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rPr>
      </w:pPr>
    </w:p>
    <w:p w:rsidR="00C4006F" w:rsidRDefault="00C4006F" w:rsidP="0086123F">
      <w:pPr>
        <w:widowControl/>
        <w:autoSpaceDE/>
        <w:autoSpaceDN/>
        <w:adjustRightInd/>
        <w:jc w:val="center"/>
        <w:rPr>
          <w:rFonts w:ascii="Times New Roman" w:hAnsi="Times New Roman" w:cs="Times New Roman"/>
          <w:b/>
          <w:sz w:val="24"/>
          <w:szCs w:val="24"/>
        </w:rPr>
      </w:pPr>
    </w:p>
    <w:p w:rsidR="009F7401" w:rsidRPr="00570E4C" w:rsidRDefault="009F7401">
      <w:pPr>
        <w:jc w:val="center"/>
        <w:rPr>
          <w:rFonts w:ascii="Times New Roman" w:hAnsi="Times New Roman" w:cs="Times New Roman"/>
          <w:b/>
          <w:sz w:val="24"/>
          <w:szCs w:val="24"/>
        </w:rPr>
      </w:pPr>
    </w:p>
    <w:p w:rsidR="00446A20" w:rsidRPr="00437D31" w:rsidRDefault="00446A20"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437D31" w:rsidRDefault="00437D31" w:rsidP="00B97347">
      <w:pPr>
        <w:spacing w:before="120" w:after="120"/>
        <w:jc w:val="center"/>
        <w:rPr>
          <w:rFonts w:ascii="Times New Roman" w:hAnsi="Times New Roman" w:cs="Times New Roman"/>
          <w:b/>
          <w:sz w:val="24"/>
          <w:szCs w:val="24"/>
          <w:lang w:val="en-US"/>
        </w:rPr>
      </w:pPr>
    </w:p>
    <w:p w:rsidR="00931D7E" w:rsidRDefault="00931D7E" w:rsidP="00B97347">
      <w:pPr>
        <w:spacing w:before="120" w:after="120"/>
        <w:jc w:val="center"/>
        <w:rPr>
          <w:rFonts w:ascii="Times New Roman" w:hAnsi="Times New Roman" w:cs="Times New Roman"/>
          <w:b/>
          <w:sz w:val="24"/>
          <w:szCs w:val="24"/>
          <w:lang w:val="en-US"/>
        </w:rPr>
      </w:pPr>
    </w:p>
    <w:p w:rsidR="00931D7E" w:rsidRDefault="00931D7E" w:rsidP="00B97347">
      <w:pPr>
        <w:spacing w:before="120" w:after="120"/>
        <w:jc w:val="center"/>
        <w:rPr>
          <w:rFonts w:ascii="Times New Roman" w:hAnsi="Times New Roman" w:cs="Times New Roman"/>
          <w:b/>
          <w:sz w:val="24"/>
          <w:szCs w:val="24"/>
          <w:lang w:val="en-US"/>
        </w:rPr>
      </w:pPr>
    </w:p>
    <w:p w:rsidR="00931D7E" w:rsidRDefault="00931D7E" w:rsidP="00B97347">
      <w:pPr>
        <w:spacing w:before="120" w:after="120"/>
        <w:jc w:val="center"/>
        <w:rPr>
          <w:rFonts w:ascii="Times New Roman" w:hAnsi="Times New Roman" w:cs="Times New Roman"/>
          <w:b/>
          <w:sz w:val="24"/>
          <w:szCs w:val="24"/>
          <w:lang w:val="en-US"/>
        </w:rPr>
      </w:pPr>
    </w:p>
    <w:p w:rsidR="00931D7E" w:rsidRPr="00931D7E" w:rsidRDefault="00931D7E" w:rsidP="00B97347">
      <w:pPr>
        <w:spacing w:before="120" w:after="120"/>
        <w:jc w:val="center"/>
        <w:rPr>
          <w:rFonts w:ascii="Times New Roman" w:hAnsi="Times New Roman" w:cs="Times New Roman"/>
          <w:b/>
          <w:sz w:val="24"/>
          <w:szCs w:val="24"/>
          <w:lang w:val="en-US"/>
        </w:rPr>
      </w:pPr>
    </w:p>
    <w:p w:rsidR="00437D31" w:rsidRPr="00C3320A" w:rsidRDefault="00437D31" w:rsidP="00B97347">
      <w:pPr>
        <w:spacing w:before="120" w:after="120"/>
        <w:jc w:val="center"/>
        <w:rPr>
          <w:rFonts w:ascii="Times New Roman" w:hAnsi="Times New Roman" w:cs="Times New Roman"/>
          <w:b/>
          <w:sz w:val="24"/>
          <w:szCs w:val="24"/>
        </w:rPr>
      </w:pPr>
    </w:p>
    <w:p w:rsidR="00437D31" w:rsidRPr="00437D31" w:rsidRDefault="00437D31" w:rsidP="00B97347">
      <w:pPr>
        <w:spacing w:before="120" w:after="120"/>
        <w:jc w:val="center"/>
        <w:rPr>
          <w:rFonts w:ascii="Times New Roman" w:hAnsi="Times New Roman" w:cs="Times New Roman"/>
          <w:b/>
          <w:sz w:val="24"/>
          <w:szCs w:val="24"/>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p w:rsidR="00A2123F" w:rsidRPr="00A2123F" w:rsidRDefault="007102F7" w:rsidP="007102F7">
      <w:pPr>
        <w:pStyle w:val="25"/>
        <w:spacing w:before="120" w:line="240" w:lineRule="auto"/>
        <w:ind w:firstLine="0"/>
        <w:jc w:val="center"/>
        <w:rPr>
          <w:b/>
          <w:sz w:val="24"/>
          <w:szCs w:val="24"/>
        </w:rPr>
      </w:pPr>
      <w:r>
        <w:rPr>
          <w:b/>
          <w:sz w:val="24"/>
          <w:szCs w:val="24"/>
        </w:rPr>
        <w:t xml:space="preserve">открытый </w:t>
      </w:r>
      <w:r w:rsidR="003A6974" w:rsidRPr="003A6974">
        <w:rPr>
          <w:b/>
          <w:sz w:val="24"/>
          <w:szCs w:val="24"/>
        </w:rPr>
        <w:t>одноэтапн</w:t>
      </w:r>
      <w:r>
        <w:rPr>
          <w:b/>
          <w:sz w:val="24"/>
          <w:szCs w:val="24"/>
        </w:rPr>
        <w:t>ый</w:t>
      </w:r>
      <w:r w:rsidR="00112501">
        <w:rPr>
          <w:b/>
          <w:sz w:val="24"/>
          <w:szCs w:val="24"/>
        </w:rPr>
        <w:t xml:space="preserve"> </w:t>
      </w:r>
      <w:r w:rsidR="003A6974" w:rsidRPr="003A6974">
        <w:rPr>
          <w:b/>
          <w:sz w:val="24"/>
          <w:szCs w:val="24"/>
        </w:rPr>
        <w:t>запрос</w:t>
      </w:r>
      <w:r w:rsidR="00112501">
        <w:rPr>
          <w:b/>
          <w:sz w:val="24"/>
          <w:szCs w:val="24"/>
        </w:rPr>
        <w:t xml:space="preserve"> </w:t>
      </w:r>
      <w:r w:rsidR="003A6974" w:rsidRPr="003A6974">
        <w:rPr>
          <w:b/>
          <w:sz w:val="24"/>
          <w:szCs w:val="24"/>
        </w:rPr>
        <w:t xml:space="preserve">предложений </w:t>
      </w:r>
      <w:proofErr w:type="gramStart"/>
      <w:r w:rsidR="003A6974" w:rsidRPr="003A6974">
        <w:rPr>
          <w:b/>
          <w:sz w:val="24"/>
          <w:szCs w:val="24"/>
        </w:rPr>
        <w:t xml:space="preserve">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6E7D49">
        <w:rPr>
          <w:b/>
          <w:sz w:val="24"/>
          <w:szCs w:val="24"/>
        </w:rPr>
        <w:t xml:space="preserve">на </w:t>
      </w:r>
      <w:r w:rsidR="00941223">
        <w:rPr>
          <w:b/>
          <w:sz w:val="24"/>
          <w:szCs w:val="24"/>
        </w:rPr>
        <w:t>в</w:t>
      </w:r>
      <w:r w:rsidR="00941223" w:rsidRPr="00941223">
        <w:rPr>
          <w:b/>
          <w:sz w:val="24"/>
          <w:szCs w:val="24"/>
        </w:rPr>
        <w:t>ыполнение работ по устройству</w:t>
      </w:r>
      <w:proofErr w:type="gramEnd"/>
      <w:r w:rsidR="00941223" w:rsidRPr="00941223">
        <w:rPr>
          <w:b/>
          <w:sz w:val="24"/>
          <w:szCs w:val="24"/>
        </w:rPr>
        <w:t xml:space="preserve"> внутренних инженерных систем для зала заседаний АО «НПО «ЦНИИТМАШ» по адресу: г. Москва, ул. </w:t>
      </w:r>
      <w:proofErr w:type="spellStart"/>
      <w:r w:rsidR="00941223" w:rsidRPr="00941223">
        <w:rPr>
          <w:b/>
          <w:sz w:val="24"/>
          <w:szCs w:val="24"/>
        </w:rPr>
        <w:t>Шарикоподшипниковская</w:t>
      </w:r>
      <w:proofErr w:type="spellEnd"/>
      <w:r w:rsidR="00941223" w:rsidRPr="00941223">
        <w:rPr>
          <w:b/>
          <w:sz w:val="24"/>
          <w:szCs w:val="24"/>
        </w:rPr>
        <w:t>, д. 4, к. 1А</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FB1024">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FB1024" w:rsidRPr="00712993">
          <w:rPr>
            <w:rStyle w:val="af3"/>
            <w:rFonts w:ascii="Times New Roman" w:hAnsi="Times New Roman"/>
            <w:sz w:val="24"/>
            <w:szCs w:val="24"/>
          </w:rPr>
          <w:t>http://www.</w:t>
        </w:r>
        <w:r w:rsidR="00FB1024" w:rsidRPr="00712993">
          <w:rPr>
            <w:rStyle w:val="af3"/>
            <w:rFonts w:ascii="Times New Roman" w:hAnsi="Times New Roman"/>
            <w:sz w:val="24"/>
            <w:szCs w:val="24"/>
            <w:lang w:val="en-US"/>
          </w:rPr>
          <w:t>a</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k</w:t>
        </w:r>
        <w:r w:rsidR="00FB1024" w:rsidRPr="00FB1024">
          <w:rPr>
            <w:rStyle w:val="af3"/>
            <w:rFonts w:ascii="Times New Roman" w:hAnsi="Times New Roman"/>
            <w:sz w:val="24"/>
            <w:szCs w:val="24"/>
          </w:rPr>
          <w:t>-</w:t>
        </w:r>
        <w:r w:rsidR="00FB1024" w:rsidRPr="00712993">
          <w:rPr>
            <w:rStyle w:val="af3"/>
            <w:rFonts w:ascii="Times New Roman" w:hAnsi="Times New Roman"/>
            <w:sz w:val="24"/>
            <w:szCs w:val="24"/>
            <w:lang w:val="en-US"/>
          </w:rPr>
          <w:t>d</w:t>
        </w:r>
        <w:r w:rsidR="00FB1024" w:rsidRPr="00712993">
          <w:rPr>
            <w:rStyle w:val="af3"/>
            <w:rFonts w:ascii="Times New Roman" w:hAnsi="Times New Roman"/>
            <w:sz w:val="24"/>
            <w:szCs w:val="24"/>
          </w:rPr>
          <w:t>.</w:t>
        </w:r>
        <w:proofErr w:type="spellStart"/>
        <w:r w:rsidR="00FB1024" w:rsidRPr="00712993">
          <w:rPr>
            <w:rStyle w:val="af3"/>
            <w:rFonts w:ascii="Times New Roman" w:hAnsi="Times New Roman"/>
            <w:sz w:val="24"/>
            <w:szCs w:val="24"/>
          </w:rPr>
          <w:t>ru</w:t>
        </w:r>
        <w:proofErr w:type="spellEnd"/>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lang w:val="en-US"/>
        </w:rPr>
      </w:pPr>
    </w:p>
    <w:p w:rsidR="00B41FFC" w:rsidRPr="00B41FFC" w:rsidRDefault="00B41FFC" w:rsidP="00B97347">
      <w:pPr>
        <w:jc w:val="center"/>
        <w:rPr>
          <w:rFonts w:ascii="Times New Roman" w:hAnsi="Times New Roman" w:cs="Times New Roman"/>
          <w:noProof/>
          <w:sz w:val="24"/>
          <w:szCs w:val="24"/>
          <w:lang w:val="en-US"/>
        </w:rPr>
      </w:pPr>
    </w:p>
    <w:p w:rsidR="00B41FFC" w:rsidRDefault="00B41FFC" w:rsidP="00F17CB2">
      <w:pPr>
        <w:jc w:val="center"/>
        <w:rPr>
          <w:rFonts w:ascii="Times New Roman" w:hAnsi="Times New Roman" w:cs="Times New Roman"/>
          <w:noProof/>
          <w:sz w:val="24"/>
          <w:szCs w:val="24"/>
          <w:lang w:val="en-US"/>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22449D" w:rsidRDefault="0022449D" w:rsidP="00F17CB2">
      <w:pPr>
        <w:jc w:val="center"/>
        <w:rPr>
          <w:rFonts w:ascii="Times New Roman" w:hAnsi="Times New Roman" w:cs="Times New Roman"/>
          <w:noProof/>
          <w:sz w:val="24"/>
          <w:szCs w:val="24"/>
          <w:lang w:val="en-US"/>
        </w:rPr>
      </w:pPr>
    </w:p>
    <w:p w:rsidR="00B41FFC" w:rsidRDefault="00B41FFC" w:rsidP="006D7C55">
      <w:pPr>
        <w:jc w:val="center"/>
        <w:rPr>
          <w:rFonts w:ascii="Times New Roman" w:hAnsi="Times New Roman" w:cs="Times New Roman"/>
          <w:b/>
          <w:sz w:val="24"/>
          <w:szCs w:val="24"/>
          <w:lang w:val="en-US"/>
        </w:rPr>
      </w:pPr>
    </w:p>
    <w:p w:rsidR="00931D7E" w:rsidRDefault="00931D7E" w:rsidP="006D7C55">
      <w:pPr>
        <w:jc w:val="center"/>
        <w:rPr>
          <w:rFonts w:ascii="Times New Roman" w:hAnsi="Times New Roman" w:cs="Times New Roman"/>
          <w:b/>
          <w:sz w:val="24"/>
          <w:szCs w:val="24"/>
          <w:lang w:val="en-US"/>
        </w:rPr>
      </w:pPr>
    </w:p>
    <w:p w:rsidR="00931D7E" w:rsidRDefault="00931D7E" w:rsidP="006D7C55">
      <w:pPr>
        <w:jc w:val="center"/>
        <w:rPr>
          <w:rFonts w:ascii="Times New Roman" w:hAnsi="Times New Roman" w:cs="Times New Roman"/>
          <w:b/>
          <w:sz w:val="24"/>
          <w:szCs w:val="24"/>
          <w:lang w:val="en-US"/>
        </w:rPr>
      </w:pPr>
    </w:p>
    <w:p w:rsidR="00931D7E" w:rsidRDefault="00931D7E" w:rsidP="006D7C55">
      <w:pPr>
        <w:jc w:val="center"/>
        <w:rPr>
          <w:rFonts w:ascii="Times New Roman" w:hAnsi="Times New Roman" w:cs="Times New Roman"/>
          <w:b/>
          <w:sz w:val="24"/>
          <w:szCs w:val="24"/>
          <w:lang w:val="en-US"/>
        </w:rPr>
      </w:pPr>
    </w:p>
    <w:p w:rsidR="00931D7E" w:rsidRDefault="00931D7E" w:rsidP="006D7C55">
      <w:pPr>
        <w:jc w:val="center"/>
        <w:rPr>
          <w:rFonts w:ascii="Times New Roman" w:hAnsi="Times New Roman" w:cs="Times New Roman"/>
          <w:b/>
          <w:sz w:val="24"/>
          <w:szCs w:val="24"/>
          <w:lang w:val="en-US"/>
        </w:rPr>
      </w:pPr>
    </w:p>
    <w:p w:rsidR="00931D7E" w:rsidRDefault="00931D7E" w:rsidP="006D7C55">
      <w:pPr>
        <w:jc w:val="center"/>
        <w:rPr>
          <w:rFonts w:ascii="Times New Roman" w:hAnsi="Times New Roman" w:cs="Times New Roman"/>
          <w:b/>
          <w:sz w:val="24"/>
          <w:szCs w:val="24"/>
          <w:lang w:val="en-US"/>
        </w:rPr>
      </w:pPr>
    </w:p>
    <w:p w:rsidR="00931D7E" w:rsidRDefault="00931D7E" w:rsidP="006D7C55">
      <w:pPr>
        <w:jc w:val="center"/>
        <w:rPr>
          <w:rFonts w:ascii="Times New Roman" w:hAnsi="Times New Roman" w:cs="Times New Roman"/>
          <w:b/>
          <w:sz w:val="24"/>
          <w:szCs w:val="24"/>
          <w:lang w:val="en-US"/>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C07C4E" w:rsidRDefault="00D97BC0">
      <w:pPr>
        <w:pStyle w:val="1b"/>
        <w:tabs>
          <w:tab w:val="left" w:pos="400"/>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_Toc427772176" w:history="1">
        <w:r w:rsidR="00C07C4E" w:rsidRPr="007843FB">
          <w:rPr>
            <w:rStyle w:val="af3"/>
            <w:noProof/>
          </w:rPr>
          <w:t>1.</w:t>
        </w:r>
        <w:r w:rsidR="00C07C4E">
          <w:rPr>
            <w:rFonts w:asciiTheme="minorHAnsi" w:eastAsiaTheme="minorEastAsia" w:hAnsiTheme="minorHAnsi" w:cstheme="minorBidi"/>
            <w:b w:val="0"/>
            <w:bCs w:val="0"/>
            <w:noProof/>
            <w:sz w:val="22"/>
            <w:szCs w:val="22"/>
          </w:rPr>
          <w:tab/>
        </w:r>
        <w:r w:rsidR="00C07C4E" w:rsidRPr="007843FB">
          <w:rPr>
            <w:rStyle w:val="af3"/>
            <w:noProof/>
          </w:rPr>
          <w:t>ИЗВЕЩЕНИЕ О ПРОВЕДЕНИИ ЗАПРОСА ПРЕДЛОЖЕНИЙ</w:t>
        </w:r>
        <w:r w:rsidR="00C07C4E">
          <w:rPr>
            <w:noProof/>
            <w:webHidden/>
          </w:rPr>
          <w:tab/>
        </w:r>
        <w:r w:rsidR="00C07C4E">
          <w:rPr>
            <w:noProof/>
            <w:webHidden/>
          </w:rPr>
          <w:fldChar w:fldCharType="begin"/>
        </w:r>
        <w:r w:rsidR="00C07C4E">
          <w:rPr>
            <w:noProof/>
            <w:webHidden/>
          </w:rPr>
          <w:instrText xml:space="preserve"> PAGEREF _Toc427772176 \h </w:instrText>
        </w:r>
        <w:r w:rsidR="00C07C4E">
          <w:rPr>
            <w:noProof/>
            <w:webHidden/>
          </w:rPr>
        </w:r>
        <w:r w:rsidR="00C07C4E">
          <w:rPr>
            <w:noProof/>
            <w:webHidden/>
          </w:rPr>
          <w:fldChar w:fldCharType="separate"/>
        </w:r>
        <w:r w:rsidR="00C07C4E">
          <w:rPr>
            <w:noProof/>
            <w:webHidden/>
          </w:rPr>
          <w:t>3</w:t>
        </w:r>
        <w:r w:rsidR="00C07C4E">
          <w:rPr>
            <w:noProof/>
            <w:webHidden/>
          </w:rPr>
          <w:fldChar w:fldCharType="end"/>
        </w:r>
      </w:hyperlink>
    </w:p>
    <w:p w:rsidR="00C07C4E" w:rsidRDefault="00B23C0D">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772177" w:history="1">
        <w:r w:rsidR="00C07C4E" w:rsidRPr="007843FB">
          <w:rPr>
            <w:rStyle w:val="af3"/>
            <w:noProof/>
          </w:rPr>
          <w:t>3.</w:t>
        </w:r>
        <w:r w:rsidR="00C07C4E">
          <w:rPr>
            <w:rFonts w:asciiTheme="minorHAnsi" w:eastAsiaTheme="minorEastAsia" w:hAnsiTheme="minorHAnsi" w:cstheme="minorBidi"/>
            <w:b w:val="0"/>
            <w:bCs w:val="0"/>
            <w:noProof/>
            <w:sz w:val="22"/>
            <w:szCs w:val="22"/>
          </w:rPr>
          <w:tab/>
        </w:r>
        <w:r w:rsidR="00C07C4E" w:rsidRPr="007843FB">
          <w:rPr>
            <w:rStyle w:val="af3"/>
            <w:noProof/>
          </w:rPr>
          <w:t>МЕТОДИКА РАСЧЕТА ОБЕСПЕЧЕННОСТИ ФИНАНСОВЫМИ РЕСУРСАМИ УЧАСТНИКОВ ПРОЦЕДУРЫ ЗАКУПКИ</w:t>
        </w:r>
        <w:r w:rsidR="00C07C4E">
          <w:rPr>
            <w:noProof/>
            <w:webHidden/>
          </w:rPr>
          <w:tab/>
        </w:r>
        <w:r w:rsidR="00C07C4E">
          <w:rPr>
            <w:noProof/>
            <w:webHidden/>
          </w:rPr>
          <w:fldChar w:fldCharType="begin"/>
        </w:r>
        <w:r w:rsidR="00C07C4E">
          <w:rPr>
            <w:noProof/>
            <w:webHidden/>
          </w:rPr>
          <w:instrText xml:space="preserve"> PAGEREF _Toc427772177 \h </w:instrText>
        </w:r>
        <w:r w:rsidR="00C07C4E">
          <w:rPr>
            <w:noProof/>
            <w:webHidden/>
          </w:rPr>
        </w:r>
        <w:r w:rsidR="00C07C4E">
          <w:rPr>
            <w:noProof/>
            <w:webHidden/>
          </w:rPr>
          <w:fldChar w:fldCharType="separate"/>
        </w:r>
        <w:r w:rsidR="00C07C4E">
          <w:rPr>
            <w:noProof/>
            <w:webHidden/>
          </w:rPr>
          <w:t>13</w:t>
        </w:r>
        <w:r w:rsidR="00C07C4E">
          <w:rPr>
            <w:noProof/>
            <w:webHidden/>
          </w:rPr>
          <w:fldChar w:fldCharType="end"/>
        </w:r>
      </w:hyperlink>
    </w:p>
    <w:p w:rsidR="00C07C4E" w:rsidRDefault="00B23C0D">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772178" w:history="1">
        <w:r w:rsidR="00C07C4E" w:rsidRPr="007843FB">
          <w:rPr>
            <w:rStyle w:val="af3"/>
            <w:rFonts w:eastAsia="Times New Roman"/>
            <w:iCs/>
            <w:noProof/>
          </w:rPr>
          <w:t>1.</w:t>
        </w:r>
        <w:r w:rsidR="00C07C4E">
          <w:rPr>
            <w:rFonts w:asciiTheme="minorHAnsi" w:eastAsiaTheme="minorEastAsia" w:hAnsiTheme="minorHAnsi" w:cstheme="minorBidi"/>
            <w:b w:val="0"/>
            <w:bCs w:val="0"/>
            <w:noProof/>
            <w:sz w:val="22"/>
            <w:szCs w:val="22"/>
          </w:rPr>
          <w:tab/>
        </w:r>
        <w:r w:rsidR="00C07C4E" w:rsidRPr="007843FB">
          <w:rPr>
            <w:rStyle w:val="af3"/>
            <w:rFonts w:eastAsia="Times New Roman"/>
            <w:iCs/>
            <w:noProof/>
          </w:rPr>
          <w:t>МЕТОДИКА РАСЧЕТА ОБЕСПЕЧЕННОСТИ ФИНАНСОВЫМИ РЕСУРСАМИ УЧАСТНИКОВ ПРОЦЕДУРЫ ЗАКУПКИ</w:t>
        </w:r>
        <w:r w:rsidR="00C07C4E">
          <w:rPr>
            <w:noProof/>
            <w:webHidden/>
          </w:rPr>
          <w:tab/>
        </w:r>
        <w:r w:rsidR="00C07C4E">
          <w:rPr>
            <w:noProof/>
            <w:webHidden/>
          </w:rPr>
          <w:fldChar w:fldCharType="begin"/>
        </w:r>
        <w:r w:rsidR="00C07C4E">
          <w:rPr>
            <w:noProof/>
            <w:webHidden/>
          </w:rPr>
          <w:instrText xml:space="preserve"> PAGEREF _Toc427772178 \h </w:instrText>
        </w:r>
        <w:r w:rsidR="00C07C4E">
          <w:rPr>
            <w:noProof/>
            <w:webHidden/>
          </w:rPr>
        </w:r>
        <w:r w:rsidR="00C07C4E">
          <w:rPr>
            <w:noProof/>
            <w:webHidden/>
          </w:rPr>
          <w:fldChar w:fldCharType="separate"/>
        </w:r>
        <w:r w:rsidR="00C07C4E">
          <w:rPr>
            <w:noProof/>
            <w:webHidden/>
          </w:rPr>
          <w:t>13</w:t>
        </w:r>
        <w:r w:rsidR="00C07C4E">
          <w:rPr>
            <w:noProof/>
            <w:webHidden/>
          </w:rPr>
          <w:fldChar w:fldCharType="end"/>
        </w:r>
      </w:hyperlink>
    </w:p>
    <w:p w:rsidR="00C07C4E" w:rsidRDefault="00B23C0D">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772179" w:history="1">
        <w:r w:rsidR="00C07C4E" w:rsidRPr="007843FB">
          <w:rPr>
            <w:rStyle w:val="af3"/>
            <w:noProof/>
          </w:rPr>
          <w:t>4.</w:t>
        </w:r>
        <w:r w:rsidR="00C07C4E">
          <w:rPr>
            <w:rFonts w:asciiTheme="minorHAnsi" w:eastAsiaTheme="minorEastAsia" w:hAnsiTheme="minorHAnsi" w:cstheme="minorBidi"/>
            <w:b w:val="0"/>
            <w:bCs w:val="0"/>
            <w:noProof/>
            <w:sz w:val="22"/>
            <w:szCs w:val="22"/>
          </w:rPr>
          <w:tab/>
        </w:r>
        <w:r w:rsidR="00C07C4E" w:rsidRPr="007843FB">
          <w:rPr>
            <w:rStyle w:val="af3"/>
            <w:noProof/>
          </w:rPr>
          <w:t>КРИТЕРИИ И МЕТОДИКА ОЦЕНКИ ЗАЯВОК НА УЧАСТИЕ В ЗАПРОСЕ ПРЕДЛОЖЕНИЙ</w:t>
        </w:r>
        <w:r w:rsidR="00C07C4E">
          <w:rPr>
            <w:noProof/>
            <w:webHidden/>
          </w:rPr>
          <w:tab/>
        </w:r>
        <w:r w:rsidR="00C07C4E">
          <w:rPr>
            <w:noProof/>
            <w:webHidden/>
          </w:rPr>
          <w:fldChar w:fldCharType="begin"/>
        </w:r>
        <w:r w:rsidR="00C07C4E">
          <w:rPr>
            <w:noProof/>
            <w:webHidden/>
          </w:rPr>
          <w:instrText xml:space="preserve"> PAGEREF _Toc427772179 \h </w:instrText>
        </w:r>
        <w:r w:rsidR="00C07C4E">
          <w:rPr>
            <w:noProof/>
            <w:webHidden/>
          </w:rPr>
        </w:r>
        <w:r w:rsidR="00C07C4E">
          <w:rPr>
            <w:noProof/>
            <w:webHidden/>
          </w:rPr>
          <w:fldChar w:fldCharType="separate"/>
        </w:r>
        <w:r w:rsidR="00C07C4E">
          <w:rPr>
            <w:noProof/>
            <w:webHidden/>
          </w:rPr>
          <w:t>20</w:t>
        </w:r>
        <w:r w:rsidR="00C07C4E">
          <w:rPr>
            <w:noProof/>
            <w:webHidden/>
          </w:rPr>
          <w:fldChar w:fldCharType="end"/>
        </w:r>
      </w:hyperlink>
    </w:p>
    <w:p w:rsidR="00C07C4E" w:rsidRDefault="00B23C0D">
      <w:pPr>
        <w:pStyle w:val="35"/>
        <w:tabs>
          <w:tab w:val="right" w:leader="dot" w:pos="9912"/>
        </w:tabs>
        <w:rPr>
          <w:rFonts w:asciiTheme="minorHAnsi" w:eastAsiaTheme="minorEastAsia" w:hAnsiTheme="minorHAnsi" w:cstheme="minorBidi"/>
          <w:noProof/>
          <w:sz w:val="22"/>
          <w:szCs w:val="22"/>
        </w:rPr>
      </w:pPr>
      <w:hyperlink w:anchor="_Toc427772180" w:history="1">
        <w:r w:rsidR="00C07C4E" w:rsidRPr="007843FB">
          <w:rPr>
            <w:rStyle w:val="af3"/>
            <w:iCs/>
            <w:noProof/>
          </w:rPr>
          <w:t>Критерии оценки и их значимость:</w:t>
        </w:r>
        <w:r w:rsidR="00C07C4E">
          <w:rPr>
            <w:noProof/>
            <w:webHidden/>
          </w:rPr>
          <w:tab/>
        </w:r>
        <w:r w:rsidR="00C07C4E">
          <w:rPr>
            <w:noProof/>
            <w:webHidden/>
          </w:rPr>
          <w:fldChar w:fldCharType="begin"/>
        </w:r>
        <w:r w:rsidR="00C07C4E">
          <w:rPr>
            <w:noProof/>
            <w:webHidden/>
          </w:rPr>
          <w:instrText xml:space="preserve"> PAGEREF _Toc427772180 \h </w:instrText>
        </w:r>
        <w:r w:rsidR="00C07C4E">
          <w:rPr>
            <w:noProof/>
            <w:webHidden/>
          </w:rPr>
        </w:r>
        <w:r w:rsidR="00C07C4E">
          <w:rPr>
            <w:noProof/>
            <w:webHidden/>
          </w:rPr>
          <w:fldChar w:fldCharType="separate"/>
        </w:r>
        <w:r w:rsidR="00C07C4E">
          <w:rPr>
            <w:noProof/>
            <w:webHidden/>
          </w:rPr>
          <w:t>20</w:t>
        </w:r>
        <w:r w:rsidR="00C07C4E">
          <w:rPr>
            <w:noProof/>
            <w:webHidden/>
          </w:rPr>
          <w:fldChar w:fldCharType="end"/>
        </w:r>
      </w:hyperlink>
    </w:p>
    <w:p w:rsidR="00C07C4E" w:rsidRDefault="00B23C0D">
      <w:pPr>
        <w:pStyle w:val="35"/>
        <w:tabs>
          <w:tab w:val="right" w:leader="dot" w:pos="9912"/>
        </w:tabs>
        <w:rPr>
          <w:rFonts w:asciiTheme="minorHAnsi" w:eastAsiaTheme="minorEastAsia" w:hAnsiTheme="minorHAnsi" w:cstheme="minorBidi"/>
          <w:noProof/>
          <w:sz w:val="22"/>
          <w:szCs w:val="22"/>
        </w:rPr>
      </w:pPr>
      <w:hyperlink w:anchor="_Toc427772181" w:history="1">
        <w:r w:rsidR="00C07C4E" w:rsidRPr="007843FB">
          <w:rPr>
            <w:rStyle w:val="af3"/>
            <w:noProof/>
          </w:rPr>
          <w:t>4.2. Оценка по критерию «квалификация участника»:</w:t>
        </w:r>
        <w:r w:rsidR="00C07C4E">
          <w:rPr>
            <w:noProof/>
            <w:webHidden/>
          </w:rPr>
          <w:tab/>
        </w:r>
        <w:r w:rsidR="00C07C4E">
          <w:rPr>
            <w:noProof/>
            <w:webHidden/>
          </w:rPr>
          <w:fldChar w:fldCharType="begin"/>
        </w:r>
        <w:r w:rsidR="00C07C4E">
          <w:rPr>
            <w:noProof/>
            <w:webHidden/>
          </w:rPr>
          <w:instrText xml:space="preserve"> PAGEREF _Toc427772181 \h </w:instrText>
        </w:r>
        <w:r w:rsidR="00C07C4E">
          <w:rPr>
            <w:noProof/>
            <w:webHidden/>
          </w:rPr>
        </w:r>
        <w:r w:rsidR="00C07C4E">
          <w:rPr>
            <w:noProof/>
            <w:webHidden/>
          </w:rPr>
          <w:fldChar w:fldCharType="separate"/>
        </w:r>
        <w:r w:rsidR="00C07C4E">
          <w:rPr>
            <w:noProof/>
            <w:webHidden/>
          </w:rPr>
          <w:t>21</w:t>
        </w:r>
        <w:r w:rsidR="00C07C4E">
          <w:rPr>
            <w:noProof/>
            <w:webHidden/>
          </w:rPr>
          <w:fldChar w:fldCharType="end"/>
        </w:r>
      </w:hyperlink>
    </w:p>
    <w:p w:rsidR="00C07C4E" w:rsidRDefault="00B23C0D">
      <w:pPr>
        <w:pStyle w:val="35"/>
        <w:tabs>
          <w:tab w:val="left" w:pos="1200"/>
          <w:tab w:val="right" w:leader="dot" w:pos="9912"/>
        </w:tabs>
        <w:rPr>
          <w:rFonts w:asciiTheme="minorHAnsi" w:eastAsiaTheme="minorEastAsia" w:hAnsiTheme="minorHAnsi" w:cstheme="minorBidi"/>
          <w:noProof/>
          <w:sz w:val="22"/>
          <w:szCs w:val="22"/>
        </w:rPr>
      </w:pPr>
      <w:hyperlink w:anchor="_Toc427772182" w:history="1">
        <w:r w:rsidR="00C07C4E" w:rsidRPr="007843FB">
          <w:rPr>
            <w:rStyle w:val="af3"/>
            <w:noProof/>
          </w:rPr>
          <w:t>4.2.1.</w:t>
        </w:r>
        <w:r w:rsidR="00C07C4E">
          <w:rPr>
            <w:rFonts w:asciiTheme="minorHAnsi" w:eastAsiaTheme="minorEastAsia" w:hAnsiTheme="minorHAnsi" w:cstheme="minorBidi"/>
            <w:noProof/>
            <w:sz w:val="22"/>
            <w:szCs w:val="22"/>
          </w:rPr>
          <w:tab/>
        </w:r>
        <w:r w:rsidR="00C07C4E" w:rsidRPr="007843FB">
          <w:rPr>
            <w:rStyle w:val="af3"/>
            <w:noProof/>
          </w:rPr>
          <w:t>Оценка по подкритерию «опыт участника закупки»:</w:t>
        </w:r>
        <w:r w:rsidR="00C07C4E">
          <w:rPr>
            <w:noProof/>
            <w:webHidden/>
          </w:rPr>
          <w:tab/>
        </w:r>
        <w:r w:rsidR="00C07C4E">
          <w:rPr>
            <w:noProof/>
            <w:webHidden/>
          </w:rPr>
          <w:fldChar w:fldCharType="begin"/>
        </w:r>
        <w:r w:rsidR="00C07C4E">
          <w:rPr>
            <w:noProof/>
            <w:webHidden/>
          </w:rPr>
          <w:instrText xml:space="preserve"> PAGEREF _Toc427772182 \h </w:instrText>
        </w:r>
        <w:r w:rsidR="00C07C4E">
          <w:rPr>
            <w:noProof/>
            <w:webHidden/>
          </w:rPr>
        </w:r>
        <w:r w:rsidR="00C07C4E">
          <w:rPr>
            <w:noProof/>
            <w:webHidden/>
          </w:rPr>
          <w:fldChar w:fldCharType="separate"/>
        </w:r>
        <w:r w:rsidR="00C07C4E">
          <w:rPr>
            <w:noProof/>
            <w:webHidden/>
          </w:rPr>
          <w:t>21</w:t>
        </w:r>
        <w:r w:rsidR="00C07C4E">
          <w:rPr>
            <w:noProof/>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83" w:history="1">
        <w:r w:rsidR="00C07C4E" w:rsidRPr="007843FB">
          <w:rPr>
            <w:rStyle w:val="af3"/>
          </w:rPr>
          <w:t>ЗАЯВКА НА УЧАСТИЕ В ЗАКУПКЕ (Форма 1)</w:t>
        </w:r>
        <w:r w:rsidR="00C07C4E">
          <w:rPr>
            <w:webHidden/>
          </w:rPr>
          <w:tab/>
        </w:r>
        <w:r w:rsidR="00C07C4E">
          <w:rPr>
            <w:webHidden/>
          </w:rPr>
          <w:fldChar w:fldCharType="begin"/>
        </w:r>
        <w:r w:rsidR="00C07C4E">
          <w:rPr>
            <w:webHidden/>
          </w:rPr>
          <w:instrText xml:space="preserve"> PAGEREF _Toc427772183 \h </w:instrText>
        </w:r>
        <w:r w:rsidR="00C07C4E">
          <w:rPr>
            <w:webHidden/>
          </w:rPr>
        </w:r>
        <w:r w:rsidR="00C07C4E">
          <w:rPr>
            <w:webHidden/>
          </w:rPr>
          <w:fldChar w:fldCharType="separate"/>
        </w:r>
        <w:r w:rsidR="00C07C4E">
          <w:rPr>
            <w:webHidden/>
          </w:rPr>
          <w:t>23</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84" w:history="1">
        <w:r w:rsidR="00C07C4E" w:rsidRPr="007843FB">
          <w:rPr>
            <w:rStyle w:val="af3"/>
          </w:rPr>
          <w:t>СВЕДЕНИЯ О ПРИНАДЛЕЖНОСТИ К СУБЪЕКТАМ МАЛОГО И СРЕДНЕГО ПРЕДПРИНИМАТЕЛЬСТВА (Форма 1.1)</w:t>
        </w:r>
        <w:r w:rsidR="00C07C4E">
          <w:rPr>
            <w:webHidden/>
          </w:rPr>
          <w:tab/>
        </w:r>
        <w:r w:rsidR="00C07C4E">
          <w:rPr>
            <w:webHidden/>
          </w:rPr>
          <w:fldChar w:fldCharType="begin"/>
        </w:r>
        <w:r w:rsidR="00C07C4E">
          <w:rPr>
            <w:webHidden/>
          </w:rPr>
          <w:instrText xml:space="preserve"> PAGEREF _Toc427772184 \h </w:instrText>
        </w:r>
        <w:r w:rsidR="00C07C4E">
          <w:rPr>
            <w:webHidden/>
          </w:rPr>
        </w:r>
        <w:r w:rsidR="00C07C4E">
          <w:rPr>
            <w:webHidden/>
          </w:rPr>
          <w:fldChar w:fldCharType="separate"/>
        </w:r>
        <w:r w:rsidR="00C07C4E">
          <w:rPr>
            <w:webHidden/>
          </w:rPr>
          <w:t>28</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85" w:history="1">
        <w:r w:rsidR="00C07C4E" w:rsidRPr="007843FB">
          <w:rPr>
            <w:rStyle w:val="af3"/>
          </w:rPr>
          <w:t>СВЕДЕНИЯ О ЦЕПОЧКЕ СОБСТВЕННИКОВ, ВКЛЮЧАЯ БЕНЕФИЦИАРОВ (В ТОМ ЧИСЛЕ КОНЕЧНЫХ) (Форма 1.2)</w:t>
        </w:r>
        <w:r w:rsidR="00C07C4E">
          <w:rPr>
            <w:webHidden/>
          </w:rPr>
          <w:tab/>
        </w:r>
        <w:r w:rsidR="00C07C4E">
          <w:rPr>
            <w:webHidden/>
          </w:rPr>
          <w:fldChar w:fldCharType="begin"/>
        </w:r>
        <w:r w:rsidR="00C07C4E">
          <w:rPr>
            <w:webHidden/>
          </w:rPr>
          <w:instrText xml:space="preserve"> PAGEREF _Toc427772185 \h </w:instrText>
        </w:r>
        <w:r w:rsidR="00C07C4E">
          <w:rPr>
            <w:webHidden/>
          </w:rPr>
        </w:r>
        <w:r w:rsidR="00C07C4E">
          <w:rPr>
            <w:webHidden/>
          </w:rPr>
          <w:fldChar w:fldCharType="separate"/>
        </w:r>
        <w:r w:rsidR="00C07C4E">
          <w:rPr>
            <w:webHidden/>
          </w:rPr>
          <w:t>30</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86" w:history="1">
        <w:r w:rsidR="00C07C4E" w:rsidRPr="007843FB">
          <w:rPr>
            <w:rStyle w:val="af3"/>
          </w:rPr>
          <w:t>ТЕХНИЧЕСКОЕ ПРЕДЛОЖЕНИЕ (Форма 3)</w:t>
        </w:r>
        <w:r w:rsidR="00C07C4E">
          <w:rPr>
            <w:webHidden/>
          </w:rPr>
          <w:tab/>
        </w:r>
        <w:r w:rsidR="00C07C4E">
          <w:rPr>
            <w:webHidden/>
          </w:rPr>
          <w:fldChar w:fldCharType="begin"/>
        </w:r>
        <w:r w:rsidR="00C07C4E">
          <w:rPr>
            <w:webHidden/>
          </w:rPr>
          <w:instrText xml:space="preserve"> PAGEREF _Toc427772186 \h </w:instrText>
        </w:r>
        <w:r w:rsidR="00C07C4E">
          <w:rPr>
            <w:webHidden/>
          </w:rPr>
        </w:r>
        <w:r w:rsidR="00C07C4E">
          <w:rPr>
            <w:webHidden/>
          </w:rPr>
          <w:fldChar w:fldCharType="separate"/>
        </w:r>
        <w:r w:rsidR="00C07C4E">
          <w:rPr>
            <w:webHidden/>
          </w:rPr>
          <w:t>35</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87" w:history="1">
        <w:r w:rsidR="00C07C4E" w:rsidRPr="007843FB">
          <w:rPr>
            <w:rStyle w:val="af3"/>
          </w:rPr>
          <w:t>СВОДНАЯ ТАБЛИЦА СТОИМОСТИ (Форма 4)</w:t>
        </w:r>
        <w:r w:rsidR="00C07C4E">
          <w:rPr>
            <w:webHidden/>
          </w:rPr>
          <w:tab/>
        </w:r>
        <w:r w:rsidR="00C07C4E">
          <w:rPr>
            <w:webHidden/>
          </w:rPr>
          <w:fldChar w:fldCharType="begin"/>
        </w:r>
        <w:r w:rsidR="00C07C4E">
          <w:rPr>
            <w:webHidden/>
          </w:rPr>
          <w:instrText xml:space="preserve"> PAGEREF _Toc427772187 \h </w:instrText>
        </w:r>
        <w:r w:rsidR="00C07C4E">
          <w:rPr>
            <w:webHidden/>
          </w:rPr>
        </w:r>
        <w:r w:rsidR="00C07C4E">
          <w:rPr>
            <w:webHidden/>
          </w:rPr>
          <w:fldChar w:fldCharType="separate"/>
        </w:r>
        <w:r w:rsidR="00C07C4E">
          <w:rPr>
            <w:webHidden/>
          </w:rPr>
          <w:t>37</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88" w:history="1">
        <w:r w:rsidR="00C07C4E" w:rsidRPr="007843FB">
          <w:rPr>
            <w:rStyle w:val="af3"/>
          </w:rPr>
          <w:t>ГРАФИК ВЫПОЛНЕНИЯ РАБОТ (Форма 5)</w:t>
        </w:r>
        <w:r w:rsidR="00C07C4E">
          <w:rPr>
            <w:webHidden/>
          </w:rPr>
          <w:tab/>
        </w:r>
        <w:r w:rsidR="00C07C4E">
          <w:rPr>
            <w:webHidden/>
          </w:rPr>
          <w:fldChar w:fldCharType="begin"/>
        </w:r>
        <w:r w:rsidR="00C07C4E">
          <w:rPr>
            <w:webHidden/>
          </w:rPr>
          <w:instrText xml:space="preserve"> PAGEREF _Toc427772188 \h </w:instrText>
        </w:r>
        <w:r w:rsidR="00C07C4E">
          <w:rPr>
            <w:webHidden/>
          </w:rPr>
        </w:r>
        <w:r w:rsidR="00C07C4E">
          <w:rPr>
            <w:webHidden/>
          </w:rPr>
          <w:fldChar w:fldCharType="separate"/>
        </w:r>
        <w:r w:rsidR="00C07C4E">
          <w:rPr>
            <w:webHidden/>
          </w:rPr>
          <w:t>39</w:t>
        </w:r>
        <w:r w:rsidR="00C07C4E">
          <w:rPr>
            <w:webHidden/>
          </w:rPr>
          <w:fldChar w:fldCharType="end"/>
        </w:r>
      </w:hyperlink>
    </w:p>
    <w:p w:rsidR="00C07C4E" w:rsidRDefault="00CB36A9">
      <w:pPr>
        <w:pStyle w:val="24"/>
        <w:rPr>
          <w:rFonts w:asciiTheme="minorHAnsi" w:eastAsiaTheme="minorEastAsia" w:hAnsiTheme="minorHAnsi" w:cstheme="minorBidi"/>
          <w:bCs w:val="0"/>
          <w:i w:val="0"/>
          <w:iCs w:val="0"/>
          <w:sz w:val="22"/>
          <w:szCs w:val="22"/>
        </w:rPr>
      </w:pPr>
      <w:r w:rsidRPr="00CB36A9">
        <w:t xml:space="preserve">ГРАФИК ОПЛАТЫ </w:t>
      </w:r>
      <w:hyperlink w:anchor="_Toc427772190" w:history="1">
        <w:r w:rsidR="00C07C4E" w:rsidRPr="007843FB">
          <w:rPr>
            <w:rStyle w:val="af3"/>
          </w:rPr>
          <w:t>выполняемых работ (Форма 6)</w:t>
        </w:r>
        <w:r w:rsidR="00C07C4E">
          <w:rPr>
            <w:webHidden/>
          </w:rPr>
          <w:tab/>
        </w:r>
        <w:r w:rsidR="00C07C4E">
          <w:rPr>
            <w:webHidden/>
          </w:rPr>
          <w:fldChar w:fldCharType="begin"/>
        </w:r>
        <w:r w:rsidR="00C07C4E">
          <w:rPr>
            <w:webHidden/>
          </w:rPr>
          <w:instrText xml:space="preserve"> PAGEREF _Toc427772190 \h </w:instrText>
        </w:r>
        <w:r w:rsidR="00C07C4E">
          <w:rPr>
            <w:webHidden/>
          </w:rPr>
        </w:r>
        <w:r w:rsidR="00C07C4E">
          <w:rPr>
            <w:webHidden/>
          </w:rPr>
          <w:fldChar w:fldCharType="separate"/>
        </w:r>
        <w:r w:rsidR="00C07C4E">
          <w:rPr>
            <w:webHidden/>
          </w:rPr>
          <w:t>41</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92" w:history="1">
        <w:r w:rsidR="00C07C4E" w:rsidRPr="007843FB">
          <w:rPr>
            <w:rStyle w:val="af3"/>
          </w:rPr>
          <w:t>СПРАВКА ОБ ОПЫ</w:t>
        </w:r>
        <w:r w:rsidR="00C03CA3">
          <w:rPr>
            <w:rStyle w:val="af3"/>
          </w:rPr>
          <w:t xml:space="preserve">ТЕ ВЫПОЛНЕНИЯ ДОГОВОРОВ (Форма </w:t>
        </w:r>
        <w:r w:rsidR="00C03CA3">
          <w:rPr>
            <w:rStyle w:val="af3"/>
            <w:lang w:val="en-US"/>
          </w:rPr>
          <w:t>7</w:t>
        </w:r>
        <w:r w:rsidR="00C07C4E" w:rsidRPr="007843FB">
          <w:rPr>
            <w:rStyle w:val="af3"/>
          </w:rPr>
          <w:t>)</w:t>
        </w:r>
        <w:r w:rsidR="00C07C4E">
          <w:rPr>
            <w:webHidden/>
          </w:rPr>
          <w:tab/>
        </w:r>
        <w:r w:rsidR="00C07C4E">
          <w:rPr>
            <w:webHidden/>
          </w:rPr>
          <w:fldChar w:fldCharType="begin"/>
        </w:r>
        <w:r w:rsidR="00C07C4E">
          <w:rPr>
            <w:webHidden/>
          </w:rPr>
          <w:instrText xml:space="preserve"> PAGEREF _Toc427772192 \h </w:instrText>
        </w:r>
        <w:r w:rsidR="00C07C4E">
          <w:rPr>
            <w:webHidden/>
          </w:rPr>
        </w:r>
        <w:r w:rsidR="00C07C4E">
          <w:rPr>
            <w:webHidden/>
          </w:rPr>
          <w:fldChar w:fldCharType="separate"/>
        </w:r>
        <w:r w:rsidR="00C07C4E">
          <w:rPr>
            <w:webHidden/>
          </w:rPr>
          <w:t>45</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93" w:history="1">
        <w:r w:rsidR="00C07C4E" w:rsidRPr="007843FB">
          <w:rPr>
            <w:rStyle w:val="af3"/>
          </w:rPr>
          <w:t>СПРА</w:t>
        </w:r>
        <w:r w:rsidR="00C03CA3">
          <w:rPr>
            <w:rStyle w:val="af3"/>
          </w:rPr>
          <w:t xml:space="preserve">ВКА О КАДРОВЫХ РЕСУРСАХ (Форма </w:t>
        </w:r>
        <w:r w:rsidR="00C03CA3">
          <w:rPr>
            <w:rStyle w:val="af3"/>
            <w:lang w:val="en-US"/>
          </w:rPr>
          <w:t>8</w:t>
        </w:r>
        <w:r w:rsidR="00C07C4E" w:rsidRPr="007843FB">
          <w:rPr>
            <w:rStyle w:val="af3"/>
          </w:rPr>
          <w:t>)</w:t>
        </w:r>
        <w:r w:rsidR="00C07C4E">
          <w:rPr>
            <w:webHidden/>
          </w:rPr>
          <w:tab/>
        </w:r>
        <w:r w:rsidR="00C07C4E">
          <w:rPr>
            <w:webHidden/>
          </w:rPr>
          <w:fldChar w:fldCharType="begin"/>
        </w:r>
        <w:r w:rsidR="00C07C4E">
          <w:rPr>
            <w:webHidden/>
          </w:rPr>
          <w:instrText xml:space="preserve"> PAGEREF _Toc427772193 \h </w:instrText>
        </w:r>
        <w:r w:rsidR="00C07C4E">
          <w:rPr>
            <w:webHidden/>
          </w:rPr>
        </w:r>
        <w:r w:rsidR="00C07C4E">
          <w:rPr>
            <w:webHidden/>
          </w:rPr>
          <w:fldChar w:fldCharType="separate"/>
        </w:r>
        <w:r w:rsidR="00C07C4E">
          <w:rPr>
            <w:webHidden/>
          </w:rPr>
          <w:t>48</w:t>
        </w:r>
        <w:r w:rsidR="00C07C4E">
          <w:rPr>
            <w:webHidden/>
          </w:rPr>
          <w:fldChar w:fldCharType="end"/>
        </w:r>
      </w:hyperlink>
    </w:p>
    <w:p w:rsidR="00C07C4E" w:rsidRDefault="00B23C0D">
      <w:pPr>
        <w:pStyle w:val="24"/>
        <w:rPr>
          <w:rFonts w:asciiTheme="minorHAnsi" w:eastAsiaTheme="minorEastAsia" w:hAnsiTheme="minorHAnsi" w:cstheme="minorBidi"/>
          <w:bCs w:val="0"/>
          <w:i w:val="0"/>
          <w:iCs w:val="0"/>
          <w:sz w:val="22"/>
          <w:szCs w:val="22"/>
        </w:rPr>
      </w:pPr>
      <w:hyperlink w:anchor="_Toc427772194" w:history="1">
        <w:r w:rsidR="00C03CA3">
          <w:rPr>
            <w:rStyle w:val="af3"/>
          </w:rPr>
          <w:t xml:space="preserve">БАНКОВСКАЯ ГАРАНТИЯ (Форма </w:t>
        </w:r>
        <w:r w:rsidR="00C03CA3">
          <w:rPr>
            <w:rStyle w:val="af3"/>
            <w:lang w:val="en-US"/>
          </w:rPr>
          <w:t>9</w:t>
        </w:r>
        <w:r w:rsidR="00C07C4E" w:rsidRPr="007843FB">
          <w:rPr>
            <w:rStyle w:val="af3"/>
          </w:rPr>
          <w:t>)</w:t>
        </w:r>
        <w:r w:rsidR="00C07C4E">
          <w:rPr>
            <w:webHidden/>
          </w:rPr>
          <w:tab/>
        </w:r>
        <w:r w:rsidR="00C07C4E">
          <w:rPr>
            <w:webHidden/>
          </w:rPr>
          <w:fldChar w:fldCharType="begin"/>
        </w:r>
        <w:r w:rsidR="00C07C4E">
          <w:rPr>
            <w:webHidden/>
          </w:rPr>
          <w:instrText xml:space="preserve"> PAGEREF _Toc427772194 \h </w:instrText>
        </w:r>
        <w:r w:rsidR="00C07C4E">
          <w:rPr>
            <w:webHidden/>
          </w:rPr>
        </w:r>
        <w:r w:rsidR="00C07C4E">
          <w:rPr>
            <w:webHidden/>
          </w:rPr>
          <w:fldChar w:fldCharType="separate"/>
        </w:r>
        <w:r w:rsidR="00C07C4E">
          <w:rPr>
            <w:webHidden/>
          </w:rPr>
          <w:t>50</w:t>
        </w:r>
        <w:r w:rsidR="00C07C4E">
          <w:rPr>
            <w:webHidden/>
          </w:rPr>
          <w:fldChar w:fldCharType="end"/>
        </w:r>
      </w:hyperlink>
    </w:p>
    <w:p w:rsidR="00C07C4E" w:rsidRDefault="00B23C0D">
      <w:pPr>
        <w:pStyle w:val="1b"/>
        <w:tabs>
          <w:tab w:val="right" w:leader="dot" w:pos="9912"/>
        </w:tabs>
        <w:rPr>
          <w:rFonts w:asciiTheme="minorHAnsi" w:eastAsiaTheme="minorEastAsia" w:hAnsiTheme="minorHAnsi" w:cstheme="minorBidi"/>
          <w:b w:val="0"/>
          <w:bCs w:val="0"/>
          <w:noProof/>
          <w:sz w:val="22"/>
          <w:szCs w:val="22"/>
        </w:rPr>
      </w:pPr>
      <w:hyperlink w:anchor="_Toc427772197" w:history="1">
        <w:r w:rsidR="00C07C4E" w:rsidRPr="007843FB">
          <w:rPr>
            <w:rStyle w:val="af3"/>
            <w:noProof/>
          </w:rPr>
          <w:t>ЧАСТЬ 3</w:t>
        </w:r>
        <w:r w:rsidR="00C07C4E">
          <w:rPr>
            <w:noProof/>
            <w:webHidden/>
          </w:rPr>
          <w:tab/>
        </w:r>
        <w:r w:rsidR="00C07C4E">
          <w:rPr>
            <w:noProof/>
            <w:webHidden/>
          </w:rPr>
          <w:fldChar w:fldCharType="begin"/>
        </w:r>
        <w:r w:rsidR="00C07C4E">
          <w:rPr>
            <w:noProof/>
            <w:webHidden/>
          </w:rPr>
          <w:instrText xml:space="preserve"> PAGEREF _Toc427772197 \h </w:instrText>
        </w:r>
        <w:r w:rsidR="00C07C4E">
          <w:rPr>
            <w:noProof/>
            <w:webHidden/>
          </w:rPr>
        </w:r>
        <w:r w:rsidR="00C07C4E">
          <w:rPr>
            <w:noProof/>
            <w:webHidden/>
          </w:rPr>
          <w:fldChar w:fldCharType="separate"/>
        </w:r>
        <w:r w:rsidR="00C07C4E">
          <w:rPr>
            <w:noProof/>
            <w:webHidden/>
          </w:rPr>
          <w:t>82</w:t>
        </w:r>
        <w:r w:rsidR="00C07C4E">
          <w:rPr>
            <w:noProof/>
            <w:webHidden/>
          </w:rPr>
          <w:fldChar w:fldCharType="end"/>
        </w:r>
      </w:hyperlink>
    </w:p>
    <w:p w:rsidR="00C07C4E" w:rsidRDefault="00B23C0D">
      <w:pPr>
        <w:pStyle w:val="1b"/>
        <w:tabs>
          <w:tab w:val="right" w:leader="dot" w:pos="9912"/>
        </w:tabs>
        <w:rPr>
          <w:rFonts w:asciiTheme="minorHAnsi" w:eastAsiaTheme="minorEastAsia" w:hAnsiTheme="minorHAnsi" w:cstheme="minorBidi"/>
          <w:b w:val="0"/>
          <w:bCs w:val="0"/>
          <w:noProof/>
          <w:sz w:val="22"/>
          <w:szCs w:val="22"/>
        </w:rPr>
      </w:pPr>
      <w:hyperlink w:anchor="_Toc427772198" w:history="1">
        <w:r w:rsidR="00C07C4E" w:rsidRPr="007843FB">
          <w:rPr>
            <w:rStyle w:val="af3"/>
            <w:noProof/>
          </w:rPr>
          <w:t>ТОМ 2 «ТЕХНИЧЕСКАЯ ЧАСТЬ»</w:t>
        </w:r>
        <w:r w:rsidR="00C07C4E">
          <w:rPr>
            <w:noProof/>
            <w:webHidden/>
          </w:rPr>
          <w:tab/>
        </w:r>
        <w:r w:rsidR="00C07C4E">
          <w:rPr>
            <w:noProof/>
            <w:webHidden/>
          </w:rPr>
          <w:fldChar w:fldCharType="begin"/>
        </w:r>
        <w:r w:rsidR="00C07C4E">
          <w:rPr>
            <w:noProof/>
            <w:webHidden/>
          </w:rPr>
          <w:instrText xml:space="preserve"> PAGEREF _Toc427772198 \h </w:instrText>
        </w:r>
        <w:r w:rsidR="00C07C4E">
          <w:rPr>
            <w:noProof/>
            <w:webHidden/>
          </w:rPr>
        </w:r>
        <w:r w:rsidR="00C07C4E">
          <w:rPr>
            <w:noProof/>
            <w:webHidden/>
          </w:rPr>
          <w:fldChar w:fldCharType="separate"/>
        </w:r>
        <w:r w:rsidR="00C07C4E">
          <w:rPr>
            <w:noProof/>
            <w:webHidden/>
          </w:rPr>
          <w:t>83</w:t>
        </w:r>
        <w:r w:rsidR="00C07C4E">
          <w:rPr>
            <w:noProof/>
            <w:webHidden/>
          </w:rPr>
          <w:fldChar w:fldCharType="end"/>
        </w:r>
      </w:hyperlink>
    </w:p>
    <w:p w:rsidR="001322A0" w:rsidRPr="00106C32" w:rsidRDefault="00D97BC0"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0" w:name="_Toc395538541"/>
      <w:bookmarkStart w:id="1" w:name="_Toc168912722"/>
      <w:bookmarkStart w:id="2" w:name="_Ref191386407"/>
      <w:bookmarkStart w:id="3" w:name="_Ref191386526"/>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Pr="0086123F" w:rsidRDefault="009625F5"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00687">
      <w:pPr>
        <w:pStyle w:val="afffffffa"/>
        <w:numPr>
          <w:ilvl w:val="0"/>
          <w:numId w:val="40"/>
        </w:numPr>
        <w:spacing w:before="120" w:after="120"/>
        <w:ind w:left="714" w:hanging="357"/>
        <w:jc w:val="center"/>
        <w:outlineLvl w:val="0"/>
        <w:rPr>
          <w:rFonts w:ascii="Times New Roman" w:hAnsi="Times New Roman"/>
          <w:b/>
          <w:sz w:val="24"/>
          <w:szCs w:val="24"/>
        </w:rPr>
      </w:pPr>
      <w:bookmarkStart w:id="4" w:name="_Toc427772176"/>
      <w:r w:rsidRPr="006C3330">
        <w:rPr>
          <w:rFonts w:ascii="Times New Roman" w:hAnsi="Times New Roman"/>
          <w:b/>
          <w:sz w:val="24"/>
          <w:szCs w:val="24"/>
        </w:rPr>
        <w:t xml:space="preserve">ИЗВЕЩЕНИЕ О ПРОВЕДЕНИИ ЗАПРОСА </w:t>
      </w:r>
      <w:bookmarkEnd w:id="0"/>
      <w:r w:rsidR="008D14E1" w:rsidRPr="006C3330">
        <w:rPr>
          <w:rFonts w:ascii="Times New Roman" w:hAnsi="Times New Roman"/>
          <w:b/>
          <w:sz w:val="24"/>
          <w:szCs w:val="24"/>
        </w:rPr>
        <w:t>ПРЕДЛОЖЕНИЙ</w:t>
      </w:r>
      <w:bookmarkEnd w:id="4"/>
      <w:r w:rsidR="008D14E1" w:rsidRPr="006C3330">
        <w:rPr>
          <w:rFonts w:ascii="Times New Roman" w:hAnsi="Times New Roman"/>
          <w:b/>
          <w:sz w:val="24"/>
          <w:szCs w:val="24"/>
        </w:rPr>
        <w:t xml:space="preserve"> </w:t>
      </w:r>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8D14E1" w:rsidRPr="008E34AD">
        <w:rPr>
          <w:rFonts w:ascii="Times New Roman" w:hAnsi="Times New Roman"/>
          <w:sz w:val="24"/>
          <w:szCs w:val="24"/>
        </w:rPr>
        <w:t>предложений</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5B60">
        <w:rPr>
          <w:rFonts w:ascii="Times New Roman" w:hAnsi="Times New Roman"/>
          <w:spacing w:val="-6"/>
          <w:sz w:val="24"/>
          <w:szCs w:val="24"/>
          <w:lang w:eastAsia="ru-RU"/>
        </w:rPr>
        <w:t>Росатом</w:t>
      </w:r>
      <w:proofErr w:type="spellEnd"/>
      <w:r w:rsidRPr="00535B60">
        <w:rPr>
          <w:rFonts w:ascii="Times New Roman" w:hAnsi="Times New Roman"/>
          <w:spacing w:val="-6"/>
          <w:sz w:val="24"/>
          <w:szCs w:val="24"/>
          <w:lang w:eastAsia="ru-RU"/>
        </w:rPr>
        <w:t xml:space="preserve">» с изменениями, утвержденными решением наблюдательного совета </w:t>
      </w:r>
      <w:proofErr w:type="spellStart"/>
      <w:r w:rsidRPr="00535B60">
        <w:rPr>
          <w:rFonts w:ascii="Times New Roman" w:hAnsi="Times New Roman"/>
          <w:spacing w:val="-6"/>
          <w:sz w:val="24"/>
          <w:szCs w:val="24"/>
          <w:lang w:eastAsia="ru-RU"/>
        </w:rPr>
        <w:t>Госко</w:t>
      </w:r>
      <w:r w:rsidR="00B61ABC">
        <w:rPr>
          <w:rFonts w:ascii="Times New Roman" w:hAnsi="Times New Roman"/>
          <w:spacing w:val="-6"/>
          <w:sz w:val="24"/>
          <w:szCs w:val="24"/>
          <w:lang w:eastAsia="ru-RU"/>
        </w:rPr>
        <w:t>рпорац</w:t>
      </w:r>
      <w:r w:rsidR="00AC1F6C">
        <w:rPr>
          <w:rFonts w:ascii="Times New Roman" w:hAnsi="Times New Roman"/>
          <w:spacing w:val="-6"/>
          <w:sz w:val="24"/>
          <w:szCs w:val="24"/>
          <w:lang w:eastAsia="ru-RU"/>
        </w:rPr>
        <w:t>ии</w:t>
      </w:r>
      <w:proofErr w:type="spellEnd"/>
      <w:r w:rsidR="00AC1F6C">
        <w:rPr>
          <w:rFonts w:ascii="Times New Roman" w:hAnsi="Times New Roman"/>
          <w:spacing w:val="-6"/>
          <w:sz w:val="24"/>
          <w:szCs w:val="24"/>
          <w:lang w:eastAsia="ru-RU"/>
        </w:rPr>
        <w:t xml:space="preserve"> «</w:t>
      </w:r>
      <w:proofErr w:type="spellStart"/>
      <w:r w:rsidR="00AC1F6C">
        <w:rPr>
          <w:rFonts w:ascii="Times New Roman" w:hAnsi="Times New Roman"/>
          <w:spacing w:val="-6"/>
          <w:sz w:val="24"/>
          <w:szCs w:val="24"/>
          <w:lang w:eastAsia="ru-RU"/>
        </w:rPr>
        <w:t>Росатом</w:t>
      </w:r>
      <w:proofErr w:type="spellEnd"/>
      <w:r w:rsidR="00AC1F6C">
        <w:rPr>
          <w:rFonts w:ascii="Times New Roman" w:hAnsi="Times New Roman"/>
          <w:spacing w:val="-6"/>
          <w:sz w:val="24"/>
          <w:szCs w:val="24"/>
          <w:lang w:eastAsia="ru-RU"/>
        </w:rPr>
        <w:t>» (протокол от 29.0</w:t>
      </w:r>
      <w:r w:rsidR="00AC1F6C" w:rsidRPr="00AC1F6C">
        <w:rPr>
          <w:rFonts w:ascii="Times New Roman" w:hAnsi="Times New Roman"/>
          <w:spacing w:val="-6"/>
          <w:sz w:val="24"/>
          <w:szCs w:val="24"/>
          <w:lang w:eastAsia="ru-RU"/>
        </w:rPr>
        <w:t>7</w:t>
      </w:r>
      <w:r w:rsidR="00B61ABC">
        <w:rPr>
          <w:rFonts w:ascii="Times New Roman" w:hAnsi="Times New Roman"/>
          <w:spacing w:val="-6"/>
          <w:sz w:val="24"/>
          <w:szCs w:val="24"/>
          <w:lang w:eastAsia="ru-RU"/>
        </w:rPr>
        <w:t>.</w:t>
      </w:r>
      <w:r>
        <w:rPr>
          <w:rFonts w:ascii="Times New Roman" w:hAnsi="Times New Roman"/>
          <w:spacing w:val="-6"/>
          <w:sz w:val="24"/>
          <w:szCs w:val="24"/>
          <w:lang w:eastAsia="ru-RU"/>
        </w:rPr>
        <w:t>2015</w:t>
      </w:r>
      <w:r w:rsidRPr="00535B60">
        <w:rPr>
          <w:rFonts w:ascii="Times New Roman" w:hAnsi="Times New Roman"/>
          <w:spacing w:val="-6"/>
          <w:sz w:val="24"/>
          <w:szCs w:val="24"/>
          <w:lang w:eastAsia="ru-RU"/>
        </w:rPr>
        <w:t xml:space="preserve"> № </w:t>
      </w:r>
      <w:r>
        <w:rPr>
          <w:rFonts w:ascii="Times New Roman" w:hAnsi="Times New Roman"/>
          <w:spacing w:val="-6"/>
          <w:sz w:val="24"/>
          <w:szCs w:val="24"/>
          <w:lang w:eastAsia="ru-RU"/>
        </w:rPr>
        <w:t>7</w:t>
      </w:r>
      <w:r w:rsidR="00AC1F6C" w:rsidRPr="00AC1F6C">
        <w:rPr>
          <w:rFonts w:ascii="Times New Roman" w:hAnsi="Times New Roman"/>
          <w:spacing w:val="-6"/>
          <w:sz w:val="24"/>
          <w:szCs w:val="24"/>
          <w:lang w:eastAsia="ru-RU"/>
        </w:rPr>
        <w:t>5</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Предмет</w:t>
      </w:r>
      <w:r w:rsidRPr="005C3885">
        <w:rPr>
          <w:rFonts w:ascii="Times New Roman" w:hAnsi="Times New Roman" w:cs="Times New Roman"/>
          <w:sz w:val="24"/>
          <w:szCs w:val="24"/>
        </w:rPr>
        <w:t xml:space="preserve"> запроса предложений:</w:t>
      </w:r>
      <w:r w:rsidR="00BB1360">
        <w:rPr>
          <w:rFonts w:ascii="Times New Roman" w:hAnsi="Times New Roman" w:cs="Times New Roman"/>
          <w:sz w:val="24"/>
          <w:szCs w:val="24"/>
        </w:rPr>
        <w:t xml:space="preserve"> </w:t>
      </w:r>
      <w:r w:rsidR="008A703A" w:rsidRPr="00BD4A8C">
        <w:rPr>
          <w:rFonts w:ascii="Times New Roman" w:hAnsi="Times New Roman" w:cs="Times New Roman"/>
          <w:spacing w:val="-6"/>
          <w:sz w:val="24"/>
          <w:szCs w:val="24"/>
        </w:rPr>
        <w:t xml:space="preserve">право заключения договора на </w:t>
      </w:r>
      <w:r w:rsidR="008A703A">
        <w:rPr>
          <w:rFonts w:ascii="Times New Roman" w:hAnsi="Times New Roman" w:cs="Times New Roman"/>
          <w:spacing w:val="-6"/>
          <w:sz w:val="24"/>
          <w:szCs w:val="24"/>
        </w:rPr>
        <w:t>в</w:t>
      </w:r>
      <w:r w:rsidR="008A703A" w:rsidRPr="00BD4A8C">
        <w:rPr>
          <w:rFonts w:ascii="Times New Roman" w:hAnsi="Times New Roman" w:cs="Times New Roman"/>
          <w:spacing w:val="-6"/>
          <w:sz w:val="24"/>
          <w:szCs w:val="24"/>
        </w:rPr>
        <w:t xml:space="preserve">ыполнение работ по устройству внутренних инженерных систем для зала заседаний АО «НПО «ЦНИИТМАШ» по адресу: г. Москва, ул. </w:t>
      </w:r>
      <w:proofErr w:type="spellStart"/>
      <w:r w:rsidR="008A703A" w:rsidRPr="00BD4A8C">
        <w:rPr>
          <w:rFonts w:ascii="Times New Roman" w:hAnsi="Times New Roman" w:cs="Times New Roman"/>
          <w:spacing w:val="-6"/>
          <w:sz w:val="24"/>
          <w:szCs w:val="24"/>
        </w:rPr>
        <w:t>Шарикоподшипниковская</w:t>
      </w:r>
      <w:proofErr w:type="spellEnd"/>
      <w:r w:rsidR="008A703A" w:rsidRPr="00BD4A8C">
        <w:rPr>
          <w:rFonts w:ascii="Times New Roman" w:hAnsi="Times New Roman" w:cs="Times New Roman"/>
          <w:spacing w:val="-6"/>
          <w:sz w:val="24"/>
          <w:szCs w:val="24"/>
        </w:rPr>
        <w:t>, д. 4, к. 1А</w:t>
      </w:r>
      <w:r w:rsidR="008A703A">
        <w:rPr>
          <w:rFonts w:ascii="Times New Roman" w:hAnsi="Times New Roman" w:cs="Times New Roman"/>
          <w:spacing w:val="-6"/>
          <w:sz w:val="24"/>
          <w:szCs w:val="24"/>
        </w:rPr>
        <w:t>.</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Место нахождения: 115088, город Москва, улица </w:t>
      </w:r>
      <w:proofErr w:type="spellStart"/>
      <w:r w:rsidRPr="005C3885">
        <w:rPr>
          <w:rFonts w:ascii="Times New Roman" w:hAnsi="Times New Roman" w:cs="Times New Roman"/>
          <w:sz w:val="24"/>
          <w:szCs w:val="24"/>
        </w:rPr>
        <w:t>Шарикоподшипниковская</w:t>
      </w:r>
      <w:proofErr w:type="spellEnd"/>
      <w:r w:rsidRPr="005C3885">
        <w:rPr>
          <w:rFonts w:ascii="Times New Roman" w:hAnsi="Times New Roman" w:cs="Times New Roman"/>
          <w:sz w:val="24"/>
          <w:szCs w:val="24"/>
        </w:rPr>
        <w:t>,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 xml:space="preserve">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xml:space="preserve">, </w:t>
      </w:r>
      <w:r w:rsidR="00FB1024">
        <w:rPr>
          <w:rFonts w:ascii="Times New Roman" w:hAnsi="Times New Roman" w:cs="Times New Roman"/>
          <w:bCs/>
          <w:color w:val="000000"/>
          <w:sz w:val="24"/>
          <w:szCs w:val="24"/>
        </w:rPr>
        <w:t xml:space="preserve"> (495) 675-85-86 (Павлова Татьяна Вячеславовна), </w:t>
      </w:r>
      <w:hyperlink r:id="rId11"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4F4160" w:rsidRPr="004D52C8" w:rsidRDefault="00262793" w:rsidP="00153467">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8A703A">
        <w:rPr>
          <w:rFonts w:ascii="Times New Roman" w:hAnsi="Times New Roman" w:cs="Times New Roman"/>
          <w:spacing w:val="-6"/>
          <w:sz w:val="24"/>
          <w:szCs w:val="24"/>
        </w:rPr>
        <w:t>в</w:t>
      </w:r>
      <w:r w:rsidR="008A703A" w:rsidRPr="00BD4A8C">
        <w:rPr>
          <w:rFonts w:ascii="Times New Roman" w:hAnsi="Times New Roman" w:cs="Times New Roman"/>
          <w:spacing w:val="-6"/>
          <w:sz w:val="24"/>
          <w:szCs w:val="24"/>
        </w:rPr>
        <w:t xml:space="preserve">ыполнение работ по устройству внутренних инженерных систем для зала заседаний АО «НПО «ЦНИИТМАШ» по адресу: г. Москва, ул. </w:t>
      </w:r>
      <w:proofErr w:type="spellStart"/>
      <w:r w:rsidR="004D22DA">
        <w:rPr>
          <w:rFonts w:ascii="Times New Roman" w:hAnsi="Times New Roman" w:cs="Times New Roman"/>
          <w:spacing w:val="-6"/>
          <w:sz w:val="24"/>
          <w:szCs w:val="24"/>
        </w:rPr>
        <w:t>Шарикоподшипниковская</w:t>
      </w:r>
      <w:proofErr w:type="spellEnd"/>
      <w:r w:rsidR="004D22DA">
        <w:rPr>
          <w:rFonts w:ascii="Times New Roman" w:hAnsi="Times New Roman" w:cs="Times New Roman"/>
          <w:spacing w:val="-6"/>
          <w:sz w:val="24"/>
          <w:szCs w:val="24"/>
        </w:rPr>
        <w:t>, д. 4, к.</w:t>
      </w:r>
      <w:r w:rsidR="008A703A" w:rsidRPr="00BD4A8C">
        <w:rPr>
          <w:rFonts w:ascii="Times New Roman" w:hAnsi="Times New Roman" w:cs="Times New Roman"/>
          <w:spacing w:val="-6"/>
          <w:sz w:val="24"/>
          <w:szCs w:val="24"/>
        </w:rPr>
        <w:t>1А</w:t>
      </w:r>
      <w:r w:rsidR="008A703A">
        <w:rPr>
          <w:rFonts w:ascii="Times New Roman" w:hAnsi="Times New Roman" w:cs="Times New Roman"/>
          <w:spacing w:val="-6"/>
          <w:sz w:val="24"/>
          <w:szCs w:val="24"/>
        </w:rPr>
        <w:t>.</w:t>
      </w:r>
    </w:p>
    <w:p w:rsidR="003014D7" w:rsidRDefault="002348B0" w:rsidP="00B23689">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FA7CC5">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8A703A">
        <w:rPr>
          <w:rFonts w:ascii="Times New Roman" w:hAnsi="Times New Roman" w:cs="Times New Roman"/>
          <w:sz w:val="24"/>
          <w:szCs w:val="24"/>
        </w:rPr>
        <w:t>в соответствии с условиями проекта договора – сроки начала выполнения работ по настоящему Договору устанавливаются с момента поступления авансового платежа на расчетный счет Подрядчика. Срок окончания работ – не более 67 рабочих дней с момента начала выполнения работ.</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E33BD1">
        <w:rPr>
          <w:rFonts w:ascii="Times New Roman" w:hAnsi="Times New Roman"/>
          <w:spacing w:val="-6"/>
          <w:sz w:val="24"/>
          <w:szCs w:val="24"/>
        </w:rPr>
        <w:t>выполнения работ</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w:t>
      </w:r>
      <w:proofErr w:type="spellStart"/>
      <w:r w:rsidR="00E33BD1">
        <w:rPr>
          <w:rFonts w:ascii="Times New Roman" w:hAnsi="Times New Roman"/>
          <w:sz w:val="24"/>
          <w:szCs w:val="24"/>
        </w:rPr>
        <w:t>Шарикоподшипниковская</w:t>
      </w:r>
      <w:proofErr w:type="spellEnd"/>
      <w:r w:rsidR="00E33BD1">
        <w:rPr>
          <w:rFonts w:ascii="Times New Roman" w:hAnsi="Times New Roman"/>
          <w:sz w:val="24"/>
          <w:szCs w:val="24"/>
        </w:rPr>
        <w:t xml:space="preserve">, д. 4, </w:t>
      </w:r>
      <w:r w:rsidR="008A703A" w:rsidRPr="00BD4A8C">
        <w:rPr>
          <w:rFonts w:ascii="Times New Roman" w:hAnsi="Times New Roman"/>
          <w:spacing w:val="-6"/>
          <w:sz w:val="24"/>
          <w:szCs w:val="24"/>
        </w:rPr>
        <w:t>1А</w:t>
      </w:r>
      <w:r w:rsidR="008A703A">
        <w:rPr>
          <w:rFonts w:ascii="Times New Roman" w:hAnsi="Times New Roman"/>
          <w:spacing w:val="-6"/>
          <w:sz w:val="24"/>
          <w:szCs w:val="24"/>
        </w:rPr>
        <w:t>.</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w:t>
      </w:r>
      <w:r w:rsidRPr="00F64EA2">
        <w:rPr>
          <w:rFonts w:ascii="Times New Roman" w:hAnsi="Times New Roman"/>
          <w:b/>
          <w:spacing w:val="-6"/>
          <w:sz w:val="24"/>
          <w:szCs w:val="24"/>
        </w:rPr>
        <w:t>не допускается.</w:t>
      </w:r>
    </w:p>
    <w:p w:rsidR="00200743" w:rsidRPr="00200743" w:rsidRDefault="009C6DF2" w:rsidP="00FB044D">
      <w:pPr>
        <w:pStyle w:val="afffffffa"/>
        <w:numPr>
          <w:ilvl w:val="0"/>
          <w:numId w:val="19"/>
        </w:numPr>
        <w:tabs>
          <w:tab w:val="left" w:pos="1134"/>
        </w:tabs>
        <w:spacing w:line="240" w:lineRule="auto"/>
        <w:ind w:firstLine="709"/>
        <w:rPr>
          <w:rFonts w:ascii="Times New Roman" w:hAnsi="Times New Roman"/>
          <w:i/>
          <w:sz w:val="24"/>
          <w:szCs w:val="24"/>
        </w:rPr>
      </w:pPr>
      <w:r w:rsidRPr="005F7C26">
        <w:rPr>
          <w:rFonts w:ascii="Times New Roman" w:hAnsi="Times New Roman"/>
          <w:spacing w:val="-6"/>
          <w:sz w:val="24"/>
          <w:szCs w:val="24"/>
        </w:rPr>
        <w:t xml:space="preserve">Условия оплаты: </w:t>
      </w:r>
      <w:r w:rsidR="00FB044D">
        <w:rPr>
          <w:rFonts w:ascii="Times New Roman" w:hAnsi="Times New Roman"/>
          <w:spacing w:val="-6"/>
          <w:sz w:val="24"/>
          <w:szCs w:val="24"/>
        </w:rPr>
        <w:t xml:space="preserve"> заказчик </w:t>
      </w:r>
      <w:r w:rsidR="00FB044D" w:rsidRPr="00FB044D">
        <w:rPr>
          <w:rFonts w:ascii="Times New Roman" w:hAnsi="Times New Roman"/>
          <w:spacing w:val="-6"/>
          <w:sz w:val="24"/>
          <w:szCs w:val="24"/>
        </w:rPr>
        <w:t>в течение 30 (Тридцать) календарных дней с момента выдачи положительного заключения, указанного в п. 1.4. настоящего Договора,  производит авансовый платеж на расчетный счет Подрядчика за материалы и оборудование в размере 100%, но не более 50% от цены договора. Оплата выполненных работ производится в течение 35 дней с даты одписания сторонами актов сдачи-приемки выполненных работ.</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AC7F56" w:rsidRPr="00AC7F56" w:rsidRDefault="00244F90" w:rsidP="00153467">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E2337C">
        <w:rPr>
          <w:rFonts w:ascii="Times New Roman" w:hAnsi="Times New Roman"/>
          <w:spacing w:val="-6"/>
          <w:sz w:val="24"/>
          <w:szCs w:val="24"/>
        </w:rPr>
        <w:t xml:space="preserve">Начальная (максимальная) цена договора: </w:t>
      </w:r>
    </w:p>
    <w:p w:rsidR="00244F90" w:rsidRPr="00D364FE" w:rsidRDefault="00AC7F56" w:rsidP="00AC7F56">
      <w:pPr>
        <w:pStyle w:val="afffffffa"/>
        <w:tabs>
          <w:tab w:val="left" w:pos="1134"/>
        </w:tabs>
        <w:spacing w:line="240" w:lineRule="auto"/>
        <w:ind w:left="0"/>
        <w:jc w:val="both"/>
        <w:rPr>
          <w:rFonts w:ascii="Times New Roman" w:hAnsi="Times New Roman"/>
          <w:b/>
          <w:spacing w:val="-6"/>
          <w:sz w:val="24"/>
          <w:szCs w:val="24"/>
        </w:rPr>
      </w:pPr>
      <w:r>
        <w:rPr>
          <w:rFonts w:ascii="Times New Roman" w:hAnsi="Times New Roman"/>
          <w:b/>
          <w:spacing w:val="-6"/>
          <w:sz w:val="24"/>
          <w:szCs w:val="24"/>
        </w:rPr>
        <w:t xml:space="preserve">              </w:t>
      </w:r>
      <w:r w:rsidRPr="00AC7F56">
        <w:rPr>
          <w:rFonts w:ascii="Times New Roman" w:hAnsi="Times New Roman"/>
          <w:b/>
          <w:spacing w:val="-6"/>
          <w:sz w:val="24"/>
          <w:szCs w:val="24"/>
        </w:rPr>
        <w:t xml:space="preserve">в текущем </w:t>
      </w:r>
      <w:r w:rsidR="001B6D2D">
        <w:rPr>
          <w:rFonts w:ascii="Times New Roman" w:hAnsi="Times New Roman"/>
          <w:b/>
          <w:spacing w:val="-6"/>
          <w:sz w:val="24"/>
          <w:szCs w:val="24"/>
        </w:rPr>
        <w:t xml:space="preserve">уровне </w:t>
      </w:r>
      <w:r w:rsidRPr="00AC7F56">
        <w:rPr>
          <w:rFonts w:ascii="Times New Roman" w:hAnsi="Times New Roman"/>
          <w:b/>
          <w:spacing w:val="-6"/>
          <w:sz w:val="24"/>
          <w:szCs w:val="24"/>
        </w:rPr>
        <w:t xml:space="preserve"> цен:</w:t>
      </w:r>
      <w:r w:rsidR="00927319">
        <w:rPr>
          <w:rFonts w:ascii="Times New Roman" w:hAnsi="Times New Roman"/>
          <w:b/>
          <w:spacing w:val="-6"/>
          <w:sz w:val="24"/>
          <w:szCs w:val="24"/>
        </w:rPr>
        <w:t xml:space="preserve"> </w:t>
      </w:r>
      <w:r w:rsidR="008A703A" w:rsidRPr="00D72615">
        <w:rPr>
          <w:rFonts w:ascii="Times New Roman" w:hAnsi="Times New Roman"/>
          <w:spacing w:val="-6"/>
          <w:sz w:val="24"/>
          <w:szCs w:val="24"/>
        </w:rPr>
        <w:t xml:space="preserve">14 709 975,52руб. (Четырнадцать миллионов семьсот девять тысяч девятьсот семьдесят пять рублей 52 копейки), в </w:t>
      </w:r>
      <w:proofErr w:type="spellStart"/>
      <w:r w:rsidR="008A703A" w:rsidRPr="00D72615">
        <w:rPr>
          <w:rFonts w:ascii="Times New Roman" w:hAnsi="Times New Roman"/>
          <w:spacing w:val="-6"/>
          <w:sz w:val="24"/>
          <w:szCs w:val="24"/>
        </w:rPr>
        <w:t>т.ч</w:t>
      </w:r>
      <w:proofErr w:type="spellEnd"/>
      <w:r w:rsidR="008A703A" w:rsidRPr="00D72615">
        <w:rPr>
          <w:rFonts w:ascii="Times New Roman" w:hAnsi="Times New Roman"/>
          <w:spacing w:val="-6"/>
          <w:sz w:val="24"/>
          <w:szCs w:val="24"/>
        </w:rPr>
        <w:t>. НДС 18%;</w:t>
      </w:r>
    </w:p>
    <w:p w:rsidR="008A703A" w:rsidRDefault="00AC7F56" w:rsidP="008A703A">
      <w:pPr>
        <w:pStyle w:val="afffffffa"/>
        <w:tabs>
          <w:tab w:val="left" w:pos="1134"/>
        </w:tabs>
        <w:spacing w:line="240" w:lineRule="auto"/>
        <w:ind w:left="0" w:firstLine="709"/>
        <w:jc w:val="both"/>
        <w:rPr>
          <w:rFonts w:ascii="Times New Roman" w:hAnsi="Times New Roman"/>
          <w:spacing w:val="-6"/>
          <w:sz w:val="24"/>
          <w:szCs w:val="24"/>
        </w:rPr>
      </w:pPr>
      <w:r>
        <w:rPr>
          <w:rFonts w:ascii="Times New Roman" w:hAnsi="Times New Roman"/>
          <w:spacing w:val="-6"/>
          <w:sz w:val="24"/>
          <w:szCs w:val="24"/>
        </w:rPr>
        <w:t>н</w:t>
      </w:r>
      <w:r w:rsidR="00244F90" w:rsidRPr="00D364FE">
        <w:rPr>
          <w:rFonts w:ascii="Times New Roman" w:hAnsi="Times New Roman"/>
          <w:spacing w:val="-6"/>
          <w:sz w:val="24"/>
          <w:szCs w:val="24"/>
        </w:rPr>
        <w:t xml:space="preserve">ачальная (максимальная) цена договора без учета НДС: </w:t>
      </w:r>
      <w:r w:rsidR="008A703A" w:rsidRPr="00D72615">
        <w:rPr>
          <w:rFonts w:ascii="Times New Roman" w:hAnsi="Times New Roman"/>
          <w:spacing w:val="-6"/>
          <w:sz w:val="24"/>
          <w:szCs w:val="24"/>
        </w:rPr>
        <w:t>12 466 080,95руб. (Двенадцать миллионов четыреста шестьдесят шесть тысяч восемьдесят рублей 95 копеек</w:t>
      </w:r>
      <w:r w:rsidR="008A703A">
        <w:rPr>
          <w:rFonts w:ascii="Times New Roman" w:hAnsi="Times New Roman"/>
          <w:spacing w:val="-6"/>
          <w:sz w:val="24"/>
          <w:szCs w:val="24"/>
        </w:rPr>
        <w:t>)</w:t>
      </w:r>
      <w:r>
        <w:rPr>
          <w:rFonts w:ascii="Times New Roman" w:hAnsi="Times New Roman"/>
          <w:spacing w:val="-6"/>
          <w:sz w:val="24"/>
          <w:szCs w:val="24"/>
        </w:rPr>
        <w:t>;</w:t>
      </w:r>
    </w:p>
    <w:p w:rsidR="00AC7F56" w:rsidRDefault="00AC7F56" w:rsidP="008A703A">
      <w:pPr>
        <w:pStyle w:val="afffffffa"/>
        <w:tabs>
          <w:tab w:val="left" w:pos="1134"/>
        </w:tabs>
        <w:spacing w:line="240" w:lineRule="auto"/>
        <w:ind w:left="0" w:firstLine="709"/>
        <w:jc w:val="both"/>
        <w:rPr>
          <w:rFonts w:ascii="Times New Roman" w:hAnsi="Times New Roman"/>
          <w:spacing w:val="-6"/>
          <w:sz w:val="24"/>
          <w:szCs w:val="24"/>
        </w:rPr>
      </w:pPr>
      <w:r w:rsidRPr="00AC7F56">
        <w:rPr>
          <w:rFonts w:ascii="Times New Roman" w:hAnsi="Times New Roman"/>
          <w:b/>
          <w:spacing w:val="-6"/>
          <w:sz w:val="24"/>
          <w:szCs w:val="24"/>
        </w:rPr>
        <w:t>в базисном уровне цен:</w:t>
      </w:r>
      <w:r>
        <w:rPr>
          <w:rFonts w:ascii="Times New Roman" w:hAnsi="Times New Roman"/>
          <w:b/>
          <w:spacing w:val="-6"/>
          <w:sz w:val="24"/>
          <w:szCs w:val="24"/>
        </w:rPr>
        <w:t xml:space="preserve"> </w:t>
      </w:r>
      <w:r w:rsidRPr="00AC7F56">
        <w:rPr>
          <w:rFonts w:ascii="Times New Roman" w:hAnsi="Times New Roman"/>
          <w:spacing w:val="-6"/>
          <w:sz w:val="24"/>
          <w:szCs w:val="24"/>
        </w:rPr>
        <w:t>11 712 460,80 руб.</w:t>
      </w:r>
      <w:r>
        <w:rPr>
          <w:rFonts w:ascii="Times New Roman" w:hAnsi="Times New Roman"/>
          <w:spacing w:val="-6"/>
          <w:sz w:val="24"/>
          <w:szCs w:val="24"/>
        </w:rPr>
        <w:t xml:space="preserve"> (Одиннадцать миллионов семьсот двенадцать тысяч четыреста шестьдесят рублей 80 копеек), в </w:t>
      </w:r>
      <w:proofErr w:type="spellStart"/>
      <w:r>
        <w:rPr>
          <w:rFonts w:ascii="Times New Roman" w:hAnsi="Times New Roman"/>
          <w:spacing w:val="-6"/>
          <w:sz w:val="24"/>
          <w:szCs w:val="24"/>
        </w:rPr>
        <w:t>т.ч</w:t>
      </w:r>
      <w:proofErr w:type="spellEnd"/>
      <w:r>
        <w:rPr>
          <w:rFonts w:ascii="Times New Roman" w:hAnsi="Times New Roman"/>
          <w:spacing w:val="-6"/>
          <w:sz w:val="24"/>
          <w:szCs w:val="24"/>
        </w:rPr>
        <w:t>. НДС 18%;</w:t>
      </w:r>
    </w:p>
    <w:p w:rsidR="00AC7F56" w:rsidRPr="00AC7F56" w:rsidRDefault="00AC7F56" w:rsidP="008A703A">
      <w:pPr>
        <w:pStyle w:val="afffffffa"/>
        <w:tabs>
          <w:tab w:val="left" w:pos="1134"/>
        </w:tabs>
        <w:spacing w:line="240" w:lineRule="auto"/>
        <w:ind w:left="0" w:firstLine="709"/>
        <w:jc w:val="both"/>
        <w:rPr>
          <w:rFonts w:ascii="Times New Roman" w:hAnsi="Times New Roman"/>
          <w:b/>
          <w:spacing w:val="-6"/>
          <w:sz w:val="24"/>
          <w:szCs w:val="24"/>
        </w:rPr>
      </w:pPr>
      <w:r>
        <w:rPr>
          <w:rFonts w:ascii="Times New Roman" w:hAnsi="Times New Roman"/>
          <w:spacing w:val="-6"/>
          <w:sz w:val="24"/>
          <w:szCs w:val="24"/>
        </w:rPr>
        <w:t>н</w:t>
      </w:r>
      <w:r w:rsidRPr="00D364FE">
        <w:rPr>
          <w:rFonts w:ascii="Times New Roman" w:hAnsi="Times New Roman"/>
          <w:spacing w:val="-6"/>
          <w:sz w:val="24"/>
          <w:szCs w:val="24"/>
        </w:rPr>
        <w:t>ачальная (максимальная) цена договора без учета НДС:</w:t>
      </w:r>
      <w:r>
        <w:rPr>
          <w:rFonts w:ascii="Times New Roman" w:hAnsi="Times New Roman"/>
          <w:spacing w:val="-6"/>
          <w:sz w:val="24"/>
          <w:szCs w:val="24"/>
        </w:rPr>
        <w:t xml:space="preserve"> 8 937 460,18 руб. (Восемь миллионов девятьсот тридцать семь тысяч четыреста шестьдесят рублей 18 копеек).</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lastRenderedPageBreak/>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244F90" w:rsidRPr="001D4B43" w:rsidRDefault="00244F90" w:rsidP="00244F90">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t xml:space="preserve">Цена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оговора включает в себя </w:t>
      </w:r>
      <w:r w:rsidR="003E5446">
        <w:rPr>
          <w:rFonts w:ascii="Times New Roman" w:hAnsi="Times New Roman" w:cs="Times New Roman"/>
          <w:sz w:val="24"/>
          <w:szCs w:val="24"/>
          <w:lang w:eastAsia="en-US"/>
        </w:rPr>
        <w:t xml:space="preserve">все налоги, пошлины, сборы, </w:t>
      </w:r>
      <w:r w:rsidR="00C23918">
        <w:rPr>
          <w:rFonts w:ascii="Times New Roman" w:hAnsi="Times New Roman" w:cs="Times New Roman"/>
          <w:sz w:val="24"/>
          <w:szCs w:val="24"/>
          <w:lang w:eastAsia="en-US"/>
        </w:rPr>
        <w:t xml:space="preserve">вознаграждение Подрядчика, </w:t>
      </w:r>
      <w:r w:rsidR="003E5446">
        <w:rPr>
          <w:rFonts w:ascii="Times New Roman" w:hAnsi="Times New Roman" w:cs="Times New Roman"/>
          <w:sz w:val="24"/>
          <w:szCs w:val="24"/>
          <w:lang w:eastAsia="en-US"/>
        </w:rPr>
        <w:t xml:space="preserve">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41AF5" w:rsidRPr="00E2337C"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E2337C">
        <w:rPr>
          <w:rFonts w:ascii="Times New Roman" w:hAnsi="Times New Roman"/>
          <w:sz w:val="24"/>
          <w:szCs w:val="24"/>
        </w:rPr>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Сведения о порядке проведения, в том числе об оформлении участия в запросе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 xml:space="preserve">, определении лица, выигравшего запрос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16351">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proofErr w:type="gramStart"/>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294E2E" w:rsidRPr="00C2125E">
        <w:rPr>
          <w:rFonts w:ascii="Times New Roman" w:hAnsi="Times New Roman"/>
          <w:spacing w:val="-6"/>
          <w:sz w:val="24"/>
          <w:szCs w:val="24"/>
        </w:rPr>
        <w:t>предложений</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E95202">
        <w:rPr>
          <w:rFonts w:ascii="Times New Roman" w:hAnsi="Times New Roman"/>
          <w:sz w:val="24"/>
          <w:szCs w:val="24"/>
        </w:rPr>
        <w:t>с даты</w:t>
      </w:r>
      <w:proofErr w:type="gramEnd"/>
      <w:r w:rsidRPr="00E95202">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предложений: Официальный сайт по закупкам атомной отрасли </w:t>
      </w:r>
      <w:r w:rsidRPr="00C2125E">
        <w:rPr>
          <w:rStyle w:val="af3"/>
          <w:rFonts w:ascii="Times New Roman" w:hAnsi="Times New Roman"/>
          <w:sz w:val="24"/>
          <w:szCs w:val="24"/>
        </w:rPr>
        <w:t>(</w:t>
      </w:r>
      <w:hyperlink r:id="rId13"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116351">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4" w:history="1">
        <w:r w:rsidR="00116351" w:rsidRPr="00712993">
          <w:rPr>
            <w:rStyle w:val="af3"/>
            <w:rFonts w:ascii="Times New Roman" w:hAnsi="Times New Roman"/>
            <w:sz w:val="24"/>
            <w:szCs w:val="24"/>
          </w:rPr>
          <w:t>http://www.</w:t>
        </w:r>
        <w:r w:rsidR="00116351" w:rsidRPr="00712993">
          <w:rPr>
            <w:rStyle w:val="af3"/>
            <w:rFonts w:ascii="Times New Roman" w:hAnsi="Times New Roman"/>
            <w:sz w:val="24"/>
            <w:szCs w:val="24"/>
            <w:lang w:val="en-US"/>
          </w:rPr>
          <w:t>a</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k</w:t>
        </w:r>
        <w:r w:rsidR="00116351" w:rsidRPr="00712993">
          <w:rPr>
            <w:rStyle w:val="af3"/>
            <w:rFonts w:ascii="Times New Roman" w:hAnsi="Times New Roman"/>
            <w:sz w:val="24"/>
            <w:szCs w:val="24"/>
          </w:rPr>
          <w:t>-</w:t>
        </w:r>
        <w:r w:rsidR="00116351" w:rsidRPr="00712993">
          <w:rPr>
            <w:rStyle w:val="af3"/>
            <w:rFonts w:ascii="Times New Roman" w:hAnsi="Times New Roman"/>
            <w:sz w:val="24"/>
            <w:szCs w:val="24"/>
            <w:lang w:val="en-US"/>
          </w:rPr>
          <w:t>d</w:t>
        </w:r>
        <w:r w:rsidR="00116351" w:rsidRPr="00712993">
          <w:rPr>
            <w:rStyle w:val="af3"/>
            <w:rFonts w:ascii="Times New Roman" w:hAnsi="Times New Roman"/>
            <w:sz w:val="24"/>
            <w:szCs w:val="24"/>
          </w:rPr>
          <w:t>.</w:t>
        </w:r>
        <w:proofErr w:type="spellStart"/>
        <w:r w:rsidR="00116351" w:rsidRPr="00712993">
          <w:rPr>
            <w:rStyle w:val="af3"/>
            <w:rFonts w:ascii="Times New Roman" w:hAnsi="Times New Roman"/>
            <w:sz w:val="24"/>
            <w:szCs w:val="24"/>
          </w:rPr>
          <w:t>ru</w:t>
        </w:r>
        <w:proofErr w:type="spellEnd"/>
        <w:r w:rsidR="00116351" w:rsidRPr="00712993">
          <w:rPr>
            <w:rStyle w:val="af3"/>
            <w:rFonts w:ascii="Times New Roman" w:hAnsi="Times New Roman"/>
            <w:sz w:val="24"/>
            <w:szCs w:val="24"/>
          </w:rPr>
          <w:t>/</w:t>
        </w:r>
      </w:hyperlink>
      <w:r w:rsidRPr="00C2125E">
        <w:rPr>
          <w:rFonts w:ascii="Times New Roman" w:hAnsi="Times New Roman"/>
          <w:spacing w:val="-6"/>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Pr="00B54154"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 xml:space="preserve">Привлечение субподрядчиков/соисполнителей (юридических или физических лиц, выполняющих/оказывающих часть работ/услуг по договору): </w:t>
      </w:r>
      <w:r w:rsidR="00892FA8">
        <w:rPr>
          <w:rFonts w:ascii="Times New Roman" w:hAnsi="Times New Roman"/>
          <w:spacing w:val="-6"/>
          <w:sz w:val="24"/>
          <w:szCs w:val="24"/>
        </w:rPr>
        <w:t xml:space="preserve">не </w:t>
      </w:r>
      <w:r w:rsidRPr="00B54154">
        <w:rPr>
          <w:rFonts w:ascii="Times New Roman" w:hAnsi="Times New Roman"/>
          <w:spacing w:val="-6"/>
          <w:sz w:val="24"/>
          <w:szCs w:val="24"/>
        </w:rPr>
        <w:t>допускается.</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F85C79" w:rsidRPr="00687C82">
        <w:rPr>
          <w:rFonts w:ascii="Times New Roman" w:hAnsi="Times New Roman"/>
          <w:sz w:val="24"/>
          <w:szCs w:val="24"/>
        </w:rPr>
        <w:t>возможна по снижению</w:t>
      </w:r>
      <w:r w:rsidR="00F85C79" w:rsidRPr="00F85C79">
        <w:rPr>
          <w:rFonts w:ascii="Times New Roman" w:hAnsi="Times New Roman"/>
          <w:sz w:val="24"/>
          <w:szCs w:val="24"/>
        </w:rPr>
        <w:t xml:space="preserve"> первоначально указа</w:t>
      </w:r>
      <w:r w:rsidR="00C2125E">
        <w:rPr>
          <w:rFonts w:ascii="Times New Roman" w:hAnsi="Times New Roman"/>
          <w:sz w:val="24"/>
          <w:szCs w:val="24"/>
        </w:rPr>
        <w:t>нной в заявке на участие в запросе предложений</w:t>
      </w:r>
      <w:r w:rsidR="00F85C79" w:rsidRPr="00F85C79">
        <w:rPr>
          <w:rFonts w:ascii="Times New Roman" w:hAnsi="Times New Roman"/>
          <w:sz w:val="24"/>
          <w:szCs w:val="24"/>
        </w:rPr>
        <w:t xml:space="preserve"> цены.</w:t>
      </w:r>
      <w:r w:rsidR="00F85C79" w:rsidRPr="00F85C79">
        <w:rPr>
          <w:rFonts w:ascii="Times New Roman" w:hAnsi="Times New Roman"/>
          <w:spacing w:val="-6"/>
          <w:sz w:val="28"/>
          <w:szCs w:val="28"/>
        </w:rPr>
        <w:t xml:space="preserve"> </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предложений (открытия доступа к поданным заявкам): </w:t>
      </w:r>
      <w:r w:rsidR="00B4352D" w:rsidRPr="00B4352D">
        <w:rPr>
          <w:rFonts w:ascii="Times New Roman" w:hAnsi="Times New Roman"/>
          <w:spacing w:val="-6"/>
          <w:sz w:val="24"/>
          <w:szCs w:val="24"/>
        </w:rPr>
        <w:t>14</w:t>
      </w:r>
      <w:r w:rsidRPr="00687C82">
        <w:rPr>
          <w:rFonts w:ascii="Times New Roman" w:hAnsi="Times New Roman"/>
          <w:spacing w:val="-6"/>
          <w:sz w:val="24"/>
          <w:szCs w:val="24"/>
        </w:rPr>
        <w:t>-</w:t>
      </w:r>
      <w:r w:rsidR="00687C82" w:rsidRPr="00687C82">
        <w:rPr>
          <w:rFonts w:ascii="Times New Roman" w:hAnsi="Times New Roman"/>
          <w:spacing w:val="-6"/>
          <w:sz w:val="24"/>
          <w:szCs w:val="24"/>
        </w:rPr>
        <w:t>00</w:t>
      </w:r>
      <w:r w:rsidRPr="00687C82">
        <w:rPr>
          <w:rFonts w:ascii="Times New Roman" w:hAnsi="Times New Roman"/>
          <w:spacing w:val="-6"/>
          <w:sz w:val="24"/>
          <w:szCs w:val="24"/>
        </w:rPr>
        <w:t xml:space="preserve"> (время московское) «</w:t>
      </w:r>
      <w:r w:rsidR="00B42052" w:rsidRPr="00B42052">
        <w:rPr>
          <w:rFonts w:ascii="Times New Roman" w:hAnsi="Times New Roman"/>
          <w:spacing w:val="-6"/>
          <w:sz w:val="24"/>
          <w:szCs w:val="24"/>
        </w:rPr>
        <w:t>21</w:t>
      </w:r>
      <w:r w:rsidR="005725D6">
        <w:rPr>
          <w:rFonts w:ascii="Times New Roman" w:hAnsi="Times New Roman"/>
          <w:spacing w:val="-6"/>
          <w:sz w:val="24"/>
          <w:szCs w:val="24"/>
        </w:rPr>
        <w:t xml:space="preserve"> </w:t>
      </w:r>
      <w:r w:rsidRPr="00687C82">
        <w:rPr>
          <w:rFonts w:ascii="Times New Roman" w:hAnsi="Times New Roman"/>
          <w:spacing w:val="-6"/>
          <w:sz w:val="24"/>
          <w:szCs w:val="24"/>
        </w:rPr>
        <w:t>»</w:t>
      </w:r>
      <w:r w:rsidR="005725D6">
        <w:rPr>
          <w:rFonts w:ascii="Times New Roman" w:hAnsi="Times New Roman"/>
          <w:spacing w:val="-6"/>
          <w:sz w:val="24"/>
          <w:szCs w:val="24"/>
        </w:rPr>
        <w:t xml:space="preserve"> </w:t>
      </w:r>
      <w:r w:rsidR="00B42052">
        <w:rPr>
          <w:rFonts w:ascii="Times New Roman" w:hAnsi="Times New Roman"/>
          <w:spacing w:val="-6"/>
          <w:sz w:val="24"/>
          <w:szCs w:val="24"/>
        </w:rPr>
        <w:t xml:space="preserve">сентября </w:t>
      </w:r>
      <w:r w:rsidRPr="00687C82">
        <w:rPr>
          <w:rFonts w:ascii="Times New Roman" w:hAnsi="Times New Roman"/>
          <w:spacing w:val="-6"/>
          <w:sz w:val="24"/>
          <w:szCs w:val="24"/>
        </w:rPr>
        <w:t xml:space="preserve"> 20</w:t>
      </w:r>
      <w:r w:rsidR="00B4352D">
        <w:rPr>
          <w:rFonts w:ascii="Times New Roman" w:hAnsi="Times New Roman"/>
          <w:spacing w:val="-6"/>
          <w:sz w:val="24"/>
          <w:szCs w:val="24"/>
        </w:rPr>
        <w:t xml:space="preserve">15 </w:t>
      </w:r>
      <w:r w:rsidRPr="00687C82">
        <w:rPr>
          <w:rFonts w:ascii="Times New Roman" w:hAnsi="Times New Roman"/>
          <w:spacing w:val="-6"/>
          <w:sz w:val="24"/>
          <w:szCs w:val="24"/>
        </w:rPr>
        <w:t xml:space="preserve">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 xml:space="preserve">115088, г. Москва, </w:t>
      </w:r>
      <w:proofErr w:type="spellStart"/>
      <w:r w:rsidRPr="003E0BEE">
        <w:rPr>
          <w:rFonts w:ascii="Times New Roman" w:hAnsi="Times New Roman"/>
          <w:sz w:val="24"/>
          <w:szCs w:val="24"/>
        </w:rPr>
        <w:t>Шарикоподшипниковская</w:t>
      </w:r>
      <w:proofErr w:type="spellEnd"/>
      <w:r w:rsidRPr="003E0BEE">
        <w:rPr>
          <w:rFonts w:ascii="Times New Roman" w:hAnsi="Times New Roman"/>
          <w:sz w:val="24"/>
          <w:szCs w:val="24"/>
        </w:rPr>
        <w:t xml:space="preserve"> ул., д. 4.</w:t>
      </w:r>
      <w:r>
        <w:rPr>
          <w:rFonts w:ascii="Times New Roman" w:hAnsi="Times New Roman"/>
          <w:sz w:val="24"/>
          <w:szCs w:val="24"/>
        </w:rPr>
        <w:t>,</w:t>
      </w:r>
      <w:r w:rsidR="00B4352D">
        <w:rPr>
          <w:rFonts w:ascii="Times New Roman" w:hAnsi="Times New Roman"/>
          <w:sz w:val="24"/>
          <w:szCs w:val="24"/>
        </w:rPr>
        <w:t>14</w:t>
      </w:r>
      <w:r w:rsidRPr="005A0F3C">
        <w:rPr>
          <w:rFonts w:ascii="Times New Roman" w:hAnsi="Times New Roman"/>
          <w:sz w:val="24"/>
          <w:szCs w:val="24"/>
        </w:rPr>
        <w:t>-00 (время московское)</w:t>
      </w:r>
      <w:r w:rsidR="00B42052">
        <w:rPr>
          <w:rFonts w:ascii="Times New Roman" w:hAnsi="Times New Roman"/>
          <w:sz w:val="24"/>
          <w:szCs w:val="24"/>
        </w:rPr>
        <w:t xml:space="preserve">         </w:t>
      </w:r>
      <w:r w:rsidRPr="005A0F3C">
        <w:rPr>
          <w:rFonts w:ascii="Times New Roman" w:hAnsi="Times New Roman"/>
          <w:sz w:val="24"/>
          <w:szCs w:val="24"/>
        </w:rPr>
        <w:t xml:space="preserve"> «</w:t>
      </w:r>
      <w:r w:rsidR="00B42052">
        <w:rPr>
          <w:rFonts w:ascii="Times New Roman" w:hAnsi="Times New Roman"/>
          <w:sz w:val="24"/>
          <w:szCs w:val="24"/>
        </w:rPr>
        <w:t>21</w:t>
      </w:r>
      <w:r w:rsidRPr="005A0F3C">
        <w:rPr>
          <w:rFonts w:ascii="Times New Roman" w:hAnsi="Times New Roman"/>
          <w:sz w:val="24"/>
          <w:szCs w:val="24"/>
        </w:rPr>
        <w:t>»</w:t>
      </w:r>
      <w:r w:rsidR="008A703A">
        <w:rPr>
          <w:rFonts w:ascii="Times New Roman" w:hAnsi="Times New Roman"/>
          <w:sz w:val="24"/>
          <w:szCs w:val="24"/>
        </w:rPr>
        <w:t xml:space="preserve"> </w:t>
      </w:r>
      <w:r w:rsidR="00B42052">
        <w:rPr>
          <w:rFonts w:ascii="Times New Roman" w:hAnsi="Times New Roman"/>
          <w:sz w:val="24"/>
          <w:szCs w:val="24"/>
        </w:rPr>
        <w:t xml:space="preserve">сентября </w:t>
      </w:r>
      <w:r>
        <w:rPr>
          <w:rFonts w:ascii="Times New Roman" w:hAnsi="Times New Roman"/>
          <w:sz w:val="24"/>
          <w:szCs w:val="24"/>
        </w:rPr>
        <w:t xml:space="preserve"> </w:t>
      </w:r>
      <w:r w:rsidRPr="005A0F3C">
        <w:rPr>
          <w:rFonts w:ascii="Times New Roman" w:hAnsi="Times New Roman"/>
          <w:spacing w:val="-6"/>
          <w:sz w:val="24"/>
          <w:szCs w:val="24"/>
        </w:rPr>
        <w:t>20</w:t>
      </w:r>
      <w:r w:rsidR="00B4352D">
        <w:rPr>
          <w:rFonts w:ascii="Times New Roman" w:hAnsi="Times New Roman"/>
          <w:spacing w:val="-6"/>
          <w:sz w:val="24"/>
          <w:szCs w:val="24"/>
        </w:rPr>
        <w:t xml:space="preserve">15 </w:t>
      </w:r>
      <w:r w:rsidRPr="005A0F3C">
        <w:rPr>
          <w:rFonts w:ascii="Times New Roman" w:hAnsi="Times New Roman"/>
          <w:spacing w:val="-6"/>
          <w:sz w:val="24"/>
          <w:szCs w:val="24"/>
        </w:rPr>
        <w:t>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предложений: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Отборочная стадия рассмотрения заявок на участие в запросе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B42052">
        <w:rPr>
          <w:rFonts w:ascii="Times New Roman" w:hAnsi="Times New Roman"/>
          <w:sz w:val="24"/>
          <w:szCs w:val="24"/>
        </w:rPr>
        <w:t>28</w:t>
      </w:r>
      <w:r w:rsidRPr="005A0F3C">
        <w:rPr>
          <w:rFonts w:ascii="Times New Roman" w:hAnsi="Times New Roman"/>
          <w:sz w:val="24"/>
          <w:szCs w:val="24"/>
        </w:rPr>
        <w:t>»</w:t>
      </w:r>
      <w:r w:rsidR="00B42052">
        <w:rPr>
          <w:rFonts w:ascii="Times New Roman" w:hAnsi="Times New Roman"/>
          <w:sz w:val="24"/>
          <w:szCs w:val="24"/>
        </w:rPr>
        <w:t xml:space="preserve"> сентября</w:t>
      </w:r>
      <w:r w:rsidR="00B4352D">
        <w:rPr>
          <w:rFonts w:ascii="Times New Roman" w:hAnsi="Times New Roman"/>
          <w:sz w:val="24"/>
          <w:szCs w:val="24"/>
        </w:rPr>
        <w:t xml:space="preserve"> </w:t>
      </w:r>
      <w:r>
        <w:rPr>
          <w:rFonts w:ascii="Times New Roman" w:hAnsi="Times New Roman"/>
          <w:sz w:val="24"/>
          <w:szCs w:val="24"/>
        </w:rPr>
        <w:t xml:space="preserve"> </w:t>
      </w:r>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 xml:space="preserve">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Оценочная стадия рассмотрения заявок на участие в запросе предложений и подведение итогов запроса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8D1BB3">
        <w:rPr>
          <w:rFonts w:ascii="Times New Roman" w:hAnsi="Times New Roman"/>
          <w:sz w:val="24"/>
          <w:szCs w:val="24"/>
        </w:rPr>
        <w:t>05</w:t>
      </w:r>
      <w:r w:rsidRPr="005A0F3C">
        <w:rPr>
          <w:rFonts w:ascii="Times New Roman" w:hAnsi="Times New Roman"/>
          <w:sz w:val="24"/>
          <w:szCs w:val="24"/>
        </w:rPr>
        <w:t>»</w:t>
      </w:r>
      <w:r>
        <w:rPr>
          <w:rFonts w:ascii="Times New Roman" w:hAnsi="Times New Roman"/>
          <w:sz w:val="24"/>
          <w:szCs w:val="24"/>
        </w:rPr>
        <w:t xml:space="preserve"> </w:t>
      </w:r>
      <w:r w:rsidR="008D1BB3">
        <w:rPr>
          <w:rFonts w:ascii="Times New Roman" w:hAnsi="Times New Roman"/>
          <w:sz w:val="24"/>
          <w:szCs w:val="24"/>
        </w:rPr>
        <w:t xml:space="preserve">октября </w:t>
      </w:r>
      <w:bookmarkStart w:id="5" w:name="_GoBack"/>
      <w:bookmarkEnd w:id="5"/>
      <w:r w:rsidRPr="005A0F3C">
        <w:rPr>
          <w:rFonts w:ascii="Times New Roman" w:hAnsi="Times New Roman"/>
          <w:sz w:val="24"/>
          <w:szCs w:val="24"/>
        </w:rPr>
        <w:t>20</w:t>
      </w:r>
      <w:r w:rsidR="00B4352D">
        <w:rPr>
          <w:rFonts w:ascii="Times New Roman" w:hAnsi="Times New Roman"/>
          <w:sz w:val="24"/>
          <w:szCs w:val="24"/>
        </w:rPr>
        <w:t xml:space="preserve">15 </w:t>
      </w:r>
      <w:r w:rsidRPr="005A0F3C">
        <w:rPr>
          <w:rFonts w:ascii="Times New Roman" w:hAnsi="Times New Roman"/>
          <w:sz w:val="24"/>
          <w:szCs w:val="24"/>
        </w:rPr>
        <w:t>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proofErr w:type="gramStart"/>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4449">
        <w:rPr>
          <w:rFonts w:ascii="Times New Roman" w:hAnsi="Times New Roman" w:cs="Times New Roman"/>
          <w:spacing w:val="-6"/>
          <w:sz w:val="24"/>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0910D4"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Обеспечение исполнения обязательств по договору: не требуется.</w:t>
      </w:r>
    </w:p>
    <w:p w:rsidR="001B4449" w:rsidRPr="001B1FFA" w:rsidRDefault="000910D4" w:rsidP="00153467">
      <w:pPr>
        <w:pStyle w:val="afffffffa"/>
        <w:numPr>
          <w:ilvl w:val="0"/>
          <w:numId w:val="19"/>
        </w:numPr>
        <w:tabs>
          <w:tab w:val="left" w:pos="1134"/>
        </w:tabs>
        <w:spacing w:line="240" w:lineRule="auto"/>
        <w:ind w:firstLine="709"/>
        <w:jc w:val="both"/>
        <w:rPr>
          <w:rFonts w:ascii="Times New Roman" w:hAnsi="Times New Roman"/>
          <w:sz w:val="24"/>
          <w:szCs w:val="24"/>
        </w:rPr>
      </w:pPr>
      <w:r>
        <w:rPr>
          <w:rFonts w:ascii="Times New Roman" w:hAnsi="Times New Roman"/>
          <w:sz w:val="24"/>
          <w:szCs w:val="24"/>
        </w:rPr>
        <w:t xml:space="preserve">Обеспечение возврата аванса: в целях обеспечения Подрядчиком принятых на себя обязательств по договору, Подрядчик обязуется в срок, не более 15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договора, предоставить обеспечение возврата аванса равного сумме выплачиваемого аванса в форме безотзывной банковской гарантии, выданной банком. Срок действия договора банковской гарантии должен составлять: срок исполнения обязательств по настоящему договору плюс 60 (шестьдесят) календарных дней.</w:t>
      </w:r>
      <w:r w:rsidR="001B4449" w:rsidRPr="001B1FFA">
        <w:rPr>
          <w:rFonts w:ascii="Times New Roman" w:hAnsi="Times New Roman"/>
          <w:sz w:val="24"/>
          <w:szCs w:val="24"/>
        </w:rPr>
        <w:t xml:space="preserve">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предложений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запроса предложений от проведения запроса предложений</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запроса предложений</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запроса предложений</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proofErr w:type="gramStart"/>
      <w:r w:rsidRPr="00C83C7D">
        <w:rPr>
          <w:rFonts w:ascii="Times New Roman" w:hAnsi="Times New Roman"/>
          <w:sz w:val="24"/>
          <w:szCs w:val="24"/>
        </w:rPr>
        <w:t>Из</w:t>
      </w:r>
      <w:r w:rsidR="004D238B">
        <w:rPr>
          <w:rFonts w:ascii="Times New Roman" w:hAnsi="Times New Roman"/>
          <w:sz w:val="24"/>
          <w:szCs w:val="24"/>
        </w:rPr>
        <w:t>вещение об отказе от проведения запроса предложений или любого лота запроса предложений</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предложений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предложений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предложений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змещения</w:t>
      </w:r>
      <w:proofErr w:type="gramEnd"/>
      <w:r w:rsidR="004D238B">
        <w:rPr>
          <w:rFonts w:ascii="Times New Roman" w:hAnsi="Times New Roman"/>
          <w:sz w:val="24"/>
          <w:szCs w:val="24"/>
        </w:rPr>
        <w:t xml:space="preserve"> извещения о проведении запроса предложений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запроса предложений</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5"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6"/>
          <w:footerReference w:type="even" r:id="rId17"/>
          <w:headerReference w:type="first" r:id="rId18"/>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r w:rsidRPr="00893221">
        <w:rPr>
          <w:rFonts w:ascii="Times New Roman" w:hAnsi="Times New Roman"/>
          <w:b/>
          <w:sz w:val="28"/>
          <w:szCs w:val="28"/>
        </w:rPr>
        <w:lastRenderedPageBreak/>
        <w:t>ЧАСТЬ 1</w:t>
      </w:r>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w:t>
      </w:r>
      <w:proofErr w:type="spellStart"/>
      <w:r w:rsidRPr="006C3330">
        <w:rPr>
          <w:rFonts w:ascii="Times New Roman" w:hAnsi="Times New Roman"/>
          <w:bCs/>
          <w:sz w:val="24"/>
          <w:szCs w:val="24"/>
          <w:lang w:eastAsia="ru-RU"/>
        </w:rPr>
        <w:t>Госкорпорации</w:t>
      </w:r>
      <w:proofErr w:type="spellEnd"/>
      <w:r w:rsidRPr="006C3330">
        <w:rPr>
          <w:rFonts w:ascii="Times New Roman" w:hAnsi="Times New Roman"/>
          <w:bCs/>
          <w:sz w:val="24"/>
          <w:szCs w:val="24"/>
          <w:lang w:eastAsia="ru-RU"/>
        </w:rPr>
        <w:t xml:space="preserve"> «</w:t>
      </w:r>
      <w:proofErr w:type="spellStart"/>
      <w:r w:rsidRPr="006C3330">
        <w:rPr>
          <w:rFonts w:ascii="Times New Roman" w:hAnsi="Times New Roman"/>
          <w:bCs/>
          <w:sz w:val="24"/>
          <w:szCs w:val="24"/>
          <w:lang w:eastAsia="ru-RU"/>
        </w:rPr>
        <w:t>Росатом</w:t>
      </w:r>
      <w:proofErr w:type="spellEnd"/>
      <w:r w:rsidRPr="006C3330">
        <w:rPr>
          <w:rFonts w:ascii="Times New Roman" w:hAnsi="Times New Roman"/>
          <w:bCs/>
          <w:sz w:val="24"/>
          <w:szCs w:val="24"/>
          <w:lang w:eastAsia="ru-RU"/>
        </w:rPr>
        <w:t>»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100687">
      <w:pPr>
        <w:pStyle w:val="afffffffa"/>
        <w:numPr>
          <w:ilvl w:val="0"/>
          <w:numId w:val="40"/>
        </w:numPr>
        <w:tabs>
          <w:tab w:val="left" w:pos="284"/>
        </w:tabs>
        <w:spacing w:line="240" w:lineRule="auto"/>
        <w:ind w:left="0" w:firstLine="709"/>
        <w:jc w:val="both"/>
        <w:rPr>
          <w:rFonts w:ascii="Times New Roman" w:hAnsi="Times New Roman"/>
          <w:b/>
          <w:sz w:val="24"/>
          <w:szCs w:val="24"/>
        </w:rPr>
      </w:pPr>
      <w:r w:rsidRPr="005B1BFD">
        <w:rPr>
          <w:rFonts w:ascii="Times New Roman" w:hAnsi="Times New Roman"/>
          <w:b/>
          <w:sz w:val="24"/>
          <w:szCs w:val="24"/>
        </w:rPr>
        <w:t>ТРЕБОВАНИЯ. ДОКУМЕНТЫ. СОСТАВ ЗАЯВКИ НА УЧАСТИЕ В ЗАКУПКЕ</w:t>
      </w:r>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00687">
      <w:pPr>
        <w:pStyle w:val="afffffffa"/>
        <w:numPr>
          <w:ilvl w:val="1"/>
          <w:numId w:val="40"/>
        </w:numPr>
        <w:tabs>
          <w:tab w:val="left" w:pos="284"/>
        </w:tabs>
        <w:ind w:left="0" w:firstLine="709"/>
        <w:jc w:val="both"/>
        <w:rPr>
          <w:rFonts w:ascii="Times New Roman" w:hAnsi="Times New Roman"/>
          <w:b/>
          <w:sz w:val="24"/>
          <w:szCs w:val="24"/>
        </w:rPr>
      </w:pPr>
      <w:r>
        <w:rPr>
          <w:rFonts w:ascii="Times New Roman" w:hAnsi="Times New Roman"/>
          <w:b/>
          <w:sz w:val="24"/>
          <w:szCs w:val="24"/>
        </w:rPr>
        <w:t xml:space="preserve">ТРЕБОВАНИЯ. ДОКУМЕНТЫ, ПОДТВЕРЖДАЮЩИЕ СООТВЕТСТВИЕ УСТАНОВЛЕННЫМ ТРЕБОВАНИЯМ. </w:t>
      </w:r>
    </w:p>
    <w:p w:rsidR="00A13D47" w:rsidRDefault="00A13D47" w:rsidP="00153467">
      <w:pPr>
        <w:pStyle w:val="afffffffa"/>
        <w:numPr>
          <w:ilvl w:val="2"/>
          <w:numId w:val="18"/>
        </w:numPr>
        <w:spacing w:after="0" w:line="240" w:lineRule="auto"/>
        <w:ind w:left="0" w:firstLine="709"/>
        <w:jc w:val="both"/>
        <w:rPr>
          <w:rFonts w:ascii="Times New Roman" w:hAnsi="Times New Roman"/>
          <w:sz w:val="24"/>
          <w:szCs w:val="24"/>
          <w:lang w:eastAsia="x-none"/>
        </w:rPr>
      </w:pPr>
      <w:bookmarkStart w:id="6" w:name="_Ref317251769"/>
      <w:bookmarkStart w:id="7" w:name="_Ref317255509"/>
      <w:bookmarkStart w:id="8" w:name="_Ref317256436"/>
      <w:bookmarkStart w:id="9" w:name="_Ref317256490"/>
      <w:bookmarkStart w:id="10" w:name="_Toc319945871"/>
      <w:bookmarkStart w:id="11" w:name="_Toc417917795"/>
      <w:r w:rsidRPr="00A13D47">
        <w:rPr>
          <w:rFonts w:ascii="Times New Roman" w:hAnsi="Times New Roman"/>
          <w:sz w:val="24"/>
          <w:szCs w:val="24"/>
          <w:lang w:eastAsia="x-none"/>
        </w:rPr>
        <w:t xml:space="preserve">Требования к участникам запроса предложений, изготовителям </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3118"/>
        <w:gridCol w:w="6237"/>
      </w:tblGrid>
      <w:tr w:rsidR="00A13D47" w:rsidRPr="00A13D47" w:rsidTr="001B463A">
        <w:trPr>
          <w:trHeight w:val="440"/>
          <w:tblHeader/>
        </w:trPr>
        <w:tc>
          <w:tcPr>
            <w:tcW w:w="568" w:type="dxa"/>
            <w:tcBorders>
              <w:left w:val="single" w:sz="4" w:space="0" w:color="808080" w:themeColor="background1" w:themeShade="80"/>
            </w:tcBorders>
            <w:vAlign w:val="center"/>
          </w:tcPr>
          <w:p w:rsidR="00A13D47" w:rsidRPr="00A13D47" w:rsidRDefault="00A13D47" w:rsidP="005F7C26">
            <w:pPr>
              <w:jc w:val="center"/>
              <w:rPr>
                <w:rFonts w:ascii="Times New Roman" w:hAnsi="Times New Roman" w:cs="Times New Roman"/>
                <w:sz w:val="24"/>
                <w:szCs w:val="24"/>
              </w:rPr>
            </w:pPr>
            <w:r w:rsidRPr="00A13D47">
              <w:rPr>
                <w:rFonts w:ascii="Times New Roman" w:hAnsi="Times New Roman" w:cs="Times New Roman"/>
                <w:sz w:val="24"/>
                <w:szCs w:val="24"/>
              </w:rPr>
              <w:t xml:space="preserve">№ </w:t>
            </w:r>
            <w:proofErr w:type="gramStart"/>
            <w:r w:rsidRPr="00A13D47">
              <w:rPr>
                <w:rFonts w:ascii="Times New Roman" w:hAnsi="Times New Roman" w:cs="Times New Roman"/>
                <w:sz w:val="24"/>
                <w:szCs w:val="24"/>
              </w:rPr>
              <w:t>п</w:t>
            </w:r>
            <w:proofErr w:type="gramEnd"/>
            <w:r w:rsidRPr="00A13D47">
              <w:rPr>
                <w:rFonts w:ascii="Times New Roman" w:hAnsi="Times New Roman" w:cs="Times New Roman"/>
                <w:sz w:val="24"/>
                <w:szCs w:val="24"/>
              </w:rPr>
              <w:t>/п</w:t>
            </w:r>
          </w:p>
        </w:tc>
        <w:tc>
          <w:tcPr>
            <w:tcW w:w="3118" w:type="dxa"/>
            <w:tcBorders>
              <w:righ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237" w:type="dxa"/>
            <w:tcBorders>
              <w:lef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A13D47" w:rsidRPr="00A13D47" w:rsidTr="001B463A">
        <w:trPr>
          <w:trHeight w:val="367"/>
        </w:trPr>
        <w:tc>
          <w:tcPr>
            <w:tcW w:w="568" w:type="dxa"/>
            <w:tcBorders>
              <w:top w:val="single" w:sz="4" w:space="0" w:color="808080" w:themeColor="background1" w:themeShade="80"/>
              <w:bottom w:val="single" w:sz="4" w:space="0" w:color="808080" w:themeColor="background1" w:themeShade="80"/>
            </w:tcBorders>
            <w:vAlign w:val="center"/>
          </w:tcPr>
          <w:p w:rsidR="00A13D47" w:rsidRPr="00A13D47" w:rsidRDefault="00A13D47" w:rsidP="00100687">
            <w:pPr>
              <w:widowControl/>
              <w:numPr>
                <w:ilvl w:val="0"/>
                <w:numId w:val="27"/>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9355" w:type="dxa"/>
            <w:gridSpan w:val="2"/>
            <w:tcBorders>
              <w:top w:val="single" w:sz="4" w:space="0" w:color="808080" w:themeColor="background1" w:themeShade="80"/>
            </w:tcBorders>
            <w:vAlign w:val="center"/>
          </w:tcPr>
          <w:p w:rsidR="00A13D47" w:rsidRPr="00A13D47" w:rsidRDefault="00A13D47" w:rsidP="005F7C26">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3D47" w:rsidRPr="00A13D47" w:rsidTr="001B463A">
        <w:trPr>
          <w:trHeight w:val="570"/>
        </w:trPr>
        <w:tc>
          <w:tcPr>
            <w:tcW w:w="56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2" w:name="_Ref405790941"/>
          </w:p>
        </w:tc>
        <w:bookmarkEnd w:id="12"/>
        <w:tc>
          <w:tcPr>
            <w:tcW w:w="3118" w:type="dxa"/>
            <w:vMerge w:val="restart"/>
            <w:tcBorders>
              <w:left w:val="single" w:sz="4" w:space="0" w:color="808080" w:themeColor="background1" w:themeShade="80"/>
              <w:right w:val="single" w:sz="4" w:space="0" w:color="808080" w:themeColor="background1" w:themeShade="80"/>
            </w:tcBorders>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237" w:type="dxa"/>
            <w:tcBorders>
              <w:left w:val="single" w:sz="4" w:space="0" w:color="808080" w:themeColor="background1" w:themeShade="80"/>
              <w:bottom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13" w:name="_Ref405791406"/>
            <w:r w:rsidRPr="00A13D47">
              <w:rPr>
                <w:rFonts w:ascii="Times New Roman" w:hAnsi="Times New Roman"/>
                <w:sz w:val="24"/>
                <w:szCs w:val="24"/>
              </w:rPr>
              <w:t xml:space="preserve">копии документов о государственной регистрации </w:t>
            </w:r>
            <w:proofErr w:type="gramStart"/>
            <w:r w:rsidRPr="00A13D47">
              <w:rPr>
                <w:rFonts w:ascii="Times New Roman" w:hAnsi="Times New Roman"/>
                <w:sz w:val="24"/>
                <w:szCs w:val="24"/>
              </w:rPr>
              <w:t>из</w:t>
            </w:r>
            <w:proofErr w:type="gramEnd"/>
            <w:r w:rsidRPr="00A13D47">
              <w:rPr>
                <w:rFonts w:ascii="Times New Roman" w:hAnsi="Times New Roman"/>
                <w:sz w:val="24"/>
                <w:szCs w:val="24"/>
              </w:rPr>
              <w:t xml:space="preserve"> следующих:</w:t>
            </w:r>
            <w:bookmarkEnd w:id="13"/>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A13D47" w:rsidRPr="00A13D47" w:rsidRDefault="00A13D47" w:rsidP="00100687">
            <w:pPr>
              <w:widowControl/>
              <w:numPr>
                <w:ilvl w:val="0"/>
                <w:numId w:val="25"/>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A13D47" w:rsidRPr="00A13D47" w:rsidRDefault="00A13D47" w:rsidP="00100687">
            <w:pPr>
              <w:pStyle w:val="afffffffa"/>
              <w:numPr>
                <w:ilvl w:val="0"/>
                <w:numId w:val="30"/>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13D4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13D47">
              <w:rPr>
                <w:rFonts w:ascii="Times New Roman" w:hAnsi="Times New Roman"/>
                <w:sz w:val="24"/>
                <w:szCs w:val="24"/>
              </w:rPr>
              <w:t>;</w:t>
            </w:r>
          </w:p>
          <w:p w:rsidR="00A13D47" w:rsidRPr="00A13D47" w:rsidRDefault="00A13D47" w:rsidP="00100687">
            <w:pPr>
              <w:pStyle w:val="afffffffa"/>
              <w:numPr>
                <w:ilvl w:val="0"/>
                <w:numId w:val="30"/>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A13D47" w:rsidRPr="00A13D47" w:rsidRDefault="00A13D47" w:rsidP="00100687">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3D47" w:rsidRPr="00A13D47" w:rsidRDefault="00A13D47" w:rsidP="00100687">
            <w:pPr>
              <w:pStyle w:val="afffffffa"/>
              <w:numPr>
                <w:ilvl w:val="0"/>
                <w:numId w:val="31"/>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00CB691B">
              <w:rPr>
                <w:rFonts w:ascii="Times New Roman" w:hAnsi="Times New Roman"/>
                <w:sz w:val="24"/>
                <w:szCs w:val="24"/>
              </w:rPr>
              <w:t xml:space="preserve"> </w:t>
            </w:r>
          </w:p>
        </w:tc>
      </w:tr>
      <w:tr w:rsidR="00A13D47" w:rsidRPr="00A13D47" w:rsidTr="001B463A">
        <w:trPr>
          <w:trHeight w:val="240"/>
        </w:trPr>
        <w:tc>
          <w:tcPr>
            <w:tcW w:w="56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11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single" w:sz="4" w:space="0" w:color="808080" w:themeColor="background1" w:themeShade="80"/>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w:t>
            </w:r>
            <w:r w:rsidRPr="00A13D47">
              <w:rPr>
                <w:rFonts w:ascii="Times New Roman" w:hAnsi="Times New Roman"/>
                <w:sz w:val="24"/>
                <w:szCs w:val="24"/>
              </w:rPr>
              <w:lastRenderedPageBreak/>
              <w:t>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3D47" w:rsidRPr="00A13D47" w:rsidTr="001B463A">
        <w:trPr>
          <w:trHeight w:val="70"/>
        </w:trPr>
        <w:tc>
          <w:tcPr>
            <w:tcW w:w="56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11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14" w:name="_Ref405791408"/>
            <w:r w:rsidRPr="00A13D47">
              <w:rPr>
                <w:rFonts w:ascii="Times New Roman" w:hAnsi="Times New Roman"/>
                <w:sz w:val="24"/>
                <w:szCs w:val="24"/>
              </w:rPr>
              <w:t>копии учредительных документов в действующей редакции (для юридических лиц);</w:t>
            </w:r>
            <w:bookmarkEnd w:id="14"/>
          </w:p>
        </w:tc>
      </w:tr>
      <w:tr w:rsidR="00A13D47" w:rsidRPr="00A13D47" w:rsidTr="001B463A">
        <w:trPr>
          <w:trHeight w:val="240"/>
        </w:trPr>
        <w:tc>
          <w:tcPr>
            <w:tcW w:w="56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118"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3D47" w:rsidRPr="00A13D47" w:rsidTr="001B463A">
        <w:trPr>
          <w:trHeight w:val="300"/>
        </w:trPr>
        <w:tc>
          <w:tcPr>
            <w:tcW w:w="568"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100687">
            <w:pPr>
              <w:widowControl/>
              <w:numPr>
                <w:ilvl w:val="2"/>
                <w:numId w:val="27"/>
              </w:numPr>
              <w:tabs>
                <w:tab w:val="left" w:pos="426"/>
              </w:tabs>
              <w:autoSpaceDE/>
              <w:autoSpaceDN/>
              <w:adjustRightInd/>
              <w:ind w:left="0" w:firstLine="0"/>
              <w:rPr>
                <w:rFonts w:ascii="Times New Roman" w:hAnsi="Times New Roman" w:cs="Times New Roman"/>
                <w:sz w:val="24"/>
                <w:szCs w:val="24"/>
              </w:rPr>
            </w:pPr>
          </w:p>
        </w:tc>
        <w:tc>
          <w:tcPr>
            <w:tcW w:w="3118"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dotted" w:sz="4" w:space="0" w:color="auto"/>
              <w:left w:val="single" w:sz="4" w:space="0" w:color="808080" w:themeColor="background1" w:themeShade="80"/>
              <w:bottom w:val="single" w:sz="4" w:space="0" w:color="auto"/>
            </w:tcBorders>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13D47" w:rsidRPr="00A13D47" w:rsidRDefault="00A13D47" w:rsidP="00100687">
            <w:pPr>
              <w:widowControl/>
              <w:numPr>
                <w:ilvl w:val="0"/>
                <w:numId w:val="25"/>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30BCA" w:rsidRPr="00E30BCA" w:rsidRDefault="00A13D47" w:rsidP="00100687">
            <w:pPr>
              <w:widowControl/>
              <w:numPr>
                <w:ilvl w:val="0"/>
                <w:numId w:val="25"/>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3D47" w:rsidRPr="00A13D47" w:rsidRDefault="00A13D47" w:rsidP="00E30BCA">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3D47" w:rsidRPr="00A13D47" w:rsidTr="001B463A">
        <w:trPr>
          <w:trHeight w:val="699"/>
        </w:trPr>
        <w:tc>
          <w:tcPr>
            <w:tcW w:w="568" w:type="dxa"/>
            <w:tcBorders>
              <w:top w:val="single" w:sz="4" w:space="0" w:color="auto"/>
            </w:tcBorders>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5" w:name="_Ref405791536"/>
          </w:p>
        </w:tc>
        <w:bookmarkEnd w:id="15"/>
        <w:tc>
          <w:tcPr>
            <w:tcW w:w="3118" w:type="dxa"/>
            <w:tcBorders>
              <w:top w:val="single" w:sz="4" w:space="0" w:color="auto"/>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6237" w:type="dxa"/>
            <w:vMerge w:val="restart"/>
            <w:tcBorders>
              <w:top w:val="single" w:sz="4" w:space="0" w:color="auto"/>
            </w:tcBorders>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w:t>
            </w:r>
            <w:proofErr w:type="spellStart"/>
            <w:r w:rsidRPr="00A13D47">
              <w:rPr>
                <w:rFonts w:ascii="Times New Roman" w:hAnsi="Times New Roman" w:cs="Times New Roman"/>
                <w:sz w:val="24"/>
                <w:szCs w:val="24"/>
              </w:rPr>
              <w:t>ненахождении</w:t>
            </w:r>
            <w:proofErr w:type="spellEnd"/>
            <w:r w:rsidRPr="00A13D47">
              <w:rPr>
                <w:rFonts w:ascii="Times New Roman" w:hAnsi="Times New Roman" w:cs="Times New Roman"/>
                <w:sz w:val="24"/>
                <w:szCs w:val="24"/>
              </w:rPr>
              <w:t xml:space="preserve"> участника закупки в процессе ликвидации (для юридического лица);</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об отсутствии в отношении участника закупки решения арбитражного суда о признании его </w:t>
            </w:r>
            <w:r w:rsidRPr="00A13D47">
              <w:rPr>
                <w:rFonts w:ascii="Times New Roman" w:hAnsi="Times New Roman" w:cs="Times New Roman"/>
                <w:sz w:val="24"/>
                <w:szCs w:val="24"/>
              </w:rPr>
              <w:lastRenderedPageBreak/>
              <w:t>несостоятельным (банкротом);</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 </w:t>
            </w:r>
            <w:proofErr w:type="spellStart"/>
            <w:r w:rsidRPr="00A13D47">
              <w:rPr>
                <w:rFonts w:ascii="Times New Roman" w:hAnsi="Times New Roman" w:cs="Times New Roman"/>
                <w:sz w:val="24"/>
                <w:szCs w:val="24"/>
              </w:rPr>
              <w:t>неприостановлении</w:t>
            </w:r>
            <w:proofErr w:type="spellEnd"/>
            <w:r w:rsidRPr="00A13D47">
              <w:rPr>
                <w:rFonts w:ascii="Times New Roman" w:hAnsi="Times New Roman" w:cs="Times New Roman"/>
                <w:sz w:val="24"/>
                <w:szCs w:val="24"/>
              </w:rPr>
              <w:t xml:space="preserve"> деятельности участника закупки;</w:t>
            </w:r>
          </w:p>
          <w:p w:rsidR="00A13D47" w:rsidRPr="00A13D47" w:rsidRDefault="00A13D47" w:rsidP="00100687">
            <w:pPr>
              <w:widowControl/>
              <w:numPr>
                <w:ilvl w:val="0"/>
                <w:numId w:val="25"/>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13D47" w:rsidRPr="00A13D47" w:rsidTr="001B463A">
        <w:trPr>
          <w:trHeight w:val="440"/>
        </w:trPr>
        <w:tc>
          <w:tcPr>
            <w:tcW w:w="568"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6" w:name="_Ref405791537"/>
          </w:p>
        </w:tc>
        <w:bookmarkEnd w:id="16"/>
        <w:tc>
          <w:tcPr>
            <w:tcW w:w="311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1B463A">
        <w:trPr>
          <w:trHeight w:val="440"/>
        </w:trPr>
        <w:tc>
          <w:tcPr>
            <w:tcW w:w="568"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7" w:name="_Ref407691183"/>
          </w:p>
        </w:tc>
        <w:bookmarkEnd w:id="17"/>
        <w:tc>
          <w:tcPr>
            <w:tcW w:w="311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1B463A">
        <w:trPr>
          <w:trHeight w:val="440"/>
        </w:trPr>
        <w:tc>
          <w:tcPr>
            <w:tcW w:w="568"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18" w:name="_Ref407691222"/>
          </w:p>
        </w:tc>
        <w:bookmarkEnd w:id="18"/>
        <w:tc>
          <w:tcPr>
            <w:tcW w:w="3118"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237" w:type="dxa"/>
            <w:vAlign w:val="center"/>
          </w:tcPr>
          <w:p w:rsidR="00A13D47" w:rsidRPr="00A13D47" w:rsidRDefault="00A13D47" w:rsidP="00100687">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4663B0">
              <w:rPr>
                <w:rFonts w:ascii="Times New Roman" w:hAnsi="Times New Roman"/>
                <w:sz w:val="24"/>
                <w:szCs w:val="24"/>
              </w:rPr>
              <w:t xml:space="preserve"> подтверждающие данные сведения </w:t>
            </w:r>
          </w:p>
        </w:tc>
      </w:tr>
      <w:tr w:rsidR="00974F86" w:rsidRPr="00A13D47" w:rsidTr="001B463A">
        <w:trPr>
          <w:trHeight w:val="70"/>
        </w:trPr>
        <w:tc>
          <w:tcPr>
            <w:tcW w:w="568" w:type="dxa"/>
            <w:vAlign w:val="center"/>
          </w:tcPr>
          <w:p w:rsidR="00974F86" w:rsidRPr="00974F86" w:rsidRDefault="00974F86" w:rsidP="00100687">
            <w:pPr>
              <w:pStyle w:val="afffffffa"/>
              <w:numPr>
                <w:ilvl w:val="0"/>
                <w:numId w:val="29"/>
              </w:numPr>
              <w:tabs>
                <w:tab w:val="left" w:pos="426"/>
              </w:tabs>
              <w:spacing w:after="0" w:line="240" w:lineRule="auto"/>
              <w:ind w:left="0" w:firstLine="0"/>
              <w:jc w:val="both"/>
              <w:rPr>
                <w:rFonts w:ascii="Times New Roman" w:hAnsi="Times New Roman"/>
                <w:sz w:val="24"/>
                <w:szCs w:val="24"/>
              </w:rPr>
            </w:pPr>
            <w:bookmarkStart w:id="19" w:name="_Ref405791839"/>
          </w:p>
        </w:tc>
        <w:bookmarkEnd w:id="19"/>
        <w:tc>
          <w:tcPr>
            <w:tcW w:w="3118" w:type="dxa"/>
          </w:tcPr>
          <w:p w:rsidR="00974F86" w:rsidRPr="00974F86" w:rsidRDefault="00974F86" w:rsidP="00974F86">
            <w:pPr>
              <w:jc w:val="both"/>
              <w:rPr>
                <w:rFonts w:ascii="Times New Roman" w:hAnsi="Times New Roman" w:cs="Times New Roman"/>
                <w:sz w:val="24"/>
                <w:szCs w:val="24"/>
              </w:rPr>
            </w:pPr>
            <w:proofErr w:type="gramStart"/>
            <w:r w:rsidRPr="00974F86">
              <w:rPr>
                <w:rFonts w:ascii="Times New Roman" w:hAnsi="Times New Roman" w:cs="Times New Roman"/>
                <w:sz w:val="24"/>
                <w:szCs w:val="24"/>
              </w:rPr>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w:t>
            </w:r>
            <w:r w:rsidRPr="00974F86">
              <w:rPr>
                <w:rFonts w:ascii="Times New Roman" w:hAnsi="Times New Roman" w:cs="Times New Roman"/>
                <w:sz w:val="24"/>
                <w:szCs w:val="24"/>
              </w:rPr>
              <w:lastRenderedPageBreak/>
              <w:t>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974F86">
              <w:rPr>
                <w:rFonts w:ascii="Times New Roman" w:hAnsi="Times New Roman" w:cs="Times New Roman"/>
                <w:sz w:val="24"/>
                <w:szCs w:val="24"/>
              </w:rPr>
              <w:t xml:space="preserve"> именно:</w:t>
            </w:r>
          </w:p>
          <w:p w:rsidR="001B463A" w:rsidRPr="00974F86" w:rsidRDefault="001B463A" w:rsidP="001B463A">
            <w:pPr>
              <w:ind w:firstLine="720"/>
              <w:jc w:val="both"/>
              <w:rPr>
                <w:rFonts w:ascii="Times New Roman" w:hAnsi="Times New Roman" w:cs="Times New Roman"/>
                <w:sz w:val="24"/>
                <w:szCs w:val="24"/>
              </w:rPr>
            </w:pPr>
            <w:r w:rsidRPr="00974F86">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974F86">
              <w:rPr>
                <w:rFonts w:ascii="Times New Roman" w:hAnsi="Times New Roman" w:cs="Times New Roman"/>
                <w:sz w:val="24"/>
                <w:szCs w:val="24"/>
              </w:rPr>
              <w:t>право</w:t>
            </w:r>
            <w:proofErr w:type="gramEnd"/>
            <w:r w:rsidRPr="00974F86">
              <w:rPr>
                <w:rFonts w:ascii="Times New Roman" w:hAnsi="Times New Roman" w:cs="Times New Roman"/>
                <w:sz w:val="24"/>
                <w:szCs w:val="24"/>
              </w:rPr>
              <w:t xml:space="preserve"> на заключение которого является предметом настоящей закупки:</w:t>
            </w:r>
          </w:p>
          <w:p w:rsidR="001B463A" w:rsidRDefault="001B463A" w:rsidP="001B463A">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sidRPr="00C9023B">
              <w:rPr>
                <w:rFonts w:ascii="Times New Roman" w:hAnsi="Times New Roman" w:cs="Times New Roman"/>
                <w:b/>
                <w:bCs/>
                <w:snapToGrid w:val="0"/>
                <w:sz w:val="24"/>
                <w:szCs w:val="24"/>
              </w:rPr>
              <w:t xml:space="preserve">свидетельство СРО  </w:t>
            </w:r>
            <w:r>
              <w:rPr>
                <w:rFonts w:ascii="Times New Roman" w:hAnsi="Times New Roman" w:cs="Times New Roman"/>
                <w:bCs/>
                <w:snapToGrid w:val="0"/>
                <w:sz w:val="24"/>
                <w:szCs w:val="24"/>
              </w:rPr>
              <w:t>с допуском к работам:</w:t>
            </w:r>
          </w:p>
          <w:p w:rsidR="00974F86" w:rsidRDefault="001B463A"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sidRPr="001B463A">
              <w:rPr>
                <w:rFonts w:ascii="Times New Roman" w:hAnsi="Times New Roman" w:cs="Times New Roman"/>
                <w:bCs/>
                <w:snapToGrid w:val="0"/>
                <w:sz w:val="24"/>
                <w:szCs w:val="24"/>
              </w:rPr>
              <w:t>15.4.</w:t>
            </w:r>
            <w:r>
              <w:rPr>
                <w:rFonts w:ascii="Times New Roman" w:hAnsi="Times New Roman" w:cs="Times New Roman"/>
                <w:bCs/>
                <w:snapToGrid w:val="0"/>
                <w:sz w:val="24"/>
                <w:szCs w:val="24"/>
              </w:rPr>
              <w:t>Устройство и демонтаж системы вентиляции и кондиционирования воздуха;</w:t>
            </w:r>
          </w:p>
          <w:p w:rsidR="001B463A" w:rsidRDefault="001B463A"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15.5.Устройство системы электроснабжения;</w:t>
            </w:r>
          </w:p>
          <w:p w:rsidR="001B463A" w:rsidRPr="004663B0" w:rsidRDefault="001B463A" w:rsidP="00153467">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23.6.Монтаж электротехнических установок, оборудования, систем автоматики и сигнализации.</w:t>
            </w:r>
          </w:p>
        </w:tc>
        <w:tc>
          <w:tcPr>
            <w:tcW w:w="6237" w:type="dxa"/>
            <w:tcBorders>
              <w:top w:val="single" w:sz="4" w:space="0" w:color="auto"/>
            </w:tcBorders>
            <w:vAlign w:val="center"/>
          </w:tcPr>
          <w:p w:rsidR="00774AE9" w:rsidRPr="00974F86" w:rsidRDefault="00774AE9" w:rsidP="00774AE9">
            <w:pPr>
              <w:pStyle w:val="afffffffa"/>
              <w:numPr>
                <w:ilvl w:val="0"/>
                <w:numId w:val="28"/>
              </w:numPr>
              <w:tabs>
                <w:tab w:val="left" w:pos="300"/>
              </w:tabs>
              <w:spacing w:after="0" w:line="240" w:lineRule="auto"/>
              <w:ind w:left="0" w:right="153" w:firstLine="0"/>
              <w:jc w:val="both"/>
              <w:rPr>
                <w:rFonts w:ascii="Times New Roman" w:hAnsi="Times New Roman"/>
                <w:sz w:val="24"/>
                <w:szCs w:val="24"/>
              </w:rPr>
            </w:pPr>
            <w:bookmarkStart w:id="20" w:name="_Ref405791900"/>
            <w:r w:rsidRPr="00974F86">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20"/>
          </w:p>
          <w:p w:rsidR="00774AE9" w:rsidRPr="00257A39" w:rsidRDefault="00774AE9" w:rsidP="00774AE9">
            <w:pPr>
              <w:widowControl/>
              <w:numPr>
                <w:ilvl w:val="4"/>
                <w:numId w:val="13"/>
              </w:numPr>
              <w:tabs>
                <w:tab w:val="left" w:pos="0"/>
                <w:tab w:val="num" w:pos="637"/>
                <w:tab w:val="left" w:pos="1140"/>
                <w:tab w:val="num" w:pos="1211"/>
              </w:tabs>
              <w:autoSpaceDE/>
              <w:autoSpaceDN/>
              <w:adjustRightInd/>
              <w:ind w:left="0" w:right="153" w:firstLine="660"/>
              <w:jc w:val="both"/>
              <w:rPr>
                <w:rFonts w:ascii="Times New Roman" w:hAnsi="Times New Roman" w:cs="Times New Roman"/>
                <w:bCs/>
                <w:snapToGrid w:val="0"/>
                <w:sz w:val="24"/>
                <w:szCs w:val="24"/>
              </w:rPr>
            </w:pPr>
            <w:r>
              <w:rPr>
                <w:rFonts w:ascii="Times New Roman" w:hAnsi="Times New Roman" w:cs="Times New Roman"/>
                <w:bCs/>
                <w:snapToGrid w:val="0"/>
                <w:sz w:val="24"/>
                <w:szCs w:val="24"/>
              </w:rPr>
              <w:t>копии документов, указанные в столбце «Требования» данного пункта.</w:t>
            </w:r>
          </w:p>
          <w:p w:rsidR="00974F86" w:rsidRPr="00974F86" w:rsidRDefault="00774AE9" w:rsidP="00774AE9">
            <w:pPr>
              <w:ind w:firstLine="567"/>
              <w:jc w:val="both"/>
              <w:rPr>
                <w:rFonts w:ascii="Times New Roman" w:hAnsi="Times New Roman" w:cs="Times New Roman"/>
                <w:sz w:val="24"/>
                <w:szCs w:val="24"/>
              </w:rPr>
            </w:pPr>
            <w:proofErr w:type="gramStart"/>
            <w:r>
              <w:rPr>
                <w:rFonts w:ascii="Times New Roman" w:hAnsi="Times New Roman" w:cs="Times New Roman"/>
                <w:sz w:val="24"/>
                <w:szCs w:val="24"/>
                <w:lang w:eastAsia="en-US"/>
              </w:rPr>
              <w:t xml:space="preserve">Если </w:t>
            </w:r>
            <w:r w:rsidRPr="00974F86">
              <w:rPr>
                <w:rFonts w:ascii="Times New Roman" w:hAnsi="Times New Roman" w:cs="Times New Roman"/>
                <w:sz w:val="24"/>
                <w:szCs w:val="24"/>
              </w:rPr>
              <w:t>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974F86">
              <w:rPr>
                <w:rFonts w:ascii="Times New Roman" w:hAnsi="Times New Roman" w:cs="Times New Roman"/>
                <w:sz w:val="24"/>
                <w:szCs w:val="24"/>
                <w:lang w:val="en-US"/>
              </w:rPr>
              <w:t> </w:t>
            </w:r>
            <w:r w:rsidRPr="00974F86">
              <w:rPr>
                <w:rFonts w:ascii="Times New Roman" w:hAnsi="Times New Roman" w:cs="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974F86" w:rsidDel="000F05B1">
              <w:rPr>
                <w:rFonts w:ascii="Times New Roman" w:hAnsi="Times New Roman" w:cs="Times New Roman"/>
                <w:sz w:val="24"/>
                <w:szCs w:val="24"/>
              </w:rPr>
              <w:t xml:space="preserve"> </w:t>
            </w:r>
            <w:r w:rsidRPr="00974F86">
              <w:rPr>
                <w:rFonts w:ascii="Times New Roman" w:hAnsi="Times New Roman" w:cs="Times New Roman"/>
                <w:sz w:val="24"/>
                <w:szCs w:val="24"/>
              </w:rPr>
              <w:t>от соответствующего органа</w:t>
            </w:r>
            <w:r>
              <w:rPr>
                <w:rFonts w:ascii="Times New Roman" w:hAnsi="Times New Roman" w:cs="Times New Roman"/>
                <w:sz w:val="24"/>
                <w:szCs w:val="24"/>
              </w:rPr>
              <w:t>.</w:t>
            </w:r>
            <w:proofErr w:type="gramEnd"/>
          </w:p>
        </w:tc>
      </w:tr>
      <w:tr w:rsidR="00A13D47" w:rsidRPr="00A13D47" w:rsidTr="001B463A">
        <w:trPr>
          <w:trHeight w:val="70"/>
        </w:trPr>
        <w:tc>
          <w:tcPr>
            <w:tcW w:w="568" w:type="dxa"/>
            <w:vAlign w:val="center"/>
          </w:tcPr>
          <w:p w:rsidR="00A13D47" w:rsidRPr="00A13D47" w:rsidRDefault="00A13D47" w:rsidP="00100687">
            <w:pPr>
              <w:pStyle w:val="afffffffa"/>
              <w:numPr>
                <w:ilvl w:val="0"/>
                <w:numId w:val="29"/>
              </w:numPr>
              <w:tabs>
                <w:tab w:val="left" w:pos="426"/>
              </w:tabs>
              <w:spacing w:after="0" w:line="240" w:lineRule="auto"/>
              <w:ind w:left="0" w:firstLine="0"/>
              <w:rPr>
                <w:rFonts w:ascii="Times New Roman" w:hAnsi="Times New Roman"/>
                <w:sz w:val="24"/>
                <w:szCs w:val="24"/>
              </w:rPr>
            </w:pPr>
            <w:bookmarkStart w:id="21" w:name="_Ref405792235"/>
          </w:p>
        </w:tc>
        <w:bookmarkEnd w:id="21"/>
        <w:tc>
          <w:tcPr>
            <w:tcW w:w="3118" w:type="dxa"/>
          </w:tcPr>
          <w:p w:rsidR="00A13D47" w:rsidRPr="00A13D47" w:rsidRDefault="00A13D47" w:rsidP="00C8746D">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A13D47" w:rsidRPr="00A13D47" w:rsidRDefault="00A13D47" w:rsidP="00100687">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3D47" w:rsidRPr="00A13D47" w:rsidRDefault="00A13D47" w:rsidP="00100687">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ведущемся в соответствии с положениями законодательства </w:t>
            </w:r>
            <w:r w:rsidRPr="00A13D47">
              <w:rPr>
                <w:rFonts w:ascii="Times New Roman" w:hAnsi="Times New Roman" w:cs="Times New Roman"/>
                <w:sz w:val="24"/>
                <w:szCs w:val="24"/>
              </w:rPr>
              <w:lastRenderedPageBreak/>
              <w:t>Российской Федерации о размещении государственных и муниципальных заказов;</w:t>
            </w:r>
          </w:p>
          <w:p w:rsidR="007A1DD3" w:rsidRPr="007A1DD3" w:rsidRDefault="00A13D47" w:rsidP="007A1DD3">
            <w:pPr>
              <w:widowControl/>
              <w:numPr>
                <w:ilvl w:val="0"/>
                <w:numId w:val="26"/>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недобросовестных поставщиков </w:t>
            </w:r>
            <w:proofErr w:type="spellStart"/>
            <w:r w:rsidRPr="00A13D47">
              <w:rPr>
                <w:rFonts w:ascii="Times New Roman" w:hAnsi="Times New Roman" w:cs="Times New Roman"/>
                <w:sz w:val="24"/>
                <w:szCs w:val="24"/>
              </w:rPr>
              <w:t>Госкорпорации</w:t>
            </w:r>
            <w:proofErr w:type="spellEnd"/>
            <w:r w:rsidRPr="00A13D47">
              <w:rPr>
                <w:rFonts w:ascii="Times New Roman" w:hAnsi="Times New Roman" w:cs="Times New Roman"/>
                <w:sz w:val="24"/>
                <w:szCs w:val="24"/>
              </w:rPr>
              <w:t xml:space="preserve"> «</w:t>
            </w:r>
            <w:proofErr w:type="spellStart"/>
            <w:r w:rsidRPr="00A13D47">
              <w:rPr>
                <w:rFonts w:ascii="Times New Roman" w:hAnsi="Times New Roman" w:cs="Times New Roman"/>
                <w:sz w:val="24"/>
                <w:szCs w:val="24"/>
              </w:rPr>
              <w:t>Росатом</w:t>
            </w:r>
            <w:proofErr w:type="spellEnd"/>
            <w:r w:rsidRPr="00A13D47">
              <w:rPr>
                <w:rFonts w:ascii="Times New Roman" w:hAnsi="Times New Roman" w:cs="Times New Roman"/>
                <w:sz w:val="24"/>
                <w:szCs w:val="24"/>
              </w:rPr>
              <w:t>» и орга</w:t>
            </w:r>
            <w:r w:rsidR="00463C85">
              <w:rPr>
                <w:rFonts w:ascii="Times New Roman" w:hAnsi="Times New Roman" w:cs="Times New Roman"/>
                <w:sz w:val="24"/>
                <w:szCs w:val="24"/>
              </w:rPr>
              <w:t xml:space="preserve">низаций </w:t>
            </w:r>
            <w:proofErr w:type="spellStart"/>
            <w:r w:rsidR="00463C85">
              <w:rPr>
                <w:rFonts w:ascii="Times New Roman" w:hAnsi="Times New Roman" w:cs="Times New Roman"/>
                <w:sz w:val="24"/>
                <w:szCs w:val="24"/>
              </w:rPr>
              <w:t>Госкорпорации</w:t>
            </w:r>
            <w:proofErr w:type="spellEnd"/>
            <w:r w:rsidR="00463C85">
              <w:rPr>
                <w:rFonts w:ascii="Times New Roman" w:hAnsi="Times New Roman" w:cs="Times New Roman"/>
                <w:sz w:val="24"/>
                <w:szCs w:val="24"/>
              </w:rPr>
              <w:t xml:space="preserve"> «</w:t>
            </w:r>
            <w:proofErr w:type="spellStart"/>
            <w:r w:rsidR="00463C85">
              <w:rPr>
                <w:rFonts w:ascii="Times New Roman" w:hAnsi="Times New Roman" w:cs="Times New Roman"/>
                <w:sz w:val="24"/>
                <w:szCs w:val="24"/>
              </w:rPr>
              <w:t>Росатом</w:t>
            </w:r>
            <w:proofErr w:type="spellEnd"/>
            <w:r w:rsidR="00463C85">
              <w:rPr>
                <w:rFonts w:ascii="Times New Roman" w:hAnsi="Times New Roman" w:cs="Times New Roman"/>
                <w:sz w:val="24"/>
                <w:szCs w:val="24"/>
              </w:rPr>
              <w:t xml:space="preserve">» </w:t>
            </w:r>
          </w:p>
        </w:tc>
        <w:tc>
          <w:tcPr>
            <w:tcW w:w="6237" w:type="dxa"/>
            <w:tcBorders>
              <w:top w:val="single" w:sz="4" w:space="0" w:color="auto"/>
              <w:bottom w:val="single" w:sz="4" w:space="0" w:color="auto"/>
            </w:tcBorders>
          </w:tcPr>
          <w:p w:rsidR="00A13D47" w:rsidRPr="00A13D47" w:rsidRDefault="00A13D47" w:rsidP="005F7C26">
            <w:pPr>
              <w:rPr>
                <w:rFonts w:ascii="Times New Roman" w:hAnsi="Times New Roman" w:cs="Times New Roman"/>
                <w:sz w:val="24"/>
                <w:szCs w:val="24"/>
              </w:rPr>
            </w:pPr>
            <w:r w:rsidRPr="00A13D47">
              <w:rPr>
                <w:rFonts w:ascii="Times New Roman" w:hAnsi="Times New Roman" w:cs="Times New Roman"/>
                <w:sz w:val="24"/>
                <w:szCs w:val="24"/>
              </w:rP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2B77DA" w:rsidRPr="00A13D47" w:rsidTr="001B463A">
        <w:trPr>
          <w:trHeight w:val="70"/>
        </w:trPr>
        <w:tc>
          <w:tcPr>
            <w:tcW w:w="568" w:type="dxa"/>
            <w:vAlign w:val="center"/>
          </w:tcPr>
          <w:p w:rsidR="002B77DA" w:rsidRPr="00E23D08" w:rsidRDefault="002B77DA" w:rsidP="00100687">
            <w:pPr>
              <w:pStyle w:val="afffffffa"/>
              <w:numPr>
                <w:ilvl w:val="0"/>
                <w:numId w:val="29"/>
              </w:numPr>
              <w:tabs>
                <w:tab w:val="left" w:pos="426"/>
              </w:tabs>
              <w:spacing w:after="0" w:line="240" w:lineRule="auto"/>
              <w:ind w:left="0" w:firstLine="0"/>
              <w:rPr>
                <w:rFonts w:ascii="Times New Roman" w:hAnsi="Times New Roman"/>
                <w:b/>
                <w:sz w:val="24"/>
                <w:szCs w:val="24"/>
              </w:rPr>
            </w:pPr>
          </w:p>
        </w:tc>
        <w:tc>
          <w:tcPr>
            <w:tcW w:w="3118" w:type="dxa"/>
          </w:tcPr>
          <w:p w:rsidR="002B77DA" w:rsidRPr="002B77DA" w:rsidRDefault="002B77DA" w:rsidP="002B77DA">
            <w:pPr>
              <w:ind w:right="153"/>
              <w:rPr>
                <w:rFonts w:ascii="Times New Roman" w:hAnsi="Times New Roman" w:cs="Times New Roman"/>
                <w:sz w:val="24"/>
                <w:szCs w:val="24"/>
              </w:rPr>
            </w:pPr>
            <w:r w:rsidRPr="002B77DA">
              <w:rPr>
                <w:rFonts w:ascii="Times New Roman" w:hAnsi="Times New Roman" w:cs="Times New Roman"/>
                <w:sz w:val="24"/>
                <w:szCs w:val="24"/>
              </w:rPr>
              <w:t xml:space="preserve">уровень обеспеченности финансовыми ресурсами участника закупки должен быть не ниже 30 единиц, согласно методике расчета </w:t>
            </w:r>
          </w:p>
          <w:p w:rsidR="002B77DA" w:rsidRPr="00A13D47" w:rsidRDefault="002B77DA" w:rsidP="00C8746D">
            <w:pPr>
              <w:tabs>
                <w:tab w:val="left" w:pos="212"/>
                <w:tab w:val="left" w:pos="778"/>
              </w:tabs>
              <w:ind w:right="70"/>
              <w:jc w:val="both"/>
              <w:rPr>
                <w:rFonts w:ascii="Times New Roman" w:hAnsi="Times New Roman" w:cs="Times New Roman"/>
                <w:sz w:val="24"/>
                <w:szCs w:val="24"/>
              </w:rPr>
            </w:pPr>
          </w:p>
        </w:tc>
        <w:tc>
          <w:tcPr>
            <w:tcW w:w="6237" w:type="dxa"/>
            <w:tcBorders>
              <w:top w:val="single" w:sz="4" w:space="0" w:color="auto"/>
              <w:bottom w:val="single" w:sz="4" w:space="0" w:color="auto"/>
            </w:tcBorders>
          </w:tcPr>
          <w:p w:rsidR="002B77DA" w:rsidRPr="002B77DA" w:rsidRDefault="002B77DA" w:rsidP="002C1AA4">
            <w:pPr>
              <w:pStyle w:val="afffffffa"/>
              <w:numPr>
                <w:ilvl w:val="0"/>
                <w:numId w:val="28"/>
              </w:numPr>
              <w:tabs>
                <w:tab w:val="left" w:pos="300"/>
              </w:tabs>
              <w:spacing w:after="0" w:line="240" w:lineRule="auto"/>
              <w:ind w:left="0" w:right="153" w:firstLine="0"/>
              <w:jc w:val="both"/>
              <w:rPr>
                <w:rFonts w:ascii="Times New Roman" w:hAnsi="Times New Roman"/>
                <w:sz w:val="24"/>
                <w:szCs w:val="24"/>
                <w:lang w:eastAsia="ru-RU"/>
              </w:rPr>
            </w:pPr>
            <w:r>
              <w:rPr>
                <w:rFonts w:ascii="Times New Roman" w:hAnsi="Times New Roman"/>
                <w:sz w:val="24"/>
                <w:szCs w:val="24"/>
                <w:lang w:eastAsia="ru-RU"/>
              </w:rPr>
              <w:t xml:space="preserve">      </w:t>
            </w:r>
            <w:r w:rsidRPr="002B77DA">
              <w:rPr>
                <w:rFonts w:ascii="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2B77DA" w:rsidRPr="002B77DA" w:rsidRDefault="002B77DA" w:rsidP="002B77DA">
            <w:pPr>
              <w:widowControl/>
              <w:numPr>
                <w:ilvl w:val="0"/>
                <w:numId w:val="3"/>
              </w:numPr>
              <w:tabs>
                <w:tab w:val="center" w:pos="4153"/>
                <w:tab w:val="right" w:pos="8306"/>
              </w:tabs>
              <w:autoSpaceDE/>
              <w:autoSpaceDN/>
              <w:adjustRightInd/>
              <w:jc w:val="both"/>
              <w:rPr>
                <w:rFonts w:ascii="Times New Roman" w:hAnsi="Times New Roman" w:cs="Times New Roman"/>
                <w:sz w:val="24"/>
                <w:szCs w:val="24"/>
              </w:rPr>
            </w:pPr>
            <w:r w:rsidRPr="002B77DA">
              <w:rPr>
                <w:rFonts w:ascii="Times New Roman" w:hAnsi="Times New Roman" w:cs="Times New Roman"/>
                <w:sz w:val="24"/>
                <w:szCs w:val="24"/>
              </w:rPr>
              <w:t>если срок окончания подачи заявок до 25 июля текущего года – не предоставляется;</w:t>
            </w:r>
          </w:p>
          <w:p w:rsidR="002B77DA" w:rsidRPr="002B77DA" w:rsidRDefault="002B77DA" w:rsidP="002B77DA">
            <w:pPr>
              <w:widowControl/>
              <w:numPr>
                <w:ilvl w:val="0"/>
                <w:numId w:val="3"/>
              </w:numPr>
              <w:tabs>
                <w:tab w:val="center" w:pos="4153"/>
                <w:tab w:val="right" w:pos="8306"/>
              </w:tabs>
              <w:autoSpaceDE/>
              <w:autoSpaceDN/>
              <w:adjustRightInd/>
              <w:jc w:val="both"/>
              <w:rPr>
                <w:rFonts w:ascii="Times New Roman" w:hAnsi="Times New Roman" w:cs="Times New Roman"/>
                <w:sz w:val="24"/>
                <w:szCs w:val="24"/>
              </w:rPr>
            </w:pPr>
            <w:r w:rsidRPr="002B77DA">
              <w:rPr>
                <w:rFonts w:ascii="Times New Roman" w:hAnsi="Times New Roman" w:cs="Times New Roman"/>
                <w:sz w:val="24"/>
                <w:szCs w:val="24"/>
              </w:rPr>
              <w:t xml:space="preserve">если срок окончания подачи заявок в периоде с 25 июля до 25 октября текущего года включительно - предоставляется за 6 месяцев; </w:t>
            </w:r>
          </w:p>
          <w:p w:rsidR="002B77DA" w:rsidRPr="00A13D47" w:rsidRDefault="002B77DA" w:rsidP="002B77DA">
            <w:pPr>
              <w:rPr>
                <w:rFonts w:ascii="Times New Roman" w:hAnsi="Times New Roman" w:cs="Times New Roman"/>
                <w:sz w:val="24"/>
                <w:szCs w:val="24"/>
              </w:rPr>
            </w:pPr>
            <w:r w:rsidRPr="002B77DA">
              <w:rPr>
                <w:rFonts w:ascii="Times New Roman" w:hAnsi="Times New Roman" w:cs="Times New Roman"/>
                <w:sz w:val="24"/>
                <w:szCs w:val="24"/>
              </w:rPr>
              <w:t>если срок окончания подачи заявок позднее 25 октября текущего года - предоставляется за 9 месяцев.</w:t>
            </w:r>
          </w:p>
        </w:tc>
      </w:tr>
      <w:tr w:rsidR="007A1DD3" w:rsidRPr="00A13D47" w:rsidTr="001B463A">
        <w:trPr>
          <w:trHeight w:val="70"/>
        </w:trPr>
        <w:tc>
          <w:tcPr>
            <w:tcW w:w="568" w:type="dxa"/>
            <w:vAlign w:val="center"/>
          </w:tcPr>
          <w:p w:rsidR="007A1DD3" w:rsidRPr="00E23D08" w:rsidRDefault="007A1DD3" w:rsidP="007A1DD3">
            <w:pPr>
              <w:tabs>
                <w:tab w:val="left" w:pos="426"/>
              </w:tabs>
              <w:rPr>
                <w:rFonts w:ascii="Times New Roman" w:hAnsi="Times New Roman"/>
                <w:b/>
                <w:sz w:val="24"/>
                <w:szCs w:val="24"/>
              </w:rPr>
            </w:pPr>
            <w:r w:rsidRPr="00E23D08">
              <w:rPr>
                <w:rFonts w:ascii="Times New Roman" w:hAnsi="Times New Roman"/>
                <w:b/>
                <w:sz w:val="24"/>
                <w:szCs w:val="24"/>
              </w:rPr>
              <w:t>2)</w:t>
            </w:r>
          </w:p>
        </w:tc>
        <w:tc>
          <w:tcPr>
            <w:tcW w:w="9355" w:type="dxa"/>
            <w:gridSpan w:val="2"/>
          </w:tcPr>
          <w:p w:rsidR="007A1DD3" w:rsidRPr="00E23D08" w:rsidRDefault="007A1DD3" w:rsidP="00FF43BE">
            <w:pPr>
              <w:rPr>
                <w:rFonts w:ascii="Times New Roman" w:hAnsi="Times New Roman" w:cs="Times New Roman"/>
                <w:b/>
                <w:sz w:val="24"/>
                <w:szCs w:val="24"/>
              </w:rPr>
            </w:pPr>
            <w:r w:rsidRPr="00E23D08">
              <w:rPr>
                <w:rFonts w:ascii="Times New Roman" w:hAnsi="Times New Roman" w:cs="Times New Roman"/>
                <w:b/>
                <w:sz w:val="24"/>
                <w:szCs w:val="24"/>
              </w:rPr>
              <w:t>Требования к участникам закупки</w:t>
            </w:r>
          </w:p>
        </w:tc>
      </w:tr>
      <w:tr w:rsidR="007A1DD3" w:rsidRPr="00A13D47" w:rsidTr="001B463A">
        <w:trPr>
          <w:trHeight w:val="70"/>
        </w:trPr>
        <w:tc>
          <w:tcPr>
            <w:tcW w:w="568" w:type="dxa"/>
            <w:vAlign w:val="center"/>
          </w:tcPr>
          <w:p w:rsidR="007A1DD3" w:rsidRPr="007A1DD3" w:rsidRDefault="0023519E" w:rsidP="007A1DD3">
            <w:pPr>
              <w:tabs>
                <w:tab w:val="left" w:pos="426"/>
              </w:tabs>
              <w:rPr>
                <w:rFonts w:ascii="Times New Roman" w:hAnsi="Times New Roman"/>
                <w:sz w:val="24"/>
                <w:szCs w:val="24"/>
              </w:rPr>
            </w:pPr>
            <w:r>
              <w:rPr>
                <w:rFonts w:ascii="Times New Roman" w:hAnsi="Times New Roman"/>
                <w:sz w:val="24"/>
                <w:szCs w:val="24"/>
              </w:rPr>
              <w:t>2.</w:t>
            </w:r>
            <w:r w:rsidR="00F964FE">
              <w:rPr>
                <w:rFonts w:ascii="Times New Roman" w:hAnsi="Times New Roman"/>
                <w:sz w:val="24"/>
                <w:szCs w:val="24"/>
              </w:rPr>
              <w:t>1</w:t>
            </w:r>
            <w:r w:rsidR="0088410E">
              <w:rPr>
                <w:rFonts w:ascii="Times New Roman" w:hAnsi="Times New Roman"/>
                <w:sz w:val="24"/>
                <w:szCs w:val="24"/>
              </w:rPr>
              <w:t>)</w:t>
            </w:r>
          </w:p>
        </w:tc>
        <w:tc>
          <w:tcPr>
            <w:tcW w:w="3118" w:type="dxa"/>
          </w:tcPr>
          <w:p w:rsidR="0088410E" w:rsidRPr="0088410E" w:rsidRDefault="0088410E" w:rsidP="0088410E">
            <w:pPr>
              <w:rPr>
                <w:rFonts w:ascii="Times New Roman" w:hAnsi="Times New Roman" w:cs="Times New Roman"/>
                <w:sz w:val="24"/>
                <w:szCs w:val="24"/>
              </w:rPr>
            </w:pPr>
            <w:r w:rsidRPr="0088410E">
              <w:rPr>
                <w:rFonts w:ascii="Times New Roman" w:hAnsi="Times New Roman" w:cs="Times New Roman"/>
                <w:sz w:val="24"/>
                <w:szCs w:val="24"/>
              </w:rPr>
              <w:t>наличие опыта выполнения работ: должен иметь</w:t>
            </w:r>
            <w:r w:rsidR="008578D1">
              <w:rPr>
                <w:rFonts w:ascii="Times New Roman" w:hAnsi="Times New Roman" w:cs="Times New Roman"/>
                <w:sz w:val="24"/>
                <w:szCs w:val="24"/>
              </w:rPr>
              <w:t xml:space="preserve"> завершенные </w:t>
            </w:r>
            <w:r w:rsidRPr="0088410E">
              <w:rPr>
                <w:rFonts w:ascii="Times New Roman" w:hAnsi="Times New Roman" w:cs="Times New Roman"/>
                <w:sz w:val="24"/>
                <w:szCs w:val="24"/>
              </w:rPr>
              <w:t xml:space="preserve"> </w:t>
            </w:r>
            <w:r w:rsidR="008578D1">
              <w:rPr>
                <w:rFonts w:ascii="Times New Roman" w:hAnsi="Times New Roman" w:cs="Times New Roman"/>
                <w:sz w:val="24"/>
                <w:szCs w:val="24"/>
              </w:rPr>
              <w:t xml:space="preserve">в 2012-2015 </w:t>
            </w:r>
            <w:r w:rsidR="008578D1" w:rsidRPr="0088410E">
              <w:rPr>
                <w:rFonts w:ascii="Times New Roman" w:hAnsi="Times New Roman" w:cs="Times New Roman"/>
                <w:sz w:val="24"/>
                <w:szCs w:val="24"/>
              </w:rPr>
              <w:t>гг.</w:t>
            </w:r>
            <w:r w:rsidR="008578D1">
              <w:rPr>
                <w:rFonts w:ascii="Times New Roman" w:hAnsi="Times New Roman" w:cs="Times New Roman"/>
                <w:sz w:val="24"/>
                <w:szCs w:val="24"/>
              </w:rPr>
              <w:t xml:space="preserve"> </w:t>
            </w:r>
            <w:r w:rsidR="008578D1" w:rsidRPr="00C55E39">
              <w:rPr>
                <w:i/>
              </w:rPr>
              <w:t>(</w:t>
            </w:r>
            <w:r w:rsidR="008578D1" w:rsidRPr="00A62FF6">
              <w:rPr>
                <w:rFonts w:ascii="Times New Roman" w:hAnsi="Times New Roman" w:cs="Times New Roman"/>
                <w:i/>
                <w:sz w:val="24"/>
                <w:szCs w:val="24"/>
              </w:rPr>
              <w:t>последние 3 года</w:t>
            </w:r>
            <w:r w:rsidR="008578D1">
              <w:rPr>
                <w:rFonts w:ascii="Times New Roman" w:hAnsi="Times New Roman" w:cs="Times New Roman"/>
                <w:i/>
                <w:sz w:val="24"/>
                <w:szCs w:val="24"/>
              </w:rPr>
              <w:t xml:space="preserve">) </w:t>
            </w:r>
            <w:r w:rsidR="008578D1" w:rsidRPr="00D2139B">
              <w:rPr>
                <w:rFonts w:ascii="Times New Roman" w:hAnsi="Times New Roman" w:cs="Times New Roman"/>
                <w:sz w:val="24"/>
                <w:szCs w:val="24"/>
              </w:rPr>
              <w:t>работы в</w:t>
            </w:r>
            <w:r w:rsidRPr="0088410E">
              <w:rPr>
                <w:rFonts w:ascii="Times New Roman" w:hAnsi="Times New Roman" w:cs="Times New Roman"/>
                <w:sz w:val="24"/>
                <w:szCs w:val="24"/>
              </w:rPr>
              <w:t xml:space="preserve"> </w:t>
            </w:r>
            <w:r w:rsidR="00F642C6">
              <w:rPr>
                <w:rFonts w:ascii="Times New Roman" w:hAnsi="Times New Roman" w:cs="Times New Roman"/>
                <w:sz w:val="24"/>
                <w:szCs w:val="24"/>
              </w:rPr>
              <w:t xml:space="preserve">рамках заключенных договоров </w:t>
            </w:r>
            <w:r w:rsidR="00F642C6" w:rsidRPr="00F642C6">
              <w:rPr>
                <w:rFonts w:ascii="Times New Roman" w:hAnsi="Times New Roman" w:cs="Times New Roman"/>
                <w:sz w:val="24"/>
                <w:szCs w:val="24"/>
              </w:rPr>
              <w:t>по устройству внутренних инженерных</w:t>
            </w:r>
            <w:r w:rsidR="00F642C6">
              <w:rPr>
                <w:rFonts w:ascii="Times New Roman" w:hAnsi="Times New Roman" w:cs="Times New Roman"/>
                <w:sz w:val="24"/>
                <w:szCs w:val="24"/>
              </w:rPr>
              <w:t xml:space="preserve"> систем</w:t>
            </w:r>
            <w:r w:rsidR="00922F44">
              <w:rPr>
                <w:rFonts w:ascii="Times New Roman" w:hAnsi="Times New Roman" w:cs="Times New Roman"/>
                <w:sz w:val="24"/>
                <w:szCs w:val="24"/>
              </w:rPr>
              <w:t xml:space="preserve">, </w:t>
            </w:r>
            <w:r w:rsidR="00F642C6" w:rsidRPr="00F642C6">
              <w:rPr>
                <w:rFonts w:ascii="Times New Roman" w:hAnsi="Times New Roman" w:cs="Times New Roman"/>
                <w:sz w:val="24"/>
                <w:szCs w:val="24"/>
              </w:rPr>
              <w:t xml:space="preserve">на общую сумму не менее </w:t>
            </w:r>
            <w:r w:rsidR="008578D1">
              <w:rPr>
                <w:rFonts w:ascii="Times New Roman" w:hAnsi="Times New Roman" w:cs="Times New Roman"/>
                <w:sz w:val="24"/>
                <w:szCs w:val="24"/>
              </w:rPr>
              <w:t xml:space="preserve">5 883 </w:t>
            </w:r>
            <w:r w:rsidR="00F642C6">
              <w:rPr>
                <w:rFonts w:ascii="Times New Roman" w:hAnsi="Times New Roman" w:cs="Times New Roman"/>
                <w:sz w:val="24"/>
                <w:szCs w:val="24"/>
              </w:rPr>
              <w:t>990</w:t>
            </w:r>
            <w:r w:rsidR="00F642C6" w:rsidRPr="00F642C6">
              <w:rPr>
                <w:rFonts w:ascii="Times New Roman" w:hAnsi="Times New Roman" w:cs="Times New Roman"/>
                <w:sz w:val="24"/>
                <w:szCs w:val="24"/>
              </w:rPr>
              <w:t>,00 руб.</w:t>
            </w:r>
            <w:r w:rsidR="008578D1">
              <w:rPr>
                <w:rFonts w:ascii="Times New Roman" w:hAnsi="Times New Roman" w:cs="Times New Roman"/>
                <w:sz w:val="24"/>
                <w:szCs w:val="24"/>
              </w:rPr>
              <w:t xml:space="preserve"> с учетом НДС.</w:t>
            </w:r>
          </w:p>
          <w:p w:rsidR="007A1DD3" w:rsidRPr="00A13D47" w:rsidRDefault="007A1DD3" w:rsidP="00C8746D">
            <w:pPr>
              <w:tabs>
                <w:tab w:val="left" w:pos="212"/>
                <w:tab w:val="left" w:pos="778"/>
              </w:tabs>
              <w:ind w:right="70"/>
              <w:jc w:val="both"/>
              <w:rPr>
                <w:rFonts w:ascii="Times New Roman" w:hAnsi="Times New Roman" w:cs="Times New Roman"/>
                <w:sz w:val="24"/>
                <w:szCs w:val="24"/>
              </w:rPr>
            </w:pPr>
          </w:p>
        </w:tc>
        <w:tc>
          <w:tcPr>
            <w:tcW w:w="6237" w:type="dxa"/>
            <w:tcBorders>
              <w:top w:val="single" w:sz="4" w:space="0" w:color="auto"/>
              <w:bottom w:val="single" w:sz="4" w:space="0" w:color="auto"/>
            </w:tcBorders>
          </w:tcPr>
          <w:p w:rsidR="0088410E" w:rsidRPr="0088410E" w:rsidRDefault="0088410E" w:rsidP="0088410E">
            <w:pPr>
              <w:ind w:right="153" w:firstLine="660"/>
              <w:textAlignment w:val="baseline"/>
              <w:rPr>
                <w:rFonts w:ascii="Times New Roman" w:hAnsi="Times New Roman" w:cs="Times New Roman"/>
                <w:sz w:val="24"/>
                <w:szCs w:val="24"/>
              </w:rPr>
            </w:pPr>
            <w:r w:rsidRPr="0088410E">
              <w:rPr>
                <w:rFonts w:ascii="Times New Roman" w:hAnsi="Times New Roman" w:cs="Times New Roman"/>
                <w:sz w:val="24"/>
                <w:szCs w:val="24"/>
              </w:rP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8410E" w:rsidRPr="0088410E" w:rsidRDefault="0088410E" w:rsidP="0088410E">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состав работ, составленных в рамках договора, подписанных сторонами договора, содержащих следующие сведения:</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выполненных работ;</w:t>
            </w:r>
          </w:p>
          <w:p w:rsidR="0088410E" w:rsidRPr="0088410E" w:rsidRDefault="0088410E" w:rsidP="0088410E">
            <w:pPr>
              <w:widowControl/>
              <w:numPr>
                <w:ilvl w:val="0"/>
                <w:numId w:val="32"/>
              </w:numPr>
              <w:tabs>
                <w:tab w:val="left" w:pos="339"/>
                <w:tab w:val="left" w:pos="920"/>
              </w:tabs>
              <w:suppressAutoHyphens/>
              <w:autoSpaceDE/>
              <w:autoSpaceDN/>
              <w:adjustRightInd/>
              <w:ind w:left="0" w:firstLine="636"/>
              <w:jc w:val="both"/>
              <w:rPr>
                <w:rFonts w:ascii="Times New Roman" w:hAnsi="Times New Roman" w:cs="Times New Roman"/>
                <w:sz w:val="24"/>
                <w:szCs w:val="24"/>
              </w:rPr>
            </w:pPr>
            <w:r w:rsidRPr="0088410E">
              <w:rPr>
                <w:rFonts w:ascii="Times New Roman" w:hAnsi="Times New Roman" w:cs="Times New Roman"/>
                <w:sz w:val="24"/>
                <w:szCs w:val="24"/>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реквизиты договора (номер и дата);</w:t>
            </w:r>
          </w:p>
          <w:p w:rsidR="0088410E" w:rsidRPr="0088410E" w:rsidRDefault="0088410E" w:rsidP="0088410E">
            <w:pPr>
              <w:widowControl/>
              <w:numPr>
                <w:ilvl w:val="0"/>
                <w:numId w:val="33"/>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88410E">
              <w:rPr>
                <w:rFonts w:ascii="Times New Roman" w:hAnsi="Times New Roman" w:cs="Times New Roman"/>
                <w:sz w:val="24"/>
                <w:szCs w:val="24"/>
              </w:rPr>
              <w:t>перечень переданных и принятых заказчиком по договору работ;</w:t>
            </w:r>
          </w:p>
          <w:p w:rsidR="0088410E" w:rsidRPr="00003BD2" w:rsidRDefault="0088410E" w:rsidP="0088410E">
            <w:pPr>
              <w:widowControl/>
              <w:numPr>
                <w:ilvl w:val="0"/>
                <w:numId w:val="33"/>
              </w:numPr>
              <w:tabs>
                <w:tab w:val="left" w:pos="635"/>
              </w:tabs>
              <w:suppressAutoHyphens/>
              <w:autoSpaceDE/>
              <w:autoSpaceDN/>
              <w:adjustRightInd/>
              <w:ind w:left="352" w:firstLine="0"/>
              <w:contextualSpacing/>
              <w:jc w:val="both"/>
              <w:rPr>
                <w:bCs/>
              </w:rPr>
            </w:pPr>
            <w:r w:rsidRPr="0088410E">
              <w:rPr>
                <w:rFonts w:ascii="Times New Roman" w:hAnsi="Times New Roman" w:cs="Times New Roman"/>
                <w:sz w:val="24"/>
                <w:szCs w:val="24"/>
              </w:rPr>
              <w:t>стоимость переданных и принятых заказчиком по договору работ.</w:t>
            </w:r>
          </w:p>
          <w:p w:rsidR="007A1DD3" w:rsidRPr="00A13D47" w:rsidRDefault="007A1DD3" w:rsidP="005F7C26">
            <w:pPr>
              <w:rPr>
                <w:rFonts w:ascii="Times New Roman" w:hAnsi="Times New Roman" w:cs="Times New Roman"/>
                <w:sz w:val="24"/>
                <w:szCs w:val="24"/>
              </w:rPr>
            </w:pPr>
          </w:p>
        </w:tc>
      </w:tr>
      <w:tr w:rsidR="0088410E" w:rsidRPr="00A13D47" w:rsidTr="001B463A">
        <w:trPr>
          <w:trHeight w:val="70"/>
        </w:trPr>
        <w:tc>
          <w:tcPr>
            <w:tcW w:w="568" w:type="dxa"/>
            <w:vAlign w:val="center"/>
          </w:tcPr>
          <w:p w:rsidR="0088410E" w:rsidRDefault="0023519E" w:rsidP="007A1DD3">
            <w:pPr>
              <w:tabs>
                <w:tab w:val="left" w:pos="426"/>
              </w:tabs>
              <w:rPr>
                <w:rFonts w:ascii="Times New Roman" w:hAnsi="Times New Roman"/>
                <w:sz w:val="24"/>
                <w:szCs w:val="24"/>
              </w:rPr>
            </w:pPr>
            <w:r>
              <w:rPr>
                <w:rFonts w:ascii="Times New Roman" w:hAnsi="Times New Roman"/>
                <w:sz w:val="24"/>
                <w:szCs w:val="24"/>
              </w:rPr>
              <w:t>2.2</w:t>
            </w:r>
            <w:r w:rsidR="0088410E">
              <w:rPr>
                <w:rFonts w:ascii="Times New Roman" w:hAnsi="Times New Roman"/>
                <w:sz w:val="24"/>
                <w:szCs w:val="24"/>
              </w:rPr>
              <w:t>)</w:t>
            </w:r>
          </w:p>
        </w:tc>
        <w:tc>
          <w:tcPr>
            <w:tcW w:w="3118" w:type="dxa"/>
          </w:tcPr>
          <w:p w:rsidR="005B2C22" w:rsidRPr="005B2C22" w:rsidRDefault="005B2C22" w:rsidP="005B2C22">
            <w:pPr>
              <w:tabs>
                <w:tab w:val="left" w:pos="0"/>
                <w:tab w:val="left" w:pos="1140"/>
              </w:tabs>
              <w:ind w:right="153"/>
              <w:rPr>
                <w:rFonts w:ascii="Times New Roman" w:hAnsi="Times New Roman" w:cs="Times New Roman"/>
                <w:sz w:val="24"/>
                <w:szCs w:val="24"/>
              </w:rPr>
            </w:pPr>
            <w:r>
              <w:rPr>
                <w:rFonts w:ascii="Times New Roman" w:hAnsi="Times New Roman" w:cs="Times New Roman"/>
                <w:sz w:val="24"/>
                <w:szCs w:val="24"/>
              </w:rPr>
              <w:t xml:space="preserve">      </w:t>
            </w:r>
            <w:r w:rsidRPr="005B2C22">
              <w:rPr>
                <w:rFonts w:ascii="Times New Roman" w:hAnsi="Times New Roman" w:cs="Times New Roman"/>
                <w:sz w:val="24"/>
                <w:szCs w:val="24"/>
              </w:rPr>
              <w:t xml:space="preserve">должен иметь </w:t>
            </w:r>
            <w:r w:rsidRPr="005B2C22">
              <w:rPr>
                <w:rFonts w:ascii="Times New Roman" w:hAnsi="Times New Roman" w:cs="Times New Roman"/>
                <w:sz w:val="24"/>
                <w:szCs w:val="24"/>
              </w:rPr>
              <w:lastRenderedPageBreak/>
              <w:t>достаточное для исполнения договора количество кадровых ресурсов соответствующей квалификации, в том числе:</w:t>
            </w:r>
          </w:p>
          <w:p w:rsidR="005B2C22" w:rsidRPr="00EC4CEB" w:rsidRDefault="00EC4CEB"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EC4CEB">
              <w:rPr>
                <w:rFonts w:ascii="Times New Roman" w:hAnsi="Times New Roman" w:cs="Times New Roman"/>
                <w:sz w:val="24"/>
                <w:szCs w:val="24"/>
              </w:rPr>
              <w:t xml:space="preserve">Руководитель проекта - </w:t>
            </w:r>
            <w:r w:rsidR="005B2C22" w:rsidRPr="00EC4CEB">
              <w:rPr>
                <w:rFonts w:ascii="Times New Roman" w:hAnsi="Times New Roman" w:cs="Times New Roman"/>
                <w:sz w:val="24"/>
                <w:szCs w:val="24"/>
              </w:rPr>
              <w:t xml:space="preserve">не менее </w:t>
            </w:r>
            <w:r w:rsidRPr="00EC4CEB">
              <w:rPr>
                <w:rFonts w:ascii="Times New Roman" w:hAnsi="Times New Roman" w:cs="Times New Roman"/>
                <w:sz w:val="24"/>
                <w:szCs w:val="24"/>
              </w:rPr>
              <w:t>1 чел.</w:t>
            </w:r>
            <w:r w:rsidR="005B2C22" w:rsidRPr="00EC4CEB">
              <w:rPr>
                <w:rFonts w:ascii="Times New Roman" w:hAnsi="Times New Roman" w:cs="Times New Roman"/>
                <w:sz w:val="24"/>
                <w:szCs w:val="24"/>
              </w:rPr>
              <w:t>;</w:t>
            </w:r>
          </w:p>
          <w:p w:rsidR="005B2C22" w:rsidRPr="00EC4CEB" w:rsidRDefault="00EC4CEB"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EC4CEB">
              <w:rPr>
                <w:rFonts w:ascii="Times New Roman" w:hAnsi="Times New Roman" w:cs="Times New Roman"/>
                <w:sz w:val="24"/>
                <w:szCs w:val="24"/>
              </w:rPr>
              <w:t xml:space="preserve">Бригадир - </w:t>
            </w:r>
            <w:r w:rsidR="005B2C22" w:rsidRPr="00EC4CEB">
              <w:rPr>
                <w:rFonts w:ascii="Times New Roman" w:hAnsi="Times New Roman" w:cs="Times New Roman"/>
                <w:sz w:val="24"/>
                <w:szCs w:val="24"/>
              </w:rPr>
              <w:t xml:space="preserve">не менее </w:t>
            </w:r>
            <w:r w:rsidRPr="00EC4CEB">
              <w:rPr>
                <w:rFonts w:ascii="Times New Roman" w:hAnsi="Times New Roman" w:cs="Times New Roman"/>
                <w:sz w:val="24"/>
                <w:szCs w:val="24"/>
              </w:rPr>
              <w:t>2 чел.</w:t>
            </w:r>
            <w:r w:rsidR="005B2C22" w:rsidRPr="00EC4CEB">
              <w:rPr>
                <w:rFonts w:ascii="Times New Roman" w:hAnsi="Times New Roman" w:cs="Times New Roman"/>
                <w:sz w:val="24"/>
                <w:szCs w:val="24"/>
              </w:rPr>
              <w:t>;</w:t>
            </w:r>
          </w:p>
          <w:p w:rsidR="00EC4CEB" w:rsidRPr="00EC4CEB" w:rsidRDefault="00EC4CEB" w:rsidP="005B2C22">
            <w:pPr>
              <w:widowControl/>
              <w:numPr>
                <w:ilvl w:val="0"/>
                <w:numId w:val="95"/>
              </w:numPr>
              <w:tabs>
                <w:tab w:val="left" w:pos="779"/>
                <w:tab w:val="left" w:pos="5740"/>
              </w:tabs>
              <w:autoSpaceDE/>
              <w:autoSpaceDN/>
              <w:adjustRightInd/>
              <w:ind w:left="779" w:right="153"/>
              <w:jc w:val="both"/>
              <w:rPr>
                <w:rFonts w:ascii="Times New Roman" w:hAnsi="Times New Roman" w:cs="Times New Roman"/>
                <w:sz w:val="24"/>
                <w:szCs w:val="24"/>
              </w:rPr>
            </w:pPr>
            <w:r w:rsidRPr="00EC4CEB">
              <w:rPr>
                <w:rFonts w:ascii="Times New Roman" w:hAnsi="Times New Roman" w:cs="Times New Roman"/>
                <w:sz w:val="24"/>
                <w:szCs w:val="24"/>
              </w:rPr>
              <w:t>Монтажник – не менее 4 чел.</w:t>
            </w:r>
          </w:p>
          <w:p w:rsidR="0088410E" w:rsidRPr="0088410E" w:rsidRDefault="0088410E" w:rsidP="0088410E">
            <w:pPr>
              <w:rPr>
                <w:rFonts w:ascii="Times New Roman" w:hAnsi="Times New Roman" w:cs="Times New Roman"/>
                <w:sz w:val="24"/>
                <w:szCs w:val="24"/>
              </w:rPr>
            </w:pPr>
          </w:p>
        </w:tc>
        <w:tc>
          <w:tcPr>
            <w:tcW w:w="6237" w:type="dxa"/>
            <w:tcBorders>
              <w:top w:val="single" w:sz="4" w:space="0" w:color="auto"/>
              <w:bottom w:val="single" w:sz="4" w:space="0" w:color="auto"/>
            </w:tcBorders>
          </w:tcPr>
          <w:p w:rsidR="005B2C22" w:rsidRPr="005B2C22" w:rsidRDefault="005B2C22" w:rsidP="005B2C22">
            <w:pPr>
              <w:tabs>
                <w:tab w:val="left" w:pos="0"/>
                <w:tab w:val="left" w:pos="1140"/>
              </w:tabs>
              <w:ind w:right="153" w:firstLine="567"/>
              <w:rPr>
                <w:rFonts w:ascii="Times New Roman" w:hAnsi="Times New Roman" w:cs="Times New Roman"/>
                <w:sz w:val="24"/>
                <w:szCs w:val="24"/>
              </w:rPr>
            </w:pPr>
            <w:r w:rsidRPr="005B2C22">
              <w:rPr>
                <w:rFonts w:ascii="Times New Roman" w:hAnsi="Times New Roman" w:cs="Times New Roman"/>
                <w:sz w:val="24"/>
                <w:szCs w:val="24"/>
              </w:rPr>
              <w:lastRenderedPageBreak/>
              <w:t xml:space="preserve">справка, подтверждающая наличие у участника </w:t>
            </w:r>
            <w:r w:rsidRPr="005B2C22">
              <w:rPr>
                <w:rFonts w:ascii="Times New Roman" w:hAnsi="Times New Roman" w:cs="Times New Roman"/>
                <w:sz w:val="24"/>
                <w:szCs w:val="24"/>
              </w:rPr>
              <w:lastRenderedPageBreak/>
              <w:t>закупки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5B2C22" w:rsidRPr="005B2C22" w:rsidRDefault="005B2C22" w:rsidP="005B2C22">
            <w:pPr>
              <w:widowControl/>
              <w:numPr>
                <w:ilvl w:val="0"/>
                <w:numId w:val="96"/>
              </w:numPr>
              <w:autoSpaceDE/>
              <w:autoSpaceDN/>
              <w:adjustRightInd/>
              <w:ind w:left="920" w:right="153" w:hanging="283"/>
              <w:jc w:val="both"/>
              <w:rPr>
                <w:rFonts w:ascii="Times New Roman" w:hAnsi="Times New Roman" w:cs="Times New Roman"/>
                <w:sz w:val="24"/>
                <w:szCs w:val="24"/>
              </w:rPr>
            </w:pPr>
            <w:r w:rsidRPr="005B2C22">
              <w:rPr>
                <w:rFonts w:ascii="Times New Roman" w:hAnsi="Times New Roman" w:cs="Times New Roman"/>
                <w:sz w:val="24"/>
                <w:szCs w:val="24"/>
              </w:rPr>
              <w:t xml:space="preserve">начальником отдела кадров; </w:t>
            </w:r>
          </w:p>
          <w:p w:rsidR="005B2C22" w:rsidRPr="005B2C22" w:rsidRDefault="005B2C22" w:rsidP="005B2C22">
            <w:pPr>
              <w:widowControl/>
              <w:numPr>
                <w:ilvl w:val="0"/>
                <w:numId w:val="96"/>
              </w:numPr>
              <w:autoSpaceDE/>
              <w:autoSpaceDN/>
              <w:adjustRightInd/>
              <w:ind w:left="920" w:right="153" w:hanging="283"/>
              <w:jc w:val="both"/>
              <w:rPr>
                <w:rFonts w:ascii="Times New Roman" w:hAnsi="Times New Roman" w:cs="Times New Roman"/>
                <w:sz w:val="24"/>
                <w:szCs w:val="24"/>
              </w:rPr>
            </w:pPr>
            <w:r w:rsidRPr="005B2C22">
              <w:rPr>
                <w:rFonts w:ascii="Times New Roman" w:hAnsi="Times New Roman" w:cs="Times New Roman"/>
                <w:sz w:val="24"/>
                <w:szCs w:val="24"/>
              </w:rPr>
              <w:t>ген. директором или главным бухгалтером.</w:t>
            </w:r>
          </w:p>
          <w:p w:rsidR="005B2C22" w:rsidRPr="005B2C22" w:rsidRDefault="005B2C22" w:rsidP="005B2C22">
            <w:pPr>
              <w:tabs>
                <w:tab w:val="left" w:pos="0"/>
                <w:tab w:val="left" w:pos="1140"/>
              </w:tabs>
              <w:ind w:right="153" w:firstLine="567"/>
              <w:rPr>
                <w:rFonts w:ascii="Times New Roman" w:hAnsi="Times New Roman" w:cs="Times New Roman"/>
                <w:sz w:val="24"/>
                <w:szCs w:val="24"/>
              </w:rPr>
            </w:pPr>
            <w:r w:rsidRPr="005B2C22">
              <w:rPr>
                <w:rFonts w:ascii="Times New Roman" w:hAnsi="Times New Roman" w:cs="Times New Roman"/>
                <w:sz w:val="24"/>
                <w:szCs w:val="24"/>
              </w:rPr>
              <w:t xml:space="preserve">заполненное участником закупки по </w:t>
            </w:r>
            <w:hyperlink w:anchor="Форма1" w:history="1">
              <w:r w:rsidR="00E62928">
                <w:rPr>
                  <w:rStyle w:val="af3"/>
                  <w:rFonts w:ascii="Times New Roman" w:hAnsi="Times New Roman"/>
                  <w:sz w:val="24"/>
                  <w:szCs w:val="24"/>
                  <w:u w:val="none"/>
                </w:rPr>
                <w:t>Форме</w:t>
              </w:r>
              <w:r w:rsidR="00E62928" w:rsidRPr="00E62928">
                <w:rPr>
                  <w:rStyle w:val="af3"/>
                  <w:rFonts w:ascii="Times New Roman" w:hAnsi="Times New Roman"/>
                  <w:sz w:val="24"/>
                  <w:szCs w:val="24"/>
                  <w:u w:val="none"/>
                </w:rPr>
                <w:t xml:space="preserve"> 1</w:t>
              </w:r>
            </w:hyperlink>
            <w:r w:rsidRPr="005B2C22">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88410E" w:rsidRPr="0088410E" w:rsidRDefault="0088410E" w:rsidP="0088410E">
            <w:pPr>
              <w:ind w:right="153" w:firstLine="660"/>
              <w:textAlignment w:val="baseline"/>
              <w:rPr>
                <w:rFonts w:ascii="Times New Roman" w:hAnsi="Times New Roman" w:cs="Times New Roman"/>
                <w:sz w:val="24"/>
                <w:szCs w:val="24"/>
              </w:rPr>
            </w:pPr>
          </w:p>
        </w:tc>
      </w:tr>
    </w:tbl>
    <w:p w:rsidR="00407A0C" w:rsidRDefault="00407A0C" w:rsidP="00407A0C">
      <w:pPr>
        <w:pStyle w:val="afffffffa"/>
        <w:spacing w:before="120" w:after="0"/>
        <w:ind w:left="709"/>
        <w:jc w:val="both"/>
        <w:rPr>
          <w:rFonts w:ascii="Times New Roman" w:hAnsi="Times New Roman"/>
          <w:sz w:val="24"/>
          <w:szCs w:val="24"/>
          <w:lang w:eastAsia="x-none"/>
        </w:rPr>
      </w:pPr>
    </w:p>
    <w:p w:rsidR="00407A0C" w:rsidRDefault="00407A0C" w:rsidP="00407A0C">
      <w:pPr>
        <w:pStyle w:val="afffffffa"/>
        <w:spacing w:before="120" w:after="0"/>
        <w:ind w:left="709"/>
        <w:jc w:val="both"/>
        <w:rPr>
          <w:rFonts w:ascii="Times New Roman" w:hAnsi="Times New Roman"/>
          <w:sz w:val="24"/>
          <w:szCs w:val="24"/>
          <w:lang w:eastAsia="x-none"/>
        </w:rPr>
      </w:pPr>
    </w:p>
    <w:p w:rsidR="000C1F09" w:rsidRDefault="000C1F09" w:rsidP="00153467">
      <w:pPr>
        <w:pStyle w:val="afffffffa"/>
        <w:numPr>
          <w:ilvl w:val="2"/>
          <w:numId w:val="18"/>
        </w:numPr>
        <w:spacing w:before="120" w:after="0"/>
        <w:ind w:left="0" w:firstLine="709"/>
        <w:jc w:val="both"/>
        <w:rPr>
          <w:rFonts w:ascii="Times New Roman" w:hAnsi="Times New Roman"/>
          <w:sz w:val="24"/>
          <w:szCs w:val="24"/>
          <w:lang w:eastAsia="x-none"/>
        </w:rPr>
      </w:pPr>
      <w:r w:rsidRPr="000C1F09">
        <w:rPr>
          <w:rFonts w:ascii="Times New Roman" w:hAnsi="Times New Roman"/>
          <w:sz w:val="24"/>
          <w:szCs w:val="24"/>
          <w:lang w:eastAsia="x-none"/>
        </w:rPr>
        <w:t xml:space="preserve">Требования к продукции </w:t>
      </w:r>
    </w:p>
    <w:tbl>
      <w:tblPr>
        <w:tblW w:w="489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08"/>
        <w:gridCol w:w="2977"/>
        <w:gridCol w:w="6238"/>
      </w:tblGrid>
      <w:tr w:rsidR="000C1F09" w:rsidRPr="000C1F09" w:rsidTr="000C1F09">
        <w:trPr>
          <w:trHeight w:val="807"/>
          <w:tblHeader/>
        </w:trPr>
        <w:tc>
          <w:tcPr>
            <w:tcW w:w="357"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 </w:t>
            </w:r>
            <w:proofErr w:type="gramStart"/>
            <w:r w:rsidRPr="000C1F09">
              <w:rPr>
                <w:rFonts w:ascii="Times New Roman" w:eastAsia="Arial Unicode MS" w:hAnsi="Times New Roman" w:cs="Times New Roman"/>
                <w:sz w:val="24"/>
                <w:szCs w:val="24"/>
              </w:rPr>
              <w:t>п</w:t>
            </w:r>
            <w:proofErr w:type="gramEnd"/>
            <w:r w:rsidRPr="000C1F09">
              <w:rPr>
                <w:rFonts w:ascii="Times New Roman" w:eastAsia="Arial Unicode MS" w:hAnsi="Times New Roman" w:cs="Times New Roman"/>
                <w:sz w:val="24"/>
                <w:szCs w:val="24"/>
              </w:rPr>
              <w:t>/п</w:t>
            </w:r>
          </w:p>
        </w:tc>
        <w:tc>
          <w:tcPr>
            <w:tcW w:w="1500"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3143"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0C1F09">
        <w:trPr>
          <w:trHeight w:val="586"/>
        </w:trPr>
        <w:tc>
          <w:tcPr>
            <w:tcW w:w="357"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3143" w:type="pct"/>
            <w:vMerge w:val="restart"/>
          </w:tcPr>
          <w:p w:rsidR="000C1F09" w:rsidRP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Форма3" w:history="1">
              <w:r w:rsidR="0082035D" w:rsidRPr="0082035D">
                <w:rPr>
                  <w:rStyle w:val="af3"/>
                  <w:rFonts w:ascii="Times New Roman" w:hAnsi="Times New Roman"/>
                  <w:sz w:val="24"/>
                  <w:szCs w:val="24"/>
                  <w:u w:val="none"/>
                </w:rPr>
                <w:t>Форма 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в том числе спецификации оборудования и материалов, предлагаемые технические решения, сметы, чертежи, схемы и т.п.</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0A0C09">
            <w:pPr>
              <w:shd w:val="clear" w:color="auto" w:fill="FFFFFF"/>
              <w:tabs>
                <w:tab w:val="left" w:pos="5740"/>
              </w:tabs>
              <w:ind w:left="-57" w:right="-57"/>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В соответствии с условиями договора</w:t>
            </w:r>
            <w:r w:rsidR="006A61F2">
              <w:rPr>
                <w:rFonts w:ascii="Times New Roman" w:eastAsia="Arial Unicode MS" w:hAnsi="Times New Roman" w:cs="Times New Roman"/>
                <w:sz w:val="24"/>
                <w:szCs w:val="24"/>
              </w:rPr>
              <w:t xml:space="preserve"> – срок гарантии на выполн</w:t>
            </w:r>
            <w:r w:rsidR="000A0C09">
              <w:rPr>
                <w:rFonts w:ascii="Times New Roman" w:eastAsia="Arial Unicode MS" w:hAnsi="Times New Roman" w:cs="Times New Roman"/>
                <w:sz w:val="24"/>
                <w:szCs w:val="24"/>
              </w:rPr>
              <w:t xml:space="preserve">енные работы устанавливается в </w:t>
            </w:r>
            <w:r w:rsidR="00B95A5E" w:rsidRPr="00B95A5E">
              <w:rPr>
                <w:rFonts w:ascii="Times New Roman" w:eastAsia="Arial Unicode MS" w:hAnsi="Times New Roman" w:cs="Times New Roman"/>
                <w:sz w:val="24"/>
                <w:szCs w:val="24"/>
              </w:rPr>
              <w:t>5(пять) лет с момента подписания Акта сдачи-приемки Работ.</w:t>
            </w:r>
          </w:p>
        </w:tc>
      </w:tr>
      <w:tr w:rsidR="000C1F09" w:rsidRPr="000C1F09" w:rsidTr="00B11C4D">
        <w:trPr>
          <w:trHeight w:val="901"/>
        </w:trPr>
        <w:tc>
          <w:tcPr>
            <w:tcW w:w="357" w:type="pct"/>
            <w:tcBorders>
              <w:right w:val="single" w:sz="4" w:space="0" w:color="auto"/>
            </w:tcBorders>
          </w:tcPr>
          <w:p w:rsidR="000C1F09" w:rsidRPr="000C1F09" w:rsidRDefault="000C1F09" w:rsidP="00100687">
            <w:pPr>
              <w:numPr>
                <w:ilvl w:val="0"/>
                <w:numId w:val="34"/>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500" w:type="pct"/>
            <w:tcBorders>
              <w:left w:val="single" w:sz="4" w:space="0" w:color="auto"/>
            </w:tcBorders>
          </w:tcPr>
          <w:p w:rsidR="000C1F09" w:rsidRPr="000C1F09" w:rsidRDefault="000C1F09" w:rsidP="00DE5E4D">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Срок представляемой гарантии </w:t>
            </w:r>
            <w:r w:rsidR="00DE5E4D">
              <w:rPr>
                <w:rFonts w:ascii="Times New Roman" w:eastAsia="Arial Unicode MS" w:hAnsi="Times New Roman" w:cs="Times New Roman"/>
                <w:sz w:val="24"/>
                <w:szCs w:val="24"/>
              </w:rPr>
              <w:t>н</w:t>
            </w:r>
            <w:r w:rsidR="00612FBE">
              <w:rPr>
                <w:rFonts w:ascii="Times New Roman" w:eastAsia="Arial Unicode MS" w:hAnsi="Times New Roman" w:cs="Times New Roman"/>
                <w:sz w:val="24"/>
                <w:szCs w:val="24"/>
              </w:rPr>
              <w:t xml:space="preserve">а выполненные </w:t>
            </w:r>
            <w:r w:rsidR="00DE5E4D">
              <w:rPr>
                <w:rFonts w:ascii="Times New Roman" w:eastAsia="Arial Unicode MS" w:hAnsi="Times New Roman" w:cs="Times New Roman"/>
                <w:sz w:val="24"/>
                <w:szCs w:val="24"/>
              </w:rPr>
              <w:t>работы</w:t>
            </w:r>
          </w:p>
        </w:tc>
        <w:tc>
          <w:tcPr>
            <w:tcW w:w="3143" w:type="pct"/>
            <w:vMerge/>
          </w:tcPr>
          <w:p w:rsidR="000C1F09" w:rsidRPr="000C1F09" w:rsidRDefault="000C1F09" w:rsidP="005F7C26">
            <w:pPr>
              <w:shd w:val="clear" w:color="auto" w:fill="FFFFFF"/>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lang w:eastAsia="x-none"/>
        </w:rPr>
      </w:pPr>
      <w:r>
        <w:rPr>
          <w:rFonts w:ascii="Times New Roman" w:hAnsi="Times New Roman"/>
          <w:b/>
          <w:sz w:val="24"/>
          <w:szCs w:val="24"/>
          <w:lang w:eastAsia="x-none"/>
        </w:rPr>
        <w:t>СОСТАВ ЗАЯВКИ НА УЧАСТИЕ В ЗАПРОСЕ ПРЕДЛОЖЕНИЙ</w:t>
      </w:r>
      <w:r w:rsidR="00117CA4" w:rsidRPr="00117CA4">
        <w:rPr>
          <w:rFonts w:ascii="Times New Roman" w:hAnsi="Times New Roman"/>
          <w:b/>
          <w:sz w:val="24"/>
          <w:szCs w:val="24"/>
          <w:lang w:eastAsia="x-none"/>
        </w:rPr>
        <w:t xml:space="preserve">. </w:t>
      </w:r>
    </w:p>
    <w:p w:rsidR="00117CA4" w:rsidRPr="00117CA4"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bookmarkStart w:id="22" w:name="_Ref353289180"/>
      <w:r w:rsidRPr="00117CA4">
        <w:rPr>
          <w:rFonts w:ascii="Times New Roman" w:hAnsi="Times New Roman" w:cs="Times New Roman"/>
          <w:sz w:val="24"/>
          <w:szCs w:val="24"/>
        </w:rPr>
        <w:t>Формы, заполняемые с помощью функционала ЭТП:</w:t>
      </w:r>
      <w:bookmarkEnd w:id="22"/>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00687">
      <w:pPr>
        <w:widowControl/>
        <w:numPr>
          <w:ilvl w:val="0"/>
          <w:numId w:val="36"/>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00687">
      <w:pPr>
        <w:widowControl/>
        <w:numPr>
          <w:ilvl w:val="0"/>
          <w:numId w:val="37"/>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00687">
      <w:pPr>
        <w:widowControl/>
        <w:numPr>
          <w:ilvl w:val="0"/>
          <w:numId w:val="36"/>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00687">
      <w:pPr>
        <w:widowControl/>
        <w:numPr>
          <w:ilvl w:val="0"/>
          <w:numId w:val="35"/>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в форме электронных документов:</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bookmarkStart w:id="23"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hyperlink w:anchor="Форма1" w:history="1">
        <w:r w:rsidR="005610EE" w:rsidRPr="00A60746">
          <w:rPr>
            <w:rStyle w:val="af3"/>
            <w:rFonts w:ascii="Times New Roman" w:hAnsi="Times New Roman"/>
            <w:sz w:val="24"/>
            <w:szCs w:val="24"/>
            <w:u w:val="none"/>
          </w:rPr>
          <w:t>Форма 1</w:t>
        </w:r>
      </w:hyperlink>
      <w:r w:rsidRPr="00A60746">
        <w:rPr>
          <w:rFonts w:ascii="Times New Roman" w:hAnsi="Times New Roman" w:cs="Times New Roman"/>
          <w:sz w:val="24"/>
          <w:szCs w:val="24"/>
        </w:rPr>
        <w:t>);</w:t>
      </w:r>
      <w:bookmarkEnd w:id="23"/>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proofErr w:type="gramStart"/>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5E5A87" w:rsidRPr="00A60746">
        <w:rPr>
          <w:rFonts w:ascii="Times New Roman" w:hAnsi="Times New Roman" w:cs="Times New Roman"/>
          <w:sz w:val="24"/>
          <w:szCs w:val="24"/>
        </w:rPr>
        <w:t xml:space="preserve">, </w:t>
      </w:r>
      <w:hyperlink w:anchor="Форма1_1" w:history="1">
        <w:r w:rsidR="005E5A87" w:rsidRPr="00A60746">
          <w:rPr>
            <w:rStyle w:val="af3"/>
            <w:rFonts w:ascii="Times New Roman" w:hAnsi="Times New Roman"/>
            <w:sz w:val="24"/>
            <w:szCs w:val="24"/>
            <w:u w:val="none"/>
          </w:rPr>
          <w:t>Форма 1.1</w:t>
        </w:r>
      </w:hyperlink>
      <w:r w:rsidRPr="00A60746">
        <w:rPr>
          <w:rFonts w:ascii="Times New Roman" w:hAnsi="Times New Roman" w:cs="Times New Roman"/>
          <w:sz w:val="24"/>
          <w:szCs w:val="24"/>
        </w:rPr>
        <w:t xml:space="preserve">), </w:t>
      </w:r>
      <w:r w:rsidRPr="00A60746">
        <w:rPr>
          <w:rFonts w:ascii="Times New Roman" w:hAnsi="Times New Roman" w:cs="Times New Roman"/>
          <w:sz w:val="24"/>
          <w:szCs w:val="24"/>
        </w:rPr>
        <w:lastRenderedPageBreak/>
        <w:t xml:space="preserve">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w:t>
      </w:r>
      <w:proofErr w:type="spellStart"/>
      <w:r w:rsidRPr="00A60746">
        <w:rPr>
          <w:rFonts w:ascii="Times New Roman" w:hAnsi="Times New Roman" w:cs="Times New Roman"/>
          <w:sz w:val="24"/>
          <w:szCs w:val="24"/>
        </w:rPr>
        <w:t>pdf</w:t>
      </w:r>
      <w:proofErr w:type="spell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в</w:t>
      </w:r>
      <w:proofErr w:type="gram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 xml:space="preserve">редактируемом </w:t>
      </w:r>
      <w:proofErr w:type="gramStart"/>
      <w:r w:rsidRPr="00A60746" w:rsidDel="00EC0238">
        <w:rPr>
          <w:rFonts w:ascii="Times New Roman" w:hAnsi="Times New Roman" w:cs="Times New Roman"/>
          <w:sz w:val="24"/>
          <w:szCs w:val="24"/>
        </w:rPr>
        <w:t>формате</w:t>
      </w:r>
      <w:proofErr w:type="gramEnd"/>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w:t>
      </w:r>
      <w:proofErr w:type="spellStart"/>
      <w:r w:rsidRPr="00A60746" w:rsidDel="00EC0238">
        <w:rPr>
          <w:rFonts w:ascii="Times New Roman" w:hAnsi="Times New Roman" w:cs="Times New Roman"/>
          <w:sz w:val="24"/>
          <w:szCs w:val="24"/>
        </w:rPr>
        <w:t>xls</w:t>
      </w:r>
      <w:proofErr w:type="spellEnd"/>
      <w:r w:rsidR="00254377" w:rsidRPr="00A60746">
        <w:rPr>
          <w:rFonts w:ascii="Times New Roman" w:hAnsi="Times New Roman" w:cs="Times New Roman"/>
          <w:sz w:val="24"/>
          <w:szCs w:val="24"/>
        </w:rPr>
        <w:t xml:space="preserve">; </w:t>
      </w:r>
    </w:p>
    <w:p w:rsidR="00254377" w:rsidRPr="00A60746" w:rsidRDefault="00254377"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hyperlink w:anchor="Форма3" w:history="1">
        <w:r w:rsidRPr="00A60746">
          <w:rPr>
            <w:rStyle w:val="af3"/>
            <w:rFonts w:ascii="Times New Roman" w:hAnsi="Times New Roman"/>
            <w:sz w:val="24"/>
            <w:szCs w:val="24"/>
            <w:u w:val="none"/>
          </w:rPr>
          <w:t>Форма 3</w:t>
        </w:r>
      </w:hyperlink>
      <w:r w:rsidRPr="00A60746">
        <w:rPr>
          <w:rFonts w:ascii="Times New Roman" w:hAnsi="Times New Roman" w:cs="Times New Roman"/>
          <w:sz w:val="24"/>
          <w:szCs w:val="24"/>
        </w:rPr>
        <w:t xml:space="preserve">); </w:t>
      </w:r>
    </w:p>
    <w:p w:rsidR="00117CA4" w:rsidRPr="00A60746" w:rsidRDefault="0019305D"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hyperlink w:anchor="Форма4" w:history="1">
        <w:r w:rsidR="005E5A87" w:rsidRPr="00A60746">
          <w:rPr>
            <w:rStyle w:val="af3"/>
            <w:rFonts w:ascii="Times New Roman" w:hAnsi="Times New Roman"/>
            <w:sz w:val="24"/>
            <w:szCs w:val="24"/>
            <w:u w:val="none"/>
          </w:rPr>
          <w:t>Форма 4</w:t>
        </w:r>
      </w:hyperlink>
      <w:r w:rsidR="00117CA4" w:rsidRPr="00A60746">
        <w:rPr>
          <w:rFonts w:ascii="Times New Roman" w:hAnsi="Times New Roman" w:cs="Times New Roman"/>
          <w:sz w:val="24"/>
          <w:szCs w:val="24"/>
        </w:rPr>
        <w:t xml:space="preserve">), </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график выполнения </w:t>
      </w:r>
      <w:r w:rsidR="008B0FB6">
        <w:rPr>
          <w:rFonts w:ascii="Times New Roman" w:hAnsi="Times New Roman" w:cs="Times New Roman"/>
          <w:sz w:val="24"/>
          <w:szCs w:val="24"/>
        </w:rPr>
        <w:t>работ</w:t>
      </w:r>
      <w:r w:rsidRPr="00A60746">
        <w:rPr>
          <w:rFonts w:ascii="Times New Roman" w:hAnsi="Times New Roman" w:cs="Times New Roman"/>
          <w:b/>
          <w:i/>
          <w:sz w:val="24"/>
          <w:szCs w:val="24"/>
        </w:rPr>
        <w:t xml:space="preserve"> </w:t>
      </w:r>
      <w:r w:rsidRPr="00A60746">
        <w:rPr>
          <w:rFonts w:ascii="Times New Roman" w:hAnsi="Times New Roman" w:cs="Times New Roman"/>
          <w:sz w:val="24"/>
          <w:szCs w:val="24"/>
        </w:rPr>
        <w:t>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hyperlink w:anchor="Форма5" w:history="1">
        <w:r w:rsidR="00254377" w:rsidRPr="00A60746">
          <w:rPr>
            <w:rStyle w:val="af3"/>
            <w:rFonts w:ascii="Times New Roman" w:hAnsi="Times New Roman"/>
            <w:sz w:val="24"/>
            <w:szCs w:val="24"/>
            <w:u w:val="none"/>
          </w:rPr>
          <w:t>Форма 5</w:t>
        </w:r>
      </w:hyperlink>
      <w:r w:rsidRPr="00A60746">
        <w:rPr>
          <w:rFonts w:ascii="Times New Roman" w:hAnsi="Times New Roman" w:cs="Times New Roman"/>
          <w:sz w:val="24"/>
          <w:szCs w:val="24"/>
        </w:rPr>
        <w:t xml:space="preserve">), </w:t>
      </w:r>
    </w:p>
    <w:p w:rsidR="00117CA4"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w:t>
      </w:r>
      <w:r w:rsidR="00254377" w:rsidRPr="00A60746">
        <w:t xml:space="preserve"> </w:t>
      </w:r>
      <w:bookmarkStart w:id="24" w:name="Форма6"/>
      <w:bookmarkEnd w:id="24"/>
      <w:r w:rsidR="00DE0D98">
        <w:fldChar w:fldCharType="begin"/>
      </w:r>
      <w:r w:rsidR="00DE0D98">
        <w:instrText xml:space="preserve"> HYPERLINK \l "Форма6" </w:instrText>
      </w:r>
      <w:r w:rsidR="00DE0D98">
        <w:fldChar w:fldCharType="separate"/>
      </w:r>
      <w:r w:rsidR="00254377" w:rsidRPr="00A60746">
        <w:rPr>
          <w:rStyle w:val="af3"/>
          <w:rFonts w:ascii="Times New Roman" w:hAnsi="Times New Roman"/>
          <w:sz w:val="24"/>
          <w:szCs w:val="24"/>
          <w:u w:val="none"/>
        </w:rPr>
        <w:t>Форма 6</w:t>
      </w:r>
      <w:r w:rsidR="00DE0D98">
        <w:rPr>
          <w:rStyle w:val="af3"/>
          <w:rFonts w:ascii="Times New Roman" w:hAnsi="Times New Roman"/>
          <w:sz w:val="24"/>
          <w:szCs w:val="24"/>
          <w:u w:val="none"/>
        </w:rPr>
        <w:fldChar w:fldCharType="end"/>
      </w:r>
      <w:r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CE17CD" w:rsidRDefault="00CE13D2"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CE13D2">
        <w:rPr>
          <w:rFonts w:ascii="Times New Roman" w:hAnsi="Times New Roman" w:cs="Times New Roman"/>
          <w:sz w:val="24"/>
          <w:szCs w:val="24"/>
        </w:rPr>
        <w:t>справка об опыте выполнения договоров (</w:t>
      </w:r>
      <w:hyperlink w:anchor="Подраздел5_1" w:history="1">
        <w:r w:rsidRPr="00CE13D2">
          <w:rPr>
            <w:rStyle w:val="af3"/>
            <w:rFonts w:ascii="Times New Roman" w:hAnsi="Times New Roman"/>
            <w:sz w:val="24"/>
            <w:szCs w:val="24"/>
            <w:u w:val="none"/>
          </w:rPr>
          <w:t>подраздел 5.1</w:t>
        </w:r>
      </w:hyperlink>
      <w:r w:rsidRPr="00EE4037">
        <w:rPr>
          <w:rFonts w:ascii="Times New Roman" w:hAnsi="Times New Roman" w:cs="Times New Roman"/>
          <w:sz w:val="24"/>
          <w:szCs w:val="24"/>
        </w:rPr>
        <w:t>,</w:t>
      </w:r>
      <w:hyperlink w:anchor="Форма7" w:history="1">
        <w:r w:rsidR="00EE4037" w:rsidRPr="00EE4037">
          <w:rPr>
            <w:rStyle w:val="af3"/>
            <w:rFonts w:ascii="Times New Roman" w:hAnsi="Times New Roman"/>
            <w:sz w:val="24"/>
            <w:szCs w:val="24"/>
            <w:u w:val="none"/>
          </w:rPr>
          <w:t>Форма 7</w:t>
        </w:r>
      </w:hyperlink>
      <w:r w:rsidRPr="00CE13D2">
        <w:rPr>
          <w:rFonts w:ascii="Times New Roman" w:hAnsi="Times New Roman" w:cs="Times New Roman"/>
          <w:sz w:val="24"/>
          <w:szCs w:val="24"/>
        </w:rPr>
        <w:t>);</w:t>
      </w:r>
    </w:p>
    <w:p w:rsidR="00CE13D2" w:rsidRDefault="00CE17CD"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справка о кадровых ресурсах </w:t>
      </w:r>
      <w:proofErr w:type="gramStart"/>
      <w:r>
        <w:rPr>
          <w:rFonts w:ascii="Times New Roman" w:hAnsi="Times New Roman" w:cs="Times New Roman"/>
          <w:sz w:val="24"/>
          <w:szCs w:val="24"/>
        </w:rPr>
        <w:t>(</w:t>
      </w:r>
      <w:r w:rsidR="00CE13D2" w:rsidRPr="00CE17CD">
        <w:rPr>
          <w:rFonts w:ascii="Times New Roman" w:hAnsi="Times New Roman" w:cs="Times New Roman"/>
          <w:sz w:val="24"/>
          <w:szCs w:val="24"/>
        </w:rPr>
        <w:t xml:space="preserve"> </w:t>
      </w:r>
      <w:proofErr w:type="gramEnd"/>
      <w:r w:rsidR="00B23C0D">
        <w:fldChar w:fldCharType="begin"/>
      </w:r>
      <w:r w:rsidR="00B23C0D">
        <w:instrText xml:space="preserve"> HYPERLINK \l "Подраздел5_1" </w:instrText>
      </w:r>
      <w:r w:rsidR="00B23C0D">
        <w:fldChar w:fldCharType="separate"/>
      </w:r>
      <w:r w:rsidRPr="00CE17CD">
        <w:rPr>
          <w:rStyle w:val="af3"/>
          <w:rFonts w:ascii="Times New Roman" w:hAnsi="Times New Roman"/>
          <w:sz w:val="24"/>
          <w:szCs w:val="24"/>
          <w:u w:val="none"/>
        </w:rPr>
        <w:t>подраздел 5.1</w:t>
      </w:r>
      <w:r w:rsidR="00B23C0D">
        <w:rPr>
          <w:rStyle w:val="af3"/>
          <w:rFonts w:ascii="Times New Roman" w:hAnsi="Times New Roman"/>
          <w:sz w:val="24"/>
          <w:szCs w:val="24"/>
          <w:u w:val="none"/>
        </w:rPr>
        <w:fldChar w:fldCharType="end"/>
      </w:r>
      <w:r>
        <w:rPr>
          <w:rFonts w:ascii="Times New Roman" w:hAnsi="Times New Roman" w:cs="Times New Roman"/>
          <w:sz w:val="24"/>
          <w:szCs w:val="24"/>
        </w:rPr>
        <w:t xml:space="preserve">, </w:t>
      </w:r>
      <w:hyperlink w:anchor="Форма8" w:history="1">
        <w:r w:rsidR="00545AF0" w:rsidRPr="00D617AF">
          <w:rPr>
            <w:rStyle w:val="af3"/>
            <w:rFonts w:ascii="Times New Roman" w:hAnsi="Times New Roman"/>
            <w:sz w:val="24"/>
            <w:szCs w:val="24"/>
            <w:u w:val="none"/>
          </w:rPr>
          <w:t>Форма 8</w:t>
        </w:r>
      </w:hyperlink>
      <w:r w:rsidRPr="00CE17CD">
        <w:rPr>
          <w:rFonts w:ascii="Times New Roman" w:hAnsi="Times New Roman" w:cs="Times New Roman"/>
          <w:sz w:val="24"/>
          <w:szCs w:val="24"/>
        </w:rPr>
        <w:t>)</w:t>
      </w:r>
    </w:p>
    <w:p w:rsidR="00567DAB" w:rsidRPr="00CE13D2" w:rsidRDefault="00567DAB"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банковская гарантия (</w:t>
      </w:r>
      <w:hyperlink w:anchor="Подраздел5_1" w:history="1">
        <w:r w:rsidRPr="00567DAB">
          <w:rPr>
            <w:rStyle w:val="af3"/>
            <w:rFonts w:ascii="Times New Roman" w:hAnsi="Times New Roman"/>
            <w:sz w:val="24"/>
            <w:szCs w:val="24"/>
            <w:u w:val="none"/>
          </w:rPr>
          <w:t>подраздел 5.1</w:t>
        </w:r>
      </w:hyperlink>
      <w:r>
        <w:rPr>
          <w:rFonts w:ascii="Times New Roman" w:hAnsi="Times New Roman" w:cs="Times New Roman"/>
          <w:sz w:val="24"/>
          <w:szCs w:val="24"/>
        </w:rPr>
        <w:t xml:space="preserve">, </w:t>
      </w:r>
      <w:hyperlink w:anchor="Форма9" w:history="1">
        <w:r w:rsidR="0080710A" w:rsidRPr="00C17AF2">
          <w:rPr>
            <w:rStyle w:val="af3"/>
            <w:rFonts w:ascii="Times New Roman" w:hAnsi="Times New Roman"/>
            <w:sz w:val="24"/>
            <w:szCs w:val="24"/>
            <w:u w:val="none"/>
          </w:rPr>
          <w:t xml:space="preserve">Форма </w:t>
        </w:r>
        <w:r w:rsidR="00B40BDC" w:rsidRPr="00C17AF2">
          <w:rPr>
            <w:rStyle w:val="af3"/>
            <w:rFonts w:ascii="Times New Roman" w:hAnsi="Times New Roman"/>
            <w:sz w:val="24"/>
            <w:szCs w:val="24"/>
            <w:u w:val="none"/>
          </w:rPr>
          <w:t>9</w:t>
        </w:r>
      </w:hyperlink>
      <w:r w:rsidRPr="00567DAB">
        <w:rPr>
          <w:rFonts w:ascii="Times New Roman" w:hAnsi="Times New Roman" w:cs="Times New Roman"/>
          <w:sz w:val="24"/>
          <w:szCs w:val="24"/>
        </w:rPr>
        <w:t>)</w:t>
      </w:r>
    </w:p>
    <w:p w:rsidR="00117CA4" w:rsidRPr="00A60746" w:rsidRDefault="00117CA4" w:rsidP="00100687">
      <w:pPr>
        <w:widowControl/>
        <w:numPr>
          <w:ilvl w:val="0"/>
          <w:numId w:val="38"/>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Подраздел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781557" w:rsidRDefault="005C7CE0"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25" w:name="_Toc427772177"/>
      <w:r w:rsidRPr="0004774D">
        <w:rPr>
          <w:rFonts w:ascii="Times New Roman" w:hAnsi="Times New Roman"/>
          <w:kern w:val="0"/>
          <w:sz w:val="24"/>
          <w:szCs w:val="24"/>
          <w:lang w:val="ru-RU"/>
        </w:rPr>
        <w:t>МЕТОДИКА РАСЧЕТА ОБЕСПЕЧЕННОСТИ ФИНАНСОВЫМИ РЕСУРСАМИ УЧАСТНИКОВ ПРОЦЕДУРЫ ЗАКУПКИ</w:t>
      </w:r>
      <w:bookmarkEnd w:id="25"/>
      <w:r w:rsidR="005E5A00">
        <w:rPr>
          <w:rFonts w:ascii="Times New Roman" w:hAnsi="Times New Roman"/>
          <w:kern w:val="0"/>
          <w:sz w:val="24"/>
          <w:szCs w:val="24"/>
          <w:lang w:val="ru-RU"/>
        </w:rPr>
        <w:t xml:space="preserve"> </w:t>
      </w:r>
      <w:r w:rsidRPr="0004774D">
        <w:rPr>
          <w:rFonts w:ascii="Times New Roman" w:hAnsi="Times New Roman"/>
          <w:kern w:val="0"/>
          <w:sz w:val="24"/>
          <w:szCs w:val="24"/>
          <w:lang w:val="ru-RU"/>
        </w:rPr>
        <w:t xml:space="preserve"> </w:t>
      </w:r>
    </w:p>
    <w:p w:rsidR="00111C2E" w:rsidRPr="00111C2E" w:rsidRDefault="00111C2E" w:rsidP="00111C2E">
      <w:pPr>
        <w:keepNext/>
        <w:widowControl/>
        <w:numPr>
          <w:ilvl w:val="0"/>
          <w:numId w:val="49"/>
        </w:numPr>
        <w:tabs>
          <w:tab w:val="left" w:pos="426"/>
        </w:tabs>
        <w:autoSpaceDE/>
        <w:autoSpaceDN/>
        <w:adjustRightInd/>
        <w:ind w:left="0" w:firstLine="0"/>
        <w:jc w:val="both"/>
        <w:outlineLvl w:val="0"/>
        <w:rPr>
          <w:rFonts w:ascii="Times New Roman" w:eastAsia="Times New Roman" w:hAnsi="Times New Roman" w:cs="Times New Roman"/>
          <w:iCs/>
          <w:sz w:val="24"/>
          <w:szCs w:val="24"/>
        </w:rPr>
      </w:pPr>
      <w:bookmarkStart w:id="26" w:name="Раздел4"/>
      <w:bookmarkStart w:id="27" w:name="Раздел_4"/>
      <w:bookmarkStart w:id="28" w:name="_Ref317259063"/>
      <w:bookmarkStart w:id="29" w:name="_Toc398564599"/>
      <w:bookmarkStart w:id="30" w:name="_Toc399408088"/>
      <w:bookmarkStart w:id="31" w:name="_Toc412098814"/>
      <w:bookmarkStart w:id="32" w:name="_Toc427772178"/>
      <w:bookmarkEnd w:id="26"/>
      <w:bookmarkEnd w:id="27"/>
      <w:r w:rsidRPr="00111C2E">
        <w:rPr>
          <w:rFonts w:ascii="Times New Roman" w:eastAsia="Times New Roman" w:hAnsi="Times New Roman" w:cs="Times New Roman"/>
          <w:iCs/>
          <w:sz w:val="24"/>
          <w:szCs w:val="24"/>
        </w:rPr>
        <w:t>МЕТОДИКА РАСЧЕТА ОБЕСПЕЧЕННОСТИ ФИНАНСОВЫМИ РЕСУРСАМИ УЧАСТНИКОВ ПРОЦЕДУРЫ ЗАКУПКИ</w:t>
      </w:r>
      <w:bookmarkEnd w:id="28"/>
      <w:bookmarkEnd w:id="29"/>
      <w:bookmarkEnd w:id="30"/>
      <w:bookmarkEnd w:id="31"/>
      <w:bookmarkEnd w:id="32"/>
    </w:p>
    <w:p w:rsidR="00111C2E" w:rsidRPr="00111C2E" w:rsidRDefault="00111C2E" w:rsidP="00111C2E">
      <w:pPr>
        <w:widowControl/>
        <w:autoSpaceDE/>
        <w:autoSpaceDN/>
        <w:adjustRightInd/>
        <w:rPr>
          <w:rFonts w:ascii="Times New Roman" w:eastAsia="Times New Roman" w:hAnsi="Times New Roman" w:cs="Times New Roman"/>
          <w:sz w:val="28"/>
          <w:szCs w:val="24"/>
        </w:rPr>
      </w:pPr>
    </w:p>
    <w:p w:rsidR="00111C2E" w:rsidRPr="00111C2E" w:rsidRDefault="00CE6346" w:rsidP="00CE6346">
      <w:pPr>
        <w:widowControl/>
        <w:tabs>
          <w:tab w:val="left" w:pos="709"/>
          <w:tab w:val="left" w:pos="1134"/>
        </w:tabs>
        <w:autoSpaceDE/>
        <w:autoSpaceDN/>
        <w:adjustRightInd/>
        <w:ind w:left="1068"/>
        <w:jc w:val="both"/>
        <w:rPr>
          <w:rFonts w:ascii="Times New Roman" w:eastAsia="Times New Roman" w:hAnsi="Times New Roman" w:cs="Times New Roman"/>
          <w:b/>
          <w:bCs/>
          <w:sz w:val="28"/>
          <w:szCs w:val="28"/>
        </w:rPr>
      </w:pPr>
      <w:bookmarkStart w:id="33" w:name="_Toc366225601"/>
      <w:r>
        <w:rPr>
          <w:rFonts w:ascii="Times New Roman" w:eastAsia="Times New Roman" w:hAnsi="Times New Roman" w:cs="Times New Roman"/>
          <w:b/>
          <w:bCs/>
          <w:sz w:val="28"/>
          <w:szCs w:val="28"/>
        </w:rPr>
        <w:t xml:space="preserve"> </w:t>
      </w:r>
      <w:r w:rsidR="00111C2E" w:rsidRPr="00111C2E">
        <w:rPr>
          <w:rFonts w:ascii="Times New Roman" w:eastAsia="Times New Roman" w:hAnsi="Times New Roman" w:cs="Times New Roman"/>
          <w:b/>
          <w:bCs/>
          <w:sz w:val="28"/>
          <w:szCs w:val="28"/>
        </w:rPr>
        <w:t>Основные положения</w:t>
      </w:r>
      <w:bookmarkEnd w:id="33"/>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B66040" w:rsidP="00B66040">
      <w:pPr>
        <w:widowControl/>
        <w:tabs>
          <w:tab w:val="left" w:pos="709"/>
          <w:tab w:val="left" w:pos="1134"/>
        </w:tabs>
        <w:autoSpaceDE/>
        <w:autoSpaceDN/>
        <w:adjustRightInd/>
        <w:ind w:left="1068"/>
        <w:jc w:val="both"/>
        <w:rPr>
          <w:rFonts w:ascii="Times New Roman" w:hAnsi="Times New Roman" w:cs="Times New Roman"/>
          <w:sz w:val="24"/>
          <w:szCs w:val="24"/>
        </w:rPr>
      </w:pPr>
      <w:bookmarkStart w:id="34" w:name="_Toc366225602"/>
      <w:r w:rsidRPr="00405C17">
        <w:rPr>
          <w:rFonts w:ascii="Times New Roman" w:hAnsi="Times New Roman" w:cs="Times New Roman"/>
          <w:sz w:val="24"/>
          <w:szCs w:val="24"/>
        </w:rPr>
        <w:t xml:space="preserve">       </w:t>
      </w:r>
      <w:r w:rsidR="00111C2E" w:rsidRPr="00405C17">
        <w:rPr>
          <w:rFonts w:ascii="Times New Roman" w:hAnsi="Times New Roman" w:cs="Times New Roman"/>
          <w:sz w:val="24"/>
          <w:szCs w:val="24"/>
        </w:rPr>
        <w:t>Методика расчета.</w:t>
      </w:r>
      <w:bookmarkEnd w:id="34"/>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Для общего расчета обеспеченности финансовыми ресурсами предприятия используются основные показатели его деятельности, такие как:</w:t>
      </w:r>
    </w:p>
    <w:p w:rsidR="00111C2E" w:rsidRPr="00405C17" w:rsidRDefault="00111C2E" w:rsidP="00111C2E">
      <w:pPr>
        <w:widowControl/>
        <w:numPr>
          <w:ilvl w:val="0"/>
          <w:numId w:val="99"/>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автономии собственных средств;</w:t>
      </w:r>
    </w:p>
    <w:p w:rsidR="00111C2E" w:rsidRPr="00405C17" w:rsidRDefault="00111C2E" w:rsidP="00111C2E">
      <w:pPr>
        <w:widowControl/>
        <w:numPr>
          <w:ilvl w:val="0"/>
          <w:numId w:val="99"/>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обеспеченности собственными оборотными средствами</w:t>
      </w:r>
    </w:p>
    <w:p w:rsidR="00111C2E" w:rsidRPr="00405C17" w:rsidRDefault="00111C2E" w:rsidP="00111C2E">
      <w:pPr>
        <w:widowControl/>
        <w:numPr>
          <w:ilvl w:val="0"/>
          <w:numId w:val="99"/>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соизмеримости годовой выручки от основной деятельности c суммой договора;</w:t>
      </w:r>
    </w:p>
    <w:p w:rsidR="00111C2E" w:rsidRPr="00405C17" w:rsidRDefault="00111C2E" w:rsidP="00111C2E">
      <w:pPr>
        <w:widowControl/>
        <w:numPr>
          <w:ilvl w:val="0"/>
          <w:numId w:val="99"/>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покрытия процентов.</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Расчет показателей осуществляется за истекший год и за истекший период (полугодие текущего года/ 9 месяцев текущего года):</w:t>
      </w:r>
    </w:p>
    <w:p w:rsidR="00111C2E" w:rsidRPr="00405C17" w:rsidRDefault="00111C2E" w:rsidP="00111C2E">
      <w:pPr>
        <w:widowControl/>
        <w:numPr>
          <w:ilvl w:val="0"/>
          <w:numId w:val="99"/>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11C2E" w:rsidRPr="00405C17" w:rsidRDefault="00111C2E" w:rsidP="00111C2E">
      <w:pPr>
        <w:widowControl/>
        <w:numPr>
          <w:ilvl w:val="0"/>
          <w:numId w:val="99"/>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numPr>
          <w:ilvl w:val="0"/>
          <w:numId w:val="97"/>
        </w:numPr>
        <w:tabs>
          <w:tab w:val="left" w:pos="709"/>
          <w:tab w:val="left" w:pos="1134"/>
          <w:tab w:val="left" w:pos="1560"/>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автономии собственных средств.</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autoSpaceDE/>
        <w:autoSpaceDN/>
        <w:adjustRightInd/>
        <w:spacing w:after="200"/>
        <w:ind w:left="360"/>
        <w:jc w:val="center"/>
        <w:rPr>
          <w:rFonts w:ascii="Times New Roman" w:hAnsi="Times New Roman" w:cs="Times New Roman"/>
          <w:sz w:val="24"/>
          <w:szCs w:val="24"/>
        </w:rPr>
      </w:pPr>
      <w:proofErr w:type="gramStart"/>
      <w:r w:rsidRPr="00405C17">
        <w:rPr>
          <w:rFonts w:ascii="Times New Roman" w:hAnsi="Times New Roman" w:cs="Times New Roman"/>
          <w:sz w:val="24"/>
          <w:szCs w:val="24"/>
        </w:rPr>
        <w:t>К</w:t>
      </w:r>
      <w:proofErr w:type="gramEnd"/>
      <w:r w:rsidRPr="00405C17">
        <w:rPr>
          <w:rFonts w:ascii="Times New Roman" w:hAnsi="Times New Roman" w:cs="Times New Roman"/>
          <w:sz w:val="24"/>
          <w:szCs w:val="24"/>
        </w:rPr>
        <w:t xml:space="preserve"> асс. = </w:t>
      </w:r>
      <w:r w:rsidRPr="00405C17">
        <w:rPr>
          <w:rFonts w:ascii="Times New Roman" w:hAnsi="Times New Roman" w:cs="Times New Roman"/>
          <w:sz w:val="24"/>
          <w:szCs w:val="24"/>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1.95pt" o:ole="">
            <v:imagedata r:id="rId19" o:title=""/>
          </v:shape>
          <o:OLEObject Type="Embed" ProgID="Equation.3" ShapeID="_x0000_i1025" DrawAspect="Content" ObjectID="_1503239578" r:id="rId20"/>
        </w:object>
      </w:r>
    </w:p>
    <w:p w:rsidR="00111C2E" w:rsidRPr="00405C17" w:rsidRDefault="00111C2E" w:rsidP="00111C2E">
      <w:pPr>
        <w:widowControl/>
        <w:tabs>
          <w:tab w:val="left" w:pos="709"/>
          <w:tab w:val="left" w:pos="1134"/>
        </w:tabs>
        <w:autoSpaceDE/>
        <w:autoSpaceDN/>
        <w:adjustRightInd/>
        <w:ind w:left="1276"/>
        <w:jc w:val="both"/>
        <w:rPr>
          <w:rFonts w:ascii="Times New Roman" w:hAnsi="Times New Roman" w:cs="Times New Roman"/>
          <w:sz w:val="24"/>
          <w:szCs w:val="24"/>
        </w:rPr>
      </w:pPr>
    </w:p>
    <w:p w:rsidR="00111C2E" w:rsidRPr="00405C17" w:rsidRDefault="00111C2E" w:rsidP="00111C2E">
      <w:pPr>
        <w:widowControl/>
        <w:numPr>
          <w:ilvl w:val="0"/>
          <w:numId w:val="97"/>
        </w:numPr>
        <w:tabs>
          <w:tab w:val="left" w:pos="709"/>
          <w:tab w:val="left" w:pos="1134"/>
          <w:tab w:val="left" w:pos="1418"/>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обеспеченности собственными оборотными средствами.</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spacing w:after="200"/>
        <w:ind w:left="360"/>
        <w:jc w:val="center"/>
        <w:rPr>
          <w:rFonts w:ascii="Times New Roman" w:hAnsi="Times New Roman" w:cs="Times New Roman"/>
          <w:sz w:val="24"/>
          <w:szCs w:val="24"/>
        </w:rPr>
      </w:pPr>
      <w:r w:rsidRPr="00405C17">
        <w:rPr>
          <w:rFonts w:ascii="Times New Roman" w:hAnsi="Times New Roman" w:cs="Times New Roman"/>
          <w:sz w:val="24"/>
          <w:szCs w:val="24"/>
        </w:rPr>
        <w:t xml:space="preserve">К </w:t>
      </w:r>
      <w:proofErr w:type="spellStart"/>
      <w:r w:rsidRPr="00405C17">
        <w:rPr>
          <w:rFonts w:ascii="Times New Roman" w:hAnsi="Times New Roman" w:cs="Times New Roman"/>
          <w:sz w:val="24"/>
          <w:szCs w:val="24"/>
        </w:rPr>
        <w:t>осс</w:t>
      </w:r>
      <w:proofErr w:type="spellEnd"/>
      <w:r w:rsidRPr="00405C17">
        <w:rPr>
          <w:rFonts w:ascii="Times New Roman" w:hAnsi="Times New Roman" w:cs="Times New Roman"/>
          <w:sz w:val="24"/>
          <w:szCs w:val="24"/>
        </w:rPr>
        <w:t xml:space="preserve">. = </w:t>
      </w:r>
      <w:r w:rsidRPr="00405C17">
        <w:rPr>
          <w:rFonts w:ascii="Times New Roman" w:hAnsi="Times New Roman" w:cs="Times New Roman"/>
          <w:sz w:val="24"/>
          <w:szCs w:val="24"/>
        </w:rPr>
        <w:object w:dxaOrig="2360" w:dyaOrig="660">
          <v:shape id="_x0000_i1026" type="#_x0000_t75" style="width:120.2pt;height:31.95pt" o:ole="">
            <v:imagedata r:id="rId21" o:title=""/>
          </v:shape>
          <o:OLEObject Type="Embed" ProgID="Equation.3" ShapeID="_x0000_i1026" DrawAspect="Content" ObjectID="_1503239579" r:id="rId22"/>
        </w:object>
      </w:r>
      <w:r w:rsidRPr="00405C17">
        <w:rPr>
          <w:rFonts w:ascii="Times New Roman" w:hAnsi="Times New Roman" w:cs="Times New Roman"/>
          <w:sz w:val="24"/>
          <w:szCs w:val="24"/>
        </w:rPr>
        <w:t>,</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где,</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roofErr w:type="gramStart"/>
      <w:r w:rsidRPr="00405C17">
        <w:rPr>
          <w:rFonts w:ascii="Times New Roman" w:hAnsi="Times New Roman" w:cs="Times New Roman"/>
          <w:sz w:val="24"/>
          <w:szCs w:val="24"/>
        </w:rPr>
        <w:t>стр.1100 = стр.1110 + стр.1120 + стр.1130 + стр.1140 + стр.1150 + стр.1160 + +стр.1170 + стр.1180 + стр.1190</w:t>
      </w:r>
      <w:proofErr w:type="gramEnd"/>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стр.1200 = стр.1210 + стр.1220 + стр.1230 + стр.1240 + стр.1250 + стр.1260</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roofErr w:type="gramStart"/>
      <w:r w:rsidRPr="00405C17">
        <w:rPr>
          <w:rFonts w:ascii="Times New Roman" w:hAnsi="Times New Roman" w:cs="Times New Roman"/>
          <w:sz w:val="24"/>
          <w:szCs w:val="24"/>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405C17">
        <w:rPr>
          <w:rFonts w:ascii="Times New Roman" w:hAnsi="Times New Roman" w:cs="Times New Roman"/>
          <w:sz w:val="24"/>
          <w:szCs w:val="24"/>
        </w:rPr>
        <w:t>внеоборотных</w:t>
      </w:r>
      <w:proofErr w:type="spellEnd"/>
      <w:r w:rsidRPr="00405C17">
        <w:rPr>
          <w:rFonts w:ascii="Times New Roman" w:hAnsi="Times New Roman" w:cs="Times New Roman"/>
          <w:sz w:val="24"/>
          <w:szCs w:val="24"/>
        </w:rPr>
        <w:t xml:space="preserve"> активов (стр.1100) и оборотных активов</w:t>
      </w:r>
      <w:proofErr w:type="gramEnd"/>
      <w:r w:rsidRPr="00405C17">
        <w:rPr>
          <w:rFonts w:ascii="Times New Roman" w:hAnsi="Times New Roman" w:cs="Times New Roman"/>
          <w:sz w:val="24"/>
          <w:szCs w:val="24"/>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numPr>
          <w:ilvl w:val="0"/>
          <w:numId w:val="97"/>
        </w:numPr>
        <w:tabs>
          <w:tab w:val="left" w:pos="709"/>
          <w:tab w:val="left" w:pos="1134"/>
        </w:tabs>
        <w:autoSpaceDE/>
        <w:autoSpaceDN/>
        <w:adjustRightInd/>
        <w:ind w:left="0" w:firstLine="709"/>
        <w:jc w:val="both"/>
        <w:rPr>
          <w:rFonts w:ascii="Times New Roman" w:hAnsi="Times New Roman" w:cs="Times New Roman"/>
          <w:sz w:val="24"/>
          <w:szCs w:val="24"/>
        </w:rPr>
      </w:pPr>
      <w:r w:rsidRPr="00405C17">
        <w:rPr>
          <w:rFonts w:ascii="Times New Roman" w:hAnsi="Times New Roman" w:cs="Times New Roman"/>
          <w:sz w:val="24"/>
          <w:szCs w:val="24"/>
        </w:rPr>
        <w:t>Коэффициент соизмеримости годовой выручки от основной деятельности c суммой договора.</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405C17" w:rsidDel="00B546B3">
        <w:rPr>
          <w:rFonts w:ascii="Times New Roman" w:hAnsi="Times New Roman" w:cs="Times New Roman"/>
          <w:sz w:val="24"/>
          <w:szCs w:val="24"/>
        </w:rPr>
        <w:t xml:space="preserve"> </w:t>
      </w:r>
      <w:r w:rsidRPr="00405C17">
        <w:rPr>
          <w:rFonts w:ascii="Times New Roman" w:hAnsi="Times New Roman" w:cs="Times New Roman"/>
          <w:sz w:val="24"/>
          <w:szCs w:val="24"/>
        </w:rPr>
        <w:t>по формуле:</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tabs>
          <w:tab w:val="left" w:pos="1080"/>
        </w:tabs>
        <w:autoSpaceDE/>
        <w:autoSpaceDN/>
        <w:adjustRightInd/>
        <w:ind w:left="2880" w:hanging="2520"/>
        <w:jc w:val="center"/>
        <w:rPr>
          <w:rFonts w:ascii="Times New Roman" w:hAnsi="Times New Roman" w:cs="Times New Roman"/>
          <w:sz w:val="24"/>
          <w:szCs w:val="24"/>
        </w:rPr>
      </w:pPr>
      <w:proofErr w:type="spellStart"/>
      <w:r w:rsidRPr="00405C17">
        <w:rPr>
          <w:rFonts w:ascii="Times New Roman" w:hAnsi="Times New Roman" w:cs="Times New Roman"/>
          <w:sz w:val="24"/>
          <w:szCs w:val="24"/>
        </w:rPr>
        <w:t>Ксв</w:t>
      </w:r>
      <w:proofErr w:type="spellEnd"/>
      <w:r w:rsidRPr="00405C17">
        <w:rPr>
          <w:rFonts w:ascii="Times New Roman" w:hAnsi="Times New Roman" w:cs="Times New Roman"/>
          <w:sz w:val="24"/>
          <w:szCs w:val="24"/>
        </w:rPr>
        <w:t xml:space="preserve"> = </w:t>
      </w:r>
      <w:r w:rsidRPr="00405C17">
        <w:rPr>
          <w:rFonts w:ascii="Times New Roman" w:hAnsi="Times New Roman" w:cs="Times New Roman"/>
          <w:sz w:val="24"/>
          <w:szCs w:val="24"/>
        </w:rPr>
        <w:object w:dxaOrig="1780" w:dyaOrig="720">
          <v:shape id="_x0000_i1027" type="#_x0000_t75" style="width:89.55pt;height:36.95pt" o:ole="">
            <v:imagedata r:id="rId23" o:title=""/>
          </v:shape>
          <o:OLEObject Type="Embed" ProgID="Equation.3" ShapeID="_x0000_i1027" DrawAspect="Content" ObjectID="_1503239580" r:id="rId24"/>
        </w:object>
      </w:r>
      <w:r w:rsidRPr="00405C17">
        <w:rPr>
          <w:rFonts w:ascii="Times New Roman" w:hAnsi="Times New Roman" w:cs="Times New Roman"/>
          <w:sz w:val="24"/>
          <w:szCs w:val="24"/>
        </w:rPr>
        <w:t>,</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где,</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стр. 2110 – сумма показателей выручки за истекший год и за истекший период (полугодие текущего года/ 9 месяцев текущего года);</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roofErr w:type="gramStart"/>
      <w:r w:rsidRPr="00405C17">
        <w:rPr>
          <w:rFonts w:ascii="Times New Roman" w:hAnsi="Times New Roman" w:cs="Times New Roman"/>
          <w:sz w:val="24"/>
          <w:szCs w:val="24"/>
        </w:rPr>
        <w:t>Р</w:t>
      </w:r>
      <w:proofErr w:type="gramEnd"/>
      <w:r w:rsidRPr="00405C17">
        <w:rPr>
          <w:rFonts w:ascii="Times New Roman" w:hAnsi="Times New Roman" w:cs="Times New Roman"/>
          <w:sz w:val="24"/>
          <w:szCs w:val="24"/>
        </w:rPr>
        <w:t xml:space="preserve"> – период выполнения обязательств по договору (в месяцах),</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405C17">
        <w:rPr>
          <w:rFonts w:ascii="Times New Roman" w:hAnsi="Times New Roman" w:cs="Times New Roman"/>
          <w:sz w:val="24"/>
          <w:szCs w:val="24"/>
        </w:rPr>
        <w:t xml:space="preserve"> В</w:t>
      </w:r>
      <w:proofErr w:type="gramEnd"/>
      <w:r w:rsidRPr="00405C17">
        <w:rPr>
          <w:rFonts w:ascii="Times New Roman" w:hAnsi="Times New Roman" w:cs="Times New Roman"/>
          <w:sz w:val="24"/>
          <w:szCs w:val="24"/>
        </w:rPr>
        <w:t>=0.</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 xml:space="preserve">S – сумма договора без НДС. </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roofErr w:type="spellStart"/>
      <w:r w:rsidRPr="00405C17">
        <w:rPr>
          <w:rFonts w:ascii="Times New Roman" w:hAnsi="Times New Roman" w:cs="Times New Roman"/>
          <w:sz w:val="24"/>
          <w:szCs w:val="24"/>
        </w:rPr>
        <w:t>Ксв</w:t>
      </w:r>
      <w:proofErr w:type="spellEnd"/>
      <w:r w:rsidRPr="00405C17">
        <w:rPr>
          <w:rFonts w:ascii="Times New Roman" w:hAnsi="Times New Roman" w:cs="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405C17">
        <w:rPr>
          <w:rFonts w:ascii="Times New Roman" w:hAnsi="Times New Roman" w:cs="Times New Roman"/>
          <w:sz w:val="24"/>
          <w:szCs w:val="24"/>
        </w:rPr>
        <w:t>Ксв</w:t>
      </w:r>
      <w:proofErr w:type="spellEnd"/>
      <w:r w:rsidRPr="00405C17">
        <w:rPr>
          <w:rFonts w:ascii="Times New Roman" w:hAnsi="Times New Roman" w:cs="Times New Roman"/>
          <w:sz w:val="24"/>
          <w:szCs w:val="24"/>
        </w:rPr>
        <w:t xml:space="preserve"> осуществляется один раз одновременно для двух периодов. </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numPr>
          <w:ilvl w:val="0"/>
          <w:numId w:val="97"/>
        </w:numPr>
        <w:tabs>
          <w:tab w:val="left" w:pos="709"/>
          <w:tab w:val="left" w:pos="1134"/>
        </w:tabs>
        <w:autoSpaceDE/>
        <w:autoSpaceDN/>
        <w:adjustRightInd/>
        <w:ind w:left="142" w:firstLine="567"/>
        <w:jc w:val="both"/>
        <w:rPr>
          <w:rFonts w:ascii="Times New Roman" w:hAnsi="Times New Roman" w:cs="Times New Roman"/>
          <w:sz w:val="24"/>
          <w:szCs w:val="24"/>
        </w:rPr>
      </w:pPr>
      <w:r w:rsidRPr="00405C17">
        <w:rPr>
          <w:rFonts w:ascii="Times New Roman" w:hAnsi="Times New Roman" w:cs="Times New Roman"/>
          <w:sz w:val="24"/>
          <w:szCs w:val="24"/>
        </w:rPr>
        <w:lastRenderedPageBreak/>
        <w:t>Коэффициент покрытия процентов.</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111C2E" w:rsidRPr="00405C17" w:rsidRDefault="00111C2E" w:rsidP="00111C2E">
      <w:pPr>
        <w:widowControl/>
        <w:tabs>
          <w:tab w:val="left" w:pos="709"/>
          <w:tab w:val="left" w:pos="1134"/>
        </w:tabs>
        <w:autoSpaceDE/>
        <w:autoSpaceDN/>
        <w:adjustRightInd/>
        <w:ind w:left="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center"/>
        <w:rPr>
          <w:rFonts w:ascii="Times New Roman" w:hAnsi="Times New Roman" w:cs="Times New Roman"/>
          <w:sz w:val="24"/>
          <w:szCs w:val="24"/>
        </w:rPr>
      </w:pPr>
      <w:proofErr w:type="spellStart"/>
      <w:r w:rsidRPr="00405C17">
        <w:rPr>
          <w:rFonts w:ascii="Times New Roman" w:hAnsi="Times New Roman" w:cs="Times New Roman"/>
          <w:sz w:val="24"/>
          <w:szCs w:val="24"/>
        </w:rPr>
        <w:t>Кпп</w:t>
      </w:r>
      <w:proofErr w:type="spellEnd"/>
      <w:r w:rsidRPr="00405C17">
        <w:rPr>
          <w:rFonts w:ascii="Times New Roman" w:hAnsi="Times New Roman" w:cs="Times New Roman"/>
          <w:sz w:val="24"/>
          <w:szCs w:val="24"/>
        </w:rPr>
        <w:t xml:space="preserve"> = </w:t>
      </w:r>
      <w:r w:rsidRPr="00405C17">
        <w:rPr>
          <w:rFonts w:ascii="Times New Roman" w:hAnsi="Times New Roman" w:cs="Times New Roman"/>
          <w:sz w:val="24"/>
          <w:szCs w:val="24"/>
        </w:rPr>
        <w:object w:dxaOrig="2200" w:dyaOrig="660">
          <v:shape id="_x0000_i1028" type="#_x0000_t75" style="width:112.05pt;height:31.95pt" o:ole="">
            <v:imagedata r:id="rId25" o:title=""/>
          </v:shape>
          <o:OLEObject Type="Embed" ProgID="Equation.3" ShapeID="_x0000_i1028" DrawAspect="Content" ObjectID="_1503239581" r:id="rId26"/>
        </w:objec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где,</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roofErr w:type="gramStart"/>
      <w:r w:rsidRPr="00405C17">
        <w:rPr>
          <w:rFonts w:ascii="Times New Roman" w:hAnsi="Times New Roman" w:cs="Times New Roman"/>
          <w:sz w:val="24"/>
          <w:szCs w:val="24"/>
        </w:rPr>
        <w:t>стр.2300 = (стр.2110 + стр.2310 + стр.2320 + стр.2340) – (стр.2120 + стр.2210 +</w:t>
      </w:r>
      <w:r w:rsidRPr="00405C17" w:rsidDel="00CD4345">
        <w:rPr>
          <w:rFonts w:ascii="Times New Roman" w:hAnsi="Times New Roman" w:cs="Times New Roman"/>
          <w:sz w:val="24"/>
          <w:szCs w:val="24"/>
        </w:rPr>
        <w:t xml:space="preserve"> </w:t>
      </w:r>
      <w:r w:rsidRPr="00405C17">
        <w:rPr>
          <w:rFonts w:ascii="Times New Roman" w:hAnsi="Times New Roman" w:cs="Times New Roman"/>
          <w:sz w:val="24"/>
          <w:szCs w:val="24"/>
        </w:rPr>
        <w:t>стр.2220 + стр.2330 +стр.2350)</w:t>
      </w:r>
      <w:proofErr w:type="gramEnd"/>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значение по строке 2330 принимается «по модулю», за исключением значения, используемого в расчете прибыли (убытка) до налогообложения (стр.2300).</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В случае</w:t>
      </w:r>
      <w:proofErr w:type="gramStart"/>
      <w:r w:rsidRPr="00405C17">
        <w:rPr>
          <w:rFonts w:ascii="Times New Roman" w:hAnsi="Times New Roman" w:cs="Times New Roman"/>
          <w:sz w:val="24"/>
          <w:szCs w:val="24"/>
        </w:rPr>
        <w:t>,</w:t>
      </w:r>
      <w:proofErr w:type="gramEnd"/>
      <w:r w:rsidRPr="00405C17">
        <w:rPr>
          <w:rFonts w:ascii="Times New Roman" w:hAnsi="Times New Roman" w:cs="Times New Roman"/>
          <w:sz w:val="24"/>
          <w:szCs w:val="24"/>
        </w:rPr>
        <w:t xml:space="preserve"> если значение по строке 2330 равно «0» и значение по строке 2300 положительно, показателю присваивается 10 единиц.</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В случае</w:t>
      </w:r>
      <w:proofErr w:type="gramStart"/>
      <w:r w:rsidRPr="00405C17">
        <w:rPr>
          <w:rFonts w:ascii="Times New Roman" w:hAnsi="Times New Roman" w:cs="Times New Roman"/>
          <w:sz w:val="24"/>
          <w:szCs w:val="24"/>
        </w:rPr>
        <w:t>,</w:t>
      </w:r>
      <w:proofErr w:type="gramEnd"/>
      <w:r w:rsidRPr="00405C17">
        <w:rPr>
          <w:rFonts w:ascii="Times New Roman" w:hAnsi="Times New Roman" w:cs="Times New Roman"/>
          <w:sz w:val="24"/>
          <w:szCs w:val="24"/>
        </w:rPr>
        <w:t xml:space="preserve"> если значение по строке 2330 равно «0» и значение по строке 2300 отрицательно или равно «0», показателю присваивается 0 единиц.</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roofErr w:type="gramStart"/>
      <w:r w:rsidRPr="00405C17">
        <w:rPr>
          <w:rFonts w:ascii="Times New Roman" w:hAnsi="Times New Roman" w:cs="Times New Roman"/>
          <w:sz w:val="24"/>
          <w:szCs w:val="24"/>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405C17">
        <w:rPr>
          <w:rFonts w:ascii="Times New Roman" w:hAnsi="Times New Roman" w:cs="Times New Roman"/>
          <w:sz w:val="24"/>
          <w:szCs w:val="24"/>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C03CA3"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405C17" w:rsidRPr="00C03CA3" w:rsidRDefault="00405C17"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405C17" w:rsidRPr="00C03CA3" w:rsidRDefault="00405C17"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405C17" w:rsidRPr="00C03CA3" w:rsidRDefault="00405C17"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111C2E" w:rsidRDefault="00626AC2" w:rsidP="00626AC2">
      <w:pPr>
        <w:widowControl/>
        <w:tabs>
          <w:tab w:val="left" w:pos="709"/>
          <w:tab w:val="left" w:pos="1134"/>
        </w:tabs>
        <w:autoSpaceDE/>
        <w:autoSpaceDN/>
        <w:adjustRightInd/>
        <w:ind w:left="708"/>
        <w:jc w:val="both"/>
        <w:rPr>
          <w:rFonts w:ascii="Times New Roman" w:eastAsia="Times New Roman" w:hAnsi="Times New Roman" w:cs="Times New Roman"/>
          <w:b/>
          <w:bCs/>
          <w:sz w:val="28"/>
          <w:szCs w:val="28"/>
        </w:rPr>
      </w:pPr>
      <w:bookmarkStart w:id="35" w:name="_Toc365624008"/>
      <w:bookmarkStart w:id="36" w:name="_Toc365907684"/>
      <w:bookmarkStart w:id="37" w:name="_Toc366225603"/>
      <w:bookmarkEnd w:id="35"/>
      <w:bookmarkEnd w:id="36"/>
      <w:r>
        <w:rPr>
          <w:rFonts w:ascii="Times New Roman" w:eastAsia="Times New Roman" w:hAnsi="Times New Roman" w:cs="Times New Roman"/>
          <w:b/>
          <w:bCs/>
          <w:sz w:val="28"/>
          <w:szCs w:val="28"/>
        </w:rPr>
        <w:t xml:space="preserve">                       </w:t>
      </w:r>
      <w:r w:rsidR="00111C2E" w:rsidRPr="00111C2E">
        <w:rPr>
          <w:rFonts w:ascii="Times New Roman" w:eastAsia="Times New Roman" w:hAnsi="Times New Roman" w:cs="Times New Roman"/>
          <w:b/>
          <w:bCs/>
          <w:sz w:val="28"/>
          <w:szCs w:val="28"/>
        </w:rPr>
        <w:t>Критерии расчета показателей</w:t>
      </w:r>
      <w:bookmarkEnd w:id="37"/>
    </w:p>
    <w:p w:rsidR="00111C2E" w:rsidRPr="00111C2E" w:rsidRDefault="00111C2E" w:rsidP="00111C2E">
      <w:pPr>
        <w:widowControl/>
        <w:tabs>
          <w:tab w:val="left" w:pos="993"/>
          <w:tab w:val="left" w:pos="1134"/>
        </w:tabs>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11C2E" w:rsidRPr="00111C2E" w:rsidTr="003C41A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Значение показателя и оценка, используемая при расчете</w:t>
            </w:r>
          </w:p>
        </w:tc>
      </w:tr>
      <w:tr w:rsidR="00111C2E" w:rsidRPr="00111C2E" w:rsidTr="003C41A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0,20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0,20-0,10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0,09-0,06</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0,06</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3C41A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обеспеченности собственными оборотными средствами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w:t>
            </w:r>
            <w:r w:rsidRPr="00111C2E">
              <w:rPr>
                <w:rFonts w:ascii="Times New Roman" w:eastAsia="Times New Roman" w:hAnsi="Times New Roman" w:cs="Times New Roman"/>
                <w:sz w:val="24"/>
                <w:szCs w:val="24"/>
                <w:lang w:val="en-US"/>
              </w:rPr>
              <w:t>08</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lang w:val="en-US"/>
              </w:rPr>
              <w:t>2</w:t>
            </w:r>
            <w:r w:rsidRPr="00111C2E">
              <w:rPr>
                <w:rFonts w:ascii="Times New Roman" w:eastAsia="Times New Roman" w:hAnsi="Times New Roman" w:cs="Times New Roman"/>
                <w:sz w:val="24"/>
                <w:szCs w:val="24"/>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08</w:t>
            </w:r>
            <w:r w:rsidRPr="00111C2E">
              <w:rPr>
                <w:rFonts w:ascii="Times New Roman" w:eastAsia="Times New Roman" w:hAnsi="Times New Roman" w:cs="Times New Roman"/>
                <w:sz w:val="24"/>
                <w:szCs w:val="24"/>
              </w:rPr>
              <w:t>– 0,</w:t>
            </w:r>
            <w:r w:rsidRPr="00111C2E">
              <w:rPr>
                <w:rFonts w:ascii="Times New Roman" w:eastAsia="Times New Roman" w:hAnsi="Times New Roman" w:cs="Times New Roman"/>
                <w:sz w:val="24"/>
                <w:szCs w:val="24"/>
                <w:lang w:val="en-US"/>
              </w:rPr>
              <w:t>05</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04</w:t>
            </w:r>
            <w:r w:rsidRPr="00111C2E">
              <w:rPr>
                <w:rFonts w:ascii="Times New Roman" w:eastAsia="Times New Roman" w:hAnsi="Times New Roman" w:cs="Times New Roman"/>
                <w:sz w:val="24"/>
                <w:szCs w:val="24"/>
              </w:rPr>
              <w:t xml:space="preserve"> – 0,</w:t>
            </w:r>
            <w:r w:rsidRPr="00111C2E">
              <w:rPr>
                <w:rFonts w:ascii="Times New Roman" w:eastAsia="Times New Roman" w:hAnsi="Times New Roman" w:cs="Times New Roman"/>
                <w:sz w:val="24"/>
                <w:szCs w:val="24"/>
                <w:lang w:val="en-US"/>
              </w:rPr>
              <w:t>02</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w:t>
            </w:r>
            <w:r w:rsidRPr="00111C2E">
              <w:rPr>
                <w:rFonts w:ascii="Times New Roman" w:eastAsia="Times New Roman" w:hAnsi="Times New Roman" w:cs="Times New Roman"/>
                <w:sz w:val="24"/>
                <w:szCs w:val="24"/>
                <w:lang w:val="en-US"/>
              </w:rPr>
              <w:t>02</w:t>
            </w: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3C41A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Коэффициент соизмеримости годовой выручки от основной деятельности </w:t>
            </w:r>
            <w:r w:rsidRPr="00111C2E">
              <w:rPr>
                <w:rFonts w:ascii="Times New Roman" w:eastAsia="Times New Roman" w:hAnsi="Times New Roman" w:cs="Times New Roman"/>
                <w:sz w:val="24"/>
                <w:szCs w:val="24"/>
                <w:lang w:val="en-US"/>
              </w:rPr>
              <w:t>c</w:t>
            </w:r>
            <w:r w:rsidRPr="00111C2E">
              <w:rPr>
                <w:rFonts w:ascii="Times New Roman" w:eastAsia="Times New Roman" w:hAnsi="Times New Roman" w:cs="Times New Roman"/>
                <w:sz w:val="24"/>
                <w:szCs w:val="24"/>
              </w:rPr>
              <w:t xml:space="preserve"> суммой договора (</w:t>
            </w:r>
            <w:proofErr w:type="spellStart"/>
            <w:r w:rsidRPr="00111C2E">
              <w:rPr>
                <w:rFonts w:ascii="Times New Roman" w:eastAsia="Times New Roman" w:hAnsi="Times New Roman" w:cs="Times New Roman"/>
                <w:sz w:val="24"/>
                <w:szCs w:val="24"/>
              </w:rPr>
              <w:t>Ксв</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1,50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w:t>
            </w:r>
            <w:r w:rsidRPr="00111C2E">
              <w:rPr>
                <w:rFonts w:ascii="Times New Roman" w:eastAsia="Times New Roman" w:hAnsi="Times New Roman" w:cs="Times New Roman"/>
                <w:sz w:val="24"/>
                <w:szCs w:val="24"/>
                <w:lang w:val="en-US"/>
              </w:rPr>
              <w:t>5</w:t>
            </w:r>
            <w:r w:rsidRPr="00111C2E">
              <w:rPr>
                <w:rFonts w:ascii="Times New Roman" w:eastAsia="Times New Roman" w:hAnsi="Times New Roman" w:cs="Times New Roman"/>
                <w:sz w:val="24"/>
                <w:szCs w:val="24"/>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1,50 – 1,20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1,19 –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3C41A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lastRenderedPageBreak/>
              <w:t>Коэффициент покрытия процентов (</w:t>
            </w:r>
            <w:proofErr w:type="spellStart"/>
            <w:r w:rsidRPr="00111C2E">
              <w:rPr>
                <w:rFonts w:ascii="Times New Roman" w:eastAsia="Times New Roman" w:hAnsi="Times New Roman" w:cs="Times New Roman"/>
                <w:sz w:val="24"/>
                <w:szCs w:val="24"/>
              </w:rPr>
              <w:t>Кпп</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2,00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2,00-1,50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360"/>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1,49-1,00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bl>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111C2E" w:rsidRPr="00111C2E" w:rsidTr="003C41A9">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bCs/>
                <w:sz w:val="24"/>
                <w:szCs w:val="24"/>
              </w:rPr>
              <w:t>Значение показателя и оценка, используемая при расчете</w:t>
            </w:r>
          </w:p>
        </w:tc>
      </w:tr>
      <w:tr w:rsidR="00111C2E" w:rsidRPr="00111C2E" w:rsidTr="003C41A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0,25</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0,25-0,15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0,14-0,</w:t>
            </w:r>
            <w:r w:rsidRPr="00111C2E">
              <w:rPr>
                <w:rFonts w:ascii="Times New Roman" w:eastAsia="Times New Roman" w:hAnsi="Times New Roman" w:cs="Times New Roman"/>
                <w:sz w:val="24"/>
                <w:szCs w:val="24"/>
                <w:lang w:val="en-US"/>
              </w:rPr>
              <w:t>08</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менее 0,</w:t>
            </w:r>
            <w:r w:rsidRPr="00111C2E">
              <w:rPr>
                <w:rFonts w:ascii="Times New Roman" w:eastAsia="Times New Roman" w:hAnsi="Times New Roman" w:cs="Times New Roman"/>
                <w:sz w:val="24"/>
                <w:szCs w:val="24"/>
                <w:lang w:val="en-US"/>
              </w:rPr>
              <w:t>08</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3C41A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обеспеченности собственными оборотными средствами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0,</w:t>
            </w:r>
            <w:r w:rsidRPr="00111C2E">
              <w:rPr>
                <w:rFonts w:ascii="Times New Roman" w:eastAsia="Times New Roman" w:hAnsi="Times New Roman" w:cs="Times New Roman"/>
                <w:sz w:val="24"/>
                <w:szCs w:val="24"/>
                <w:lang w:val="en-US"/>
              </w:rPr>
              <w:t>1</w:t>
            </w:r>
            <w:r w:rsidRPr="00111C2E">
              <w:rPr>
                <w:rFonts w:ascii="Times New Roman" w:eastAsia="Times New Roman" w:hAnsi="Times New Roman" w:cs="Times New Roman"/>
                <w:sz w:val="24"/>
                <w:szCs w:val="24"/>
              </w:rPr>
              <w:t>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lang w:val="en-US"/>
              </w:rPr>
              <w:t>2</w:t>
            </w:r>
            <w:r w:rsidRPr="00111C2E">
              <w:rPr>
                <w:rFonts w:ascii="Times New Roman" w:eastAsia="Times New Roman" w:hAnsi="Times New Roman" w:cs="Times New Roman"/>
                <w:sz w:val="24"/>
                <w:szCs w:val="24"/>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1</w:t>
            </w:r>
            <w:r w:rsidRPr="00111C2E">
              <w:rPr>
                <w:rFonts w:ascii="Times New Roman" w:eastAsia="Times New Roman" w:hAnsi="Times New Roman" w:cs="Times New Roman"/>
                <w:sz w:val="24"/>
                <w:szCs w:val="24"/>
              </w:rPr>
              <w:t>0 – 0,</w:t>
            </w:r>
            <w:r w:rsidRPr="00111C2E">
              <w:rPr>
                <w:rFonts w:ascii="Times New Roman" w:eastAsia="Times New Roman" w:hAnsi="Times New Roman" w:cs="Times New Roman"/>
                <w:sz w:val="24"/>
                <w:szCs w:val="24"/>
                <w:lang w:val="en-US"/>
              </w:rPr>
              <w:t>0</w:t>
            </w:r>
            <w:r w:rsidRPr="00111C2E">
              <w:rPr>
                <w:rFonts w:ascii="Times New Roman" w:eastAsia="Times New Roman" w:hAnsi="Times New Roman" w:cs="Times New Roman"/>
                <w:sz w:val="24"/>
                <w:szCs w:val="24"/>
              </w:rPr>
              <w:t>6</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rPr>
              <w:t>0,</w:t>
            </w:r>
            <w:r w:rsidRPr="00111C2E">
              <w:rPr>
                <w:rFonts w:ascii="Times New Roman" w:eastAsia="Times New Roman" w:hAnsi="Times New Roman" w:cs="Times New Roman"/>
                <w:sz w:val="24"/>
                <w:szCs w:val="24"/>
                <w:lang w:val="en-US"/>
              </w:rPr>
              <w:t>0</w:t>
            </w:r>
            <w:r w:rsidRPr="00111C2E">
              <w:rPr>
                <w:rFonts w:ascii="Times New Roman" w:eastAsia="Times New Roman" w:hAnsi="Times New Roman" w:cs="Times New Roman"/>
                <w:sz w:val="24"/>
                <w:szCs w:val="24"/>
              </w:rPr>
              <w:t>5 – 0,</w:t>
            </w:r>
            <w:r w:rsidRPr="00111C2E">
              <w:rPr>
                <w:rFonts w:ascii="Times New Roman" w:eastAsia="Times New Roman" w:hAnsi="Times New Roman" w:cs="Times New Roman"/>
                <w:sz w:val="24"/>
                <w:szCs w:val="24"/>
                <w:lang w:val="en-US"/>
              </w:rPr>
              <w:t>03</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w:t>
            </w:r>
            <w:r w:rsidRPr="00111C2E">
              <w:rPr>
                <w:rFonts w:ascii="Times New Roman" w:eastAsia="Times New Roman" w:hAnsi="Times New Roman" w:cs="Times New Roman"/>
                <w:sz w:val="24"/>
                <w:szCs w:val="24"/>
                <w:lang w:val="en-US"/>
              </w:rPr>
              <w:t>03</w:t>
            </w:r>
            <w:r w:rsidRPr="00111C2E">
              <w:rPr>
                <w:rFonts w:ascii="Times New Roman" w:eastAsia="Times New Roman" w:hAnsi="Times New Roman" w:cs="Times New Roman"/>
                <w:sz w:val="24"/>
                <w:szCs w:val="24"/>
              </w:rPr>
              <w:t xml:space="preserve"> </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3C41A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Коэффициент соизмеримости годовой выручки от основной деятельности </w:t>
            </w:r>
            <w:r w:rsidRPr="00111C2E">
              <w:rPr>
                <w:rFonts w:ascii="Times New Roman" w:eastAsia="Times New Roman" w:hAnsi="Times New Roman" w:cs="Times New Roman"/>
                <w:sz w:val="24"/>
                <w:szCs w:val="24"/>
                <w:lang w:val="en-US"/>
              </w:rPr>
              <w:t>c</w:t>
            </w:r>
            <w:r w:rsidRPr="00111C2E">
              <w:rPr>
                <w:rFonts w:ascii="Times New Roman" w:eastAsia="Times New Roman" w:hAnsi="Times New Roman" w:cs="Times New Roman"/>
                <w:sz w:val="24"/>
                <w:szCs w:val="24"/>
              </w:rPr>
              <w:t xml:space="preserve"> суммой договора (</w:t>
            </w:r>
            <w:proofErr w:type="spellStart"/>
            <w:r w:rsidRPr="00111C2E">
              <w:rPr>
                <w:rFonts w:ascii="Times New Roman" w:eastAsia="Times New Roman" w:hAnsi="Times New Roman" w:cs="Times New Roman"/>
                <w:sz w:val="24"/>
                <w:szCs w:val="24"/>
              </w:rPr>
              <w:t>Ксв</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1,50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w:t>
            </w:r>
            <w:r w:rsidRPr="00111C2E">
              <w:rPr>
                <w:rFonts w:ascii="Times New Roman" w:eastAsia="Times New Roman" w:hAnsi="Times New Roman" w:cs="Times New Roman"/>
                <w:sz w:val="24"/>
                <w:szCs w:val="24"/>
                <w:lang w:val="en-US"/>
              </w:rPr>
              <w:t>5</w:t>
            </w:r>
            <w:r w:rsidRPr="00111C2E">
              <w:rPr>
                <w:rFonts w:ascii="Times New Roman" w:eastAsia="Times New Roman" w:hAnsi="Times New Roman" w:cs="Times New Roman"/>
                <w:sz w:val="24"/>
                <w:szCs w:val="24"/>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1,50 – 1,20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1,19 –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0,50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r w:rsidR="00111C2E" w:rsidRPr="00111C2E" w:rsidTr="003C41A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159"/>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Коэффициент покрытия процентов (</w:t>
            </w:r>
            <w:proofErr w:type="spellStart"/>
            <w:r w:rsidRPr="00111C2E">
              <w:rPr>
                <w:rFonts w:ascii="Times New Roman" w:eastAsia="Times New Roman" w:hAnsi="Times New Roman" w:cs="Times New Roman"/>
                <w:sz w:val="24"/>
                <w:szCs w:val="24"/>
              </w:rPr>
              <w:t>Кпп</w:t>
            </w:r>
            <w:proofErr w:type="spellEnd"/>
            <w:r w:rsidRPr="00111C2E">
              <w:rPr>
                <w:rFonts w:ascii="Times New Roman" w:eastAsia="Times New Roman" w:hAnsi="Times New Roman" w:cs="Times New Roman"/>
                <w:sz w:val="24"/>
                <w:szCs w:val="24"/>
              </w:rPr>
              <w:t>)</w:t>
            </w:r>
          </w:p>
        </w:tc>
        <w:tc>
          <w:tcPr>
            <w:tcW w:w="759"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более 3,00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3,00-2,00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111C2E" w:rsidRPr="00111C2E" w:rsidRDefault="00111C2E" w:rsidP="00111C2E">
            <w:pPr>
              <w:widowControl/>
              <w:autoSpaceDE/>
              <w:autoSpaceDN/>
              <w:adjustRightInd/>
              <w:ind w:left="360"/>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1,99-1,00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менее 1,00</w:t>
            </w: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p>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0 единиц</w:t>
            </w:r>
          </w:p>
        </w:tc>
      </w:tr>
    </w:tbl>
    <w:p w:rsidR="00111C2E" w:rsidRPr="00111C2E" w:rsidRDefault="00111C2E" w:rsidP="00111C2E">
      <w:pPr>
        <w:widowControl/>
        <w:autoSpaceDE/>
        <w:autoSpaceDN/>
        <w:adjustRightInd/>
        <w:ind w:firstLine="709"/>
        <w:jc w:val="both"/>
        <w:rPr>
          <w:rFonts w:ascii="Times New Roman" w:eastAsia="Times New Roman" w:hAnsi="Times New Roman" w:cs="Times New Roman"/>
          <w:sz w:val="28"/>
          <w:szCs w:val="28"/>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 xml:space="preserve">Оценки (количество единиц), полученные по всем финансовым показателям, суммируются. </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 xml:space="preserve">При этом к оценкам (сумме оценок) по показателям Касс, </w:t>
      </w:r>
      <w:proofErr w:type="spellStart"/>
      <w:r w:rsidRPr="00405C17">
        <w:rPr>
          <w:rFonts w:ascii="Times New Roman" w:hAnsi="Times New Roman" w:cs="Times New Roman"/>
          <w:sz w:val="24"/>
          <w:szCs w:val="24"/>
        </w:rPr>
        <w:t>Косс</w:t>
      </w:r>
      <w:proofErr w:type="spellEnd"/>
      <w:r w:rsidRPr="00405C17">
        <w:rPr>
          <w:rFonts w:ascii="Times New Roman" w:hAnsi="Times New Roman" w:cs="Times New Roman"/>
          <w:sz w:val="24"/>
          <w:szCs w:val="24"/>
        </w:rPr>
        <w:t xml:space="preserve"> и </w:t>
      </w:r>
      <w:proofErr w:type="spellStart"/>
      <w:r w:rsidRPr="00405C17">
        <w:rPr>
          <w:rFonts w:ascii="Times New Roman" w:hAnsi="Times New Roman" w:cs="Times New Roman"/>
          <w:sz w:val="24"/>
          <w:szCs w:val="24"/>
        </w:rPr>
        <w:t>Кпп</w:t>
      </w:r>
      <w:proofErr w:type="spellEnd"/>
      <w:r w:rsidRPr="00405C17">
        <w:rPr>
          <w:rFonts w:ascii="Times New Roman" w:hAnsi="Times New Roman" w:cs="Times New Roman"/>
          <w:sz w:val="24"/>
          <w:szCs w:val="24"/>
        </w:rPr>
        <w:t xml:space="preserve"> по истекшему году применяется удельный вес 0,6, а к оценкам по показателям Касс, </w:t>
      </w:r>
      <w:proofErr w:type="spellStart"/>
      <w:r w:rsidRPr="00405C17">
        <w:rPr>
          <w:rFonts w:ascii="Times New Roman" w:hAnsi="Times New Roman" w:cs="Times New Roman"/>
          <w:sz w:val="24"/>
          <w:szCs w:val="24"/>
        </w:rPr>
        <w:t>Косс</w:t>
      </w:r>
      <w:proofErr w:type="spellEnd"/>
      <w:r w:rsidRPr="00405C17">
        <w:rPr>
          <w:rFonts w:ascii="Times New Roman" w:hAnsi="Times New Roman" w:cs="Times New Roman"/>
          <w:sz w:val="24"/>
          <w:szCs w:val="24"/>
        </w:rPr>
        <w:t xml:space="preserve"> и </w:t>
      </w:r>
      <w:proofErr w:type="spellStart"/>
      <w:r w:rsidRPr="00405C17">
        <w:rPr>
          <w:rFonts w:ascii="Times New Roman" w:hAnsi="Times New Roman" w:cs="Times New Roman"/>
          <w:sz w:val="24"/>
          <w:szCs w:val="24"/>
        </w:rPr>
        <w:t>Кпп</w:t>
      </w:r>
      <w:proofErr w:type="spellEnd"/>
      <w:r w:rsidRPr="00405C17">
        <w:rPr>
          <w:rFonts w:ascii="Times New Roman" w:hAnsi="Times New Roman" w:cs="Times New Roman"/>
          <w:sz w:val="24"/>
          <w:szCs w:val="24"/>
        </w:rPr>
        <w:t xml:space="preserve"> по истекшему периоду (полугодие текущего года/ 9 месяцев текущего года) - удельный вес 0,4. </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В случае</w:t>
      </w:r>
      <w:proofErr w:type="gramStart"/>
      <w:r w:rsidRPr="00405C17">
        <w:rPr>
          <w:rFonts w:ascii="Times New Roman" w:hAnsi="Times New Roman" w:cs="Times New Roman"/>
          <w:sz w:val="24"/>
          <w:szCs w:val="24"/>
        </w:rPr>
        <w:t>,</w:t>
      </w:r>
      <w:proofErr w:type="gramEnd"/>
      <w:r w:rsidRPr="00405C17">
        <w:rPr>
          <w:rFonts w:ascii="Times New Roman" w:hAnsi="Times New Roman" w:cs="Times New Roman"/>
          <w:sz w:val="24"/>
          <w:szCs w:val="24"/>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405C17">
        <w:rPr>
          <w:rFonts w:ascii="Times New Roman" w:hAnsi="Times New Roman" w:cs="Times New Roman"/>
          <w:sz w:val="24"/>
          <w:szCs w:val="24"/>
        </w:rPr>
        <w:t>Косс</w:t>
      </w:r>
      <w:proofErr w:type="spellEnd"/>
      <w:r w:rsidRPr="00405C17">
        <w:rPr>
          <w:rFonts w:ascii="Times New Roman" w:hAnsi="Times New Roman" w:cs="Times New Roman"/>
          <w:sz w:val="24"/>
          <w:szCs w:val="24"/>
        </w:rPr>
        <w:t xml:space="preserve"> и </w:t>
      </w:r>
      <w:proofErr w:type="spellStart"/>
      <w:r w:rsidRPr="00405C17">
        <w:rPr>
          <w:rFonts w:ascii="Times New Roman" w:hAnsi="Times New Roman" w:cs="Times New Roman"/>
          <w:sz w:val="24"/>
          <w:szCs w:val="24"/>
        </w:rPr>
        <w:t>Кпп</w:t>
      </w:r>
      <w:proofErr w:type="spellEnd"/>
      <w:r w:rsidRPr="00405C17">
        <w:rPr>
          <w:rFonts w:ascii="Times New Roman" w:hAnsi="Times New Roman" w:cs="Times New Roman"/>
          <w:sz w:val="24"/>
          <w:szCs w:val="24"/>
        </w:rPr>
        <w:t xml:space="preserve"> должен быть применен удельный вес 1,0, а показатели 1 квартала текущего года в расчетах не учитываются.</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К коэффициенту соизмеримости годовой выручки от основной деятельности c суммой договора (</w:t>
      </w:r>
      <w:proofErr w:type="spellStart"/>
      <w:r w:rsidRPr="00405C17">
        <w:rPr>
          <w:rFonts w:ascii="Times New Roman" w:hAnsi="Times New Roman" w:cs="Times New Roman"/>
          <w:sz w:val="24"/>
          <w:szCs w:val="24"/>
        </w:rPr>
        <w:t>Ксв</w:t>
      </w:r>
      <w:proofErr w:type="spellEnd"/>
      <w:r w:rsidRPr="00405C17">
        <w:rPr>
          <w:rFonts w:ascii="Times New Roman" w:hAnsi="Times New Roman" w:cs="Times New Roman"/>
          <w:sz w:val="24"/>
          <w:szCs w:val="24"/>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405C17">
        <w:rPr>
          <w:rFonts w:ascii="Times New Roman" w:hAnsi="Times New Roman" w:cs="Times New Roman"/>
          <w:sz w:val="24"/>
          <w:szCs w:val="24"/>
        </w:rPr>
        <w:t>Ксв</w:t>
      </w:r>
      <w:proofErr w:type="spellEnd"/>
      <w:r w:rsidRPr="00405C17">
        <w:rPr>
          <w:rFonts w:ascii="Times New Roman" w:hAnsi="Times New Roman" w:cs="Times New Roman"/>
          <w:sz w:val="24"/>
          <w:szCs w:val="24"/>
        </w:rPr>
        <w:t>) проводится отдельно.</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405C17">
        <w:rPr>
          <w:rFonts w:ascii="Times New Roman" w:hAnsi="Times New Roman" w:cs="Times New Roman"/>
          <w:sz w:val="24"/>
          <w:szCs w:val="24"/>
        </w:rPr>
        <w:t>Косс</w:t>
      </w:r>
      <w:proofErr w:type="spellEnd"/>
      <w:r w:rsidRPr="00405C17">
        <w:rPr>
          <w:rFonts w:ascii="Times New Roman" w:hAnsi="Times New Roman" w:cs="Times New Roman"/>
          <w:sz w:val="24"/>
          <w:szCs w:val="24"/>
        </w:rPr>
        <w:t xml:space="preserve"> и </w:t>
      </w:r>
      <w:proofErr w:type="spellStart"/>
      <w:r w:rsidRPr="00405C17">
        <w:rPr>
          <w:rFonts w:ascii="Times New Roman" w:hAnsi="Times New Roman" w:cs="Times New Roman"/>
          <w:sz w:val="24"/>
          <w:szCs w:val="24"/>
        </w:rPr>
        <w:t>Кпп</w:t>
      </w:r>
      <w:proofErr w:type="spellEnd"/>
      <w:r w:rsidRPr="00405C17">
        <w:rPr>
          <w:rFonts w:ascii="Times New Roman" w:hAnsi="Times New Roman" w:cs="Times New Roman"/>
          <w:sz w:val="24"/>
          <w:szCs w:val="24"/>
        </w:rPr>
        <w:t xml:space="preserve"> и оценки по показателю </w:t>
      </w:r>
      <w:proofErr w:type="spellStart"/>
      <w:r w:rsidRPr="00405C17">
        <w:rPr>
          <w:rFonts w:ascii="Times New Roman" w:hAnsi="Times New Roman" w:cs="Times New Roman"/>
          <w:sz w:val="24"/>
          <w:szCs w:val="24"/>
        </w:rPr>
        <w:t>Ксв</w:t>
      </w:r>
      <w:proofErr w:type="spellEnd"/>
      <w:r w:rsidRPr="00405C17">
        <w:rPr>
          <w:rFonts w:ascii="Times New Roman" w:hAnsi="Times New Roman" w:cs="Times New Roman"/>
          <w:sz w:val="24"/>
          <w:szCs w:val="24"/>
        </w:rPr>
        <w:t>.</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 xml:space="preserve">Пример расчета интегрального показателя обеспеченности финансовыми ресурсами </w:t>
      </w:r>
      <w:proofErr w:type="spellStart"/>
      <w:r w:rsidRPr="00405C17">
        <w:rPr>
          <w:rFonts w:ascii="Times New Roman" w:hAnsi="Times New Roman" w:cs="Times New Roman"/>
          <w:sz w:val="24"/>
          <w:szCs w:val="24"/>
        </w:rPr>
        <w:t>Zi</w:t>
      </w:r>
      <w:proofErr w:type="spellEnd"/>
      <w:r w:rsidRPr="00405C17">
        <w:rPr>
          <w:rFonts w:ascii="Times New Roman" w:hAnsi="Times New Roman" w:cs="Times New Roman"/>
          <w:sz w:val="24"/>
          <w:szCs w:val="24"/>
        </w:rPr>
        <w:t>:</w:t>
      </w:r>
    </w:p>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111C2E" w:rsidRPr="00111C2E" w:rsidTr="003C41A9">
        <w:trPr>
          <w:trHeight w:val="2758"/>
          <w:jc w:val="center"/>
        </w:trPr>
        <w:tc>
          <w:tcPr>
            <w:tcW w:w="1058"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lastRenderedPageBreak/>
              <w:t>Участник</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Истекший период</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Сумма оценок участника за истекший год по показателям Касс,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 xml:space="preserve"> и </w:t>
            </w:r>
            <w:proofErr w:type="spellStart"/>
            <w:r w:rsidRPr="00111C2E">
              <w:rPr>
                <w:rFonts w:ascii="Times New Roman" w:eastAsia="Times New Roman" w:hAnsi="Times New Roman" w:cs="Times New Roman"/>
                <w:sz w:val="24"/>
                <w:szCs w:val="24"/>
              </w:rPr>
              <w:t>Кпп</w:t>
            </w:r>
            <w:proofErr w:type="spellEnd"/>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Сумма оценок участника за истекший период по показателям Касс, </w:t>
            </w:r>
            <w:proofErr w:type="spellStart"/>
            <w:r w:rsidRPr="00111C2E">
              <w:rPr>
                <w:rFonts w:ascii="Times New Roman" w:eastAsia="Times New Roman" w:hAnsi="Times New Roman" w:cs="Times New Roman"/>
                <w:sz w:val="24"/>
                <w:szCs w:val="24"/>
              </w:rPr>
              <w:t>Косс</w:t>
            </w:r>
            <w:proofErr w:type="spellEnd"/>
            <w:r w:rsidRPr="00111C2E">
              <w:rPr>
                <w:rFonts w:ascii="Times New Roman" w:eastAsia="Times New Roman" w:hAnsi="Times New Roman" w:cs="Times New Roman"/>
                <w:sz w:val="24"/>
                <w:szCs w:val="24"/>
              </w:rPr>
              <w:t xml:space="preserve"> и </w:t>
            </w:r>
            <w:proofErr w:type="spellStart"/>
            <w:r w:rsidRPr="00111C2E">
              <w:rPr>
                <w:rFonts w:ascii="Times New Roman" w:eastAsia="Times New Roman" w:hAnsi="Times New Roman" w:cs="Times New Roman"/>
                <w:sz w:val="24"/>
                <w:szCs w:val="24"/>
              </w:rPr>
              <w:t>Кпп</w:t>
            </w:r>
            <w:proofErr w:type="spellEnd"/>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 xml:space="preserve">Оценка участника по </w:t>
            </w:r>
            <w:proofErr w:type="gramStart"/>
            <w:r w:rsidRPr="00111C2E">
              <w:rPr>
                <w:rFonts w:ascii="Times New Roman" w:eastAsia="Times New Roman" w:hAnsi="Times New Roman" w:cs="Times New Roman"/>
                <w:sz w:val="24"/>
                <w:szCs w:val="24"/>
              </w:rPr>
              <w:t>показа-</w:t>
            </w:r>
            <w:proofErr w:type="spellStart"/>
            <w:r w:rsidRPr="00111C2E">
              <w:rPr>
                <w:rFonts w:ascii="Times New Roman" w:eastAsia="Times New Roman" w:hAnsi="Times New Roman" w:cs="Times New Roman"/>
                <w:sz w:val="24"/>
                <w:szCs w:val="24"/>
              </w:rPr>
              <w:t>телю</w:t>
            </w:r>
            <w:proofErr w:type="spellEnd"/>
            <w:proofErr w:type="gramEnd"/>
            <w:r w:rsidRPr="00111C2E">
              <w:rPr>
                <w:rFonts w:ascii="Times New Roman" w:eastAsia="Times New Roman" w:hAnsi="Times New Roman" w:cs="Times New Roman"/>
                <w:sz w:val="24"/>
                <w:szCs w:val="24"/>
              </w:rPr>
              <w:t xml:space="preserve"> </w:t>
            </w:r>
            <w:proofErr w:type="spellStart"/>
            <w:r w:rsidRPr="00111C2E">
              <w:rPr>
                <w:rFonts w:ascii="Times New Roman" w:eastAsia="Times New Roman" w:hAnsi="Times New Roman" w:cs="Times New Roman"/>
                <w:sz w:val="24"/>
                <w:szCs w:val="24"/>
              </w:rPr>
              <w:t>Ксв</w:t>
            </w:r>
            <w:proofErr w:type="spellEnd"/>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Показатель обеспеченности финансовыми ресурсами</w:t>
            </w:r>
          </w:p>
        </w:tc>
      </w:tr>
      <w:tr w:rsidR="00111C2E" w:rsidRPr="00111C2E" w:rsidTr="003C41A9">
        <w:trPr>
          <w:trHeight w:val="483"/>
          <w:jc w:val="center"/>
        </w:trPr>
        <w:tc>
          <w:tcPr>
            <w:tcW w:w="1058"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год</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w:t>
            </w:r>
            <w:r w:rsidRPr="00111C2E">
              <w:rPr>
                <w:rFonts w:ascii="Times New Roman" w:eastAsia="Times New Roman" w:hAnsi="Times New Roman" w:cs="Times New Roman"/>
                <w:sz w:val="24"/>
                <w:szCs w:val="24"/>
              </w:rPr>
              <w:t>1,0</w:t>
            </w:r>
            <w:r w:rsidRPr="00111C2E">
              <w:rPr>
                <w:rFonts w:ascii="Times New Roman" w:eastAsia="Times New Roman" w:hAnsi="Times New Roman" w:cs="Times New Roman"/>
                <w:sz w:val="24"/>
                <w:szCs w:val="24"/>
                <w:lang w:val="en-US"/>
              </w:rPr>
              <w:t xml:space="preserve"> + W</w:t>
            </w:r>
          </w:p>
        </w:tc>
      </w:tr>
      <w:tr w:rsidR="00111C2E" w:rsidRPr="00111C2E" w:rsidTr="003C41A9">
        <w:trPr>
          <w:trHeight w:val="483"/>
          <w:jc w:val="center"/>
        </w:trPr>
        <w:tc>
          <w:tcPr>
            <w:tcW w:w="1058"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1 квартал текущего года</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не рассчитываются</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w:t>
            </w:r>
            <w:r w:rsidRPr="00111C2E">
              <w:rPr>
                <w:rFonts w:ascii="Times New Roman" w:eastAsia="Times New Roman" w:hAnsi="Times New Roman" w:cs="Times New Roman"/>
                <w:sz w:val="24"/>
                <w:szCs w:val="24"/>
              </w:rPr>
              <w:t>1,0</w:t>
            </w:r>
            <w:r w:rsidRPr="00111C2E">
              <w:rPr>
                <w:rFonts w:ascii="Times New Roman" w:eastAsia="Times New Roman" w:hAnsi="Times New Roman" w:cs="Times New Roman"/>
                <w:sz w:val="24"/>
                <w:szCs w:val="24"/>
                <w:lang w:val="en-US"/>
              </w:rPr>
              <w:t xml:space="preserve"> + W</w:t>
            </w:r>
          </w:p>
        </w:tc>
      </w:tr>
      <w:tr w:rsidR="00111C2E" w:rsidRPr="00111C2E" w:rsidTr="003C41A9">
        <w:trPr>
          <w:trHeight w:val="483"/>
          <w:jc w:val="center"/>
        </w:trPr>
        <w:tc>
          <w:tcPr>
            <w:tcW w:w="1058" w:type="dxa"/>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6 месяцев текущего года</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Y</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X*0,6 + Y*0,4</w:t>
            </w:r>
            <w:r w:rsidRPr="00111C2E">
              <w:rPr>
                <w:rFonts w:ascii="Times New Roman" w:eastAsia="Times New Roman" w:hAnsi="Times New Roman" w:cs="Times New Roman"/>
                <w:sz w:val="24"/>
                <w:szCs w:val="24"/>
              </w:rPr>
              <w:t>+</w:t>
            </w:r>
            <w:r w:rsidRPr="00111C2E">
              <w:rPr>
                <w:rFonts w:ascii="Times New Roman" w:eastAsia="Times New Roman" w:hAnsi="Times New Roman" w:cs="Times New Roman"/>
                <w:sz w:val="24"/>
                <w:szCs w:val="24"/>
                <w:lang w:val="en-US"/>
              </w:rPr>
              <w:t xml:space="preserve"> W</w:t>
            </w:r>
          </w:p>
        </w:tc>
      </w:tr>
      <w:tr w:rsidR="00111C2E" w:rsidRPr="00111C2E" w:rsidTr="003C41A9">
        <w:trPr>
          <w:trHeight w:val="483"/>
          <w:jc w:val="center"/>
        </w:trPr>
        <w:tc>
          <w:tcPr>
            <w:tcW w:w="1058" w:type="dxa"/>
          </w:tcPr>
          <w:p w:rsidR="00111C2E" w:rsidRPr="00111C2E" w:rsidRDefault="00111C2E" w:rsidP="00111C2E">
            <w:pPr>
              <w:widowControl/>
              <w:autoSpaceDE/>
              <w:autoSpaceDN/>
              <w:adjustRightInd/>
              <w:jc w:val="both"/>
              <w:rPr>
                <w:rFonts w:ascii="Times New Roman" w:eastAsia="Times New Roman" w:hAnsi="Times New Roman" w:cs="Times New Roman"/>
                <w:i/>
                <w:sz w:val="24"/>
                <w:szCs w:val="24"/>
                <w:lang w:val="en-US"/>
              </w:rPr>
            </w:pPr>
            <w:r w:rsidRPr="00111C2E">
              <w:rPr>
                <w:rFonts w:ascii="Times New Roman" w:eastAsia="Times New Roman" w:hAnsi="Times New Roman" w:cs="Times New Roman"/>
                <w:i/>
                <w:sz w:val="24"/>
                <w:szCs w:val="24"/>
                <w:lang w:val="en-US"/>
              </w:rPr>
              <w:t>I</w:t>
            </w:r>
          </w:p>
        </w:tc>
        <w:tc>
          <w:tcPr>
            <w:tcW w:w="1594"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 xml:space="preserve">9 </w:t>
            </w:r>
            <w:r w:rsidRPr="00111C2E">
              <w:rPr>
                <w:rFonts w:ascii="Times New Roman" w:eastAsia="Times New Roman" w:hAnsi="Times New Roman" w:cs="Times New Roman"/>
                <w:sz w:val="24"/>
                <w:szCs w:val="24"/>
              </w:rPr>
              <w:t>месяцев текущего года</w:t>
            </w:r>
          </w:p>
        </w:tc>
        <w:tc>
          <w:tcPr>
            <w:tcW w:w="151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rPr>
            </w:pPr>
            <w:r w:rsidRPr="00111C2E">
              <w:rPr>
                <w:rFonts w:ascii="Times New Roman" w:eastAsia="Times New Roman" w:hAnsi="Times New Roman" w:cs="Times New Roman"/>
                <w:sz w:val="24"/>
                <w:szCs w:val="24"/>
              </w:rPr>
              <w:t>Х</w:t>
            </w:r>
          </w:p>
        </w:tc>
        <w:tc>
          <w:tcPr>
            <w:tcW w:w="1926"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Y</w:t>
            </w:r>
          </w:p>
        </w:tc>
        <w:tc>
          <w:tcPr>
            <w:tcW w:w="1375" w:type="dxa"/>
            <w:vAlign w:val="center"/>
          </w:tcPr>
          <w:p w:rsidR="00111C2E" w:rsidRPr="00111C2E" w:rsidRDefault="00111C2E" w:rsidP="00111C2E">
            <w:pPr>
              <w:widowControl/>
              <w:autoSpaceDE/>
              <w:autoSpaceDN/>
              <w:adjustRightInd/>
              <w:jc w:val="both"/>
              <w:rPr>
                <w:rFonts w:ascii="Times New Roman" w:eastAsia="Times New Roman" w:hAnsi="Times New Roman" w:cs="Times New Roman"/>
                <w:sz w:val="24"/>
                <w:szCs w:val="24"/>
                <w:lang w:val="en-US"/>
              </w:rPr>
            </w:pPr>
            <w:r w:rsidRPr="00111C2E">
              <w:rPr>
                <w:rFonts w:ascii="Times New Roman" w:eastAsia="Times New Roman" w:hAnsi="Times New Roman" w:cs="Times New Roman"/>
                <w:sz w:val="24"/>
                <w:szCs w:val="24"/>
                <w:lang w:val="en-US"/>
              </w:rPr>
              <w:t>W</w:t>
            </w:r>
          </w:p>
        </w:tc>
        <w:tc>
          <w:tcPr>
            <w:tcW w:w="2338" w:type="dxa"/>
            <w:vAlign w:val="center"/>
          </w:tcPr>
          <w:p w:rsidR="00111C2E" w:rsidRPr="00111C2E" w:rsidRDefault="00111C2E" w:rsidP="00111C2E">
            <w:pPr>
              <w:widowControl/>
              <w:autoSpaceDE/>
              <w:autoSpaceDN/>
              <w:adjustRightInd/>
              <w:ind w:left="-103" w:right="-185"/>
              <w:jc w:val="both"/>
              <w:rPr>
                <w:rFonts w:ascii="Times New Roman" w:eastAsia="Times New Roman" w:hAnsi="Times New Roman" w:cs="Times New Roman"/>
                <w:sz w:val="24"/>
                <w:szCs w:val="24"/>
                <w:lang w:val="en-US"/>
              </w:rPr>
            </w:pPr>
            <w:proofErr w:type="spellStart"/>
            <w:r w:rsidRPr="00111C2E">
              <w:rPr>
                <w:rFonts w:ascii="Times New Roman" w:eastAsia="Times New Roman" w:hAnsi="Times New Roman" w:cs="Times New Roman"/>
                <w:sz w:val="24"/>
                <w:szCs w:val="24"/>
                <w:lang w:val="en-US"/>
              </w:rPr>
              <w:t>Z</w:t>
            </w:r>
            <w:r w:rsidRPr="00111C2E">
              <w:rPr>
                <w:rFonts w:ascii="Times New Roman" w:eastAsia="Times New Roman" w:hAnsi="Times New Roman" w:cs="Times New Roman"/>
                <w:sz w:val="24"/>
                <w:szCs w:val="24"/>
                <w:vertAlign w:val="subscript"/>
                <w:lang w:val="en-US"/>
              </w:rPr>
              <w:t>i</w:t>
            </w:r>
            <w:proofErr w:type="spellEnd"/>
            <w:r w:rsidRPr="00111C2E">
              <w:rPr>
                <w:rFonts w:ascii="Times New Roman" w:eastAsia="Times New Roman" w:hAnsi="Times New Roman" w:cs="Times New Roman"/>
                <w:sz w:val="24"/>
                <w:szCs w:val="24"/>
                <w:lang w:val="en-US"/>
              </w:rPr>
              <w:t>= X*0,6 + Y*0,4</w:t>
            </w:r>
            <w:r w:rsidRPr="00111C2E">
              <w:rPr>
                <w:rFonts w:ascii="Times New Roman" w:eastAsia="Times New Roman" w:hAnsi="Times New Roman" w:cs="Times New Roman"/>
                <w:sz w:val="24"/>
                <w:szCs w:val="24"/>
              </w:rPr>
              <w:t>+</w:t>
            </w:r>
            <w:r w:rsidRPr="00111C2E">
              <w:rPr>
                <w:rFonts w:ascii="Times New Roman" w:eastAsia="Times New Roman" w:hAnsi="Times New Roman" w:cs="Times New Roman"/>
                <w:sz w:val="24"/>
                <w:szCs w:val="24"/>
                <w:lang w:val="en-US"/>
              </w:rPr>
              <w:t xml:space="preserve"> W</w:t>
            </w:r>
          </w:p>
        </w:tc>
      </w:tr>
    </w:tbl>
    <w:p w:rsidR="00111C2E" w:rsidRPr="00111C2E" w:rsidRDefault="00111C2E" w:rsidP="00111C2E">
      <w:pPr>
        <w:widowControl/>
        <w:tabs>
          <w:tab w:val="left" w:pos="709"/>
          <w:tab w:val="left" w:pos="1134"/>
        </w:tabs>
        <w:autoSpaceDE/>
        <w:autoSpaceDN/>
        <w:adjustRightInd/>
        <w:ind w:left="709"/>
        <w:jc w:val="both"/>
        <w:rPr>
          <w:rFonts w:ascii="Times New Roman" w:eastAsia="Times New Roman" w:hAnsi="Times New Roman" w:cs="Times New Roman"/>
          <w:sz w:val="28"/>
          <w:szCs w:val="28"/>
        </w:rPr>
      </w:pP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Чем выше данный показатель (</w:t>
      </w:r>
      <w:proofErr w:type="spellStart"/>
      <w:r w:rsidRPr="00405C17">
        <w:rPr>
          <w:rFonts w:ascii="Times New Roman" w:hAnsi="Times New Roman" w:cs="Times New Roman"/>
          <w:sz w:val="24"/>
          <w:szCs w:val="24"/>
        </w:rPr>
        <w:t>Zi</w:t>
      </w:r>
      <w:proofErr w:type="spellEnd"/>
      <w:r w:rsidRPr="00405C17">
        <w:rPr>
          <w:rFonts w:ascii="Times New Roman" w:hAnsi="Times New Roman" w:cs="Times New Roman"/>
          <w:sz w:val="24"/>
          <w:szCs w:val="24"/>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111C2E" w:rsidRPr="00405C17" w:rsidRDefault="00111C2E" w:rsidP="00111C2E">
      <w:pPr>
        <w:widowControl/>
        <w:autoSpaceDE/>
        <w:autoSpaceDN/>
        <w:adjustRightInd/>
        <w:ind w:firstLine="709"/>
        <w:jc w:val="both"/>
        <w:rPr>
          <w:rFonts w:ascii="Times New Roman" w:hAnsi="Times New Roman" w:cs="Times New Roman"/>
          <w:sz w:val="24"/>
          <w:szCs w:val="24"/>
        </w:rPr>
      </w:pPr>
      <w:r w:rsidRPr="00405C17">
        <w:rPr>
          <w:rFonts w:ascii="Times New Roman" w:hAnsi="Times New Roman" w:cs="Times New Roman"/>
          <w:sz w:val="24"/>
          <w:szCs w:val="24"/>
        </w:rPr>
        <w:t xml:space="preserve">Значение порогового значения показателя </w:t>
      </w:r>
      <w:proofErr w:type="spellStart"/>
      <w:r w:rsidRPr="00405C17">
        <w:rPr>
          <w:rFonts w:ascii="Times New Roman" w:hAnsi="Times New Roman" w:cs="Times New Roman"/>
          <w:sz w:val="24"/>
          <w:szCs w:val="24"/>
        </w:rPr>
        <w:t>Zi</w:t>
      </w:r>
      <w:proofErr w:type="spellEnd"/>
      <w:r w:rsidRPr="00405C17">
        <w:rPr>
          <w:rFonts w:ascii="Times New Roman" w:hAnsi="Times New Roman" w:cs="Times New Roman"/>
          <w:sz w:val="24"/>
          <w:szCs w:val="24"/>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405C17">
        <w:rPr>
          <w:rFonts w:ascii="Times New Roman" w:hAnsi="Times New Roman" w:cs="Times New Roman"/>
          <w:sz w:val="24"/>
          <w:szCs w:val="24"/>
        </w:rPr>
        <w:t>Zi</w:t>
      </w:r>
      <w:proofErr w:type="spellEnd"/>
      <w:r w:rsidRPr="00405C17">
        <w:rPr>
          <w:rFonts w:ascii="Times New Roman" w:hAnsi="Times New Roman" w:cs="Times New Roman"/>
          <w:sz w:val="24"/>
          <w:szCs w:val="24"/>
        </w:rPr>
        <w:t xml:space="preserve"> устанавливается равным 30 единицам.</w:t>
      </w:r>
    </w:p>
    <w:p w:rsidR="00111C2E" w:rsidRPr="00111C2E" w:rsidRDefault="00111C2E" w:rsidP="00111C2E">
      <w:pPr>
        <w:widowControl/>
        <w:tabs>
          <w:tab w:val="left" w:pos="709"/>
          <w:tab w:val="left" w:pos="1134"/>
          <w:tab w:val="left" w:pos="6521"/>
        </w:tabs>
        <w:autoSpaceDE/>
        <w:autoSpaceDN/>
        <w:adjustRightInd/>
        <w:ind w:left="709"/>
        <w:rPr>
          <w:rFonts w:ascii="Times New Roman" w:eastAsia="Times New Roman" w:hAnsi="Times New Roman" w:cs="Times New Roman"/>
          <w:sz w:val="28"/>
          <w:szCs w:val="28"/>
        </w:rPr>
      </w:pPr>
      <w:r w:rsidRPr="00111C2E">
        <w:rPr>
          <w:rFonts w:ascii="Times New Roman" w:eastAsia="Times New Roman" w:hAnsi="Times New Roman" w:cs="Times New Roman"/>
          <w:sz w:val="28"/>
          <w:szCs w:val="28"/>
        </w:rPr>
        <w:br w:type="page"/>
      </w:r>
    </w:p>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p>
    <w:p w:rsidR="00111C2E" w:rsidRPr="00111C2E" w:rsidRDefault="00626AC2" w:rsidP="00626AC2">
      <w:pPr>
        <w:widowControl/>
        <w:tabs>
          <w:tab w:val="left" w:pos="709"/>
          <w:tab w:val="left" w:pos="1134"/>
        </w:tabs>
        <w:autoSpaceDE/>
        <w:autoSpaceDN/>
        <w:adjustRightInd/>
        <w:ind w:left="1068"/>
        <w:jc w:val="both"/>
        <w:rPr>
          <w:rFonts w:ascii="Times New Roman" w:eastAsia="Times New Roman" w:hAnsi="Times New Roman" w:cs="Times New Roman"/>
          <w:b/>
          <w:bCs/>
          <w:sz w:val="28"/>
          <w:szCs w:val="28"/>
        </w:rPr>
      </w:pPr>
      <w:bookmarkStart w:id="38" w:name="_Toc366225606"/>
      <w:r>
        <w:rPr>
          <w:rFonts w:ascii="Times New Roman" w:eastAsia="Times New Roman" w:hAnsi="Times New Roman" w:cs="Times New Roman"/>
          <w:b/>
          <w:bCs/>
          <w:sz w:val="28"/>
          <w:szCs w:val="28"/>
        </w:rPr>
        <w:t xml:space="preserve">        </w:t>
      </w:r>
      <w:r w:rsidR="00111C2E" w:rsidRPr="00111C2E">
        <w:rPr>
          <w:rFonts w:ascii="Times New Roman" w:eastAsia="Times New Roman" w:hAnsi="Times New Roman" w:cs="Times New Roman"/>
          <w:b/>
          <w:bCs/>
          <w:sz w:val="28"/>
          <w:szCs w:val="28"/>
        </w:rPr>
        <w:t>Коды строк в формах бухгалтерской отчетности</w:t>
      </w:r>
      <w:bookmarkEnd w:id="38"/>
    </w:p>
    <w:p w:rsidR="00111C2E" w:rsidRPr="00111C2E" w:rsidRDefault="00111C2E" w:rsidP="00111C2E">
      <w:pPr>
        <w:widowControl/>
        <w:tabs>
          <w:tab w:val="left" w:pos="709"/>
          <w:tab w:val="left" w:pos="1134"/>
        </w:tabs>
        <w:autoSpaceDE/>
        <w:autoSpaceDN/>
        <w:adjustRightInd/>
        <w:ind w:left="709"/>
        <w:rPr>
          <w:rFonts w:ascii="Times New Roman" w:eastAsia="Times New Roman" w:hAnsi="Times New Roman" w:cs="Times New Roman"/>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Наименование строки</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Код</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39" w:name="sub_4100"/>
            <w:r w:rsidRPr="00405C17">
              <w:rPr>
                <w:rFonts w:ascii="Times New Roman" w:hAnsi="Times New Roman" w:cs="Times New Roman"/>
                <w:sz w:val="24"/>
                <w:szCs w:val="24"/>
              </w:rPr>
              <w:t>БУХГАЛТЕРСКИЙ БАЛАНС</w:t>
            </w:r>
            <w:bookmarkEnd w:id="39"/>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1000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0" w:name="sub_1100"/>
            <w:r w:rsidRPr="00405C17">
              <w:rPr>
                <w:rFonts w:ascii="Times New Roman" w:hAnsi="Times New Roman" w:cs="Times New Roman"/>
                <w:sz w:val="24"/>
                <w:szCs w:val="24"/>
              </w:rPr>
              <w:t xml:space="preserve">Итого </w:t>
            </w:r>
            <w:proofErr w:type="spellStart"/>
            <w:r w:rsidRPr="00405C17">
              <w:rPr>
                <w:rFonts w:ascii="Times New Roman" w:hAnsi="Times New Roman" w:cs="Times New Roman"/>
                <w:sz w:val="24"/>
                <w:szCs w:val="24"/>
              </w:rPr>
              <w:t>внеоборотных</w:t>
            </w:r>
            <w:proofErr w:type="spellEnd"/>
            <w:r w:rsidRPr="00405C17">
              <w:rPr>
                <w:rFonts w:ascii="Times New Roman" w:hAnsi="Times New Roman" w:cs="Times New Roman"/>
                <w:sz w:val="24"/>
                <w:szCs w:val="24"/>
              </w:rPr>
              <w:t xml:space="preserve"> активов</w:t>
            </w:r>
            <w:bookmarkEnd w:id="40"/>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1" w:name="sub_1110"/>
            <w:r w:rsidRPr="00405C17">
              <w:rPr>
                <w:rFonts w:ascii="Times New Roman" w:hAnsi="Times New Roman" w:cs="Times New Roman"/>
                <w:sz w:val="24"/>
                <w:szCs w:val="24"/>
              </w:rPr>
              <w:t>Нематериальные активы</w:t>
            </w:r>
            <w:bookmarkEnd w:id="41"/>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2" w:name="sub_1120"/>
            <w:r w:rsidRPr="00405C17">
              <w:rPr>
                <w:rFonts w:ascii="Times New Roman" w:hAnsi="Times New Roman" w:cs="Times New Roman"/>
                <w:sz w:val="24"/>
                <w:szCs w:val="24"/>
              </w:rPr>
              <w:t>Результаты исследований и разработок</w:t>
            </w:r>
            <w:bookmarkEnd w:id="42"/>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Нематериальные поисковые активы</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3" w:name="sub_11300"/>
            <w:r w:rsidRPr="00405C17">
              <w:rPr>
                <w:rFonts w:ascii="Times New Roman" w:hAnsi="Times New Roman" w:cs="Times New Roman"/>
                <w:sz w:val="24"/>
                <w:szCs w:val="24"/>
              </w:rPr>
              <w:t>1130</w:t>
            </w:r>
            <w:bookmarkEnd w:id="43"/>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4" w:name="sub_11400"/>
            <w:r w:rsidRPr="00405C17">
              <w:rPr>
                <w:rFonts w:ascii="Times New Roman" w:hAnsi="Times New Roman" w:cs="Times New Roman"/>
                <w:sz w:val="24"/>
                <w:szCs w:val="24"/>
              </w:rPr>
              <w:t>Материальные поисковые активы</w:t>
            </w:r>
            <w:bookmarkEnd w:id="44"/>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1140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Основные средства</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5" w:name="sub_1130"/>
            <w:r w:rsidRPr="00405C17">
              <w:rPr>
                <w:rFonts w:ascii="Times New Roman" w:hAnsi="Times New Roman" w:cs="Times New Roman"/>
                <w:sz w:val="24"/>
                <w:szCs w:val="24"/>
              </w:rPr>
              <w:t>1150</w:t>
            </w:r>
            <w:bookmarkEnd w:id="45"/>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6" w:name="sub_1140"/>
            <w:r w:rsidRPr="00405C17">
              <w:rPr>
                <w:rFonts w:ascii="Times New Roman" w:hAnsi="Times New Roman" w:cs="Times New Roman"/>
                <w:sz w:val="24"/>
                <w:szCs w:val="24"/>
              </w:rPr>
              <w:t>Доходные вложения в материальные ценности</w:t>
            </w:r>
            <w:bookmarkEnd w:id="46"/>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1160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7" w:name="sub_1150"/>
            <w:r w:rsidRPr="00405C17">
              <w:rPr>
                <w:rFonts w:ascii="Times New Roman" w:hAnsi="Times New Roman" w:cs="Times New Roman"/>
                <w:sz w:val="24"/>
                <w:szCs w:val="24"/>
              </w:rPr>
              <w:t>Финансовые вложения</w:t>
            </w:r>
            <w:bookmarkEnd w:id="47"/>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1170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8" w:name="sub_1180"/>
            <w:r w:rsidRPr="00405C17">
              <w:rPr>
                <w:rFonts w:ascii="Times New Roman" w:hAnsi="Times New Roman" w:cs="Times New Roman"/>
                <w:sz w:val="24"/>
                <w:szCs w:val="24"/>
              </w:rPr>
              <w:t>Отложенные налоговые активы</w:t>
            </w:r>
            <w:bookmarkEnd w:id="48"/>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1180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49" w:name="sub_1170"/>
            <w:r w:rsidRPr="00405C17">
              <w:rPr>
                <w:rFonts w:ascii="Times New Roman" w:hAnsi="Times New Roman" w:cs="Times New Roman"/>
                <w:sz w:val="24"/>
                <w:szCs w:val="24"/>
              </w:rPr>
              <w:t xml:space="preserve">Прочие </w:t>
            </w:r>
            <w:proofErr w:type="spellStart"/>
            <w:r w:rsidRPr="00405C17">
              <w:rPr>
                <w:rFonts w:ascii="Times New Roman" w:hAnsi="Times New Roman" w:cs="Times New Roman"/>
                <w:sz w:val="24"/>
                <w:szCs w:val="24"/>
              </w:rPr>
              <w:t>внеоборотные</w:t>
            </w:r>
            <w:proofErr w:type="spellEnd"/>
            <w:r w:rsidRPr="00405C17">
              <w:rPr>
                <w:rFonts w:ascii="Times New Roman" w:hAnsi="Times New Roman" w:cs="Times New Roman"/>
                <w:sz w:val="24"/>
                <w:szCs w:val="24"/>
              </w:rPr>
              <w:t xml:space="preserve"> активы</w:t>
            </w:r>
            <w:bookmarkEnd w:id="49"/>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1190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0" w:name="sub_1200"/>
            <w:r w:rsidRPr="00405C17">
              <w:rPr>
                <w:rFonts w:ascii="Times New Roman" w:hAnsi="Times New Roman" w:cs="Times New Roman"/>
                <w:sz w:val="24"/>
                <w:szCs w:val="24"/>
              </w:rPr>
              <w:t>Итого оборотных активов</w:t>
            </w:r>
            <w:bookmarkEnd w:id="50"/>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1200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Запасы</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1" w:name="sub_1210"/>
            <w:r w:rsidRPr="00405C17">
              <w:rPr>
                <w:rFonts w:ascii="Times New Roman" w:hAnsi="Times New Roman" w:cs="Times New Roman"/>
                <w:sz w:val="24"/>
                <w:szCs w:val="24"/>
              </w:rPr>
              <w:t>1210</w:t>
            </w:r>
            <w:bookmarkEnd w:id="51"/>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1220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2" w:name="sub_1230"/>
            <w:r w:rsidRPr="00405C17">
              <w:rPr>
                <w:rFonts w:ascii="Times New Roman" w:hAnsi="Times New Roman" w:cs="Times New Roman"/>
                <w:sz w:val="24"/>
                <w:szCs w:val="24"/>
              </w:rPr>
              <w:t>Дебиторская задолженность</w:t>
            </w:r>
            <w:bookmarkEnd w:id="52"/>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1230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3" w:name="sub_1240"/>
            <w:r w:rsidRPr="00405C17">
              <w:rPr>
                <w:rFonts w:ascii="Times New Roman" w:hAnsi="Times New Roman" w:cs="Times New Roman"/>
                <w:sz w:val="24"/>
                <w:szCs w:val="24"/>
              </w:rPr>
              <w:t>Финансовые вложения (за исключением денежных эквивалентов)</w:t>
            </w:r>
            <w:bookmarkEnd w:id="53"/>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1240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4" w:name="sub_1250"/>
            <w:r w:rsidRPr="00405C17">
              <w:rPr>
                <w:rFonts w:ascii="Times New Roman" w:hAnsi="Times New Roman" w:cs="Times New Roman"/>
                <w:sz w:val="24"/>
                <w:szCs w:val="24"/>
              </w:rPr>
              <w:t>Денежные средства и денежные эквиваленты</w:t>
            </w:r>
            <w:bookmarkEnd w:id="54"/>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1250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5" w:name="sub_1260"/>
            <w:r w:rsidRPr="00405C17">
              <w:rPr>
                <w:rFonts w:ascii="Times New Roman" w:hAnsi="Times New Roman" w:cs="Times New Roman"/>
                <w:sz w:val="24"/>
                <w:szCs w:val="24"/>
              </w:rPr>
              <w:t>Прочие оборотные активы</w:t>
            </w:r>
            <w:bookmarkEnd w:id="55"/>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1260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6" w:name="sub_7771600"/>
            <w:r w:rsidRPr="00405C17">
              <w:rPr>
                <w:rFonts w:ascii="Times New Roman" w:hAnsi="Times New Roman" w:cs="Times New Roman"/>
                <w:sz w:val="24"/>
                <w:szCs w:val="24"/>
              </w:rPr>
              <w:t>БАЛАНС (актив)</w:t>
            </w:r>
            <w:bookmarkEnd w:id="56"/>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1600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7" w:name="sub_1300"/>
            <w:r w:rsidRPr="00405C17">
              <w:rPr>
                <w:rFonts w:ascii="Times New Roman" w:hAnsi="Times New Roman" w:cs="Times New Roman"/>
                <w:sz w:val="24"/>
                <w:szCs w:val="24"/>
              </w:rPr>
              <w:t>ИТОГО капитал</w:t>
            </w:r>
            <w:bookmarkEnd w:id="57"/>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8" w:name="sub_1310"/>
            <w:r w:rsidRPr="00405C17">
              <w:rPr>
                <w:rFonts w:ascii="Times New Roman" w:hAnsi="Times New Roman" w:cs="Times New Roman"/>
                <w:sz w:val="24"/>
                <w:szCs w:val="24"/>
              </w:rPr>
              <w:t>Уставный капитал (складочный капитал, уставный фонд, вклады товарищей)</w:t>
            </w:r>
            <w:bookmarkEnd w:id="58"/>
            <w:r w:rsidRPr="00405C17">
              <w:rPr>
                <w:rFonts w:ascii="Times New Roman" w:hAnsi="Times New Roman" w:cs="Times New Roman"/>
                <w:sz w:val="24"/>
                <w:szCs w:val="24"/>
              </w:rPr>
              <w:t xml:space="preserve"> </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59" w:name="sub_1320"/>
            <w:r w:rsidRPr="00405C17">
              <w:rPr>
                <w:rFonts w:ascii="Times New Roman" w:hAnsi="Times New Roman" w:cs="Times New Roman"/>
                <w:sz w:val="24"/>
                <w:szCs w:val="24"/>
              </w:rPr>
              <w:t>Собственные акции, выкупленные у акционеров</w:t>
            </w:r>
            <w:bookmarkEnd w:id="59"/>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0" w:name="sub_1340"/>
            <w:r w:rsidRPr="00405C17">
              <w:rPr>
                <w:rFonts w:ascii="Times New Roman" w:hAnsi="Times New Roman" w:cs="Times New Roman"/>
                <w:sz w:val="24"/>
                <w:szCs w:val="24"/>
              </w:rPr>
              <w:t xml:space="preserve">Переоценка </w:t>
            </w:r>
            <w:proofErr w:type="spellStart"/>
            <w:r w:rsidRPr="00405C17">
              <w:rPr>
                <w:rFonts w:ascii="Times New Roman" w:hAnsi="Times New Roman" w:cs="Times New Roman"/>
                <w:sz w:val="24"/>
                <w:szCs w:val="24"/>
              </w:rPr>
              <w:t>внеоборотных</w:t>
            </w:r>
            <w:proofErr w:type="spellEnd"/>
            <w:r w:rsidRPr="00405C17">
              <w:rPr>
                <w:rFonts w:ascii="Times New Roman" w:hAnsi="Times New Roman" w:cs="Times New Roman"/>
                <w:sz w:val="24"/>
                <w:szCs w:val="24"/>
              </w:rPr>
              <w:t xml:space="preserve"> активов</w:t>
            </w:r>
            <w:bookmarkEnd w:id="60"/>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1340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1" w:name="sub_1350"/>
            <w:r w:rsidRPr="00405C17">
              <w:rPr>
                <w:rFonts w:ascii="Times New Roman" w:hAnsi="Times New Roman" w:cs="Times New Roman"/>
                <w:sz w:val="24"/>
                <w:szCs w:val="24"/>
              </w:rPr>
              <w:t>Добавочный капитал (без переоценки)</w:t>
            </w:r>
            <w:bookmarkEnd w:id="61"/>
            <w:r w:rsidRPr="00405C17">
              <w:rPr>
                <w:rFonts w:ascii="Times New Roman" w:hAnsi="Times New Roman" w:cs="Times New Roman"/>
                <w:sz w:val="24"/>
                <w:szCs w:val="24"/>
              </w:rPr>
              <w:t xml:space="preserve"> </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1350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2" w:name="sub_1360"/>
            <w:r w:rsidRPr="00405C17">
              <w:rPr>
                <w:rFonts w:ascii="Times New Roman" w:hAnsi="Times New Roman" w:cs="Times New Roman"/>
                <w:sz w:val="24"/>
                <w:szCs w:val="24"/>
              </w:rPr>
              <w:t>Резервный капитал</w:t>
            </w:r>
            <w:bookmarkEnd w:id="62"/>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1360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3" w:name="sub_1370"/>
            <w:r w:rsidRPr="00405C17">
              <w:rPr>
                <w:rFonts w:ascii="Times New Roman" w:hAnsi="Times New Roman" w:cs="Times New Roman"/>
                <w:sz w:val="24"/>
                <w:szCs w:val="24"/>
              </w:rPr>
              <w:t>Нераспределенная прибыль (непокрытый убыток)</w:t>
            </w:r>
            <w:bookmarkEnd w:id="63"/>
            <w:r w:rsidRPr="00405C17">
              <w:rPr>
                <w:rFonts w:ascii="Times New Roman" w:hAnsi="Times New Roman" w:cs="Times New Roman"/>
                <w:sz w:val="24"/>
                <w:szCs w:val="24"/>
              </w:rPr>
              <w:t xml:space="preserve"> </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1370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4" w:name="sub_1410"/>
            <w:r w:rsidRPr="00405C17">
              <w:rPr>
                <w:rFonts w:ascii="Times New Roman" w:hAnsi="Times New Roman" w:cs="Times New Roman"/>
                <w:sz w:val="24"/>
                <w:szCs w:val="24"/>
              </w:rPr>
              <w:t>Долгосрочные заемные средства</w:t>
            </w:r>
            <w:bookmarkEnd w:id="64"/>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1410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1420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Оценочные обязательства</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5" w:name="sub_1430"/>
            <w:r w:rsidRPr="00405C17">
              <w:rPr>
                <w:rFonts w:ascii="Times New Roman" w:hAnsi="Times New Roman" w:cs="Times New Roman"/>
                <w:sz w:val="24"/>
                <w:szCs w:val="24"/>
              </w:rPr>
              <w:t>1430</w:t>
            </w:r>
            <w:bookmarkEnd w:id="65"/>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6" w:name="sub_1450"/>
            <w:r w:rsidRPr="00405C17">
              <w:rPr>
                <w:rFonts w:ascii="Times New Roman" w:hAnsi="Times New Roman" w:cs="Times New Roman"/>
                <w:sz w:val="24"/>
                <w:szCs w:val="24"/>
              </w:rPr>
              <w:t>Прочие долгосрочные обязательства</w:t>
            </w:r>
            <w:bookmarkEnd w:id="66"/>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1450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7" w:name="sub_1400"/>
            <w:r w:rsidRPr="00405C17">
              <w:rPr>
                <w:rFonts w:ascii="Times New Roman" w:hAnsi="Times New Roman" w:cs="Times New Roman"/>
                <w:sz w:val="24"/>
                <w:szCs w:val="24"/>
              </w:rPr>
              <w:t>ИТОГО долгосрочных обязательств</w:t>
            </w:r>
            <w:bookmarkEnd w:id="67"/>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1400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8" w:name="sub_1510"/>
            <w:r w:rsidRPr="00405C17">
              <w:rPr>
                <w:rFonts w:ascii="Times New Roman" w:hAnsi="Times New Roman" w:cs="Times New Roman"/>
                <w:sz w:val="24"/>
                <w:szCs w:val="24"/>
              </w:rPr>
              <w:t>Краткосрочные заемные обязательства</w:t>
            </w:r>
            <w:bookmarkEnd w:id="68"/>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1510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69" w:name="sub_1520"/>
            <w:r w:rsidRPr="00405C17">
              <w:rPr>
                <w:rFonts w:ascii="Times New Roman" w:hAnsi="Times New Roman" w:cs="Times New Roman"/>
                <w:sz w:val="24"/>
                <w:szCs w:val="24"/>
              </w:rPr>
              <w:t>Краткосрочная кредиторская задолженность</w:t>
            </w:r>
            <w:bookmarkEnd w:id="69"/>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1520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0" w:name="sub_1530"/>
            <w:r w:rsidRPr="00405C17">
              <w:rPr>
                <w:rFonts w:ascii="Times New Roman" w:hAnsi="Times New Roman" w:cs="Times New Roman"/>
                <w:sz w:val="24"/>
                <w:szCs w:val="24"/>
              </w:rPr>
              <w:t>Доходы будущих периодов</w:t>
            </w:r>
            <w:bookmarkEnd w:id="70"/>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1530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1" w:name="sub_1540"/>
            <w:r w:rsidRPr="00405C17">
              <w:rPr>
                <w:rFonts w:ascii="Times New Roman" w:hAnsi="Times New Roman" w:cs="Times New Roman"/>
                <w:sz w:val="24"/>
                <w:szCs w:val="24"/>
              </w:rPr>
              <w:t>Оценочные обязательства</w:t>
            </w:r>
            <w:bookmarkEnd w:id="71"/>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1540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2" w:name="sub_1550"/>
            <w:r w:rsidRPr="00405C17">
              <w:rPr>
                <w:rFonts w:ascii="Times New Roman" w:hAnsi="Times New Roman" w:cs="Times New Roman"/>
                <w:sz w:val="24"/>
                <w:szCs w:val="24"/>
              </w:rPr>
              <w:t>Прочие краткосрочные обязательства</w:t>
            </w:r>
            <w:bookmarkEnd w:id="72"/>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1550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3" w:name="sub_1500"/>
            <w:r w:rsidRPr="00405C17">
              <w:rPr>
                <w:rFonts w:ascii="Times New Roman" w:hAnsi="Times New Roman" w:cs="Times New Roman"/>
                <w:sz w:val="24"/>
                <w:szCs w:val="24"/>
              </w:rPr>
              <w:t>ИТОГО краткосрочных обязательств</w:t>
            </w:r>
            <w:bookmarkEnd w:id="73"/>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1500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4" w:name="sub_1700"/>
            <w:r w:rsidRPr="00405C17">
              <w:rPr>
                <w:rFonts w:ascii="Times New Roman" w:hAnsi="Times New Roman" w:cs="Times New Roman"/>
                <w:sz w:val="24"/>
                <w:szCs w:val="24"/>
              </w:rPr>
              <w:t>БАЛАНС (пассив)</w:t>
            </w:r>
            <w:bookmarkEnd w:id="74"/>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1700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5" w:name="sub_4200"/>
            <w:r w:rsidRPr="00405C17">
              <w:rPr>
                <w:rFonts w:ascii="Times New Roman" w:hAnsi="Times New Roman" w:cs="Times New Roman"/>
                <w:sz w:val="24"/>
                <w:szCs w:val="24"/>
              </w:rPr>
              <w:t>ОТЧЕТ О ПРИБЫЛЯХ И УБЫТКАХ</w:t>
            </w:r>
            <w:bookmarkEnd w:id="75"/>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2000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6" w:name="sub_42110"/>
            <w:r w:rsidRPr="00405C17">
              <w:rPr>
                <w:rFonts w:ascii="Times New Roman" w:hAnsi="Times New Roman" w:cs="Times New Roman"/>
                <w:sz w:val="24"/>
                <w:szCs w:val="24"/>
              </w:rPr>
              <w:t>Выручка</w:t>
            </w:r>
            <w:bookmarkEnd w:id="76"/>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2110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7" w:name="sub_42120"/>
            <w:r w:rsidRPr="00405C17">
              <w:rPr>
                <w:rFonts w:ascii="Times New Roman" w:hAnsi="Times New Roman" w:cs="Times New Roman"/>
                <w:sz w:val="24"/>
                <w:szCs w:val="24"/>
              </w:rPr>
              <w:t>Себестоимость продаж</w:t>
            </w:r>
            <w:bookmarkEnd w:id="77"/>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2120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8" w:name="sub_42100"/>
            <w:r w:rsidRPr="00405C17">
              <w:rPr>
                <w:rFonts w:ascii="Times New Roman" w:hAnsi="Times New Roman" w:cs="Times New Roman"/>
                <w:sz w:val="24"/>
                <w:szCs w:val="24"/>
              </w:rPr>
              <w:t>Валовая прибыль (убыток)</w:t>
            </w:r>
            <w:bookmarkEnd w:id="78"/>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2100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79" w:name="sub_42210"/>
            <w:r w:rsidRPr="00405C17">
              <w:rPr>
                <w:rFonts w:ascii="Times New Roman" w:hAnsi="Times New Roman" w:cs="Times New Roman"/>
                <w:sz w:val="24"/>
                <w:szCs w:val="24"/>
              </w:rPr>
              <w:t>Коммерческие расходы</w:t>
            </w:r>
            <w:bookmarkEnd w:id="79"/>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2210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0" w:name="sub_42220"/>
            <w:r w:rsidRPr="00405C17">
              <w:rPr>
                <w:rFonts w:ascii="Times New Roman" w:hAnsi="Times New Roman" w:cs="Times New Roman"/>
                <w:sz w:val="24"/>
                <w:szCs w:val="24"/>
              </w:rPr>
              <w:t>Управленческие расходы</w:t>
            </w:r>
            <w:bookmarkEnd w:id="80"/>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2220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1" w:name="sub_42200"/>
            <w:r w:rsidRPr="00405C17">
              <w:rPr>
                <w:rFonts w:ascii="Times New Roman" w:hAnsi="Times New Roman" w:cs="Times New Roman"/>
                <w:sz w:val="24"/>
                <w:szCs w:val="24"/>
              </w:rPr>
              <w:t>Прибыль (убыток) от продаж</w:t>
            </w:r>
            <w:bookmarkEnd w:id="81"/>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2200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2" w:name="sub_42310"/>
            <w:r w:rsidRPr="00405C17">
              <w:rPr>
                <w:rFonts w:ascii="Times New Roman" w:hAnsi="Times New Roman" w:cs="Times New Roman"/>
                <w:sz w:val="24"/>
                <w:szCs w:val="24"/>
              </w:rPr>
              <w:t>Доходы от участия в других организациях</w:t>
            </w:r>
            <w:bookmarkEnd w:id="82"/>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2310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3" w:name="sub_42320"/>
            <w:r w:rsidRPr="00405C17">
              <w:rPr>
                <w:rFonts w:ascii="Times New Roman" w:hAnsi="Times New Roman" w:cs="Times New Roman"/>
                <w:sz w:val="24"/>
                <w:szCs w:val="24"/>
              </w:rPr>
              <w:t>Проценты к получению</w:t>
            </w:r>
            <w:bookmarkEnd w:id="83"/>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2320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4" w:name="sub_42330"/>
            <w:r w:rsidRPr="00405C17">
              <w:rPr>
                <w:rFonts w:ascii="Times New Roman" w:hAnsi="Times New Roman" w:cs="Times New Roman"/>
                <w:sz w:val="24"/>
                <w:szCs w:val="24"/>
              </w:rPr>
              <w:lastRenderedPageBreak/>
              <w:t>Проценты к уплате</w:t>
            </w:r>
            <w:bookmarkEnd w:id="84"/>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2330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5" w:name="sub_42340"/>
            <w:r w:rsidRPr="00405C17">
              <w:rPr>
                <w:rFonts w:ascii="Times New Roman" w:hAnsi="Times New Roman" w:cs="Times New Roman"/>
                <w:sz w:val="24"/>
                <w:szCs w:val="24"/>
              </w:rPr>
              <w:t>Прочие доходы</w:t>
            </w:r>
            <w:bookmarkEnd w:id="85"/>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2340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6" w:name="sub_42350"/>
            <w:r w:rsidRPr="00405C17">
              <w:rPr>
                <w:rFonts w:ascii="Times New Roman" w:hAnsi="Times New Roman" w:cs="Times New Roman"/>
                <w:sz w:val="24"/>
                <w:szCs w:val="24"/>
              </w:rPr>
              <w:t>Прочие расходы</w:t>
            </w:r>
            <w:bookmarkEnd w:id="86"/>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2350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Прибыль (убыток) до налогообложения</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7" w:name="sub_42300"/>
            <w:r w:rsidRPr="00405C17">
              <w:rPr>
                <w:rFonts w:ascii="Times New Roman" w:hAnsi="Times New Roman" w:cs="Times New Roman"/>
                <w:sz w:val="24"/>
                <w:szCs w:val="24"/>
              </w:rPr>
              <w:t>2300</w:t>
            </w:r>
            <w:bookmarkEnd w:id="87"/>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8" w:name="sub_7772410"/>
            <w:r w:rsidRPr="00405C17">
              <w:rPr>
                <w:rFonts w:ascii="Times New Roman" w:hAnsi="Times New Roman" w:cs="Times New Roman"/>
                <w:sz w:val="24"/>
                <w:szCs w:val="24"/>
              </w:rPr>
              <w:t>Текущий налог на прибыль</w:t>
            </w:r>
            <w:bookmarkEnd w:id="88"/>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2410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89" w:name="sub_7772411"/>
            <w:r w:rsidRPr="00405C17">
              <w:rPr>
                <w:rFonts w:ascii="Times New Roman" w:hAnsi="Times New Roman" w:cs="Times New Roman"/>
                <w:sz w:val="24"/>
                <w:szCs w:val="24"/>
              </w:rPr>
              <w:t>2421</w:t>
            </w:r>
            <w:bookmarkEnd w:id="89"/>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2430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2450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90" w:name="sub_42460"/>
            <w:r w:rsidRPr="00405C17">
              <w:rPr>
                <w:rFonts w:ascii="Times New Roman" w:hAnsi="Times New Roman" w:cs="Times New Roman"/>
                <w:sz w:val="24"/>
                <w:szCs w:val="24"/>
              </w:rPr>
              <w:t>Прочее</w:t>
            </w:r>
            <w:bookmarkEnd w:id="90"/>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2460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91" w:name="sub_2400"/>
            <w:r w:rsidRPr="00405C17">
              <w:rPr>
                <w:rFonts w:ascii="Times New Roman" w:hAnsi="Times New Roman" w:cs="Times New Roman"/>
                <w:sz w:val="24"/>
                <w:szCs w:val="24"/>
              </w:rPr>
              <w:t>Чистая прибыль (убыток)</w:t>
            </w:r>
            <w:bookmarkEnd w:id="91"/>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2400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92" w:name="sub_42510"/>
            <w:r w:rsidRPr="00405C17">
              <w:rPr>
                <w:rFonts w:ascii="Times New Roman" w:hAnsi="Times New Roman" w:cs="Times New Roman"/>
                <w:sz w:val="24"/>
                <w:szCs w:val="24"/>
              </w:rPr>
              <w:t xml:space="preserve">Результат от переоценки </w:t>
            </w:r>
            <w:proofErr w:type="spellStart"/>
            <w:r w:rsidRPr="00405C17">
              <w:rPr>
                <w:rFonts w:ascii="Times New Roman" w:hAnsi="Times New Roman" w:cs="Times New Roman"/>
                <w:sz w:val="24"/>
                <w:szCs w:val="24"/>
              </w:rPr>
              <w:t>внеоборотных</w:t>
            </w:r>
            <w:proofErr w:type="spellEnd"/>
            <w:r w:rsidRPr="00405C17">
              <w:rPr>
                <w:rFonts w:ascii="Times New Roman" w:hAnsi="Times New Roman" w:cs="Times New Roman"/>
                <w:sz w:val="24"/>
                <w:szCs w:val="24"/>
              </w:rPr>
              <w:t xml:space="preserve"> активов, не включаемый в чистую прибыль (убыток)</w:t>
            </w:r>
            <w:bookmarkEnd w:id="92"/>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2510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93" w:name="sub_2520"/>
            <w:r w:rsidRPr="00405C17">
              <w:rPr>
                <w:rFonts w:ascii="Times New Roman" w:hAnsi="Times New Roman" w:cs="Times New Roman"/>
                <w:sz w:val="24"/>
                <w:szCs w:val="24"/>
              </w:rPr>
              <w:t>2520</w:t>
            </w:r>
            <w:bookmarkEnd w:id="93"/>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bookmarkStart w:id="94" w:name="sub_42500"/>
            <w:r w:rsidRPr="00405C17">
              <w:rPr>
                <w:rFonts w:ascii="Times New Roman" w:hAnsi="Times New Roman" w:cs="Times New Roman"/>
                <w:sz w:val="24"/>
                <w:szCs w:val="24"/>
              </w:rPr>
              <w:t>Совокупный финансовый результат периода</w:t>
            </w:r>
            <w:bookmarkEnd w:id="94"/>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2500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Базовая прибыль (убыток) на акцию</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2900</w:t>
            </w:r>
          </w:p>
        </w:tc>
      </w:tr>
      <w:tr w:rsidR="00111C2E" w:rsidRPr="00405C17" w:rsidTr="003C41A9">
        <w:tc>
          <w:tcPr>
            <w:tcW w:w="7938" w:type="dxa"/>
            <w:tcBorders>
              <w:top w:val="single" w:sz="4" w:space="0" w:color="auto"/>
              <w:bottom w:val="single" w:sz="4" w:space="0" w:color="auto"/>
              <w:right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111C2E" w:rsidRPr="00405C17" w:rsidRDefault="00111C2E" w:rsidP="00111C2E">
            <w:pPr>
              <w:widowControl/>
              <w:tabs>
                <w:tab w:val="left" w:pos="709"/>
                <w:tab w:val="left" w:pos="1134"/>
              </w:tabs>
              <w:autoSpaceDE/>
              <w:autoSpaceDN/>
              <w:adjustRightInd/>
              <w:ind w:left="709"/>
              <w:rPr>
                <w:rFonts w:ascii="Times New Roman" w:hAnsi="Times New Roman" w:cs="Times New Roman"/>
                <w:sz w:val="24"/>
                <w:szCs w:val="24"/>
              </w:rPr>
            </w:pPr>
            <w:r w:rsidRPr="00405C17">
              <w:rPr>
                <w:rFonts w:ascii="Times New Roman" w:hAnsi="Times New Roman" w:cs="Times New Roman"/>
                <w:sz w:val="24"/>
                <w:szCs w:val="24"/>
              </w:rPr>
              <w:t>2910</w:t>
            </w:r>
          </w:p>
        </w:tc>
      </w:tr>
    </w:tbl>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lang w:val="ru-RU"/>
        </w:rPr>
      </w:pPr>
      <w:bookmarkStart w:id="95" w:name="_Toc427772179"/>
      <w:r>
        <w:rPr>
          <w:rFonts w:ascii="Times New Roman" w:hAnsi="Times New Roman"/>
          <w:kern w:val="0"/>
          <w:sz w:val="24"/>
          <w:szCs w:val="24"/>
          <w:lang w:val="ru-RU"/>
        </w:rPr>
        <w:t>КРИТЕРИИ И МЕТОДИКА ОЦЕНКИ ЗАЯВОК НА УЧАСТИЕ В ЗАПРОСЕ ПРЕДЛОЖЕНИЙ</w:t>
      </w:r>
      <w:bookmarkEnd w:id="95"/>
      <w:r w:rsidR="005E5A00">
        <w:rPr>
          <w:rFonts w:ascii="Times New Roman" w:hAnsi="Times New Roman"/>
          <w:kern w:val="0"/>
          <w:sz w:val="24"/>
          <w:szCs w:val="24"/>
          <w:lang w:val="ru-RU"/>
        </w:rPr>
        <w:t xml:space="preserve"> </w:t>
      </w:r>
      <w:r>
        <w:rPr>
          <w:rFonts w:ascii="Times New Roman" w:hAnsi="Times New Roman"/>
          <w:kern w:val="0"/>
          <w:sz w:val="24"/>
          <w:szCs w:val="24"/>
          <w:lang w:val="ru-RU"/>
        </w:rPr>
        <w:t xml:space="preserve"> </w:t>
      </w:r>
    </w:p>
    <w:p w:rsidR="00F10478" w:rsidRDefault="00F10478" w:rsidP="0010695D">
      <w:pPr>
        <w:pStyle w:val="31"/>
        <w:widowControl/>
        <w:tabs>
          <w:tab w:val="left" w:pos="1418"/>
        </w:tabs>
        <w:autoSpaceDE/>
        <w:autoSpaceDN/>
        <w:adjustRightInd/>
        <w:spacing w:before="0" w:after="0"/>
        <w:ind w:left="709"/>
        <w:jc w:val="both"/>
        <w:rPr>
          <w:rFonts w:ascii="Times New Roman" w:hAnsi="Times New Roman" w:cs="Times New Roman"/>
          <w:b w:val="0"/>
          <w:iCs/>
          <w:sz w:val="24"/>
          <w:szCs w:val="24"/>
        </w:rPr>
      </w:pPr>
      <w:bookmarkStart w:id="96" w:name="_Toc427772180"/>
      <w:r w:rsidRPr="00F10478">
        <w:rPr>
          <w:rFonts w:ascii="Times New Roman" w:hAnsi="Times New Roman" w:cs="Times New Roman"/>
          <w:b w:val="0"/>
          <w:iCs/>
          <w:sz w:val="24"/>
          <w:szCs w:val="24"/>
        </w:rPr>
        <w:t>Критерии оценки и их значимость</w:t>
      </w:r>
      <w:r>
        <w:rPr>
          <w:rFonts w:ascii="Times New Roman" w:hAnsi="Times New Roman" w:cs="Times New Roman"/>
          <w:b w:val="0"/>
          <w:iCs/>
          <w:sz w:val="24"/>
          <w:szCs w:val="24"/>
        </w:rPr>
        <w:t>:</w:t>
      </w:r>
      <w:bookmarkEnd w:id="96"/>
      <w:r>
        <w:rPr>
          <w:rFonts w:ascii="Times New Roman" w:hAnsi="Times New Roman" w:cs="Times New Roman"/>
          <w:b w:val="0"/>
          <w:iCs/>
          <w:sz w:val="24"/>
          <w:szCs w:val="24"/>
        </w:rPr>
        <w:t xml:space="preserve"> </w:t>
      </w:r>
    </w:p>
    <w:p w:rsidR="00F10478" w:rsidRPr="00F10478" w:rsidRDefault="00F10478" w:rsidP="00100687">
      <w:pPr>
        <w:pStyle w:val="afffffffa"/>
        <w:numPr>
          <w:ilvl w:val="0"/>
          <w:numId w:val="39"/>
        </w:numPr>
        <w:tabs>
          <w:tab w:val="left" w:pos="1134"/>
        </w:tabs>
        <w:spacing w:after="0" w:line="240" w:lineRule="auto"/>
        <w:jc w:val="both"/>
        <w:rPr>
          <w:rFonts w:ascii="Times New Roman" w:hAnsi="Times New Roman"/>
          <w:sz w:val="24"/>
          <w:szCs w:val="24"/>
        </w:rPr>
      </w:pPr>
      <w:r w:rsidRPr="00F10478">
        <w:rPr>
          <w:rFonts w:ascii="Times New Roman" w:hAnsi="Times New Roman"/>
          <w:sz w:val="24"/>
          <w:szCs w:val="24"/>
        </w:rPr>
        <w:t>цена договора</w:t>
      </w:r>
      <w:r w:rsidR="00861C0F">
        <w:rPr>
          <w:rFonts w:ascii="Times New Roman" w:hAnsi="Times New Roman"/>
          <w:sz w:val="24"/>
          <w:szCs w:val="24"/>
        </w:rPr>
        <w:t xml:space="preserve"> </w:t>
      </w:r>
      <w:r w:rsidRPr="00F10478">
        <w:rPr>
          <w:rFonts w:ascii="Times New Roman" w:hAnsi="Times New Roman"/>
          <w:sz w:val="24"/>
          <w:szCs w:val="24"/>
        </w:rPr>
        <w:t xml:space="preserve">(значимость критерия </w:t>
      </w:r>
      <w:proofErr w:type="gramStart"/>
      <w:r w:rsidRPr="00F10478">
        <w:rPr>
          <w:rFonts w:ascii="Times New Roman" w:hAnsi="Times New Roman"/>
          <w:sz w:val="24"/>
          <w:szCs w:val="24"/>
        </w:rPr>
        <w:t>Ц</w:t>
      </w:r>
      <w:proofErr w:type="gramEnd"/>
      <w:r w:rsidRPr="00F10478">
        <w:rPr>
          <w:rFonts w:ascii="Times New Roman" w:hAnsi="Times New Roman"/>
          <w:sz w:val="24"/>
          <w:szCs w:val="24"/>
        </w:rPr>
        <w:t> </w:t>
      </w:r>
      <w:r w:rsidRPr="00F10478">
        <w:rPr>
          <w:rFonts w:ascii="Times New Roman" w:hAnsi="Times New Roman"/>
          <w:sz w:val="24"/>
          <w:szCs w:val="24"/>
          <w:vertAlign w:val="subscript"/>
        </w:rPr>
        <w:t>i</w:t>
      </w:r>
      <w:r w:rsidRPr="00F10478">
        <w:rPr>
          <w:rFonts w:ascii="Times New Roman" w:hAnsi="Times New Roman"/>
          <w:sz w:val="24"/>
          <w:szCs w:val="24"/>
        </w:rPr>
        <w:t xml:space="preserve"> (</w:t>
      </w:r>
      <w:r w:rsidR="00861C0F">
        <w:rPr>
          <w:rFonts w:ascii="Times New Roman" w:hAnsi="Times New Roman"/>
          <w:sz w:val="24"/>
          <w:szCs w:val="24"/>
        </w:rPr>
        <w:t>О</w:t>
      </w:r>
      <w:r w:rsidRPr="00F10478">
        <w:rPr>
          <w:rFonts w:ascii="Times New Roman" w:hAnsi="Times New Roman"/>
          <w:sz w:val="24"/>
          <w:szCs w:val="24"/>
        </w:rPr>
        <w:t>Ц </w:t>
      </w:r>
      <w:r w:rsidRPr="00F10478">
        <w:rPr>
          <w:rFonts w:ascii="Times New Roman" w:hAnsi="Times New Roman"/>
          <w:sz w:val="24"/>
          <w:szCs w:val="24"/>
          <w:vertAlign w:val="subscript"/>
        </w:rPr>
        <w:t>i</w:t>
      </w:r>
      <w:r w:rsidRPr="00F10478">
        <w:rPr>
          <w:rFonts w:ascii="Times New Roman" w:hAnsi="Times New Roman"/>
          <w:sz w:val="24"/>
          <w:szCs w:val="24"/>
        </w:rPr>
        <w:t>) – 95%);</w:t>
      </w:r>
    </w:p>
    <w:p w:rsidR="005B5DF8" w:rsidRPr="005B5DF8" w:rsidRDefault="005B5DF8" w:rsidP="00100687">
      <w:pPr>
        <w:widowControl/>
        <w:numPr>
          <w:ilvl w:val="0"/>
          <w:numId w:val="39"/>
        </w:numPr>
        <w:tabs>
          <w:tab w:val="left" w:pos="0"/>
          <w:tab w:val="left" w:pos="1134"/>
        </w:tabs>
        <w:autoSpaceDE/>
        <w:autoSpaceDN/>
        <w:adjustRightInd/>
        <w:ind w:left="0" w:firstLine="709"/>
        <w:jc w:val="both"/>
        <w:rPr>
          <w:rFonts w:ascii="Times New Roman" w:hAnsi="Times New Roman" w:cs="Times New Roman"/>
          <w:sz w:val="24"/>
          <w:szCs w:val="24"/>
        </w:rPr>
      </w:pPr>
      <w:r w:rsidRPr="005B5DF8">
        <w:rPr>
          <w:rFonts w:ascii="Times New Roman" w:hAnsi="Times New Roman" w:cs="Times New Roman"/>
          <w:sz w:val="24"/>
          <w:szCs w:val="24"/>
        </w:rPr>
        <w:t xml:space="preserve">квалификация участника закупки (значимость критерия </w:t>
      </w:r>
      <w:proofErr w:type="spellStart"/>
      <w:r w:rsidRPr="005B5DF8">
        <w:rPr>
          <w:rFonts w:ascii="Times New Roman" w:hAnsi="Times New Roman" w:cs="Times New Roman"/>
          <w:sz w:val="24"/>
          <w:szCs w:val="24"/>
        </w:rPr>
        <w:t>Кв</w:t>
      </w:r>
      <w:proofErr w:type="gramStart"/>
      <w:r w:rsidRPr="005B5DF8">
        <w:rPr>
          <w:rFonts w:ascii="Times New Roman" w:hAnsi="Times New Roman" w:cs="Times New Roman"/>
          <w:sz w:val="24"/>
          <w:szCs w:val="24"/>
          <w:vertAlign w:val="subscript"/>
        </w:rPr>
        <w:t>i</w:t>
      </w:r>
      <w:proofErr w:type="spellEnd"/>
      <w:proofErr w:type="gramEnd"/>
      <w:r w:rsidRPr="005B5DF8">
        <w:rPr>
          <w:rFonts w:ascii="Times New Roman" w:hAnsi="Times New Roman" w:cs="Times New Roman"/>
          <w:sz w:val="24"/>
          <w:szCs w:val="24"/>
        </w:rPr>
        <w:t xml:space="preserve"> – 5%), в том числе:</w:t>
      </w:r>
    </w:p>
    <w:p w:rsidR="005B5DF8" w:rsidRDefault="005B5DF8" w:rsidP="00100687">
      <w:pPr>
        <w:pStyle w:val="afffffffa"/>
        <w:numPr>
          <w:ilvl w:val="0"/>
          <w:numId w:val="85"/>
        </w:numPr>
        <w:tabs>
          <w:tab w:val="left" w:pos="0"/>
          <w:tab w:val="left" w:pos="1134"/>
          <w:tab w:val="left" w:pos="1418"/>
          <w:tab w:val="left" w:pos="1701"/>
        </w:tabs>
        <w:spacing w:after="0" w:line="240" w:lineRule="auto"/>
        <w:ind w:left="0" w:firstLine="709"/>
        <w:jc w:val="both"/>
        <w:rPr>
          <w:rFonts w:ascii="Times New Roman" w:hAnsi="Times New Roman"/>
          <w:sz w:val="24"/>
          <w:szCs w:val="24"/>
        </w:rPr>
      </w:pPr>
      <w:r w:rsidRPr="005B5DF8">
        <w:rPr>
          <w:rFonts w:ascii="Times New Roman" w:hAnsi="Times New Roman"/>
          <w:sz w:val="24"/>
          <w:szCs w:val="24"/>
        </w:rPr>
        <w:t xml:space="preserve">опыт участника закупки (значимость подкритерия </w:t>
      </w:r>
      <w:proofErr w:type="spellStart"/>
      <w:r w:rsidRPr="005B5DF8">
        <w:rPr>
          <w:rFonts w:ascii="Times New Roman" w:hAnsi="Times New Roman"/>
          <w:sz w:val="24"/>
          <w:szCs w:val="24"/>
        </w:rPr>
        <w:t>О</w:t>
      </w:r>
      <w:proofErr w:type="gramStart"/>
      <w:r w:rsidRPr="005B5DF8">
        <w:rPr>
          <w:rFonts w:ascii="Times New Roman" w:hAnsi="Times New Roman"/>
          <w:sz w:val="24"/>
          <w:szCs w:val="24"/>
          <w:vertAlign w:val="subscript"/>
        </w:rPr>
        <w:t>i</w:t>
      </w:r>
      <w:proofErr w:type="spellEnd"/>
      <w:proofErr w:type="gramEnd"/>
      <w:r w:rsidRPr="005B5DF8">
        <w:rPr>
          <w:rFonts w:ascii="Times New Roman" w:hAnsi="Times New Roman"/>
          <w:sz w:val="24"/>
          <w:szCs w:val="24"/>
        </w:rPr>
        <w:t xml:space="preserve"> – 100%). </w:t>
      </w:r>
      <w:bookmarkStart w:id="97" w:name="_Ref383787274"/>
      <w:bookmarkStart w:id="98" w:name="_Toc383792475"/>
      <w:bookmarkStart w:id="99" w:name="_Toc384030522"/>
      <w:bookmarkStart w:id="100" w:name="_Toc390100174"/>
    </w:p>
    <w:bookmarkEnd w:id="97"/>
    <w:bookmarkEnd w:id="98"/>
    <w:bookmarkEnd w:id="99"/>
    <w:bookmarkEnd w:id="100"/>
    <w:p w:rsidR="00C55E39" w:rsidRPr="00C55E39" w:rsidRDefault="00C55E39" w:rsidP="00C55E39">
      <w:pPr>
        <w:shd w:val="clear" w:color="auto" w:fill="FFFFFF"/>
        <w:tabs>
          <w:tab w:val="num" w:pos="0"/>
          <w:tab w:val="left" w:pos="1134"/>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Если какой-либо критерий имеет подкритерии, то выставляются оценки по каждому подкритерию, общая о</w:t>
      </w:r>
      <w:r w:rsidRPr="00C55E39">
        <w:rPr>
          <w:rFonts w:ascii="Times New Roman" w:hAnsi="Times New Roman" w:cs="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sz w:val="24"/>
          <w:szCs w:val="24"/>
        </w:rPr>
        <w:t xml:space="preserve">Рейтинг заявки </w:t>
      </w:r>
      <w:proofErr w:type="spellStart"/>
      <w:r w:rsidRPr="00C55E39">
        <w:rPr>
          <w:rFonts w:ascii="Times New Roman" w:hAnsi="Times New Roman" w:cs="Times New Roman"/>
          <w:sz w:val="24"/>
          <w:szCs w:val="24"/>
          <w:lang w:val="en-US"/>
        </w:rPr>
        <w:t>i</w:t>
      </w:r>
      <w:proofErr w:type="spellEnd"/>
      <w:r w:rsidRPr="00C55E39">
        <w:rPr>
          <w:rFonts w:ascii="Times New Roman" w:hAnsi="Times New Roman" w:cs="Times New Roman"/>
          <w:sz w:val="24"/>
          <w:szCs w:val="24"/>
        </w:rPr>
        <w:t>-го участника закупки определяется по формуле:</w:t>
      </w:r>
    </w:p>
    <w:p w:rsidR="00C55E39" w:rsidRPr="00C55E39" w:rsidRDefault="00C55E39" w:rsidP="00C55E39">
      <w:pPr>
        <w:ind w:right="153" w:firstLine="709"/>
        <w:jc w:val="both"/>
        <w:rPr>
          <w:rFonts w:ascii="Times New Roman" w:hAnsi="Times New Roman" w:cs="Times New Roman"/>
          <w:sz w:val="24"/>
          <w:szCs w:val="24"/>
          <w:lang w:val="en-US"/>
        </w:rPr>
      </w:pPr>
      <w:r w:rsidRPr="00C55E39">
        <w:rPr>
          <w:rFonts w:ascii="Times New Roman" w:hAnsi="Times New Roman" w:cs="Times New Roman"/>
          <w:sz w:val="24"/>
          <w:szCs w:val="24"/>
          <w:lang w:val="en-US"/>
        </w:rPr>
        <w:t>R</w:t>
      </w:r>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rPr>
        <w:t>БЦ</w:t>
      </w:r>
      <w:r w:rsidRPr="00C55E39">
        <w:rPr>
          <w:rFonts w:ascii="Times New Roman" w:hAnsi="Times New Roman" w:cs="Times New Roman"/>
          <w:bCs/>
          <w:sz w:val="24"/>
          <w:szCs w:val="24"/>
          <w:lang w:val="en-US"/>
        </w:rPr>
        <w:t xml:space="preserve"> </w:t>
      </w:r>
      <w:proofErr w:type="spellStart"/>
      <w:proofErr w:type="gram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proofErr w:type="gramEnd"/>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ц</w:t>
      </w:r>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proofErr w:type="spellStart"/>
      <w:r w:rsidRPr="00C55E39">
        <w:rPr>
          <w:rFonts w:ascii="Times New Roman" w:hAnsi="Times New Roman" w:cs="Times New Roman"/>
          <w:bCs/>
          <w:sz w:val="24"/>
          <w:szCs w:val="24"/>
          <w:vertAlign w:val="subscript"/>
        </w:rPr>
        <w:t>Кв</w:t>
      </w:r>
      <w:proofErr w:type="spellEnd"/>
      <w:r w:rsidRPr="00C55E39">
        <w:rPr>
          <w:rFonts w:ascii="Times New Roman" w:hAnsi="Times New Roman" w:cs="Times New Roman"/>
          <w:bCs/>
          <w:sz w:val="24"/>
          <w:szCs w:val="24"/>
          <w:lang w:val="en-US"/>
        </w:rPr>
        <w:t>;</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bCs/>
          <w:sz w:val="24"/>
          <w:szCs w:val="24"/>
        </w:rPr>
        <w:t xml:space="preserve">где </w:t>
      </w:r>
      <w:r w:rsidRPr="00C55E39">
        <w:rPr>
          <w:rFonts w:ascii="Times New Roman" w:hAnsi="Times New Roman" w:cs="Times New Roman"/>
          <w:bCs/>
          <w:sz w:val="24"/>
          <w:szCs w:val="24"/>
          <w:lang w:val="en-US"/>
        </w:rPr>
        <w:t>V</w:t>
      </w:r>
      <w:r w:rsidRPr="00C55E39">
        <w:rPr>
          <w:rFonts w:ascii="Times New Roman" w:hAnsi="Times New Roman" w:cs="Times New Roman"/>
          <w:bCs/>
          <w:sz w:val="24"/>
          <w:szCs w:val="24"/>
        </w:rPr>
        <w:t xml:space="preserve"> – значимость (вес) соответствующего критерия,</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bCs/>
          <w:sz w:val="24"/>
          <w:szCs w:val="24"/>
        </w:rPr>
        <w:t xml:space="preserve">БЦ,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rPr>
        <w:t xml:space="preserve"> – оценка (балл) соответствующего критерия.</w:t>
      </w:r>
    </w:p>
    <w:p w:rsidR="00124328" w:rsidRDefault="00C55E39" w:rsidP="00124328">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55E39">
        <w:rPr>
          <w:rFonts w:ascii="Times New Roman" w:hAnsi="Times New Roman" w:cs="Times New Roman"/>
          <w:bCs/>
          <w:sz w:val="24"/>
          <w:szCs w:val="24"/>
        </w:rPr>
        <w:t>Ц</w:t>
      </w:r>
      <w:proofErr w:type="gramEnd"/>
      <w:r w:rsidRPr="00C55E39">
        <w:rPr>
          <w:rFonts w:ascii="Times New Roman" w:hAnsi="Times New Roman" w:cs="Times New Roman"/>
          <w:bCs/>
          <w:sz w:val="24"/>
          <w:szCs w:val="24"/>
          <w:vertAlign w:val="subscript"/>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rPr>
        <w:t>Кв</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 – 100 баллов. </w:t>
      </w:r>
      <w:bookmarkStart w:id="101" w:name="_Ref410314757"/>
    </w:p>
    <w:p w:rsidR="00242BB8" w:rsidRPr="00242BB8" w:rsidRDefault="00242BB8" w:rsidP="00242BB8">
      <w:pPr>
        <w:pStyle w:val="afffffffa"/>
        <w:numPr>
          <w:ilvl w:val="1"/>
          <w:numId w:val="18"/>
        </w:numPr>
        <w:spacing w:after="0" w:line="240" w:lineRule="auto"/>
        <w:ind w:left="0" w:right="153" w:firstLine="709"/>
        <w:jc w:val="both"/>
        <w:rPr>
          <w:rFonts w:ascii="Times New Roman" w:hAnsi="Times New Roman"/>
          <w:sz w:val="24"/>
          <w:szCs w:val="24"/>
        </w:rPr>
      </w:pPr>
      <w:bookmarkStart w:id="102" w:name="_Ref410314872"/>
      <w:bookmarkEnd w:id="101"/>
      <w:r w:rsidRPr="00242BB8">
        <w:rPr>
          <w:rFonts w:ascii="Times New Roman" w:hAnsi="Times New Roman"/>
          <w:sz w:val="24"/>
          <w:szCs w:val="24"/>
        </w:rPr>
        <w:t xml:space="preserve">Оценка по критерию «цена договора, цена единицы продукции»: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242BB8">
        <w:rPr>
          <w:rFonts w:ascii="Times New Roman" w:hAnsi="Times New Roman" w:cs="Times New Roman"/>
          <w:sz w:val="24"/>
          <w:szCs w:val="24"/>
        </w:rPr>
        <w:t>работ</w:t>
      </w:r>
      <w:r w:rsidRPr="00242BB8">
        <w:rPr>
          <w:rFonts w:ascii="Times New Roman" w:hAnsi="Times New Roman" w:cs="Times New Roman"/>
          <w:bCs/>
          <w:sz w:val="24"/>
          <w:szCs w:val="24"/>
        </w:rPr>
        <w:t xml:space="preserve">, единый базис сравнения ценовых предложений: без учета НДС.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BB8" w:rsidRPr="00242BB8" w:rsidRDefault="00242BB8" w:rsidP="00242BB8">
      <w:pPr>
        <w:ind w:right="68" w:firstLine="709"/>
        <w:jc w:val="both"/>
        <w:rPr>
          <w:rFonts w:ascii="Times New Roman" w:hAnsi="Times New Roman" w:cs="Times New Roman"/>
          <w:sz w:val="24"/>
          <w:szCs w:val="24"/>
        </w:rPr>
      </w:pPr>
      <w:r w:rsidRPr="00242BB8">
        <w:rPr>
          <w:rFonts w:ascii="Times New Roman" w:hAnsi="Times New Roman" w:cs="Times New Roman"/>
          <w:sz w:val="24"/>
          <w:szCs w:val="24"/>
        </w:rPr>
        <w:t xml:space="preserve">Оценка по критерию «цена договора» проводится без учета стоимостных критериев, используется следующая формула: </w:t>
      </w:r>
    </w:p>
    <w:tbl>
      <w:tblPr>
        <w:tblW w:w="0" w:type="auto"/>
        <w:jc w:val="center"/>
        <w:tblInd w:w="1137" w:type="dxa"/>
        <w:tblLayout w:type="fixed"/>
        <w:tblLook w:val="0000" w:firstRow="0" w:lastRow="0" w:firstColumn="0" w:lastColumn="0" w:noHBand="0" w:noVBand="0"/>
      </w:tblPr>
      <w:tblGrid>
        <w:gridCol w:w="1312"/>
        <w:gridCol w:w="1079"/>
        <w:gridCol w:w="1044"/>
      </w:tblGrid>
      <w:tr w:rsidR="00242BB8" w:rsidRPr="00242BB8" w:rsidTr="00870971">
        <w:trPr>
          <w:cantSplit/>
          <w:trHeight w:val="272"/>
          <w:jc w:val="center"/>
        </w:trPr>
        <w:tc>
          <w:tcPr>
            <w:tcW w:w="1312" w:type="dxa"/>
            <w:vMerge w:val="restart"/>
            <w:vAlign w:val="center"/>
          </w:tcPr>
          <w:p w:rsidR="00242BB8" w:rsidRPr="00242BB8" w:rsidRDefault="00242BB8" w:rsidP="00242BB8">
            <w:pPr>
              <w:pStyle w:val="afff7"/>
              <w:ind w:firstLine="0"/>
            </w:pPr>
            <w:r w:rsidRPr="00242BB8">
              <w:rPr>
                <w:bCs/>
              </w:rPr>
              <w:t xml:space="preserve">БЦ </w:t>
            </w:r>
            <w:proofErr w:type="spellStart"/>
            <w:r w:rsidRPr="00242BB8">
              <w:rPr>
                <w:bCs/>
                <w:vertAlign w:val="subscript"/>
                <w:lang w:val="en-US"/>
              </w:rPr>
              <w:t>i</w:t>
            </w:r>
            <w:proofErr w:type="spellEnd"/>
            <w:r w:rsidRPr="00242BB8">
              <w:t xml:space="preserve"> =</w:t>
            </w:r>
          </w:p>
        </w:tc>
        <w:tc>
          <w:tcPr>
            <w:tcW w:w="1079" w:type="dxa"/>
            <w:tcBorders>
              <w:bottom w:val="single" w:sz="4" w:space="0" w:color="auto"/>
            </w:tcBorders>
          </w:tcPr>
          <w:p w:rsidR="00242BB8" w:rsidRPr="00242BB8" w:rsidRDefault="00242BB8" w:rsidP="00242BB8">
            <w:pPr>
              <w:pStyle w:val="afff7"/>
              <w:ind w:hanging="33"/>
            </w:pPr>
            <w:proofErr w:type="gramStart"/>
            <w:r w:rsidRPr="00242BB8">
              <w:t>Ц</w:t>
            </w:r>
            <w:proofErr w:type="gramEnd"/>
            <w:r w:rsidRPr="00242BB8">
              <w:rPr>
                <w:vertAlign w:val="subscript"/>
              </w:rPr>
              <w:t xml:space="preserve"> </w:t>
            </w:r>
            <w:r w:rsidRPr="00242BB8">
              <w:rPr>
                <w:vertAlign w:val="subscript"/>
                <w:lang w:val="en-US"/>
              </w:rPr>
              <w:t>min</w:t>
            </w:r>
            <w:r w:rsidRPr="00242BB8">
              <w:rPr>
                <w:vertAlign w:val="subscript"/>
              </w:rPr>
              <w:t xml:space="preserve"> </w:t>
            </w:r>
            <w:r w:rsidRPr="00242BB8">
              <w:t xml:space="preserve"> </w:t>
            </w:r>
          </w:p>
        </w:tc>
        <w:tc>
          <w:tcPr>
            <w:tcW w:w="1044" w:type="dxa"/>
            <w:vMerge w:val="restart"/>
            <w:vAlign w:val="center"/>
          </w:tcPr>
          <w:p w:rsidR="00242BB8" w:rsidRPr="00242BB8" w:rsidRDefault="00242BB8" w:rsidP="00242BB8">
            <w:pPr>
              <w:pStyle w:val="afff7"/>
              <w:ind w:firstLine="0"/>
            </w:pPr>
            <w:r w:rsidRPr="00242BB8">
              <w:rPr>
                <w:bCs/>
              </w:rPr>
              <w:t>* 100</w:t>
            </w:r>
          </w:p>
        </w:tc>
      </w:tr>
      <w:tr w:rsidR="00242BB8" w:rsidRPr="00242BB8" w:rsidTr="00870971">
        <w:trPr>
          <w:cantSplit/>
          <w:trHeight w:val="161"/>
          <w:jc w:val="center"/>
        </w:trPr>
        <w:tc>
          <w:tcPr>
            <w:tcW w:w="1312" w:type="dxa"/>
            <w:vMerge/>
          </w:tcPr>
          <w:p w:rsidR="00242BB8" w:rsidRPr="00242BB8" w:rsidRDefault="00242BB8" w:rsidP="00242BB8">
            <w:pPr>
              <w:pStyle w:val="afff7"/>
              <w:ind w:firstLine="709"/>
            </w:pPr>
          </w:p>
        </w:tc>
        <w:tc>
          <w:tcPr>
            <w:tcW w:w="1079" w:type="dxa"/>
            <w:tcBorders>
              <w:top w:val="single" w:sz="4" w:space="0" w:color="auto"/>
            </w:tcBorders>
          </w:tcPr>
          <w:p w:rsidR="00242BB8" w:rsidRPr="00242BB8" w:rsidRDefault="00242BB8" w:rsidP="00242BB8">
            <w:pPr>
              <w:pStyle w:val="afff7"/>
              <w:ind w:firstLine="108"/>
            </w:pPr>
            <w:proofErr w:type="gramStart"/>
            <w:r w:rsidRPr="00242BB8">
              <w:t>Ц</w:t>
            </w:r>
            <w:proofErr w:type="gramEnd"/>
            <w:r w:rsidRPr="00242BB8">
              <w:rPr>
                <w:vertAlign w:val="subscript"/>
              </w:rPr>
              <w:t xml:space="preserve"> </w:t>
            </w:r>
            <w:proofErr w:type="spellStart"/>
            <w:r w:rsidRPr="00242BB8">
              <w:rPr>
                <w:vertAlign w:val="subscript"/>
                <w:lang w:val="en-US"/>
              </w:rPr>
              <w:t>i</w:t>
            </w:r>
            <w:proofErr w:type="spellEnd"/>
          </w:p>
        </w:tc>
        <w:tc>
          <w:tcPr>
            <w:tcW w:w="1044" w:type="dxa"/>
            <w:vMerge/>
          </w:tcPr>
          <w:p w:rsidR="00242BB8" w:rsidRPr="00242BB8" w:rsidRDefault="00242BB8" w:rsidP="00242BB8">
            <w:pPr>
              <w:pStyle w:val="afff7"/>
              <w:ind w:firstLine="709"/>
            </w:pPr>
          </w:p>
        </w:tc>
      </w:tr>
    </w:tbl>
    <w:p w:rsidR="00242BB8" w:rsidRPr="00242BB8" w:rsidRDefault="00242BB8" w:rsidP="00242BB8">
      <w:pPr>
        <w:pStyle w:val="afff7"/>
        <w:tabs>
          <w:tab w:val="left" w:pos="0"/>
          <w:tab w:val="left" w:pos="1062"/>
          <w:tab w:val="left" w:pos="1985"/>
          <w:tab w:val="left" w:pos="2268"/>
        </w:tabs>
        <w:ind w:firstLine="709"/>
      </w:pPr>
      <w:r w:rsidRPr="00242BB8">
        <w:t>где:  </w:t>
      </w:r>
      <w:r w:rsidRPr="00242BB8">
        <w:rPr>
          <w:bCs/>
        </w:rPr>
        <w:t>БЦ</w:t>
      </w:r>
      <w:r w:rsidRPr="00242BB8">
        <w:rPr>
          <w:bCs/>
          <w:vertAlign w:val="subscript"/>
        </w:rPr>
        <w:t xml:space="preserve"> </w:t>
      </w:r>
      <w:proofErr w:type="spellStart"/>
      <w:r w:rsidRPr="00242BB8">
        <w:rPr>
          <w:bCs/>
          <w:vertAlign w:val="subscript"/>
          <w:lang w:val="en-US"/>
        </w:rPr>
        <w:t>i</w:t>
      </w:r>
      <w:proofErr w:type="spellEnd"/>
      <w:r w:rsidRPr="00242BB8">
        <w:rPr>
          <w:bCs/>
          <w:vertAlign w:val="subscript"/>
        </w:rPr>
        <w:t xml:space="preserve"> </w:t>
      </w:r>
      <w:r w:rsidRPr="00242BB8">
        <w:rPr>
          <w:bCs/>
        </w:rPr>
        <w:tab/>
        <w:t xml:space="preserve">– </w:t>
      </w:r>
      <w:r w:rsidRPr="00242BB8">
        <w:rPr>
          <w:bCs/>
        </w:rPr>
        <w:tab/>
      </w:r>
      <w:r w:rsidRPr="00242BB8">
        <w:t xml:space="preserve">оценка по критерию «цена </w:t>
      </w:r>
      <w:r w:rsidRPr="00242BB8">
        <w:rPr>
          <w:bCs/>
        </w:rPr>
        <w:t>договора, цена единицы продукции</w:t>
      </w:r>
      <w:r w:rsidRPr="00242BB8">
        <w:t xml:space="preserve">» </w:t>
      </w:r>
      <w:proofErr w:type="spellStart"/>
      <w:r w:rsidRPr="00242BB8">
        <w:rPr>
          <w:lang w:val="en-US"/>
        </w:rPr>
        <w:t>i</w:t>
      </w:r>
      <w:proofErr w:type="spellEnd"/>
      <w:r w:rsidRPr="00242BB8">
        <w:t>-го участника закупки, баллы,</w:t>
      </w:r>
    </w:p>
    <w:p w:rsidR="00242BB8" w:rsidRPr="00242BB8" w:rsidRDefault="00242BB8" w:rsidP="00242BB8">
      <w:pPr>
        <w:pStyle w:val="afff7"/>
        <w:tabs>
          <w:tab w:val="left" w:pos="0"/>
          <w:tab w:val="left" w:pos="1062"/>
          <w:tab w:val="left" w:pos="1134"/>
          <w:tab w:val="left" w:pos="1276"/>
          <w:tab w:val="left" w:pos="1843"/>
          <w:tab w:val="left" w:pos="2268"/>
        </w:tabs>
        <w:ind w:firstLine="709"/>
      </w:pPr>
      <w:proofErr w:type="gramStart"/>
      <w:r w:rsidRPr="00242BB8">
        <w:rPr>
          <w:bCs/>
        </w:rPr>
        <w:t>Ц</w:t>
      </w:r>
      <w:proofErr w:type="gramEnd"/>
      <w:r w:rsidRPr="00242BB8">
        <w:rPr>
          <w:bCs/>
          <w:vertAlign w:val="subscript"/>
        </w:rPr>
        <w:t xml:space="preserve"> </w:t>
      </w:r>
      <w:proofErr w:type="spellStart"/>
      <w:r w:rsidRPr="00242BB8">
        <w:rPr>
          <w:bCs/>
          <w:vertAlign w:val="subscript"/>
          <w:lang w:val="en-US"/>
        </w:rPr>
        <w:t>i</w:t>
      </w:r>
      <w:proofErr w:type="spellEnd"/>
      <w:r w:rsidRPr="00242BB8">
        <w:t xml:space="preserve"> </w:t>
      </w:r>
      <w:r w:rsidRPr="00242BB8">
        <w:rPr>
          <w:bCs/>
        </w:rPr>
        <w:tab/>
        <w:t xml:space="preserve">– </w:t>
      </w:r>
      <w:r w:rsidRPr="00242BB8">
        <w:rPr>
          <w:bCs/>
        </w:rPr>
        <w:tab/>
        <w:t xml:space="preserve">предложение участника закупки о цене договора, цене единицы продукции, указанной в заявке </w:t>
      </w:r>
      <w:proofErr w:type="spellStart"/>
      <w:r w:rsidRPr="00242BB8">
        <w:rPr>
          <w:lang w:val="en-US"/>
        </w:rPr>
        <w:t>i</w:t>
      </w:r>
      <w:proofErr w:type="spellEnd"/>
      <w:r w:rsidRPr="00242BB8">
        <w:t>-го участника закупки, приведенное к единому базису сравнения ценовых предложений, руб.,</w:t>
      </w:r>
    </w:p>
    <w:p w:rsidR="00242BB8" w:rsidRPr="00242BB8" w:rsidRDefault="00242BB8" w:rsidP="00242BB8">
      <w:pPr>
        <w:pStyle w:val="afff7"/>
        <w:tabs>
          <w:tab w:val="left" w:pos="0"/>
          <w:tab w:val="left" w:pos="1062"/>
          <w:tab w:val="left" w:pos="1276"/>
          <w:tab w:val="left" w:pos="1418"/>
          <w:tab w:val="left" w:pos="1843"/>
          <w:tab w:val="left" w:pos="2268"/>
        </w:tabs>
        <w:ind w:firstLine="709"/>
      </w:pPr>
      <w:proofErr w:type="gramStart"/>
      <w:r w:rsidRPr="00242BB8">
        <w:rPr>
          <w:bCs/>
        </w:rPr>
        <w:lastRenderedPageBreak/>
        <w:t>Ц</w:t>
      </w:r>
      <w:proofErr w:type="gramEnd"/>
      <w:r w:rsidRPr="00242BB8">
        <w:rPr>
          <w:bCs/>
        </w:rPr>
        <w:t xml:space="preserve"> </w:t>
      </w:r>
      <w:r w:rsidRPr="00242BB8">
        <w:rPr>
          <w:bCs/>
          <w:vertAlign w:val="subscript"/>
          <w:lang w:val="en-US"/>
        </w:rPr>
        <w:t>min</w:t>
      </w:r>
      <w:r w:rsidRPr="00242BB8">
        <w:t xml:space="preserve"> </w:t>
      </w:r>
      <w:r w:rsidRPr="00242BB8">
        <w:rPr>
          <w:bCs/>
        </w:rPr>
        <w:tab/>
        <w:t>–</w:t>
      </w:r>
      <w:r w:rsidRPr="00242BB8">
        <w:tab/>
        <w:t xml:space="preserve">минимальное </w:t>
      </w:r>
      <w:r w:rsidRPr="00242BB8">
        <w:rPr>
          <w:bCs/>
        </w:rPr>
        <w:t xml:space="preserve">предложение участника закупки о цене договора, цене единицы продукции, указанной в заявке </w:t>
      </w:r>
      <w:r w:rsidRPr="00242BB8">
        <w:t xml:space="preserve">из представленных допущенными участниками закупки предложений, </w:t>
      </w:r>
      <w:r w:rsidRPr="00242BB8">
        <w:rPr>
          <w:b/>
          <w:i/>
        </w:rPr>
        <w:t>приведенное к единому базису сравнения ценовых предложений</w:t>
      </w:r>
      <w:r w:rsidRPr="00242BB8">
        <w:t>, руб.</w:t>
      </w:r>
    </w:p>
    <w:p w:rsidR="00C55E39" w:rsidRPr="00124328" w:rsidRDefault="00C55E39" w:rsidP="00153467">
      <w:pPr>
        <w:pStyle w:val="31"/>
        <w:widowControl/>
        <w:numPr>
          <w:ilvl w:val="1"/>
          <w:numId w:val="18"/>
        </w:numPr>
        <w:autoSpaceDE/>
        <w:autoSpaceDN/>
        <w:adjustRightInd/>
        <w:spacing w:before="120" w:after="0"/>
        <w:ind w:left="0" w:firstLine="709"/>
        <w:jc w:val="both"/>
        <w:rPr>
          <w:rFonts w:ascii="Times New Roman" w:hAnsi="Times New Roman" w:cs="Times New Roman"/>
          <w:b w:val="0"/>
          <w:sz w:val="24"/>
          <w:szCs w:val="24"/>
        </w:rPr>
      </w:pPr>
      <w:bookmarkStart w:id="103" w:name="_Toc427772181"/>
      <w:r w:rsidRPr="00124328">
        <w:rPr>
          <w:rFonts w:ascii="Times New Roman" w:hAnsi="Times New Roman" w:cs="Times New Roman"/>
          <w:b w:val="0"/>
          <w:sz w:val="24"/>
          <w:szCs w:val="24"/>
        </w:rPr>
        <w:t>Оценка по критерию «квалификация участника»</w:t>
      </w:r>
      <w:bookmarkEnd w:id="102"/>
      <w:r w:rsidR="00124328" w:rsidRPr="00124328">
        <w:rPr>
          <w:rFonts w:ascii="Times New Roman" w:hAnsi="Times New Roman" w:cs="Times New Roman"/>
          <w:b w:val="0"/>
          <w:sz w:val="24"/>
          <w:szCs w:val="24"/>
        </w:rPr>
        <w:t>:</w:t>
      </w:r>
      <w:bookmarkEnd w:id="103"/>
      <w:r w:rsidR="00124328" w:rsidRPr="00124328">
        <w:rPr>
          <w:rFonts w:ascii="Times New Roman" w:hAnsi="Times New Roman" w:cs="Times New Roman"/>
          <w:b w:val="0"/>
          <w:sz w:val="24"/>
          <w:szCs w:val="24"/>
        </w:rPr>
        <w:t xml:space="preserve"> </w:t>
      </w:r>
    </w:p>
    <w:p w:rsidR="00C55E39" w:rsidRPr="00124328" w:rsidRDefault="00C55E39" w:rsidP="00124328">
      <w:pPr>
        <w:shd w:val="clear" w:color="auto" w:fill="FFFFFF"/>
        <w:jc w:val="center"/>
        <w:rPr>
          <w:rFonts w:ascii="Times New Roman" w:hAnsi="Times New Roman" w:cs="Times New Roman"/>
          <w:sz w:val="24"/>
          <w:szCs w:val="24"/>
          <w:lang w:val="en-US"/>
        </w:rPr>
      </w:pPr>
      <w:proofErr w:type="spellStart"/>
      <w:r w:rsidRPr="00124328">
        <w:rPr>
          <w:rFonts w:ascii="Times New Roman" w:hAnsi="Times New Roman" w:cs="Times New Roman"/>
          <w:sz w:val="24"/>
          <w:szCs w:val="24"/>
        </w:rPr>
        <w:t>БКв</w:t>
      </w:r>
      <w:proofErr w:type="spellEnd"/>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rPr>
        <w:t>БО</w:t>
      </w:r>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 </w:t>
      </w:r>
      <w:proofErr w:type="gramStart"/>
      <w:r w:rsidRPr="00124328">
        <w:rPr>
          <w:rFonts w:ascii="Times New Roman" w:hAnsi="Times New Roman" w:cs="Times New Roman"/>
          <w:sz w:val="24"/>
          <w:szCs w:val="24"/>
          <w:lang w:val="en-US"/>
        </w:rPr>
        <w:t>V</w:t>
      </w:r>
      <w:proofErr w:type="gramEnd"/>
      <w:r w:rsidRPr="00124328">
        <w:rPr>
          <w:rFonts w:ascii="Times New Roman" w:hAnsi="Times New Roman" w:cs="Times New Roman"/>
          <w:sz w:val="24"/>
          <w:szCs w:val="24"/>
          <w:vertAlign w:val="subscript"/>
        </w:rPr>
        <w:t>о</w:t>
      </w:r>
      <w:r w:rsidRPr="00124328">
        <w:rPr>
          <w:rFonts w:ascii="Times New Roman" w:hAnsi="Times New Roman" w:cs="Times New Roman"/>
          <w:sz w:val="24"/>
          <w:szCs w:val="24"/>
          <w:lang w:val="en-US"/>
        </w:rPr>
        <w:t xml:space="preserve"> </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rPr>
        <w:t>БР</w:t>
      </w:r>
      <w:r w:rsidRPr="00124328">
        <w:rPr>
          <w:rFonts w:ascii="Times New Roman" w:hAnsi="Times New Roman" w:cs="Times New Roman"/>
          <w:b/>
          <w:i/>
          <w:sz w:val="24"/>
          <w:szCs w:val="24"/>
          <w:lang w:val="en-US"/>
        </w:rPr>
        <w:t xml:space="preserve"> </w:t>
      </w:r>
      <w:proofErr w:type="spellStart"/>
      <w:r w:rsidRPr="00124328">
        <w:rPr>
          <w:rFonts w:ascii="Times New Roman" w:hAnsi="Times New Roman" w:cs="Times New Roman"/>
          <w:b/>
          <w:i/>
          <w:sz w:val="24"/>
          <w:szCs w:val="24"/>
          <w:vertAlign w:val="subscript"/>
          <w:lang w:val="en-US"/>
        </w:rPr>
        <w:t>i</w:t>
      </w:r>
      <w:proofErr w:type="spellEnd"/>
      <w:r w:rsidRPr="00124328">
        <w:rPr>
          <w:rFonts w:ascii="Times New Roman" w:hAnsi="Times New Roman" w:cs="Times New Roman"/>
          <w:b/>
          <w:i/>
          <w:sz w:val="24"/>
          <w:szCs w:val="24"/>
          <w:vertAlign w:val="subscript"/>
          <w:lang w:val="en-US"/>
        </w:rPr>
        <w:t xml:space="preserve"> </w:t>
      </w:r>
      <w:r w:rsidRPr="00124328">
        <w:rPr>
          <w:rFonts w:ascii="Times New Roman" w:hAnsi="Times New Roman" w:cs="Times New Roman"/>
          <w:b/>
          <w:i/>
          <w:sz w:val="24"/>
          <w:szCs w:val="24"/>
          <w:lang w:val="en-US"/>
        </w:rPr>
        <w:t xml:space="preserve"> * V</w:t>
      </w:r>
      <w:r w:rsidRPr="00124328">
        <w:rPr>
          <w:rFonts w:ascii="Times New Roman" w:hAnsi="Times New Roman" w:cs="Times New Roman"/>
          <w:b/>
          <w:i/>
          <w:sz w:val="24"/>
          <w:szCs w:val="24"/>
          <w:vertAlign w:val="subscript"/>
        </w:rPr>
        <w:t>р</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где: V – значимость (вес) соответствующего подкритерия,</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БО, </w:t>
      </w:r>
      <w:r w:rsidRPr="00124328">
        <w:rPr>
          <w:rFonts w:ascii="Times New Roman" w:hAnsi="Times New Roman" w:cs="Times New Roman"/>
          <w:b/>
          <w:i/>
          <w:sz w:val="24"/>
          <w:szCs w:val="24"/>
        </w:rPr>
        <w:t>БР</w:t>
      </w:r>
      <w:r w:rsidRPr="00124328">
        <w:rPr>
          <w:rFonts w:ascii="Times New Roman" w:hAnsi="Times New Roman" w:cs="Times New Roman"/>
          <w:sz w:val="24"/>
          <w:szCs w:val="24"/>
        </w:rPr>
        <w:t xml:space="preserve"> – оценка (балл) соответствующего подкритерия</w:t>
      </w:r>
      <w:r w:rsidR="00124328">
        <w:rPr>
          <w:rFonts w:ascii="Times New Roman" w:hAnsi="Times New Roman" w:cs="Times New Roman"/>
          <w:sz w:val="24"/>
          <w:szCs w:val="24"/>
        </w:rPr>
        <w:t xml:space="preserve">. </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Совокупная значимость всех подкритериев одного критерия равна 100 процентам. </w:t>
      </w:r>
    </w:p>
    <w:p w:rsidR="00C55E39" w:rsidRPr="00C55E39" w:rsidRDefault="00C55E39" w:rsidP="00124328">
      <w:pPr>
        <w:shd w:val="clear" w:color="auto" w:fill="FFFFFF"/>
        <w:ind w:firstLine="709"/>
        <w:jc w:val="both"/>
        <w:rPr>
          <w:rFonts w:ascii="Times New Roman" w:hAnsi="Times New Roman" w:cs="Times New Roman"/>
          <w:b/>
          <w:i/>
          <w:sz w:val="24"/>
          <w:szCs w:val="24"/>
        </w:rPr>
      </w:pPr>
      <w:r w:rsidRPr="00124328">
        <w:rPr>
          <w:rFonts w:ascii="Times New Roman" w:hAnsi="Times New Roman" w:cs="Times New Roman"/>
          <w:sz w:val="24"/>
          <w:szCs w:val="24"/>
        </w:rPr>
        <w:t xml:space="preserve">Максимальная оценка в баллах по каждому из подкритериев </w:t>
      </w:r>
      <w:proofErr w:type="spellStart"/>
      <w:r w:rsidRPr="00124328">
        <w:rPr>
          <w:rFonts w:ascii="Times New Roman" w:hAnsi="Times New Roman" w:cs="Times New Roman"/>
          <w:sz w:val="24"/>
          <w:szCs w:val="24"/>
        </w:rPr>
        <w:t>О</w:t>
      </w:r>
      <w:proofErr w:type="gramStart"/>
      <w:r w:rsidRPr="00124328">
        <w:rPr>
          <w:rFonts w:ascii="Times New Roman" w:hAnsi="Times New Roman" w:cs="Times New Roman"/>
          <w:sz w:val="24"/>
          <w:szCs w:val="24"/>
          <w:vertAlign w:val="subscript"/>
        </w:rPr>
        <w:t>i</w:t>
      </w:r>
      <w:proofErr w:type="spellEnd"/>
      <w:proofErr w:type="gramEnd"/>
      <w:r w:rsidRPr="00124328">
        <w:rPr>
          <w:rFonts w:ascii="Times New Roman" w:hAnsi="Times New Roman" w:cs="Times New Roman"/>
          <w:sz w:val="24"/>
          <w:szCs w:val="24"/>
        </w:rPr>
        <w:t xml:space="preserve"> , </w:t>
      </w:r>
      <w:proofErr w:type="spellStart"/>
      <w:r w:rsidRPr="00124328">
        <w:rPr>
          <w:rFonts w:ascii="Times New Roman" w:hAnsi="Times New Roman" w:cs="Times New Roman"/>
          <w:b/>
          <w:i/>
          <w:sz w:val="24"/>
          <w:szCs w:val="24"/>
        </w:rPr>
        <w:t>Р</w:t>
      </w:r>
      <w:r w:rsidRPr="00124328">
        <w:rPr>
          <w:rFonts w:ascii="Times New Roman" w:hAnsi="Times New Roman" w:cs="Times New Roman"/>
          <w:b/>
          <w:i/>
          <w:sz w:val="24"/>
          <w:szCs w:val="24"/>
          <w:vertAlign w:val="subscript"/>
        </w:rPr>
        <w:t>i</w:t>
      </w:r>
      <w:proofErr w:type="spellEnd"/>
      <w:r w:rsidRPr="00124328">
        <w:rPr>
          <w:rFonts w:ascii="Times New Roman" w:hAnsi="Times New Roman" w:cs="Times New Roman"/>
          <w:sz w:val="24"/>
          <w:szCs w:val="24"/>
        </w:rPr>
        <w:t xml:space="preserve"> – 100 баллов</w:t>
      </w:r>
    </w:p>
    <w:p w:rsidR="00C55E39" w:rsidRPr="00124328" w:rsidRDefault="00C55E39" w:rsidP="00153467">
      <w:pPr>
        <w:pStyle w:val="31"/>
        <w:widowControl/>
        <w:numPr>
          <w:ilvl w:val="2"/>
          <w:numId w:val="18"/>
        </w:numPr>
        <w:tabs>
          <w:tab w:val="left" w:pos="1418"/>
          <w:tab w:val="left" w:pos="1985"/>
        </w:tabs>
        <w:autoSpaceDE/>
        <w:autoSpaceDN/>
        <w:adjustRightInd/>
        <w:spacing w:before="120" w:after="0"/>
        <w:ind w:left="0" w:firstLine="709"/>
        <w:jc w:val="both"/>
        <w:rPr>
          <w:rFonts w:ascii="Times New Roman" w:hAnsi="Times New Roman" w:cs="Times New Roman"/>
          <w:sz w:val="24"/>
          <w:szCs w:val="24"/>
        </w:rPr>
      </w:pPr>
      <w:bookmarkStart w:id="104" w:name="_Toc427772182"/>
      <w:r w:rsidRPr="00124328">
        <w:rPr>
          <w:rFonts w:ascii="Times New Roman" w:hAnsi="Times New Roman" w:cs="Times New Roman"/>
          <w:b w:val="0"/>
          <w:sz w:val="24"/>
          <w:szCs w:val="24"/>
        </w:rPr>
        <w:t>Оценка по подкритерию «опыт участника закупки»:</w:t>
      </w:r>
      <w:bookmarkEnd w:id="104"/>
    </w:p>
    <w:p w:rsidR="00C55E39" w:rsidRPr="00C55E39" w:rsidRDefault="00C55E39" w:rsidP="00124328">
      <w:pPr>
        <w:tabs>
          <w:tab w:val="left" w:pos="0"/>
        </w:tabs>
        <w:ind w:right="-1" w:firstLine="709"/>
        <w:jc w:val="both"/>
        <w:rPr>
          <w:rFonts w:ascii="Times New Roman" w:hAnsi="Times New Roman" w:cs="Times New Roman"/>
          <w:sz w:val="24"/>
          <w:szCs w:val="24"/>
        </w:rPr>
      </w:pPr>
      <w:r w:rsidRPr="00C55E39">
        <w:rPr>
          <w:rFonts w:ascii="Times New Roman" w:hAnsi="Times New Roman" w:cs="Times New Roman"/>
          <w:sz w:val="24"/>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состав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 xml:space="preserve">перечень </w:t>
      </w:r>
      <w:r w:rsidRPr="00C55E39">
        <w:rPr>
          <w:rFonts w:ascii="Times New Roman" w:hAnsi="Times New Roman" w:cs="Times New Roman"/>
          <w:bCs/>
          <w:iCs/>
          <w:sz w:val="24"/>
          <w:szCs w:val="24"/>
        </w:rPr>
        <w:t>выполненных работ</w:t>
      </w:r>
      <w:r w:rsidRPr="00C55E39">
        <w:rPr>
          <w:rFonts w:ascii="Times New Roman" w:hAnsi="Times New Roman" w:cs="Times New Roman"/>
          <w:sz w:val="24"/>
          <w:szCs w:val="24"/>
        </w:rPr>
        <w:t>;</w:t>
      </w:r>
    </w:p>
    <w:p w:rsidR="00C55E39" w:rsidRPr="00C55E39" w:rsidRDefault="00C55E39" w:rsidP="00100687">
      <w:pPr>
        <w:widowControl/>
        <w:numPr>
          <w:ilvl w:val="0"/>
          <w:numId w:val="32"/>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исполнение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для финансовой отчетности, подписанных сторонами договора, содержащих следующие сведения:</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перечень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w:t>
      </w:r>
    </w:p>
    <w:p w:rsidR="00C55E39" w:rsidRPr="00C55E39" w:rsidRDefault="00C55E39" w:rsidP="00100687">
      <w:pPr>
        <w:widowControl/>
        <w:numPr>
          <w:ilvl w:val="0"/>
          <w:numId w:val="33"/>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стоимость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p>
    <w:p w:rsidR="00C55E39" w:rsidRDefault="00C55E39" w:rsidP="00C55E39">
      <w:pPr>
        <w:shd w:val="clear" w:color="auto" w:fill="FFFFFF"/>
        <w:tabs>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sidR="00F52726">
        <w:rPr>
          <w:rFonts w:ascii="Times New Roman" w:hAnsi="Times New Roman" w:cs="Times New Roman"/>
          <w:sz w:val="24"/>
          <w:szCs w:val="24"/>
        </w:rPr>
        <w:t xml:space="preserve"> </w:t>
      </w:r>
    </w:p>
    <w:p w:rsidR="00F52726" w:rsidRPr="00C55E39" w:rsidRDefault="00F52726" w:rsidP="00C55E39">
      <w:pPr>
        <w:shd w:val="clear" w:color="auto" w:fill="FFFFFF"/>
        <w:tabs>
          <w:tab w:val="left" w:pos="1418"/>
        </w:tabs>
        <w:ind w:firstLine="709"/>
        <w:jc w:val="both"/>
        <w:rPr>
          <w:rFonts w:ascii="Times New Roman" w:hAnsi="Times New Roman" w:cs="Times New Roman"/>
          <w:sz w:val="24"/>
          <w:szCs w:val="24"/>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60" w:after="60"/>
              <w:ind w:firstLine="709"/>
              <w:jc w:val="center"/>
              <w:rPr>
                <w:bCs/>
              </w:rPr>
            </w:pPr>
            <w:r w:rsidRPr="00C55E39">
              <w:t>Опыт</w:t>
            </w:r>
          </w:p>
        </w:tc>
        <w:tc>
          <w:tcPr>
            <w:tcW w:w="1368" w:type="dxa"/>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spacing w:before="60" w:after="60"/>
              <w:ind w:firstLine="33"/>
              <w:jc w:val="center"/>
              <w:rPr>
                <w:bCs/>
              </w:rPr>
            </w:pPr>
            <w:r w:rsidRPr="00C55E39">
              <w:rPr>
                <w:bCs/>
              </w:rPr>
              <w:t>Баллы</w:t>
            </w:r>
          </w:p>
        </w:tc>
      </w:tr>
      <w:tr w:rsidR="00C55E39" w:rsidRPr="00C55E39" w:rsidTr="00870971">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821D67" w:rsidP="0030588E">
            <w:pPr>
              <w:pStyle w:val="afff7"/>
              <w:spacing w:before="60" w:after="60"/>
              <w:rPr>
                <w:bCs/>
              </w:rPr>
            </w:pPr>
            <w:r>
              <w:rPr>
                <w:lang w:eastAsia="en-US"/>
              </w:rPr>
              <w:t xml:space="preserve">У участника закупки отсутствуют завершенные </w:t>
            </w:r>
            <w:r w:rsidR="00A07991">
              <w:rPr>
                <w:lang w:eastAsia="en-US"/>
              </w:rPr>
              <w:t xml:space="preserve">в </w:t>
            </w:r>
            <w:r w:rsidR="00643082">
              <w:rPr>
                <w:i/>
                <w:lang w:eastAsia="en-US"/>
              </w:rPr>
              <w:t xml:space="preserve"> 2012-2015г</w:t>
            </w:r>
            <w:proofErr w:type="gramStart"/>
            <w:r w:rsidR="00643082">
              <w:rPr>
                <w:i/>
                <w:lang w:eastAsia="en-US"/>
              </w:rPr>
              <w:t>.г</w:t>
            </w:r>
            <w:proofErr w:type="gramEnd"/>
            <w:r>
              <w:rPr>
                <w:i/>
                <w:lang w:eastAsia="en-US"/>
              </w:rPr>
              <w:t xml:space="preserve"> (последние 3 года)</w:t>
            </w:r>
            <w:r w:rsidR="00F53473">
              <w:t xml:space="preserve"> </w:t>
            </w:r>
            <w:r w:rsidR="00A07991">
              <w:t xml:space="preserve">работы </w:t>
            </w:r>
            <w:r w:rsidR="00C55E39" w:rsidRPr="00C55E39">
              <w:t>в </w:t>
            </w:r>
            <w:r w:rsidR="00F52726">
              <w:t xml:space="preserve"> </w:t>
            </w:r>
            <w:r w:rsidR="00C55E39" w:rsidRPr="00C55E39">
              <w:t xml:space="preserve">рамках заключенных </w:t>
            </w:r>
            <w:r w:rsidR="00C55E39" w:rsidRPr="00C10980">
              <w:t xml:space="preserve">договоров </w:t>
            </w:r>
            <w:r w:rsidR="00C10980" w:rsidRPr="00C10980">
              <w:t xml:space="preserve">по </w:t>
            </w:r>
            <w:r w:rsidR="00F53473" w:rsidRPr="00AE3D4A">
              <w:t xml:space="preserve">устройству внутренних инженерных </w:t>
            </w:r>
            <w:r w:rsidR="00920762">
              <w:t>систем</w:t>
            </w:r>
            <w:r w:rsidR="00700B7A">
              <w:t xml:space="preserve"> (код ОКДП </w:t>
            </w:r>
            <w:r w:rsidR="00A87F48" w:rsidRPr="00A87F48">
              <w:t>4530011</w:t>
            </w:r>
            <w:r w:rsidR="00700B7A">
              <w:t xml:space="preserve">) </w:t>
            </w:r>
            <w:r w:rsidR="00920762">
              <w:t xml:space="preserve"> </w:t>
            </w:r>
            <w:r w:rsidR="00C55E39" w:rsidRPr="00C55E39">
              <w:rPr>
                <w:b/>
                <w:i/>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rPr>
                <w:bCs/>
              </w:rPr>
            </w:pPr>
            <w:r w:rsidRPr="00C55E39">
              <w:rPr>
                <w:bCs/>
              </w:rPr>
              <w:t>0</w:t>
            </w:r>
          </w:p>
        </w:tc>
      </w:tr>
      <w:tr w:rsidR="00C55E39" w:rsidRPr="00C55E39" w:rsidTr="00870971">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55E39" w:rsidRPr="00C55E39" w:rsidRDefault="00C55E39" w:rsidP="00F52726">
            <w:pPr>
              <w:pStyle w:val="afff7"/>
              <w:spacing w:before="120"/>
              <w:jc w:val="center"/>
            </w:pPr>
            <w:proofErr w:type="spellStart"/>
            <w:r w:rsidRPr="00C55E39">
              <w:rPr>
                <w:bCs/>
              </w:rPr>
              <w:t>БОу</w:t>
            </w:r>
            <w:proofErr w:type="spellEnd"/>
            <w:r w:rsidRPr="00C55E39">
              <w:rPr>
                <w:bCs/>
              </w:rPr>
              <w:t xml:space="preserve"> </w:t>
            </w:r>
            <w:proofErr w:type="spellStart"/>
            <w:r w:rsidRPr="00C55E3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left="-57" w:right="-57" w:hanging="32"/>
              <w:jc w:val="center"/>
            </w:pPr>
            <w:r w:rsidRPr="00C55E39">
              <w:t>=</w:t>
            </w: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proofErr w:type="spellStart"/>
            <w:r w:rsidRPr="00C55E39">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hanging="12"/>
              <w:jc w:val="center"/>
            </w:pPr>
            <w:r w:rsidRPr="00C55E39">
              <w:rPr>
                <w:bCs/>
              </w:rPr>
              <w:t>* 100</w:t>
            </w:r>
          </w:p>
        </w:tc>
        <w:tc>
          <w:tcPr>
            <w:tcW w:w="1549" w:type="dxa"/>
            <w:gridSpan w:val="2"/>
            <w:vMerge w:val="restart"/>
            <w:tcBorders>
              <w:top w:val="single" w:sz="4" w:space="0" w:color="auto"/>
              <w:right w:val="single" w:sz="4" w:space="0" w:color="auto"/>
            </w:tcBorders>
          </w:tcPr>
          <w:p w:rsidR="00C55E39" w:rsidRPr="00C55E39" w:rsidRDefault="00C55E39" w:rsidP="00F52726">
            <w:pPr>
              <w:pStyle w:val="afff7"/>
              <w:spacing w:before="120"/>
              <w:ind w:firstLine="709"/>
              <w:jc w:val="center"/>
              <w:rPr>
                <w:bCs/>
              </w:rPr>
            </w:pPr>
          </w:p>
        </w:tc>
      </w:tr>
      <w:tr w:rsidR="00C55E39" w:rsidRPr="00C55E39" w:rsidTr="00870971">
        <w:trPr>
          <w:cantSplit/>
          <w:jc w:val="center"/>
        </w:trPr>
        <w:tc>
          <w:tcPr>
            <w:tcW w:w="1761" w:type="dxa"/>
            <w:vMerge/>
            <w:tcBorders>
              <w:top w:val="single" w:sz="4" w:space="0" w:color="auto"/>
              <w:left w:val="single" w:sz="4" w:space="0" w:color="auto"/>
              <w:bottom w:val="single" w:sz="4" w:space="0" w:color="auto"/>
            </w:tcBorders>
          </w:tcPr>
          <w:p w:rsidR="00C55E39" w:rsidRPr="00C55E39" w:rsidRDefault="00C55E39" w:rsidP="00F52726">
            <w:pPr>
              <w:pStyle w:val="afff7"/>
              <w:spacing w:before="120"/>
              <w:ind w:firstLine="709"/>
              <w:jc w:val="center"/>
            </w:pPr>
          </w:p>
        </w:tc>
        <w:tc>
          <w:tcPr>
            <w:tcW w:w="457"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r w:rsidRPr="00C55E39">
              <w:rPr>
                <w:vertAlign w:val="subscript"/>
                <w:lang w:val="en-US"/>
              </w:rPr>
              <w:t>max</w:t>
            </w:r>
          </w:p>
        </w:tc>
        <w:tc>
          <w:tcPr>
            <w:tcW w:w="2561"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1549" w:type="dxa"/>
            <w:gridSpan w:val="2"/>
            <w:vMerge/>
            <w:tcBorders>
              <w:bottom w:val="single" w:sz="4" w:space="0" w:color="auto"/>
              <w:right w:val="single" w:sz="4" w:space="0" w:color="auto"/>
            </w:tcBorders>
          </w:tcPr>
          <w:p w:rsidR="00C55E39" w:rsidRPr="00C55E39" w:rsidRDefault="00C55E39" w:rsidP="00F52726">
            <w:pPr>
              <w:pStyle w:val="afff7"/>
              <w:spacing w:before="120"/>
              <w:ind w:firstLine="709"/>
              <w:jc w:val="center"/>
            </w:pPr>
          </w:p>
        </w:tc>
      </w:tr>
      <w:tr w:rsidR="00C55E39" w:rsidRPr="00C55E39" w:rsidTr="00870971">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ind w:firstLine="74"/>
              <w:jc w:val="center"/>
              <w:rPr>
                <w:b/>
                <w:i/>
              </w:rPr>
            </w:pPr>
            <w:proofErr w:type="spellStart"/>
            <w:r w:rsidRPr="00C55E39">
              <w:t>Оу</w:t>
            </w:r>
            <w:proofErr w:type="spellEnd"/>
            <w:r w:rsidRPr="00C55E39">
              <w:rPr>
                <w:vertAlign w:val="subscript"/>
              </w:rPr>
              <w:t xml:space="preserve"> </w:t>
            </w:r>
            <w:r w:rsidRPr="00C55E39">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pPr>
            <w:r w:rsidRPr="00C55E39">
              <w:t>100</w:t>
            </w:r>
          </w:p>
        </w:tc>
      </w:tr>
    </w:tbl>
    <w:p w:rsidR="00C55E39" w:rsidRPr="00C55E39" w:rsidRDefault="00C55E39" w:rsidP="00C55E39">
      <w:pPr>
        <w:tabs>
          <w:tab w:val="left" w:pos="1062"/>
          <w:tab w:val="left" w:pos="1487"/>
        </w:tabs>
        <w:ind w:left="1486" w:right="153" w:hanging="1486"/>
        <w:jc w:val="both"/>
        <w:rPr>
          <w:rFonts w:ascii="Times New Roman" w:hAnsi="Times New Roman" w:cs="Times New Roman"/>
          <w:sz w:val="24"/>
          <w:szCs w:val="24"/>
        </w:rPr>
      </w:pPr>
      <w:r w:rsidRPr="00C55E39">
        <w:rPr>
          <w:rFonts w:ascii="Times New Roman" w:hAnsi="Times New Roman" w:cs="Times New Roman"/>
          <w:sz w:val="24"/>
          <w:szCs w:val="24"/>
        </w:rPr>
        <w:t>где:</w:t>
      </w:r>
    </w:p>
    <w:p w:rsidR="00C55E39" w:rsidRPr="00920762" w:rsidRDefault="00C55E39" w:rsidP="00C55E39">
      <w:pPr>
        <w:ind w:firstLine="567"/>
        <w:jc w:val="both"/>
        <w:rPr>
          <w:rFonts w:ascii="Times New Roman" w:hAnsi="Times New Roman" w:cs="Times New Roman"/>
          <w:sz w:val="24"/>
          <w:szCs w:val="24"/>
        </w:rPr>
      </w:pPr>
      <w:proofErr w:type="spellStart"/>
      <w:proofErr w:type="gramStart"/>
      <w:r w:rsidRPr="00C55E39">
        <w:rPr>
          <w:rFonts w:ascii="Times New Roman" w:hAnsi="Times New Roman" w:cs="Times New Roman"/>
          <w:sz w:val="24"/>
          <w:szCs w:val="24"/>
        </w:rPr>
        <w:t>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sz w:val="24"/>
          <w:szCs w:val="24"/>
        </w:rPr>
        <w:t xml:space="preserve"> – суммарная 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F52726">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15</w:t>
      </w:r>
      <w:r w:rsidRPr="00C55E39">
        <w:rPr>
          <w:rFonts w:ascii="Times New Roman" w:hAnsi="Times New Roman" w:cs="Times New Roman"/>
          <w:sz w:val="24"/>
          <w:szCs w:val="24"/>
        </w:rPr>
        <w:t xml:space="preserve"> гг.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w:t>
      </w:r>
      <w:r w:rsidR="00AE3D4A" w:rsidRPr="00AE3D4A">
        <w:rPr>
          <w:rFonts w:ascii="Times New Roman" w:hAnsi="Times New Roman" w:cs="Times New Roman"/>
          <w:sz w:val="24"/>
          <w:szCs w:val="24"/>
        </w:rPr>
        <w:t>устройству внутренних инженерных систем</w:t>
      </w:r>
      <w:r w:rsidR="00AE3D4A" w:rsidRPr="00941223">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920762" w:rsidRPr="00920762">
        <w:rPr>
          <w:rFonts w:ascii="Times New Roman" w:hAnsi="Times New Roman" w:cs="Times New Roman"/>
          <w:sz w:val="24"/>
          <w:szCs w:val="24"/>
        </w:rPr>
        <w:t xml:space="preserve"> </w:t>
      </w:r>
      <w:r w:rsidR="00AE3D4A" w:rsidRPr="00AE3D4A">
        <w:rPr>
          <w:rFonts w:ascii="Times New Roman" w:hAnsi="Times New Roman" w:cs="Times New Roman"/>
          <w:sz w:val="24"/>
          <w:szCs w:val="24"/>
        </w:rPr>
        <w:t>устройству внутренних инженерных систем</w:t>
      </w:r>
      <w:r w:rsidR="00AE3D4A" w:rsidRPr="00941223">
        <w:rPr>
          <w:b/>
          <w:sz w:val="24"/>
          <w:szCs w:val="24"/>
        </w:rPr>
        <w:t xml:space="preserve"> </w:t>
      </w:r>
      <w:r w:rsidR="00700B7A" w:rsidRPr="00700B7A">
        <w:rPr>
          <w:rFonts w:ascii="Times New Roman" w:hAnsi="Times New Roman" w:cs="Times New Roman"/>
          <w:sz w:val="24"/>
          <w:szCs w:val="24"/>
        </w:rPr>
        <w:t xml:space="preserve">(код ОКДП </w:t>
      </w:r>
      <w:r w:rsidR="005812EC" w:rsidRPr="005812EC">
        <w:rPr>
          <w:rFonts w:ascii="Times New Roman" w:hAnsi="Times New Roman" w:cs="Times New Roman"/>
          <w:sz w:val="24"/>
          <w:szCs w:val="24"/>
        </w:rPr>
        <w:t>4530011</w:t>
      </w:r>
      <w:r w:rsidR="00700B7A" w:rsidRPr="00700B7A">
        <w:rPr>
          <w:rFonts w:ascii="Times New Roman" w:hAnsi="Times New Roman" w:cs="Times New Roman"/>
          <w:sz w:val="24"/>
          <w:szCs w:val="24"/>
        </w:rPr>
        <w:t>)</w:t>
      </w:r>
      <w:r w:rsidR="00F52726" w:rsidRPr="00920762">
        <w:rPr>
          <w:rFonts w:ascii="Times New Roman" w:hAnsi="Times New Roman" w:cs="Times New Roman"/>
          <w:sz w:val="24"/>
          <w:szCs w:val="24"/>
        </w:rPr>
        <w:t xml:space="preserve">, </w:t>
      </w:r>
      <w:r w:rsidRPr="00920762">
        <w:rPr>
          <w:rFonts w:ascii="Times New Roman" w:hAnsi="Times New Roman" w:cs="Times New Roman"/>
          <w:sz w:val="24"/>
          <w:szCs w:val="24"/>
        </w:rPr>
        <w:t>i-</w:t>
      </w:r>
      <w:proofErr w:type="spellStart"/>
      <w:r w:rsidRPr="00920762">
        <w:rPr>
          <w:rFonts w:ascii="Times New Roman" w:hAnsi="Times New Roman" w:cs="Times New Roman"/>
          <w:sz w:val="24"/>
          <w:szCs w:val="24"/>
        </w:rPr>
        <w:t>го</w:t>
      </w:r>
      <w:proofErr w:type="spellEnd"/>
      <w:r w:rsidRPr="00920762">
        <w:rPr>
          <w:rFonts w:ascii="Times New Roman" w:hAnsi="Times New Roman" w:cs="Times New Roman"/>
          <w:sz w:val="24"/>
          <w:szCs w:val="24"/>
        </w:rPr>
        <w:t xml:space="preserve"> участника, руб.</w:t>
      </w:r>
      <w:proofErr w:type="gramEnd"/>
    </w:p>
    <w:p w:rsidR="00C55E39" w:rsidRPr="00C55E39" w:rsidRDefault="00C55E39" w:rsidP="00C55E39">
      <w:pPr>
        <w:ind w:firstLine="567"/>
        <w:jc w:val="both"/>
        <w:rPr>
          <w:rFonts w:ascii="Times New Roman" w:hAnsi="Times New Roman" w:cs="Times New Roman"/>
          <w:sz w:val="24"/>
          <w:szCs w:val="24"/>
        </w:rPr>
      </w:pPr>
      <w:proofErr w:type="gramStart"/>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max</w:t>
      </w:r>
      <w:r w:rsidRPr="00C55E39">
        <w:rPr>
          <w:rFonts w:ascii="Times New Roman" w:hAnsi="Times New Roman" w:cs="Times New Roman"/>
          <w:bCs/>
          <w:sz w:val="24"/>
          <w:szCs w:val="24"/>
        </w:rPr>
        <w:t xml:space="preserve"> – максимальный опыт (</w:t>
      </w:r>
      <w:r w:rsidRPr="00C55E39">
        <w:rPr>
          <w:rFonts w:ascii="Times New Roman" w:hAnsi="Times New Roman" w:cs="Times New Roman"/>
          <w:sz w:val="24"/>
          <w:szCs w:val="24"/>
        </w:rPr>
        <w:t xml:space="preserve">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F52726">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 xml:space="preserve">15 </w:t>
      </w:r>
      <w:r w:rsidRPr="00C55E39">
        <w:rPr>
          <w:rFonts w:ascii="Times New Roman" w:hAnsi="Times New Roman" w:cs="Times New Roman"/>
          <w:sz w:val="24"/>
          <w:szCs w:val="24"/>
        </w:rPr>
        <w:t>гг.</w:t>
      </w:r>
      <w:proofErr w:type="gramEnd"/>
      <w:r w:rsidRPr="00C55E39">
        <w:rPr>
          <w:rFonts w:ascii="Times New Roman" w:hAnsi="Times New Roman" w:cs="Times New Roman"/>
          <w:sz w:val="24"/>
          <w:szCs w:val="24"/>
        </w:rPr>
        <w:t xml:space="preserve">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Pr="00920762">
        <w:rPr>
          <w:rFonts w:ascii="Times New Roman" w:hAnsi="Times New Roman" w:cs="Times New Roman"/>
          <w:sz w:val="24"/>
          <w:szCs w:val="24"/>
        </w:rPr>
        <w:t xml:space="preserve">работ </w:t>
      </w:r>
      <w:r w:rsidR="00920762" w:rsidRPr="00920762">
        <w:rPr>
          <w:rFonts w:ascii="Times New Roman" w:hAnsi="Times New Roman" w:cs="Times New Roman"/>
          <w:sz w:val="24"/>
          <w:szCs w:val="24"/>
        </w:rPr>
        <w:t xml:space="preserve">по </w:t>
      </w:r>
      <w:r w:rsidR="00AE3D4A" w:rsidRPr="00AE3D4A">
        <w:rPr>
          <w:rFonts w:ascii="Times New Roman" w:hAnsi="Times New Roman" w:cs="Times New Roman"/>
          <w:sz w:val="24"/>
          <w:szCs w:val="24"/>
        </w:rPr>
        <w:t>устройству внутренних инженерных систем</w:t>
      </w:r>
      <w:r w:rsidR="00AE3D4A" w:rsidRPr="00941223">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 xml:space="preserve">договоров по </w:t>
      </w:r>
      <w:r w:rsidR="00AE3D4A" w:rsidRPr="00AE3D4A">
        <w:rPr>
          <w:rFonts w:ascii="Times New Roman" w:hAnsi="Times New Roman" w:cs="Times New Roman"/>
          <w:sz w:val="24"/>
          <w:szCs w:val="24"/>
        </w:rPr>
        <w:t>устройству внутренних инженерных систем</w:t>
      </w:r>
      <w:r w:rsidR="00700B7A">
        <w:rPr>
          <w:rFonts w:ascii="Times New Roman" w:hAnsi="Times New Roman" w:cs="Times New Roman"/>
          <w:sz w:val="24"/>
          <w:szCs w:val="24"/>
        </w:rPr>
        <w:t xml:space="preserve">, </w:t>
      </w:r>
      <w:r w:rsidR="00700B7A" w:rsidRPr="00700B7A">
        <w:rPr>
          <w:rFonts w:ascii="Times New Roman" w:hAnsi="Times New Roman" w:cs="Times New Roman"/>
          <w:sz w:val="24"/>
          <w:szCs w:val="24"/>
        </w:rPr>
        <w:t xml:space="preserve">код ОКДП </w:t>
      </w:r>
      <w:r w:rsidR="00700B7A" w:rsidRPr="00261340">
        <w:rPr>
          <w:rFonts w:ascii="Times New Roman" w:hAnsi="Times New Roman" w:cs="Times New Roman"/>
          <w:sz w:val="24"/>
          <w:szCs w:val="24"/>
        </w:rPr>
        <w:t>4530</w:t>
      </w:r>
      <w:r w:rsidR="005812EC" w:rsidRPr="00261340">
        <w:rPr>
          <w:rFonts w:ascii="Times New Roman" w:hAnsi="Times New Roman" w:cs="Times New Roman"/>
          <w:sz w:val="24"/>
          <w:szCs w:val="24"/>
        </w:rPr>
        <w:t>011</w:t>
      </w:r>
      <w:r w:rsidRPr="00920762">
        <w:rPr>
          <w:rFonts w:ascii="Times New Roman" w:hAnsi="Times New Roman" w:cs="Times New Roman"/>
          <w:sz w:val="24"/>
          <w:szCs w:val="24"/>
        </w:rPr>
        <w:t>)</w:t>
      </w:r>
      <w:r w:rsidRPr="00C55E39">
        <w:rPr>
          <w:rFonts w:ascii="Times New Roman" w:hAnsi="Times New Roman" w:cs="Times New Roman"/>
          <w:sz w:val="24"/>
          <w:szCs w:val="24"/>
        </w:rPr>
        <w:t xml:space="preserve"> из представленного опыта всех допущенных участников, </w:t>
      </w:r>
      <w:r w:rsidRPr="00C55E39">
        <w:rPr>
          <w:rFonts w:ascii="Times New Roman" w:hAnsi="Times New Roman" w:cs="Times New Roman"/>
          <w:sz w:val="24"/>
          <w:szCs w:val="24"/>
          <w:u w:val="single"/>
        </w:rPr>
        <w:t xml:space="preserve">но не </w:t>
      </w:r>
      <w:proofErr w:type="gramStart"/>
      <w:r w:rsidRPr="00C55E39">
        <w:rPr>
          <w:rFonts w:ascii="Times New Roman" w:hAnsi="Times New Roman" w:cs="Times New Roman"/>
          <w:sz w:val="24"/>
          <w:szCs w:val="24"/>
          <w:u w:val="single"/>
        </w:rPr>
        <w:t>более предельного</w:t>
      </w:r>
      <w:proofErr w:type="gramEnd"/>
      <w:r w:rsidRPr="00C55E39">
        <w:rPr>
          <w:rFonts w:ascii="Times New Roman" w:hAnsi="Times New Roman" w:cs="Times New Roman"/>
          <w:sz w:val="24"/>
          <w:szCs w:val="24"/>
          <w:u w:val="single"/>
        </w:rPr>
        <w:t xml:space="preserve"> значения</w:t>
      </w:r>
      <w:r w:rsidRPr="00C55E39">
        <w:rPr>
          <w:rFonts w:ascii="Times New Roman" w:hAnsi="Times New Roman" w:cs="Times New Roman"/>
          <w:bCs/>
          <w:sz w:val="24"/>
          <w:szCs w:val="24"/>
        </w:rPr>
        <w:t xml:space="preserve">, </w:t>
      </w:r>
      <w:r w:rsidRPr="00C55E39">
        <w:rPr>
          <w:rFonts w:ascii="Times New Roman" w:hAnsi="Times New Roman" w:cs="Times New Roman"/>
          <w:sz w:val="24"/>
          <w:szCs w:val="24"/>
        </w:rPr>
        <w:t>руб.</w:t>
      </w:r>
    </w:p>
    <w:p w:rsidR="00C55E39" w:rsidRPr="00700B7A" w:rsidRDefault="00C55E39" w:rsidP="00F52726">
      <w:pPr>
        <w:ind w:firstLine="567"/>
        <w:jc w:val="both"/>
        <w:rPr>
          <w:rFonts w:ascii="Times New Roman" w:hAnsi="Times New Roman" w:cs="Times New Roman"/>
          <w:sz w:val="24"/>
          <w:szCs w:val="24"/>
        </w:rPr>
      </w:pPr>
      <w:r w:rsidRPr="00C55E39">
        <w:rPr>
          <w:rFonts w:ascii="Times New Roman" w:hAnsi="Times New Roman" w:cs="Times New Roman"/>
          <w:sz w:val="24"/>
          <w:szCs w:val="24"/>
        </w:rPr>
        <w:t xml:space="preserve">Предельное значение опыта выполнения работ </w:t>
      </w:r>
      <w:r w:rsidR="00920762" w:rsidRPr="00920762">
        <w:rPr>
          <w:rFonts w:ascii="Times New Roman" w:hAnsi="Times New Roman" w:cs="Times New Roman"/>
          <w:sz w:val="24"/>
          <w:szCs w:val="24"/>
        </w:rPr>
        <w:t xml:space="preserve">по </w:t>
      </w:r>
      <w:r w:rsidR="00AE3D4A" w:rsidRPr="00AE3D4A">
        <w:rPr>
          <w:rFonts w:ascii="Times New Roman" w:hAnsi="Times New Roman" w:cs="Times New Roman"/>
          <w:sz w:val="24"/>
          <w:szCs w:val="24"/>
        </w:rPr>
        <w:t>устройству внутренних инженерных систем</w:t>
      </w:r>
      <w:r w:rsidR="00B833D9">
        <w:rPr>
          <w:b/>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договоров по</w:t>
      </w:r>
      <w:r w:rsidR="00920762" w:rsidRPr="00920762">
        <w:rPr>
          <w:rFonts w:ascii="Times New Roman" w:hAnsi="Times New Roman" w:cs="Times New Roman"/>
          <w:sz w:val="24"/>
          <w:szCs w:val="24"/>
        </w:rPr>
        <w:t xml:space="preserve"> </w:t>
      </w:r>
      <w:r w:rsidR="00AE3D4A" w:rsidRPr="00AE3D4A">
        <w:rPr>
          <w:rFonts w:ascii="Times New Roman" w:hAnsi="Times New Roman" w:cs="Times New Roman"/>
          <w:sz w:val="24"/>
          <w:szCs w:val="24"/>
        </w:rPr>
        <w:t>устройству внутренних инженерных систем</w:t>
      </w:r>
      <w:r w:rsidR="00700B7A">
        <w:rPr>
          <w:rFonts w:ascii="Times New Roman" w:hAnsi="Times New Roman" w:cs="Times New Roman"/>
          <w:sz w:val="24"/>
          <w:szCs w:val="24"/>
        </w:rPr>
        <w:br/>
      </w:r>
      <w:r w:rsidR="00700B7A" w:rsidRPr="00700B7A">
        <w:rPr>
          <w:rFonts w:ascii="Times New Roman" w:hAnsi="Times New Roman" w:cs="Times New Roman"/>
          <w:sz w:val="24"/>
          <w:szCs w:val="24"/>
        </w:rPr>
        <w:t xml:space="preserve">(код ОКДП </w:t>
      </w:r>
      <w:r w:rsidR="005812EC" w:rsidRPr="00261340">
        <w:rPr>
          <w:rFonts w:ascii="Times New Roman" w:hAnsi="Times New Roman" w:cs="Times New Roman"/>
          <w:sz w:val="24"/>
          <w:szCs w:val="24"/>
        </w:rPr>
        <w:t>4530011</w:t>
      </w:r>
      <w:r w:rsidR="00700B7A" w:rsidRPr="00700B7A">
        <w:rPr>
          <w:rFonts w:ascii="Times New Roman" w:hAnsi="Times New Roman" w:cs="Times New Roman"/>
          <w:sz w:val="24"/>
          <w:szCs w:val="24"/>
        </w:rPr>
        <w:t>)</w:t>
      </w:r>
      <w:r w:rsidRPr="00C55E39">
        <w:rPr>
          <w:rFonts w:ascii="Times New Roman" w:hAnsi="Times New Roman" w:cs="Times New Roman"/>
          <w:sz w:val="24"/>
          <w:szCs w:val="24"/>
        </w:rPr>
        <w:t xml:space="preserve"> </w:t>
      </w:r>
      <w:r w:rsidR="00AE3D4A">
        <w:rPr>
          <w:rFonts w:ascii="Times New Roman" w:hAnsi="Times New Roman" w:cs="Times New Roman"/>
          <w:sz w:val="24"/>
          <w:szCs w:val="24"/>
        </w:rPr>
        <w:t>29</w:t>
      </w:r>
      <w:r w:rsidR="00815482">
        <w:rPr>
          <w:rFonts w:ascii="Times New Roman" w:hAnsi="Times New Roman" w:cs="Times New Roman"/>
          <w:sz w:val="24"/>
          <w:szCs w:val="24"/>
        </w:rPr>
        <w:t> </w:t>
      </w:r>
      <w:r w:rsidR="00AE3D4A">
        <w:rPr>
          <w:rFonts w:ascii="Times New Roman" w:hAnsi="Times New Roman" w:cs="Times New Roman"/>
          <w:sz w:val="24"/>
          <w:szCs w:val="24"/>
        </w:rPr>
        <w:t>419</w:t>
      </w:r>
      <w:r w:rsidR="00815482">
        <w:rPr>
          <w:rFonts w:ascii="Times New Roman" w:hAnsi="Times New Roman" w:cs="Times New Roman"/>
          <w:sz w:val="24"/>
          <w:szCs w:val="24"/>
        </w:rPr>
        <w:t xml:space="preserve"> </w:t>
      </w:r>
      <w:r w:rsidR="00AE3D4A">
        <w:rPr>
          <w:rFonts w:ascii="Times New Roman" w:hAnsi="Times New Roman" w:cs="Times New Roman"/>
          <w:sz w:val="24"/>
          <w:szCs w:val="24"/>
        </w:rPr>
        <w:t>951,04</w:t>
      </w:r>
      <w:r w:rsidRPr="00C10980">
        <w:rPr>
          <w:rFonts w:ascii="Times New Roman" w:hAnsi="Times New Roman" w:cs="Times New Roman"/>
          <w:sz w:val="24"/>
          <w:szCs w:val="24"/>
        </w:rPr>
        <w:t xml:space="preserve"> руб.</w:t>
      </w:r>
      <w:r w:rsidR="00F52726" w:rsidRPr="00700B7A">
        <w:rPr>
          <w:rFonts w:ascii="Times New Roman" w:hAnsi="Times New Roman" w:cs="Times New Roman"/>
          <w:sz w:val="24"/>
          <w:szCs w:val="24"/>
        </w:rPr>
        <w:t xml:space="preserve"> </w:t>
      </w:r>
      <w:r w:rsidR="00815482">
        <w:rPr>
          <w:rFonts w:ascii="Times New Roman" w:hAnsi="Times New Roman" w:cs="Times New Roman"/>
          <w:sz w:val="24"/>
          <w:szCs w:val="24"/>
        </w:rPr>
        <w:t>с учетом НДС.</w:t>
      </w:r>
    </w:p>
    <w:p w:rsidR="00C55E39" w:rsidRPr="00C55E39" w:rsidRDefault="00C55E39" w:rsidP="00C55E39">
      <w:pPr>
        <w:tabs>
          <w:tab w:val="left" w:pos="0"/>
        </w:tabs>
        <w:ind w:firstLine="567"/>
        <w:jc w:val="both"/>
        <w:rPr>
          <w:rFonts w:ascii="Times New Roman" w:hAnsi="Times New Roman" w:cs="Times New Roman"/>
          <w:b/>
          <w:i/>
          <w:sz w:val="24"/>
          <w:szCs w:val="24"/>
        </w:rPr>
      </w:pPr>
      <w:r w:rsidRPr="00C55E39">
        <w:rPr>
          <w:rFonts w:ascii="Times New Roman" w:hAnsi="Times New Roman" w:cs="Times New Roman"/>
          <w:sz w:val="24"/>
          <w:szCs w:val="24"/>
        </w:rPr>
        <w:t xml:space="preserve">В случае если </w:t>
      </w:r>
      <w:r w:rsidRPr="00C55E39">
        <w:rPr>
          <w:rFonts w:ascii="Times New Roman" w:hAnsi="Times New Roman" w:cs="Times New Roman"/>
          <w:bCs/>
          <w:sz w:val="24"/>
          <w:szCs w:val="24"/>
          <w:lang w:val="en-US"/>
        </w:rPr>
        <w:t>O</w:t>
      </w:r>
      <w:proofErr w:type="gramStart"/>
      <w:r w:rsidRPr="00C55E39">
        <w:rPr>
          <w:rFonts w:ascii="Times New Roman" w:hAnsi="Times New Roman" w:cs="Times New Roman"/>
          <w:bCs/>
          <w:sz w:val="24"/>
          <w:szCs w:val="24"/>
        </w:rPr>
        <w:t>у</w:t>
      </w:r>
      <w:proofErr w:type="spellStart"/>
      <w:proofErr w:type="gramEnd"/>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более </w:t>
      </w:r>
      <w:r w:rsidRPr="00C55E39">
        <w:rPr>
          <w:rFonts w:ascii="Times New Roman" w:hAnsi="Times New Roman" w:cs="Times New Roman"/>
          <w:sz w:val="24"/>
          <w:szCs w:val="24"/>
        </w:rPr>
        <w:t>чем предельное значение,</w:t>
      </w:r>
      <w:r w:rsidRPr="00C55E39">
        <w:rPr>
          <w:rFonts w:ascii="Times New Roman" w:hAnsi="Times New Roman" w:cs="Times New Roman"/>
          <w:bCs/>
          <w:sz w:val="24"/>
          <w:szCs w:val="24"/>
        </w:rPr>
        <w:t xml:space="preserve"> то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принимается равным такому предельному значению.</w:t>
      </w:r>
    </w:p>
    <w:p w:rsidR="00C55E39" w:rsidRPr="00C55E39" w:rsidRDefault="00C55E39" w:rsidP="00C55E39">
      <w:pPr>
        <w:pStyle w:val="afff7"/>
        <w:tabs>
          <w:tab w:val="left" w:pos="0"/>
          <w:tab w:val="left" w:pos="1062"/>
          <w:tab w:val="left" w:pos="1701"/>
          <w:tab w:val="left" w:pos="1985"/>
        </w:tabs>
        <w:ind w:right="70" w:firstLine="709"/>
        <w:rPr>
          <w:bCs/>
        </w:rPr>
      </w:pPr>
      <w:proofErr w:type="gramStart"/>
      <w:r w:rsidRPr="00C55E3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55E39">
        <w:rPr>
          <w:bCs/>
        </w:rPr>
        <w:t>БОу</w:t>
      </w:r>
      <w:r w:rsidRPr="00C55E39">
        <w:rPr>
          <w:bCs/>
          <w:vertAlign w:val="subscript"/>
        </w:rPr>
        <w:t>i</w:t>
      </w:r>
      <w:proofErr w:type="spellEnd"/>
      <w:r w:rsidRPr="00C55E39">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w:t>
      </w:r>
      <w:r w:rsidRPr="00C55E39">
        <w:rPr>
          <w:bCs/>
        </w:rPr>
        <w:lastRenderedPageBreak/>
        <w:t>течение двух лет, предшествующих дате размещения извещения о проведении закупки на официальном сайте, вынесенным не в</w:t>
      </w:r>
      <w:proofErr w:type="gramEnd"/>
      <w:r w:rsidRPr="00C55E39">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55E39">
        <w:rPr>
          <w:bCs/>
        </w:rPr>
        <w:t>Госкорпорацией</w:t>
      </w:r>
      <w:proofErr w:type="spellEnd"/>
      <w:r w:rsidRPr="00C55E39">
        <w:rPr>
          <w:bCs/>
        </w:rPr>
        <w:t xml:space="preserve"> «</w:t>
      </w:r>
      <w:proofErr w:type="spellStart"/>
      <w:r w:rsidRPr="00C55E39">
        <w:rPr>
          <w:bCs/>
        </w:rPr>
        <w:t>Росатом</w:t>
      </w:r>
      <w:proofErr w:type="spellEnd"/>
      <w:r w:rsidRPr="00C55E39">
        <w:rPr>
          <w:bCs/>
        </w:rPr>
        <w:t xml:space="preserve">» или ее организациями (предприятиями атомной отрасли). </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55E39" w:rsidRPr="00C55E39" w:rsidRDefault="00C55E39" w:rsidP="00C55E39">
      <w:pPr>
        <w:pStyle w:val="afff7"/>
        <w:tabs>
          <w:tab w:val="left" w:pos="0"/>
          <w:tab w:val="left" w:pos="1062"/>
          <w:tab w:val="left" w:pos="1701"/>
          <w:tab w:val="left" w:pos="1985"/>
        </w:tabs>
        <w:ind w:right="70"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55E39" w:rsidRPr="00C55E39" w:rsidTr="00870971">
        <w:trPr>
          <w:tblHeader/>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Наличие санкций </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Баллы (БС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lang w:val="en-US" w:eastAsia="en-US"/>
              </w:rPr>
              <w:t>)</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Санкции не применялись</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sz w:val="24"/>
                <w:szCs w:val="24"/>
                <w:vertAlign w:val="subscript"/>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закупки, засчитывается в 100% размере</w:t>
            </w:r>
          </w:p>
        </w:tc>
      </w:tr>
      <w:tr w:rsidR="00C55E39" w:rsidRPr="00C55E39" w:rsidTr="00870971">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Размер санкции, </w:t>
            </w:r>
            <w:proofErr w:type="gramStart"/>
            <w:r w:rsidRPr="00C55E39">
              <w:rPr>
                <w:rFonts w:ascii="Times New Roman" w:hAnsi="Times New Roman" w:cs="Times New Roman"/>
                <w:bCs/>
                <w:sz w:val="24"/>
                <w:szCs w:val="24"/>
                <w:lang w:eastAsia="en-US"/>
              </w:rPr>
              <w:t>примененных</w:t>
            </w:r>
            <w:proofErr w:type="gramEnd"/>
            <w:r w:rsidRPr="00C55E39">
              <w:rPr>
                <w:rFonts w:ascii="Times New Roman" w:hAnsi="Times New Roman" w:cs="Times New Roman"/>
                <w:bCs/>
                <w:sz w:val="24"/>
                <w:szCs w:val="24"/>
                <w:lang w:eastAsia="en-US"/>
              </w:rPr>
              <w:t xml:space="preserve"> к участнику закупки, составляет менее 10% от НМЦ данной закупки</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bCs/>
                <w:sz w:val="24"/>
                <w:szCs w:val="24"/>
                <w:lang w:eastAsia="en-US"/>
              </w:rPr>
              <w:t xml:space="preserve"> / 2</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proofErr w:type="gramStart"/>
            <w:r w:rsidRPr="00C55E39">
              <w:rPr>
                <w:rFonts w:ascii="Times New Roman" w:hAnsi="Times New Roman" w:cs="Times New Roman"/>
                <w:bCs/>
                <w:sz w:val="24"/>
                <w:szCs w:val="24"/>
                <w:lang w:eastAsia="en-US"/>
              </w:rPr>
              <w:t>Количество баллов, присвоенное по опыту участника заявки уменьшается</w:t>
            </w:r>
            <w:proofErr w:type="gramEnd"/>
            <w:r w:rsidRPr="00C55E39">
              <w:rPr>
                <w:rFonts w:ascii="Times New Roman" w:hAnsi="Times New Roman" w:cs="Times New Roman"/>
                <w:bCs/>
                <w:sz w:val="24"/>
                <w:szCs w:val="24"/>
                <w:lang w:eastAsia="en-US"/>
              </w:rPr>
              <w:t xml:space="preserve"> на 50 %</w:t>
            </w:r>
          </w:p>
        </w:tc>
      </w:tr>
      <w:tr w:rsidR="00C55E39" w:rsidRPr="00C55E39" w:rsidTr="00870971">
        <w:trPr>
          <w:trHeight w:val="137"/>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санкций, примененных к участнику закупки, составляет 10 % от НМЦ или более</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0</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Участнику по данному подкритерию присваивается 0 баллов</w:t>
            </w:r>
          </w:p>
        </w:tc>
      </w:tr>
    </w:tbl>
    <w:p w:rsidR="00C55E39" w:rsidRDefault="00C55E39" w:rsidP="00C10980">
      <w:pPr>
        <w:pStyle w:val="afff7"/>
        <w:tabs>
          <w:tab w:val="left" w:pos="0"/>
          <w:tab w:val="left" w:pos="1062"/>
          <w:tab w:val="left" w:pos="1701"/>
          <w:tab w:val="left" w:pos="1985"/>
        </w:tabs>
        <w:spacing w:before="120"/>
        <w:ind w:right="68" w:firstLine="709"/>
        <w:rPr>
          <w:bCs/>
        </w:rPr>
      </w:pPr>
      <w:r w:rsidRPr="00C55E39">
        <w:rPr>
          <w:bCs/>
        </w:rPr>
        <w:t xml:space="preserve">Итоговая оценка (балл) подкритерия «опыт» принимается </w:t>
      </w:r>
      <w:proofErr w:type="gramStart"/>
      <w:r w:rsidRPr="00C55E39">
        <w:rPr>
          <w:bCs/>
        </w:rPr>
        <w:t>равной</w:t>
      </w:r>
      <w:proofErr w:type="gramEnd"/>
      <w:r w:rsidRPr="00C55E39">
        <w:rPr>
          <w:bCs/>
        </w:rPr>
        <w:t xml:space="preserve"> соответствующему значению (БС</w:t>
      </w:r>
      <w:proofErr w:type="spellStart"/>
      <w:r w:rsidRPr="00C55E39">
        <w:rPr>
          <w:bCs/>
          <w:vertAlign w:val="subscript"/>
          <w:lang w:val="en-US"/>
        </w:rPr>
        <w:t>i</w:t>
      </w:r>
      <w:proofErr w:type="spellEnd"/>
      <w:r w:rsidRPr="00C55E39">
        <w:rPr>
          <w:bCs/>
          <w:lang w:val="en-US"/>
        </w:rPr>
        <w:t>)</w:t>
      </w:r>
      <w:r w:rsidRPr="00C55E39">
        <w:rPr>
          <w:bCs/>
        </w:rPr>
        <w:t>, полученному с учетом наличия указанных санкций (БО</w:t>
      </w:r>
      <w:proofErr w:type="spellStart"/>
      <w:r w:rsidRPr="00C55E39">
        <w:rPr>
          <w:bCs/>
          <w:vertAlign w:val="subscript"/>
          <w:lang w:val="en-US"/>
        </w:rPr>
        <w:t>i</w:t>
      </w:r>
      <w:proofErr w:type="spellEnd"/>
      <w:r w:rsidRPr="00C55E39">
        <w:rPr>
          <w:bCs/>
        </w:rPr>
        <w:t xml:space="preserve"> = БС</w:t>
      </w:r>
      <w:proofErr w:type="spellStart"/>
      <w:r w:rsidRPr="00C55E39">
        <w:rPr>
          <w:bCs/>
          <w:vertAlign w:val="subscript"/>
          <w:lang w:val="en-US"/>
        </w:rPr>
        <w:t>i</w:t>
      </w:r>
      <w:proofErr w:type="spellEnd"/>
      <w:r w:rsidRPr="00C55E39">
        <w:rPr>
          <w:bCs/>
        </w:rPr>
        <w:t>).</w:t>
      </w:r>
      <w:r w:rsidR="00C10980">
        <w:rPr>
          <w:bCs/>
        </w:rPr>
        <w:t xml:space="preserve"> </w:t>
      </w:r>
    </w:p>
    <w:p w:rsidR="006E4A7D" w:rsidRDefault="006E4A7D" w:rsidP="00C55E39">
      <w:pPr>
        <w:pStyle w:val="afff7"/>
        <w:tabs>
          <w:tab w:val="left" w:pos="0"/>
          <w:tab w:val="left" w:pos="1062"/>
          <w:tab w:val="left" w:pos="1701"/>
          <w:tab w:val="left" w:pos="1985"/>
        </w:tabs>
        <w:ind w:right="70" w:firstLine="709"/>
        <w:sectPr w:rsidR="006E4A7D" w:rsidSect="00E436E4">
          <w:pgSz w:w="11907" w:h="16840" w:code="9"/>
          <w:pgMar w:top="709" w:right="567" w:bottom="1134" w:left="1418" w:header="284" w:footer="567" w:gutter="0"/>
          <w:cols w:space="708"/>
          <w:titlePg/>
          <w:docGrid w:linePitch="360"/>
        </w:sectPr>
      </w:pPr>
    </w:p>
    <w:p w:rsidR="005E5A00" w:rsidRDefault="005E5A00" w:rsidP="00153467">
      <w:pPr>
        <w:pStyle w:val="afff7"/>
        <w:numPr>
          <w:ilvl w:val="0"/>
          <w:numId w:val="18"/>
        </w:numPr>
        <w:tabs>
          <w:tab w:val="left" w:pos="-142"/>
          <w:tab w:val="left" w:pos="1276"/>
          <w:tab w:val="left" w:pos="1701"/>
        </w:tabs>
        <w:ind w:left="0" w:firstLine="709"/>
        <w:rPr>
          <w:b/>
          <w:bCs/>
        </w:rPr>
      </w:pPr>
      <w:r w:rsidRPr="005E5A00">
        <w:rPr>
          <w:b/>
          <w:bCs/>
        </w:rPr>
        <w:lastRenderedPageBreak/>
        <w:t xml:space="preserve">ОБРАЗЦЫ ФОРМ ОСНОВНЫХ ДОКУМЕНТОВ </w:t>
      </w: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05276A">
        <w:rPr>
          <w:b/>
          <w:bCs/>
          <w:i/>
        </w:rPr>
        <w:t>6</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105" w:name="Подраздел5_1"/>
      <w:bookmarkEnd w:id="105"/>
      <w:r>
        <w:rPr>
          <w:bCs/>
        </w:rPr>
        <w:t>Образцы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106" w:name="_Toc272505461"/>
      <w:bookmarkStart w:id="107" w:name="_Toc390267513"/>
      <w:bookmarkStart w:id="108" w:name="_Toc412201945"/>
      <w:bookmarkStart w:id="109" w:name="_Toc427772183"/>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bookmarkStart w:id="110" w:name="Форма1"/>
      <w:bookmarkEnd w:id="110"/>
      <w:r w:rsidRPr="002D282B">
        <w:rPr>
          <w:b w:val="0"/>
          <w:bCs w:val="0"/>
          <w:sz w:val="28"/>
          <w:szCs w:val="28"/>
        </w:rPr>
        <w:t>(Форма 1)</w:t>
      </w:r>
      <w:bookmarkEnd w:id="106"/>
      <w:bookmarkEnd w:id="107"/>
      <w:bookmarkEnd w:id="108"/>
      <w:bookmarkEnd w:id="109"/>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proofErr w:type="spellStart"/>
      <w:proofErr w:type="gramStart"/>
      <w:r w:rsidRPr="003F237C">
        <w:rPr>
          <w:rFonts w:ascii="Times New Roman" w:hAnsi="Times New Roman" w:cs="Times New Roman"/>
          <w:b/>
          <w:i/>
          <w:sz w:val="24"/>
          <w:szCs w:val="24"/>
        </w:rPr>
        <w:t>ов</w:t>
      </w:r>
      <w:proofErr w:type="spellEnd"/>
      <w:r w:rsidRPr="003F237C">
        <w:rPr>
          <w:rFonts w:ascii="Times New Roman" w:hAnsi="Times New Roman" w:cs="Times New Roman"/>
          <w:sz w:val="24"/>
          <w:szCs w:val="24"/>
        </w:rPr>
        <w:t xml:space="preserve"> на</w:t>
      </w:r>
      <w:proofErr w:type="gramEnd"/>
      <w:r w:rsidRPr="003F237C">
        <w:rPr>
          <w:rFonts w:ascii="Times New Roman" w:hAnsi="Times New Roman" w:cs="Times New Roman"/>
          <w:sz w:val="24"/>
          <w:szCs w:val="24"/>
        </w:rPr>
        <w:t xml:space="preserve">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 xml:space="preserve">предлагает заключить договор </w:t>
      </w:r>
      <w:proofErr w:type="gramStart"/>
      <w:r w:rsidRPr="003F237C">
        <w:rPr>
          <w:szCs w:val="24"/>
        </w:rPr>
        <w:t>на</w:t>
      </w:r>
      <w:proofErr w:type="gramEnd"/>
      <w:r w:rsidRPr="003F237C">
        <w:rPr>
          <w:szCs w:val="24"/>
        </w:rPr>
        <w:t>: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proofErr w:type="gramStart"/>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3F237C">
        <w:rPr>
          <w:b/>
          <w:i/>
          <w:szCs w:val="24"/>
        </w:rPr>
        <w:t xml:space="preserve"> </w:t>
      </w:r>
      <w:proofErr w:type="gramStart"/>
      <w:r w:rsidRPr="003F237C">
        <w:rPr>
          <w:b/>
          <w:i/>
          <w:szCs w:val="24"/>
        </w:rPr>
        <w:t xml:space="preserve">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xml:space="preserve">№ </w:t>
            </w:r>
            <w:proofErr w:type="gramStart"/>
            <w:r w:rsidRPr="003F237C">
              <w:rPr>
                <w:rFonts w:ascii="Times New Roman" w:hAnsi="Times New Roman" w:cs="Times New Roman"/>
                <w:sz w:val="24"/>
                <w:szCs w:val="24"/>
              </w:rPr>
              <w:t>п</w:t>
            </w:r>
            <w:proofErr w:type="gramEnd"/>
            <w:r w:rsidRPr="003F237C">
              <w:rPr>
                <w:rFonts w:ascii="Times New Roman" w:hAnsi="Times New Roman" w:cs="Times New Roman"/>
                <w:sz w:val="24"/>
                <w:szCs w:val="24"/>
              </w:rPr>
              <w:t>/п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 xml:space="preserve">[указать «в соответствии с условиями закупочной документации», либо указать начало и окончание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r w:rsidRPr="003F237C">
              <w:rPr>
                <w:rFonts w:ascii="Times New Roman" w:hAnsi="Times New Roman" w:cs="Times New Roman"/>
                <w:b/>
                <w:i/>
                <w:sz w:val="24"/>
                <w:szCs w:val="24"/>
              </w:rPr>
              <w:t xml:space="preserve">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00687">
      <w:pPr>
        <w:pStyle w:val="afff7"/>
        <w:numPr>
          <w:ilvl w:val="0"/>
          <w:numId w:val="23"/>
        </w:numPr>
        <w:tabs>
          <w:tab w:val="left" w:pos="1134"/>
        </w:tabs>
        <w:ind w:left="0" w:firstLine="709"/>
      </w:pPr>
      <w:proofErr w:type="gramStart"/>
      <w:r w:rsidRPr="003F237C">
        <w:t>против</w:t>
      </w:r>
      <w:proofErr w:type="gramEnd"/>
      <w:r w:rsidRPr="003F237C">
        <w:t xml:space="preserve"> _____________ </w:t>
      </w:r>
      <w:r w:rsidRPr="003F237C">
        <w:rPr>
          <w:b/>
          <w:i/>
        </w:rPr>
        <w:t>(</w:t>
      </w:r>
      <w:proofErr w:type="gramStart"/>
      <w:r w:rsidRPr="003F237C">
        <w:rPr>
          <w:b/>
          <w:i/>
        </w:rPr>
        <w:t>наименование</w:t>
      </w:r>
      <w:proofErr w:type="gramEnd"/>
      <w:r w:rsidRPr="003F237C">
        <w:rPr>
          <w:b/>
          <w:i/>
        </w:rPr>
        <w:t xml:space="preserve">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00687">
      <w:pPr>
        <w:pStyle w:val="afff7"/>
        <w:numPr>
          <w:ilvl w:val="0"/>
          <w:numId w:val="23"/>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00687">
      <w:pPr>
        <w:pStyle w:val="afff7"/>
        <w:numPr>
          <w:ilvl w:val="0"/>
          <w:numId w:val="23"/>
        </w:numPr>
        <w:tabs>
          <w:tab w:val="left" w:pos="1134"/>
        </w:tabs>
        <w:ind w:left="0" w:firstLine="709"/>
        <w:rPr>
          <w:b/>
          <w:i/>
        </w:rPr>
      </w:pPr>
      <w:proofErr w:type="gramStart"/>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proofErr w:type="gramStart"/>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3F237C" w:rsidRPr="003F237C" w:rsidRDefault="003F237C" w:rsidP="00100687">
      <w:pPr>
        <w:pStyle w:val="afff7"/>
        <w:numPr>
          <w:ilvl w:val="0"/>
          <w:numId w:val="23"/>
        </w:numPr>
        <w:tabs>
          <w:tab w:val="left" w:pos="1134"/>
        </w:tabs>
        <w:ind w:left="0" w:firstLine="709"/>
        <w:rPr>
          <w:b/>
          <w:i/>
        </w:rPr>
      </w:pPr>
      <w:proofErr w:type="gramStart"/>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proofErr w:type="gramStart"/>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roofErr w:type="gramEnd"/>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lastRenderedPageBreak/>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proofErr w:type="gramStart"/>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237C">
        <w:t xml:space="preserve"> том числе Федеральной налоговой службе Российской Федерации, Минэнерго России, </w:t>
      </w:r>
      <w:proofErr w:type="spellStart"/>
      <w:r w:rsidRPr="003F237C">
        <w:t>Росфинмониторингу</w:t>
      </w:r>
      <w:proofErr w:type="spellEnd"/>
      <w:r w:rsidRPr="003F237C">
        <w:t>,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00687">
      <w:pPr>
        <w:pStyle w:val="afff7"/>
        <w:numPr>
          <w:ilvl w:val="0"/>
          <w:numId w:val="22"/>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00687">
      <w:pPr>
        <w:pStyle w:val="afff7"/>
        <w:numPr>
          <w:ilvl w:val="0"/>
          <w:numId w:val="22"/>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00687">
      <w:pPr>
        <w:pStyle w:val="afff7"/>
        <w:numPr>
          <w:ilvl w:val="0"/>
          <w:numId w:val="22"/>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00687">
      <w:pPr>
        <w:pStyle w:val="afff7"/>
        <w:numPr>
          <w:ilvl w:val="0"/>
          <w:numId w:val="22"/>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w:t>
      </w:r>
      <w:proofErr w:type="gramStart"/>
      <w:r w:rsidRPr="003F237C">
        <w:rPr>
          <w:b/>
          <w:i/>
        </w:rPr>
        <w:t>,</w:t>
      </w:r>
      <w:proofErr w:type="gramEnd"/>
      <w:r w:rsidRPr="003F237C">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proofErr w:type="gramStart"/>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00687">
      <w:pPr>
        <w:pStyle w:val="afff7"/>
        <w:numPr>
          <w:ilvl w:val="0"/>
          <w:numId w:val="24"/>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00687">
      <w:pPr>
        <w:pStyle w:val="afff7"/>
        <w:numPr>
          <w:ilvl w:val="0"/>
          <w:numId w:val="24"/>
        </w:numPr>
        <w:tabs>
          <w:tab w:val="left" w:pos="993"/>
        </w:tabs>
        <w:ind w:left="0" w:firstLine="709"/>
      </w:pPr>
      <w:r w:rsidRPr="003F237C">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00687">
      <w:pPr>
        <w:pStyle w:val="afff7"/>
        <w:numPr>
          <w:ilvl w:val="0"/>
          <w:numId w:val="24"/>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proofErr w:type="gramStart"/>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proofErr w:type="gramStart"/>
            <w:r w:rsidRPr="003F237C">
              <w:rPr>
                <w:rFonts w:ascii="Times New Roman" w:hAnsi="Times New Roman" w:cs="Times New Roman"/>
                <w:szCs w:val="24"/>
              </w:rPr>
              <w:t>п</w:t>
            </w:r>
            <w:proofErr w:type="gramEnd"/>
            <w:r w:rsidRPr="003F237C">
              <w:rPr>
                <w:rFonts w:ascii="Times New Roman" w:hAnsi="Times New Roman" w:cs="Times New Roman"/>
                <w:szCs w:val="24"/>
              </w:rPr>
              <w:t>/п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w:t>
            </w:r>
            <w:proofErr w:type="gramStart"/>
            <w:r w:rsidRPr="003F237C">
              <w:rPr>
                <w:rFonts w:ascii="Times New Roman" w:hAnsi="Times New Roman" w:cs="Times New Roman"/>
                <w:i/>
                <w:szCs w:val="24"/>
              </w:rPr>
              <w:t>дств в к</w:t>
            </w:r>
            <w:proofErr w:type="gramEnd"/>
            <w:r w:rsidRPr="003F237C">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proofErr w:type="gramStart"/>
      <w:r w:rsidRPr="003F237C">
        <w:rPr>
          <w:b/>
          <w:i/>
          <w:iCs/>
          <w:szCs w:val="24"/>
        </w:rPr>
        <w:t>поставки товара/ выполнения работ/ оказания услуг</w:t>
      </w:r>
      <w:proofErr w:type="gramEnd"/>
      <w:r w:rsidRPr="003F237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237C">
        <w:rPr>
          <w:szCs w:val="24"/>
        </w:rPr>
        <w:t>ХХХ</w:t>
      </w:r>
      <w:proofErr w:type="spellEnd"/>
      <w:r w:rsidRPr="003F237C">
        <w:rPr>
          <w:szCs w:val="24"/>
        </w:rPr>
        <w:t> ХХХ</w:t>
      </w:r>
      <w:proofErr w:type="gramStart"/>
      <w:r w:rsidRPr="003F237C">
        <w:rPr>
          <w:szCs w:val="24"/>
        </w:rPr>
        <w:t>,Х</w:t>
      </w:r>
      <w:proofErr w:type="gramEnd"/>
      <w:r w:rsidRPr="003F237C">
        <w:rPr>
          <w:szCs w:val="24"/>
        </w:rPr>
        <w:t>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111" w:name="_Ref317252426"/>
      <w:r w:rsidRPr="003F237C">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w:t>
      </w:r>
      <w:r w:rsidRPr="003F237C">
        <w:rPr>
          <w:szCs w:val="24"/>
        </w:rPr>
        <w:lastRenderedPageBreak/>
        <w:t xml:space="preserve">участника закупки без доверенности, или надлежащим </w:t>
      </w:r>
      <w:proofErr w:type="gramStart"/>
      <w:r w:rsidRPr="003F237C">
        <w:rPr>
          <w:szCs w:val="24"/>
        </w:rPr>
        <w:t>образом</w:t>
      </w:r>
      <w:proofErr w:type="gramEnd"/>
      <w:r w:rsidRPr="003F237C">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11"/>
    </w:p>
    <w:p w:rsidR="003F237C" w:rsidRPr="003F237C" w:rsidRDefault="003F237C" w:rsidP="00A05A66">
      <w:pPr>
        <w:pStyle w:val="Times12"/>
        <w:numPr>
          <w:ilvl w:val="0"/>
          <w:numId w:val="6"/>
        </w:numPr>
        <w:tabs>
          <w:tab w:val="clear" w:pos="960"/>
          <w:tab w:val="left" w:pos="1134"/>
        </w:tabs>
        <w:ind w:left="0" w:firstLine="709"/>
        <w:rPr>
          <w:szCs w:val="24"/>
        </w:rPr>
      </w:pPr>
      <w:bookmarkStart w:id="112"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112"/>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Pr="003F237C">
        <w:rPr>
          <w:szCs w:val="24"/>
        </w:rPr>
        <w:fldChar w:fldCharType="begin"/>
      </w:r>
      <w:r w:rsidRPr="003F237C">
        <w:rPr>
          <w:szCs w:val="24"/>
        </w:rPr>
        <w:instrText xml:space="preserve"> REF _Ref317252426 \r \h  \* MERGEFORMAT </w:instrText>
      </w:r>
      <w:r w:rsidRPr="003F237C">
        <w:rPr>
          <w:szCs w:val="24"/>
        </w:rPr>
      </w:r>
      <w:r w:rsidRPr="003F237C">
        <w:rPr>
          <w:szCs w:val="24"/>
        </w:rPr>
        <w:fldChar w:fldCharType="separate"/>
      </w:r>
      <w:r w:rsidRPr="003F237C">
        <w:rPr>
          <w:szCs w:val="24"/>
        </w:rPr>
        <w:t>8</w:t>
      </w:r>
      <w:r w:rsidRPr="003F237C">
        <w:rPr>
          <w:szCs w:val="24"/>
        </w:rPr>
        <w:fldChar w:fldCharType="end"/>
      </w:r>
      <w:r w:rsidRPr="003F237C">
        <w:rPr>
          <w:szCs w:val="24"/>
        </w:rPr>
        <w:t xml:space="preserve"> и </w:t>
      </w:r>
      <w:r w:rsidRPr="003F237C">
        <w:rPr>
          <w:szCs w:val="24"/>
        </w:rPr>
        <w:fldChar w:fldCharType="begin"/>
      </w:r>
      <w:r w:rsidRPr="003F237C">
        <w:rPr>
          <w:szCs w:val="24"/>
        </w:rPr>
        <w:instrText xml:space="preserve"> REF _Ref317252433 \r \h  \* MERGEFORMAT </w:instrText>
      </w:r>
      <w:r w:rsidRPr="003F237C">
        <w:rPr>
          <w:szCs w:val="24"/>
        </w:rPr>
      </w:r>
      <w:r w:rsidRPr="003F237C">
        <w:rPr>
          <w:szCs w:val="24"/>
        </w:rPr>
        <w:fldChar w:fldCharType="separate"/>
      </w:r>
      <w:r w:rsidRPr="003F237C">
        <w:rPr>
          <w:szCs w:val="24"/>
        </w:rPr>
        <w:t>9</w:t>
      </w:r>
      <w:r w:rsidRPr="003F237C">
        <w:rPr>
          <w:szCs w:val="24"/>
        </w:rPr>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113"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13"/>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3F237C">
        <w:rPr>
          <w:szCs w:val="24"/>
        </w:rPr>
        <w:t>исправленному</w:t>
      </w:r>
      <w:proofErr w:type="gramEnd"/>
      <w:r w:rsidRPr="003F237C">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114" w:name="_АНКЕТА_УЧАСТНИКА_КОНКУРСА"/>
      <w:bookmarkEnd w:id="114"/>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bookmarkStart w:id="115" w:name="_Toc427772184"/>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bookmarkStart w:id="116" w:name="Форма1_1"/>
      <w:bookmarkEnd w:id="116"/>
      <w:r w:rsidRPr="002D282B">
        <w:rPr>
          <w:b w:val="0"/>
          <w:sz w:val="28"/>
          <w:szCs w:val="28"/>
        </w:rPr>
        <w:t>Форма 1.1)</w:t>
      </w:r>
      <w:bookmarkEnd w:id="115"/>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proofErr w:type="gramStart"/>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 </w:t>
            </w:r>
            <w:proofErr w:type="gramStart"/>
            <w:r w:rsidRPr="00227336" w:rsidDel="00EC0238">
              <w:rPr>
                <w:rFonts w:ascii="Times New Roman" w:hAnsi="Times New Roman" w:cs="Times New Roman"/>
                <w:sz w:val="24"/>
                <w:szCs w:val="24"/>
                <w:lang w:eastAsia="en-US"/>
              </w:rPr>
              <w:t>п</w:t>
            </w:r>
            <w:proofErr w:type="gramEnd"/>
            <w:r w:rsidRPr="00227336" w:rsidDel="00EC0238">
              <w:rPr>
                <w:rFonts w:ascii="Times New Roman" w:hAnsi="Times New Roman" w:cs="Times New Roman"/>
                <w:sz w:val="24"/>
                <w:szCs w:val="24"/>
                <w:lang w:eastAsia="en-US"/>
              </w:rPr>
              <w:t>/п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proofErr w:type="gramStart"/>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w:t>
      </w:r>
      <w:proofErr w:type="spellStart"/>
      <w:r w:rsidRPr="00227336" w:rsidDel="00EC0238">
        <w:rPr>
          <w:szCs w:val="24"/>
        </w:rPr>
        <w:t>т.ч</w:t>
      </w:r>
      <w:proofErr w:type="spellEnd"/>
      <w:r w:rsidRPr="00227336" w:rsidDel="00EC0238">
        <w:rPr>
          <w:szCs w:val="24"/>
        </w:rPr>
        <w:t>.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w:t>
      </w:r>
      <w:proofErr w:type="spellStart"/>
      <w:r w:rsidRPr="009E4B6B" w:rsidDel="00EC0238">
        <w:rPr>
          <w:szCs w:val="24"/>
        </w:rPr>
        <w:t>pdf</w:t>
      </w:r>
      <w:proofErr w:type="spellEnd"/>
      <w:r w:rsidRPr="009E4B6B" w:rsidDel="00EC0238">
        <w:rPr>
          <w:szCs w:val="24"/>
        </w:rPr>
        <w:t xml:space="preserve">.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w:t>
      </w:r>
      <w:proofErr w:type="spellStart"/>
      <w:r w:rsidRPr="009E4B6B" w:rsidDel="00EC0238">
        <w:rPr>
          <w:szCs w:val="24"/>
        </w:rPr>
        <w:t>xls</w:t>
      </w:r>
      <w:proofErr w:type="spellEnd"/>
      <w:r w:rsidRPr="009E4B6B" w:rsidDel="00EC0238">
        <w:rPr>
          <w:szCs w:val="24"/>
        </w:rPr>
        <w:t>.</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117" w:name="_СВЕДЕНИЯ_О_ПРИНАДЛЕЖНОСТИ"/>
      <w:bookmarkStart w:id="118" w:name="_СВЕДЕНИЯ_О_ЦЕПОЧКЕ"/>
      <w:bookmarkStart w:id="119" w:name="_Toc427772185"/>
      <w:bookmarkEnd w:id="117"/>
      <w:bookmarkEnd w:id="118"/>
      <w:r w:rsidRPr="002D282B">
        <w:rPr>
          <w:b w:val="0"/>
          <w:sz w:val="28"/>
          <w:szCs w:val="28"/>
        </w:rPr>
        <w:t>СВЕДЕНИЯ О ЦЕПОЧКЕ СОБСТВЕННИКОВ, ВКЛЮЧАЯ БЕНЕФИЦИАРОВ (В ТОМ ЧИСЛЕ КОНЕЧНЫХ) (</w:t>
      </w:r>
      <w:bookmarkStart w:id="120" w:name="Форма1_2"/>
      <w:bookmarkEnd w:id="120"/>
      <w:r w:rsidRPr="002D282B">
        <w:rPr>
          <w:b w:val="0"/>
          <w:sz w:val="28"/>
          <w:szCs w:val="28"/>
        </w:rPr>
        <w:t>Форма 1.2)</w:t>
      </w:r>
      <w:bookmarkEnd w:id="119"/>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xml:space="preserve">№ </w:t>
            </w:r>
            <w:proofErr w:type="gramStart"/>
            <w:r w:rsidRPr="009E4B6B">
              <w:rPr>
                <w:rFonts w:ascii="Times New Roman" w:hAnsi="Times New Roman" w:cs="Times New Roman"/>
                <w:sz w:val="24"/>
                <w:szCs w:val="24"/>
              </w:rPr>
              <w:t>п</w:t>
            </w:r>
            <w:proofErr w:type="gramEnd"/>
            <w:r w:rsidRPr="009E4B6B">
              <w:rPr>
                <w:rFonts w:ascii="Times New Roman" w:hAnsi="Times New Roman" w:cs="Times New Roman"/>
                <w:sz w:val="24"/>
                <w:szCs w:val="24"/>
              </w:rPr>
              <w:t>/п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w:t>
      </w:r>
      <w:proofErr w:type="spellStart"/>
      <w:r w:rsidRPr="009E4B6B">
        <w:rPr>
          <w:szCs w:val="24"/>
        </w:rPr>
        <w:t>xls</w:t>
      </w:r>
      <w:proofErr w:type="spellEnd"/>
      <w:r w:rsidRPr="009E4B6B">
        <w:rPr>
          <w:szCs w:val="24"/>
        </w:rPr>
        <w:t>;</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w:t>
      </w:r>
      <w:proofErr w:type="gramStart"/>
      <w:r w:rsidRPr="009E4B6B">
        <w:rPr>
          <w:szCs w:val="24"/>
        </w:rPr>
        <w:t>,</w:t>
      </w:r>
      <w:proofErr w:type="gramEnd"/>
      <w:r w:rsidRPr="009E4B6B">
        <w:rPr>
          <w:szCs w:val="24"/>
        </w:rPr>
        <w:t xml:space="preserve"> если контрагент российское юридическое лицо указывается 10-значный код. В случае</w:t>
      </w:r>
      <w:proofErr w:type="gramStart"/>
      <w:r w:rsidRPr="009E4B6B">
        <w:rPr>
          <w:szCs w:val="24"/>
        </w:rPr>
        <w:t>,</w:t>
      </w:r>
      <w:proofErr w:type="gramEnd"/>
      <w:r w:rsidRPr="009E4B6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E4B6B">
        <w:rPr>
          <w:szCs w:val="24"/>
        </w:rPr>
        <w:t>,</w:t>
      </w:r>
      <w:proofErr w:type="gramEnd"/>
      <w:r w:rsidRPr="009E4B6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roofErr w:type="gramStart"/>
            <w:r w:rsidRPr="009E4B6B">
              <w:rPr>
                <w:rFonts w:ascii="Times New Roman" w:hAnsi="Times New Roman" w:cs="Times New Roman"/>
                <w:i/>
                <w:sz w:val="24"/>
                <w:szCs w:val="24"/>
              </w:rPr>
              <w:t>п</w:t>
            </w:r>
            <w:proofErr w:type="gramEnd"/>
            <w:r w:rsidRPr="009E4B6B">
              <w:rPr>
                <w:rFonts w:ascii="Times New Roman" w:hAnsi="Times New Roman" w:cs="Times New Roman"/>
                <w:i/>
                <w:sz w:val="24"/>
                <w:szCs w:val="24"/>
              </w:rPr>
              <w:t>/п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.Л</w:t>
            </w:r>
            <w:proofErr w:type="gramEnd"/>
            <w:r w:rsidRPr="009E4B6B">
              <w:rPr>
                <w:rFonts w:ascii="Times New Roman" w:hAnsi="Times New Roman" w:cs="Times New Roman"/>
                <w:i/>
                <w:iCs/>
                <w:sz w:val="24"/>
                <w:szCs w:val="24"/>
              </w:rPr>
              <w:t>убянка</w:t>
            </w:r>
            <w:proofErr w:type="spellEnd"/>
            <w:r w:rsidRPr="009E4B6B">
              <w:rPr>
                <w:rFonts w:ascii="Times New Roman" w:hAnsi="Times New Roman" w:cs="Times New Roman"/>
                <w:i/>
                <w:iCs/>
                <w:sz w:val="24"/>
                <w:szCs w:val="24"/>
              </w:rPr>
              <w:t>,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.Щ</w:t>
            </w:r>
            <w:proofErr w:type="gramEnd"/>
            <w:r w:rsidRPr="009E4B6B">
              <w:rPr>
                <w:rFonts w:ascii="Times New Roman" w:hAnsi="Times New Roman" w:cs="Times New Roman"/>
                <w:i/>
                <w:iCs/>
                <w:sz w:val="24"/>
                <w:szCs w:val="24"/>
              </w:rPr>
              <w:t>епкина</w:t>
            </w:r>
            <w:proofErr w:type="spellEnd"/>
            <w:r w:rsidRPr="009E4B6B">
              <w:rPr>
                <w:rFonts w:ascii="Times New Roman" w:hAnsi="Times New Roman" w:cs="Times New Roman"/>
                <w:i/>
                <w:iCs/>
                <w:sz w:val="24"/>
                <w:szCs w:val="24"/>
              </w:rPr>
              <w:t>,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proofErr w:type="spellStart"/>
            <w:r w:rsidRPr="009E4B6B">
              <w:rPr>
                <w:rFonts w:ascii="Times New Roman" w:hAnsi="Times New Roman" w:cs="Times New Roman"/>
                <w:i/>
                <w:iCs/>
                <w:sz w:val="24"/>
                <w:szCs w:val="24"/>
              </w:rPr>
              <w:t>Мухов</w:t>
            </w:r>
            <w:proofErr w:type="spellEnd"/>
            <w:r w:rsidRPr="009E4B6B">
              <w:rPr>
                <w:rFonts w:ascii="Times New Roman" w:hAnsi="Times New Roman" w:cs="Times New Roman"/>
                <w:i/>
                <w:iCs/>
                <w:sz w:val="24"/>
                <w:szCs w:val="24"/>
              </w:rPr>
              <w:t xml:space="preserve"> Амир </w:t>
            </w:r>
            <w:proofErr w:type="spellStart"/>
            <w:r w:rsidRPr="009E4B6B">
              <w:rPr>
                <w:rFonts w:ascii="Times New Roman" w:hAnsi="Times New Roman" w:cs="Times New Roman"/>
                <w:i/>
                <w:iCs/>
                <w:sz w:val="24"/>
                <w:szCs w:val="24"/>
              </w:rPr>
              <w:t>Мазиевич</w:t>
            </w:r>
            <w:proofErr w:type="spellEnd"/>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Саратов, ул. </w:t>
            </w:r>
            <w:proofErr w:type="spellStart"/>
            <w:r w:rsidRPr="009E4B6B">
              <w:rPr>
                <w:rFonts w:ascii="Times New Roman" w:hAnsi="Times New Roman" w:cs="Times New Roman"/>
                <w:i/>
                <w:iCs/>
                <w:sz w:val="24"/>
                <w:szCs w:val="24"/>
              </w:rPr>
              <w:t>К.Маркса</w:t>
            </w:r>
            <w:proofErr w:type="spellEnd"/>
            <w:r w:rsidRPr="009E4B6B">
              <w:rPr>
                <w:rFonts w:ascii="Times New Roman" w:hAnsi="Times New Roman" w:cs="Times New Roman"/>
                <w:i/>
                <w:iCs/>
                <w:sz w:val="24"/>
                <w:szCs w:val="24"/>
              </w:rPr>
              <w:t>,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Игуана </w:t>
            </w:r>
            <w:proofErr w:type="spellStart"/>
            <w:r w:rsidRPr="009E4B6B">
              <w:rPr>
                <w:rFonts w:ascii="Times New Roman" w:hAnsi="Times New Roman" w:cs="Times New Roman"/>
                <w:i/>
                <w:iCs/>
                <w:sz w:val="24"/>
                <w:szCs w:val="24"/>
              </w:rPr>
              <w:t>лтд</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Iguana</w:t>
            </w:r>
            <w:proofErr w:type="spellEnd"/>
            <w:r w:rsidRPr="009E4B6B">
              <w:rPr>
                <w:rFonts w:ascii="Times New Roman" w:hAnsi="Times New Roman" w:cs="Times New Roman"/>
                <w:i/>
                <w:iCs/>
                <w:sz w:val="24"/>
                <w:szCs w:val="24"/>
              </w:rPr>
              <w:t xml:space="preserve">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США, штат </w:t>
            </w:r>
            <w:proofErr w:type="spellStart"/>
            <w:r w:rsidRPr="009E4B6B">
              <w:rPr>
                <w:rFonts w:ascii="Times New Roman" w:hAnsi="Times New Roman" w:cs="Times New Roman"/>
                <w:i/>
                <w:iCs/>
                <w:sz w:val="24"/>
                <w:szCs w:val="24"/>
              </w:rPr>
              <w:t>Виржиния</w:t>
            </w:r>
            <w:proofErr w:type="spellEnd"/>
            <w:r w:rsidRPr="009E4B6B">
              <w:rPr>
                <w:rFonts w:ascii="Times New Roman" w:hAnsi="Times New Roman" w:cs="Times New Roman"/>
                <w:i/>
                <w:iCs/>
                <w:sz w:val="24"/>
                <w:szCs w:val="24"/>
              </w:rPr>
              <w:t>,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proofErr w:type="spellStart"/>
            <w:r w:rsidRPr="009E4B6B">
              <w:rPr>
                <w:rFonts w:ascii="Times New Roman" w:hAnsi="Times New Roman" w:cs="Times New Roman"/>
                <w:i/>
                <w:iCs/>
                <w:sz w:val="24"/>
                <w:szCs w:val="24"/>
              </w:rPr>
              <w:t>Ruan</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Max</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Amer</w:t>
            </w:r>
            <w:proofErr w:type="spellEnd"/>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Кипр, </w:t>
            </w:r>
            <w:proofErr w:type="spellStart"/>
            <w:r w:rsidRPr="009E4B6B">
              <w:rPr>
                <w:rFonts w:ascii="Times New Roman" w:hAnsi="Times New Roman" w:cs="Times New Roman"/>
                <w:i/>
                <w:iCs/>
                <w:sz w:val="24"/>
                <w:szCs w:val="24"/>
              </w:rPr>
              <w:t>Лимассол</w:t>
            </w:r>
            <w:proofErr w:type="spellEnd"/>
            <w:r w:rsidRPr="009E4B6B">
              <w:rPr>
                <w:rFonts w:ascii="Times New Roman" w:hAnsi="Times New Roman" w:cs="Times New Roman"/>
                <w:i/>
                <w:iCs/>
                <w:sz w:val="24"/>
                <w:szCs w:val="24"/>
              </w:rPr>
              <w:t>,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121" w:name="_Toc390267515"/>
      <w:bookmarkStart w:id="122" w:name="_Toc412201950"/>
      <w:bookmarkStart w:id="123" w:name="_Toc427772186"/>
      <w:r w:rsidRPr="002D282B">
        <w:rPr>
          <w:b w:val="0"/>
          <w:sz w:val="28"/>
          <w:szCs w:val="28"/>
        </w:rPr>
        <w:t>ТЕХНИЧЕСКОЕ ПРЕДЛОЖЕНИЕ (</w:t>
      </w:r>
      <w:bookmarkStart w:id="124" w:name="Форма3"/>
      <w:bookmarkEnd w:id="124"/>
      <w:r w:rsidRPr="002D282B">
        <w:rPr>
          <w:b w:val="0"/>
          <w:sz w:val="28"/>
          <w:szCs w:val="28"/>
        </w:rPr>
        <w:t>Форма 3)</w:t>
      </w:r>
      <w:bookmarkEnd w:id="121"/>
      <w:bookmarkEnd w:id="122"/>
      <w:bookmarkEnd w:id="123"/>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запроса предложений</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w:t>
      </w:r>
      <w:proofErr w:type="spellStart"/>
      <w:r w:rsidRPr="00BC7F87">
        <w:rPr>
          <w:b/>
          <w:i/>
          <w:szCs w:val="24"/>
        </w:rPr>
        <w:t>т.ч</w:t>
      </w:r>
      <w:proofErr w:type="spellEnd"/>
      <w:r w:rsidRPr="00BC7F87">
        <w:rPr>
          <w:b/>
          <w:i/>
          <w:szCs w:val="24"/>
        </w:rPr>
        <w:t>.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proofErr w:type="gramStart"/>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xml:space="preserve">№ </w:t>
            </w:r>
            <w:proofErr w:type="gramStart"/>
            <w:r w:rsidRPr="00BC7F87">
              <w:rPr>
                <w:rFonts w:ascii="Times New Roman" w:hAnsi="Times New Roman" w:cs="Times New Roman"/>
                <w:bCs/>
                <w:sz w:val="24"/>
                <w:szCs w:val="24"/>
              </w:rPr>
              <w:t>п</w:t>
            </w:r>
            <w:proofErr w:type="gramEnd"/>
            <w:r w:rsidRPr="00BC7F87">
              <w:rPr>
                <w:rFonts w:ascii="Times New Roman" w:hAnsi="Times New Roman" w:cs="Times New Roman"/>
                <w:bCs/>
                <w:sz w:val="24"/>
                <w:szCs w:val="24"/>
              </w:rPr>
              <w:t>/п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proofErr w:type="gramStart"/>
            <w:r w:rsidRPr="00BC7F87">
              <w:rPr>
                <w:rFonts w:ascii="Times New Roman" w:hAnsi="Times New Roman" w:cs="Times New Roman"/>
                <w:bCs/>
                <w:sz w:val="24"/>
                <w:szCs w:val="24"/>
              </w:rPr>
              <w:t>Предлагаемое</w:t>
            </w:r>
            <w:proofErr w:type="gramEnd"/>
            <w:r w:rsidRPr="00BC7F87">
              <w:rPr>
                <w:rFonts w:ascii="Times New Roman" w:hAnsi="Times New Roman" w:cs="Times New Roman"/>
                <w:bCs/>
                <w:sz w:val="24"/>
                <w:szCs w:val="24"/>
              </w:rPr>
              <w:t xml:space="preserve">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8F2D1F" w:rsidRPr="00774AC8" w:rsidRDefault="008F2D1F" w:rsidP="00774AC8">
      <w:pPr>
        <w:pStyle w:val="Times12"/>
        <w:ind w:firstLine="0"/>
        <w:jc w:val="right"/>
        <w:rPr>
          <w:szCs w:val="24"/>
        </w:rPr>
      </w:pPr>
      <w:r w:rsidRPr="00774AC8">
        <w:rPr>
          <w:szCs w:val="24"/>
        </w:rPr>
        <w:lastRenderedPageBreak/>
        <w:t>Форма 4</w:t>
      </w:r>
    </w:p>
    <w:p w:rsidR="008F2D1F" w:rsidRDefault="008F2D1F" w:rsidP="008F2D1F">
      <w:pPr>
        <w:pStyle w:val="Times12"/>
        <w:ind w:left="9923" w:firstLine="0"/>
        <w:jc w:val="left"/>
        <w:rPr>
          <w:bCs/>
          <w:iCs/>
          <w:szCs w:val="24"/>
        </w:rPr>
      </w:pPr>
      <w:r>
        <w:rPr>
          <w:iCs/>
          <w:szCs w:val="24"/>
        </w:rPr>
        <w:t>Приложение к заявке на участие в закупке</w:t>
      </w:r>
    </w:p>
    <w:p w:rsidR="008F2D1F" w:rsidRDefault="008F2D1F" w:rsidP="008F2D1F">
      <w:pPr>
        <w:pStyle w:val="Times12"/>
        <w:ind w:left="9923" w:firstLine="0"/>
        <w:jc w:val="left"/>
        <w:rPr>
          <w:szCs w:val="24"/>
        </w:rPr>
      </w:pPr>
      <w:r>
        <w:rPr>
          <w:iCs/>
          <w:szCs w:val="24"/>
        </w:rPr>
        <w:t>от «___» __________ 20___ г. № ______</w:t>
      </w:r>
    </w:p>
    <w:p w:rsidR="008F2D1F" w:rsidRDefault="008F2D1F" w:rsidP="008F2D1F">
      <w:pPr>
        <w:pStyle w:val="Times12"/>
        <w:jc w:val="center"/>
        <w:rPr>
          <w:b/>
          <w:snapToGrid w:val="0"/>
          <w:szCs w:val="24"/>
        </w:rPr>
      </w:pPr>
    </w:p>
    <w:p w:rsidR="008F2D1F" w:rsidRPr="00227336" w:rsidRDefault="008F2D1F" w:rsidP="008F2D1F">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F2D1F" w:rsidRPr="008F2D1F" w:rsidRDefault="008F2D1F" w:rsidP="008F2D1F">
      <w:pPr>
        <w:jc w:val="right"/>
        <w:rPr>
          <w:rFonts w:ascii="Times New Roman" w:hAnsi="Times New Roman" w:cs="Times New Roman"/>
          <w:b/>
          <w:i/>
          <w:iCs/>
          <w:sz w:val="24"/>
          <w:szCs w:val="24"/>
        </w:rPr>
      </w:pPr>
      <w:r w:rsidRPr="008F2D1F">
        <w:rPr>
          <w:rFonts w:ascii="Times New Roman" w:hAnsi="Times New Roman" w:cs="Times New Roman"/>
          <w:b/>
          <w:i/>
          <w:iCs/>
          <w:sz w:val="24"/>
          <w:szCs w:val="24"/>
        </w:rPr>
        <w:t>Лот __</w:t>
      </w:r>
    </w:p>
    <w:p w:rsidR="008F2D1F" w:rsidRPr="008F2D1F" w:rsidRDefault="008F2D1F" w:rsidP="008F2D1F">
      <w:pPr>
        <w:pStyle w:val="2"/>
        <w:numPr>
          <w:ilvl w:val="0"/>
          <w:numId w:val="0"/>
        </w:numPr>
        <w:tabs>
          <w:tab w:val="left" w:pos="708"/>
        </w:tabs>
        <w:spacing w:before="120" w:after="0"/>
        <w:jc w:val="center"/>
        <w:rPr>
          <w:b w:val="0"/>
          <w:sz w:val="28"/>
          <w:szCs w:val="28"/>
        </w:rPr>
      </w:pPr>
      <w:bookmarkStart w:id="125" w:name="_Сводная_таблица_стоимости"/>
      <w:bookmarkStart w:id="126" w:name="_Toc270325674"/>
      <w:bookmarkStart w:id="127" w:name="_Toc390267516"/>
      <w:bookmarkStart w:id="128" w:name="_Toc412201951"/>
      <w:bookmarkStart w:id="129" w:name="_Toc427772187"/>
      <w:bookmarkEnd w:id="125"/>
      <w:r w:rsidRPr="008F2D1F">
        <w:rPr>
          <w:b w:val="0"/>
          <w:sz w:val="28"/>
          <w:szCs w:val="28"/>
        </w:rPr>
        <w:t>СВОДНАЯ ТАБЛИЦА СТОИМОСТИ (Форма 4)</w:t>
      </w:r>
      <w:bookmarkEnd w:id="126"/>
      <w:bookmarkEnd w:id="127"/>
      <w:bookmarkEnd w:id="128"/>
      <w:bookmarkEnd w:id="129"/>
    </w:p>
    <w:p w:rsidR="008F2D1F" w:rsidRDefault="008F2D1F" w:rsidP="008F2D1F">
      <w:pPr>
        <w:spacing w:line="276" w:lineRule="auto"/>
        <w:jc w:val="center"/>
        <w:rPr>
          <w:rFonts w:ascii="Times New Roman" w:hAnsi="Times New Roman" w:cs="Times New Roman"/>
          <w:iCs/>
          <w:spacing w:val="-2"/>
          <w:sz w:val="28"/>
          <w:szCs w:val="28"/>
        </w:rPr>
      </w:pPr>
    </w:p>
    <w:p w:rsidR="008F2D1F" w:rsidRDefault="008F2D1F" w:rsidP="008F2D1F">
      <w:pPr>
        <w:pStyle w:val="Times12"/>
        <w:ind w:firstLine="0"/>
        <w:rPr>
          <w:b/>
          <w:i/>
          <w:sz w:val="28"/>
          <w:szCs w:val="28"/>
        </w:rPr>
      </w:pPr>
      <w:r>
        <w:rPr>
          <w:b/>
          <w:i/>
          <w:sz w:val="28"/>
          <w:szCs w:val="28"/>
        </w:rPr>
        <w:t xml:space="preserve">Участник закупки: ________________________________ </w:t>
      </w:r>
    </w:p>
    <w:p w:rsidR="008F2D1F" w:rsidRPr="008F2D1F" w:rsidRDefault="008F2D1F" w:rsidP="008F2D1F">
      <w:pPr>
        <w:pStyle w:val="Times12"/>
        <w:ind w:firstLine="0"/>
        <w:rPr>
          <w:b/>
          <w:i/>
          <w:sz w:val="28"/>
          <w:szCs w:val="28"/>
        </w:rPr>
      </w:pPr>
      <w:r w:rsidRPr="008F2D1F">
        <w:rPr>
          <w:b/>
          <w:i/>
          <w:sz w:val="28"/>
          <w:szCs w:val="28"/>
        </w:rPr>
        <w:t>В ценах на момент подачи заявки на участие в закупке: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796"/>
        <w:gridCol w:w="1062"/>
        <w:gridCol w:w="973"/>
        <w:gridCol w:w="1204"/>
        <w:gridCol w:w="1207"/>
        <w:gridCol w:w="1204"/>
        <w:gridCol w:w="1340"/>
      </w:tblGrid>
      <w:tr w:rsidR="008F2D1F" w:rsidTr="008F2D1F">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 xml:space="preserve">№ </w:t>
            </w:r>
            <w:proofErr w:type="gramStart"/>
            <w:r>
              <w:rPr>
                <w:bCs/>
                <w:lang w:eastAsia="en-US"/>
              </w:rPr>
              <w:t>п</w:t>
            </w:r>
            <w:proofErr w:type="gramEnd"/>
            <w:r>
              <w:rPr>
                <w:bCs/>
                <w:lang w:eastAsia="en-U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Стоимость, руб. (без НДС)</w:t>
            </w:r>
          </w:p>
        </w:tc>
      </w:tr>
      <w:tr w:rsidR="008F2D1F" w:rsidTr="008F2D1F">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F2D1F" w:rsidRDefault="008F2D1F">
            <w:pP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roofErr w:type="spellStart"/>
            <w:proofErr w:type="gramStart"/>
            <w:r>
              <w:rPr>
                <w:bCs/>
                <w:lang w:eastAsia="en-U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ВСЕГО</w:t>
            </w:r>
          </w:p>
        </w:tc>
      </w:tr>
      <w:tr w:rsidR="008F2D1F" w:rsidTr="008F2D1F">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left="20" w:right="11"/>
              <w:jc w:val="center"/>
              <w:rPr>
                <w:rFonts w:ascii="Times New Roman" w:eastAsia="Times New Roman" w:hAnsi="Times New Roman" w:cs="Times New Roman"/>
                <w:bCs/>
                <w:sz w:val="24"/>
                <w:szCs w:val="24"/>
                <w:lang w:eastAsia="en-US"/>
              </w:rPr>
            </w:pPr>
            <w:r>
              <w:rPr>
                <w:bCs/>
                <w:lang w:eastAsia="en-U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r>
              <w:rPr>
                <w:bCs/>
                <w:lang w:eastAsia="en-US"/>
              </w:rPr>
              <w:t>8</w:t>
            </w:r>
          </w:p>
        </w:tc>
      </w:tr>
      <w:tr w:rsidR="008F2D1F" w:rsidTr="008F2D1F">
        <w:trPr>
          <w:cantSplit/>
          <w:trHeight w:val="355"/>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pStyle w:val="af2"/>
              <w:spacing w:line="276" w:lineRule="auto"/>
              <w:ind w:left="20" w:right="11"/>
              <w:jc w:val="left"/>
              <w:rPr>
                <w:rFonts w:ascii="Times New Roman" w:eastAsia="Times New Roman" w:hAnsi="Times New Roman" w:cs="Times New Roman"/>
                <w:b/>
                <w:bCs/>
                <w:lang w:eastAsia="en-US"/>
              </w:rPr>
            </w:pPr>
            <w:r>
              <w:rPr>
                <w:rFonts w:ascii="Times New Roman" w:hAnsi="Times New Roman" w:cs="Times New Roman"/>
                <w:lang w:eastAsia="en-US"/>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Глава ….</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НДС 18%</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r w:rsidR="008F2D1F" w:rsidTr="008F2D1F">
        <w:trPr>
          <w:cantSplit/>
          <w:trHeight w:val="20"/>
        </w:trPr>
        <w:tc>
          <w:tcPr>
            <w:tcW w:w="33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8F2D1F" w:rsidRDefault="008F2D1F">
            <w:pPr>
              <w:spacing w:line="276" w:lineRule="auto"/>
              <w:ind w:left="20" w:right="11"/>
              <w:rPr>
                <w:rFonts w:ascii="Times New Roman" w:eastAsia="Times New Roman" w:hAnsi="Times New Roman" w:cs="Times New Roman"/>
                <w:sz w:val="24"/>
                <w:szCs w:val="24"/>
                <w:lang w:eastAsia="en-US"/>
              </w:rPr>
            </w:pPr>
            <w:r>
              <w:rPr>
                <w:lang w:eastAsia="en-US"/>
              </w:rP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329"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8"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07"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c>
          <w:tcPr>
            <w:tcW w:w="453" w:type="pct"/>
            <w:tcBorders>
              <w:top w:val="single" w:sz="4" w:space="0" w:color="auto"/>
              <w:left w:val="single" w:sz="4" w:space="0" w:color="auto"/>
              <w:bottom w:val="single" w:sz="4" w:space="0" w:color="auto"/>
              <w:right w:val="single" w:sz="4" w:space="0" w:color="auto"/>
            </w:tcBorders>
          </w:tcPr>
          <w:p w:rsidR="008F2D1F" w:rsidRDefault="008F2D1F">
            <w:pPr>
              <w:snapToGrid w:val="0"/>
              <w:spacing w:line="276" w:lineRule="auto"/>
              <w:ind w:right="11" w:firstLine="20"/>
              <w:jc w:val="center"/>
              <w:rPr>
                <w:rFonts w:ascii="Times New Roman" w:eastAsia="Times New Roman" w:hAnsi="Times New Roman" w:cs="Times New Roman"/>
                <w:bCs/>
                <w:sz w:val="24"/>
                <w:szCs w:val="24"/>
                <w:lang w:eastAsia="en-US"/>
              </w:rPr>
            </w:pPr>
          </w:p>
        </w:tc>
      </w:tr>
    </w:tbl>
    <w:p w:rsidR="008F2D1F" w:rsidRDefault="008F2D1F" w:rsidP="008F2D1F">
      <w:pPr>
        <w:pStyle w:val="af7"/>
        <w:tabs>
          <w:tab w:val="left" w:pos="708"/>
        </w:tabs>
        <w:autoSpaceDE w:val="0"/>
        <w:autoSpaceDN w:val="0"/>
        <w:spacing w:line="240" w:lineRule="auto"/>
        <w:rPr>
          <w:rFonts w:eastAsia="Times New Roman"/>
        </w:rPr>
      </w:pPr>
    </w:p>
    <w:p w:rsidR="008F2D1F" w:rsidRDefault="008F2D1F" w:rsidP="008F2D1F">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F2D1F" w:rsidRDefault="008F2D1F" w:rsidP="008F2D1F">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8F2D1F" w:rsidRDefault="008F2D1F" w:rsidP="008F2D1F">
      <w:pPr>
        <w:pStyle w:val="Times12"/>
        <w:ind w:firstLine="709"/>
        <w:rPr>
          <w:b/>
          <w:bCs/>
          <w:i/>
          <w:sz w:val="28"/>
        </w:rPr>
      </w:pPr>
      <w:r>
        <w:rPr>
          <w:b/>
          <w:bCs/>
          <w:i/>
          <w:sz w:val="28"/>
        </w:rPr>
        <w:t>М.П.</w:t>
      </w:r>
    </w:p>
    <w:p w:rsidR="008F2D1F" w:rsidRDefault="008F2D1F" w:rsidP="008F2D1F">
      <w:pPr>
        <w:jc w:val="center"/>
        <w:rPr>
          <w:b/>
          <w:sz w:val="24"/>
        </w:rPr>
      </w:pPr>
    </w:p>
    <w:p w:rsidR="008F2D1F" w:rsidRDefault="008F2D1F" w:rsidP="008F2D1F">
      <w:pPr>
        <w:pStyle w:val="Times12"/>
        <w:tabs>
          <w:tab w:val="left" w:pos="709"/>
        </w:tabs>
        <w:ind w:firstLine="709"/>
        <w:rPr>
          <w:b/>
          <w:sz w:val="20"/>
        </w:rPr>
      </w:pPr>
      <w:r>
        <w:rPr>
          <w:bCs/>
          <w:szCs w:val="24"/>
        </w:rPr>
        <w:t>ИНСТРУКЦИИ ПО ЗАПОЛНЕНИЮ</w:t>
      </w:r>
    </w:p>
    <w:p w:rsidR="008F2D1F" w:rsidRDefault="008F2D1F" w:rsidP="00100687">
      <w:pPr>
        <w:pStyle w:val="Times12"/>
        <w:numPr>
          <w:ilvl w:val="0"/>
          <w:numId w:val="90"/>
        </w:numPr>
        <w:tabs>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закупки.</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данная сводная таблица.</w:t>
      </w:r>
    </w:p>
    <w:p w:rsidR="008F2D1F" w:rsidRDefault="008F2D1F" w:rsidP="00100687">
      <w:pPr>
        <w:pStyle w:val="Times12"/>
        <w:numPr>
          <w:ilvl w:val="0"/>
          <w:numId w:val="90"/>
        </w:numPr>
        <w:tabs>
          <w:tab w:val="left" w:pos="709"/>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F2D1F" w:rsidRDefault="008F2D1F" w:rsidP="00100687">
      <w:pPr>
        <w:pStyle w:val="Times12"/>
        <w:numPr>
          <w:ilvl w:val="0"/>
          <w:numId w:val="90"/>
        </w:numPr>
        <w:tabs>
          <w:tab w:val="left" w:pos="709"/>
          <w:tab w:val="num" w:pos="1134"/>
        </w:tabs>
        <w:ind w:left="0" w:right="-30" w:firstLine="709"/>
        <w:rPr>
          <w:szCs w:val="24"/>
        </w:rPr>
      </w:pPr>
      <w:r>
        <w:rPr>
          <w:szCs w:val="24"/>
        </w:rPr>
        <w:t>Участник закупки указывает дату, на которую он рассчитывал Сводную таблицу стоимости.</w:t>
      </w:r>
    </w:p>
    <w:p w:rsidR="008F2D1F" w:rsidRDefault="008F2D1F" w:rsidP="00100687">
      <w:pPr>
        <w:pStyle w:val="Times12"/>
        <w:numPr>
          <w:ilvl w:val="0"/>
          <w:numId w:val="90"/>
        </w:numPr>
        <w:tabs>
          <w:tab w:val="left" w:pos="709"/>
          <w:tab w:val="num" w:pos="1134"/>
        </w:tabs>
        <w:ind w:left="0" w:right="-30" w:firstLine="709"/>
        <w:rPr>
          <w:szCs w:val="24"/>
        </w:rPr>
      </w:pPr>
      <w:r>
        <w:rPr>
          <w:szCs w:val="24"/>
        </w:rPr>
        <w:t>Принцип составления Сводной таблицы стоимости аналогичен составлению сводного сметного расчета.</w:t>
      </w:r>
    </w:p>
    <w:p w:rsidR="004F13DB" w:rsidRPr="008F2D1F" w:rsidRDefault="004F13DB" w:rsidP="004F13DB">
      <w:pPr>
        <w:pStyle w:val="Times12"/>
        <w:ind w:firstLine="709"/>
        <w:rPr>
          <w:b/>
          <w:bCs/>
          <w:i/>
          <w:sz w:val="28"/>
        </w:rPr>
      </w:pP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8B0FB6" w:rsidRPr="00A8246E" w:rsidRDefault="008B0FB6" w:rsidP="00E06A4A">
      <w:pPr>
        <w:pStyle w:val="Times12"/>
        <w:ind w:firstLine="0"/>
        <w:jc w:val="right"/>
        <w:rPr>
          <w:b/>
          <w:bCs/>
          <w:sz w:val="22"/>
        </w:rPr>
      </w:pPr>
      <w:r>
        <w:rPr>
          <w:b/>
          <w:sz w:val="22"/>
        </w:rPr>
        <w:lastRenderedPageBreak/>
        <w:tab/>
      </w:r>
      <w:r>
        <w:rPr>
          <w:b/>
          <w:sz w:val="22"/>
        </w:rPr>
        <w:tab/>
      </w:r>
      <w:r>
        <w:rPr>
          <w:b/>
          <w:sz w:val="22"/>
        </w:rPr>
        <w:tab/>
      </w:r>
      <w:r>
        <w:rPr>
          <w:b/>
          <w:sz w:val="22"/>
        </w:rPr>
        <w:tab/>
        <w:t xml:space="preserve">                                                                                                      </w:t>
      </w:r>
      <w:r w:rsidR="00774AC8">
        <w:rPr>
          <w:szCs w:val="24"/>
        </w:rPr>
        <w:t>Форма 5</w:t>
      </w:r>
    </w:p>
    <w:p w:rsidR="008B0FB6" w:rsidRDefault="008B0FB6" w:rsidP="008B0FB6">
      <w:pPr>
        <w:pStyle w:val="Times12"/>
        <w:ind w:left="9923" w:firstLine="0"/>
        <w:jc w:val="left"/>
        <w:rPr>
          <w:iCs/>
          <w:szCs w:val="24"/>
        </w:rPr>
      </w:pPr>
      <w:r>
        <w:rPr>
          <w:iCs/>
          <w:szCs w:val="24"/>
        </w:rPr>
        <w:t>Приложение к заявке на участие в закупке</w:t>
      </w:r>
    </w:p>
    <w:p w:rsidR="008B0FB6" w:rsidRDefault="008B0FB6" w:rsidP="008B0FB6">
      <w:pPr>
        <w:pStyle w:val="Times12"/>
        <w:ind w:left="9923" w:firstLine="0"/>
        <w:jc w:val="left"/>
        <w:rPr>
          <w:szCs w:val="24"/>
        </w:rPr>
      </w:pPr>
      <w:r>
        <w:rPr>
          <w:iCs/>
          <w:szCs w:val="24"/>
        </w:rPr>
        <w:t>от «___» __________ 20___ г. № ______</w:t>
      </w:r>
    </w:p>
    <w:p w:rsidR="008B0FB6" w:rsidRDefault="008B0FB6" w:rsidP="008B0FB6">
      <w:pPr>
        <w:pStyle w:val="Times12"/>
        <w:jc w:val="center"/>
        <w:rPr>
          <w:b/>
          <w:snapToGrid w:val="0"/>
          <w:szCs w:val="24"/>
        </w:rPr>
      </w:pPr>
    </w:p>
    <w:p w:rsidR="008B0FB6" w:rsidRPr="00227336" w:rsidRDefault="008B0FB6" w:rsidP="008B0FB6">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8B0FB6" w:rsidRPr="00E06A4A" w:rsidRDefault="008B0FB6" w:rsidP="008B0FB6">
      <w:pPr>
        <w:jc w:val="right"/>
        <w:rPr>
          <w:rFonts w:ascii="Times New Roman" w:hAnsi="Times New Roman" w:cs="Times New Roman"/>
          <w:b/>
          <w:i/>
          <w:iCs/>
          <w:sz w:val="24"/>
          <w:szCs w:val="24"/>
        </w:rPr>
      </w:pPr>
      <w:r w:rsidRPr="00E06A4A">
        <w:rPr>
          <w:rFonts w:ascii="Times New Roman" w:hAnsi="Times New Roman" w:cs="Times New Roman"/>
          <w:b/>
          <w:i/>
          <w:iCs/>
          <w:sz w:val="24"/>
          <w:szCs w:val="24"/>
        </w:rPr>
        <w:t>Лот __</w:t>
      </w:r>
    </w:p>
    <w:p w:rsidR="008B0FB6" w:rsidRDefault="008B0FB6" w:rsidP="008B0FB6">
      <w:pPr>
        <w:pStyle w:val="2"/>
        <w:numPr>
          <w:ilvl w:val="0"/>
          <w:numId w:val="0"/>
        </w:numPr>
        <w:tabs>
          <w:tab w:val="left" w:pos="708"/>
        </w:tabs>
        <w:spacing w:before="120" w:after="0"/>
        <w:jc w:val="center"/>
        <w:rPr>
          <w:bCs w:val="0"/>
          <w:i/>
        </w:rPr>
      </w:pPr>
      <w:bookmarkStart w:id="130" w:name="_Toc412201955"/>
      <w:bookmarkStart w:id="131" w:name="_Toc390267520"/>
      <w:bookmarkStart w:id="132" w:name="_Toc427772188"/>
      <w:r w:rsidRPr="00E06A4A">
        <w:rPr>
          <w:b w:val="0"/>
          <w:sz w:val="28"/>
          <w:szCs w:val="28"/>
        </w:rPr>
        <w:t>ГРАФИК ВЫПОЛНЕНИЯ РАБОТ</w:t>
      </w:r>
      <w:r>
        <w:rPr>
          <w:sz w:val="24"/>
        </w:rPr>
        <w:t xml:space="preserve"> </w:t>
      </w:r>
      <w:r w:rsidRPr="002802D3">
        <w:rPr>
          <w:b w:val="0"/>
          <w:sz w:val="28"/>
          <w:szCs w:val="28"/>
        </w:rPr>
        <w:t>(</w:t>
      </w:r>
      <w:bookmarkStart w:id="133" w:name="Форма5"/>
      <w:bookmarkEnd w:id="133"/>
      <w:r w:rsidR="002802D3" w:rsidRPr="002802D3">
        <w:rPr>
          <w:b w:val="0"/>
          <w:sz w:val="28"/>
          <w:szCs w:val="28"/>
        </w:rPr>
        <w:fldChar w:fldCharType="begin"/>
      </w:r>
      <w:r w:rsidR="002802D3" w:rsidRPr="002802D3">
        <w:rPr>
          <w:b w:val="0"/>
          <w:sz w:val="28"/>
          <w:szCs w:val="28"/>
        </w:rPr>
        <w:instrText xml:space="preserve"> HYPERLINK  \l "Форма5" </w:instrText>
      </w:r>
      <w:r w:rsidR="002802D3" w:rsidRPr="002802D3">
        <w:rPr>
          <w:b w:val="0"/>
          <w:sz w:val="28"/>
          <w:szCs w:val="28"/>
        </w:rPr>
        <w:fldChar w:fldCharType="separate"/>
      </w:r>
      <w:r w:rsidR="002802D3" w:rsidRPr="002802D3">
        <w:rPr>
          <w:rStyle w:val="af3"/>
          <w:b w:val="0"/>
          <w:sz w:val="28"/>
          <w:szCs w:val="28"/>
          <w:u w:val="none"/>
        </w:rPr>
        <w:t>Форма 5</w:t>
      </w:r>
      <w:r w:rsidR="002802D3" w:rsidRPr="002802D3">
        <w:rPr>
          <w:b w:val="0"/>
          <w:sz w:val="28"/>
          <w:szCs w:val="28"/>
        </w:rPr>
        <w:fldChar w:fldCharType="end"/>
      </w:r>
      <w:r w:rsidRPr="00E06A4A">
        <w:rPr>
          <w:b w:val="0"/>
          <w:sz w:val="28"/>
          <w:szCs w:val="28"/>
        </w:rPr>
        <w:t>)</w:t>
      </w:r>
      <w:bookmarkEnd w:id="130"/>
      <w:bookmarkEnd w:id="131"/>
      <w:bookmarkEnd w:id="132"/>
    </w:p>
    <w:p w:rsidR="008B0FB6" w:rsidRDefault="008B0FB6" w:rsidP="008B0FB6">
      <w:pPr>
        <w:jc w:val="center"/>
        <w:rPr>
          <w:b/>
          <w:bCs/>
        </w:rPr>
      </w:pPr>
    </w:p>
    <w:p w:rsidR="008B0FB6" w:rsidRDefault="008B0FB6" w:rsidP="008B0FB6">
      <w:pPr>
        <w:pStyle w:val="Times12"/>
        <w:ind w:firstLine="0"/>
        <w:rPr>
          <w:b/>
          <w:i/>
          <w:sz w:val="28"/>
          <w:szCs w:val="28"/>
        </w:rPr>
      </w:pPr>
      <w:r>
        <w:rPr>
          <w:b/>
          <w:i/>
          <w:sz w:val="28"/>
          <w:szCs w:val="28"/>
        </w:rPr>
        <w:t xml:space="preserve">Участник закупки: ________________________________ </w:t>
      </w:r>
    </w:p>
    <w:p w:rsidR="008B0FB6" w:rsidRDefault="008B0FB6" w:rsidP="008B0FB6">
      <w:pPr>
        <w:pStyle w:val="Times12"/>
        <w:ind w:firstLine="0"/>
        <w:rPr>
          <w:sz w:val="28"/>
          <w:szCs w:val="28"/>
        </w:rPr>
      </w:pPr>
      <w:r>
        <w:rPr>
          <w:sz w:val="28"/>
          <w:szCs w:val="28"/>
        </w:rPr>
        <w:t xml:space="preserve">Начало </w:t>
      </w:r>
      <w:r>
        <w:rPr>
          <w:sz w:val="28"/>
        </w:rPr>
        <w:t>выполнения работ</w:t>
      </w:r>
      <w:r>
        <w:rPr>
          <w:sz w:val="28"/>
          <w:szCs w:val="28"/>
        </w:rPr>
        <w:t>: «___» __________ 20___ года.</w:t>
      </w:r>
    </w:p>
    <w:p w:rsidR="008B0FB6" w:rsidRDefault="008B0FB6" w:rsidP="008B0FB6">
      <w:pPr>
        <w:pStyle w:val="Times12"/>
        <w:ind w:firstLine="0"/>
        <w:rPr>
          <w:sz w:val="28"/>
          <w:szCs w:val="28"/>
        </w:rPr>
      </w:pPr>
      <w:r>
        <w:rPr>
          <w:sz w:val="28"/>
          <w:szCs w:val="28"/>
        </w:rPr>
        <w:t xml:space="preserve">Окончание </w:t>
      </w:r>
      <w:r>
        <w:rPr>
          <w:sz w:val="28"/>
        </w:rPr>
        <w:t>выполнения работ</w:t>
      </w:r>
      <w:r>
        <w:rPr>
          <w:sz w:val="28"/>
          <w:szCs w:val="28"/>
        </w:rPr>
        <w:t>: «___» __________ 20___ года.</w:t>
      </w:r>
    </w:p>
    <w:p w:rsidR="008B0FB6" w:rsidRDefault="008B0FB6" w:rsidP="008B0FB6">
      <w:pPr>
        <w:pStyle w:val="Times12"/>
        <w:ind w:firstLine="0"/>
        <w:jc w:val="center"/>
        <w:rPr>
          <w:b/>
          <w:sz w:val="16"/>
          <w:szCs w:val="16"/>
        </w:rPr>
      </w:pPr>
    </w:p>
    <w:p w:rsidR="006455A1" w:rsidRDefault="006455A1" w:rsidP="008B0FB6">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5"/>
        <w:gridCol w:w="1404"/>
        <w:gridCol w:w="1552"/>
        <w:gridCol w:w="1538"/>
        <w:gridCol w:w="456"/>
        <w:gridCol w:w="1538"/>
        <w:gridCol w:w="1366"/>
        <w:gridCol w:w="479"/>
        <w:gridCol w:w="748"/>
        <w:gridCol w:w="745"/>
        <w:gridCol w:w="1177"/>
      </w:tblGrid>
      <w:tr w:rsidR="008B0FB6" w:rsidTr="001D0660">
        <w:trPr>
          <w:cantSplit/>
          <w:tblHeader/>
        </w:trPr>
        <w:tc>
          <w:tcPr>
            <w:tcW w:w="1280"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ind w:left="0"/>
              <w:jc w:val="center"/>
              <w:rPr>
                <w:sz w:val="24"/>
                <w:szCs w:val="24"/>
              </w:rPr>
            </w:pPr>
            <w:r>
              <w:rPr>
                <w:sz w:val="24"/>
                <w:szCs w:val="24"/>
              </w:rPr>
              <w:t>Наименование этапа</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Общая стоимость этапа, руб. с НДС</w:t>
            </w:r>
          </w:p>
        </w:tc>
        <w:tc>
          <w:tcPr>
            <w:tcW w:w="3245" w:type="pct"/>
            <w:gridSpan w:val="9"/>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8B0FB6" w:rsidTr="001D0660">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1198"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143"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 xml:space="preserve">Квартал __ </w:t>
            </w:r>
            <w:r>
              <w:rPr>
                <w:b/>
                <w:i/>
              </w:rPr>
              <w:t>[указать квартал, например «2»]</w:t>
            </w:r>
          </w:p>
        </w:tc>
        <w:tc>
          <w:tcPr>
            <w:tcW w:w="904" w:type="pct"/>
            <w:gridSpan w:val="3"/>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pStyle w:val="a7"/>
              <w:keepNext w:val="0"/>
              <w:widowControl w:val="0"/>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8B0FB6" w:rsidTr="001D0660">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0" w:type="auto"/>
            <w:vMerge/>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tc>
        <w:tc>
          <w:tcPr>
            <w:tcW w:w="525"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«январь»]</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jc w:val="center"/>
              <w:rPr>
                <w:rFonts w:ascii="Times New Roman" w:hAnsi="Times New Roman" w:cs="Times New Roman"/>
                <w:sz w:val="24"/>
                <w:szCs w:val="24"/>
              </w:rPr>
            </w:pPr>
            <w:r w:rsidRPr="00E06A4A">
              <w:rPr>
                <w:rFonts w:ascii="Times New Roman" w:hAnsi="Times New Roman" w:cs="Times New Roman"/>
                <w:sz w:val="24"/>
                <w:szCs w:val="24"/>
              </w:rPr>
              <w:t>…</w:t>
            </w:r>
          </w:p>
        </w:tc>
        <w:tc>
          <w:tcPr>
            <w:tcW w:w="520"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1 месяц квартала, например «апрель»]</w:t>
            </w:r>
          </w:p>
        </w:tc>
        <w:tc>
          <w:tcPr>
            <w:tcW w:w="462" w:type="pct"/>
            <w:tcBorders>
              <w:top w:val="single" w:sz="4" w:space="0" w:color="auto"/>
              <w:left w:val="single" w:sz="4" w:space="0" w:color="auto"/>
              <w:bottom w:val="single" w:sz="4" w:space="0" w:color="auto"/>
              <w:right w:val="single" w:sz="4" w:space="0" w:color="auto"/>
            </w:tcBorders>
            <w:vAlign w:val="center"/>
            <w:hideMark/>
          </w:tcPr>
          <w:p w:rsidR="008B0FB6" w:rsidRPr="00E06A4A" w:rsidRDefault="008B0FB6" w:rsidP="001D0660">
            <w:pPr>
              <w:ind w:left="-89" w:right="-108"/>
              <w:jc w:val="center"/>
              <w:rPr>
                <w:rFonts w:ascii="Times New Roman" w:hAnsi="Times New Roman" w:cs="Times New Roman"/>
                <w:sz w:val="24"/>
                <w:szCs w:val="24"/>
              </w:rPr>
            </w:pPr>
            <w:r w:rsidRPr="00E06A4A">
              <w:rPr>
                <w:rFonts w:ascii="Times New Roman" w:hAnsi="Times New Roman" w:cs="Times New Roman"/>
                <w:sz w:val="24"/>
                <w:szCs w:val="24"/>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3"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c>
          <w:tcPr>
            <w:tcW w:w="398" w:type="pct"/>
            <w:tcBorders>
              <w:top w:val="single" w:sz="4" w:space="0" w:color="auto"/>
              <w:left w:val="single" w:sz="4" w:space="0" w:color="auto"/>
              <w:bottom w:val="single" w:sz="4" w:space="0" w:color="auto"/>
              <w:right w:val="single" w:sz="4" w:space="0" w:color="auto"/>
            </w:tcBorders>
            <w:vAlign w:val="center"/>
            <w:hideMark/>
          </w:tcPr>
          <w:p w:rsidR="008B0FB6" w:rsidRDefault="008B0FB6" w:rsidP="001D0660">
            <w:pPr>
              <w:jc w:val="center"/>
            </w:pPr>
            <w:r>
              <w:t>…</w:t>
            </w:r>
          </w:p>
        </w:tc>
      </w:tr>
      <w:tr w:rsidR="008B0FB6" w:rsidTr="001D0660">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1. Подготовительные работы</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lang w:val="en-U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1D0660">
        <w:trPr>
          <w:trHeight w:val="252"/>
        </w:trPr>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rPr>
                <w:bCs/>
              </w:rP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rPr>
                <w:bCs/>
              </w:rPr>
            </w:pPr>
          </w:p>
        </w:tc>
      </w:tr>
      <w:tr w:rsidR="008B0FB6" w:rsidTr="001D0660">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u w:val="single"/>
              </w:rPr>
            </w:pPr>
            <w:r>
              <w:t>Глава 2. Строительно-монтажные работы по основным объектам строительства</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1D0660">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1D0660">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rPr>
                <w:bCs/>
                <w:u w:val="single"/>
              </w:rPr>
            </w:pPr>
            <w:r>
              <w:t>Глава ….</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1D0660">
        <w:tc>
          <w:tcPr>
            <w:tcW w:w="128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rPr>
                <w:bCs/>
                <w:u w:val="single"/>
              </w:rPr>
            </w:pP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u w:val="single"/>
              </w:rPr>
            </w:pPr>
          </w:p>
        </w:tc>
        <w:tc>
          <w:tcPr>
            <w:tcW w:w="52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520"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4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16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3"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252"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center"/>
            </w:pPr>
          </w:p>
        </w:tc>
        <w:tc>
          <w:tcPr>
            <w:tcW w:w="398"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ind w:left="0" w:right="0"/>
              <w:jc w:val="both"/>
            </w:pPr>
          </w:p>
        </w:tc>
      </w:tr>
      <w:tr w:rsidR="008B0FB6" w:rsidTr="001D0660">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t>ИТОГО за квартал,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1198"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1143"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c>
          <w:tcPr>
            <w:tcW w:w="904" w:type="pct"/>
            <w:gridSpan w:val="3"/>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r w:rsidR="008B0FB6" w:rsidTr="001D0660">
        <w:tc>
          <w:tcPr>
            <w:tcW w:w="1280" w:type="pct"/>
            <w:tcBorders>
              <w:top w:val="single" w:sz="4" w:space="0" w:color="auto"/>
              <w:left w:val="single" w:sz="4" w:space="0" w:color="auto"/>
              <w:bottom w:val="single" w:sz="4" w:space="0" w:color="auto"/>
              <w:right w:val="single" w:sz="4" w:space="0" w:color="auto"/>
            </w:tcBorders>
            <w:hideMark/>
          </w:tcPr>
          <w:p w:rsidR="008B0FB6" w:rsidRDefault="008B0FB6" w:rsidP="001D0660">
            <w:pPr>
              <w:pStyle w:val="a8"/>
              <w:widowControl w:val="0"/>
              <w:jc w:val="both"/>
              <w:rPr>
                <w:bCs/>
              </w:rPr>
            </w:pPr>
            <w:r>
              <w:rPr>
                <w:bCs/>
              </w:rPr>
              <w:lastRenderedPageBreak/>
              <w:t>ИТОГО за год, руб. с НДС</w:t>
            </w:r>
          </w:p>
        </w:tc>
        <w:tc>
          <w:tcPr>
            <w:tcW w:w="475" w:type="pct"/>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rPr>
                <w:bCs/>
              </w:rPr>
            </w:pPr>
          </w:p>
        </w:tc>
        <w:tc>
          <w:tcPr>
            <w:tcW w:w="3245" w:type="pct"/>
            <w:gridSpan w:val="9"/>
            <w:tcBorders>
              <w:top w:val="single" w:sz="4" w:space="0" w:color="auto"/>
              <w:left w:val="single" w:sz="4" w:space="0" w:color="auto"/>
              <w:bottom w:val="single" w:sz="4" w:space="0" w:color="auto"/>
              <w:right w:val="single" w:sz="4" w:space="0" w:color="auto"/>
            </w:tcBorders>
          </w:tcPr>
          <w:p w:rsidR="008B0FB6" w:rsidRDefault="008B0FB6" w:rsidP="001D0660">
            <w:pPr>
              <w:pStyle w:val="a8"/>
              <w:widowControl w:val="0"/>
              <w:jc w:val="both"/>
            </w:pPr>
          </w:p>
        </w:tc>
      </w:tr>
    </w:tbl>
    <w:p w:rsidR="008B0FB6" w:rsidRDefault="008B0FB6" w:rsidP="008B0FB6">
      <w:pPr>
        <w:pStyle w:val="af7"/>
        <w:tabs>
          <w:tab w:val="left" w:pos="708"/>
        </w:tabs>
        <w:autoSpaceDE w:val="0"/>
        <w:autoSpaceDN w:val="0"/>
        <w:spacing w:line="240" w:lineRule="auto"/>
      </w:pPr>
    </w:p>
    <w:p w:rsidR="008B0FB6" w:rsidRDefault="008B0FB6" w:rsidP="008B0FB6">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B0FB6" w:rsidRDefault="008B0FB6" w:rsidP="008B0FB6">
      <w:pPr>
        <w:pStyle w:val="Times12"/>
        <w:ind w:firstLine="0"/>
        <w:rPr>
          <w:b/>
          <w:bCs/>
          <w:i/>
          <w:vertAlign w:val="superscript"/>
        </w:rPr>
      </w:pPr>
      <w:r>
        <w:rPr>
          <w:b/>
          <w:i/>
          <w:vertAlign w:val="superscript"/>
        </w:rPr>
        <w:t>(Подпись уполномоченного представителя)</w:t>
      </w:r>
      <w:r>
        <w:rPr>
          <w:b/>
          <w:i/>
          <w:snapToGrid w:val="0"/>
          <w:sz w:val="14"/>
          <w:szCs w:val="14"/>
        </w:rPr>
        <w:tab/>
      </w:r>
      <w:r>
        <w:rPr>
          <w:b/>
          <w:i/>
          <w:snapToGrid w:val="0"/>
          <w:sz w:val="14"/>
          <w:szCs w:val="14"/>
        </w:rPr>
        <w:tab/>
      </w:r>
      <w:r>
        <w:rPr>
          <w:b/>
          <w:i/>
          <w:vertAlign w:val="superscript"/>
        </w:rPr>
        <w:t>(Имя и должность подписавшего)</w:t>
      </w:r>
    </w:p>
    <w:p w:rsidR="008B0FB6" w:rsidRDefault="008B0FB6" w:rsidP="008B0FB6">
      <w:pPr>
        <w:pStyle w:val="Times12"/>
        <w:ind w:firstLine="709"/>
        <w:rPr>
          <w:b/>
          <w:bCs/>
          <w:i/>
          <w:sz w:val="28"/>
        </w:rPr>
      </w:pPr>
      <w:r>
        <w:rPr>
          <w:b/>
          <w:i/>
          <w:sz w:val="28"/>
        </w:rPr>
        <w:t>М.П.</w:t>
      </w:r>
    </w:p>
    <w:p w:rsidR="0073434A" w:rsidRPr="0073434A" w:rsidRDefault="0073434A" w:rsidP="00BC7F87">
      <w:pPr>
        <w:shd w:val="clear" w:color="auto" w:fill="FFFFFF"/>
        <w:tabs>
          <w:tab w:val="left" w:pos="1080"/>
        </w:tabs>
        <w:suppressAutoHyphens/>
        <w:rPr>
          <w:rFonts w:ascii="Times New Roman" w:hAnsi="Times New Roman" w:cs="Times New Roman"/>
          <w:sz w:val="24"/>
          <w:szCs w:val="24"/>
        </w:rPr>
        <w:sectPr w:rsidR="0073434A" w:rsidRPr="0073434A" w:rsidSect="002011DD">
          <w:pgSz w:w="16840" w:h="11907" w:orient="landscape" w:code="9"/>
          <w:pgMar w:top="1418" w:right="1134" w:bottom="567" w:left="1134" w:header="567" w:footer="567" w:gutter="0"/>
          <w:cols w:space="708"/>
          <w:docGrid w:linePitch="360"/>
        </w:sectPr>
      </w:pPr>
    </w:p>
    <w:p w:rsidR="0049633B" w:rsidRPr="00A8246E" w:rsidRDefault="0049633B" w:rsidP="00774AC8">
      <w:pPr>
        <w:pStyle w:val="Times12"/>
        <w:ind w:firstLine="0"/>
        <w:jc w:val="right"/>
        <w:rPr>
          <w:szCs w:val="24"/>
        </w:rPr>
      </w:pPr>
      <w:r w:rsidRPr="00774AC8">
        <w:rPr>
          <w:szCs w:val="24"/>
        </w:rPr>
        <w:lastRenderedPageBreak/>
        <w:t>Форма 6</w:t>
      </w:r>
    </w:p>
    <w:p w:rsidR="0049633B" w:rsidRDefault="0049633B" w:rsidP="0049633B">
      <w:pPr>
        <w:pStyle w:val="Times12"/>
        <w:ind w:left="4820" w:firstLine="0"/>
        <w:jc w:val="left"/>
        <w:rPr>
          <w:bCs/>
          <w:iCs/>
          <w:szCs w:val="24"/>
        </w:rPr>
      </w:pPr>
      <w:r>
        <w:rPr>
          <w:iCs/>
          <w:szCs w:val="24"/>
        </w:rPr>
        <w:t>Приложение к заявке на участие в закупке</w:t>
      </w:r>
    </w:p>
    <w:p w:rsidR="0049633B" w:rsidRDefault="0049633B" w:rsidP="0049633B">
      <w:pPr>
        <w:pStyle w:val="Times12"/>
        <w:ind w:left="4820" w:firstLine="0"/>
        <w:jc w:val="left"/>
        <w:rPr>
          <w:szCs w:val="24"/>
        </w:rPr>
      </w:pPr>
      <w:r>
        <w:rPr>
          <w:iCs/>
          <w:szCs w:val="24"/>
        </w:rPr>
        <w:t>от «___» __________ 20___ г. № ______</w:t>
      </w:r>
    </w:p>
    <w:p w:rsidR="0049633B" w:rsidRDefault="0049633B" w:rsidP="0049633B">
      <w:pPr>
        <w:pStyle w:val="Times12"/>
        <w:jc w:val="right"/>
        <w:rPr>
          <w:b/>
          <w:sz w:val="22"/>
          <w:szCs w:val="22"/>
        </w:rPr>
      </w:pPr>
    </w:p>
    <w:p w:rsidR="0049633B" w:rsidRPr="00227336" w:rsidRDefault="0049633B" w:rsidP="0049633B">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49633B" w:rsidRPr="00E06A4A" w:rsidRDefault="0049633B" w:rsidP="0049633B">
      <w:pPr>
        <w:jc w:val="right"/>
        <w:rPr>
          <w:rFonts w:ascii="Times New Roman" w:hAnsi="Times New Roman" w:cs="Times New Roman"/>
          <w:b/>
          <w:i/>
          <w:iCs/>
          <w:sz w:val="24"/>
          <w:szCs w:val="24"/>
        </w:rPr>
      </w:pPr>
      <w:r w:rsidRPr="0049633B">
        <w:rPr>
          <w:b/>
          <w:sz w:val="28"/>
          <w:szCs w:val="28"/>
        </w:rPr>
        <w:t xml:space="preserve"> </w:t>
      </w:r>
      <w:r w:rsidRPr="00E06A4A">
        <w:rPr>
          <w:rFonts w:ascii="Times New Roman" w:hAnsi="Times New Roman" w:cs="Times New Roman"/>
          <w:b/>
          <w:i/>
          <w:iCs/>
          <w:sz w:val="24"/>
          <w:szCs w:val="24"/>
        </w:rPr>
        <w:t>Лот __</w:t>
      </w:r>
    </w:p>
    <w:p w:rsidR="0049633B" w:rsidRPr="00A8246E" w:rsidRDefault="0049633B" w:rsidP="0049633B">
      <w:pPr>
        <w:pStyle w:val="2"/>
        <w:numPr>
          <w:ilvl w:val="0"/>
          <w:numId w:val="0"/>
        </w:numPr>
        <w:tabs>
          <w:tab w:val="left" w:pos="708"/>
        </w:tabs>
        <w:spacing w:before="120" w:after="0"/>
        <w:jc w:val="center"/>
        <w:rPr>
          <w:b w:val="0"/>
          <w:sz w:val="28"/>
          <w:szCs w:val="28"/>
        </w:rPr>
      </w:pPr>
    </w:p>
    <w:p w:rsidR="0049633B" w:rsidRPr="0049633B" w:rsidRDefault="0049633B" w:rsidP="0049633B">
      <w:pPr>
        <w:pStyle w:val="2"/>
        <w:numPr>
          <w:ilvl w:val="0"/>
          <w:numId w:val="0"/>
        </w:numPr>
        <w:tabs>
          <w:tab w:val="left" w:pos="708"/>
        </w:tabs>
        <w:spacing w:before="120" w:after="0"/>
        <w:jc w:val="center"/>
        <w:rPr>
          <w:b w:val="0"/>
          <w:sz w:val="28"/>
          <w:szCs w:val="28"/>
        </w:rPr>
      </w:pPr>
      <w:bookmarkStart w:id="134" w:name="_График_оплаты_выполняемых"/>
      <w:bookmarkStart w:id="135" w:name="_Toc390267522"/>
      <w:bookmarkStart w:id="136" w:name="_Toc412201957"/>
      <w:bookmarkStart w:id="137" w:name="_Toc427772189"/>
      <w:bookmarkStart w:id="138" w:name="_Toc255987075"/>
      <w:bookmarkEnd w:id="134"/>
      <w:r w:rsidRPr="0049633B">
        <w:rPr>
          <w:b w:val="0"/>
          <w:sz w:val="28"/>
          <w:szCs w:val="28"/>
        </w:rPr>
        <w:t>ГРАФИК ОПЛАТЫ поставляемого товара/</w:t>
      </w:r>
      <w:bookmarkEnd w:id="135"/>
      <w:bookmarkEnd w:id="136"/>
      <w:bookmarkEnd w:id="137"/>
      <w:r w:rsidRPr="0049633B">
        <w:rPr>
          <w:b w:val="0"/>
          <w:sz w:val="28"/>
          <w:szCs w:val="28"/>
        </w:rPr>
        <w:t xml:space="preserve"> </w:t>
      </w:r>
    </w:p>
    <w:p w:rsidR="0049633B" w:rsidRPr="0049633B" w:rsidRDefault="0049633B" w:rsidP="0049633B">
      <w:pPr>
        <w:pStyle w:val="2"/>
        <w:numPr>
          <w:ilvl w:val="0"/>
          <w:numId w:val="0"/>
        </w:numPr>
        <w:tabs>
          <w:tab w:val="left" w:pos="708"/>
        </w:tabs>
        <w:spacing w:before="120" w:after="0"/>
        <w:jc w:val="center"/>
        <w:rPr>
          <w:b w:val="0"/>
          <w:sz w:val="28"/>
          <w:szCs w:val="28"/>
        </w:rPr>
      </w:pPr>
      <w:bookmarkStart w:id="139" w:name="_Toc427772190"/>
      <w:r w:rsidRPr="0049633B">
        <w:rPr>
          <w:b w:val="0"/>
          <w:sz w:val="28"/>
          <w:szCs w:val="28"/>
        </w:rPr>
        <w:t>выполняемых работ /оказываемых услуг (</w:t>
      </w:r>
      <w:hyperlink w:anchor="Форма6" w:history="1">
        <w:r w:rsidR="002802D3" w:rsidRPr="002802D3">
          <w:rPr>
            <w:rStyle w:val="af3"/>
            <w:b w:val="0"/>
            <w:sz w:val="28"/>
            <w:szCs w:val="28"/>
            <w:u w:val="none"/>
          </w:rPr>
          <w:t>Форма 6</w:t>
        </w:r>
      </w:hyperlink>
      <w:r w:rsidRPr="0049633B">
        <w:rPr>
          <w:b w:val="0"/>
          <w:sz w:val="28"/>
          <w:szCs w:val="28"/>
        </w:rPr>
        <w:t>)</w:t>
      </w:r>
      <w:bookmarkEnd w:id="138"/>
      <w:bookmarkEnd w:id="139"/>
    </w:p>
    <w:p w:rsidR="0049633B" w:rsidRDefault="0049633B" w:rsidP="0049633B">
      <w:pPr>
        <w:jc w:val="center"/>
        <w:rPr>
          <w:b/>
          <w:iCs/>
          <w:spacing w:val="-2"/>
          <w:sz w:val="22"/>
          <w:szCs w:val="22"/>
          <w:lang w:val="ru-MO"/>
        </w:rPr>
      </w:pPr>
    </w:p>
    <w:p w:rsidR="0049633B" w:rsidRDefault="0049633B" w:rsidP="0049633B">
      <w:pPr>
        <w:pStyle w:val="Times12"/>
        <w:ind w:firstLine="0"/>
        <w:jc w:val="left"/>
        <w:rPr>
          <w:b/>
          <w:i/>
          <w:sz w:val="22"/>
          <w:szCs w:val="22"/>
        </w:rPr>
      </w:pPr>
      <w:r>
        <w:rPr>
          <w:b/>
          <w:i/>
          <w:sz w:val="28"/>
          <w:szCs w:val="28"/>
        </w:rPr>
        <w:t xml:space="preserve">Участник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49633B" w:rsidTr="0049633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spacing w:line="276" w:lineRule="auto"/>
              <w:ind w:left="-57" w:right="-57"/>
              <w:jc w:val="center"/>
              <w:rPr>
                <w:rFonts w:ascii="Times New Roman" w:eastAsia="Times New Roman" w:hAnsi="Times New Roman" w:cs="Times New Roman"/>
                <w:sz w:val="24"/>
                <w:szCs w:val="24"/>
                <w:lang w:eastAsia="en-US"/>
              </w:rPr>
            </w:pPr>
            <w:r>
              <w:rPr>
                <w:lang w:eastAsia="en-US"/>
              </w:rPr>
              <w:t xml:space="preserve">№ </w:t>
            </w:r>
            <w:proofErr w:type="gramStart"/>
            <w:r>
              <w:rPr>
                <w:lang w:eastAsia="en-US"/>
              </w:rPr>
              <w:t>п</w:t>
            </w:r>
            <w:proofErr w:type="gramEnd"/>
            <w:r>
              <w:rPr>
                <w:lang w:eastAsia="en-US"/>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36" w:right="0"/>
              <w:jc w:val="center"/>
              <w:rPr>
                <w:rFonts w:eastAsia="Times New Roman"/>
                <w:sz w:val="24"/>
                <w:szCs w:val="24"/>
                <w:lang w:eastAsia="en-US"/>
              </w:rPr>
            </w:pPr>
            <w:proofErr w:type="spellStart"/>
            <w:proofErr w:type="gramStart"/>
            <w:r>
              <w:rPr>
                <w:sz w:val="24"/>
                <w:szCs w:val="24"/>
                <w:lang w:eastAsia="en-US"/>
              </w:rPr>
              <w:t>Наименова-ние</w:t>
            </w:r>
            <w:proofErr w:type="spellEnd"/>
            <w:proofErr w:type="gramEnd"/>
            <w:r>
              <w:rPr>
                <w:sz w:val="24"/>
                <w:szCs w:val="24"/>
                <w:lang w:eastAsia="en-US"/>
              </w:rPr>
              <w:t xml:space="preserve"> </w:t>
            </w:r>
            <w:r>
              <w:rPr>
                <w:b/>
                <w:i/>
                <w:sz w:val="24"/>
                <w:szCs w:val="24"/>
                <w:lang w:eastAsia="en-US"/>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106" w:right="0"/>
              <w:jc w:val="center"/>
              <w:rPr>
                <w:rFonts w:eastAsia="Times New Roman"/>
                <w:sz w:val="24"/>
                <w:szCs w:val="24"/>
                <w:lang w:eastAsia="en-US"/>
              </w:rPr>
            </w:pPr>
            <w:r>
              <w:rPr>
                <w:sz w:val="24"/>
                <w:szCs w:val="24"/>
                <w:lang w:eastAsia="en-US"/>
              </w:rPr>
              <w:t xml:space="preserve">Номер </w:t>
            </w:r>
            <w:proofErr w:type="gramStart"/>
            <w:r>
              <w:rPr>
                <w:sz w:val="24"/>
                <w:szCs w:val="24"/>
                <w:lang w:eastAsia="en-US"/>
              </w:rPr>
              <w:t>п</w:t>
            </w:r>
            <w:proofErr w:type="gramEnd"/>
            <w:r>
              <w:rPr>
                <w:sz w:val="24"/>
                <w:szCs w:val="24"/>
                <w:lang w:eastAsia="en-US"/>
              </w:rPr>
              <w:t xml:space="preserve">/п </w:t>
            </w:r>
          </w:p>
          <w:p w:rsidR="0049633B" w:rsidRDefault="0049633B">
            <w:pPr>
              <w:pStyle w:val="a7"/>
              <w:suppressAutoHyphens/>
              <w:spacing w:before="0" w:after="0" w:line="276" w:lineRule="auto"/>
              <w:ind w:left="-106" w:right="-112"/>
              <w:jc w:val="center"/>
              <w:rPr>
                <w:rFonts w:eastAsia="Times New Roman"/>
                <w:sz w:val="24"/>
                <w:szCs w:val="24"/>
                <w:lang w:eastAsia="en-US"/>
              </w:rPr>
            </w:pPr>
            <w:r>
              <w:rPr>
                <w:sz w:val="24"/>
                <w:szCs w:val="24"/>
                <w:lang w:eastAsia="en-US"/>
              </w:rPr>
              <w:t xml:space="preserve">в графике </w:t>
            </w:r>
            <w:r>
              <w:rPr>
                <w:b/>
                <w:i/>
                <w:sz w:val="24"/>
                <w:szCs w:val="24"/>
                <w:lang w:eastAsia="en-US"/>
              </w:rPr>
              <w:t>поставки товара, выполнения работ/оказания услуг</w:t>
            </w:r>
            <w:r>
              <w:rPr>
                <w:sz w:val="24"/>
                <w:szCs w:val="24"/>
                <w:lang w:eastAsia="en-US"/>
              </w:rPr>
              <w:t xml:space="preserve"> (форма </w:t>
            </w:r>
            <w:r>
              <w:rPr>
                <w:b/>
                <w:i/>
                <w:sz w:val="24"/>
                <w:szCs w:val="24"/>
                <w:lang w:eastAsia="en-US"/>
              </w:rPr>
              <w:t>___</w:t>
            </w:r>
            <w:r>
              <w:rPr>
                <w:sz w:val="24"/>
                <w:szCs w:val="24"/>
                <w:lang w:eastAsia="en-US"/>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 w:val="24"/>
                <w:szCs w:val="24"/>
                <w:lang w:eastAsia="en-US"/>
              </w:rPr>
            </w:pPr>
            <w:r>
              <w:rPr>
                <w:sz w:val="24"/>
                <w:szCs w:val="24"/>
                <w:lang w:eastAsia="en-US"/>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0" w:right="-127"/>
              <w:jc w:val="center"/>
              <w:rPr>
                <w:rFonts w:eastAsia="Times New Roman"/>
                <w:sz w:val="24"/>
                <w:szCs w:val="24"/>
                <w:lang w:eastAsia="en-US"/>
              </w:rPr>
            </w:pPr>
            <w:r>
              <w:rPr>
                <w:szCs w:val="24"/>
                <w:lang w:eastAsia="en-US"/>
              </w:rPr>
              <w:t>Всего общая сумма платежей, руб. с НДС</w:t>
            </w:r>
          </w:p>
        </w:tc>
      </w:tr>
      <w:tr w:rsidR="0049633B" w:rsidTr="0049633B">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0"/>
              <w:jc w:val="center"/>
              <w:rPr>
                <w:rFonts w:eastAsia="Times New Roman"/>
                <w:szCs w:val="24"/>
                <w:lang w:eastAsia="en-US"/>
              </w:rPr>
            </w:pPr>
            <w:r>
              <w:rPr>
                <w:szCs w:val="24"/>
                <w:lang w:eastAsia="en-US"/>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0"/>
              <w:jc w:val="center"/>
              <w:rPr>
                <w:rFonts w:eastAsia="Times New Roman"/>
                <w:szCs w:val="24"/>
                <w:lang w:eastAsia="en-US"/>
              </w:rPr>
            </w:pPr>
            <w:r>
              <w:rPr>
                <w:szCs w:val="24"/>
                <w:lang w:eastAsia="en-US"/>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line="276" w:lineRule="auto"/>
              <w:ind w:left="-85" w:right="-108" w:firstLine="85"/>
              <w:jc w:val="center"/>
              <w:rPr>
                <w:rFonts w:eastAsia="Times New Roman"/>
                <w:szCs w:val="24"/>
                <w:lang w:eastAsia="en-US"/>
              </w:rPr>
            </w:pPr>
            <w:r>
              <w:rPr>
                <w:szCs w:val="24"/>
                <w:lang w:eastAsia="en-US"/>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49633B" w:rsidRDefault="0049633B">
            <w:pPr>
              <w:pStyle w:val="a7"/>
              <w:suppressAutoHyphens/>
              <w:spacing w:before="0" w:after="0" w:line="276" w:lineRule="auto"/>
              <w:ind w:left="-89" w:right="-127"/>
              <w:jc w:val="center"/>
              <w:rPr>
                <w:rFonts w:eastAsia="Times New Roman"/>
                <w:szCs w:val="24"/>
                <w:lang w:eastAsia="en-US"/>
              </w:rPr>
            </w:pPr>
            <w:r>
              <w:rPr>
                <w:szCs w:val="24"/>
                <w:lang w:eastAsia="en-US"/>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49633B" w:rsidRDefault="0049633B">
            <w:pPr>
              <w:rPr>
                <w:rFonts w:ascii="Times New Roman" w:eastAsia="Times New Roman" w:hAnsi="Times New Roman" w:cs="Times New Roman"/>
                <w:sz w:val="24"/>
                <w:szCs w:val="24"/>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tcPr>
          <w:p w:rsidR="0049633B" w:rsidRDefault="0049633B">
            <w:pPr>
              <w:pStyle w:val="a8"/>
              <w:tabs>
                <w:tab w:val="num" w:pos="0"/>
              </w:tabs>
              <w:suppressAutoHyphens/>
              <w:spacing w:before="0" w:after="0" w:line="276" w:lineRule="auto"/>
              <w:ind w:left="0"/>
              <w:rPr>
                <w:rFonts w:eastAsia="Times New Roman"/>
                <w:lang w:eastAsia="en-US"/>
              </w:rPr>
            </w:pP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c>
          <w:tcPr>
            <w:tcW w:w="480" w:type="dxa"/>
            <w:tcBorders>
              <w:top w:val="single" w:sz="4" w:space="0" w:color="auto"/>
              <w:left w:val="single" w:sz="4" w:space="0" w:color="auto"/>
              <w:bottom w:val="single" w:sz="4" w:space="0" w:color="auto"/>
              <w:right w:val="single" w:sz="4" w:space="0" w:color="auto"/>
            </w:tcBorders>
            <w:hideMark/>
          </w:tcPr>
          <w:p w:rsidR="0049633B" w:rsidRDefault="0049633B">
            <w:pPr>
              <w:pStyle w:val="a8"/>
              <w:suppressAutoHyphens/>
              <w:spacing w:before="0" w:after="0" w:line="276" w:lineRule="auto"/>
              <w:rPr>
                <w:rFonts w:eastAsia="Times New Roman"/>
                <w:lang w:eastAsia="en-US"/>
              </w:rPr>
            </w:pPr>
            <w:r>
              <w:rPr>
                <w:lang w:eastAsia="en-US"/>
              </w:rPr>
              <w:t>…</w:t>
            </w:r>
          </w:p>
        </w:tc>
        <w:tc>
          <w:tcPr>
            <w:tcW w:w="144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98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134"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560"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865"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rPr>
                <w:rFonts w:eastAsia="Times New Roman"/>
                <w:lang w:eastAsia="en-US"/>
              </w:rPr>
            </w:pPr>
          </w:p>
        </w:tc>
        <w:tc>
          <w:tcPr>
            <w:tcW w:w="140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c>
          <w:tcPr>
            <w:tcW w:w="1133" w:type="dxa"/>
            <w:tcBorders>
              <w:top w:val="single" w:sz="4" w:space="0" w:color="auto"/>
              <w:left w:val="single" w:sz="4" w:space="0" w:color="auto"/>
              <w:bottom w:val="single" w:sz="4" w:space="0" w:color="auto"/>
              <w:right w:val="single" w:sz="4" w:space="0" w:color="auto"/>
            </w:tcBorders>
          </w:tcPr>
          <w:p w:rsidR="0049633B" w:rsidRDefault="0049633B">
            <w:pPr>
              <w:pStyle w:val="a8"/>
              <w:suppressAutoHyphens/>
              <w:spacing w:before="0" w:after="0" w:line="276" w:lineRule="auto"/>
              <w:jc w:val="center"/>
              <w:rPr>
                <w:rFonts w:eastAsia="Times New Roman"/>
                <w:lang w:eastAsia="en-US"/>
              </w:rPr>
            </w:pPr>
          </w:p>
        </w:tc>
      </w:tr>
      <w:tr w:rsidR="0049633B" w:rsidTr="0049633B">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49633B" w:rsidRDefault="0049633B">
            <w:pPr>
              <w:pStyle w:val="a8"/>
              <w:suppressAutoHyphens/>
              <w:spacing w:before="0" w:after="0" w:line="276" w:lineRule="auto"/>
              <w:ind w:left="0"/>
              <w:rPr>
                <w:rFonts w:eastAsia="Times New Roman"/>
                <w:lang w:eastAsia="en-US"/>
              </w:rPr>
            </w:pPr>
            <w:r>
              <w:rPr>
                <w:lang w:eastAsia="en-US"/>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9633B" w:rsidRDefault="0049633B">
            <w:pPr>
              <w:pStyle w:val="a8"/>
              <w:suppressAutoHyphens/>
              <w:spacing w:before="0" w:after="0" w:line="276" w:lineRule="auto"/>
              <w:ind w:left="0"/>
              <w:rPr>
                <w:rFonts w:eastAsia="Times New Roman"/>
                <w:b/>
                <w:lang w:eastAsia="en-US"/>
              </w:rPr>
            </w:pPr>
          </w:p>
        </w:tc>
      </w:tr>
    </w:tbl>
    <w:p w:rsidR="0049633B" w:rsidRDefault="0049633B" w:rsidP="0049633B">
      <w:pPr>
        <w:pStyle w:val="af7"/>
        <w:tabs>
          <w:tab w:val="left" w:pos="708"/>
        </w:tabs>
        <w:autoSpaceDE w:val="0"/>
        <w:autoSpaceDN w:val="0"/>
        <w:spacing w:line="240" w:lineRule="auto"/>
        <w:rPr>
          <w:rFonts w:eastAsia="Times New Roman"/>
        </w:rPr>
      </w:pPr>
    </w:p>
    <w:p w:rsidR="0049633B" w:rsidRDefault="0049633B" w:rsidP="0049633B">
      <w:pPr>
        <w:pStyle w:val="af7"/>
        <w:tabs>
          <w:tab w:val="left" w:pos="708"/>
        </w:tabs>
        <w:autoSpaceDE w:val="0"/>
        <w:autoSpaceDN w:val="0"/>
        <w:spacing w:line="240" w:lineRule="auto"/>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49633B" w:rsidRDefault="0049633B" w:rsidP="0049633B">
      <w:pPr>
        <w:pStyle w:val="Times12"/>
        <w:ind w:firstLine="0"/>
        <w:rPr>
          <w:b/>
          <w:i/>
          <w:szCs w:val="22"/>
          <w:vertAlign w:val="superscript"/>
        </w:rPr>
      </w:pPr>
      <w:r>
        <w:rPr>
          <w:b/>
          <w:bCs/>
          <w:i/>
          <w:vertAlign w:val="superscript"/>
        </w:rPr>
        <w:t>(Подпись уполномоченного представителя)</w:t>
      </w:r>
      <w:r>
        <w:rPr>
          <w:b/>
          <w:i/>
          <w:snapToGrid w:val="0"/>
          <w:sz w:val="14"/>
          <w:szCs w:val="14"/>
        </w:rPr>
        <w:tab/>
      </w:r>
      <w:r>
        <w:rPr>
          <w:b/>
          <w:i/>
          <w:snapToGrid w:val="0"/>
          <w:sz w:val="14"/>
          <w:szCs w:val="14"/>
        </w:rPr>
        <w:tab/>
      </w:r>
      <w:r>
        <w:rPr>
          <w:b/>
          <w:bCs/>
          <w:i/>
          <w:vertAlign w:val="superscript"/>
        </w:rPr>
        <w:t>(Имя и должность подписавшего)</w:t>
      </w:r>
    </w:p>
    <w:p w:rsidR="0049633B" w:rsidRDefault="0049633B" w:rsidP="0049633B">
      <w:pPr>
        <w:pStyle w:val="Times12"/>
        <w:ind w:firstLine="709"/>
        <w:rPr>
          <w:b/>
          <w:bCs/>
          <w:i/>
          <w:sz w:val="28"/>
        </w:rPr>
      </w:pPr>
      <w:r>
        <w:rPr>
          <w:b/>
          <w:bCs/>
          <w:i/>
          <w:sz w:val="28"/>
        </w:rPr>
        <w:t>М.П.</w:t>
      </w:r>
    </w:p>
    <w:p w:rsidR="0049633B" w:rsidRDefault="0049633B" w:rsidP="0049633B">
      <w:pPr>
        <w:jc w:val="center"/>
        <w:rPr>
          <w:b/>
          <w:sz w:val="24"/>
        </w:rPr>
      </w:pPr>
    </w:p>
    <w:p w:rsidR="0049633B" w:rsidRDefault="0049633B" w:rsidP="0049633B">
      <w:pPr>
        <w:pStyle w:val="Times12"/>
        <w:tabs>
          <w:tab w:val="left" w:pos="709"/>
          <w:tab w:val="left" w:pos="1134"/>
        </w:tabs>
        <w:ind w:firstLine="709"/>
        <w:rPr>
          <w:szCs w:val="24"/>
        </w:rPr>
      </w:pPr>
      <w:r>
        <w:rPr>
          <w:bCs/>
          <w:szCs w:val="24"/>
        </w:rPr>
        <w:t>ИНСТРУКЦИИ ПО ЗАПОЛНЕНИЮ</w:t>
      </w:r>
    </w:p>
    <w:p w:rsidR="0049633B" w:rsidRDefault="0049633B" w:rsidP="00100687">
      <w:pPr>
        <w:pStyle w:val="Times12"/>
        <w:numPr>
          <w:ilvl w:val="0"/>
          <w:numId w:val="91"/>
        </w:numPr>
        <w:tabs>
          <w:tab w:val="clear" w:pos="960"/>
          <w:tab w:val="num" w:pos="1134"/>
        </w:tabs>
        <w:ind w:left="0" w:right="-30" w:firstLine="709"/>
        <w:rPr>
          <w:bCs/>
          <w:szCs w:val="24"/>
        </w:rPr>
      </w:pPr>
      <w:r>
        <w:rPr>
          <w:szCs w:val="24"/>
        </w:rPr>
        <w:t>Данные инструкции не следует воспроизводить в документах, подготовленных участником закупки.</w:t>
      </w:r>
    </w:p>
    <w:p w:rsidR="0049633B" w:rsidRDefault="0049633B" w:rsidP="00100687">
      <w:pPr>
        <w:pStyle w:val="Times12"/>
        <w:numPr>
          <w:ilvl w:val="0"/>
          <w:numId w:val="91"/>
        </w:numPr>
        <w:tabs>
          <w:tab w:val="clear" w:pos="960"/>
          <w:tab w:val="num" w:pos="1134"/>
        </w:tabs>
        <w:ind w:left="0" w:right="-30" w:firstLine="709"/>
        <w:rPr>
          <w:szCs w:val="24"/>
        </w:rPr>
      </w:pPr>
      <w:r>
        <w:rPr>
          <w:szCs w:val="24"/>
        </w:rPr>
        <w:t>Участник закупки приводит номер и дату заявки на участие в закупке, приложением к которой является данный график.</w:t>
      </w:r>
    </w:p>
    <w:p w:rsidR="0049633B" w:rsidRDefault="0049633B" w:rsidP="00100687">
      <w:pPr>
        <w:pStyle w:val="Times12"/>
        <w:numPr>
          <w:ilvl w:val="0"/>
          <w:numId w:val="91"/>
        </w:numPr>
        <w:tabs>
          <w:tab w:val="clear" w:pos="960"/>
          <w:tab w:val="num" w:pos="1134"/>
        </w:tabs>
        <w:ind w:left="0" w:right="-3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i/>
          <w:szCs w:val="24"/>
        </w:rPr>
        <w:t>поставки</w:t>
      </w:r>
      <w:r>
        <w:rPr>
          <w:szCs w:val="24"/>
        </w:rPr>
        <w:t xml:space="preserve"> </w:t>
      </w:r>
      <w:r>
        <w:rPr>
          <w:b/>
          <w:bCs/>
          <w:i/>
          <w:szCs w:val="24"/>
        </w:rPr>
        <w:t>товара/ выполнения работ/ оказания</w:t>
      </w:r>
      <w:proofErr w:type="gramEnd"/>
      <w:r>
        <w:rPr>
          <w:b/>
          <w:bCs/>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49633B" w:rsidRDefault="0049633B" w:rsidP="00100687">
      <w:pPr>
        <w:pStyle w:val="Times12"/>
        <w:numPr>
          <w:ilvl w:val="0"/>
          <w:numId w:val="91"/>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9633B" w:rsidRDefault="0049633B" w:rsidP="00100687">
      <w:pPr>
        <w:pStyle w:val="Times12"/>
        <w:numPr>
          <w:ilvl w:val="0"/>
          <w:numId w:val="91"/>
        </w:numPr>
        <w:tabs>
          <w:tab w:val="clear" w:pos="960"/>
          <w:tab w:val="num" w:pos="1134"/>
        </w:tabs>
        <w:ind w:left="0" w:right="-30" w:firstLine="709"/>
        <w:rPr>
          <w:szCs w:val="24"/>
        </w:rPr>
      </w:pPr>
      <w:r>
        <w:rPr>
          <w:szCs w:val="24"/>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w:t>
      </w:r>
      <w:r>
        <w:rPr>
          <w:szCs w:val="24"/>
        </w:rPr>
        <w:lastRenderedPageBreak/>
        <w:t>с НДС» указывается общая сумма платежей по столбцу «Всего общая сумма платежей, руб. с НДС».</w:t>
      </w:r>
    </w:p>
    <w:p w:rsidR="00BC7F87" w:rsidRDefault="00BC7F87" w:rsidP="00BC7F87">
      <w:pPr>
        <w:shd w:val="clear" w:color="auto" w:fill="FFFFFF"/>
        <w:tabs>
          <w:tab w:val="left" w:pos="1080"/>
        </w:tabs>
        <w:suppressAutoHyphens/>
        <w:rPr>
          <w:rFonts w:ascii="Times New Roman" w:hAnsi="Times New Roman" w:cs="Times New Roman"/>
          <w:sz w:val="24"/>
          <w:szCs w:val="24"/>
        </w:rPr>
      </w:pPr>
    </w:p>
    <w:p w:rsidR="00DC1C3A" w:rsidRPr="00A8246E" w:rsidRDefault="00DC1C3A" w:rsidP="00BC7F87">
      <w:pPr>
        <w:shd w:val="clear" w:color="auto" w:fill="FFFFFF"/>
        <w:tabs>
          <w:tab w:val="left" w:pos="1080"/>
        </w:tabs>
        <w:suppressAutoHyphens/>
        <w:rPr>
          <w:rFonts w:ascii="Times New Roman" w:hAnsi="Times New Roman" w:cs="Times New Roman"/>
          <w:sz w:val="24"/>
          <w:szCs w:val="24"/>
        </w:rPr>
      </w:pPr>
    </w:p>
    <w:p w:rsidR="00774AC8" w:rsidRPr="00A8246E" w:rsidRDefault="00774AC8" w:rsidP="00BC7F87">
      <w:pPr>
        <w:shd w:val="clear" w:color="auto" w:fill="FFFFFF"/>
        <w:tabs>
          <w:tab w:val="left" w:pos="1080"/>
        </w:tabs>
        <w:suppressAutoHyphens/>
        <w:rPr>
          <w:rFonts w:ascii="Times New Roman" w:hAnsi="Times New Roman" w:cs="Times New Roman"/>
          <w:sz w:val="24"/>
          <w:szCs w:val="24"/>
        </w:rPr>
      </w:pPr>
    </w:p>
    <w:p w:rsidR="00CC6E25" w:rsidRPr="00FC009D" w:rsidRDefault="00774AC8" w:rsidP="008C2185">
      <w:pPr>
        <w:pStyle w:val="Times12"/>
        <w:shd w:val="clear" w:color="auto" w:fill="FFFFFF"/>
        <w:tabs>
          <w:tab w:val="left" w:pos="1080"/>
          <w:tab w:val="left" w:pos="1134"/>
        </w:tabs>
        <w:suppressAutoHyphens/>
        <w:ind w:left="709" w:right="-179" w:firstLine="0"/>
        <w:jc w:val="center"/>
        <w:rPr>
          <w:szCs w:val="24"/>
        </w:rPr>
      </w:pPr>
      <w:bookmarkStart w:id="140" w:name="_План_распределения_объемов_выполнен"/>
      <w:bookmarkEnd w:id="140"/>
      <w:r w:rsidRPr="00A8246E">
        <w:rPr>
          <w:szCs w:val="24"/>
        </w:rPr>
        <w:t xml:space="preserve">                                                                                                                                                                     </w:t>
      </w:r>
    </w:p>
    <w:p w:rsidR="00CC6E25" w:rsidRDefault="00CC6E25"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1D0660" w:rsidRDefault="001D0660" w:rsidP="00BC7F87">
      <w:pPr>
        <w:shd w:val="clear" w:color="auto" w:fill="FFFFFF"/>
        <w:tabs>
          <w:tab w:val="left" w:pos="1080"/>
        </w:tabs>
        <w:suppressAutoHyphens/>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A8246E">
      <w:pPr>
        <w:widowControl/>
        <w:autoSpaceDE/>
        <w:autoSpaceDN/>
        <w:adjustRightInd/>
        <w:rPr>
          <w:rFonts w:ascii="Times New Roman" w:hAnsi="Times New Roman" w:cs="Times New Roman"/>
          <w:sz w:val="24"/>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8C2185" w:rsidRPr="00CF7587" w:rsidRDefault="008C2185" w:rsidP="001D0660">
      <w:pPr>
        <w:pStyle w:val="Times12"/>
        <w:ind w:firstLine="0"/>
        <w:jc w:val="right"/>
        <w:rPr>
          <w:b/>
          <w:iCs/>
          <w:szCs w:val="24"/>
        </w:rPr>
      </w:pPr>
    </w:p>
    <w:p w:rsidR="00515C51" w:rsidRDefault="00515C51" w:rsidP="001D0660">
      <w:pPr>
        <w:pStyle w:val="Times12"/>
        <w:ind w:firstLine="0"/>
        <w:jc w:val="right"/>
        <w:rPr>
          <w:b/>
          <w:iCs/>
          <w:szCs w:val="24"/>
        </w:rPr>
        <w:sectPr w:rsidR="00515C51" w:rsidSect="00515C51">
          <w:headerReference w:type="default" r:id="rId27"/>
          <w:footerReference w:type="even" r:id="rId28"/>
          <w:pgSz w:w="12240" w:h="15840"/>
          <w:pgMar w:top="851" w:right="1134" w:bottom="1418" w:left="1134" w:header="720" w:footer="720" w:gutter="0"/>
          <w:cols w:space="720"/>
          <w:docGrid w:linePitch="272"/>
        </w:sectPr>
      </w:pPr>
    </w:p>
    <w:p w:rsidR="00531F09" w:rsidRDefault="00531F09">
      <w:pPr>
        <w:widowControl/>
        <w:autoSpaceDE/>
        <w:autoSpaceDN/>
        <w:adjustRightInd/>
        <w:rPr>
          <w:rFonts w:ascii="Times New Roman" w:hAnsi="Times New Roman" w:cs="Times New Roman"/>
          <w:b/>
          <w:iCs/>
          <w:sz w:val="24"/>
          <w:szCs w:val="24"/>
        </w:rPr>
      </w:pPr>
    </w:p>
    <w:p w:rsidR="00531F09" w:rsidRDefault="00531F09" w:rsidP="00531F09">
      <w:pPr>
        <w:widowControl/>
        <w:autoSpaceDE/>
        <w:autoSpaceDN/>
        <w:adjustRightInd/>
        <w:rPr>
          <w:b/>
          <w:iCs/>
          <w:szCs w:val="24"/>
        </w:rPr>
      </w:pPr>
    </w:p>
    <w:p w:rsidR="00531F09" w:rsidRPr="006A4DE4" w:rsidRDefault="00531F09" w:rsidP="00531F09">
      <w:pPr>
        <w:pStyle w:val="Times12"/>
        <w:ind w:firstLine="0"/>
        <w:jc w:val="right"/>
        <w:rPr>
          <w:rFonts w:eastAsia="Times New Roman"/>
          <w:sz w:val="28"/>
          <w:szCs w:val="28"/>
        </w:rPr>
      </w:pPr>
      <w:r w:rsidRPr="006A4DE4">
        <w:rPr>
          <w:rFonts w:eastAsia="Times New Roman"/>
          <w:bCs/>
          <w:iCs/>
        </w:rPr>
        <w:tab/>
      </w:r>
      <w:r w:rsidRPr="006A4DE4">
        <w:rPr>
          <w:rFonts w:eastAsia="Times New Roman"/>
          <w:bCs/>
          <w:iCs/>
        </w:rPr>
        <w:tab/>
      </w:r>
      <w:r w:rsidR="003254A5">
        <w:rPr>
          <w:szCs w:val="24"/>
        </w:rPr>
        <w:t>Форма 7</w:t>
      </w:r>
    </w:p>
    <w:p w:rsidR="00531F09" w:rsidRPr="006A4DE4" w:rsidRDefault="00531F09" w:rsidP="00531F09">
      <w:pPr>
        <w:widowControl/>
        <w:overflowPunct w:val="0"/>
        <w:ind w:left="10065"/>
        <w:rPr>
          <w:rFonts w:ascii="Times New Roman" w:eastAsia="Times New Roman" w:hAnsi="Times New Roman" w:cs="Times New Roman"/>
          <w:bCs/>
          <w:iCs/>
          <w:sz w:val="24"/>
          <w:szCs w:val="24"/>
        </w:rPr>
      </w:pPr>
      <w:r w:rsidRPr="006A4DE4">
        <w:rPr>
          <w:rFonts w:ascii="Times New Roman" w:eastAsia="Times New Roman" w:hAnsi="Times New Roman" w:cs="Times New Roman"/>
          <w:bCs/>
          <w:iCs/>
          <w:sz w:val="24"/>
          <w:szCs w:val="24"/>
        </w:rPr>
        <w:t>Приложение к заявке на участие в закупке</w:t>
      </w:r>
    </w:p>
    <w:p w:rsidR="00531F09" w:rsidRPr="006A4DE4" w:rsidRDefault="00531F09" w:rsidP="00531F09">
      <w:pPr>
        <w:widowControl/>
        <w:overflowPunct w:val="0"/>
        <w:ind w:left="10065"/>
        <w:rPr>
          <w:rFonts w:ascii="Times New Roman" w:eastAsia="Times New Roman" w:hAnsi="Times New Roman" w:cs="Times New Roman"/>
          <w:bCs/>
          <w:sz w:val="24"/>
          <w:szCs w:val="24"/>
        </w:rPr>
      </w:pPr>
      <w:r w:rsidRPr="006A4DE4">
        <w:rPr>
          <w:rFonts w:ascii="Times New Roman" w:eastAsia="Times New Roman" w:hAnsi="Times New Roman" w:cs="Times New Roman"/>
          <w:bCs/>
          <w:iCs/>
          <w:sz w:val="24"/>
          <w:szCs w:val="24"/>
        </w:rPr>
        <w:t>от «___» __________ 20___ г. № ______</w:t>
      </w:r>
    </w:p>
    <w:p w:rsidR="00531F09" w:rsidRPr="006A4DE4" w:rsidRDefault="00531F09" w:rsidP="00531F09">
      <w:pPr>
        <w:widowControl/>
        <w:overflowPunct w:val="0"/>
        <w:ind w:firstLine="567"/>
        <w:jc w:val="right"/>
        <w:rPr>
          <w:rFonts w:ascii="Times New Roman" w:eastAsia="Times New Roman" w:hAnsi="Times New Roman" w:cs="Times New Roman"/>
          <w:b/>
          <w:sz w:val="22"/>
          <w:szCs w:val="22"/>
        </w:rPr>
      </w:pPr>
    </w:p>
    <w:p w:rsidR="00531F09" w:rsidRPr="00515C51" w:rsidRDefault="00531F09" w:rsidP="00531F09">
      <w:pPr>
        <w:jc w:val="center"/>
        <w:rPr>
          <w:rFonts w:ascii="Times New Roman" w:eastAsia="Times New Roman" w:hAnsi="Times New Roman" w:cs="Times New Roman"/>
          <w:sz w:val="24"/>
          <w:szCs w:val="24"/>
        </w:rPr>
      </w:pPr>
      <w:r w:rsidRPr="00515C51">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sidRPr="00515C51">
        <w:rPr>
          <w:rFonts w:ascii="Times New Roman" w:eastAsia="Times New Roman" w:hAnsi="Times New Roman" w:cs="Times New Roman"/>
          <w:b/>
          <w:i/>
          <w:iCs/>
          <w:sz w:val="24"/>
          <w:szCs w:val="24"/>
        </w:rPr>
        <w:t>ов</w:t>
      </w:r>
      <w:proofErr w:type="spellEnd"/>
      <w:r w:rsidRPr="00515C51">
        <w:rPr>
          <w:rFonts w:ascii="Times New Roman" w:eastAsia="Times New Roman" w:hAnsi="Times New Roman" w:cs="Times New Roman"/>
          <w:b/>
          <w:i/>
          <w:iCs/>
          <w:sz w:val="24"/>
          <w:szCs w:val="24"/>
        </w:rPr>
        <w:t xml:space="preserve"> </w:t>
      </w:r>
      <w:r w:rsidRPr="00515C51">
        <w:rPr>
          <w:rFonts w:ascii="Times New Roman" w:eastAsia="Times New Roman" w:hAnsi="Times New Roman" w:cs="Times New Roman"/>
          <w:sz w:val="24"/>
          <w:szCs w:val="24"/>
        </w:rPr>
        <w:t>на</w:t>
      </w:r>
      <w:proofErr w:type="gramEnd"/>
      <w:r w:rsidRPr="00515C51">
        <w:rPr>
          <w:rFonts w:ascii="Times New Roman" w:eastAsia="Times New Roman" w:hAnsi="Times New Roman" w:cs="Times New Roman"/>
          <w:sz w:val="24"/>
          <w:szCs w:val="24"/>
        </w:rPr>
        <w:t xml:space="preserve"> __________________ </w:t>
      </w:r>
    </w:p>
    <w:p w:rsidR="00531F09" w:rsidRPr="006A4DE4" w:rsidRDefault="00531F09" w:rsidP="00531F09">
      <w:pPr>
        <w:widowControl/>
        <w:autoSpaceDE/>
        <w:autoSpaceDN/>
        <w:adjustRightInd/>
        <w:jc w:val="right"/>
        <w:rPr>
          <w:rFonts w:ascii="Times New Roman" w:eastAsia="Times New Roman" w:hAnsi="Times New Roman" w:cs="Times New Roman"/>
          <w:b/>
          <w:i/>
          <w:sz w:val="24"/>
          <w:szCs w:val="22"/>
        </w:rPr>
      </w:pPr>
      <w:r w:rsidRPr="006A4DE4">
        <w:rPr>
          <w:rFonts w:ascii="Times New Roman" w:eastAsia="Times New Roman" w:hAnsi="Times New Roman" w:cs="Times New Roman"/>
          <w:b/>
          <w:i/>
          <w:sz w:val="24"/>
          <w:szCs w:val="22"/>
        </w:rPr>
        <w:t>Лот __</w:t>
      </w:r>
    </w:p>
    <w:p w:rsidR="00531F09" w:rsidRPr="006A4DE4" w:rsidRDefault="00531F09" w:rsidP="00531F09">
      <w:pPr>
        <w:keepNext/>
        <w:widowControl/>
        <w:autoSpaceDE/>
        <w:autoSpaceDN/>
        <w:adjustRightInd/>
        <w:jc w:val="center"/>
        <w:outlineLvl w:val="1"/>
        <w:rPr>
          <w:rFonts w:ascii="Times New Roman" w:eastAsia="Times New Roman" w:hAnsi="Times New Roman" w:cs="Times New Roman"/>
          <w:bCs/>
          <w:iCs/>
          <w:sz w:val="28"/>
          <w:szCs w:val="28"/>
        </w:rPr>
      </w:pPr>
      <w:bookmarkStart w:id="141" w:name="_Справка_о_перечне"/>
      <w:bookmarkStart w:id="142" w:name="_Toc255987078"/>
      <w:bookmarkStart w:id="143" w:name="_Toc390267523"/>
      <w:bookmarkStart w:id="144" w:name="_Toc412201958"/>
      <w:bookmarkStart w:id="145" w:name="_Toc427772192"/>
      <w:bookmarkEnd w:id="141"/>
      <w:r w:rsidRPr="006A4DE4">
        <w:rPr>
          <w:rFonts w:ascii="Times New Roman" w:eastAsia="Times New Roman" w:hAnsi="Times New Roman" w:cs="Times New Roman"/>
          <w:bCs/>
          <w:iCs/>
          <w:sz w:val="28"/>
          <w:szCs w:val="28"/>
        </w:rPr>
        <w:t>СПРАВКА ОБ ОПЫТ</w:t>
      </w:r>
      <w:r>
        <w:rPr>
          <w:rFonts w:ascii="Times New Roman" w:eastAsia="Times New Roman" w:hAnsi="Times New Roman" w:cs="Times New Roman"/>
          <w:bCs/>
          <w:iCs/>
          <w:sz w:val="28"/>
          <w:szCs w:val="28"/>
        </w:rPr>
        <w:t>Е ВЫПОЛНЕНИЯ ДОГОВОРОВ (</w:t>
      </w:r>
      <w:bookmarkStart w:id="146" w:name="Форма7"/>
      <w:bookmarkEnd w:id="146"/>
      <w:r w:rsidR="00EF6B11">
        <w:fldChar w:fldCharType="begin"/>
      </w:r>
      <w:r w:rsidR="00EF6B11">
        <w:instrText xml:space="preserve"> HYPERLINK \l "Форма8" </w:instrText>
      </w:r>
      <w:r w:rsidR="00EF6B11">
        <w:fldChar w:fldCharType="separate"/>
      </w:r>
      <w:r w:rsidR="00A04B03">
        <w:rPr>
          <w:rStyle w:val="af3"/>
          <w:rFonts w:ascii="Times New Roman" w:eastAsia="Times New Roman" w:hAnsi="Times New Roman"/>
          <w:bCs/>
          <w:iCs/>
          <w:sz w:val="28"/>
          <w:szCs w:val="28"/>
          <w:u w:val="none"/>
        </w:rPr>
        <w:t>Форма</w:t>
      </w:r>
      <w:r w:rsidR="00EF6B11">
        <w:rPr>
          <w:rStyle w:val="af3"/>
          <w:rFonts w:ascii="Times New Roman" w:eastAsia="Times New Roman" w:hAnsi="Times New Roman"/>
          <w:bCs/>
          <w:iCs/>
          <w:sz w:val="28"/>
          <w:szCs w:val="28"/>
          <w:u w:val="none"/>
        </w:rPr>
        <w:fldChar w:fldCharType="end"/>
      </w:r>
      <w:r w:rsidR="00A04B03">
        <w:rPr>
          <w:rStyle w:val="af3"/>
          <w:rFonts w:ascii="Times New Roman" w:eastAsia="Times New Roman" w:hAnsi="Times New Roman"/>
          <w:bCs/>
          <w:iCs/>
          <w:sz w:val="28"/>
          <w:szCs w:val="28"/>
          <w:u w:val="none"/>
        </w:rPr>
        <w:t xml:space="preserve"> 7</w:t>
      </w:r>
      <w:r w:rsidRPr="006A4DE4">
        <w:rPr>
          <w:rFonts w:ascii="Times New Roman" w:eastAsia="Times New Roman" w:hAnsi="Times New Roman" w:cs="Times New Roman"/>
          <w:bCs/>
          <w:iCs/>
          <w:sz w:val="28"/>
          <w:szCs w:val="28"/>
        </w:rPr>
        <w:t>)</w:t>
      </w:r>
      <w:bookmarkEnd w:id="142"/>
      <w:bookmarkEnd w:id="143"/>
      <w:bookmarkEnd w:id="144"/>
      <w:bookmarkEnd w:id="145"/>
    </w:p>
    <w:p w:rsidR="00531F09" w:rsidRPr="006A4DE4" w:rsidRDefault="00531F09" w:rsidP="00531F09">
      <w:pPr>
        <w:jc w:val="center"/>
        <w:rPr>
          <w:rFonts w:ascii="Times New Roman" w:eastAsia="Times New Roman" w:hAnsi="Times New Roman" w:cs="Times New Roman"/>
          <w:b/>
          <w:iCs/>
          <w:spacing w:val="-2"/>
          <w:sz w:val="22"/>
          <w:szCs w:val="22"/>
          <w:lang w:val="ru-MO"/>
        </w:rPr>
      </w:pPr>
    </w:p>
    <w:p w:rsidR="00531F09" w:rsidRPr="006A4DE4" w:rsidRDefault="00531F09" w:rsidP="00531F09">
      <w:pPr>
        <w:widowControl/>
        <w:overflowPunct w:val="0"/>
        <w:jc w:val="both"/>
        <w:rPr>
          <w:rFonts w:ascii="Times New Roman" w:eastAsia="Times New Roman" w:hAnsi="Times New Roman" w:cs="Times New Roman"/>
          <w:b/>
          <w:bCs/>
          <w:i/>
          <w:sz w:val="22"/>
          <w:szCs w:val="22"/>
        </w:rPr>
      </w:pPr>
      <w:r w:rsidRPr="006A4DE4">
        <w:rPr>
          <w:rFonts w:ascii="Times New Roman" w:eastAsia="Times New Roman" w:hAnsi="Times New Roman" w:cs="Times New Roman"/>
          <w:bCs/>
          <w:sz w:val="28"/>
          <w:szCs w:val="28"/>
        </w:rPr>
        <w:t>Участник закупки: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42"/>
        <w:gridCol w:w="1771"/>
        <w:gridCol w:w="41"/>
        <w:gridCol w:w="2102"/>
        <w:gridCol w:w="1107"/>
        <w:gridCol w:w="7"/>
        <w:gridCol w:w="911"/>
        <w:gridCol w:w="1174"/>
        <w:gridCol w:w="1813"/>
        <w:gridCol w:w="2642"/>
      </w:tblGrid>
      <w:tr w:rsidR="00531F09" w:rsidRPr="006A4DE4" w:rsidTr="00B513A4">
        <w:trPr>
          <w:trHeight w:val="404"/>
        </w:trPr>
        <w:tc>
          <w:tcPr>
            <w:tcW w:w="789" w:type="dxa"/>
            <w:vMerge w:val="restart"/>
            <w:vAlign w:val="center"/>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 </w:t>
            </w:r>
            <w:proofErr w:type="gramStart"/>
            <w:r w:rsidRPr="006A4DE4">
              <w:rPr>
                <w:rFonts w:ascii="Times New Roman" w:eastAsia="Times New Roman" w:hAnsi="Times New Roman" w:cs="Times New Roman"/>
                <w:snapToGrid w:val="0"/>
                <w:sz w:val="22"/>
                <w:szCs w:val="22"/>
              </w:rPr>
              <w:t>п</w:t>
            </w:r>
            <w:proofErr w:type="gramEnd"/>
            <w:r w:rsidRPr="006A4DE4">
              <w:rPr>
                <w:rFonts w:ascii="Times New Roman" w:eastAsia="Times New Roman" w:hAnsi="Times New Roman" w:cs="Times New Roman"/>
                <w:snapToGrid w:val="0"/>
                <w:sz w:val="22"/>
                <w:szCs w:val="22"/>
              </w:rPr>
              <w:t>/п</w:t>
            </w:r>
          </w:p>
        </w:tc>
        <w:tc>
          <w:tcPr>
            <w:tcW w:w="2451" w:type="dxa"/>
            <w:vMerge w:val="restart"/>
            <w:vAlign w:val="center"/>
          </w:tcPr>
          <w:p w:rsidR="00531F09" w:rsidRPr="006A4DE4" w:rsidRDefault="00531F09" w:rsidP="00B513A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Реквизиты договора</w:t>
            </w:r>
          </w:p>
          <w:p w:rsidR="00531F09" w:rsidRPr="006A4DE4" w:rsidRDefault="00531F09" w:rsidP="00B513A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(номер и дата)</w:t>
            </w:r>
          </w:p>
        </w:tc>
        <w:tc>
          <w:tcPr>
            <w:tcW w:w="1813" w:type="dxa"/>
            <w:gridSpan w:val="2"/>
            <w:vMerge w:val="restart"/>
            <w:vAlign w:val="center"/>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Наименование заказчика, с которым заключен договор (адрес, контактное лицо с указанием должности, контактные телефоны)</w:t>
            </w:r>
          </w:p>
        </w:tc>
        <w:tc>
          <w:tcPr>
            <w:tcW w:w="2143" w:type="dxa"/>
            <w:gridSpan w:val="2"/>
            <w:vMerge w:val="restart"/>
            <w:vAlign w:val="center"/>
          </w:tcPr>
          <w:p w:rsidR="00531F09" w:rsidRPr="006A4DE4" w:rsidRDefault="00531F09" w:rsidP="00B513A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Описание договора (предмет, объем и состав работ, описание основных условий договора)</w:t>
            </w:r>
          </w:p>
        </w:tc>
        <w:tc>
          <w:tcPr>
            <w:tcW w:w="5012" w:type="dxa"/>
            <w:gridSpan w:val="5"/>
            <w:vAlign w:val="center"/>
          </w:tcPr>
          <w:p w:rsidR="00531F09" w:rsidRPr="006A4DE4" w:rsidRDefault="00531F09" w:rsidP="00B513A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Стоимость работ по договору</w:t>
            </w:r>
          </w:p>
        </w:tc>
        <w:tc>
          <w:tcPr>
            <w:tcW w:w="2642" w:type="dxa"/>
            <w:vMerge w:val="restart"/>
            <w:vAlign w:val="center"/>
          </w:tcPr>
          <w:p w:rsidR="00531F09" w:rsidRPr="006A4DE4" w:rsidRDefault="00531F09" w:rsidP="00B513A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Сроки выполнения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(год и месяц начала выполнения - год и месяц фактического окончания выполнения)</w:t>
            </w:r>
          </w:p>
        </w:tc>
      </w:tr>
      <w:tr w:rsidR="00531F09" w:rsidRPr="006A4DE4" w:rsidTr="00B513A4">
        <w:trPr>
          <w:trHeight w:val="1485"/>
        </w:trPr>
        <w:tc>
          <w:tcPr>
            <w:tcW w:w="789" w:type="dxa"/>
            <w:vMerge/>
            <w:vAlign w:val="center"/>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531F09" w:rsidRPr="006A4DE4" w:rsidRDefault="00531F09" w:rsidP="00B513A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531F09" w:rsidRPr="006A4DE4" w:rsidRDefault="00531F09" w:rsidP="00B513A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2025" w:type="dxa"/>
            <w:gridSpan w:val="3"/>
            <w:vAlign w:val="center"/>
          </w:tcPr>
          <w:p w:rsidR="00531F09" w:rsidRPr="006A4DE4" w:rsidRDefault="00531F09" w:rsidP="00B513A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Сумма  договора, руб.</w:t>
            </w:r>
          </w:p>
        </w:tc>
        <w:tc>
          <w:tcPr>
            <w:tcW w:w="2987" w:type="dxa"/>
            <w:gridSpan w:val="2"/>
            <w:vAlign w:val="center"/>
          </w:tcPr>
          <w:p w:rsidR="00531F09" w:rsidRPr="006A4DE4" w:rsidRDefault="00531F09" w:rsidP="00B513A4">
            <w:pPr>
              <w:keepNext/>
              <w:widowControl/>
              <w:tabs>
                <w:tab w:val="left" w:pos="1332"/>
              </w:tabs>
              <w:autoSpaceDE/>
              <w:autoSpaceDN/>
              <w:adjustRightInd/>
              <w:spacing w:before="40" w:after="40"/>
              <w:ind w:left="-12" w:right="-61"/>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w:t>
            </w:r>
            <w:proofErr w:type="spellStart"/>
            <w:r w:rsidRPr="006A4DE4">
              <w:rPr>
                <w:rFonts w:ascii="Times New Roman" w:eastAsia="Times New Roman" w:hAnsi="Times New Roman" w:cs="Times New Roman"/>
                <w:snapToGrid w:val="0"/>
                <w:sz w:val="22"/>
                <w:szCs w:val="22"/>
              </w:rPr>
              <w:t>т.ч</w:t>
            </w:r>
            <w:proofErr w:type="spellEnd"/>
            <w:r w:rsidRPr="006A4DE4">
              <w:rPr>
                <w:rFonts w:ascii="Times New Roman" w:eastAsia="Times New Roman" w:hAnsi="Times New Roman" w:cs="Times New Roman"/>
                <w:snapToGrid w:val="0"/>
                <w:sz w:val="22"/>
                <w:szCs w:val="22"/>
              </w:rPr>
              <w:t xml:space="preserve">. стоимость выполненных в 20__-20__гг. </w:t>
            </w:r>
            <w:r w:rsidRPr="006A4DE4">
              <w:rPr>
                <w:rFonts w:ascii="Times New Roman" w:eastAsia="Times New Roman" w:hAnsi="Times New Roman" w:cs="Times New Roman"/>
                <w:b/>
                <w:i/>
                <w:snapToGrid w:val="0"/>
                <w:sz w:val="22"/>
                <w:szCs w:val="22"/>
              </w:rPr>
              <w:t>подрядных</w:t>
            </w:r>
            <w:r w:rsidRPr="006A4DE4">
              <w:rPr>
                <w:rFonts w:ascii="Times New Roman" w:eastAsia="Times New Roman" w:hAnsi="Times New Roman" w:cs="Times New Roman"/>
                <w:snapToGrid w:val="0"/>
                <w:sz w:val="22"/>
                <w:szCs w:val="22"/>
              </w:rPr>
              <w:t xml:space="preserve"> работ по документам, подтверждающим исполнение, руб.</w:t>
            </w:r>
          </w:p>
        </w:tc>
        <w:tc>
          <w:tcPr>
            <w:tcW w:w="2642" w:type="dxa"/>
            <w:vMerge/>
          </w:tcPr>
          <w:p w:rsidR="00531F09" w:rsidRPr="006A4DE4" w:rsidRDefault="00531F09" w:rsidP="00B513A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531F09" w:rsidRPr="006A4DE4" w:rsidTr="00B513A4">
        <w:trPr>
          <w:trHeight w:val="450"/>
        </w:trPr>
        <w:tc>
          <w:tcPr>
            <w:tcW w:w="789" w:type="dxa"/>
            <w:vMerge/>
            <w:vAlign w:val="center"/>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451" w:type="dxa"/>
            <w:vMerge/>
            <w:vAlign w:val="center"/>
          </w:tcPr>
          <w:p w:rsidR="00531F09" w:rsidRPr="006A4DE4" w:rsidRDefault="00531F09" w:rsidP="00B513A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p>
        </w:tc>
        <w:tc>
          <w:tcPr>
            <w:tcW w:w="1813" w:type="dxa"/>
            <w:gridSpan w:val="2"/>
            <w:vMerge/>
            <w:vAlign w:val="center"/>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p>
        </w:tc>
        <w:tc>
          <w:tcPr>
            <w:tcW w:w="2143" w:type="dxa"/>
            <w:gridSpan w:val="2"/>
            <w:vMerge/>
            <w:vAlign w:val="center"/>
          </w:tcPr>
          <w:p w:rsidR="00531F09" w:rsidRPr="006A4DE4" w:rsidRDefault="00531F09" w:rsidP="00B513A4">
            <w:pPr>
              <w:keepNext/>
              <w:widowControl/>
              <w:autoSpaceDE/>
              <w:autoSpaceDN/>
              <w:adjustRightInd/>
              <w:spacing w:before="40" w:after="40"/>
              <w:ind w:left="34"/>
              <w:jc w:val="center"/>
              <w:rPr>
                <w:rFonts w:ascii="Times New Roman" w:eastAsia="Times New Roman" w:hAnsi="Times New Roman" w:cs="Times New Roman"/>
                <w:snapToGrid w:val="0"/>
                <w:sz w:val="22"/>
                <w:szCs w:val="22"/>
              </w:rPr>
            </w:pPr>
          </w:p>
        </w:tc>
        <w:tc>
          <w:tcPr>
            <w:tcW w:w="1107" w:type="dxa"/>
            <w:vAlign w:val="center"/>
          </w:tcPr>
          <w:p w:rsidR="00531F09" w:rsidRPr="006A4DE4" w:rsidRDefault="00531F09" w:rsidP="00B513A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918" w:type="dxa"/>
            <w:gridSpan w:val="2"/>
            <w:vAlign w:val="center"/>
          </w:tcPr>
          <w:p w:rsidR="00531F09" w:rsidRPr="006A4DE4" w:rsidRDefault="00531F09" w:rsidP="00B513A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1174" w:type="dxa"/>
            <w:vAlign w:val="center"/>
          </w:tcPr>
          <w:p w:rsidR="00531F09" w:rsidRPr="006A4DE4" w:rsidRDefault="00531F09" w:rsidP="00B513A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без НДС</w:t>
            </w:r>
          </w:p>
        </w:tc>
        <w:tc>
          <w:tcPr>
            <w:tcW w:w="1813" w:type="dxa"/>
            <w:vAlign w:val="center"/>
          </w:tcPr>
          <w:p w:rsidR="00531F09" w:rsidRPr="006A4DE4" w:rsidRDefault="00531F09" w:rsidP="00B513A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с НДС</w:t>
            </w:r>
          </w:p>
        </w:tc>
        <w:tc>
          <w:tcPr>
            <w:tcW w:w="2642" w:type="dxa"/>
            <w:vMerge/>
          </w:tcPr>
          <w:p w:rsidR="00531F09" w:rsidRPr="006A4DE4" w:rsidRDefault="00531F09" w:rsidP="00B513A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p>
        </w:tc>
      </w:tr>
      <w:tr w:rsidR="00531F09" w:rsidRPr="006A4DE4" w:rsidTr="00B513A4">
        <w:trPr>
          <w:trHeight w:val="304"/>
        </w:trPr>
        <w:tc>
          <w:tcPr>
            <w:tcW w:w="789" w:type="dxa"/>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1</w:t>
            </w:r>
          </w:p>
        </w:tc>
        <w:tc>
          <w:tcPr>
            <w:tcW w:w="2451" w:type="dxa"/>
          </w:tcPr>
          <w:p w:rsidR="00531F09" w:rsidRPr="006A4DE4" w:rsidRDefault="00531F09" w:rsidP="00B513A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2</w:t>
            </w:r>
          </w:p>
        </w:tc>
        <w:tc>
          <w:tcPr>
            <w:tcW w:w="1813" w:type="dxa"/>
            <w:gridSpan w:val="2"/>
          </w:tcPr>
          <w:p w:rsidR="00531F09" w:rsidRPr="006A4DE4" w:rsidRDefault="00531F09" w:rsidP="00B513A4">
            <w:pPr>
              <w:keepNext/>
              <w:widowControl/>
              <w:autoSpaceDE/>
              <w:autoSpaceDN/>
              <w:adjustRightInd/>
              <w:spacing w:before="40" w:after="40"/>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3</w:t>
            </w:r>
          </w:p>
        </w:tc>
        <w:tc>
          <w:tcPr>
            <w:tcW w:w="2143" w:type="dxa"/>
            <w:gridSpan w:val="2"/>
          </w:tcPr>
          <w:p w:rsidR="00531F09" w:rsidRPr="006A4DE4" w:rsidRDefault="00531F09" w:rsidP="00B513A4">
            <w:pPr>
              <w:keepNext/>
              <w:widowControl/>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4</w:t>
            </w:r>
          </w:p>
        </w:tc>
        <w:tc>
          <w:tcPr>
            <w:tcW w:w="1107" w:type="dxa"/>
          </w:tcPr>
          <w:p w:rsidR="00531F09" w:rsidRPr="006A4DE4" w:rsidRDefault="00531F09" w:rsidP="00B513A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5</w:t>
            </w:r>
          </w:p>
        </w:tc>
        <w:tc>
          <w:tcPr>
            <w:tcW w:w="918" w:type="dxa"/>
            <w:gridSpan w:val="2"/>
          </w:tcPr>
          <w:p w:rsidR="00531F09" w:rsidRPr="006A4DE4" w:rsidRDefault="00531F09" w:rsidP="00B513A4">
            <w:pPr>
              <w:keepNext/>
              <w:widowControl/>
              <w:tabs>
                <w:tab w:val="left" w:pos="1332"/>
              </w:tabs>
              <w:autoSpaceDE/>
              <w:autoSpaceDN/>
              <w:adjustRightInd/>
              <w:spacing w:before="40" w:after="40"/>
              <w:ind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6</w:t>
            </w:r>
          </w:p>
        </w:tc>
        <w:tc>
          <w:tcPr>
            <w:tcW w:w="1174" w:type="dxa"/>
          </w:tcPr>
          <w:p w:rsidR="00531F09" w:rsidRPr="006A4DE4" w:rsidRDefault="00531F09" w:rsidP="00B513A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7</w:t>
            </w:r>
          </w:p>
        </w:tc>
        <w:tc>
          <w:tcPr>
            <w:tcW w:w="1813" w:type="dxa"/>
          </w:tcPr>
          <w:p w:rsidR="00531F09" w:rsidRPr="006A4DE4" w:rsidRDefault="00531F09" w:rsidP="00B513A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8</w:t>
            </w:r>
          </w:p>
        </w:tc>
        <w:tc>
          <w:tcPr>
            <w:tcW w:w="2642" w:type="dxa"/>
          </w:tcPr>
          <w:p w:rsidR="00531F09" w:rsidRPr="006A4DE4" w:rsidRDefault="00531F09" w:rsidP="00B513A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9</w:t>
            </w:r>
          </w:p>
        </w:tc>
      </w:tr>
      <w:tr w:rsidR="00531F09" w:rsidRPr="006A4DE4" w:rsidTr="00B513A4">
        <w:trPr>
          <w:trHeight w:val="227"/>
        </w:trPr>
        <w:tc>
          <w:tcPr>
            <w:tcW w:w="789" w:type="dxa"/>
          </w:tcPr>
          <w:p w:rsidR="00531F09" w:rsidRPr="006A4DE4" w:rsidRDefault="00531F09" w:rsidP="00B513A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4061" w:type="dxa"/>
            <w:gridSpan w:val="11"/>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napToGrid w:val="0"/>
                <w:sz w:val="22"/>
                <w:szCs w:val="22"/>
              </w:rPr>
              <w:t xml:space="preserve">Участник </w:t>
            </w:r>
            <w:r w:rsidRPr="006A4DE4">
              <w:rPr>
                <w:rFonts w:ascii="Times New Roman" w:eastAsia="Times New Roman" w:hAnsi="Times New Roman" w:cs="Times New Roman"/>
                <w:snapToGrid w:val="0"/>
                <w:sz w:val="22"/>
                <w:szCs w:val="22"/>
              </w:rPr>
              <w:t xml:space="preserve">___________ </w:t>
            </w:r>
            <w:r w:rsidRPr="006A4DE4">
              <w:rPr>
                <w:rFonts w:ascii="Times New Roman" w:eastAsia="Times New Roman" w:hAnsi="Times New Roman" w:cs="Times New Roman"/>
                <w:b/>
                <w:i/>
                <w:snapToGrid w:val="0"/>
                <w:sz w:val="22"/>
                <w:szCs w:val="22"/>
              </w:rPr>
              <w:t>[указываются организационно-правовая форма и наименование участника]</w:t>
            </w:r>
          </w:p>
        </w:tc>
      </w:tr>
      <w:tr w:rsidR="00531F09" w:rsidRPr="006A4DE4" w:rsidTr="00B513A4">
        <w:trPr>
          <w:trHeight w:val="227"/>
        </w:trPr>
        <w:tc>
          <w:tcPr>
            <w:tcW w:w="789" w:type="dxa"/>
          </w:tcPr>
          <w:p w:rsidR="00531F09" w:rsidRPr="006A4DE4" w:rsidRDefault="00531F09" w:rsidP="00B513A4">
            <w:pPr>
              <w:widowControl/>
              <w:numPr>
                <w:ilvl w:val="1"/>
                <w:numId w:val="88"/>
              </w:numPr>
              <w:autoSpaceDE/>
              <w:autoSpaceDN/>
              <w:adjustRightInd/>
              <w:ind w:left="0" w:firstLine="0"/>
              <w:rPr>
                <w:rFonts w:ascii="Times New Roman" w:eastAsia="Times New Roman" w:hAnsi="Times New Roman" w:cs="Times New Roman"/>
                <w:b/>
                <w:sz w:val="22"/>
                <w:szCs w:val="22"/>
              </w:rPr>
            </w:pP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i/>
                <w:snapToGrid w:val="0"/>
                <w:sz w:val="22"/>
                <w:szCs w:val="22"/>
              </w:rPr>
              <w:t>Договор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1107"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918"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r>
      <w:tr w:rsidR="00531F09" w:rsidRPr="006A4DE4" w:rsidTr="00B513A4">
        <w:trPr>
          <w:trHeight w:val="227"/>
        </w:trPr>
        <w:tc>
          <w:tcPr>
            <w:tcW w:w="14850" w:type="dxa"/>
            <w:gridSpan w:val="1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531F09" w:rsidRPr="006A4DE4" w:rsidTr="00B513A4">
        <w:trPr>
          <w:trHeight w:val="227"/>
        </w:trPr>
        <w:tc>
          <w:tcPr>
            <w:tcW w:w="789" w:type="dxa"/>
          </w:tcPr>
          <w:p w:rsidR="00531F09" w:rsidRPr="006A4DE4" w:rsidRDefault="00531F09" w:rsidP="00B513A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№1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w:t>
            </w:r>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14850" w:type="dxa"/>
            <w:gridSpan w:val="1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2011</w:t>
            </w:r>
            <w:r w:rsidRPr="006A4DE4">
              <w:rPr>
                <w:rFonts w:ascii="Times New Roman" w:eastAsia="Times New Roman" w:hAnsi="Times New Roman" w:cs="Times New Roman"/>
                <w:snapToGrid w:val="0"/>
                <w:sz w:val="22"/>
                <w:szCs w:val="22"/>
              </w:rPr>
              <w:t xml:space="preserve"> году завершены работы:</w:t>
            </w:r>
          </w:p>
        </w:tc>
      </w:tr>
      <w:tr w:rsidR="00531F09" w:rsidRPr="006A4DE4" w:rsidTr="00B513A4">
        <w:trPr>
          <w:trHeight w:val="227"/>
        </w:trPr>
        <w:tc>
          <w:tcPr>
            <w:tcW w:w="789" w:type="dxa"/>
          </w:tcPr>
          <w:p w:rsidR="00531F09" w:rsidRPr="006A4DE4" w:rsidRDefault="00531F09" w:rsidP="00B513A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КС-3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107" w:type="dxa"/>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numPr>
                <w:ilvl w:val="3"/>
                <w:numId w:val="88"/>
              </w:numPr>
              <w:tabs>
                <w:tab w:val="num" w:pos="792"/>
              </w:tabs>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i/>
                <w:snapToGrid w:val="0"/>
                <w:sz w:val="22"/>
                <w:szCs w:val="22"/>
              </w:rPr>
              <w:t>КС-2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p>
        </w:tc>
        <w:tc>
          <w:tcPr>
            <w:tcW w:w="1107" w:type="dxa"/>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918" w:type="dxa"/>
            <w:gridSpan w:val="2"/>
          </w:tcPr>
          <w:p w:rsidR="00531F09" w:rsidRPr="006A4DE4" w:rsidRDefault="00531F09" w:rsidP="00B513A4">
            <w:pPr>
              <w:widowControl/>
              <w:autoSpaceDE/>
              <w:autoSpaceDN/>
              <w:adjustRightInd/>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Х</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lastRenderedPageBreak/>
              <w:t>…</w:t>
            </w: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14850" w:type="dxa"/>
            <w:gridSpan w:val="1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2012</w:t>
            </w:r>
            <w:r w:rsidRPr="006A4DE4">
              <w:rPr>
                <w:rFonts w:ascii="Times New Roman" w:eastAsia="Times New Roman" w:hAnsi="Times New Roman" w:cs="Times New Roman"/>
                <w:snapToGrid w:val="0"/>
                <w:sz w:val="22"/>
                <w:szCs w:val="22"/>
              </w:rPr>
              <w:t xml:space="preserve"> году завершены работы:</w:t>
            </w:r>
          </w:p>
        </w:tc>
      </w:tr>
      <w:tr w:rsidR="00531F09" w:rsidRPr="006A4DE4" w:rsidTr="00B513A4">
        <w:trPr>
          <w:trHeight w:val="227"/>
        </w:trPr>
        <w:tc>
          <w:tcPr>
            <w:tcW w:w="789" w:type="dxa"/>
          </w:tcPr>
          <w:p w:rsidR="00531F09" w:rsidRPr="006A4DE4" w:rsidRDefault="00531F09" w:rsidP="00B513A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14850" w:type="dxa"/>
            <w:gridSpan w:val="1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№1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2013</w:t>
            </w:r>
            <w:r w:rsidRPr="006A4DE4">
              <w:rPr>
                <w:rFonts w:ascii="Times New Roman" w:eastAsia="Times New Roman" w:hAnsi="Times New Roman" w:cs="Times New Roman"/>
                <w:snapToGrid w:val="0"/>
                <w:sz w:val="22"/>
                <w:szCs w:val="22"/>
              </w:rPr>
              <w:t xml:space="preserve"> году завершены работы:</w:t>
            </w:r>
          </w:p>
        </w:tc>
      </w:tr>
      <w:tr w:rsidR="00531F09" w:rsidRPr="006A4DE4" w:rsidTr="00B513A4">
        <w:trPr>
          <w:trHeight w:val="227"/>
        </w:trPr>
        <w:tc>
          <w:tcPr>
            <w:tcW w:w="789" w:type="dxa"/>
          </w:tcPr>
          <w:p w:rsidR="00531F09" w:rsidRPr="006A4DE4"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numPr>
                <w:ilvl w:val="1"/>
                <w:numId w:val="88"/>
              </w:numPr>
              <w:autoSpaceDE/>
              <w:autoSpaceDN/>
              <w:adjustRightInd/>
              <w:ind w:left="0" w:firstLine="0"/>
              <w:rPr>
                <w:rFonts w:ascii="Times New Roman" w:eastAsia="Times New Roman" w:hAnsi="Times New Roman" w:cs="Times New Roman"/>
                <w:sz w:val="22"/>
                <w:szCs w:val="22"/>
              </w:rPr>
            </w:pP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napToGrid w:val="0"/>
                <w:sz w:val="22"/>
                <w:szCs w:val="22"/>
              </w:rPr>
              <w:t>Договор №2 от </w:t>
            </w:r>
            <w:proofErr w:type="spellStart"/>
            <w:r w:rsidRPr="006A4DE4">
              <w:rPr>
                <w:rFonts w:ascii="Times New Roman" w:eastAsia="Times New Roman" w:hAnsi="Times New Roman" w:cs="Times New Roman"/>
                <w:b/>
                <w:i/>
                <w:snapToGrid w:val="0"/>
                <w:sz w:val="22"/>
                <w:szCs w:val="22"/>
              </w:rPr>
              <w:t>дд.мм</w:t>
            </w:r>
            <w:proofErr w:type="gramStart"/>
            <w:r w:rsidRPr="006A4DE4">
              <w:rPr>
                <w:rFonts w:ascii="Times New Roman" w:eastAsia="Times New Roman" w:hAnsi="Times New Roman" w:cs="Times New Roman"/>
                <w:b/>
                <w:i/>
                <w:snapToGrid w:val="0"/>
                <w:sz w:val="22"/>
                <w:szCs w:val="22"/>
              </w:rPr>
              <w:t>.г</w:t>
            </w:r>
            <w:proofErr w:type="gramEnd"/>
            <w:r w:rsidRPr="006A4DE4">
              <w:rPr>
                <w:rFonts w:ascii="Times New Roman" w:eastAsia="Times New Roman" w:hAnsi="Times New Roman" w:cs="Times New Roman"/>
                <w:b/>
                <w:i/>
                <w:snapToGrid w:val="0"/>
                <w:sz w:val="22"/>
                <w:szCs w:val="22"/>
              </w:rPr>
              <w:t>ггг</w:t>
            </w:r>
            <w:proofErr w:type="spellEnd"/>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14850" w:type="dxa"/>
            <w:gridSpan w:val="1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 xml:space="preserve">В том числе по </w:t>
            </w:r>
            <w:r w:rsidRPr="006A4DE4">
              <w:rPr>
                <w:rFonts w:ascii="Times New Roman" w:eastAsia="Times New Roman" w:hAnsi="Times New Roman" w:cs="Times New Roman"/>
                <w:i/>
                <w:snapToGrid w:val="0"/>
                <w:sz w:val="22"/>
                <w:szCs w:val="22"/>
              </w:rPr>
              <w:t>Договору №2 от </w:t>
            </w:r>
            <w:proofErr w:type="spellStart"/>
            <w:r w:rsidRPr="006A4DE4">
              <w:rPr>
                <w:rFonts w:ascii="Times New Roman" w:eastAsia="Times New Roman" w:hAnsi="Times New Roman" w:cs="Times New Roman"/>
                <w:i/>
                <w:snapToGrid w:val="0"/>
                <w:sz w:val="22"/>
                <w:szCs w:val="22"/>
              </w:rPr>
              <w:t>дд.мм</w:t>
            </w:r>
            <w:proofErr w:type="gramStart"/>
            <w:r w:rsidRPr="006A4DE4">
              <w:rPr>
                <w:rFonts w:ascii="Times New Roman" w:eastAsia="Times New Roman" w:hAnsi="Times New Roman" w:cs="Times New Roman"/>
                <w:i/>
                <w:snapToGrid w:val="0"/>
                <w:sz w:val="22"/>
                <w:szCs w:val="22"/>
              </w:rPr>
              <w:t>.г</w:t>
            </w:r>
            <w:proofErr w:type="gramEnd"/>
            <w:r w:rsidRPr="006A4DE4">
              <w:rPr>
                <w:rFonts w:ascii="Times New Roman" w:eastAsia="Times New Roman" w:hAnsi="Times New Roman" w:cs="Times New Roman"/>
                <w:i/>
                <w:snapToGrid w:val="0"/>
                <w:sz w:val="22"/>
                <w:szCs w:val="22"/>
              </w:rPr>
              <w:t>ггг</w:t>
            </w:r>
            <w:proofErr w:type="spellEnd"/>
            <w:r w:rsidRPr="006A4DE4">
              <w:rPr>
                <w:rFonts w:ascii="Times New Roman" w:eastAsia="Times New Roman" w:hAnsi="Times New Roman" w:cs="Times New Roman"/>
                <w:snapToGrid w:val="0"/>
                <w:sz w:val="22"/>
                <w:szCs w:val="22"/>
              </w:rPr>
              <w:t xml:space="preserve"> в </w:t>
            </w:r>
            <w:r w:rsidRPr="006A4DE4">
              <w:rPr>
                <w:rFonts w:ascii="Times New Roman" w:eastAsia="Times New Roman" w:hAnsi="Times New Roman" w:cs="Times New Roman"/>
                <w:i/>
                <w:snapToGrid w:val="0"/>
                <w:sz w:val="22"/>
                <w:szCs w:val="22"/>
              </w:rPr>
              <w:t>2010</w:t>
            </w:r>
            <w:r w:rsidRPr="006A4DE4">
              <w:rPr>
                <w:rFonts w:ascii="Times New Roman" w:eastAsia="Times New Roman" w:hAnsi="Times New Roman" w:cs="Times New Roman"/>
                <w:snapToGrid w:val="0"/>
                <w:sz w:val="22"/>
                <w:szCs w:val="22"/>
              </w:rPr>
              <w:t xml:space="preserve"> году завершены работы:</w:t>
            </w:r>
          </w:p>
        </w:tc>
      </w:tr>
      <w:tr w:rsidR="00531F09" w:rsidRPr="006A4DE4" w:rsidTr="00B513A4">
        <w:trPr>
          <w:trHeight w:val="227"/>
        </w:trPr>
        <w:tc>
          <w:tcPr>
            <w:tcW w:w="789" w:type="dxa"/>
          </w:tcPr>
          <w:p w:rsidR="00531F09" w:rsidRPr="006A4DE4" w:rsidRDefault="00531F09" w:rsidP="00B513A4">
            <w:pPr>
              <w:widowControl/>
              <w:numPr>
                <w:ilvl w:val="2"/>
                <w:numId w:val="88"/>
              </w:numPr>
              <w:tabs>
                <w:tab w:val="num" w:pos="792"/>
              </w:tabs>
              <w:autoSpaceDE/>
              <w:autoSpaceDN/>
              <w:adjustRightInd/>
              <w:ind w:left="0" w:firstLine="0"/>
              <w:rPr>
                <w:rFonts w:ascii="Times New Roman" w:hAnsi="Times New Roman" w:cs="Times New Roman"/>
                <w:sz w:val="22"/>
                <w:szCs w:val="22"/>
                <w:lang w:eastAsia="en-US"/>
              </w:rPr>
            </w:pP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89" w:type="dxa"/>
          </w:tcPr>
          <w:p w:rsidR="00531F09" w:rsidRPr="006A4DE4"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51"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4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7"/>
        </w:trPr>
        <w:tc>
          <w:tcPr>
            <w:tcW w:w="7196" w:type="dxa"/>
            <w:gridSpan w:val="6"/>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ИТОГО:</w:t>
            </w:r>
          </w:p>
        </w:tc>
        <w:tc>
          <w:tcPr>
            <w:tcW w:w="1107" w:type="dxa"/>
          </w:tcPr>
          <w:p w:rsidR="00531F09" w:rsidRPr="006A4DE4" w:rsidRDefault="00531F09" w:rsidP="00B513A4">
            <w:pPr>
              <w:widowControl/>
              <w:autoSpaceDE/>
              <w:autoSpaceDN/>
              <w:adjustRightInd/>
              <w:ind w:right="57"/>
              <w:rPr>
                <w:rFonts w:ascii="Times New Roman" w:eastAsia="Times New Roman" w:hAnsi="Times New Roman" w:cs="Times New Roman"/>
                <w:b/>
                <w:snapToGrid w:val="0"/>
                <w:sz w:val="22"/>
                <w:szCs w:val="22"/>
              </w:rPr>
            </w:pPr>
          </w:p>
        </w:tc>
        <w:tc>
          <w:tcPr>
            <w:tcW w:w="918" w:type="dxa"/>
            <w:gridSpan w:val="2"/>
          </w:tcPr>
          <w:p w:rsidR="00531F09" w:rsidRPr="006A4DE4" w:rsidRDefault="00531F09" w:rsidP="00B513A4">
            <w:pPr>
              <w:widowControl/>
              <w:autoSpaceDE/>
              <w:autoSpaceDN/>
              <w:adjustRightInd/>
              <w:ind w:right="57"/>
              <w:rPr>
                <w:rFonts w:ascii="Times New Roman" w:eastAsia="Times New Roman" w:hAnsi="Times New Roman" w:cs="Times New Roman"/>
                <w:b/>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b/>
                <w:snapToGrid w:val="0"/>
                <w:sz w:val="22"/>
                <w:szCs w:val="22"/>
              </w:rPr>
            </w:pPr>
          </w:p>
        </w:tc>
        <w:tc>
          <w:tcPr>
            <w:tcW w:w="2642"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b/>
                <w:snapToGrid w:val="0"/>
                <w:sz w:val="22"/>
                <w:szCs w:val="22"/>
              </w:rPr>
            </w:pPr>
            <w:r w:rsidRPr="006A4DE4">
              <w:rPr>
                <w:rFonts w:ascii="Times New Roman" w:eastAsia="Times New Roman" w:hAnsi="Times New Roman" w:cs="Times New Roman"/>
                <w:b/>
                <w:snapToGrid w:val="0"/>
                <w:sz w:val="22"/>
                <w:szCs w:val="22"/>
              </w:rPr>
              <w:t>Х</w:t>
            </w:r>
          </w:p>
        </w:tc>
      </w:tr>
      <w:tr w:rsidR="00531F09" w:rsidRPr="006A4DE4" w:rsidTr="00B513A4">
        <w:trPr>
          <w:trHeight w:val="227"/>
        </w:trPr>
        <w:tc>
          <w:tcPr>
            <w:tcW w:w="789" w:type="dxa"/>
          </w:tcPr>
          <w:p w:rsidR="00531F09" w:rsidRPr="006A4DE4" w:rsidRDefault="00531F09" w:rsidP="00B513A4">
            <w:pPr>
              <w:widowControl/>
              <w:numPr>
                <w:ilvl w:val="1"/>
                <w:numId w:val="87"/>
              </w:numPr>
              <w:tabs>
                <w:tab w:val="num" w:pos="317"/>
              </w:tabs>
              <w:autoSpaceDE/>
              <w:autoSpaceDN/>
              <w:adjustRightInd/>
              <w:spacing w:line="276" w:lineRule="auto"/>
              <w:ind w:left="34" w:firstLine="0"/>
              <w:rPr>
                <w:rFonts w:ascii="Times New Roman" w:hAnsi="Times New Roman" w:cs="Times New Roman"/>
                <w:sz w:val="22"/>
                <w:szCs w:val="22"/>
                <w:lang w:eastAsia="en-US"/>
              </w:rPr>
            </w:pPr>
          </w:p>
        </w:tc>
        <w:tc>
          <w:tcPr>
            <w:tcW w:w="14061" w:type="dxa"/>
            <w:gridSpan w:val="11"/>
          </w:tcPr>
          <w:p w:rsidR="00531F09" w:rsidRPr="006A4DE4" w:rsidRDefault="00531F09" w:rsidP="00B513A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 xml:space="preserve">Субподрядчик </w:t>
            </w:r>
            <w:r w:rsidRPr="006A4DE4">
              <w:rPr>
                <w:rFonts w:ascii="Times New Roman" w:eastAsia="Times New Roman" w:hAnsi="Times New Roman" w:cs="Times New Roman"/>
                <w:b/>
                <w:i/>
                <w:sz w:val="22"/>
                <w:szCs w:val="22"/>
              </w:rPr>
              <w:t>1_____________ [указываются организационно-правовая форма и наименование Субподрядчика 1]</w:t>
            </w:r>
          </w:p>
        </w:tc>
      </w:tr>
      <w:tr w:rsidR="00531F09" w:rsidRPr="006A4DE4" w:rsidTr="00B513A4">
        <w:trPr>
          <w:trHeight w:val="228"/>
        </w:trPr>
        <w:tc>
          <w:tcPr>
            <w:tcW w:w="789" w:type="dxa"/>
          </w:tcPr>
          <w:p w:rsidR="00531F09" w:rsidRPr="006A4DE4" w:rsidRDefault="00531F09" w:rsidP="00B513A4">
            <w:pPr>
              <w:widowControl/>
              <w:numPr>
                <w:ilvl w:val="1"/>
                <w:numId w:val="89"/>
              </w:numPr>
              <w:autoSpaceDE/>
              <w:autoSpaceDN/>
              <w:adjustRightInd/>
              <w:spacing w:line="276" w:lineRule="auto"/>
              <w:ind w:left="0" w:firstLine="0"/>
              <w:rPr>
                <w:rFonts w:ascii="Times New Roman" w:hAnsi="Times New Roman" w:cs="Times New Roman"/>
                <w:b/>
                <w:sz w:val="22"/>
                <w:szCs w:val="22"/>
                <w:lang w:eastAsia="en-US"/>
              </w:rPr>
            </w:pPr>
          </w:p>
        </w:tc>
        <w:tc>
          <w:tcPr>
            <w:tcW w:w="249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Договор №А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812"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8"/>
        </w:trPr>
        <w:tc>
          <w:tcPr>
            <w:tcW w:w="14850" w:type="dxa"/>
            <w:gridSpan w:val="1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z w:val="22"/>
                <w:szCs w:val="22"/>
              </w:rPr>
              <w:t xml:space="preserve">В том числе по </w:t>
            </w:r>
            <w:r w:rsidRPr="006A4DE4">
              <w:rPr>
                <w:rFonts w:ascii="Times New Roman" w:eastAsia="Times New Roman" w:hAnsi="Times New Roman" w:cs="Times New Roman"/>
                <w:i/>
                <w:sz w:val="22"/>
                <w:szCs w:val="22"/>
              </w:rPr>
              <w:t>Договору №А от </w:t>
            </w:r>
            <w:proofErr w:type="spellStart"/>
            <w:r w:rsidRPr="006A4DE4">
              <w:rPr>
                <w:rFonts w:ascii="Times New Roman" w:eastAsia="Times New Roman" w:hAnsi="Times New Roman" w:cs="Times New Roman"/>
                <w:i/>
                <w:sz w:val="22"/>
                <w:szCs w:val="22"/>
              </w:rPr>
              <w:t>дд.мм</w:t>
            </w:r>
            <w:proofErr w:type="gramStart"/>
            <w:r w:rsidRPr="006A4DE4">
              <w:rPr>
                <w:rFonts w:ascii="Times New Roman" w:eastAsia="Times New Roman" w:hAnsi="Times New Roman" w:cs="Times New Roman"/>
                <w:i/>
                <w:sz w:val="22"/>
                <w:szCs w:val="22"/>
              </w:rPr>
              <w:t>.г</w:t>
            </w:r>
            <w:proofErr w:type="gramEnd"/>
            <w:r w:rsidRPr="006A4DE4">
              <w:rPr>
                <w:rFonts w:ascii="Times New Roman" w:eastAsia="Times New Roman" w:hAnsi="Times New Roman" w:cs="Times New Roman"/>
                <w:i/>
                <w:sz w:val="22"/>
                <w:szCs w:val="22"/>
              </w:rPr>
              <w:t>ггг</w:t>
            </w:r>
            <w:proofErr w:type="spellEnd"/>
            <w:r w:rsidRPr="006A4DE4">
              <w:rPr>
                <w:rFonts w:ascii="Times New Roman" w:eastAsia="Times New Roman" w:hAnsi="Times New Roman" w:cs="Times New Roman"/>
                <w:sz w:val="22"/>
                <w:szCs w:val="22"/>
              </w:rPr>
              <w:t xml:space="preserve"> в </w:t>
            </w:r>
            <w:r w:rsidRPr="006A4DE4">
              <w:rPr>
                <w:rFonts w:ascii="Times New Roman" w:eastAsia="Times New Roman" w:hAnsi="Times New Roman" w:cs="Times New Roman"/>
                <w:i/>
                <w:sz w:val="22"/>
                <w:szCs w:val="22"/>
              </w:rPr>
              <w:t>2010</w:t>
            </w:r>
            <w:r w:rsidRPr="006A4DE4">
              <w:rPr>
                <w:rFonts w:ascii="Times New Roman" w:eastAsia="Times New Roman" w:hAnsi="Times New Roman" w:cs="Times New Roman"/>
                <w:sz w:val="22"/>
                <w:szCs w:val="22"/>
              </w:rPr>
              <w:t xml:space="preserve"> году завершены работы:</w:t>
            </w:r>
          </w:p>
        </w:tc>
      </w:tr>
      <w:tr w:rsidR="00531F09" w:rsidRPr="006A4DE4" w:rsidTr="00B513A4">
        <w:trPr>
          <w:trHeight w:val="228"/>
        </w:trPr>
        <w:tc>
          <w:tcPr>
            <w:tcW w:w="789" w:type="dxa"/>
          </w:tcPr>
          <w:p w:rsidR="00531F09" w:rsidRPr="006A4DE4" w:rsidRDefault="00531F09" w:rsidP="00B513A4">
            <w:pPr>
              <w:widowControl/>
              <w:numPr>
                <w:ilvl w:val="2"/>
                <w:numId w:val="89"/>
              </w:numPr>
              <w:autoSpaceDE/>
              <w:autoSpaceDN/>
              <w:adjustRightInd/>
              <w:spacing w:line="276" w:lineRule="auto"/>
              <w:ind w:left="0" w:firstLine="0"/>
              <w:rPr>
                <w:rFonts w:ascii="Times New Roman" w:hAnsi="Times New Roman" w:cs="Times New Roman"/>
                <w:sz w:val="22"/>
                <w:szCs w:val="22"/>
                <w:lang w:eastAsia="en-US"/>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i/>
                <w:sz w:val="22"/>
                <w:szCs w:val="22"/>
              </w:rPr>
              <w:t>КС-3 №1 от </w:t>
            </w:r>
            <w:proofErr w:type="spellStart"/>
            <w:r w:rsidRPr="006A4DE4">
              <w:rPr>
                <w:rFonts w:ascii="Times New Roman" w:eastAsia="Times New Roman" w:hAnsi="Times New Roman" w:cs="Times New Roman"/>
                <w:b/>
                <w:i/>
                <w:sz w:val="22"/>
                <w:szCs w:val="22"/>
              </w:rPr>
              <w:t>дд.мм</w:t>
            </w:r>
            <w:proofErr w:type="gramStart"/>
            <w:r w:rsidRPr="006A4DE4">
              <w:rPr>
                <w:rFonts w:ascii="Times New Roman" w:eastAsia="Times New Roman" w:hAnsi="Times New Roman" w:cs="Times New Roman"/>
                <w:b/>
                <w:i/>
                <w:sz w:val="22"/>
                <w:szCs w:val="22"/>
              </w:rPr>
              <w:t>.г</w:t>
            </w:r>
            <w:proofErr w:type="gramEnd"/>
            <w:r w:rsidRPr="006A4DE4">
              <w:rPr>
                <w:rFonts w:ascii="Times New Roman" w:eastAsia="Times New Roman" w:hAnsi="Times New Roman" w:cs="Times New Roman"/>
                <w:b/>
                <w:i/>
                <w:sz w:val="22"/>
                <w:szCs w:val="22"/>
              </w:rPr>
              <w:t>ггг</w:t>
            </w:r>
            <w:proofErr w:type="spellEnd"/>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8"/>
        </w:trPr>
        <w:tc>
          <w:tcPr>
            <w:tcW w:w="789" w:type="dxa"/>
          </w:tcPr>
          <w:p w:rsidR="00531F09" w:rsidRPr="006A4DE4"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918" w:type="dxa"/>
            <w:gridSpan w:val="2"/>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8"/>
        </w:trPr>
        <w:tc>
          <w:tcPr>
            <w:tcW w:w="789" w:type="dxa"/>
          </w:tcPr>
          <w:p w:rsidR="00531F09" w:rsidRPr="006A4DE4"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p>
        </w:tc>
        <w:tc>
          <w:tcPr>
            <w:tcW w:w="6407" w:type="dxa"/>
            <w:gridSpan w:val="5"/>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07" w:type="dxa"/>
          </w:tcPr>
          <w:p w:rsidR="00531F09" w:rsidRPr="006A4DE4" w:rsidRDefault="00531F09" w:rsidP="00B513A4">
            <w:pPr>
              <w:widowControl/>
              <w:autoSpaceDE/>
              <w:autoSpaceDN/>
              <w:adjustRightInd/>
              <w:ind w:right="57"/>
              <w:rPr>
                <w:rFonts w:ascii="Times New Roman" w:eastAsia="Times New Roman" w:hAnsi="Times New Roman" w:cs="Times New Roman"/>
                <w:snapToGrid w:val="0"/>
                <w:sz w:val="22"/>
                <w:szCs w:val="22"/>
              </w:rPr>
            </w:pPr>
          </w:p>
        </w:tc>
        <w:tc>
          <w:tcPr>
            <w:tcW w:w="918" w:type="dxa"/>
            <w:gridSpan w:val="2"/>
          </w:tcPr>
          <w:p w:rsidR="00531F09" w:rsidRPr="006A4DE4" w:rsidRDefault="00531F09" w:rsidP="00B513A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r w:rsidR="00531F09" w:rsidRPr="006A4DE4" w:rsidTr="00B513A4">
        <w:trPr>
          <w:trHeight w:val="228"/>
        </w:trPr>
        <w:tc>
          <w:tcPr>
            <w:tcW w:w="789" w:type="dxa"/>
          </w:tcPr>
          <w:p w:rsidR="00531F09" w:rsidRPr="006A4DE4" w:rsidDel="002B43B5" w:rsidRDefault="00531F09" w:rsidP="00B513A4">
            <w:pPr>
              <w:widowControl/>
              <w:numPr>
                <w:ilvl w:val="1"/>
                <w:numId w:val="87"/>
              </w:numPr>
              <w:tabs>
                <w:tab w:val="num" w:pos="317"/>
              </w:tabs>
              <w:autoSpaceDE/>
              <w:autoSpaceDN/>
              <w:adjustRightInd/>
              <w:spacing w:line="276" w:lineRule="auto"/>
              <w:ind w:left="34" w:firstLine="0"/>
              <w:rPr>
                <w:rFonts w:ascii="Calibri" w:hAnsi="Calibri" w:cs="Times New Roman"/>
                <w:sz w:val="22"/>
                <w:szCs w:val="22"/>
                <w:lang w:eastAsia="en-US"/>
              </w:rPr>
            </w:pPr>
          </w:p>
        </w:tc>
        <w:tc>
          <w:tcPr>
            <w:tcW w:w="14061" w:type="dxa"/>
            <w:gridSpan w:val="11"/>
          </w:tcPr>
          <w:p w:rsidR="00531F09" w:rsidRPr="006A4DE4" w:rsidRDefault="00531F09" w:rsidP="00B513A4">
            <w:pPr>
              <w:widowControl/>
              <w:autoSpaceDE/>
              <w:autoSpaceDN/>
              <w:adjustRightInd/>
              <w:ind w:left="57" w:right="57"/>
              <w:rPr>
                <w:rFonts w:ascii="Times New Roman" w:eastAsia="Times New Roman" w:hAnsi="Times New Roman" w:cs="Times New Roman"/>
                <w:b/>
                <w:sz w:val="22"/>
                <w:szCs w:val="22"/>
              </w:rPr>
            </w:pPr>
            <w:r w:rsidRPr="006A4DE4">
              <w:rPr>
                <w:rFonts w:ascii="Times New Roman" w:eastAsia="Times New Roman" w:hAnsi="Times New Roman" w:cs="Times New Roman"/>
                <w:b/>
                <w:sz w:val="22"/>
                <w:szCs w:val="22"/>
              </w:rPr>
              <w:t>Субподрядчик 2</w:t>
            </w:r>
            <w:r w:rsidRPr="006A4DE4">
              <w:rPr>
                <w:rFonts w:ascii="Times New Roman" w:eastAsia="Times New Roman" w:hAnsi="Times New Roman" w:cs="Times New Roman"/>
                <w:b/>
                <w:i/>
                <w:sz w:val="22"/>
                <w:szCs w:val="22"/>
              </w:rPr>
              <w:t>_____________ [указываются организационно-правовая форма и наименование Субподрядчика 2]</w:t>
            </w:r>
          </w:p>
        </w:tc>
      </w:tr>
      <w:tr w:rsidR="00531F09" w:rsidRPr="006A4DE4" w:rsidTr="00B513A4">
        <w:trPr>
          <w:trHeight w:val="228"/>
        </w:trPr>
        <w:tc>
          <w:tcPr>
            <w:tcW w:w="789" w:type="dxa"/>
          </w:tcPr>
          <w:p w:rsidR="00531F09" w:rsidRPr="006A4DE4" w:rsidDel="002B43B5" w:rsidRDefault="00531F09" w:rsidP="00B513A4">
            <w:pPr>
              <w:widowControl/>
              <w:tabs>
                <w:tab w:val="num" w:pos="792"/>
              </w:tabs>
              <w:autoSpaceDE/>
              <w:autoSpaceDN/>
              <w:adjustRightInd/>
              <w:ind w:left="-288" w:firstLine="108"/>
              <w:jc w:val="center"/>
              <w:rPr>
                <w:rFonts w:ascii="Times New Roman" w:eastAsia="Times New Roman" w:hAnsi="Times New Roman" w:cs="Times New Roman"/>
                <w:sz w:val="22"/>
                <w:szCs w:val="22"/>
              </w:rPr>
            </w:pPr>
            <w:r w:rsidRPr="006A4DE4">
              <w:rPr>
                <w:rFonts w:ascii="Times New Roman" w:eastAsia="Times New Roman" w:hAnsi="Times New Roman" w:cs="Times New Roman"/>
                <w:sz w:val="22"/>
                <w:szCs w:val="22"/>
              </w:rPr>
              <w:t>…</w:t>
            </w:r>
          </w:p>
        </w:tc>
        <w:tc>
          <w:tcPr>
            <w:tcW w:w="2493"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w:t>
            </w:r>
          </w:p>
        </w:tc>
        <w:tc>
          <w:tcPr>
            <w:tcW w:w="1812"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10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07"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918" w:type="dxa"/>
            <w:gridSpan w:val="2"/>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p>
        </w:tc>
      </w:tr>
      <w:tr w:rsidR="00531F09" w:rsidRPr="006A4DE4" w:rsidTr="00B513A4">
        <w:trPr>
          <w:trHeight w:val="228"/>
        </w:trPr>
        <w:tc>
          <w:tcPr>
            <w:tcW w:w="7196" w:type="dxa"/>
            <w:gridSpan w:val="6"/>
          </w:tcPr>
          <w:p w:rsidR="00531F09" w:rsidRPr="006A4DE4" w:rsidRDefault="00531F09" w:rsidP="00B513A4">
            <w:pPr>
              <w:widowControl/>
              <w:autoSpaceDE/>
              <w:autoSpaceDN/>
              <w:adjustRightInd/>
              <w:ind w:left="57" w:right="57"/>
              <w:rPr>
                <w:rFonts w:ascii="Times New Roman" w:eastAsia="Times New Roman" w:hAnsi="Times New Roman" w:cs="Times New Roman"/>
                <w:snapToGrid w:val="0"/>
                <w:sz w:val="22"/>
                <w:szCs w:val="22"/>
              </w:rPr>
            </w:pPr>
            <w:r w:rsidRPr="006A4DE4">
              <w:rPr>
                <w:rFonts w:ascii="Times New Roman" w:eastAsia="Times New Roman" w:hAnsi="Times New Roman" w:cs="Times New Roman"/>
                <w:b/>
                <w:sz w:val="22"/>
                <w:szCs w:val="22"/>
              </w:rPr>
              <w:t>ИТОГО:</w:t>
            </w:r>
          </w:p>
        </w:tc>
        <w:tc>
          <w:tcPr>
            <w:tcW w:w="1114" w:type="dxa"/>
            <w:gridSpan w:val="2"/>
          </w:tcPr>
          <w:p w:rsidR="00531F09" w:rsidRPr="006A4DE4" w:rsidRDefault="00531F09" w:rsidP="00B513A4">
            <w:pPr>
              <w:widowControl/>
              <w:autoSpaceDE/>
              <w:autoSpaceDN/>
              <w:adjustRightInd/>
              <w:ind w:right="57"/>
              <w:rPr>
                <w:rFonts w:ascii="Times New Roman" w:eastAsia="Times New Roman" w:hAnsi="Times New Roman" w:cs="Times New Roman"/>
                <w:snapToGrid w:val="0"/>
                <w:sz w:val="22"/>
                <w:szCs w:val="22"/>
              </w:rPr>
            </w:pPr>
          </w:p>
        </w:tc>
        <w:tc>
          <w:tcPr>
            <w:tcW w:w="911" w:type="dxa"/>
          </w:tcPr>
          <w:p w:rsidR="00531F09" w:rsidRPr="006A4DE4" w:rsidRDefault="00531F09" w:rsidP="00B513A4">
            <w:pPr>
              <w:widowControl/>
              <w:autoSpaceDE/>
              <w:autoSpaceDN/>
              <w:adjustRightInd/>
              <w:ind w:right="57"/>
              <w:rPr>
                <w:rFonts w:ascii="Times New Roman" w:eastAsia="Times New Roman" w:hAnsi="Times New Roman" w:cs="Times New Roman"/>
                <w:snapToGrid w:val="0"/>
                <w:sz w:val="22"/>
                <w:szCs w:val="22"/>
              </w:rPr>
            </w:pPr>
          </w:p>
        </w:tc>
        <w:tc>
          <w:tcPr>
            <w:tcW w:w="1174"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p>
        </w:tc>
        <w:tc>
          <w:tcPr>
            <w:tcW w:w="1813"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p>
        </w:tc>
        <w:tc>
          <w:tcPr>
            <w:tcW w:w="2642" w:type="dxa"/>
          </w:tcPr>
          <w:p w:rsidR="00531F09" w:rsidRPr="006A4DE4" w:rsidRDefault="00531F09" w:rsidP="00B513A4">
            <w:pPr>
              <w:widowControl/>
              <w:autoSpaceDE/>
              <w:autoSpaceDN/>
              <w:adjustRightInd/>
              <w:ind w:left="57" w:right="57"/>
              <w:jc w:val="center"/>
              <w:rPr>
                <w:rFonts w:ascii="Times New Roman" w:eastAsia="Times New Roman" w:hAnsi="Times New Roman" w:cs="Times New Roman"/>
                <w:snapToGrid w:val="0"/>
                <w:sz w:val="22"/>
                <w:szCs w:val="22"/>
              </w:rPr>
            </w:pPr>
            <w:r w:rsidRPr="006A4DE4">
              <w:rPr>
                <w:rFonts w:ascii="Times New Roman" w:eastAsia="Times New Roman" w:hAnsi="Times New Roman" w:cs="Times New Roman"/>
                <w:snapToGrid w:val="0"/>
                <w:sz w:val="22"/>
                <w:szCs w:val="22"/>
              </w:rPr>
              <w:t>Х</w:t>
            </w:r>
          </w:p>
        </w:tc>
      </w:tr>
    </w:tbl>
    <w:p w:rsidR="00531F09" w:rsidRPr="006A4DE4" w:rsidRDefault="00531F09" w:rsidP="00531F09">
      <w:pPr>
        <w:widowControl/>
        <w:adjustRightInd/>
        <w:jc w:val="both"/>
        <w:rPr>
          <w:rFonts w:ascii="Times New Roman" w:eastAsia="Times New Roman" w:hAnsi="Times New Roman" w:cs="Times New Roman"/>
          <w:bCs/>
          <w:snapToGrid w:val="0"/>
          <w:sz w:val="28"/>
          <w:szCs w:val="28"/>
        </w:rPr>
      </w:pPr>
    </w:p>
    <w:p w:rsidR="00531F09" w:rsidRPr="006A4DE4" w:rsidRDefault="00531F09" w:rsidP="00531F09">
      <w:pPr>
        <w:widowControl/>
        <w:adjustRightInd/>
        <w:jc w:val="both"/>
        <w:rPr>
          <w:rFonts w:ascii="Times New Roman" w:eastAsia="Times New Roman" w:hAnsi="Times New Roman" w:cs="Times New Roman"/>
          <w:bCs/>
          <w:snapToGrid w:val="0"/>
          <w:sz w:val="16"/>
          <w:szCs w:val="16"/>
        </w:rPr>
      </w:pPr>
      <w:r w:rsidRPr="006A4DE4">
        <w:rPr>
          <w:rFonts w:ascii="Times New Roman" w:eastAsia="Times New Roman" w:hAnsi="Times New Roman" w:cs="Times New Roman"/>
          <w:bCs/>
          <w:snapToGrid w:val="0"/>
          <w:sz w:val="16"/>
          <w:szCs w:val="16"/>
        </w:rPr>
        <w:t>_________________________________</w:t>
      </w:r>
      <w:r w:rsidRPr="006A4DE4">
        <w:rPr>
          <w:rFonts w:ascii="Times New Roman" w:eastAsia="Times New Roman" w:hAnsi="Times New Roman" w:cs="Times New Roman"/>
          <w:bCs/>
          <w:snapToGrid w:val="0"/>
          <w:sz w:val="16"/>
          <w:szCs w:val="16"/>
        </w:rPr>
        <w:tab/>
        <w:t>___</w:t>
      </w:r>
      <w:r w:rsidRPr="006A4DE4">
        <w:rPr>
          <w:rFonts w:ascii="Times New Roman" w:eastAsia="Times New Roman" w:hAnsi="Times New Roman" w:cs="Times New Roman"/>
          <w:bCs/>
          <w:snapToGrid w:val="0"/>
          <w:sz w:val="16"/>
          <w:szCs w:val="16"/>
        </w:rPr>
        <w:tab/>
      </w:r>
      <w:r w:rsidRPr="006A4DE4">
        <w:rPr>
          <w:rFonts w:ascii="Times New Roman" w:eastAsia="Times New Roman" w:hAnsi="Times New Roman" w:cs="Times New Roman"/>
          <w:bCs/>
          <w:snapToGrid w:val="0"/>
          <w:sz w:val="16"/>
          <w:szCs w:val="16"/>
        </w:rPr>
        <w:tab/>
        <w:t>___________________________</w:t>
      </w:r>
    </w:p>
    <w:p w:rsidR="00531F09" w:rsidRPr="006A4DE4" w:rsidRDefault="00531F09" w:rsidP="00531F09">
      <w:pPr>
        <w:widowControl/>
        <w:overflowPunct w:val="0"/>
        <w:jc w:val="both"/>
        <w:rPr>
          <w:rFonts w:ascii="Times New Roman" w:eastAsia="Times New Roman" w:hAnsi="Times New Roman" w:cs="Times New Roman"/>
          <w:b/>
          <w:i/>
          <w:sz w:val="24"/>
          <w:szCs w:val="22"/>
          <w:vertAlign w:val="superscript"/>
        </w:rPr>
      </w:pPr>
      <w:r w:rsidRPr="006A4DE4">
        <w:rPr>
          <w:rFonts w:ascii="Times New Roman" w:eastAsia="Times New Roman" w:hAnsi="Times New Roman" w:cs="Times New Roman"/>
          <w:b/>
          <w:i/>
          <w:sz w:val="24"/>
          <w:szCs w:val="22"/>
          <w:vertAlign w:val="superscript"/>
        </w:rPr>
        <w:t>(Подпись уполномоченного представителя)</w:t>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Cs/>
          <w:snapToGrid w:val="0"/>
          <w:sz w:val="14"/>
          <w:szCs w:val="14"/>
        </w:rPr>
        <w:tab/>
      </w:r>
      <w:r w:rsidRPr="006A4DE4">
        <w:rPr>
          <w:rFonts w:ascii="Times New Roman" w:eastAsia="Times New Roman" w:hAnsi="Times New Roman" w:cs="Times New Roman"/>
          <w:b/>
          <w:i/>
          <w:sz w:val="24"/>
          <w:szCs w:val="22"/>
          <w:vertAlign w:val="superscript"/>
        </w:rPr>
        <w:t>(Имя и должность подписавшего)</w:t>
      </w:r>
    </w:p>
    <w:p w:rsidR="00531F09" w:rsidRPr="006A4DE4" w:rsidRDefault="00531F09" w:rsidP="00531F09">
      <w:pPr>
        <w:widowControl/>
        <w:overflowPunct w:val="0"/>
        <w:ind w:firstLine="709"/>
        <w:jc w:val="both"/>
        <w:rPr>
          <w:rFonts w:ascii="Times New Roman" w:eastAsia="Times New Roman" w:hAnsi="Times New Roman" w:cs="Times New Roman"/>
          <w:sz w:val="28"/>
          <w:szCs w:val="22"/>
        </w:rPr>
      </w:pPr>
      <w:r w:rsidRPr="006A4DE4">
        <w:rPr>
          <w:rFonts w:ascii="Times New Roman" w:eastAsia="Times New Roman" w:hAnsi="Times New Roman" w:cs="Times New Roman"/>
          <w:sz w:val="28"/>
          <w:szCs w:val="22"/>
        </w:rPr>
        <w:t>М.П.</w:t>
      </w:r>
    </w:p>
    <w:p w:rsidR="00531F09" w:rsidRPr="006A4DE4" w:rsidRDefault="00531F09" w:rsidP="00531F09">
      <w:pPr>
        <w:widowControl/>
        <w:autoSpaceDE/>
        <w:autoSpaceDN/>
        <w:adjustRightInd/>
        <w:jc w:val="center"/>
        <w:rPr>
          <w:rFonts w:ascii="Times New Roman" w:eastAsia="Times New Roman" w:hAnsi="Times New Roman" w:cs="Times New Roman"/>
          <w:b/>
          <w:sz w:val="24"/>
          <w:szCs w:val="24"/>
        </w:rPr>
      </w:pPr>
    </w:p>
    <w:p w:rsidR="00531F09" w:rsidRPr="006A4DE4" w:rsidRDefault="00531F09" w:rsidP="00531F09">
      <w:pPr>
        <w:widowControl/>
        <w:tabs>
          <w:tab w:val="left" w:pos="709"/>
        </w:tabs>
        <w:overflowPunct w:val="0"/>
        <w:ind w:firstLine="709"/>
        <w:jc w:val="both"/>
        <w:rPr>
          <w:rFonts w:ascii="Times New Roman" w:eastAsia="Times New Roman" w:hAnsi="Times New Roman" w:cs="Times New Roman"/>
          <w:sz w:val="24"/>
          <w:szCs w:val="24"/>
        </w:rPr>
      </w:pPr>
      <w:r w:rsidRPr="006A4DE4">
        <w:rPr>
          <w:rFonts w:ascii="Times New Roman" w:eastAsia="Times New Roman" w:hAnsi="Times New Roman" w:cs="Times New Roman"/>
          <w:sz w:val="24"/>
          <w:szCs w:val="24"/>
        </w:rPr>
        <w:t>ИНСТРУКЦИИ ПО ЗАПОЛНЕНИЮ</w:t>
      </w:r>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справка.</w:t>
      </w:r>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Участник закупки указывает свое фирменное наименование (в </w:t>
      </w:r>
      <w:proofErr w:type="spellStart"/>
      <w:r w:rsidRPr="006A4DE4">
        <w:rPr>
          <w:rFonts w:ascii="Times New Roman" w:eastAsia="Times New Roman" w:hAnsi="Times New Roman" w:cs="Times New Roman"/>
          <w:bCs/>
          <w:sz w:val="24"/>
          <w:szCs w:val="24"/>
        </w:rPr>
        <w:t>т.ч</w:t>
      </w:r>
      <w:proofErr w:type="spellEnd"/>
      <w:r w:rsidRPr="006A4DE4">
        <w:rPr>
          <w:rFonts w:ascii="Times New Roman" w:eastAsia="Times New Roman" w:hAnsi="Times New Roman" w:cs="Times New Roman"/>
          <w:bCs/>
          <w:sz w:val="24"/>
          <w:szCs w:val="24"/>
        </w:rPr>
        <w:t>. организационно-правовую форму).</w:t>
      </w:r>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В данной форме участник закупки указывает перечень и объемы выполнения договоров, сопоставимого характера и объема с предметом закупки.</w:t>
      </w:r>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proofErr w:type="gramStart"/>
      <w:r w:rsidRPr="006A4DE4">
        <w:rPr>
          <w:rFonts w:ascii="Times New Roman" w:eastAsia="Times New Roman" w:hAnsi="Times New Roman" w:cs="Times New Roman"/>
          <w:bCs/>
          <w:sz w:val="24"/>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w:t>
      </w:r>
      <w:r w:rsidRPr="006A4DE4">
        <w:rPr>
          <w:rFonts w:ascii="Times New Roman" w:eastAsia="Times New Roman" w:hAnsi="Times New Roman" w:cs="Times New Roman"/>
          <w:bCs/>
          <w:sz w:val="24"/>
          <w:szCs w:val="24"/>
        </w:rPr>
        <w:lastRenderedPageBreak/>
        <w:t xml:space="preserve">договоров, а именно: реквизиты данного документа (номер и дату) (отдельная строка после описания договора),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(столбцы 7, 8) и срок завершения работ (столбец 9). </w:t>
      </w:r>
      <w:proofErr w:type="gramEnd"/>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В данной форме участнику закупки необходимо указать сумму договора в двух базисах цен: без учета НДС (столбец 5) и с НДС (столбец 6). Стоимость выполненных </w:t>
      </w:r>
      <w:r w:rsidRPr="006A4DE4">
        <w:rPr>
          <w:rFonts w:ascii="Times New Roman" w:eastAsia="Times New Roman" w:hAnsi="Times New Roman" w:cs="Times New Roman"/>
          <w:b/>
          <w:bCs/>
          <w:i/>
          <w:sz w:val="24"/>
          <w:szCs w:val="24"/>
        </w:rPr>
        <w:t>подрядных</w:t>
      </w:r>
      <w:r w:rsidRPr="006A4DE4">
        <w:rPr>
          <w:rFonts w:ascii="Times New Roman" w:eastAsia="Times New Roman" w:hAnsi="Times New Roman" w:cs="Times New Roman"/>
          <w:bCs/>
          <w:sz w:val="24"/>
          <w:szCs w:val="24"/>
        </w:rPr>
        <w:t xml:space="preserve"> работ указывается также в двух базисах цен: без учета НДС (столбец 7) и с НДС (столбец 8). При этом</w:t>
      </w:r>
      <w:proofErr w:type="gramStart"/>
      <w:r w:rsidRPr="006A4DE4">
        <w:rPr>
          <w:rFonts w:ascii="Times New Roman" w:eastAsia="Times New Roman" w:hAnsi="Times New Roman" w:cs="Times New Roman"/>
          <w:bCs/>
          <w:sz w:val="24"/>
          <w:szCs w:val="24"/>
        </w:rPr>
        <w:t>,</w:t>
      </w:r>
      <w:proofErr w:type="gramEnd"/>
      <w:r w:rsidRPr="006A4DE4">
        <w:rPr>
          <w:rFonts w:ascii="Times New Roman" w:eastAsia="Times New Roman" w:hAnsi="Times New Roman" w:cs="Times New Roman"/>
          <w:bCs/>
          <w:sz w:val="24"/>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531F09" w:rsidRPr="006A4DE4" w:rsidRDefault="00531F09" w:rsidP="00531F09">
      <w:pPr>
        <w:widowControl/>
        <w:numPr>
          <w:ilvl w:val="0"/>
          <w:numId w:val="86"/>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6A4DE4">
        <w:rPr>
          <w:rFonts w:ascii="Times New Roman" w:eastAsia="Times New Roman" w:hAnsi="Times New Roman" w:cs="Times New Roman"/>
          <w:bCs/>
          <w:sz w:val="24"/>
          <w:szCs w:val="24"/>
        </w:rPr>
        <w:t xml:space="preserve">Участник закупки может самостоятельно выбрать договоры, которые, по его мнению, наилучшим образом характеризует его опыт. </w:t>
      </w:r>
    </w:p>
    <w:p w:rsidR="00531F09" w:rsidRPr="006A4DE4" w:rsidRDefault="00531F09" w:rsidP="00531F09">
      <w:pPr>
        <w:widowControl/>
        <w:tabs>
          <w:tab w:val="left" w:pos="709"/>
        </w:tabs>
        <w:suppressAutoHyphens/>
        <w:overflowPunct w:val="0"/>
        <w:ind w:right="-30" w:firstLine="567"/>
        <w:jc w:val="both"/>
        <w:rPr>
          <w:rFonts w:ascii="Times New Roman" w:eastAsia="Times New Roman" w:hAnsi="Times New Roman" w:cs="Times New Roman"/>
          <w:bCs/>
          <w:sz w:val="24"/>
          <w:szCs w:val="24"/>
        </w:rPr>
      </w:pPr>
    </w:p>
    <w:p w:rsidR="00515C51" w:rsidRDefault="00515C51"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rsidP="001D0660">
      <w:pPr>
        <w:pStyle w:val="Times12"/>
        <w:ind w:firstLine="0"/>
        <w:jc w:val="right"/>
        <w:rPr>
          <w:b/>
          <w:iCs/>
          <w:szCs w:val="24"/>
        </w:rPr>
      </w:pPr>
    </w:p>
    <w:p w:rsidR="00CE17CD" w:rsidRDefault="00CE17CD">
      <w:pPr>
        <w:widowControl/>
        <w:autoSpaceDE/>
        <w:autoSpaceDN/>
        <w:adjustRightInd/>
        <w:rPr>
          <w:b/>
          <w:iCs/>
          <w:szCs w:val="24"/>
        </w:rPr>
        <w:sectPr w:rsidR="00CE17CD" w:rsidSect="00515C51">
          <w:pgSz w:w="15840" w:h="12240" w:orient="landscape"/>
          <w:pgMar w:top="1134" w:right="1418" w:bottom="1134" w:left="851" w:header="720" w:footer="720" w:gutter="0"/>
          <w:cols w:space="720"/>
          <w:docGrid w:linePitch="272"/>
        </w:sectPr>
      </w:pPr>
    </w:p>
    <w:p w:rsidR="00EE3E1E" w:rsidRPr="00C07C4E" w:rsidRDefault="00EE3E1E" w:rsidP="00CE17CD">
      <w:pPr>
        <w:pStyle w:val="Times12"/>
        <w:ind w:firstLine="0"/>
        <w:jc w:val="right"/>
        <w:rPr>
          <w:szCs w:val="24"/>
        </w:rPr>
      </w:pPr>
    </w:p>
    <w:p w:rsidR="00CE17CD" w:rsidRPr="000C21F3" w:rsidRDefault="00CE17CD" w:rsidP="00CE17CD">
      <w:pPr>
        <w:pStyle w:val="Times12"/>
        <w:ind w:firstLine="0"/>
        <w:jc w:val="right"/>
        <w:rPr>
          <w:rFonts w:eastAsia="Times New Roman"/>
          <w:bCs/>
          <w:sz w:val="22"/>
          <w:szCs w:val="22"/>
        </w:rPr>
      </w:pPr>
      <w:r w:rsidRPr="000C21F3">
        <w:rPr>
          <w:szCs w:val="24"/>
        </w:rPr>
        <w:t xml:space="preserve">Форма </w:t>
      </w:r>
      <w:r w:rsidR="005E50BF">
        <w:rPr>
          <w:szCs w:val="24"/>
        </w:rPr>
        <w:t>8</w:t>
      </w:r>
    </w:p>
    <w:p w:rsidR="00EE3E1E" w:rsidRPr="00C07C4E" w:rsidRDefault="00EE3E1E" w:rsidP="00EE3E1E">
      <w:pPr>
        <w:jc w:val="center"/>
        <w:rPr>
          <w:rFonts w:ascii="Times New Roman" w:eastAsia="Times New Roman" w:hAnsi="Times New Roman" w:cs="Times New Roman"/>
          <w:sz w:val="24"/>
          <w:szCs w:val="24"/>
        </w:rPr>
      </w:pPr>
    </w:p>
    <w:p w:rsidR="00EE3E1E" w:rsidRPr="00515C51" w:rsidRDefault="00EE3E1E" w:rsidP="00EE3E1E">
      <w:pPr>
        <w:jc w:val="center"/>
        <w:rPr>
          <w:rFonts w:ascii="Times New Roman" w:eastAsia="Times New Roman" w:hAnsi="Times New Roman" w:cs="Times New Roman"/>
          <w:sz w:val="24"/>
          <w:szCs w:val="24"/>
        </w:rPr>
      </w:pPr>
      <w:r w:rsidRPr="00515C51">
        <w:rPr>
          <w:rFonts w:ascii="Times New Roman" w:eastAsia="Times New Roman" w:hAnsi="Times New Roman" w:cs="Times New Roman"/>
          <w:sz w:val="24"/>
          <w:szCs w:val="24"/>
        </w:rPr>
        <w:t>Открытый одноэтапный запрос предложений в электронной форме без квалификационного отбора на право заключения договора/</w:t>
      </w:r>
      <w:proofErr w:type="spellStart"/>
      <w:proofErr w:type="gramStart"/>
      <w:r w:rsidRPr="00515C51">
        <w:rPr>
          <w:rFonts w:ascii="Times New Roman" w:eastAsia="Times New Roman" w:hAnsi="Times New Roman" w:cs="Times New Roman"/>
          <w:b/>
          <w:i/>
          <w:iCs/>
          <w:sz w:val="24"/>
          <w:szCs w:val="24"/>
        </w:rPr>
        <w:t>ов</w:t>
      </w:r>
      <w:proofErr w:type="spellEnd"/>
      <w:r w:rsidRPr="00515C51">
        <w:rPr>
          <w:rFonts w:ascii="Times New Roman" w:eastAsia="Times New Roman" w:hAnsi="Times New Roman" w:cs="Times New Roman"/>
          <w:b/>
          <w:i/>
          <w:iCs/>
          <w:sz w:val="24"/>
          <w:szCs w:val="24"/>
        </w:rPr>
        <w:t xml:space="preserve"> </w:t>
      </w:r>
      <w:r w:rsidRPr="00515C51">
        <w:rPr>
          <w:rFonts w:ascii="Times New Roman" w:eastAsia="Times New Roman" w:hAnsi="Times New Roman" w:cs="Times New Roman"/>
          <w:sz w:val="24"/>
          <w:szCs w:val="24"/>
        </w:rPr>
        <w:t>на</w:t>
      </w:r>
      <w:proofErr w:type="gramEnd"/>
      <w:r w:rsidRPr="00515C51">
        <w:rPr>
          <w:rFonts w:ascii="Times New Roman" w:eastAsia="Times New Roman" w:hAnsi="Times New Roman" w:cs="Times New Roman"/>
          <w:sz w:val="24"/>
          <w:szCs w:val="24"/>
        </w:rPr>
        <w:t xml:space="preserve"> __________________ </w:t>
      </w:r>
    </w:p>
    <w:p w:rsidR="00CE17CD" w:rsidRPr="000C21F3" w:rsidRDefault="00CE17CD" w:rsidP="00CE17CD">
      <w:pPr>
        <w:widowControl/>
        <w:autoSpaceDE/>
        <w:autoSpaceDN/>
        <w:adjustRightInd/>
        <w:jc w:val="right"/>
        <w:rPr>
          <w:rFonts w:ascii="Times New Roman" w:eastAsia="Times New Roman" w:hAnsi="Times New Roman" w:cs="Times New Roman"/>
          <w:b/>
          <w:i/>
          <w:sz w:val="24"/>
          <w:szCs w:val="28"/>
        </w:rPr>
      </w:pPr>
      <w:r w:rsidRPr="000C21F3">
        <w:rPr>
          <w:rFonts w:ascii="Times New Roman" w:eastAsia="Times New Roman" w:hAnsi="Times New Roman" w:cs="Times New Roman"/>
          <w:b/>
          <w:i/>
          <w:sz w:val="24"/>
          <w:szCs w:val="28"/>
        </w:rPr>
        <w:t>Лот __</w:t>
      </w:r>
    </w:p>
    <w:p w:rsidR="00CE17CD" w:rsidRPr="000C21F3" w:rsidRDefault="00CE17CD" w:rsidP="00CE17CD">
      <w:pPr>
        <w:keepNext/>
        <w:widowControl/>
        <w:autoSpaceDE/>
        <w:autoSpaceDN/>
        <w:adjustRightInd/>
        <w:jc w:val="center"/>
        <w:outlineLvl w:val="1"/>
        <w:rPr>
          <w:rFonts w:ascii="Times New Roman" w:eastAsia="Times New Roman" w:hAnsi="Times New Roman" w:cs="Times New Roman"/>
          <w:bCs/>
          <w:iCs/>
          <w:sz w:val="28"/>
          <w:szCs w:val="28"/>
        </w:rPr>
      </w:pPr>
      <w:bookmarkStart w:id="147" w:name="_Справка_о_кадровых_ресурсах_(Форма_"/>
      <w:bookmarkStart w:id="148" w:name="_Справка_о_кадровых"/>
      <w:bookmarkStart w:id="149" w:name="_Toc255987081"/>
      <w:bookmarkStart w:id="150" w:name="_Toc390267528"/>
      <w:bookmarkStart w:id="151" w:name="_Toc412201963"/>
      <w:bookmarkStart w:id="152" w:name="_Toc427772193"/>
      <w:bookmarkEnd w:id="147"/>
      <w:bookmarkEnd w:id="148"/>
      <w:r w:rsidRPr="000C21F3">
        <w:rPr>
          <w:rFonts w:ascii="Times New Roman" w:eastAsia="Times New Roman" w:hAnsi="Times New Roman" w:cs="Times New Roman"/>
          <w:bCs/>
          <w:iCs/>
          <w:sz w:val="28"/>
          <w:szCs w:val="28"/>
        </w:rPr>
        <w:t>СПРАВКА О КАДРОВЫХ РЕСУРСАХ (</w:t>
      </w:r>
      <w:bookmarkStart w:id="153" w:name="Форма8"/>
      <w:bookmarkEnd w:id="153"/>
      <w:r>
        <w:fldChar w:fldCharType="begin"/>
      </w:r>
      <w:r>
        <w:instrText xml:space="preserve"> HYPERLINK \l "Форма9" </w:instrText>
      </w:r>
      <w:r>
        <w:fldChar w:fldCharType="separate"/>
      </w:r>
      <w:r w:rsidR="001B6CB9">
        <w:rPr>
          <w:rStyle w:val="af3"/>
          <w:rFonts w:ascii="Times New Roman" w:eastAsia="Times New Roman" w:hAnsi="Times New Roman"/>
          <w:bCs/>
          <w:iCs/>
          <w:sz w:val="28"/>
          <w:szCs w:val="28"/>
          <w:u w:val="none"/>
        </w:rPr>
        <w:t>Форма</w:t>
      </w:r>
      <w:r>
        <w:rPr>
          <w:rStyle w:val="af3"/>
          <w:rFonts w:ascii="Times New Roman" w:eastAsia="Times New Roman" w:hAnsi="Times New Roman"/>
          <w:bCs/>
          <w:iCs/>
          <w:sz w:val="28"/>
          <w:szCs w:val="28"/>
          <w:u w:val="none"/>
        </w:rPr>
        <w:fldChar w:fldCharType="end"/>
      </w:r>
      <w:r w:rsidR="001B6CB9">
        <w:rPr>
          <w:rStyle w:val="af3"/>
          <w:rFonts w:ascii="Times New Roman" w:eastAsia="Times New Roman" w:hAnsi="Times New Roman"/>
          <w:bCs/>
          <w:iCs/>
          <w:sz w:val="28"/>
          <w:szCs w:val="28"/>
          <w:u w:val="none"/>
        </w:rPr>
        <w:t xml:space="preserve"> 8</w:t>
      </w:r>
      <w:r w:rsidRPr="000C21F3">
        <w:rPr>
          <w:rFonts w:ascii="Times New Roman" w:eastAsia="Times New Roman" w:hAnsi="Times New Roman" w:cs="Times New Roman"/>
          <w:bCs/>
          <w:iCs/>
          <w:sz w:val="28"/>
          <w:szCs w:val="28"/>
        </w:rPr>
        <w:t>)</w:t>
      </w:r>
      <w:bookmarkEnd w:id="149"/>
      <w:bookmarkEnd w:id="150"/>
      <w:bookmarkEnd w:id="151"/>
      <w:bookmarkEnd w:id="152"/>
    </w:p>
    <w:p w:rsidR="00CE17CD" w:rsidRPr="000C21F3" w:rsidRDefault="00CE17CD" w:rsidP="00CE17CD">
      <w:pPr>
        <w:widowControl/>
        <w:suppressAutoHyphens/>
        <w:autoSpaceDE/>
        <w:autoSpaceDN/>
        <w:adjustRightInd/>
        <w:ind w:left="180" w:right="-120"/>
        <w:jc w:val="center"/>
        <w:rPr>
          <w:rFonts w:ascii="Times New Roman" w:eastAsia="Times New Roman" w:hAnsi="Times New Roman" w:cs="Times New Roman"/>
          <w:sz w:val="28"/>
          <w:szCs w:val="28"/>
        </w:rPr>
      </w:pPr>
    </w:p>
    <w:p w:rsidR="00CE17CD" w:rsidRPr="000C21F3" w:rsidRDefault="00CE17CD" w:rsidP="00CE17CD">
      <w:pPr>
        <w:widowControl/>
        <w:overflowPunct w:val="0"/>
        <w:jc w:val="both"/>
        <w:rPr>
          <w:rFonts w:ascii="Times New Roman" w:eastAsia="Times New Roman" w:hAnsi="Times New Roman" w:cs="Times New Roman"/>
          <w:bCs/>
          <w:i/>
          <w:sz w:val="28"/>
          <w:szCs w:val="28"/>
        </w:rPr>
      </w:pPr>
      <w:r w:rsidRPr="000C21F3">
        <w:rPr>
          <w:rFonts w:ascii="Times New Roman" w:eastAsia="Times New Roman" w:hAnsi="Times New Roman" w:cs="Times New Roman"/>
          <w:bCs/>
          <w:sz w:val="28"/>
          <w:szCs w:val="28"/>
        </w:rPr>
        <w:t xml:space="preserve">Участник закупки (подрядчик): ________________________________ </w:t>
      </w:r>
    </w:p>
    <w:p w:rsidR="00CE17CD" w:rsidRPr="000C21F3" w:rsidRDefault="00CE17CD" w:rsidP="00CE17CD">
      <w:pPr>
        <w:widowControl/>
        <w:tabs>
          <w:tab w:val="left" w:pos="2520"/>
        </w:tabs>
        <w:overflowPunct w:val="0"/>
        <w:jc w:val="both"/>
        <w:rPr>
          <w:rFonts w:ascii="Times New Roman" w:eastAsia="Times New Roman" w:hAnsi="Times New Roman" w:cs="Times New Roman"/>
          <w:b/>
          <w:i/>
          <w:sz w:val="24"/>
          <w:szCs w:val="24"/>
        </w:rPr>
      </w:pPr>
      <w:r w:rsidRPr="000C21F3">
        <w:rPr>
          <w:rFonts w:ascii="Times New Roman" w:eastAsia="Times New Roman" w:hAnsi="Times New Roman" w:cs="Times New Roman"/>
          <w:bCs/>
          <w:sz w:val="28"/>
          <w:szCs w:val="28"/>
        </w:rPr>
        <w:t xml:space="preserve">Субподрядчики </w:t>
      </w:r>
      <w:r w:rsidRPr="000C21F3">
        <w:rPr>
          <w:rFonts w:ascii="Times New Roman" w:eastAsia="Times New Roman" w:hAnsi="Times New Roman" w:cs="Times New Roman"/>
          <w:b/>
          <w:i/>
          <w:sz w:val="24"/>
          <w:szCs w:val="24"/>
        </w:rPr>
        <w:t>[в случае разрешения привлечения субподрядчиков]</w:t>
      </w:r>
      <w:r w:rsidRPr="000C21F3">
        <w:rPr>
          <w:rFonts w:ascii="Times New Roman" w:eastAsia="Times New Roman" w:hAnsi="Times New Roman" w:cs="Times New Roman"/>
          <w:bCs/>
          <w:sz w:val="28"/>
          <w:szCs w:val="28"/>
        </w:rPr>
        <w:t>:</w:t>
      </w:r>
    </w:p>
    <w:p w:rsidR="00CE17CD" w:rsidRPr="000C21F3" w:rsidRDefault="00CE17CD" w:rsidP="00CE17CD">
      <w:pPr>
        <w:widowControl/>
        <w:tabs>
          <w:tab w:val="left" w:pos="2520"/>
        </w:tabs>
        <w:overflowPunct w:val="0"/>
        <w:jc w:val="both"/>
        <w:rPr>
          <w:rFonts w:ascii="Times New Roman" w:eastAsia="Times New Roman" w:hAnsi="Times New Roman" w:cs="Times New Roman"/>
          <w:bCs/>
          <w:sz w:val="28"/>
          <w:szCs w:val="28"/>
        </w:rPr>
      </w:pPr>
      <w:r w:rsidRPr="000C21F3">
        <w:rPr>
          <w:rFonts w:ascii="Times New Roman" w:eastAsia="Times New Roman" w:hAnsi="Times New Roman" w:cs="Times New Roman"/>
          <w:bCs/>
          <w:sz w:val="28"/>
          <w:szCs w:val="28"/>
        </w:rPr>
        <w:t>1. ________________________________________________________</w:t>
      </w:r>
    </w:p>
    <w:p w:rsidR="00CE17CD" w:rsidRPr="000C21F3" w:rsidRDefault="00CE17CD" w:rsidP="00CE17CD">
      <w:pPr>
        <w:widowControl/>
        <w:overflowPunct w:val="0"/>
        <w:jc w:val="both"/>
        <w:rPr>
          <w:rFonts w:ascii="Times New Roman" w:eastAsia="Times New Roman" w:hAnsi="Times New Roman" w:cs="Times New Roman"/>
          <w:bCs/>
          <w:sz w:val="28"/>
          <w:szCs w:val="28"/>
        </w:rPr>
      </w:pPr>
      <w:r w:rsidRPr="000C21F3">
        <w:rPr>
          <w:rFonts w:ascii="Times New Roman" w:eastAsia="Times New Roman" w:hAnsi="Times New Roman" w:cs="Times New Roman"/>
          <w:bCs/>
          <w:sz w:val="28"/>
          <w:szCs w:val="28"/>
        </w:rPr>
        <w:t xml:space="preserve">2. ________________________________________________________ </w:t>
      </w:r>
    </w:p>
    <w:p w:rsidR="00CE17CD" w:rsidRPr="000C21F3" w:rsidRDefault="00CE17CD" w:rsidP="00CE17CD">
      <w:pPr>
        <w:widowControl/>
        <w:overflowPunct w:val="0"/>
        <w:jc w:val="both"/>
        <w:rPr>
          <w:rFonts w:ascii="Times New Roman" w:eastAsia="Times New Roman" w:hAnsi="Times New Roman" w:cs="Times New Roman"/>
          <w:bCs/>
          <w:sz w:val="28"/>
          <w:szCs w:val="28"/>
        </w:rPr>
      </w:pPr>
      <w:r w:rsidRPr="000C21F3">
        <w:rPr>
          <w:rFonts w:ascii="Times New Roman" w:eastAsia="Times New Roman" w:hAnsi="Times New Roman" w:cs="Times New Roman"/>
          <w:bCs/>
          <w:sz w:val="28"/>
          <w:szCs w:val="28"/>
        </w:rPr>
        <w:t>…</w:t>
      </w:r>
    </w:p>
    <w:p w:rsidR="00CE17CD" w:rsidRPr="000C21F3" w:rsidRDefault="00CE17CD" w:rsidP="00CE17CD">
      <w:pPr>
        <w:widowControl/>
        <w:adjustRightInd/>
        <w:ind w:firstLine="567"/>
        <w:jc w:val="both"/>
        <w:rPr>
          <w:rFonts w:ascii="Times New Roman" w:eastAsia="Times New Roman" w:hAnsi="Times New Roman" w:cs="Times New Roman"/>
          <w:bCs/>
          <w:snapToGrid w:val="0"/>
          <w:sz w:val="28"/>
          <w:szCs w:val="28"/>
        </w:rPr>
      </w:pPr>
    </w:p>
    <w:p w:rsidR="00CE17CD" w:rsidRPr="000C21F3" w:rsidRDefault="00CE17CD" w:rsidP="00CE17CD">
      <w:pPr>
        <w:widowControl/>
        <w:autoSpaceDE/>
        <w:autoSpaceDN/>
        <w:adjustRightInd/>
        <w:rPr>
          <w:rFonts w:ascii="Times New Roman" w:eastAsia="Times New Roman" w:hAnsi="Times New Roman" w:cs="Times New Roman"/>
          <w:sz w:val="28"/>
          <w:szCs w:val="28"/>
        </w:rPr>
      </w:pPr>
      <w:r w:rsidRPr="000C21F3">
        <w:rPr>
          <w:rFonts w:ascii="Times New Roman" w:eastAsia="Times New Roman" w:hAnsi="Times New Roman" w:cs="Times New Roman"/>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5"/>
        <w:gridCol w:w="1496"/>
        <w:gridCol w:w="1150"/>
        <w:gridCol w:w="1496"/>
        <w:gridCol w:w="1207"/>
        <w:gridCol w:w="1496"/>
        <w:gridCol w:w="1289"/>
      </w:tblGrid>
      <w:tr w:rsidR="00CE17CD" w:rsidRPr="000C21F3" w:rsidTr="00B513A4">
        <w:trPr>
          <w:tblHeader/>
        </w:trPr>
        <w:tc>
          <w:tcPr>
            <w:tcW w:w="1313" w:type="pct"/>
            <w:vMerge w:val="restar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Штатный персонал</w:t>
            </w:r>
          </w:p>
        </w:tc>
        <w:tc>
          <w:tcPr>
            <w:tcW w:w="1258" w:type="pct"/>
            <w:gridSpan w:val="2"/>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i/>
                <w:sz w:val="24"/>
                <w:szCs w:val="24"/>
              </w:rPr>
            </w:pPr>
            <w:r w:rsidRPr="000C21F3">
              <w:rPr>
                <w:rFonts w:ascii="Times New Roman" w:eastAsia="Times New Roman" w:hAnsi="Times New Roman" w:cs="Times New Roman"/>
                <w:b/>
                <w:i/>
                <w:sz w:val="24"/>
                <w:szCs w:val="24"/>
              </w:rPr>
              <w:t>Наименование Подрядчика</w:t>
            </w:r>
          </w:p>
        </w:tc>
        <w:tc>
          <w:tcPr>
            <w:tcW w:w="1228" w:type="pct"/>
            <w:gridSpan w:val="2"/>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i/>
                <w:sz w:val="24"/>
                <w:szCs w:val="24"/>
              </w:rPr>
            </w:pPr>
            <w:r w:rsidRPr="000C21F3">
              <w:rPr>
                <w:rFonts w:ascii="Times New Roman" w:eastAsia="Times New Roman" w:hAnsi="Times New Roman" w:cs="Times New Roman"/>
                <w:b/>
                <w:i/>
                <w:sz w:val="24"/>
                <w:szCs w:val="24"/>
              </w:rPr>
              <w:t>Наименование Субподрядчика 1</w:t>
            </w:r>
          </w:p>
        </w:tc>
        <w:tc>
          <w:tcPr>
            <w:tcW w:w="1201" w:type="pct"/>
            <w:gridSpan w:val="2"/>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Наименование Субподрядчика 2</w:t>
            </w:r>
          </w:p>
        </w:tc>
      </w:tr>
      <w:tr w:rsidR="00CE17CD" w:rsidRPr="000C21F3" w:rsidTr="00B513A4">
        <w:trPr>
          <w:trHeight w:val="340"/>
          <w:tblHeader/>
        </w:trPr>
        <w:tc>
          <w:tcPr>
            <w:tcW w:w="1313" w:type="pct"/>
            <w:vMerge/>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p>
        </w:tc>
        <w:tc>
          <w:tcPr>
            <w:tcW w:w="562"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Общая численность</w:t>
            </w:r>
          </w:p>
        </w:tc>
        <w:tc>
          <w:tcPr>
            <w:tcW w:w="696" w:type="pct"/>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 для работ по данному договору</w:t>
            </w:r>
          </w:p>
        </w:tc>
        <w:tc>
          <w:tcPr>
            <w:tcW w:w="488"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Общая численность</w:t>
            </w:r>
          </w:p>
        </w:tc>
        <w:tc>
          <w:tcPr>
            <w:tcW w:w="740"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 для работ по данному договору</w:t>
            </w:r>
          </w:p>
        </w:tc>
        <w:tc>
          <w:tcPr>
            <w:tcW w:w="431"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Общая численность</w:t>
            </w:r>
          </w:p>
        </w:tc>
        <w:tc>
          <w:tcPr>
            <w:tcW w:w="770"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 для работ по данному договору</w:t>
            </w: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roofErr w:type="gramStart"/>
            <w:r w:rsidRPr="000C21F3">
              <w:rPr>
                <w:rFonts w:ascii="Times New Roman" w:eastAsia="Times New Roman" w:hAnsi="Times New Roman" w:cs="Times New Roman"/>
                <w:sz w:val="24"/>
                <w:szCs w:val="24"/>
              </w:rPr>
              <w:t>Руководящий</w:t>
            </w:r>
            <w:proofErr w:type="gramEnd"/>
            <w:r w:rsidRPr="000C21F3">
              <w:rPr>
                <w:rFonts w:ascii="Times New Roman" w:eastAsia="Times New Roman" w:hAnsi="Times New Roman" w:cs="Times New Roman"/>
                <w:sz w:val="24"/>
                <w:szCs w:val="24"/>
              </w:rPr>
              <w:t>, чел.</w:t>
            </w: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roofErr w:type="gramStart"/>
            <w:r w:rsidRPr="000C21F3">
              <w:rPr>
                <w:rFonts w:ascii="Times New Roman" w:eastAsia="Times New Roman" w:hAnsi="Times New Roman" w:cs="Times New Roman"/>
                <w:sz w:val="24"/>
                <w:szCs w:val="24"/>
              </w:rPr>
              <w:t>Инженерно-технический</w:t>
            </w:r>
            <w:proofErr w:type="gramEnd"/>
            <w:r w:rsidRPr="000C21F3">
              <w:rPr>
                <w:rFonts w:ascii="Times New Roman" w:eastAsia="Times New Roman" w:hAnsi="Times New Roman" w:cs="Times New Roman"/>
                <w:sz w:val="24"/>
                <w:szCs w:val="24"/>
              </w:rPr>
              <w:t>, чел.</w:t>
            </w: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overflowPunct w:val="0"/>
              <w:rPr>
                <w:rFonts w:ascii="Times New Roman" w:eastAsia="Times New Roman" w:hAnsi="Times New Roman" w:cs="Times New Roman"/>
                <w:bCs/>
                <w:sz w:val="24"/>
                <w:szCs w:val="24"/>
              </w:rPr>
            </w:pPr>
            <w:r w:rsidRPr="000C21F3">
              <w:rPr>
                <w:rFonts w:ascii="Times New Roman" w:eastAsia="Times New Roman" w:hAnsi="Times New Roman" w:cs="Times New Roman"/>
                <w:b/>
                <w:i/>
                <w:sz w:val="24"/>
                <w:szCs w:val="24"/>
              </w:rPr>
              <w:t>В соответствии с требованиями к кадрам</w:t>
            </w: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 xml:space="preserve">Рабочие и специалисты,  в </w:t>
            </w:r>
            <w:proofErr w:type="spellStart"/>
            <w:r w:rsidRPr="000C21F3">
              <w:rPr>
                <w:rFonts w:ascii="Times New Roman" w:eastAsia="Times New Roman" w:hAnsi="Times New Roman" w:cs="Times New Roman"/>
                <w:sz w:val="24"/>
                <w:szCs w:val="24"/>
              </w:rPr>
              <w:t>т.ч</w:t>
            </w:r>
            <w:proofErr w:type="spellEnd"/>
            <w:r w:rsidRPr="000C21F3">
              <w:rPr>
                <w:rFonts w:ascii="Times New Roman" w:eastAsia="Times New Roman" w:hAnsi="Times New Roman" w:cs="Times New Roman"/>
                <w:sz w:val="24"/>
                <w:szCs w:val="24"/>
              </w:rPr>
              <w:t>.:</w:t>
            </w: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340"/>
        </w:trPr>
        <w:tc>
          <w:tcPr>
            <w:tcW w:w="131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ИТОГО:</w:t>
            </w:r>
          </w:p>
        </w:tc>
        <w:tc>
          <w:tcPr>
            <w:tcW w:w="562"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96"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8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4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431"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70" w:type="pct"/>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bl>
    <w:p w:rsidR="00CE17CD" w:rsidRPr="000C21F3" w:rsidRDefault="00CE17CD" w:rsidP="00CE17CD">
      <w:pPr>
        <w:adjustRightInd/>
        <w:ind w:right="-29"/>
        <w:jc w:val="both"/>
        <w:rPr>
          <w:rFonts w:ascii="Times New Roman" w:eastAsia="Times New Roman" w:hAnsi="Times New Roman" w:cs="Times New Roman"/>
          <w:b/>
          <w:bCs/>
          <w:i/>
          <w:snapToGrid w:val="0"/>
          <w:sz w:val="24"/>
          <w:szCs w:val="18"/>
        </w:rPr>
      </w:pPr>
      <w:r w:rsidRPr="000C21F3">
        <w:rPr>
          <w:rFonts w:ascii="Times New Roman" w:eastAsia="Times New Roman" w:hAnsi="Times New Roman" w:cs="Times New Roman"/>
          <w:b/>
          <w:bCs/>
          <w:i/>
          <w:snapToGrid w:val="0"/>
          <w:sz w:val="24"/>
          <w:szCs w:val="18"/>
          <w:lang w:val="en-US"/>
        </w:rPr>
        <w:t>[</w:t>
      </w:r>
      <w:r w:rsidRPr="000C21F3">
        <w:rPr>
          <w:rFonts w:ascii="Times New Roman" w:eastAsia="Times New Roman" w:hAnsi="Times New Roman" w:cs="Times New Roman"/>
          <w:b/>
          <w:bCs/>
          <w:i/>
          <w:snapToGrid w:val="0"/>
          <w:sz w:val="24"/>
          <w:szCs w:val="18"/>
        </w:rPr>
        <w:t>Таблицы 2</w:t>
      </w:r>
      <w:proofErr w:type="gramStart"/>
      <w:r w:rsidRPr="000C21F3">
        <w:rPr>
          <w:rFonts w:ascii="Times New Roman" w:eastAsia="Times New Roman" w:hAnsi="Times New Roman" w:cs="Times New Roman"/>
          <w:b/>
          <w:bCs/>
          <w:i/>
          <w:snapToGrid w:val="0"/>
          <w:sz w:val="24"/>
          <w:szCs w:val="18"/>
        </w:rPr>
        <w:t>,3</w:t>
      </w:r>
      <w:proofErr w:type="gramEnd"/>
      <w:r w:rsidRPr="000C21F3">
        <w:rPr>
          <w:rFonts w:ascii="Times New Roman" w:eastAsia="Times New Roman" w:hAnsi="Times New Roman" w:cs="Times New Roman"/>
          <w:b/>
          <w:bCs/>
          <w:i/>
          <w:snapToGrid w:val="0"/>
          <w:sz w:val="24"/>
          <w:szCs w:val="18"/>
        </w:rPr>
        <w:t xml:space="preserve"> применяются при необходимости</w:t>
      </w:r>
      <w:r w:rsidRPr="000C21F3">
        <w:rPr>
          <w:rFonts w:ascii="Times New Roman" w:eastAsia="Times New Roman" w:hAnsi="Times New Roman" w:cs="Times New Roman"/>
          <w:b/>
          <w:bCs/>
          <w:i/>
          <w:snapToGrid w:val="0"/>
          <w:sz w:val="24"/>
          <w:szCs w:val="18"/>
          <w:lang w:val="en-US"/>
        </w:rPr>
        <w:t>]</w:t>
      </w:r>
    </w:p>
    <w:p w:rsidR="00CE17CD" w:rsidRPr="000C21F3" w:rsidRDefault="00CE17CD" w:rsidP="00CE17CD">
      <w:pPr>
        <w:widowControl/>
        <w:autoSpaceDE/>
        <w:autoSpaceDN/>
        <w:adjustRightInd/>
        <w:rPr>
          <w:rFonts w:ascii="Times New Roman" w:eastAsia="Times New Roman" w:hAnsi="Times New Roman" w:cs="Times New Roman"/>
          <w:sz w:val="28"/>
          <w:szCs w:val="24"/>
        </w:rPr>
      </w:pPr>
    </w:p>
    <w:p w:rsidR="00CE17CD" w:rsidRPr="000C21F3" w:rsidRDefault="00CE17CD" w:rsidP="00CE17CD">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75"/>
        <w:gridCol w:w="2244"/>
        <w:gridCol w:w="1617"/>
        <w:gridCol w:w="1320"/>
        <w:gridCol w:w="2221"/>
        <w:gridCol w:w="2719"/>
      </w:tblGrid>
      <w:tr w:rsidR="00CE17CD" w:rsidRPr="000C21F3" w:rsidTr="00B513A4">
        <w:trPr>
          <w:trHeight w:val="551"/>
          <w:tblHeader/>
        </w:trPr>
        <w:tc>
          <w:tcPr>
            <w:tcW w:w="224"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w:t>
            </w:r>
          </w:p>
        </w:tc>
        <w:tc>
          <w:tcPr>
            <w:tcW w:w="1059"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Работы</w:t>
            </w:r>
          </w:p>
        </w:tc>
        <w:tc>
          <w:tcPr>
            <w:tcW w:w="763"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Персонал, (специальность, разряд)</w:t>
            </w:r>
          </w:p>
        </w:tc>
        <w:tc>
          <w:tcPr>
            <w:tcW w:w="623"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Кол-во, чел.</w:t>
            </w:r>
          </w:p>
        </w:tc>
        <w:tc>
          <w:tcPr>
            <w:tcW w:w="1048"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Принадлежность персонала (подрядчик, субподрядчик)</w:t>
            </w:r>
          </w:p>
        </w:tc>
        <w:tc>
          <w:tcPr>
            <w:tcW w:w="1283" w:type="pct"/>
            <w:vAlign w:val="center"/>
          </w:tcPr>
          <w:p w:rsidR="00CE17CD" w:rsidRPr="000C21F3" w:rsidRDefault="00CE17CD" w:rsidP="00B513A4">
            <w:pPr>
              <w:widowControl/>
              <w:autoSpaceDE/>
              <w:autoSpaceDN/>
              <w:adjustRightInd/>
              <w:ind w:firstLine="2"/>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Примечания (привлечение одного и того же персонала на различные виды работ с учетом графика выполнения и т.п.)</w:t>
            </w:r>
          </w:p>
        </w:tc>
      </w:tr>
      <w:tr w:rsidR="00CE17CD" w:rsidRPr="000C21F3" w:rsidTr="00B513A4">
        <w:trPr>
          <w:trHeight w:val="227"/>
        </w:trPr>
        <w:tc>
          <w:tcPr>
            <w:tcW w:w="5000" w:type="pct"/>
            <w:gridSpan w:val="6"/>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lastRenderedPageBreak/>
              <w:t>Глава 1. Подготовительные работы</w:t>
            </w:r>
          </w:p>
        </w:tc>
      </w:tr>
      <w:tr w:rsidR="00CE17CD" w:rsidRPr="000C21F3" w:rsidTr="00B513A4">
        <w:trPr>
          <w:trHeight w:val="227"/>
        </w:trPr>
        <w:tc>
          <w:tcPr>
            <w:tcW w:w="224"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227"/>
        </w:trPr>
        <w:tc>
          <w:tcPr>
            <w:tcW w:w="224"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70"/>
        </w:trPr>
        <w:tc>
          <w:tcPr>
            <w:tcW w:w="5000" w:type="pct"/>
            <w:gridSpan w:val="6"/>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Глава 2. Основные объекты строительства.</w:t>
            </w:r>
          </w:p>
        </w:tc>
      </w:tr>
      <w:tr w:rsidR="00CE17CD" w:rsidRPr="000C21F3" w:rsidTr="00B513A4">
        <w:trPr>
          <w:trHeight w:val="227"/>
        </w:trPr>
        <w:tc>
          <w:tcPr>
            <w:tcW w:w="224"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1.</w:t>
            </w:r>
          </w:p>
        </w:tc>
        <w:tc>
          <w:tcPr>
            <w:tcW w:w="1059"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227"/>
        </w:trPr>
        <w:tc>
          <w:tcPr>
            <w:tcW w:w="224"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2.</w:t>
            </w:r>
          </w:p>
        </w:tc>
        <w:tc>
          <w:tcPr>
            <w:tcW w:w="1059"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227"/>
        </w:trPr>
        <w:tc>
          <w:tcPr>
            <w:tcW w:w="5000" w:type="pct"/>
            <w:gridSpan w:val="6"/>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Глава …</w:t>
            </w:r>
          </w:p>
        </w:tc>
      </w:tr>
      <w:tr w:rsidR="00CE17CD" w:rsidRPr="000C21F3" w:rsidTr="00B513A4">
        <w:trPr>
          <w:trHeight w:val="227"/>
        </w:trPr>
        <w:tc>
          <w:tcPr>
            <w:tcW w:w="224"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r w:rsidR="00CE17CD" w:rsidRPr="000C21F3" w:rsidTr="00B513A4">
        <w:trPr>
          <w:trHeight w:val="227"/>
        </w:trPr>
        <w:tc>
          <w:tcPr>
            <w:tcW w:w="224"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59"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76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62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048"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c>
          <w:tcPr>
            <w:tcW w:w="1283" w:type="pct"/>
            <w:vAlign w:val="center"/>
          </w:tcPr>
          <w:p w:rsidR="00CE17CD" w:rsidRPr="000C21F3" w:rsidRDefault="00CE17CD" w:rsidP="00B513A4">
            <w:pPr>
              <w:widowControl/>
              <w:autoSpaceDE/>
              <w:autoSpaceDN/>
              <w:adjustRightInd/>
              <w:ind w:firstLine="2"/>
              <w:rPr>
                <w:rFonts w:ascii="Times New Roman" w:eastAsia="Times New Roman" w:hAnsi="Times New Roman" w:cs="Times New Roman"/>
                <w:sz w:val="24"/>
                <w:szCs w:val="24"/>
              </w:rPr>
            </w:pPr>
          </w:p>
        </w:tc>
      </w:tr>
    </w:tbl>
    <w:p w:rsidR="00CE17CD" w:rsidRPr="000C21F3" w:rsidRDefault="00CE17CD" w:rsidP="00CE17CD">
      <w:pPr>
        <w:widowControl/>
        <w:adjustRightInd/>
        <w:ind w:right="-59"/>
        <w:jc w:val="both"/>
        <w:rPr>
          <w:rFonts w:ascii="Times New Roman" w:eastAsia="Times New Roman" w:hAnsi="Times New Roman" w:cs="Times New Roman"/>
          <w:b/>
          <w:bCs/>
          <w:i/>
          <w:snapToGrid w:val="0"/>
          <w:sz w:val="24"/>
          <w:szCs w:val="24"/>
        </w:rPr>
      </w:pPr>
    </w:p>
    <w:p w:rsidR="00CE17CD" w:rsidRPr="000C21F3" w:rsidRDefault="00CE17CD" w:rsidP="00CE17CD">
      <w:pPr>
        <w:widowControl/>
        <w:adjustRightInd/>
        <w:ind w:firstLine="567"/>
        <w:jc w:val="both"/>
        <w:rPr>
          <w:rFonts w:ascii="Times New Roman" w:eastAsia="Times New Roman" w:hAnsi="Times New Roman" w:cs="Times New Roman"/>
          <w:bCs/>
          <w:snapToGrid w:val="0"/>
          <w:sz w:val="24"/>
          <w:szCs w:val="24"/>
        </w:rPr>
      </w:pPr>
    </w:p>
    <w:p w:rsidR="00CE17CD" w:rsidRPr="000C21F3" w:rsidRDefault="00CE17CD" w:rsidP="00CE17CD">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Таблица 3. Сведения о персонале, привлекаемом для выполнения ________________________ работ</w:t>
      </w:r>
    </w:p>
    <w:p w:rsidR="00CE17CD" w:rsidRPr="000C21F3" w:rsidRDefault="00CE17CD" w:rsidP="00CE17CD">
      <w:pPr>
        <w:widowControl/>
        <w:autoSpaceDE/>
        <w:autoSpaceDN/>
        <w:adjustRightInd/>
        <w:rPr>
          <w:rFonts w:ascii="Times New Roman" w:eastAsia="Times New Roman" w:hAnsi="Times New Roman" w:cs="Times New Roman"/>
          <w:b/>
          <w:i/>
          <w:sz w:val="28"/>
          <w:szCs w:val="24"/>
        </w:rPr>
      </w:pPr>
      <w:r w:rsidRPr="000C21F3">
        <w:rPr>
          <w:rFonts w:ascii="Times New Roman" w:eastAsia="Times New Roman" w:hAnsi="Times New Roman" w:cs="Times New Roman"/>
          <w:b/>
          <w:i/>
          <w:sz w:val="24"/>
          <w:szCs w:val="24"/>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5"/>
        <w:gridCol w:w="1674"/>
        <w:gridCol w:w="1850"/>
        <w:gridCol w:w="1833"/>
        <w:gridCol w:w="2058"/>
        <w:gridCol w:w="2736"/>
      </w:tblGrid>
      <w:tr w:rsidR="00CE17CD" w:rsidRPr="000C21F3" w:rsidTr="00B513A4">
        <w:trPr>
          <w:trHeight w:val="551"/>
          <w:tblHeader/>
        </w:trPr>
        <w:tc>
          <w:tcPr>
            <w:tcW w:w="189" w:type="pct"/>
            <w:vAlign w:val="center"/>
          </w:tcPr>
          <w:p w:rsidR="00CE17CD" w:rsidRPr="000C21F3" w:rsidRDefault="00CE17CD" w:rsidP="00B513A4">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w:t>
            </w:r>
          </w:p>
        </w:tc>
        <w:tc>
          <w:tcPr>
            <w:tcW w:w="850" w:type="pct"/>
            <w:vAlign w:val="center"/>
          </w:tcPr>
          <w:p w:rsidR="00CE17CD" w:rsidRPr="000C21F3" w:rsidRDefault="00CE17CD" w:rsidP="00B513A4">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Фамилия, имя, отчество специалиста</w:t>
            </w:r>
          </w:p>
        </w:tc>
        <w:tc>
          <w:tcPr>
            <w:tcW w:w="933" w:type="pct"/>
            <w:vAlign w:val="center"/>
          </w:tcPr>
          <w:p w:rsidR="00CE17CD" w:rsidRPr="000C21F3" w:rsidRDefault="00CE17CD" w:rsidP="00B513A4">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Образование (какое учебное заведение окончил, год окончания, специальность)</w:t>
            </w:r>
          </w:p>
        </w:tc>
        <w:tc>
          <w:tcPr>
            <w:tcW w:w="645" w:type="pct"/>
            <w:vAlign w:val="center"/>
          </w:tcPr>
          <w:p w:rsidR="00CE17CD" w:rsidRPr="000C21F3" w:rsidRDefault="00CE17CD" w:rsidP="00B513A4">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Специальность, должность</w:t>
            </w:r>
          </w:p>
        </w:tc>
        <w:tc>
          <w:tcPr>
            <w:tcW w:w="1031" w:type="pct"/>
            <w:vAlign w:val="center"/>
          </w:tcPr>
          <w:p w:rsidR="00CE17CD" w:rsidRPr="000C21F3" w:rsidRDefault="00CE17CD" w:rsidP="00B513A4">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Стаж работы в данной или аналогичной должности, лет</w:t>
            </w:r>
          </w:p>
        </w:tc>
        <w:tc>
          <w:tcPr>
            <w:tcW w:w="1351" w:type="pct"/>
            <w:vAlign w:val="center"/>
          </w:tcPr>
          <w:p w:rsidR="00CE17CD" w:rsidRPr="000C21F3" w:rsidRDefault="00CE17CD" w:rsidP="00B513A4">
            <w:pPr>
              <w:widowControl/>
              <w:autoSpaceDE/>
              <w:autoSpaceDN/>
              <w:adjustRightInd/>
              <w:jc w:val="center"/>
              <w:rPr>
                <w:rFonts w:ascii="Times New Roman" w:eastAsia="Times New Roman" w:hAnsi="Times New Roman" w:cs="Times New Roman"/>
                <w:sz w:val="24"/>
                <w:szCs w:val="24"/>
              </w:rPr>
            </w:pPr>
            <w:r w:rsidRPr="000C21F3">
              <w:rPr>
                <w:rFonts w:ascii="Times New Roman" w:eastAsia="Times New Roman" w:hAnsi="Times New Roman" w:cs="Times New Roman"/>
                <w:sz w:val="24"/>
                <w:szCs w:val="24"/>
              </w:rPr>
              <w:t>Принадлежность персонала (подрядчик, субподрядчик)</w:t>
            </w:r>
          </w:p>
        </w:tc>
      </w:tr>
      <w:tr w:rsidR="00CE17CD" w:rsidRPr="000C21F3" w:rsidTr="00B513A4">
        <w:trPr>
          <w:trHeight w:val="227"/>
        </w:trPr>
        <w:tc>
          <w:tcPr>
            <w:tcW w:w="189"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850" w:type="pct"/>
            <w:vAlign w:val="center"/>
          </w:tcPr>
          <w:p w:rsidR="00CE17CD" w:rsidRPr="000C21F3" w:rsidRDefault="00CE17CD" w:rsidP="00B513A4">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Работы</w:t>
            </w:r>
            <w:r w:rsidRPr="000C21F3">
              <w:rPr>
                <w:rFonts w:ascii="Times New Roman" w:eastAsia="Times New Roman" w:hAnsi="Times New Roman" w:cs="Times New Roman"/>
                <w:b/>
                <w:i/>
                <w:sz w:val="24"/>
                <w:szCs w:val="24"/>
                <w:lang w:val="en-US"/>
              </w:rPr>
              <w:t xml:space="preserve"> </w:t>
            </w:r>
            <w:r w:rsidRPr="000C21F3">
              <w:rPr>
                <w:rFonts w:ascii="Times New Roman" w:eastAsia="Times New Roman" w:hAnsi="Times New Roman" w:cs="Times New Roman"/>
                <w:b/>
                <w:i/>
                <w:sz w:val="24"/>
                <w:szCs w:val="24"/>
              </w:rPr>
              <w:t>1</w:t>
            </w:r>
          </w:p>
        </w:tc>
        <w:tc>
          <w:tcPr>
            <w:tcW w:w="933"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645"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03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35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r>
      <w:tr w:rsidR="00CE17CD" w:rsidRPr="000C21F3" w:rsidTr="00B513A4">
        <w:trPr>
          <w:trHeight w:val="227"/>
        </w:trPr>
        <w:tc>
          <w:tcPr>
            <w:tcW w:w="189"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850" w:type="pct"/>
            <w:vAlign w:val="center"/>
          </w:tcPr>
          <w:p w:rsidR="00CE17CD" w:rsidRPr="000C21F3" w:rsidRDefault="00CE17CD" w:rsidP="00B513A4">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w:t>
            </w:r>
          </w:p>
        </w:tc>
        <w:tc>
          <w:tcPr>
            <w:tcW w:w="933"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645"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03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35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r>
      <w:tr w:rsidR="00CE17CD" w:rsidRPr="000C21F3" w:rsidTr="00B513A4">
        <w:trPr>
          <w:trHeight w:val="227"/>
        </w:trPr>
        <w:tc>
          <w:tcPr>
            <w:tcW w:w="189"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850" w:type="pct"/>
            <w:vAlign w:val="center"/>
          </w:tcPr>
          <w:p w:rsidR="00CE17CD" w:rsidRPr="000C21F3" w:rsidRDefault="00CE17CD" w:rsidP="00B513A4">
            <w:pPr>
              <w:widowControl/>
              <w:autoSpaceDE/>
              <w:autoSpaceDN/>
              <w:adjustRightInd/>
              <w:rPr>
                <w:rFonts w:ascii="Times New Roman" w:eastAsia="Times New Roman" w:hAnsi="Times New Roman" w:cs="Times New Roman"/>
                <w:b/>
                <w:i/>
                <w:sz w:val="24"/>
                <w:szCs w:val="24"/>
              </w:rPr>
            </w:pPr>
            <w:r w:rsidRPr="000C21F3">
              <w:rPr>
                <w:rFonts w:ascii="Times New Roman" w:eastAsia="Times New Roman" w:hAnsi="Times New Roman" w:cs="Times New Roman"/>
                <w:b/>
                <w:i/>
                <w:sz w:val="24"/>
                <w:szCs w:val="24"/>
              </w:rPr>
              <w:t>Работы</w:t>
            </w:r>
            <w:r w:rsidRPr="000C21F3">
              <w:rPr>
                <w:rFonts w:ascii="Times New Roman" w:eastAsia="Times New Roman" w:hAnsi="Times New Roman" w:cs="Times New Roman"/>
                <w:b/>
                <w:i/>
                <w:sz w:val="24"/>
                <w:szCs w:val="24"/>
                <w:lang w:val="en-US"/>
              </w:rPr>
              <w:t xml:space="preserve"> </w:t>
            </w:r>
            <w:r w:rsidRPr="000C21F3">
              <w:rPr>
                <w:rFonts w:ascii="Times New Roman" w:eastAsia="Times New Roman" w:hAnsi="Times New Roman" w:cs="Times New Roman"/>
                <w:b/>
                <w:i/>
                <w:sz w:val="24"/>
                <w:szCs w:val="24"/>
              </w:rPr>
              <w:t>2</w:t>
            </w:r>
          </w:p>
        </w:tc>
        <w:tc>
          <w:tcPr>
            <w:tcW w:w="933"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645"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03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35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r>
      <w:tr w:rsidR="00CE17CD" w:rsidRPr="000C21F3" w:rsidTr="00B513A4">
        <w:trPr>
          <w:trHeight w:val="227"/>
        </w:trPr>
        <w:tc>
          <w:tcPr>
            <w:tcW w:w="189"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850"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933"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645"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03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c>
          <w:tcPr>
            <w:tcW w:w="1351" w:type="pct"/>
            <w:vAlign w:val="center"/>
          </w:tcPr>
          <w:p w:rsidR="00CE17CD" w:rsidRPr="000C21F3" w:rsidRDefault="00CE17CD" w:rsidP="00B513A4">
            <w:pPr>
              <w:widowControl/>
              <w:autoSpaceDE/>
              <w:autoSpaceDN/>
              <w:adjustRightInd/>
              <w:rPr>
                <w:rFonts w:ascii="Times New Roman" w:eastAsia="Times New Roman" w:hAnsi="Times New Roman" w:cs="Times New Roman"/>
                <w:sz w:val="24"/>
                <w:szCs w:val="24"/>
              </w:rPr>
            </w:pPr>
          </w:p>
        </w:tc>
      </w:tr>
    </w:tbl>
    <w:p w:rsidR="00CE17CD" w:rsidRPr="000C21F3" w:rsidRDefault="00CE17CD" w:rsidP="00CE17CD">
      <w:pPr>
        <w:widowControl/>
        <w:adjustRightInd/>
        <w:jc w:val="both"/>
        <w:rPr>
          <w:rFonts w:ascii="Times New Roman" w:eastAsia="Times New Roman" w:hAnsi="Times New Roman" w:cs="Times New Roman"/>
          <w:bCs/>
          <w:snapToGrid w:val="0"/>
          <w:sz w:val="28"/>
          <w:szCs w:val="28"/>
        </w:rPr>
      </w:pPr>
    </w:p>
    <w:p w:rsidR="00CE17CD" w:rsidRPr="000C21F3" w:rsidRDefault="00CE17CD" w:rsidP="00CE17CD">
      <w:pPr>
        <w:widowControl/>
        <w:adjustRightInd/>
        <w:jc w:val="both"/>
        <w:rPr>
          <w:rFonts w:ascii="Times New Roman" w:eastAsia="Times New Roman" w:hAnsi="Times New Roman" w:cs="Times New Roman"/>
          <w:bCs/>
          <w:snapToGrid w:val="0"/>
          <w:sz w:val="16"/>
          <w:szCs w:val="16"/>
        </w:rPr>
      </w:pPr>
      <w:r w:rsidRPr="000C21F3">
        <w:rPr>
          <w:rFonts w:ascii="Times New Roman" w:eastAsia="Times New Roman" w:hAnsi="Times New Roman" w:cs="Times New Roman"/>
          <w:bCs/>
          <w:snapToGrid w:val="0"/>
          <w:sz w:val="16"/>
          <w:szCs w:val="16"/>
        </w:rPr>
        <w:t>_________________________________</w:t>
      </w:r>
      <w:r w:rsidRPr="000C21F3">
        <w:rPr>
          <w:rFonts w:ascii="Times New Roman" w:eastAsia="Times New Roman" w:hAnsi="Times New Roman" w:cs="Times New Roman"/>
          <w:bCs/>
          <w:snapToGrid w:val="0"/>
          <w:sz w:val="16"/>
          <w:szCs w:val="16"/>
        </w:rPr>
        <w:tab/>
        <w:t>_____</w:t>
      </w:r>
      <w:r w:rsidRPr="000C21F3">
        <w:rPr>
          <w:rFonts w:ascii="Times New Roman" w:eastAsia="Times New Roman" w:hAnsi="Times New Roman" w:cs="Times New Roman"/>
          <w:bCs/>
          <w:snapToGrid w:val="0"/>
          <w:sz w:val="16"/>
          <w:szCs w:val="16"/>
        </w:rPr>
        <w:tab/>
      </w:r>
      <w:r w:rsidRPr="000C21F3">
        <w:rPr>
          <w:rFonts w:ascii="Times New Roman" w:eastAsia="Times New Roman" w:hAnsi="Times New Roman" w:cs="Times New Roman"/>
          <w:bCs/>
          <w:snapToGrid w:val="0"/>
          <w:sz w:val="16"/>
          <w:szCs w:val="16"/>
        </w:rPr>
        <w:tab/>
        <w:t>_____________________________</w:t>
      </w:r>
    </w:p>
    <w:p w:rsidR="00CE17CD" w:rsidRPr="000C21F3" w:rsidRDefault="00CE17CD" w:rsidP="00CE17CD">
      <w:pPr>
        <w:widowControl/>
        <w:overflowPunct w:val="0"/>
        <w:jc w:val="both"/>
        <w:rPr>
          <w:rFonts w:ascii="Times New Roman" w:eastAsia="Times New Roman" w:hAnsi="Times New Roman" w:cs="Times New Roman"/>
          <w:b/>
          <w:i/>
          <w:sz w:val="24"/>
          <w:szCs w:val="22"/>
          <w:vertAlign w:val="superscript"/>
        </w:rPr>
      </w:pPr>
      <w:r w:rsidRPr="000C21F3">
        <w:rPr>
          <w:rFonts w:ascii="Times New Roman" w:eastAsia="Times New Roman" w:hAnsi="Times New Roman" w:cs="Times New Roman"/>
          <w:b/>
          <w:i/>
          <w:sz w:val="24"/>
          <w:szCs w:val="22"/>
          <w:vertAlign w:val="superscript"/>
        </w:rPr>
        <w:t>(Подпись уполномоченного представителя)</w:t>
      </w:r>
      <w:r w:rsidRPr="000C21F3">
        <w:rPr>
          <w:rFonts w:ascii="Times New Roman" w:eastAsia="Times New Roman" w:hAnsi="Times New Roman" w:cs="Times New Roman"/>
          <w:bCs/>
          <w:snapToGrid w:val="0"/>
          <w:sz w:val="14"/>
          <w:szCs w:val="14"/>
        </w:rPr>
        <w:tab/>
      </w:r>
      <w:r w:rsidRPr="000C21F3">
        <w:rPr>
          <w:rFonts w:ascii="Times New Roman" w:eastAsia="Times New Roman" w:hAnsi="Times New Roman" w:cs="Times New Roman"/>
          <w:bCs/>
          <w:snapToGrid w:val="0"/>
          <w:sz w:val="14"/>
          <w:szCs w:val="14"/>
        </w:rPr>
        <w:tab/>
      </w:r>
      <w:r w:rsidRPr="000C21F3">
        <w:rPr>
          <w:rFonts w:ascii="Times New Roman" w:eastAsia="Times New Roman" w:hAnsi="Times New Roman" w:cs="Times New Roman"/>
          <w:b/>
          <w:i/>
          <w:sz w:val="24"/>
          <w:szCs w:val="22"/>
          <w:vertAlign w:val="superscript"/>
        </w:rPr>
        <w:t>(Имя и должность подписавшего)</w:t>
      </w:r>
    </w:p>
    <w:p w:rsidR="00CE17CD" w:rsidRPr="000C21F3" w:rsidRDefault="00CE17CD" w:rsidP="00CE17CD">
      <w:pPr>
        <w:widowControl/>
        <w:overflowPunct w:val="0"/>
        <w:ind w:firstLine="709"/>
        <w:jc w:val="both"/>
        <w:rPr>
          <w:rFonts w:ascii="Times New Roman" w:eastAsia="Times New Roman" w:hAnsi="Times New Roman" w:cs="Times New Roman"/>
          <w:sz w:val="28"/>
          <w:szCs w:val="22"/>
        </w:rPr>
      </w:pPr>
      <w:r w:rsidRPr="000C21F3">
        <w:rPr>
          <w:rFonts w:ascii="Times New Roman" w:eastAsia="Times New Roman" w:hAnsi="Times New Roman" w:cs="Times New Roman"/>
          <w:sz w:val="28"/>
          <w:szCs w:val="22"/>
        </w:rPr>
        <w:t>М.П.</w:t>
      </w: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CE17CD" w:rsidRDefault="00CE17CD" w:rsidP="00CE17CD">
      <w:pPr>
        <w:pStyle w:val="Times12"/>
        <w:ind w:firstLine="0"/>
        <w:jc w:val="right"/>
        <w:rPr>
          <w:b/>
          <w:iCs/>
          <w:szCs w:val="24"/>
        </w:rPr>
      </w:pPr>
    </w:p>
    <w:p w:rsidR="008C2185" w:rsidRDefault="008C2185" w:rsidP="001D0660">
      <w:pPr>
        <w:pStyle w:val="Times12"/>
        <w:ind w:firstLine="0"/>
        <w:jc w:val="right"/>
        <w:rPr>
          <w:b/>
          <w:iCs/>
          <w:szCs w:val="24"/>
        </w:rPr>
      </w:pPr>
    </w:p>
    <w:p w:rsidR="00515C51" w:rsidRDefault="00515C51" w:rsidP="001D0660">
      <w:pPr>
        <w:pStyle w:val="Times12"/>
        <w:ind w:firstLine="0"/>
        <w:jc w:val="right"/>
        <w:rPr>
          <w:b/>
          <w:iCs/>
          <w:szCs w:val="24"/>
        </w:rPr>
      </w:pPr>
    </w:p>
    <w:p w:rsidR="00515C51" w:rsidRPr="00CF7587" w:rsidRDefault="00515C51" w:rsidP="001D0660">
      <w:pPr>
        <w:pStyle w:val="Times12"/>
        <w:ind w:firstLine="0"/>
        <w:jc w:val="right"/>
        <w:rPr>
          <w:b/>
          <w:iCs/>
          <w:szCs w:val="24"/>
        </w:rPr>
      </w:pPr>
    </w:p>
    <w:p w:rsidR="001D0660" w:rsidRDefault="00CE17CD" w:rsidP="001D0660">
      <w:pPr>
        <w:pStyle w:val="Times12"/>
        <w:ind w:firstLine="0"/>
        <w:jc w:val="right"/>
        <w:rPr>
          <w:b/>
          <w:iCs/>
          <w:szCs w:val="24"/>
        </w:rPr>
      </w:pPr>
      <w:r>
        <w:rPr>
          <w:b/>
          <w:iCs/>
          <w:szCs w:val="24"/>
        </w:rPr>
        <w:t xml:space="preserve">Форма </w:t>
      </w:r>
      <w:r w:rsidR="004C24B7">
        <w:rPr>
          <w:b/>
          <w:iCs/>
          <w:szCs w:val="24"/>
        </w:rPr>
        <w:t>9</w:t>
      </w:r>
    </w:p>
    <w:p w:rsidR="001D0660" w:rsidRDefault="001D0660" w:rsidP="001D0660">
      <w:pPr>
        <w:pStyle w:val="Times12"/>
        <w:tabs>
          <w:tab w:val="left" w:pos="3686"/>
        </w:tabs>
        <w:ind w:left="3686" w:firstLine="0"/>
        <w:jc w:val="right"/>
        <w:rPr>
          <w:iCs/>
          <w:szCs w:val="24"/>
        </w:rPr>
      </w:pPr>
      <w:r>
        <w:rPr>
          <w:iCs/>
          <w:szCs w:val="24"/>
        </w:rPr>
        <w:t>Приложение к заявке на участие в запросе предложений</w:t>
      </w:r>
    </w:p>
    <w:p w:rsidR="001D0660" w:rsidRDefault="001D0660" w:rsidP="001D0660">
      <w:pPr>
        <w:pStyle w:val="Times12"/>
        <w:tabs>
          <w:tab w:val="left" w:pos="3686"/>
        </w:tabs>
        <w:ind w:left="3686" w:firstLine="0"/>
        <w:jc w:val="right"/>
        <w:rPr>
          <w:iCs/>
          <w:szCs w:val="24"/>
        </w:rPr>
      </w:pPr>
      <w:r>
        <w:rPr>
          <w:iCs/>
          <w:szCs w:val="24"/>
        </w:rPr>
        <w:t>от «___» __________ 20___ г. № ______</w:t>
      </w:r>
    </w:p>
    <w:p w:rsidR="001D0660" w:rsidRDefault="001D0660" w:rsidP="001D0660">
      <w:pPr>
        <w:widowControl/>
        <w:suppressAutoHyphens/>
        <w:overflowPunct w:val="0"/>
        <w:adjustRightInd/>
        <w:ind w:right="60" w:firstLine="708"/>
        <w:jc w:val="right"/>
        <w:rPr>
          <w:rFonts w:ascii="Times New Roman" w:eastAsia="Times New Roman" w:hAnsi="Times New Roman" w:cs="Times New Roman"/>
          <w:sz w:val="8"/>
          <w:szCs w:val="8"/>
        </w:rPr>
      </w:pPr>
    </w:p>
    <w:p w:rsidR="004A54D4" w:rsidRPr="004A54D4" w:rsidRDefault="004A54D4" w:rsidP="004A54D4">
      <w:pPr>
        <w:pStyle w:val="Times12"/>
        <w:jc w:val="right"/>
        <w:rPr>
          <w:rFonts w:eastAsia="Times New Roman"/>
          <w:bCs/>
          <w:i/>
          <w:u w:val="single"/>
        </w:rPr>
      </w:pPr>
      <w:bookmarkStart w:id="154" w:name="_БАНКОВСКАЯ_ГАРАНТИЯ_(Форма"/>
      <w:bookmarkStart w:id="155" w:name="_Toc349552643"/>
      <w:bookmarkStart w:id="156" w:name="_Toc362949947"/>
      <w:bookmarkEnd w:id="154"/>
      <w:r w:rsidRPr="004A54D4">
        <w:rPr>
          <w:rFonts w:eastAsia="Times New Roman"/>
          <w:bCs/>
          <w:i/>
          <w:u w:val="single"/>
        </w:rPr>
        <w:t xml:space="preserve">Настоящая форма банковской гарантии носит </w:t>
      </w:r>
    </w:p>
    <w:p w:rsidR="004A54D4" w:rsidRPr="004A54D4" w:rsidRDefault="004A54D4" w:rsidP="004A54D4">
      <w:pPr>
        <w:pStyle w:val="Times12"/>
        <w:jc w:val="right"/>
        <w:rPr>
          <w:rFonts w:eastAsia="Times New Roman"/>
          <w:bCs/>
          <w:i/>
          <w:u w:val="single"/>
        </w:rPr>
      </w:pPr>
      <w:r w:rsidRPr="004A54D4">
        <w:rPr>
          <w:rFonts w:eastAsia="Times New Roman"/>
          <w:bCs/>
          <w:i/>
          <w:u w:val="single"/>
        </w:rPr>
        <w:t xml:space="preserve">исключительно рекомендательный характер </w:t>
      </w:r>
    </w:p>
    <w:p w:rsidR="004A54D4" w:rsidRPr="0073612B" w:rsidRDefault="004A54D4" w:rsidP="004A54D4">
      <w:pPr>
        <w:pStyle w:val="Times12"/>
        <w:jc w:val="right"/>
        <w:rPr>
          <w:rFonts w:eastAsia="Times New Roman"/>
          <w:bCs/>
          <w:i/>
          <w:u w:val="single"/>
        </w:rPr>
      </w:pPr>
      <w:r w:rsidRPr="004A54D4">
        <w:rPr>
          <w:rFonts w:eastAsia="Times New Roman"/>
          <w:bCs/>
          <w:i/>
          <w:u w:val="single"/>
        </w:rPr>
        <w:t>и применяется с учетом экономической целесообразности</w:t>
      </w:r>
    </w:p>
    <w:p w:rsidR="001D0660" w:rsidRDefault="001D0660" w:rsidP="001D0660">
      <w:pPr>
        <w:keepNext/>
        <w:widowControl/>
        <w:autoSpaceDE/>
        <w:adjustRightInd/>
        <w:ind w:right="240"/>
        <w:jc w:val="center"/>
        <w:outlineLvl w:val="1"/>
        <w:rPr>
          <w:rFonts w:ascii="Times New Roman" w:eastAsia="Times New Roman" w:hAnsi="Times New Roman" w:cs="Times New Roman"/>
          <w:bCs/>
          <w:iCs/>
          <w:sz w:val="28"/>
          <w:szCs w:val="28"/>
        </w:rPr>
      </w:pPr>
    </w:p>
    <w:p w:rsidR="001D0660" w:rsidRDefault="00CE17CD" w:rsidP="001D0660">
      <w:pPr>
        <w:keepNext/>
        <w:widowControl/>
        <w:autoSpaceDE/>
        <w:adjustRightInd/>
        <w:ind w:right="240"/>
        <w:jc w:val="center"/>
        <w:outlineLvl w:val="1"/>
        <w:rPr>
          <w:rFonts w:ascii="Times New Roman" w:eastAsia="Times New Roman" w:hAnsi="Times New Roman" w:cs="Times New Roman"/>
          <w:bCs/>
          <w:iCs/>
          <w:sz w:val="28"/>
          <w:szCs w:val="28"/>
        </w:rPr>
      </w:pPr>
      <w:bookmarkStart w:id="157" w:name="_Toc393101511"/>
      <w:bookmarkStart w:id="158" w:name="_Toc427772194"/>
      <w:r>
        <w:rPr>
          <w:rFonts w:ascii="Times New Roman" w:eastAsia="Times New Roman" w:hAnsi="Times New Roman" w:cs="Times New Roman"/>
          <w:bCs/>
          <w:iCs/>
          <w:sz w:val="28"/>
          <w:szCs w:val="28"/>
        </w:rPr>
        <w:t xml:space="preserve">БАНКОВСКАЯ ГАРАНТИЯ </w:t>
      </w:r>
      <w:r w:rsidRPr="00B40BDC">
        <w:rPr>
          <w:rFonts w:ascii="Times New Roman" w:eastAsia="Times New Roman" w:hAnsi="Times New Roman" w:cs="Times New Roman"/>
          <w:bCs/>
          <w:iCs/>
          <w:sz w:val="28"/>
          <w:szCs w:val="28"/>
        </w:rPr>
        <w:t>(</w:t>
      </w:r>
      <w:bookmarkStart w:id="159" w:name="Форма10"/>
      <w:bookmarkStart w:id="160" w:name="Форма9"/>
      <w:bookmarkEnd w:id="159"/>
      <w:bookmarkEnd w:id="160"/>
      <w:r w:rsidR="00B40BDC" w:rsidRPr="00B40BDC">
        <w:rPr>
          <w:rFonts w:ascii="Times New Roman" w:eastAsia="Times New Roman" w:hAnsi="Times New Roman" w:cs="Times New Roman"/>
          <w:bCs/>
          <w:iCs/>
          <w:sz w:val="28"/>
          <w:szCs w:val="28"/>
        </w:rPr>
        <w:fldChar w:fldCharType="begin"/>
      </w:r>
      <w:r w:rsidR="00B40BDC" w:rsidRPr="00B40BDC">
        <w:rPr>
          <w:rFonts w:ascii="Times New Roman" w:eastAsia="Times New Roman" w:hAnsi="Times New Roman" w:cs="Times New Roman"/>
          <w:bCs/>
          <w:iCs/>
          <w:sz w:val="28"/>
          <w:szCs w:val="28"/>
        </w:rPr>
        <w:instrText xml:space="preserve"> HYPERLINK  \l "Форма9" </w:instrText>
      </w:r>
      <w:r w:rsidR="00B40BDC" w:rsidRPr="00B40BDC">
        <w:rPr>
          <w:rFonts w:ascii="Times New Roman" w:eastAsia="Times New Roman" w:hAnsi="Times New Roman" w:cs="Times New Roman"/>
          <w:bCs/>
          <w:iCs/>
          <w:sz w:val="28"/>
          <w:szCs w:val="28"/>
        </w:rPr>
        <w:fldChar w:fldCharType="separate"/>
      </w:r>
      <w:r w:rsidR="00B40BDC" w:rsidRPr="00B40BDC">
        <w:rPr>
          <w:rStyle w:val="af3"/>
          <w:rFonts w:ascii="Times New Roman" w:eastAsia="Times New Roman" w:hAnsi="Times New Roman"/>
          <w:bCs/>
          <w:iCs/>
          <w:sz w:val="28"/>
          <w:szCs w:val="28"/>
          <w:u w:val="none"/>
        </w:rPr>
        <w:t>Форма 9</w:t>
      </w:r>
      <w:r w:rsidR="00B40BDC" w:rsidRPr="00B40BDC">
        <w:rPr>
          <w:rFonts w:ascii="Times New Roman" w:eastAsia="Times New Roman" w:hAnsi="Times New Roman" w:cs="Times New Roman"/>
          <w:bCs/>
          <w:iCs/>
          <w:sz w:val="28"/>
          <w:szCs w:val="28"/>
        </w:rPr>
        <w:fldChar w:fldCharType="end"/>
      </w:r>
      <w:r w:rsidR="001D0660">
        <w:rPr>
          <w:rFonts w:ascii="Times New Roman" w:eastAsia="Times New Roman" w:hAnsi="Times New Roman" w:cs="Times New Roman"/>
          <w:bCs/>
          <w:iCs/>
          <w:sz w:val="28"/>
          <w:szCs w:val="28"/>
        </w:rPr>
        <w:t>)</w:t>
      </w:r>
      <w:bookmarkEnd w:id="155"/>
      <w:bookmarkEnd w:id="156"/>
      <w:bookmarkEnd w:id="157"/>
      <w:bookmarkEnd w:id="158"/>
    </w:p>
    <w:p w:rsidR="001D0660" w:rsidRDefault="001D0660" w:rsidP="001D0660">
      <w:pPr>
        <w:widowControl/>
        <w:overflowPunct w:val="0"/>
        <w:ind w:firstLine="567"/>
        <w:jc w:val="both"/>
        <w:rPr>
          <w:rFonts w:ascii="Times New Roman" w:eastAsia="Times New Roman" w:hAnsi="Times New Roman" w:cs="Times New Roman"/>
          <w:bCs/>
          <w:sz w:val="24"/>
          <w:szCs w:val="24"/>
        </w:rPr>
      </w:pPr>
    </w:p>
    <w:p w:rsidR="001D0660" w:rsidRDefault="001D0660" w:rsidP="001D0660">
      <w:pPr>
        <w:shd w:val="clear" w:color="auto" w:fill="FFFFFF"/>
        <w:tabs>
          <w:tab w:val="right" w:pos="9360"/>
        </w:tabs>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г. Москва </w:t>
      </w:r>
      <w:r>
        <w:rPr>
          <w:rFonts w:ascii="Times New Roman" w:eastAsia="Times New Roman" w:hAnsi="Times New Roman" w:cs="Times New Roman"/>
          <w:bCs/>
          <w:sz w:val="24"/>
          <w:szCs w:val="24"/>
        </w:rPr>
        <w:tab/>
        <w:t xml:space="preserve">« </w:t>
      </w:r>
      <w:bookmarkStart w:id="161" w:name="ТекстовоеПоле21"/>
      <w:r>
        <w:fldChar w:fldCharType="begin">
          <w:ffData>
            <w:name w:val="ТекстовоеПоле21"/>
            <w:enabled/>
            <w:calcOnExit w:val="0"/>
            <w:textInput/>
          </w:ffData>
        </w:fldChar>
      </w:r>
      <w:r>
        <w:rPr>
          <w:rFonts w:ascii="Times New Roman" w:eastAsia="Times New Roman" w:hAnsi="Times New Roman" w:cs="Times New Roman"/>
          <w:bCs/>
          <w:sz w:val="24"/>
          <w:szCs w:val="24"/>
        </w:rPr>
        <w:instrText xml:space="preserve"> FORMTEXT </w:instrText>
      </w:r>
      <w:r>
        <w:fldChar w:fldCharType="separate"/>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fldChar w:fldCharType="end"/>
      </w:r>
      <w:bookmarkEnd w:id="161"/>
      <w:r>
        <w:rPr>
          <w:rFonts w:ascii="Times New Roman" w:eastAsia="Times New Roman" w:hAnsi="Times New Roman" w:cs="Times New Roman"/>
          <w:bCs/>
          <w:sz w:val="24"/>
          <w:szCs w:val="24"/>
        </w:rPr>
        <w:t xml:space="preserve">» </w:t>
      </w:r>
      <w:bookmarkStart w:id="162" w:name="ТекстовоеПоле22"/>
      <w:r>
        <w:fldChar w:fldCharType="begin">
          <w:ffData>
            <w:name w:val="ТекстовоеПоле22"/>
            <w:enabled/>
            <w:calcOnExit w:val="0"/>
            <w:textInput/>
          </w:ffData>
        </w:fldChar>
      </w:r>
      <w:r>
        <w:rPr>
          <w:rFonts w:ascii="Times New Roman" w:eastAsia="Times New Roman" w:hAnsi="Times New Roman" w:cs="Times New Roman"/>
          <w:bCs/>
          <w:sz w:val="24"/>
          <w:szCs w:val="24"/>
        </w:rPr>
        <w:instrText xml:space="preserve"> FORMTEXT </w:instrText>
      </w:r>
      <w:r>
        <w:fldChar w:fldCharType="separate"/>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fldChar w:fldCharType="end"/>
      </w:r>
      <w:bookmarkEnd w:id="162"/>
      <w:r>
        <w:rPr>
          <w:rFonts w:ascii="Times New Roman" w:eastAsia="Times New Roman" w:hAnsi="Times New Roman" w:cs="Times New Roman"/>
          <w:bCs/>
          <w:sz w:val="24"/>
          <w:szCs w:val="24"/>
        </w:rPr>
        <w:t xml:space="preserve"> 20</w:t>
      </w:r>
      <w:bookmarkStart w:id="163" w:name="ТекстовоеПоле23"/>
      <w:r>
        <w:fldChar w:fldCharType="begin">
          <w:ffData>
            <w:name w:val="ТекстовоеПоле23"/>
            <w:enabled/>
            <w:calcOnExit w:val="0"/>
            <w:textInput/>
          </w:ffData>
        </w:fldChar>
      </w:r>
      <w:r>
        <w:rPr>
          <w:rFonts w:ascii="Times New Roman" w:eastAsia="Times New Roman" w:hAnsi="Times New Roman" w:cs="Times New Roman"/>
          <w:bCs/>
          <w:sz w:val="24"/>
          <w:szCs w:val="24"/>
        </w:rPr>
        <w:instrText xml:space="preserve"> FORMTEXT </w:instrText>
      </w:r>
      <w:r>
        <w:fldChar w:fldCharType="separate"/>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rPr>
          <w:rFonts w:ascii="Times New Roman" w:eastAsia="Times New Roman" w:hAnsi="Times New Roman" w:cs="Times New Roman"/>
          <w:bCs/>
          <w:noProof/>
          <w:sz w:val="24"/>
          <w:szCs w:val="24"/>
        </w:rPr>
        <w:t> </w:t>
      </w:r>
      <w:r>
        <w:fldChar w:fldCharType="end"/>
      </w:r>
      <w:bookmarkEnd w:id="163"/>
      <w:r>
        <w:rPr>
          <w:rFonts w:ascii="Times New Roman" w:eastAsia="Times New Roman" w:hAnsi="Times New Roman" w:cs="Times New Roman"/>
          <w:bCs/>
          <w:sz w:val="24"/>
          <w:szCs w:val="24"/>
        </w:rPr>
        <w:t xml:space="preserve">  г.</w:t>
      </w:r>
    </w:p>
    <w:p w:rsidR="001D0660" w:rsidRDefault="001D0660" w:rsidP="001D0660">
      <w:pPr>
        <w:shd w:val="clear" w:color="auto" w:fill="FFFFFF"/>
        <w:jc w:val="both"/>
        <w:rPr>
          <w:rFonts w:ascii="Times New Roman" w:eastAsia="Times New Roman" w:hAnsi="Times New Roman" w:cs="Times New Roman"/>
          <w:bCs/>
          <w:sz w:val="24"/>
          <w:szCs w:val="24"/>
        </w:rPr>
      </w:pPr>
    </w:p>
    <w:p w:rsidR="001D0660" w:rsidRDefault="001D0660" w:rsidP="001D0660">
      <w:pPr>
        <w:ind w:firstLine="709"/>
        <w:jc w:val="both"/>
        <w:rPr>
          <w:rFonts w:ascii="Times New Roman" w:eastAsia="Times New Roman" w:hAnsi="Times New Roman" w:cs="Times New Roman"/>
          <w:bCs/>
          <w:sz w:val="24"/>
          <w:szCs w:val="24"/>
        </w:rPr>
      </w:pPr>
      <w:proofErr w:type="gramStart"/>
      <w:r>
        <w:rPr>
          <w:rFonts w:ascii="Times New Roman" w:eastAsia="Times New Roman" w:hAnsi="Times New Roman" w:cs="Times New Roman"/>
          <w:bCs/>
          <w:sz w:val="24"/>
          <w:szCs w:val="24"/>
        </w:rPr>
        <w:t>____________</w:t>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ASK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AUTOTEXTLIST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FILLIN  вводи!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t>,  именуемое в дальнейшем «</w:t>
      </w:r>
      <w:r>
        <w:rPr>
          <w:rFonts w:ascii="Times New Roman" w:eastAsia="Times New Roman" w:hAnsi="Times New Roman" w:cs="Times New Roman"/>
          <w:b/>
          <w:bCs/>
          <w:sz w:val="24"/>
          <w:szCs w:val="24"/>
        </w:rPr>
        <w:t>Гарант</w:t>
      </w:r>
      <w:r>
        <w:rPr>
          <w:rFonts w:ascii="Times New Roman" w:eastAsia="Times New Roman" w:hAnsi="Times New Roman" w:cs="Times New Roman"/>
          <w:bCs/>
          <w:sz w:val="24"/>
          <w:szCs w:val="24"/>
        </w:rPr>
        <w:t>», в лице ____________</w:t>
      </w:r>
      <w:r>
        <w:rPr>
          <w:rFonts w:ascii="Times New Roman" w:eastAsia="Times New Roman" w:hAnsi="Times New Roman" w:cs="Times New Roman"/>
          <w:sz w:val="24"/>
          <w:szCs w:val="24"/>
        </w:rPr>
        <w:t>, действующего на основании __________________________</w:t>
      </w:r>
      <w:r>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ASK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AUTOTEXTLIST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FILLIN  вводи!  \* MERGEFORMAT </w:instrTex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t xml:space="preserve"> </w:t>
      </w:r>
      <w:proofErr w:type="gramEnd"/>
    </w:p>
    <w:p w:rsidR="001D0660" w:rsidRDefault="001D0660" w:rsidP="001D0660">
      <w:pPr>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выдал настоящую Банковскую гарантию (далее именуемую «</w:t>
      </w:r>
      <w:r>
        <w:rPr>
          <w:rFonts w:ascii="Times New Roman" w:eastAsia="Times New Roman" w:hAnsi="Times New Roman" w:cs="Times New Roman"/>
          <w:b/>
          <w:bCs/>
          <w:sz w:val="24"/>
          <w:szCs w:val="24"/>
        </w:rPr>
        <w:t>Гарантия</w:t>
      </w:r>
      <w:r>
        <w:rPr>
          <w:rFonts w:ascii="Times New Roman" w:eastAsia="Times New Roman" w:hAnsi="Times New Roman" w:cs="Times New Roman"/>
          <w:bCs/>
          <w:sz w:val="24"/>
          <w:szCs w:val="24"/>
        </w:rPr>
        <w:t>») с целью обеспечения надлежащего исполнения _______________________, именуемым в дальнейшем «</w:t>
      </w:r>
      <w:r>
        <w:rPr>
          <w:rFonts w:ascii="Times New Roman" w:eastAsia="Times New Roman" w:hAnsi="Times New Roman" w:cs="Times New Roman"/>
          <w:b/>
          <w:bCs/>
          <w:sz w:val="24"/>
          <w:szCs w:val="24"/>
        </w:rPr>
        <w:t>Принципал</w:t>
      </w:r>
      <w:r>
        <w:rPr>
          <w:rFonts w:ascii="Times New Roman" w:eastAsia="Times New Roman" w:hAnsi="Times New Roman" w:cs="Times New Roman"/>
          <w:bCs/>
          <w:sz w:val="24"/>
          <w:szCs w:val="24"/>
        </w:rPr>
        <w:t>», в лице _________________</w:t>
      </w:r>
      <w:r>
        <w:rPr>
          <w:rFonts w:ascii="Times New Roman" w:eastAsia="Times New Roman" w:hAnsi="Times New Roman" w:cs="Times New Roman"/>
          <w:sz w:val="24"/>
          <w:szCs w:val="24"/>
        </w:rPr>
        <w:t>, действующего на основании ___________________</w:t>
      </w:r>
      <w:r>
        <w:rPr>
          <w:rFonts w:ascii="Times New Roman" w:eastAsia="Times New Roman" w:hAnsi="Times New Roman" w:cs="Times New Roman"/>
          <w:bCs/>
          <w:sz w:val="24"/>
          <w:szCs w:val="24"/>
        </w:rPr>
        <w:t xml:space="preserve">, </w:t>
      </w:r>
    </w:p>
    <w:p w:rsidR="001D0660" w:rsidRDefault="001D0660" w:rsidP="001D0660">
      <w:pPr>
        <w:jc w:val="both"/>
        <w:rPr>
          <w:rFonts w:ascii="Times New Roman" w:eastAsia="Times New Roman" w:hAnsi="Times New Roman" w:cs="Times New Roman"/>
          <w:sz w:val="24"/>
          <w:szCs w:val="24"/>
        </w:rPr>
      </w:pPr>
      <w:proofErr w:type="gramStart"/>
      <w:r>
        <w:rPr>
          <w:rFonts w:ascii="Times New Roman" w:eastAsia="Times New Roman" w:hAnsi="Times New Roman" w:cs="Times New Roman"/>
          <w:bCs/>
          <w:sz w:val="24"/>
          <w:szCs w:val="24"/>
        </w:rPr>
        <w:t>обязательств по __________________, (далее именуемому «</w:t>
      </w:r>
      <w:r>
        <w:rPr>
          <w:rFonts w:ascii="Times New Roman" w:eastAsia="Times New Roman" w:hAnsi="Times New Roman" w:cs="Times New Roman"/>
          <w:b/>
          <w:bCs/>
          <w:sz w:val="24"/>
          <w:szCs w:val="24"/>
        </w:rPr>
        <w:t>Договор</w:t>
      </w:r>
      <w:r>
        <w:rPr>
          <w:rFonts w:ascii="Times New Roman" w:eastAsia="Times New Roman" w:hAnsi="Times New Roman" w:cs="Times New Roman"/>
          <w:bCs/>
          <w:sz w:val="24"/>
          <w:szCs w:val="24"/>
        </w:rPr>
        <w:t>»), заключенному с  ______________________________, именуемой в дальнейшем «</w:t>
      </w:r>
      <w:r>
        <w:rPr>
          <w:rFonts w:ascii="Times New Roman" w:eastAsia="Times New Roman" w:hAnsi="Times New Roman" w:cs="Times New Roman"/>
          <w:b/>
          <w:bCs/>
          <w:sz w:val="24"/>
          <w:szCs w:val="24"/>
        </w:rPr>
        <w:t>Бенефициар</w:t>
      </w:r>
      <w:r>
        <w:rPr>
          <w:rFonts w:ascii="Times New Roman" w:eastAsia="Times New Roman" w:hAnsi="Times New Roman" w:cs="Times New Roman"/>
          <w:bCs/>
          <w:sz w:val="24"/>
          <w:szCs w:val="24"/>
        </w:rPr>
        <w:t>», на основании протокола_________(</w:t>
      </w:r>
      <w:r>
        <w:rPr>
          <w:rFonts w:ascii="Times New Roman" w:eastAsia="Times New Roman" w:hAnsi="Times New Roman" w:cs="Times New Roman"/>
          <w:bCs/>
          <w:i/>
          <w:sz w:val="24"/>
          <w:szCs w:val="24"/>
        </w:rPr>
        <w:t>указываются наименование, дата и номер</w:t>
      </w:r>
      <w:r>
        <w:rPr>
          <w:rFonts w:ascii="Times New Roman" w:eastAsia="Times New Roman" w:hAnsi="Times New Roman" w:cs="Times New Roman"/>
          <w:bCs/>
          <w:sz w:val="24"/>
          <w:szCs w:val="24"/>
        </w:rPr>
        <w:t xml:space="preserve">). </w:t>
      </w:r>
      <w:proofErr w:type="gramEnd"/>
    </w:p>
    <w:p w:rsidR="001D0660" w:rsidRDefault="001D0660" w:rsidP="00100687">
      <w:pPr>
        <w:numPr>
          <w:ilvl w:val="0"/>
          <w:numId w:val="92"/>
        </w:numPr>
        <w:shd w:val="clear" w:color="auto" w:fill="FFFFFF"/>
        <w:tabs>
          <w:tab w:val="left" w:pos="567"/>
        </w:tabs>
        <w:spacing w:before="120"/>
        <w:rPr>
          <w:rFonts w:ascii="Times New Roman" w:eastAsia="Times New Roman" w:hAnsi="Times New Roman" w:cs="Times New Roman"/>
          <w:sz w:val="24"/>
          <w:szCs w:val="24"/>
        </w:rPr>
      </w:pPr>
      <w:r>
        <w:rPr>
          <w:rFonts w:ascii="Times New Roman" w:eastAsia="Times New Roman" w:hAnsi="Times New Roman" w:cs="Times New Roman"/>
          <w:sz w:val="24"/>
          <w:szCs w:val="24"/>
        </w:rPr>
        <w:t>Условия  Гарантии.</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Гарант настоящим </w:t>
      </w:r>
      <w:proofErr w:type="spellStart"/>
      <w:r>
        <w:rPr>
          <w:rFonts w:ascii="Times New Roman" w:eastAsia="Times New Roman" w:hAnsi="Times New Roman" w:cs="Times New Roman"/>
          <w:sz w:val="24"/>
          <w:szCs w:val="24"/>
        </w:rPr>
        <w:t>безотзывно</w:t>
      </w:r>
      <w:proofErr w:type="spellEnd"/>
      <w:r>
        <w:rPr>
          <w:rFonts w:ascii="Times New Roman" w:eastAsia="Times New Roman" w:hAnsi="Times New Roman" w:cs="Times New Roman"/>
          <w:sz w:val="24"/>
          <w:szCs w:val="24"/>
        </w:rPr>
        <w:t xml:space="preserve"> обязуется выплатить Бенефициару любую сумму, не превышающую _______ рублей, не позднее 5 (пяти) рабочих дней </w:t>
      </w:r>
      <w:proofErr w:type="gramStart"/>
      <w:r>
        <w:rPr>
          <w:rFonts w:ascii="Times New Roman" w:eastAsia="Times New Roman" w:hAnsi="Times New Roman" w:cs="Times New Roman"/>
          <w:sz w:val="24"/>
          <w:szCs w:val="24"/>
        </w:rPr>
        <w:t>с даты получения</w:t>
      </w:r>
      <w:proofErr w:type="gramEnd"/>
      <w:r>
        <w:rPr>
          <w:rFonts w:ascii="Times New Roman" w:eastAsia="Times New Roman" w:hAnsi="Times New Roman" w:cs="Times New Roman"/>
          <w:sz w:val="24"/>
          <w:szCs w:val="24"/>
        </w:rPr>
        <w:t xml:space="preserve"> письменного требования Бенефициара, составленного в соответствии с требованиями Гарантии.</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 Гарантия также обеспечивает исполнение обязатель</w:t>
      </w:r>
      <w:proofErr w:type="gramStart"/>
      <w:r>
        <w:rPr>
          <w:rFonts w:ascii="Times New Roman" w:eastAsia="Times New Roman" w:hAnsi="Times New Roman" w:cs="Times New Roman"/>
          <w:sz w:val="24"/>
          <w:szCs w:val="24"/>
        </w:rPr>
        <w:t>ств Пр</w:t>
      </w:r>
      <w:proofErr w:type="gramEnd"/>
      <w:r>
        <w:rPr>
          <w:rFonts w:ascii="Times New Roman" w:eastAsia="Times New Roman" w:hAnsi="Times New Roman" w:cs="Times New Roman"/>
          <w:sz w:val="24"/>
          <w:szCs w:val="24"/>
        </w:rPr>
        <w:t>инципала:</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Pr>
          <w:rFonts w:ascii="Times New Roman" w:eastAsia="Times New Roman" w:hAnsi="Times New Roman" w:cs="Times New Roman"/>
          <w:sz w:val="24"/>
          <w:szCs w:val="24"/>
        </w:rPr>
        <w:t>дств с р</w:t>
      </w:r>
      <w:proofErr w:type="gramEnd"/>
      <w:r>
        <w:rPr>
          <w:rFonts w:ascii="Times New Roman" w:eastAsia="Times New Roman" w:hAnsi="Times New Roman" w:cs="Times New Roman"/>
          <w:sz w:val="24"/>
          <w:szCs w:val="24"/>
        </w:rPr>
        <w:t>асчетного счета Гаранта;</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 возмещению Принципалом убытков Бенефициара в размере, предусмотренном Договором</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Гарантия не может быть отозвана Гарантом.</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 Бенефициар не может уступать права требования по Гарантии третьим лицам без письменного согласия Гаранта.</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r>
        <w:rPr>
          <w:rFonts w:ascii="Times New Roman" w:eastAsia="Times New Roman" w:hAnsi="Times New Roman" w:cs="Times New Roman"/>
          <w:sz w:val="24"/>
          <w:szCs w:val="24"/>
        </w:rPr>
        <w:tab/>
        <w:t xml:space="preserve"> Гарантия вступает в силу с </w:t>
      </w:r>
      <w:r>
        <w:rPr>
          <w:rFonts w:ascii="Times New Roman" w:eastAsia="Times New Roman" w:hAnsi="Times New Roman" w:cs="Times New Roman"/>
          <w:bCs/>
          <w:sz w:val="24"/>
          <w:szCs w:val="24"/>
        </w:rPr>
        <w:t>«____» ____20____ г.</w:t>
      </w:r>
      <w:r>
        <w:rPr>
          <w:rFonts w:ascii="Times New Roman" w:eastAsia="Times New Roman" w:hAnsi="Times New Roman" w:cs="Times New Roman"/>
          <w:sz w:val="24"/>
          <w:szCs w:val="24"/>
        </w:rPr>
        <w:t xml:space="preserve"> и действует по</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Cs/>
          <w:sz w:val="24"/>
          <w:szCs w:val="24"/>
        </w:rPr>
        <w:t>«___»____20__ г. включительно</w:t>
      </w:r>
      <w:r>
        <w:rPr>
          <w:rFonts w:ascii="Times New Roman" w:eastAsia="Times New Roman" w:hAnsi="Times New Roman" w:cs="Times New Roman"/>
          <w:sz w:val="24"/>
          <w:szCs w:val="24"/>
        </w:rPr>
        <w:t>.</w:t>
      </w:r>
    </w:p>
    <w:p w:rsidR="001D0660" w:rsidRDefault="001D0660" w:rsidP="00100687">
      <w:pPr>
        <w:numPr>
          <w:ilvl w:val="0"/>
          <w:numId w:val="92"/>
        </w:numPr>
        <w:shd w:val="clear" w:color="auto" w:fill="FFFFFF"/>
        <w:tabs>
          <w:tab w:val="left" w:pos="567"/>
        </w:tabs>
        <w:spacing w:before="120"/>
        <w:rPr>
          <w:rFonts w:ascii="Times New Roman" w:eastAsia="Times New Roman" w:hAnsi="Times New Roman" w:cs="Times New Roman"/>
          <w:sz w:val="24"/>
          <w:szCs w:val="24"/>
        </w:rPr>
      </w:pPr>
      <w:r>
        <w:rPr>
          <w:rFonts w:ascii="Times New Roman" w:eastAsia="Times New Roman" w:hAnsi="Times New Roman" w:cs="Times New Roman"/>
          <w:sz w:val="24"/>
          <w:szCs w:val="24"/>
        </w:rPr>
        <w:t>Условия выплат по настоящей Гарантии.</w:t>
      </w:r>
    </w:p>
    <w:p w:rsidR="001D0660" w:rsidRDefault="001D0660" w:rsidP="001D0660">
      <w:pPr>
        <w:shd w:val="clear" w:color="auto" w:fill="FFFFFF"/>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Pr>
          <w:rFonts w:ascii="Times New Roman" w:eastAsia="Times New Roman" w:hAnsi="Times New Roman" w:cs="Times New Roman"/>
          <w:sz w:val="24"/>
          <w:szCs w:val="24"/>
        </w:rPr>
        <w:t>ств Пр</w:t>
      </w:r>
      <w:proofErr w:type="gramEnd"/>
      <w:r>
        <w:rPr>
          <w:rFonts w:ascii="Times New Roman" w:eastAsia="Times New Roman" w:hAnsi="Times New Roman" w:cs="Times New Roman"/>
          <w:sz w:val="24"/>
          <w:szCs w:val="24"/>
        </w:rPr>
        <w:t xml:space="preserve">инципала по Договору, расчет требуемой суммы и платежные реквизиты </w:t>
      </w:r>
      <w:r>
        <w:rPr>
          <w:rFonts w:ascii="Times New Roman" w:eastAsia="Times New Roman" w:hAnsi="Times New Roman" w:cs="Times New Roman"/>
          <w:sz w:val="24"/>
          <w:szCs w:val="24"/>
        </w:rPr>
        <w:lastRenderedPageBreak/>
        <w:t>Бенефициара.</w:t>
      </w:r>
    </w:p>
    <w:p w:rsidR="001D0660" w:rsidRDefault="001D0660" w:rsidP="001D0660">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подтверждающих</w:t>
      </w:r>
      <w:proofErr w:type="gramEnd"/>
      <w:r>
        <w:rPr>
          <w:rFonts w:ascii="Times New Roman" w:eastAsia="Times New Roman" w:hAnsi="Times New Roman" w:cs="Times New Roman"/>
          <w:sz w:val="24"/>
          <w:szCs w:val="24"/>
        </w:rPr>
        <w:t xml:space="preserve"> полномочия лица, подписавшего требование, если Требование подписано не руководителем Бенефициара;</w:t>
      </w:r>
    </w:p>
    <w:p w:rsidR="001D0660" w:rsidRDefault="001D0660" w:rsidP="001D0660">
      <w:pPr>
        <w:shd w:val="clear" w:color="auto" w:fill="FFFFFF"/>
        <w:ind w:firstLine="540"/>
        <w:jc w:val="both"/>
        <w:rPr>
          <w:rFonts w:ascii="Times New Roman" w:eastAsia="Times New Roman" w:hAnsi="Times New Roman" w:cs="Times New Roman"/>
          <w:bCs/>
          <w:iCs/>
          <w:color w:val="000000"/>
          <w:spacing w:val="-5"/>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подтверждающих</w:t>
      </w:r>
      <w:proofErr w:type="gramEnd"/>
      <w:r>
        <w:rPr>
          <w:rFonts w:ascii="Times New Roman" w:eastAsia="Times New Roman" w:hAnsi="Times New Roman" w:cs="Times New Roman"/>
          <w:sz w:val="24"/>
          <w:szCs w:val="24"/>
        </w:rPr>
        <w:t xml:space="preserve"> выплату Принципалу аванса в размере, предусмотренном Договором</w:t>
      </w:r>
      <w:r>
        <w:rPr>
          <w:rFonts w:ascii="Times New Roman" w:eastAsia="Times New Roman" w:hAnsi="Times New Roman" w:cs="Times New Roman"/>
          <w:bCs/>
          <w:iCs/>
          <w:color w:val="000000"/>
          <w:spacing w:val="-5"/>
          <w:sz w:val="24"/>
          <w:szCs w:val="24"/>
        </w:rPr>
        <w:t xml:space="preserve">. </w:t>
      </w:r>
      <w:r>
        <w:rPr>
          <w:rFonts w:ascii="Times New Roman" w:eastAsia="Times New Roman" w:hAnsi="Times New Roman" w:cs="Times New Roman"/>
          <w:sz w:val="24"/>
          <w:szCs w:val="24"/>
        </w:rPr>
        <w:t xml:space="preserve"> </w:t>
      </w:r>
    </w:p>
    <w:p w:rsidR="001D0660" w:rsidRDefault="001D0660" w:rsidP="001D0660">
      <w:pPr>
        <w:shd w:val="clear" w:color="auto" w:fill="FFFFFF"/>
        <w:tabs>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1D0660" w:rsidRDefault="001D0660" w:rsidP="001D0660">
      <w:pPr>
        <w:shd w:val="clear" w:color="auto" w:fill="FFFFFF"/>
        <w:tabs>
          <w:tab w:val="left" w:pos="567"/>
          <w:tab w:val="left" w:pos="624"/>
          <w:tab w:val="left" w:pos="2962"/>
          <w:tab w:val="left" w:pos="4594"/>
          <w:tab w:val="left" w:pos="6120"/>
          <w:tab w:val="left" w:pos="8102"/>
          <w:tab w:val="left" w:pos="9451"/>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1D0660" w:rsidRDefault="001D0660" w:rsidP="001D0660">
      <w:pPr>
        <w:shd w:val="clear" w:color="auto" w:fill="FFFFFF"/>
        <w:tabs>
          <w:tab w:val="left" w:pos="528"/>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2.5.</w:t>
      </w:r>
      <w:r>
        <w:rPr>
          <w:rFonts w:ascii="Times New Roman" w:eastAsia="Times New Roman" w:hAnsi="Times New Roman" w:cs="Times New Roman"/>
          <w:sz w:val="24"/>
          <w:szCs w:val="24"/>
        </w:rP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1D0660" w:rsidRDefault="001D0660" w:rsidP="00100687">
      <w:pPr>
        <w:numPr>
          <w:ilvl w:val="0"/>
          <w:numId w:val="92"/>
        </w:numPr>
        <w:shd w:val="clear" w:color="auto" w:fill="FFFFFF"/>
        <w:tabs>
          <w:tab w:val="left" w:pos="567"/>
        </w:tabs>
        <w:spacing w:before="120"/>
        <w:rPr>
          <w:rFonts w:ascii="Times New Roman" w:eastAsia="Times New Roman" w:hAnsi="Times New Roman" w:cs="Times New Roman"/>
          <w:sz w:val="24"/>
          <w:szCs w:val="24"/>
        </w:rPr>
      </w:pPr>
      <w:r>
        <w:rPr>
          <w:rFonts w:ascii="Times New Roman" w:eastAsia="Times New Roman" w:hAnsi="Times New Roman" w:cs="Times New Roman"/>
          <w:sz w:val="24"/>
          <w:szCs w:val="24"/>
        </w:rPr>
        <w:t>Прочие  условия.</w:t>
      </w:r>
    </w:p>
    <w:p w:rsidR="001D0660" w:rsidRDefault="001D0660" w:rsidP="001D0660">
      <w:pPr>
        <w:shd w:val="clear" w:color="auto" w:fill="FFFFFF"/>
        <w:tabs>
          <w:tab w:val="left" w:pos="437"/>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w:t>
      </w:r>
      <w:r>
        <w:rPr>
          <w:rFonts w:ascii="Times New Roman" w:eastAsia="Times New Roman" w:hAnsi="Times New Roman" w:cs="Times New Roman"/>
          <w:sz w:val="24"/>
          <w:szCs w:val="24"/>
        </w:rPr>
        <w:tab/>
        <w:t xml:space="preserve"> Изменения и дополнения, вносимые в Договор, не освобождают Гаранта от обязательств по Гарантии.</w:t>
      </w:r>
    </w:p>
    <w:p w:rsidR="001D0660" w:rsidRDefault="001D0660" w:rsidP="001D0660">
      <w:pPr>
        <w:shd w:val="clear" w:color="auto" w:fill="FFFFFF"/>
        <w:tabs>
          <w:tab w:val="left" w:pos="437"/>
          <w:tab w:val="left" w:pos="567"/>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1D0660" w:rsidRDefault="001D0660" w:rsidP="001D0660">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Гарант должен немедленно уведомить Бенефициара об отказе удовлетворить его требование.</w:t>
      </w:r>
    </w:p>
    <w:p w:rsidR="001D0660" w:rsidRDefault="001D0660" w:rsidP="001D0660">
      <w:pPr>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Обязательство Гаранта перед Бенефициаром по Гарантии прекращается:</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уплатой Бенефициару суммы, на которую выдана Гарантия;</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истечением срока, на который она выдана Гарантия;</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вследствие отказа Бенефициара от своих прав по Гарантии и возвращения ее Гаранту;</w:t>
      </w:r>
    </w:p>
    <w:p w:rsidR="001D0660" w:rsidRDefault="001D0660" w:rsidP="001D0660">
      <w:pPr>
        <w:widowControl/>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1D0660" w:rsidRDefault="001D0660" w:rsidP="001D0660">
      <w:pPr>
        <w:widowControl/>
        <w:jc w:val="both"/>
        <w:rPr>
          <w:rFonts w:ascii="Times New Roman" w:eastAsia="Times New Roman" w:hAnsi="Times New Roman" w:cs="Times New Roman"/>
          <w:sz w:val="24"/>
        </w:rPr>
      </w:pPr>
      <w:r>
        <w:rPr>
          <w:rFonts w:ascii="Times New Roman" w:eastAsia="Times New Roman" w:hAnsi="Times New Roman" w:cs="Times New Roman"/>
          <w:sz w:val="24"/>
          <w:szCs w:val="24"/>
        </w:rPr>
        <w:t xml:space="preserve">3.4. Гарантия подчинена законодательству Российской Федерации. </w:t>
      </w:r>
      <w:r>
        <w:rPr>
          <w:rFonts w:ascii="Times New Roman" w:eastAsia="Times New Roman" w:hAnsi="Times New Roman" w:cs="Times New Roman"/>
          <w:sz w:val="24"/>
        </w:rPr>
        <w:t xml:space="preserve">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D0660" w:rsidRDefault="001D0660" w:rsidP="001D0660">
      <w:pPr>
        <w:widowControl/>
        <w:jc w:val="both"/>
        <w:rPr>
          <w:rFonts w:ascii="Times New Roman" w:eastAsia="Times New Roman" w:hAnsi="Times New Roman" w:cs="Times New Roman"/>
          <w:sz w:val="24"/>
        </w:rPr>
      </w:pPr>
    </w:p>
    <w:p w:rsidR="001D0660" w:rsidRDefault="001D0660" w:rsidP="001D0660">
      <w:pPr>
        <w:shd w:val="clear" w:color="auto" w:fill="FFFFFF"/>
        <w:tabs>
          <w:tab w:val="left" w:pos="567"/>
        </w:tabs>
        <w:rPr>
          <w:rFonts w:ascii="Times New Roman" w:eastAsia="Times New Roman" w:hAnsi="Times New Roman" w:cs="Times New Roman"/>
          <w:sz w:val="24"/>
          <w:szCs w:val="24"/>
        </w:rPr>
      </w:pPr>
      <w:r>
        <w:rPr>
          <w:rFonts w:ascii="Times New Roman" w:eastAsia="Times New Roman" w:hAnsi="Times New Roman" w:cs="Times New Roman"/>
          <w:sz w:val="24"/>
          <w:szCs w:val="24"/>
        </w:rPr>
        <w:t>Реквизиты и адрес Гаранта:</w:t>
      </w: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shd w:val="clear" w:color="auto" w:fill="FFFFFF"/>
        <w:tabs>
          <w:tab w:val="left" w:pos="326"/>
        </w:tabs>
        <w:rPr>
          <w:rFonts w:ascii="Times New Roman" w:eastAsia="Times New Roman" w:hAnsi="Times New Roman" w:cs="Times New Roman"/>
          <w:sz w:val="24"/>
          <w:szCs w:val="24"/>
        </w:rPr>
      </w:pPr>
    </w:p>
    <w:p w:rsidR="001D0660" w:rsidRDefault="001D0660" w:rsidP="001D0660">
      <w:pPr>
        <w:tabs>
          <w:tab w:val="left" w:pos="326"/>
        </w:tabs>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ffData>
            <w:name w:val="ТекстовоеПоле28"/>
            <w:enabled/>
            <w:calcOnExit w:val="0"/>
            <w:textInput/>
          </w:ffData>
        </w:fldChar>
      </w:r>
      <w:bookmarkStart w:id="164" w:name="ТекстовоеПоле28"/>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Руководитель организации - Гаранта</w:t>
      </w:r>
      <w:r>
        <w:fldChar w:fldCharType="end"/>
      </w:r>
      <w:bookmarkEnd w:id="164"/>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ffData>
            <w:name w:val="ТекстовоеПоле29"/>
            <w:enabled/>
            <w:calcOnExit w:val="0"/>
            <w:textInput/>
          </w:ffData>
        </w:fldChar>
      </w:r>
      <w:bookmarkStart w:id="165" w:name="ТекстовоеПоле29"/>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fldChar w:fldCharType="end"/>
      </w:r>
      <w:bookmarkEnd w:id="165"/>
    </w:p>
    <w:p w:rsidR="001D0660" w:rsidRDefault="001D0660" w:rsidP="001D0660">
      <w:pPr>
        <w:tabs>
          <w:tab w:val="left" w:pos="326"/>
        </w:tabs>
        <w:rPr>
          <w:rFonts w:ascii="Times New Roman" w:eastAsia="Times New Roman" w:hAnsi="Times New Roman" w:cs="Times New Roman"/>
          <w:sz w:val="24"/>
          <w:szCs w:val="24"/>
        </w:rPr>
      </w:pPr>
    </w:p>
    <w:p w:rsidR="001D0660" w:rsidRDefault="001D0660" w:rsidP="001D0660">
      <w:pPr>
        <w:tabs>
          <w:tab w:val="left" w:pos="326"/>
        </w:tabs>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ffData>
            <w:name w:val="ТекстовоеПоле30"/>
            <w:enabled/>
            <w:calcOnExit w:val="0"/>
            <w:textInput/>
          </w:ffData>
        </w:fldChar>
      </w:r>
      <w:bookmarkStart w:id="166" w:name="ТекстовоеПоле30"/>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Главный бухгалтер организации - Гаранта</w:t>
      </w:r>
      <w:r>
        <w:fldChar w:fldCharType="end"/>
      </w:r>
      <w:bookmarkEnd w:id="166"/>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ffData>
            <w:name w:val="ТекстовоеПоле31"/>
            <w:enabled/>
            <w:calcOnExit w:val="0"/>
            <w:textInput/>
          </w:ffData>
        </w:fldChar>
      </w:r>
      <w:bookmarkStart w:id="167" w:name="ТекстовоеПоле31"/>
      <w:r>
        <w:rPr>
          <w:rFonts w:ascii="Times New Roman" w:eastAsia="Times New Roman" w:hAnsi="Times New Roman" w:cs="Times New Roman"/>
          <w:sz w:val="24"/>
          <w:szCs w:val="24"/>
        </w:rPr>
        <w:instrText xml:space="preserve"> FORMTEXT </w:instrText>
      </w:r>
      <w:r>
        <w:rPr>
          <w:rFonts w:ascii="Times New Roman" w:eastAsia="Times New Roman" w:hAnsi="Times New Roman" w:cs="Times New Roman"/>
          <w:sz w:val="24"/>
          <w:szCs w:val="24"/>
        </w:rPr>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rPr>
          <w:rFonts w:ascii="Times New Roman" w:eastAsia="Times New Roman" w:hAnsi="Times New Roman" w:cs="Times New Roman"/>
          <w:noProof/>
          <w:sz w:val="24"/>
          <w:szCs w:val="24"/>
        </w:rPr>
        <w:t> </w:t>
      </w:r>
      <w:r>
        <w:fldChar w:fldCharType="end"/>
      </w:r>
      <w:bookmarkEnd w:id="167"/>
    </w:p>
    <w:p w:rsidR="001D0660" w:rsidRDefault="001D0660" w:rsidP="001D0660">
      <w:pPr>
        <w:pStyle w:val="Times12"/>
        <w:tabs>
          <w:tab w:val="left" w:pos="1134"/>
          <w:tab w:val="num" w:pos="2367"/>
        </w:tabs>
        <w:ind w:left="-142" w:firstLine="709"/>
        <w:rPr>
          <w:szCs w:val="24"/>
        </w:rPr>
      </w:pPr>
    </w:p>
    <w:p w:rsidR="001D0660" w:rsidRDefault="001D0660" w:rsidP="001D0660">
      <w:pPr>
        <w:widowControl/>
        <w:autoSpaceDE/>
        <w:adjustRightInd/>
        <w:rPr>
          <w:b/>
        </w:rPr>
      </w:pPr>
      <w:r>
        <w:rPr>
          <w:b/>
        </w:rPr>
        <w:br w:type="page"/>
      </w:r>
    </w:p>
    <w:p w:rsidR="003F003D" w:rsidRPr="003F003D" w:rsidRDefault="003F003D" w:rsidP="003F003D">
      <w:pPr>
        <w:widowControl/>
        <w:autoSpaceDE/>
        <w:autoSpaceDN/>
        <w:adjustRightInd/>
        <w:jc w:val="center"/>
        <w:rPr>
          <w:rFonts w:ascii="Times New Roman" w:eastAsia="Times New Roman" w:hAnsi="Times New Roman" w:cs="Times New Roman"/>
          <w:b/>
          <w:sz w:val="28"/>
          <w:szCs w:val="28"/>
          <w:lang w:eastAsia="en-US"/>
        </w:rPr>
      </w:pPr>
    </w:p>
    <w:p w:rsidR="003F003D" w:rsidRPr="003F003D" w:rsidRDefault="003F003D" w:rsidP="003F003D">
      <w:pPr>
        <w:widowControl/>
        <w:autoSpaceDE/>
        <w:autoSpaceDN/>
        <w:adjustRightInd/>
        <w:jc w:val="center"/>
        <w:rPr>
          <w:rFonts w:ascii="Times New Roman" w:eastAsia="Times New Roman" w:hAnsi="Times New Roman" w:cs="Times New Roman"/>
          <w:b/>
          <w:sz w:val="28"/>
          <w:szCs w:val="28"/>
          <w:lang w:eastAsia="en-US"/>
        </w:rPr>
      </w:pPr>
      <w:r w:rsidRPr="003F003D">
        <w:rPr>
          <w:rFonts w:ascii="Times New Roman" w:eastAsia="Times New Roman" w:hAnsi="Times New Roman" w:cs="Times New Roman"/>
          <w:b/>
          <w:sz w:val="28"/>
          <w:szCs w:val="28"/>
          <w:lang w:eastAsia="en-US"/>
        </w:rPr>
        <w:t xml:space="preserve">Требования к поручителям и гарантам, </w:t>
      </w:r>
    </w:p>
    <w:p w:rsidR="003F003D" w:rsidRPr="003F003D" w:rsidRDefault="003F003D" w:rsidP="003F003D">
      <w:pPr>
        <w:widowControl/>
        <w:autoSpaceDE/>
        <w:autoSpaceDN/>
        <w:adjustRightInd/>
        <w:jc w:val="center"/>
        <w:rPr>
          <w:rFonts w:ascii="Times New Roman" w:eastAsia="Times New Roman" w:hAnsi="Times New Roman" w:cs="Times New Roman"/>
          <w:sz w:val="28"/>
          <w:szCs w:val="28"/>
          <w:lang w:eastAsia="en-US"/>
        </w:rPr>
      </w:pPr>
      <w:r w:rsidRPr="003F003D">
        <w:rPr>
          <w:rFonts w:ascii="Times New Roman" w:eastAsia="Times New Roman" w:hAnsi="Times New Roman" w:cs="Times New Roman"/>
          <w:b/>
          <w:sz w:val="28"/>
          <w:szCs w:val="28"/>
          <w:lang w:eastAsia="en-US"/>
        </w:rPr>
        <w:t>банкам-партнерам, опорным банкам</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8"/>
          <w:szCs w:val="28"/>
          <w:lang w:eastAsia="en-US"/>
        </w:rPr>
      </w:pP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8"/>
          <w:szCs w:val="28"/>
          <w:lang w:eastAsia="en-US"/>
        </w:rPr>
        <w:t>1</w:t>
      </w:r>
      <w:r w:rsidRPr="003F003D">
        <w:rPr>
          <w:rFonts w:ascii="Times New Roman" w:eastAsia="Times New Roman" w:hAnsi="Times New Roman" w:cs="Times New Roman"/>
          <w:sz w:val="24"/>
          <w:szCs w:val="24"/>
        </w:rPr>
        <w:t xml:space="preserve">.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xml:space="preserve">» и ее организаций при осуществлении закупочной деятельности для снижения финансовых рисков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3F003D" w:rsidRPr="003F003D" w:rsidRDefault="003F003D" w:rsidP="003F003D">
      <w:pPr>
        <w:widowControl/>
        <w:autoSpaceDE/>
        <w:autoSpaceDN/>
        <w:adjustRightInd/>
        <w:jc w:val="right"/>
        <w:rPr>
          <w:rFonts w:ascii="Times New Roman" w:eastAsia="Times New Roman" w:hAnsi="Times New Roman" w:cs="Times New Roman"/>
          <w:sz w:val="24"/>
          <w:szCs w:val="24"/>
        </w:rPr>
      </w:pP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1.1. Требования к поручителям, предоставляющим финансовое обеспечение договорных обязательств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ее организаций</w:t>
      </w:r>
    </w:p>
    <w:p w:rsidR="003F003D" w:rsidRPr="003F003D" w:rsidRDefault="003F003D" w:rsidP="00100687">
      <w:pPr>
        <w:keepNext/>
        <w:widowControl/>
        <w:numPr>
          <w:ilvl w:val="0"/>
          <w:numId w:val="93"/>
        </w:numPr>
        <w:autoSpaceDE/>
        <w:autoSpaceDN/>
        <w:adjustRightInd/>
        <w:ind w:left="0" w:firstLine="708"/>
        <w:jc w:val="both"/>
        <w:outlineLvl w:val="0"/>
        <w:rPr>
          <w:rFonts w:ascii="Times New Roman" w:eastAsia="Times New Roman" w:hAnsi="Times New Roman" w:cs="Times New Roman"/>
          <w:sz w:val="24"/>
          <w:szCs w:val="24"/>
        </w:rPr>
      </w:pPr>
      <w:bookmarkStart w:id="168" w:name="_Toc427772195"/>
      <w:proofErr w:type="gramStart"/>
      <w:r w:rsidRPr="003F003D">
        <w:rPr>
          <w:rFonts w:ascii="Times New Roman" w:eastAsia="Times New Roman" w:hAnsi="Times New Roman" w:cs="Times New Roman"/>
          <w:sz w:val="24"/>
          <w:szCs w:val="24"/>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F003D">
        <w:rPr>
          <w:rFonts w:ascii="Times New Roman" w:eastAsia="Times New Roman" w:hAnsi="Times New Roman" w:cs="Times New Roman"/>
          <w:sz w:val="24"/>
          <w:szCs w:val="24"/>
        </w:rPr>
        <w:t>Standard</w:t>
      </w:r>
      <w:proofErr w:type="spellEnd"/>
      <w:r w:rsidRPr="003F003D">
        <w:rPr>
          <w:rFonts w:ascii="Times New Roman" w:eastAsia="Times New Roman" w:hAnsi="Times New Roman" w:cs="Times New Roman"/>
          <w:sz w:val="24"/>
          <w:szCs w:val="24"/>
        </w:rPr>
        <w:t xml:space="preserve"> &amp; </w:t>
      </w:r>
      <w:proofErr w:type="spellStart"/>
      <w:r w:rsidRPr="003F003D">
        <w:rPr>
          <w:rFonts w:ascii="Times New Roman" w:eastAsia="Times New Roman" w:hAnsi="Times New Roman" w:cs="Times New Roman"/>
          <w:sz w:val="24"/>
          <w:szCs w:val="24"/>
        </w:rPr>
        <w:t>Poor’s</w:t>
      </w:r>
      <w:proofErr w:type="spellEnd"/>
      <w:r w:rsidRPr="003F003D">
        <w:rPr>
          <w:rFonts w:ascii="Times New Roman" w:eastAsia="Times New Roman" w:hAnsi="Times New Roman" w:cs="Times New Roman"/>
          <w:sz w:val="24"/>
          <w:szCs w:val="24"/>
        </w:rPr>
        <w:t xml:space="preserve"> (www.standardandpoors.com),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(www.moodys.com) или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(www.fitchratings.com) на уровне суверенного кредитного рейтинга Российской</w:t>
      </w:r>
      <w:proofErr w:type="gramEnd"/>
      <w:r w:rsidRPr="003F003D">
        <w:rPr>
          <w:rFonts w:ascii="Times New Roman" w:eastAsia="Times New Roman" w:hAnsi="Times New Roman" w:cs="Times New Roman"/>
          <w:sz w:val="24"/>
          <w:szCs w:val="24"/>
        </w:rPr>
        <w:t xml:space="preserve"> Федерации, присвоенного по международной шкале соответствующего агентства (</w:t>
      </w:r>
      <w:proofErr w:type="spellStart"/>
      <w:r w:rsidRPr="003F003D">
        <w:rPr>
          <w:rFonts w:ascii="Times New Roman" w:eastAsia="Times New Roman" w:hAnsi="Times New Roman" w:cs="Times New Roman"/>
          <w:sz w:val="24"/>
          <w:szCs w:val="24"/>
        </w:rPr>
        <w:t>Standard</w:t>
      </w:r>
      <w:proofErr w:type="spellEnd"/>
      <w:r w:rsidRPr="003F003D">
        <w:rPr>
          <w:rFonts w:ascii="Times New Roman" w:eastAsia="Times New Roman" w:hAnsi="Times New Roman" w:cs="Times New Roman"/>
          <w:sz w:val="24"/>
          <w:szCs w:val="24"/>
        </w:rPr>
        <w:t xml:space="preserve"> &amp; </w:t>
      </w:r>
      <w:proofErr w:type="spellStart"/>
      <w:r w:rsidRPr="003F003D">
        <w:rPr>
          <w:rFonts w:ascii="Times New Roman" w:eastAsia="Times New Roman" w:hAnsi="Times New Roman" w:cs="Times New Roman"/>
          <w:sz w:val="24"/>
          <w:szCs w:val="24"/>
        </w:rPr>
        <w:t>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bookmarkEnd w:id="168"/>
      <w:r w:rsidRPr="003F003D">
        <w:rPr>
          <w:rFonts w:ascii="Times New Roman" w:eastAsia="Times New Roman" w:hAnsi="Times New Roman" w:cs="Times New Roman"/>
          <w:sz w:val="24"/>
          <w:szCs w:val="24"/>
        </w:rPr>
        <w:t xml:space="preserve"> </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При налич</w:t>
      </w:r>
      <w:proofErr w:type="gramStart"/>
      <w:r w:rsidRPr="003F003D">
        <w:rPr>
          <w:rFonts w:ascii="Times New Roman" w:eastAsia="Times New Roman" w:hAnsi="Times New Roman" w:cs="Times New Roman"/>
          <w:sz w:val="24"/>
          <w:szCs w:val="24"/>
        </w:rPr>
        <w:t>ии у о</w:t>
      </w:r>
      <w:proofErr w:type="gramEnd"/>
      <w:r w:rsidRPr="003F003D">
        <w:rPr>
          <w:rFonts w:ascii="Times New Roman" w:eastAsia="Times New Roman" w:hAnsi="Times New Roman" w:cs="Times New Roman"/>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F003D" w:rsidRPr="003F003D" w:rsidRDefault="003F003D" w:rsidP="00100687">
      <w:pPr>
        <w:keepNext/>
        <w:widowControl/>
        <w:numPr>
          <w:ilvl w:val="0"/>
          <w:numId w:val="93"/>
        </w:numPr>
        <w:autoSpaceDE/>
        <w:autoSpaceDN/>
        <w:adjustRightInd/>
        <w:ind w:left="0" w:firstLine="708"/>
        <w:jc w:val="both"/>
        <w:outlineLvl w:val="0"/>
        <w:rPr>
          <w:rFonts w:ascii="Times New Roman" w:eastAsia="Times New Roman" w:hAnsi="Times New Roman" w:cs="Times New Roman"/>
          <w:sz w:val="24"/>
          <w:szCs w:val="24"/>
        </w:rPr>
      </w:pPr>
      <w:bookmarkStart w:id="169" w:name="_Toc427772196"/>
      <w:r w:rsidRPr="003F003D">
        <w:rPr>
          <w:rFonts w:ascii="Times New Roman" w:eastAsia="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169"/>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1.2. Требования к гарантам, предоставляющим финансовое обеспечение договорных обязательств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ее организаций</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1.2.1. С целью снижения финансовых рисков </w:t>
      </w:r>
      <w:proofErr w:type="spellStart"/>
      <w:r w:rsidRPr="003F003D">
        <w:rPr>
          <w:rFonts w:ascii="Times New Roman" w:eastAsia="Times New Roman" w:hAnsi="Times New Roman" w:cs="Times New Roman"/>
          <w:sz w:val="24"/>
          <w:szCs w:val="24"/>
        </w:rPr>
        <w:t>Госкорпорация</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3F003D">
        <w:rPr>
          <w:rFonts w:ascii="Times New Roman" w:eastAsia="Times New Roman" w:hAnsi="Times New Roman" w:cs="Times New Roman"/>
          <w:sz w:val="24"/>
          <w:szCs w:val="24"/>
        </w:rPr>
        <w:t>Госкорпорацией</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 действующих на дату получения обеспечения:</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наличие в системе страхования вкладов (в случае если банковскую гарантию предоставляет российский банк);</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 или их эквиваленту в иностранной валюте.</w:t>
      </w:r>
    </w:p>
    <w:p w:rsidR="003F003D" w:rsidRPr="003F003D" w:rsidRDefault="003F003D" w:rsidP="003F003D">
      <w:pPr>
        <w:widowControl/>
        <w:tabs>
          <w:tab w:val="left" w:pos="709"/>
        </w:tabs>
        <w:autoSpaceDE/>
        <w:autoSpaceDN/>
        <w:adjustRightInd/>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ab/>
        <w:t xml:space="preserve">В рамках исполнения обязательств перед организациями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xml:space="preserve">» со стороны контрагентов, не являющихся резидентам Российской Федерации, обеспечение таких </w:t>
      </w:r>
      <w:r w:rsidRPr="003F003D">
        <w:rPr>
          <w:rFonts w:ascii="Times New Roman" w:eastAsia="Times New Roman" w:hAnsi="Times New Roman" w:cs="Times New Roman"/>
          <w:sz w:val="24"/>
          <w:szCs w:val="24"/>
        </w:rPr>
        <w:lastRenderedPageBreak/>
        <w:t>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 на уровне не ниже «B-» по шкале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и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не ниже «B3» по шкале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F003D" w:rsidRPr="003F003D" w:rsidRDefault="003F003D" w:rsidP="003F003D">
      <w:pPr>
        <w:widowControl/>
        <w:tabs>
          <w:tab w:val="left" w:pos="1134"/>
        </w:tabs>
        <w:autoSpaceDE/>
        <w:autoSpaceDN/>
        <w:adjustRightInd/>
        <w:ind w:firstLine="709"/>
        <w:jc w:val="both"/>
        <w:rPr>
          <w:rFonts w:ascii="Times New Roman" w:eastAsia="Times New Roman" w:hAnsi="Times New Roman" w:cs="Times New Roman"/>
          <w:sz w:val="24"/>
          <w:szCs w:val="24"/>
        </w:rPr>
      </w:pPr>
      <w:proofErr w:type="gramStart"/>
      <w:r w:rsidRPr="003F003D">
        <w:rPr>
          <w:rFonts w:ascii="Times New Roman" w:eastAsia="Times New Roman" w:hAnsi="Times New Roman" w:cs="Times New Roman"/>
          <w:sz w:val="24"/>
          <w:szCs w:val="24"/>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3F003D">
        <w:rPr>
          <w:rFonts w:ascii="Times New Roman" w:eastAsia="Times New Roman" w:hAnsi="Times New Roman" w:cs="Times New Roman"/>
          <w:sz w:val="24"/>
          <w:szCs w:val="24"/>
        </w:rPr>
        <w:t xml:space="preserve"> отчетности банка (на сайте </w:t>
      </w:r>
      <w:hyperlink r:id="rId29" w:history="1">
        <w:r w:rsidRPr="00AB2B4E">
          <w:rPr>
            <w:rFonts w:ascii="Times New Roman" w:eastAsia="Times New Roman" w:hAnsi="Times New Roman" w:cs="Times New Roman"/>
            <w:sz w:val="24"/>
            <w:szCs w:val="24"/>
          </w:rPr>
          <w:t>www.cbr.ru</w:t>
        </w:r>
      </w:hyperlink>
      <w:r w:rsidRPr="003F003D">
        <w:rPr>
          <w:rFonts w:ascii="Times New Roman" w:eastAsia="Times New Roman" w:hAnsi="Times New Roman" w:cs="Times New Roman"/>
          <w:sz w:val="24"/>
          <w:szCs w:val="24"/>
        </w:rPr>
        <w:t xml:space="preserve"> – для банков-резидентов Российской Федерации).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Не принимаются банковские гарантии, выдаваемые некоммерческими кредитными организациями и страховыми организациями.</w:t>
      </w:r>
      <w:r w:rsidRPr="003F003D">
        <w:rPr>
          <w:rFonts w:ascii="Times New Roman" w:eastAsia="Times New Roman" w:hAnsi="Times New Roman" w:cs="Times New Roman"/>
          <w:sz w:val="24"/>
          <w:szCs w:val="24"/>
        </w:rPr>
        <w:br w:type="page"/>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lastRenderedPageBreak/>
        <w:t xml:space="preserve">2. Требования к Банкам-партнерам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 Банки-партнеры должны соответствовать следующим критериям:</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2.1.1. Объем активов по публикуемой финансовой отчетности на последнюю отчетную дату: не менее 100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2.1.3. Коэффициент достаточности собственного капитала на последнюю отчетную дату: не менее 11%.</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2.1.4. Чистая ссудная задолженность по публикуемой отчетности на последнюю отчетную дату: не менее 50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2.1.6. Наличие банка в системе страхования вкладов (только для банков-резидентов Российской Федерации).</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 на уровне не ниже «B-» по шкале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и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не ниже «B3» по шкале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F003D" w:rsidRPr="003F003D" w:rsidRDefault="003F003D" w:rsidP="003F003D">
      <w:pPr>
        <w:keepLines/>
        <w:widowControl/>
        <w:tabs>
          <w:tab w:val="left" w:pos="993"/>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2.1.9. Членство банка в международной платежной системе (VISA и/или MASTERCARD).</w:t>
      </w:r>
    </w:p>
    <w:p w:rsidR="003F003D" w:rsidRPr="003F003D" w:rsidRDefault="003F003D" w:rsidP="003F003D">
      <w:pPr>
        <w:keepLines/>
        <w:widowControl/>
        <w:tabs>
          <w:tab w:val="left" w:pos="1134"/>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2.1.10. Наличие системы дистанционного банковского обслуживания («банк-клиент»), отвечающей следующим требованиям:</w:t>
      </w:r>
    </w:p>
    <w:p w:rsidR="003F003D" w:rsidRPr="003F003D" w:rsidRDefault="003F003D" w:rsidP="003F003D">
      <w:pPr>
        <w:widowControl/>
        <w:tabs>
          <w:tab w:val="left" w:pos="709"/>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3F003D" w:rsidRPr="003F003D" w:rsidRDefault="003F003D" w:rsidP="003F003D">
      <w:pPr>
        <w:widowControl/>
        <w:tabs>
          <w:tab w:val="left" w:pos="709"/>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F003D" w:rsidRPr="003F003D" w:rsidRDefault="003F003D" w:rsidP="003F003D">
      <w:pPr>
        <w:widowControl/>
        <w:tabs>
          <w:tab w:val="left" w:pos="709"/>
        </w:tabs>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2.2. Основанием для исключения банка из перечня банков-партнеров служит:</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proofErr w:type="gramStart"/>
      <w:r w:rsidRPr="003F003D">
        <w:rPr>
          <w:rFonts w:ascii="Times New Roman" w:eastAsia="Times New Roman" w:hAnsi="Times New Roman" w:cs="Times New Roman"/>
          <w:sz w:val="24"/>
          <w:szCs w:val="24"/>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0" w:history="1">
        <w:r w:rsidRPr="00AB2B4E">
          <w:rPr>
            <w:rFonts w:ascii="Times New Roman" w:eastAsia="Times New Roman" w:hAnsi="Times New Roman" w:cs="Times New Roman"/>
            <w:sz w:val="24"/>
            <w:szCs w:val="24"/>
          </w:rPr>
          <w:t>www.cbr.ru</w:t>
        </w:r>
      </w:hyperlink>
      <w:r w:rsidRPr="003F003D">
        <w:rPr>
          <w:rFonts w:ascii="Times New Roman" w:eastAsia="Times New Roman" w:hAnsi="Times New Roman" w:cs="Times New Roman"/>
          <w:sz w:val="24"/>
          <w:szCs w:val="24"/>
        </w:rPr>
        <w:t xml:space="preserve"> отчетности банка (ф.101, 102, 134, 135) (только для банков-резидентов Российской Федерации).</w:t>
      </w:r>
    </w:p>
    <w:p w:rsidR="003F003D" w:rsidRPr="003F003D" w:rsidRDefault="003F003D" w:rsidP="003F003D">
      <w:pPr>
        <w:widowControl/>
        <w:autoSpaceDE/>
        <w:autoSpaceDN/>
        <w:adjustRightInd/>
        <w:ind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2.3. К банкам-партнерам также относятся банки, не полностью соответствующие вышеуказанным критериям, если они являются:</w:t>
      </w:r>
    </w:p>
    <w:p w:rsidR="003F003D" w:rsidRPr="003F003D" w:rsidRDefault="003F003D" w:rsidP="00100687">
      <w:pPr>
        <w:keepLines/>
        <w:widowControl/>
        <w:numPr>
          <w:ilvl w:val="0"/>
          <w:numId w:val="94"/>
        </w:numPr>
        <w:tabs>
          <w:tab w:val="left" w:pos="993"/>
        </w:tabs>
        <w:autoSpaceDE/>
        <w:autoSpaceDN/>
        <w:adjustRightInd/>
        <w:ind w:left="0"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банками (институтами) развития, в том числе международными;</w:t>
      </w:r>
    </w:p>
    <w:p w:rsidR="003F003D" w:rsidRPr="003F003D" w:rsidRDefault="003F003D" w:rsidP="00100687">
      <w:pPr>
        <w:keepLines/>
        <w:widowControl/>
        <w:numPr>
          <w:ilvl w:val="0"/>
          <w:numId w:val="94"/>
        </w:numPr>
        <w:tabs>
          <w:tab w:val="left" w:pos="993"/>
        </w:tabs>
        <w:autoSpaceDE/>
        <w:autoSpaceDN/>
        <w:adjustRightInd/>
        <w:ind w:left="0"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lastRenderedPageBreak/>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3F003D" w:rsidRPr="003F003D" w:rsidRDefault="003F003D" w:rsidP="00100687">
      <w:pPr>
        <w:keepLines/>
        <w:widowControl/>
        <w:numPr>
          <w:ilvl w:val="0"/>
          <w:numId w:val="94"/>
        </w:numPr>
        <w:tabs>
          <w:tab w:val="left" w:pos="993"/>
        </w:tabs>
        <w:autoSpaceDE/>
        <w:autoSpaceDN/>
        <w:adjustRightInd/>
        <w:ind w:left="0" w:firstLine="709"/>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 имеющими более чем 3</w:t>
      </w:r>
      <w:r w:rsidRPr="003F003D">
        <w:rPr>
          <w:rFonts w:ascii="Times New Roman" w:eastAsia="Times New Roman" w:hAnsi="Times New Roman" w:cs="Times New Roman"/>
          <w:sz w:val="24"/>
          <w:szCs w:val="24"/>
        </w:rPr>
        <w:noBreakHyphen/>
        <w:t xml:space="preserve">летний опыт работы с организациями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3.</w:t>
      </w:r>
      <w:r w:rsidRPr="003F003D">
        <w:rPr>
          <w:rFonts w:ascii="Times New Roman" w:eastAsia="Times New Roman" w:hAnsi="Times New Roman" w:cs="Times New Roman"/>
          <w:sz w:val="24"/>
          <w:szCs w:val="24"/>
        </w:rPr>
        <w:tab/>
        <w:t>Требования к Опорным банкам</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3.2. Объем активов по публикуемой отчетности по РСБУ на последнюю отчетную дату: не менее 1 </w:t>
      </w:r>
      <w:proofErr w:type="gramStart"/>
      <w:r w:rsidRPr="003F003D">
        <w:rPr>
          <w:rFonts w:ascii="Times New Roman" w:eastAsia="Times New Roman" w:hAnsi="Times New Roman" w:cs="Times New Roman"/>
          <w:sz w:val="24"/>
          <w:szCs w:val="24"/>
        </w:rPr>
        <w:t>трлн</w:t>
      </w:r>
      <w:proofErr w:type="gramEnd"/>
      <w:r w:rsidRPr="003F003D">
        <w:rPr>
          <w:rFonts w:ascii="Times New Roman" w:eastAsia="Times New Roman" w:hAnsi="Times New Roman" w:cs="Times New Roman"/>
          <w:sz w:val="24"/>
          <w:szCs w:val="24"/>
        </w:rPr>
        <w:t xml:space="preserve"> рублей.</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F003D">
        <w:rPr>
          <w:rFonts w:ascii="Times New Roman" w:eastAsia="Times New Roman" w:hAnsi="Times New Roman" w:cs="Times New Roman"/>
          <w:sz w:val="24"/>
          <w:szCs w:val="24"/>
        </w:rPr>
        <w:t>Standard&amp;Poor’s</w:t>
      </w:r>
      <w:proofErr w:type="spellEnd"/>
      <w:r w:rsidRPr="003F003D">
        <w:rPr>
          <w:rFonts w:ascii="Times New Roman" w:eastAsia="Times New Roman" w:hAnsi="Times New Roman" w:cs="Times New Roman"/>
          <w:sz w:val="24"/>
          <w:szCs w:val="24"/>
        </w:rPr>
        <w:t xml:space="preserve"> (www.standardandpoors.com),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xml:space="preserve"> (www.moodys.com),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3F003D">
        <w:rPr>
          <w:rFonts w:ascii="Times New Roman" w:eastAsia="Times New Roman" w:hAnsi="Times New Roman" w:cs="Times New Roman"/>
          <w:sz w:val="24"/>
          <w:szCs w:val="24"/>
        </w:rPr>
        <w:t>Standard</w:t>
      </w:r>
      <w:proofErr w:type="spellEnd"/>
      <w:r w:rsidRPr="003F003D">
        <w:rPr>
          <w:rFonts w:ascii="Times New Roman" w:eastAsia="Times New Roman" w:hAnsi="Times New Roman" w:cs="Times New Roman"/>
          <w:sz w:val="24"/>
          <w:szCs w:val="24"/>
        </w:rPr>
        <w:t xml:space="preserve"> &amp; </w:t>
      </w:r>
      <w:proofErr w:type="spellStart"/>
      <w:r w:rsidRPr="003F003D">
        <w:rPr>
          <w:rFonts w:ascii="Times New Roman" w:eastAsia="Times New Roman" w:hAnsi="Times New Roman" w:cs="Times New Roman"/>
          <w:sz w:val="24"/>
          <w:szCs w:val="24"/>
        </w:rPr>
        <w:t>Poor’s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Fitch</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Ratings</w:t>
      </w:r>
      <w:proofErr w:type="spellEnd"/>
      <w:r w:rsidRPr="003F003D">
        <w:rPr>
          <w:rFonts w:ascii="Times New Roman" w:eastAsia="Times New Roman" w:hAnsi="Times New Roman" w:cs="Times New Roman"/>
          <w:sz w:val="24"/>
          <w:szCs w:val="24"/>
        </w:rPr>
        <w:t xml:space="preserve">, и по шкале </w:t>
      </w:r>
      <w:proofErr w:type="spellStart"/>
      <w:r w:rsidRPr="003F003D">
        <w:rPr>
          <w:rFonts w:ascii="Times New Roman" w:eastAsia="Times New Roman" w:hAnsi="Times New Roman" w:cs="Times New Roman"/>
          <w:sz w:val="24"/>
          <w:szCs w:val="24"/>
        </w:rPr>
        <w:t>Moody’s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Investors</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Service</w:t>
      </w:r>
      <w:proofErr w:type="spellEnd"/>
      <w:r w:rsidRPr="003F003D">
        <w:rPr>
          <w:rFonts w:ascii="Times New Roman" w:eastAsia="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Работа с банками-нерезидентами допускается только для организаций отрасли, имеющих согласование Казначейства </w:t>
      </w:r>
      <w:proofErr w:type="spellStart"/>
      <w:r w:rsidRPr="003F003D">
        <w:rPr>
          <w:rFonts w:ascii="Times New Roman" w:eastAsia="Times New Roman" w:hAnsi="Times New Roman" w:cs="Times New Roman"/>
          <w:sz w:val="24"/>
          <w:szCs w:val="24"/>
        </w:rPr>
        <w:t>Госкорпорации</w:t>
      </w:r>
      <w:proofErr w:type="spellEnd"/>
      <w:r w:rsidRPr="003F003D">
        <w:rPr>
          <w:rFonts w:ascii="Times New Roman" w:eastAsia="Times New Roman" w:hAnsi="Times New Roman" w:cs="Times New Roman"/>
          <w:sz w:val="24"/>
          <w:szCs w:val="24"/>
        </w:rPr>
        <w:t xml:space="preserve"> «</w:t>
      </w:r>
      <w:proofErr w:type="spellStart"/>
      <w:r w:rsidRPr="003F003D">
        <w:rPr>
          <w:rFonts w:ascii="Times New Roman" w:eastAsia="Times New Roman" w:hAnsi="Times New Roman" w:cs="Times New Roman"/>
          <w:sz w:val="24"/>
          <w:szCs w:val="24"/>
        </w:rPr>
        <w:t>Росатом</w:t>
      </w:r>
      <w:proofErr w:type="spellEnd"/>
      <w:r w:rsidRPr="003F003D">
        <w:rPr>
          <w:rFonts w:ascii="Times New Roman" w:eastAsia="Times New Roman" w:hAnsi="Times New Roman" w:cs="Times New Roman"/>
          <w:sz w:val="24"/>
          <w:szCs w:val="24"/>
        </w:rPr>
        <w:t>».</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 xml:space="preserve">объем активов по публикуемой финансовой отчетности на последнюю отчетную дату: не менее 400 </w:t>
      </w:r>
      <w:proofErr w:type="gramStart"/>
      <w:r w:rsidRPr="003F003D">
        <w:rPr>
          <w:rFonts w:ascii="Times New Roman" w:eastAsia="Times New Roman" w:hAnsi="Times New Roman" w:cs="Times New Roman"/>
          <w:sz w:val="24"/>
          <w:szCs w:val="24"/>
        </w:rPr>
        <w:t>млрд</w:t>
      </w:r>
      <w:proofErr w:type="gramEnd"/>
      <w:r w:rsidRPr="003F003D">
        <w:rPr>
          <w:rFonts w:ascii="Times New Roman" w:eastAsia="Times New Roman" w:hAnsi="Times New Roman" w:cs="Times New Roman"/>
          <w:sz w:val="24"/>
          <w:szCs w:val="24"/>
        </w:rPr>
        <w:t xml:space="preserve"> рублей; </w:t>
      </w:r>
    </w:p>
    <w:p w:rsidR="003F003D" w:rsidRPr="003F003D" w:rsidRDefault="003F003D" w:rsidP="003F003D">
      <w:pPr>
        <w:widowControl/>
        <w:autoSpaceDE/>
        <w:autoSpaceDN/>
        <w:adjustRightInd/>
        <w:ind w:firstLine="708"/>
        <w:jc w:val="both"/>
        <w:rPr>
          <w:rFonts w:ascii="Times New Roman" w:eastAsia="Times New Roman" w:hAnsi="Times New Roman" w:cs="Times New Roman"/>
          <w:sz w:val="24"/>
          <w:szCs w:val="24"/>
        </w:rPr>
      </w:pPr>
      <w:r w:rsidRPr="003F003D">
        <w:rPr>
          <w:rFonts w:ascii="Times New Roman" w:eastAsia="Times New Roman" w:hAnsi="Times New Roman" w:cs="Times New Roman"/>
          <w:sz w:val="24"/>
          <w:szCs w:val="24"/>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1D0660" w:rsidRDefault="0086685F" w:rsidP="003F003D">
      <w:pPr>
        <w:ind w:firstLine="708"/>
        <w:rPr>
          <w:rFonts w:ascii="Times New Roman" w:hAnsi="Times New Roman" w:cs="Times New Roman"/>
          <w:sz w:val="24"/>
          <w:szCs w:val="24"/>
        </w:rPr>
      </w:pPr>
      <w:r>
        <w:rPr>
          <w:kern w:val="28"/>
        </w:rPr>
        <w:br w:type="page"/>
      </w: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170" w:name="ЧАСТЬ2"/>
      <w:bookmarkEnd w:id="170"/>
      <w:r w:rsidRPr="002D282B">
        <w:rPr>
          <w:rFonts w:ascii="Times New Roman" w:hAnsi="Times New Roman" w:cs="Times New Roman"/>
          <w:b/>
          <w:sz w:val="28"/>
          <w:szCs w:val="28"/>
        </w:rPr>
        <w:lastRenderedPageBreak/>
        <w:t>ЧАСТЬ 2</w:t>
      </w:r>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893221" w:rsidRPr="000C4E09" w:rsidTr="000C4E09">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 xml:space="preserve">Наименование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6237"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0C4E09">
        <w:trPr>
          <w:trHeight w:val="18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237" w:type="dxa"/>
          </w:tcPr>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00687">
            <w:pPr>
              <w:pStyle w:val="Times12"/>
              <w:numPr>
                <w:ilvl w:val="0"/>
                <w:numId w:val="76"/>
              </w:numPr>
              <w:tabs>
                <w:tab w:val="left" w:pos="1132"/>
              </w:tabs>
              <w:ind w:left="0" w:right="153" w:firstLine="566"/>
              <w:rPr>
                <w:szCs w:val="24"/>
              </w:rPr>
            </w:pPr>
            <w:proofErr w:type="gramStart"/>
            <w:r w:rsidRPr="000C4E09">
              <w:rPr>
                <w:szCs w:val="24"/>
              </w:rPr>
              <w:t>С даты</w:t>
            </w:r>
            <w:proofErr w:type="gramEnd"/>
            <w:r w:rsidRPr="000C4E09">
              <w:rPr>
                <w:szCs w:val="24"/>
              </w:rPr>
              <w:t xml:space="preserve">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00687">
            <w:pPr>
              <w:pStyle w:val="Times12"/>
              <w:numPr>
                <w:ilvl w:val="0"/>
                <w:numId w:val="76"/>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0C4E09">
        <w:trPr>
          <w:trHeight w:val="955"/>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237" w:type="dxa"/>
          </w:tcPr>
          <w:p w:rsidR="00893221" w:rsidRPr="000C4E09" w:rsidRDefault="00893221" w:rsidP="00100687">
            <w:pPr>
              <w:pStyle w:val="Times12"/>
              <w:numPr>
                <w:ilvl w:val="1"/>
                <w:numId w:val="47"/>
              </w:numPr>
              <w:tabs>
                <w:tab w:val="left" w:pos="1132"/>
              </w:tabs>
              <w:ind w:left="-2" w:right="153" w:firstLine="567"/>
              <w:rPr>
                <w:szCs w:val="24"/>
              </w:rPr>
            </w:pPr>
            <w:bookmarkStart w:id="171"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171"/>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через ЭТП;</w:t>
            </w:r>
          </w:p>
          <w:p w:rsidR="00893221" w:rsidRPr="000C4E09" w:rsidRDefault="00893221" w:rsidP="00100687">
            <w:pPr>
              <w:pStyle w:val="Times12"/>
              <w:numPr>
                <w:ilvl w:val="0"/>
                <w:numId w:val="45"/>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t xml:space="preserve">При поступлении запроса позже данного срока </w:t>
            </w:r>
            <w:r w:rsidRPr="000C4E09">
              <w:rPr>
                <w:szCs w:val="24"/>
              </w:rPr>
              <w:lastRenderedPageBreak/>
              <w:t>организатор вправе не отвечать на запрос.</w:t>
            </w:r>
          </w:p>
          <w:p w:rsidR="00893221" w:rsidRPr="000C4E09" w:rsidRDefault="00893221" w:rsidP="00100687">
            <w:pPr>
              <w:pStyle w:val="Times12"/>
              <w:numPr>
                <w:ilvl w:val="1"/>
                <w:numId w:val="47"/>
              </w:numPr>
              <w:tabs>
                <w:tab w:val="left" w:pos="1132"/>
              </w:tabs>
              <w:ind w:left="-2" w:right="153" w:firstLine="567"/>
              <w:rPr>
                <w:szCs w:val="24"/>
              </w:rPr>
            </w:pPr>
            <w:proofErr w:type="gramStart"/>
            <w:r w:rsidRPr="000C4E09">
              <w:rPr>
                <w:szCs w:val="24"/>
              </w:rPr>
              <w:t>При поступлении запроса в срок, указанный в пункте </w:t>
            </w:r>
            <w:r w:rsidRPr="000C4E09">
              <w:rPr>
                <w:szCs w:val="24"/>
              </w:rPr>
              <w:fldChar w:fldCharType="begin"/>
            </w:r>
            <w:r w:rsidRPr="000C4E09">
              <w:rPr>
                <w:szCs w:val="24"/>
              </w:rPr>
              <w:instrText xml:space="preserve"> REF _Ref406409540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2.1</w:t>
            </w:r>
            <w:r w:rsidRPr="000C4E09">
              <w:rPr>
                <w:szCs w:val="24"/>
              </w:rPr>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 xml:space="preserve">Если организатор закупки не успел </w:t>
            </w:r>
            <w:proofErr w:type="gramStart"/>
            <w:r w:rsidRPr="000C4E09">
              <w:rPr>
                <w:szCs w:val="24"/>
              </w:rPr>
              <w:t>разместить ответ</w:t>
            </w:r>
            <w:proofErr w:type="gramEnd"/>
            <w:r w:rsidRPr="000C4E09">
              <w:rPr>
                <w:szCs w:val="24"/>
              </w:rPr>
              <w:t xml:space="preserve"> на запрос:</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00687">
            <w:pPr>
              <w:pStyle w:val="Times12"/>
              <w:numPr>
                <w:ilvl w:val="0"/>
                <w:numId w:val="80"/>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00687">
            <w:pPr>
              <w:pStyle w:val="Times12"/>
              <w:numPr>
                <w:ilvl w:val="1"/>
                <w:numId w:val="47"/>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0C4E09">
        <w:trPr>
          <w:trHeight w:val="246"/>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237" w:type="dxa"/>
          </w:tcPr>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конкурса - не </w:t>
            </w:r>
            <w:proofErr w:type="gramStart"/>
            <w:r w:rsidRPr="000C4E09">
              <w:rPr>
                <w:szCs w:val="24"/>
              </w:rPr>
              <w:t>позднее</w:t>
            </w:r>
            <w:proofErr w:type="gramEnd"/>
            <w:r w:rsidRPr="000C4E09">
              <w:rPr>
                <w:szCs w:val="24"/>
              </w:rPr>
              <w:t xml:space="preserve"> чем за 5 (пять) рабочих дней до окончания срока подачи заявок;</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 xml:space="preserve">для запроса предложений, запроса цен - не </w:t>
            </w:r>
            <w:proofErr w:type="gramStart"/>
            <w:r w:rsidRPr="000C4E09">
              <w:rPr>
                <w:szCs w:val="24"/>
              </w:rPr>
              <w:t>позднее</w:t>
            </w:r>
            <w:proofErr w:type="gramEnd"/>
            <w:r w:rsidRPr="000C4E09">
              <w:rPr>
                <w:szCs w:val="24"/>
              </w:rPr>
              <w:t xml:space="preserve"> чем за 2 (два) рабочих дня до окончания срока подачи заявок.</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 xml:space="preserve">В течение 3 (трех) рабочих дней со дня </w:t>
            </w:r>
            <w:r w:rsidRPr="000C4E09">
              <w:rPr>
                <w:szCs w:val="24"/>
              </w:rPr>
              <w:lastRenderedPageBreak/>
              <w:t>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93221" w:rsidRPr="000C4E09" w:rsidRDefault="00893221" w:rsidP="00100687">
            <w:pPr>
              <w:pStyle w:val="Times12"/>
              <w:numPr>
                <w:ilvl w:val="1"/>
                <w:numId w:val="49"/>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00687">
            <w:pPr>
              <w:pStyle w:val="Times12"/>
              <w:numPr>
                <w:ilvl w:val="0"/>
                <w:numId w:val="80"/>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0C4E09">
        <w:trPr>
          <w:trHeight w:val="473"/>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72" w:name="_Ref317253528"/>
          </w:p>
        </w:tc>
        <w:bookmarkEnd w:id="172"/>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237" w:type="dxa"/>
          </w:tcPr>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w:t>
            </w:r>
            <w:proofErr w:type="gramStart"/>
            <w:r w:rsidRPr="000C4E09">
              <w:rPr>
                <w:szCs w:val="24"/>
              </w:rPr>
              <w:t>,</w:t>
            </w:r>
            <w:proofErr w:type="gramEnd"/>
            <w:r w:rsidRPr="000C4E09">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00687">
            <w:pPr>
              <w:pStyle w:val="Times12"/>
              <w:numPr>
                <w:ilvl w:val="0"/>
                <w:numId w:val="79"/>
              </w:numPr>
              <w:tabs>
                <w:tab w:val="left" w:pos="1132"/>
              </w:tabs>
              <w:ind w:left="0" w:right="153" w:firstLine="566"/>
              <w:rPr>
                <w:szCs w:val="24"/>
              </w:rPr>
            </w:pPr>
            <w:proofErr w:type="gramStart"/>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сумма банковской гарантии должна быть </w:t>
            </w:r>
            <w:r w:rsidRPr="000C4E09">
              <w:rPr>
                <w:rFonts w:ascii="Times New Roman" w:hAnsi="Times New Roman"/>
                <w:sz w:val="24"/>
                <w:szCs w:val="24"/>
              </w:rPr>
              <w:lastRenderedPageBreak/>
              <w:t>выражена в российских рублях.</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0C4E09">
              <w:rPr>
                <w:rFonts w:ascii="Times New Roman" w:hAnsi="Times New Roman"/>
                <w:sz w:val="24"/>
                <w:szCs w:val="24"/>
              </w:rPr>
              <w:t>образом</w:t>
            </w:r>
            <w:proofErr w:type="gramEnd"/>
            <w:r w:rsidRPr="000C4E09">
              <w:rPr>
                <w:rFonts w:ascii="Times New Roman" w:hAnsi="Times New Roman"/>
                <w:sz w:val="24"/>
                <w:szCs w:val="24"/>
              </w:rPr>
              <w:t xml:space="preserve"> уполномоченным им лицом на основании доверенности. </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00687">
            <w:pPr>
              <w:pStyle w:val="afffffffa"/>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00687">
            <w:pPr>
              <w:pStyle w:val="afffffffa"/>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0C4E09">
              <w:rPr>
                <w:rFonts w:ascii="Times New Roman" w:hAnsi="Times New Roman"/>
                <w:sz w:val="24"/>
                <w:szCs w:val="24"/>
              </w:rPr>
              <w:t>вышеизложенному</w:t>
            </w:r>
            <w:proofErr w:type="gramEnd"/>
            <w:r w:rsidRPr="000C4E09">
              <w:rPr>
                <w:rFonts w:ascii="Times New Roman" w:hAnsi="Times New Roman"/>
                <w:sz w:val="24"/>
                <w:szCs w:val="24"/>
              </w:rPr>
              <w:t>, или делающих вышеизложенное неисполнимым.</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 xml:space="preserve">Документы, подтверждающие факт </w:t>
            </w:r>
            <w:proofErr w:type="gramStart"/>
            <w:r w:rsidRPr="000C4E09">
              <w:rPr>
                <w:szCs w:val="24"/>
              </w:rPr>
              <w:t>предоставления обеспечения исполнения обязательств участника</w:t>
            </w:r>
            <w:proofErr w:type="gramEnd"/>
            <w:r w:rsidRPr="000C4E09">
              <w:rPr>
                <w:szCs w:val="24"/>
              </w:rPr>
              <w:t xml:space="preserve"> закупки, предоставляются в составе заявки не позднее окончания срока подачи заявок на участие в закупке.</w:t>
            </w:r>
          </w:p>
          <w:p w:rsidR="00893221" w:rsidRPr="000C4E09" w:rsidRDefault="00893221" w:rsidP="00100687">
            <w:pPr>
              <w:pStyle w:val="Times12"/>
              <w:numPr>
                <w:ilvl w:val="0"/>
                <w:numId w:val="79"/>
              </w:numPr>
              <w:tabs>
                <w:tab w:val="left" w:pos="1132"/>
              </w:tabs>
              <w:ind w:left="0" w:right="153" w:firstLine="566"/>
              <w:rPr>
                <w:szCs w:val="24"/>
              </w:rPr>
            </w:pPr>
            <w:bookmarkStart w:id="173" w:name="_Ref411840766"/>
            <w:r w:rsidRPr="000C4E09">
              <w:rPr>
                <w:szCs w:val="24"/>
              </w:rPr>
              <w:t>Обеспечение заявки на участие в закупке возвращается:</w:t>
            </w:r>
            <w:bookmarkEnd w:id="173"/>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174" w:name="_Ref411840763"/>
            <w:r w:rsidRPr="000C4E09">
              <w:rPr>
                <w:rFonts w:ascii="Times New Roman" w:eastAsia="Times New Roman" w:hAnsi="Times New Roman"/>
                <w:sz w:val="24"/>
                <w:szCs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w:t>
            </w:r>
            <w:r w:rsidRPr="000C4E09">
              <w:rPr>
                <w:rFonts w:ascii="Times New Roman" w:eastAsia="Times New Roman" w:hAnsi="Times New Roman"/>
                <w:sz w:val="24"/>
                <w:szCs w:val="24"/>
                <w:lang w:eastAsia="ru-RU"/>
              </w:rPr>
              <w:lastRenderedPageBreak/>
              <w:t>закупки;</w:t>
            </w:r>
            <w:bookmarkEnd w:id="174"/>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00687">
            <w:pPr>
              <w:pStyle w:val="afffffffa"/>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0C4E09">
              <w:rPr>
                <w:rFonts w:ascii="Times New Roman" w:eastAsia="Times New Roman" w:hAnsi="Times New Roman"/>
                <w:sz w:val="24"/>
                <w:szCs w:val="24"/>
                <w:lang w:eastAsia="ru-RU"/>
              </w:rPr>
              <w:t>незаключении</w:t>
            </w:r>
            <w:proofErr w:type="spellEnd"/>
            <w:r w:rsidRPr="000C4E09">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Pr="000C4E09">
              <w:rPr>
                <w:szCs w:val="24"/>
              </w:rPr>
              <w:fldChar w:fldCharType="begin"/>
            </w:r>
            <w:r w:rsidRPr="000C4E09">
              <w:rPr>
                <w:szCs w:val="24"/>
              </w:rPr>
              <w:instrText xml:space="preserve"> REF _Ref411840763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г)</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_Ref411840766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4.5</w:t>
            </w:r>
            <w:r w:rsidRPr="000C4E09">
              <w:rPr>
                <w:szCs w:val="24"/>
              </w:rPr>
              <w:fldChar w:fldCharType="end"/>
            </w:r>
            <w:r w:rsidRPr="000C4E09">
              <w:rPr>
                <w:szCs w:val="24"/>
              </w:rPr>
              <w:t>.</w:t>
            </w:r>
          </w:p>
          <w:p w:rsidR="00893221" w:rsidRPr="000C4E09" w:rsidRDefault="00893221" w:rsidP="00100687">
            <w:pPr>
              <w:pStyle w:val="Times12"/>
              <w:numPr>
                <w:ilvl w:val="0"/>
                <w:numId w:val="79"/>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0068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75" w:name="_Ref401300807"/>
          </w:p>
        </w:tc>
        <w:bookmarkEnd w:id="175"/>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237" w:type="dxa"/>
          </w:tcPr>
          <w:p w:rsidR="00893221" w:rsidRPr="000C4E09" w:rsidRDefault="00893221" w:rsidP="00100687">
            <w:pPr>
              <w:pStyle w:val="Times12"/>
              <w:numPr>
                <w:ilvl w:val="0"/>
                <w:numId w:val="52"/>
              </w:numPr>
              <w:ind w:left="-2" w:right="212" w:firstLine="567"/>
              <w:rPr>
                <w:szCs w:val="24"/>
              </w:rPr>
            </w:pPr>
            <w:proofErr w:type="gramStart"/>
            <w:r w:rsidRPr="000C4E09">
              <w:rPr>
                <w:szCs w:val="24"/>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w:t>
            </w:r>
            <w:r w:rsidRPr="000C4E09">
              <w:rPr>
                <w:szCs w:val="24"/>
              </w:rPr>
              <w:lastRenderedPageBreak/>
              <w:t>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0C4E09">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00687">
            <w:pPr>
              <w:pStyle w:val="Times12"/>
              <w:numPr>
                <w:ilvl w:val="0"/>
                <w:numId w:val="52"/>
              </w:numPr>
              <w:ind w:left="-2" w:right="212" w:firstLine="567"/>
              <w:rPr>
                <w:szCs w:val="24"/>
              </w:rPr>
            </w:pPr>
            <w:r w:rsidRPr="000C4E09">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00687">
            <w:pPr>
              <w:pStyle w:val="Times12"/>
              <w:numPr>
                <w:ilvl w:val="0"/>
                <w:numId w:val="52"/>
              </w:numPr>
              <w:ind w:left="-2" w:right="212" w:firstLine="567"/>
              <w:rPr>
                <w:szCs w:val="24"/>
              </w:rPr>
            </w:pPr>
            <w:proofErr w:type="gramStart"/>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0C4E09">
              <w:rPr>
                <w:szCs w:val="24"/>
              </w:rPr>
              <w:t>pdf</w:t>
            </w:r>
            <w:proofErr w:type="spellEnd"/>
            <w:r w:rsidRPr="000C4E09">
              <w:rPr>
                <w:szCs w:val="24"/>
              </w:rPr>
              <w:t>, формат: один файл – один документ).</w:t>
            </w:r>
            <w:proofErr w:type="gramEnd"/>
            <w:r w:rsidRPr="000C4E09">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00687">
            <w:pPr>
              <w:pStyle w:val="Times12"/>
              <w:numPr>
                <w:ilvl w:val="0"/>
                <w:numId w:val="52"/>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00687">
            <w:pPr>
              <w:pStyle w:val="Times12"/>
              <w:numPr>
                <w:ilvl w:val="0"/>
                <w:numId w:val="52"/>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00687">
            <w:pPr>
              <w:pStyle w:val="Times12"/>
              <w:numPr>
                <w:ilvl w:val="0"/>
                <w:numId w:val="52"/>
              </w:numPr>
              <w:ind w:left="-2" w:right="212" w:firstLine="567"/>
              <w:rPr>
                <w:szCs w:val="24"/>
              </w:rPr>
            </w:pPr>
            <w:r w:rsidRPr="000C4E09">
              <w:rPr>
                <w:szCs w:val="24"/>
              </w:rPr>
              <w:t xml:space="preserve">Участник закупки, подавший заявку на </w:t>
            </w:r>
            <w:r w:rsidRPr="000C4E09">
              <w:rPr>
                <w:szCs w:val="24"/>
              </w:rPr>
              <w:lastRenderedPageBreak/>
              <w:t>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00687">
            <w:pPr>
              <w:pStyle w:val="Times12"/>
              <w:numPr>
                <w:ilvl w:val="0"/>
                <w:numId w:val="52"/>
              </w:numPr>
              <w:ind w:left="-2" w:right="212" w:firstLine="567"/>
              <w:rPr>
                <w:szCs w:val="24"/>
              </w:rPr>
            </w:pPr>
            <w:bookmarkStart w:id="176"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00687">
            <w:pPr>
              <w:pStyle w:val="-60"/>
              <w:numPr>
                <w:ilvl w:val="0"/>
                <w:numId w:val="84"/>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00687">
            <w:pPr>
              <w:pStyle w:val="Times12"/>
              <w:numPr>
                <w:ilvl w:val="0"/>
                <w:numId w:val="52"/>
              </w:numPr>
              <w:ind w:left="-2" w:right="212" w:firstLine="567"/>
              <w:rPr>
                <w:szCs w:val="24"/>
              </w:rPr>
            </w:pPr>
            <w:r w:rsidRPr="000C4E09">
              <w:rPr>
                <w:szCs w:val="24"/>
              </w:rPr>
              <w:t xml:space="preserve">Подача изменений заявок на участие в закупке осуществляется документально в соответствии с требованиями настоящего пункта. </w:t>
            </w:r>
            <w:bookmarkStart w:id="177" w:name="_Ref115078477"/>
            <w:r w:rsidRPr="000C4E09">
              <w:rPr>
                <w:szCs w:val="24"/>
              </w:rPr>
              <w:t>В этом случае участник закупки готовит следующие документы:</w:t>
            </w:r>
            <w:bookmarkEnd w:id="176"/>
            <w:bookmarkEnd w:id="177"/>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письмо </w:t>
            </w:r>
            <w:proofErr w:type="gramStart"/>
            <w:r w:rsidRPr="000C4E09">
              <w:rPr>
                <w:sz w:val="24"/>
                <w:szCs w:val="24"/>
              </w:rPr>
              <w:t>об изменении заявки на участие в закупке в отношении данного лота на бланке</w:t>
            </w:r>
            <w:proofErr w:type="gramEnd"/>
            <w:r w:rsidRPr="000C4E09">
              <w:rPr>
                <w:sz w:val="24"/>
                <w:szCs w:val="24"/>
              </w:rPr>
              <w:t xml:space="preserve">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перечень изменений </w:t>
            </w:r>
            <w:proofErr w:type="gramStart"/>
            <w:r w:rsidRPr="000C4E09">
              <w:rPr>
                <w:sz w:val="24"/>
                <w:szCs w:val="24"/>
              </w:rPr>
              <w:t>в заявке на участие в закупке с указанием документов первоначальной заявки на участие</w:t>
            </w:r>
            <w:proofErr w:type="gramEnd"/>
            <w:r w:rsidRPr="000C4E09">
              <w:rPr>
                <w:sz w:val="24"/>
                <w:szCs w:val="24"/>
              </w:rPr>
              <w:t xml:space="preserve">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00687">
            <w:pPr>
              <w:pStyle w:val="Times12"/>
              <w:numPr>
                <w:ilvl w:val="0"/>
                <w:numId w:val="52"/>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00687">
            <w:pPr>
              <w:pStyle w:val="Times12"/>
              <w:numPr>
                <w:ilvl w:val="0"/>
                <w:numId w:val="52"/>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00687">
            <w:pPr>
              <w:pStyle w:val="Times12"/>
              <w:numPr>
                <w:ilvl w:val="0"/>
                <w:numId w:val="52"/>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0C4E09">
              <w:rPr>
                <w:szCs w:val="24"/>
              </w:rPr>
              <w:t>позднее</w:t>
            </w:r>
            <w:proofErr w:type="gramEnd"/>
            <w:r w:rsidRPr="000C4E09">
              <w:rPr>
                <w:szCs w:val="24"/>
              </w:rPr>
              <w:t xml:space="preserve"> чем за 1 (один) день до истечения срока подачи заявок направить организатору заявку на оформление пропуска с указанием:</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lastRenderedPageBreak/>
              <w:t xml:space="preserve">наименования участника закупки,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w:t>
            </w:r>
            <w:proofErr w:type="gramStart"/>
            <w:r w:rsidRPr="000C4E09">
              <w:rPr>
                <w:szCs w:val="24"/>
              </w:rPr>
              <w:t>дств св</w:t>
            </w:r>
            <w:proofErr w:type="gramEnd"/>
            <w:r w:rsidRPr="000C4E0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00687">
            <w:pPr>
              <w:pStyle w:val="Times12"/>
              <w:numPr>
                <w:ilvl w:val="0"/>
                <w:numId w:val="52"/>
              </w:numPr>
              <w:ind w:left="-2" w:right="212" w:firstLine="567"/>
              <w:rPr>
                <w:szCs w:val="24"/>
              </w:rPr>
            </w:pPr>
            <w:r w:rsidRPr="000C4E09">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00687">
            <w:pPr>
              <w:pStyle w:val="Times12"/>
              <w:numPr>
                <w:ilvl w:val="0"/>
                <w:numId w:val="52"/>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00687">
            <w:pPr>
              <w:pStyle w:val="Times12"/>
              <w:numPr>
                <w:ilvl w:val="0"/>
                <w:numId w:val="52"/>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237" w:type="dxa"/>
          </w:tcPr>
          <w:p w:rsidR="00893221" w:rsidRPr="000C4E09" w:rsidRDefault="00893221" w:rsidP="00100687">
            <w:pPr>
              <w:pStyle w:val="afffffffa"/>
              <w:widowControl w:val="0"/>
              <w:numPr>
                <w:ilvl w:val="0"/>
                <w:numId w:val="81"/>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00687">
            <w:pPr>
              <w:pStyle w:val="Times12"/>
              <w:numPr>
                <w:ilvl w:val="0"/>
                <w:numId w:val="58"/>
              </w:numPr>
              <w:tabs>
                <w:tab w:val="left" w:pos="1416"/>
              </w:tabs>
              <w:ind w:left="-2" w:right="212" w:firstLine="567"/>
              <w:rPr>
                <w:szCs w:val="24"/>
              </w:rPr>
            </w:pPr>
            <w:proofErr w:type="gramStart"/>
            <w:r w:rsidRPr="000C4E09">
              <w:rPr>
                <w:szCs w:val="24"/>
              </w:rPr>
              <w:t>при обнаружении недостоверных сведений в заявке на участие в закупке и (или) ее уточнениях согласно пункту </w:t>
            </w:r>
            <w:r w:rsidRPr="000C4E09">
              <w:rPr>
                <w:szCs w:val="24"/>
              </w:rPr>
              <w:fldChar w:fldCharType="begin"/>
            </w:r>
            <w:r w:rsidRPr="000C4E09">
              <w:rPr>
                <w:szCs w:val="24"/>
              </w:rPr>
              <w:instrText xml:space="preserve"> REF _Ref401221523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7.5</w:t>
            </w:r>
            <w:r w:rsidRPr="000C4E09">
              <w:rPr>
                <w:szCs w:val="24"/>
              </w:rPr>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0C4E09">
              <w:rPr>
                <w:szCs w:val="24"/>
              </w:rPr>
              <w:t xml:space="preserve"> заявке;</w:t>
            </w:r>
          </w:p>
          <w:p w:rsidR="00893221" w:rsidRPr="000C4E09" w:rsidRDefault="00893221" w:rsidP="00100687">
            <w:pPr>
              <w:pStyle w:val="Times12"/>
              <w:numPr>
                <w:ilvl w:val="0"/>
                <w:numId w:val="58"/>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t xml:space="preserve">Решение об отстранении участника закупки </w:t>
            </w:r>
            <w:r w:rsidRPr="000C4E09">
              <w:rPr>
                <w:szCs w:val="24"/>
              </w:rPr>
              <w:lastRenderedPageBreak/>
              <w:t>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237" w:type="dxa"/>
          </w:tcPr>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00687">
            <w:pPr>
              <w:pStyle w:val="afffffffa"/>
              <w:widowControl w:val="0"/>
              <w:numPr>
                <w:ilvl w:val="0"/>
                <w:numId w:val="75"/>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0C4E09">
              <w:rPr>
                <w:rFonts w:ascii="Times New Roman" w:hAnsi="Times New Roman"/>
                <w:bCs/>
                <w:sz w:val="24"/>
                <w:szCs w:val="24"/>
              </w:rPr>
              <w:t>,</w:t>
            </w:r>
            <w:proofErr w:type="gramEnd"/>
            <w:r w:rsidRPr="000C4E09">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178"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78"/>
          </w:p>
          <w:p w:rsidR="00893221" w:rsidRPr="000C4E09" w:rsidRDefault="00893221" w:rsidP="00100687">
            <w:pPr>
              <w:pStyle w:val="Times12"/>
              <w:numPr>
                <w:ilvl w:val="0"/>
                <w:numId w:val="55"/>
              </w:numPr>
              <w:tabs>
                <w:tab w:val="left" w:pos="1416"/>
              </w:tabs>
              <w:ind w:left="-2" w:right="212" w:firstLine="567"/>
              <w:rPr>
                <w:szCs w:val="24"/>
              </w:rPr>
            </w:pPr>
            <w:bookmarkStart w:id="179"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79"/>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учредительные документы,</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разрешающие документы (лицензии, </w:t>
            </w:r>
            <w:r w:rsidRPr="000C4E09">
              <w:rPr>
                <w:szCs w:val="24"/>
              </w:rPr>
              <w:lastRenderedPageBreak/>
              <w:t xml:space="preserve">допуски, членство в саморегулируемых общественных организациях и т.д.),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00687">
            <w:pPr>
              <w:pStyle w:val="Times12"/>
              <w:numPr>
                <w:ilvl w:val="0"/>
                <w:numId w:val="56"/>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привлекаемых субподрядчиков (соисполнителей) требованиям закупочной документации по обладанию гражданской и </w:t>
            </w:r>
            <w:r w:rsidRPr="000C4E09">
              <w:rPr>
                <w:szCs w:val="24"/>
              </w:rPr>
              <w:lastRenderedPageBreak/>
              <w:t>специальной правоспособностью, если соответствующие требования устанавливались,</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00687">
            <w:pPr>
              <w:pStyle w:val="Times12"/>
              <w:numPr>
                <w:ilvl w:val="0"/>
                <w:numId w:val="57"/>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00687">
            <w:pPr>
              <w:pStyle w:val="Times12"/>
              <w:numPr>
                <w:ilvl w:val="0"/>
                <w:numId w:val="57"/>
              </w:numPr>
              <w:tabs>
                <w:tab w:val="left" w:pos="1416"/>
              </w:tabs>
              <w:ind w:left="-2" w:right="212" w:firstLine="567"/>
              <w:rPr>
                <w:szCs w:val="24"/>
              </w:rPr>
            </w:pPr>
            <w:bookmarkStart w:id="180" w:name="_Ref381859812"/>
            <w:r w:rsidRPr="000C4E09">
              <w:rPr>
                <w:szCs w:val="24"/>
              </w:rPr>
              <w:t>если сведения о привлекаемом участником закупки субподрядчике (соисполнителе)</w:t>
            </w:r>
            <w:bookmarkEnd w:id="180"/>
            <w:r w:rsidRPr="000C4E09">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0C4E09">
              <w:rPr>
                <w:szCs w:val="24"/>
              </w:rPr>
              <w:t>ненахождении</w:t>
            </w:r>
            <w:proofErr w:type="spellEnd"/>
            <w:r w:rsidRPr="000C4E09">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0C4E09">
              <w:rPr>
                <w:szCs w:val="24"/>
              </w:rPr>
              <w:fldChar w:fldCharType="begin"/>
            </w:r>
            <w:r w:rsidRPr="000C4E09">
              <w:rPr>
                <w:szCs w:val="24"/>
              </w:rPr>
              <w:instrText xml:space="preserve"> REF _Ref407364133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б)</w:t>
            </w:r>
            <w:r w:rsidRPr="000C4E09">
              <w:rPr>
                <w:szCs w:val="24"/>
              </w:rPr>
              <w:fldChar w:fldCharType="end"/>
            </w:r>
            <w:r w:rsidRPr="000C4E09">
              <w:rPr>
                <w:szCs w:val="24"/>
              </w:rPr>
              <w:t xml:space="preserve"> пункта </w:t>
            </w:r>
            <w:r w:rsidRPr="000C4E09">
              <w:rPr>
                <w:szCs w:val="24"/>
              </w:rPr>
              <w:fldChar w:fldCharType="begin"/>
            </w:r>
            <w:r w:rsidRPr="000C4E09">
              <w:rPr>
                <w:szCs w:val="24"/>
              </w:rPr>
              <w:instrText xml:space="preserve"> REF _Ref407364135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8.2</w:t>
            </w:r>
            <w:r w:rsidRPr="000C4E09">
              <w:rPr>
                <w:szCs w:val="24"/>
              </w:rPr>
              <w:fldChar w:fldCharType="end"/>
            </w:r>
            <w:r w:rsidRPr="000C4E09">
              <w:rPr>
                <w:szCs w:val="24"/>
              </w:rPr>
              <w:t>.</w:t>
            </w:r>
          </w:p>
          <w:p w:rsidR="00893221" w:rsidRPr="000C4E09" w:rsidRDefault="00893221" w:rsidP="00100687">
            <w:pPr>
              <w:pStyle w:val="Times12"/>
              <w:numPr>
                <w:ilvl w:val="0"/>
                <w:numId w:val="55"/>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_Ref401221504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7.5.1</w:t>
            </w:r>
            <w:r w:rsidRPr="000C4E09">
              <w:rPr>
                <w:rFonts w:ascii="Times New Roman" w:hAnsi="Times New Roman"/>
                <w:sz w:val="24"/>
                <w:szCs w:val="24"/>
              </w:rPr>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_Ref401221523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7.5</w:t>
            </w:r>
            <w:r w:rsidRPr="000C4E09">
              <w:rPr>
                <w:rFonts w:ascii="Times New Roman" w:hAnsi="Times New Roman"/>
                <w:sz w:val="24"/>
                <w:szCs w:val="24"/>
              </w:rPr>
              <w:fldChar w:fldCharType="end"/>
            </w:r>
            <w:r w:rsidRPr="000C4E09">
              <w:rPr>
                <w:rFonts w:ascii="Times New Roman" w:hAnsi="Times New Roman"/>
                <w:bCs/>
                <w:sz w:val="24"/>
                <w:szCs w:val="24"/>
              </w:rPr>
              <w:t>, если в соответствии с пунктом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_Ref401221543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8.3</w:t>
            </w:r>
            <w:r w:rsidRPr="000C4E09">
              <w:rPr>
                <w:rFonts w:ascii="Times New Roman" w:hAnsi="Times New Roman"/>
                <w:sz w:val="24"/>
                <w:szCs w:val="24"/>
              </w:rPr>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181"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1"/>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 xml:space="preserve">В случае принятия закупочной комиссией </w:t>
            </w:r>
            <w:r w:rsidRPr="000C4E09">
              <w:rPr>
                <w:rFonts w:ascii="Times New Roman" w:hAnsi="Times New Roman"/>
                <w:bCs/>
                <w:sz w:val="24"/>
                <w:szCs w:val="24"/>
              </w:rPr>
              <w:lastRenderedPageBreak/>
              <w:t>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_Ref401221584 \r \h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bCs/>
                <w:sz w:val="24"/>
                <w:szCs w:val="24"/>
              </w:rPr>
              <w:t>7.8</w:t>
            </w:r>
            <w:r w:rsidRPr="000C4E09">
              <w:rPr>
                <w:rFonts w:ascii="Times New Roman" w:hAnsi="Times New Roman"/>
                <w:sz w:val="24"/>
                <w:szCs w:val="24"/>
              </w:rPr>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proofErr w:type="gramStart"/>
            <w:r w:rsidRPr="000C4E09">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0C4E09">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00687">
            <w:pPr>
              <w:pStyle w:val="afffffffa"/>
              <w:widowControl w:val="0"/>
              <w:numPr>
                <w:ilvl w:val="0"/>
                <w:numId w:val="82"/>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237" w:type="dxa"/>
          </w:tcPr>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00687">
            <w:pPr>
              <w:pStyle w:val="Times12"/>
              <w:numPr>
                <w:ilvl w:val="0"/>
                <w:numId w:val="59"/>
              </w:numPr>
              <w:tabs>
                <w:tab w:val="left" w:pos="1416"/>
              </w:tabs>
              <w:ind w:left="-2" w:right="212" w:firstLine="567"/>
              <w:rPr>
                <w:szCs w:val="24"/>
              </w:rPr>
            </w:pPr>
            <w:bookmarkStart w:id="182" w:name="_Ref407364135"/>
            <w:r w:rsidRPr="000C4E09">
              <w:rPr>
                <w:szCs w:val="24"/>
              </w:rPr>
              <w:t>Критерии отбора:</w:t>
            </w:r>
            <w:bookmarkEnd w:id="182"/>
          </w:p>
          <w:p w:rsidR="00893221" w:rsidRPr="000C4E09" w:rsidRDefault="00893221" w:rsidP="00100687">
            <w:pPr>
              <w:pStyle w:val="Times12"/>
              <w:numPr>
                <w:ilvl w:val="0"/>
                <w:numId w:val="60"/>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00687">
            <w:pPr>
              <w:pStyle w:val="Times12"/>
              <w:numPr>
                <w:ilvl w:val="0"/>
                <w:numId w:val="60"/>
              </w:numPr>
              <w:ind w:left="-2" w:right="212" w:firstLine="567"/>
              <w:rPr>
                <w:szCs w:val="24"/>
              </w:rPr>
            </w:pPr>
            <w:bookmarkStart w:id="183" w:name="_Ref407364133"/>
            <w:r w:rsidRPr="000C4E09">
              <w:rPr>
                <w:szCs w:val="24"/>
              </w:rPr>
              <w:t xml:space="preserve">соответствие участника закупки и заявленных участником закупки субподрядчиков (соисполнителей), изготовителей, установленным </w:t>
            </w:r>
            <w:r w:rsidRPr="000C4E09">
              <w:rPr>
                <w:szCs w:val="24"/>
              </w:rPr>
              <w:lastRenderedPageBreak/>
              <w:t>требованиям (в случае установления требований);</w:t>
            </w:r>
            <w:bookmarkEnd w:id="183"/>
          </w:p>
          <w:p w:rsidR="00893221" w:rsidRPr="000C4E09" w:rsidRDefault="00893221" w:rsidP="00100687">
            <w:pPr>
              <w:pStyle w:val="Times12"/>
              <w:numPr>
                <w:ilvl w:val="0"/>
                <w:numId w:val="60"/>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 xml:space="preserve">соответствие предлагаемых участником закупки договорных условий (в том числе </w:t>
            </w:r>
            <w:proofErr w:type="spellStart"/>
            <w:r w:rsidRPr="000C4E09">
              <w:rPr>
                <w:szCs w:val="24"/>
              </w:rPr>
              <w:t>непревышения</w:t>
            </w:r>
            <w:proofErr w:type="spellEnd"/>
            <w:r w:rsidRPr="000C4E09">
              <w:rPr>
                <w:szCs w:val="24"/>
              </w:rPr>
              <w:t xml:space="preserve"> объявленной начальной (максимальной) цены договора) установленным требованиям;</w:t>
            </w:r>
          </w:p>
          <w:p w:rsidR="00893221" w:rsidRPr="000C4E09" w:rsidRDefault="00893221" w:rsidP="00100687">
            <w:pPr>
              <w:pStyle w:val="Times12"/>
              <w:numPr>
                <w:ilvl w:val="0"/>
                <w:numId w:val="60"/>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00687">
            <w:pPr>
              <w:pStyle w:val="Times12"/>
              <w:numPr>
                <w:ilvl w:val="0"/>
                <w:numId w:val="59"/>
              </w:numPr>
              <w:tabs>
                <w:tab w:val="left" w:pos="1416"/>
              </w:tabs>
              <w:ind w:left="-2" w:right="212" w:firstLine="567"/>
              <w:rPr>
                <w:szCs w:val="24"/>
              </w:rPr>
            </w:pPr>
            <w:bookmarkStart w:id="184"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84"/>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участника закупки;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00687">
            <w:pPr>
              <w:pStyle w:val="Times12"/>
              <w:numPr>
                <w:ilvl w:val="0"/>
                <w:numId w:val="61"/>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00687">
            <w:pPr>
              <w:pStyle w:val="Times12"/>
              <w:numPr>
                <w:ilvl w:val="0"/>
                <w:numId w:val="44"/>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00687">
            <w:pPr>
              <w:pStyle w:val="Times12"/>
              <w:numPr>
                <w:ilvl w:val="0"/>
                <w:numId w:val="61"/>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w:t>
            </w:r>
            <w:proofErr w:type="gramStart"/>
            <w:r w:rsidRPr="000C4E09">
              <w:rPr>
                <w:szCs w:val="24"/>
              </w:rPr>
              <w:t xml:space="preserve">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w:t>
            </w:r>
            <w:r w:rsidRPr="000C4E09">
              <w:rPr>
                <w:szCs w:val="24"/>
              </w:rPr>
              <w:lastRenderedPageBreak/>
              <w:t>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0C4E09">
              <w:rPr>
                <w:szCs w:val="24"/>
              </w:rPr>
              <w:fldChar w:fldCharType="begin"/>
            </w:r>
            <w:r w:rsidRPr="000C4E09">
              <w:rPr>
                <w:szCs w:val="24"/>
              </w:rPr>
              <w:instrText xml:space="preserve"> REF _Ref317253528 \r \h </w:instrText>
            </w:r>
            <w:r w:rsidR="000C4E09" w:rsidRPr="000C4E09">
              <w:rPr>
                <w:szCs w:val="24"/>
              </w:rPr>
              <w:instrText xml:space="preserve"> \* MERGEFORMAT </w:instrText>
            </w:r>
            <w:r w:rsidRPr="000C4E09">
              <w:rPr>
                <w:szCs w:val="24"/>
              </w:rPr>
            </w:r>
            <w:r w:rsidRPr="000C4E09">
              <w:rPr>
                <w:szCs w:val="24"/>
              </w:rPr>
              <w:fldChar w:fldCharType="separate"/>
            </w:r>
            <w:r w:rsidRPr="000C4E09">
              <w:rPr>
                <w:szCs w:val="24"/>
              </w:rPr>
              <w:t>4</w:t>
            </w:r>
            <w:r w:rsidRPr="000C4E09">
              <w:rPr>
                <w:szCs w:val="24"/>
              </w:rPr>
              <w:fldChar w:fldCharType="end"/>
            </w:r>
            <w:r w:rsidRPr="000C4E09">
              <w:rPr>
                <w:szCs w:val="24"/>
              </w:rPr>
              <w:t xml:space="preserve"> настоящей части, обеспечение заявки на</w:t>
            </w:r>
            <w:proofErr w:type="gramEnd"/>
            <w:r w:rsidRPr="000C4E09">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Pr="000C4E09">
              <w:rPr>
                <w:bCs/>
                <w:szCs w:val="24"/>
              </w:rPr>
              <w:fldChar w:fldCharType="begin"/>
            </w:r>
            <w:r w:rsidRPr="000C4E09">
              <w:rPr>
                <w:szCs w:val="24"/>
              </w:rPr>
              <w:instrText xml:space="preserve"> REF _Ref317253528 \r \h </w:instrText>
            </w:r>
            <w:r w:rsidR="000C4E09" w:rsidRPr="000C4E09">
              <w:rPr>
                <w:bCs/>
                <w:szCs w:val="24"/>
              </w:rPr>
              <w:instrText xml:space="preserve"> \* MERGEFORMAT </w:instrText>
            </w:r>
            <w:r w:rsidRPr="000C4E09">
              <w:rPr>
                <w:bCs/>
                <w:szCs w:val="24"/>
              </w:rPr>
            </w:r>
            <w:r w:rsidRPr="000C4E09">
              <w:rPr>
                <w:bCs/>
                <w:szCs w:val="24"/>
              </w:rPr>
              <w:fldChar w:fldCharType="separate"/>
            </w:r>
            <w:r w:rsidRPr="000C4E09">
              <w:rPr>
                <w:szCs w:val="24"/>
              </w:rPr>
              <w:t>4</w:t>
            </w:r>
            <w:r w:rsidRPr="000C4E09">
              <w:rPr>
                <w:bCs/>
                <w:szCs w:val="24"/>
              </w:rPr>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00687">
            <w:pPr>
              <w:pStyle w:val="Times12"/>
              <w:numPr>
                <w:ilvl w:val="0"/>
                <w:numId w:val="59"/>
              </w:numPr>
              <w:tabs>
                <w:tab w:val="left" w:pos="1416"/>
              </w:tabs>
              <w:ind w:left="-2" w:right="212" w:firstLine="567"/>
              <w:rPr>
                <w:szCs w:val="24"/>
              </w:rPr>
            </w:pPr>
            <w:bookmarkStart w:id="185" w:name="_Ref270006910"/>
            <w:r w:rsidRPr="000C4E09">
              <w:rPr>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85"/>
          </w:p>
          <w:p w:rsidR="00893221" w:rsidRPr="000C4E09" w:rsidRDefault="00893221" w:rsidP="00100687">
            <w:pPr>
              <w:pStyle w:val="Times12"/>
              <w:numPr>
                <w:ilvl w:val="0"/>
                <w:numId w:val="59"/>
              </w:numPr>
              <w:tabs>
                <w:tab w:val="left" w:pos="1416"/>
              </w:tabs>
              <w:ind w:left="-2" w:right="212" w:firstLine="567"/>
              <w:rPr>
                <w:szCs w:val="24"/>
              </w:rPr>
            </w:pPr>
            <w:r w:rsidRPr="000C4E09">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0C4E09">
              <w:rPr>
                <w:szCs w:val="24"/>
              </w:rPr>
              <w:t>с</w:t>
            </w:r>
            <w:proofErr w:type="gramEnd"/>
            <w:r w:rsidRPr="000C4E09">
              <w:rPr>
                <w:szCs w:val="24"/>
              </w:rPr>
              <w:t xml:space="preserve"> наименьшей. При равенстве цен заявок различных участников лучшее (более высокое) место в </w:t>
            </w:r>
            <w:proofErr w:type="spellStart"/>
            <w:r w:rsidRPr="000C4E09">
              <w:rPr>
                <w:szCs w:val="24"/>
              </w:rPr>
              <w:t>ранжировке</w:t>
            </w:r>
            <w:proofErr w:type="spellEnd"/>
            <w:r w:rsidRPr="000C4E09">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Проведение переговоров с участниками запроса предложений</w:t>
            </w:r>
          </w:p>
        </w:tc>
        <w:tc>
          <w:tcPr>
            <w:tcW w:w="6237" w:type="dxa"/>
          </w:tcPr>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В любой момент после проведения отборочной стадии рассмотрения заявок на участие в запросе предложений, но до проведения </w:t>
            </w:r>
            <w:r w:rsidRPr="000C4E09">
              <w:rPr>
                <w:szCs w:val="24"/>
              </w:rPr>
              <w:lastRenderedPageBreak/>
              <w:t>(при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0C4E09">
              <w:rPr>
                <w:szCs w:val="24"/>
              </w:rPr>
              <w:t>,</w:t>
            </w:r>
            <w:proofErr w:type="gramEnd"/>
            <w:r w:rsidRPr="000C4E09">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00687">
            <w:pPr>
              <w:pStyle w:val="Times12"/>
              <w:numPr>
                <w:ilvl w:val="0"/>
                <w:numId w:val="83"/>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237" w:type="dxa"/>
          </w:tcPr>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0C4E09">
              <w:rPr>
                <w:spacing w:val="-6"/>
                <w:szCs w:val="24"/>
              </w:rPr>
              <w:t>с даты размещения</w:t>
            </w:r>
            <w:proofErr w:type="gramEnd"/>
            <w:r w:rsidRPr="000C4E09">
              <w:rPr>
                <w:spacing w:val="-6"/>
                <w:szCs w:val="24"/>
              </w:rPr>
              <w:t xml:space="preserve"> на официальном сайте и ЭТП протокола, содержащего решения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Pr="000C4E09">
              <w:rPr>
                <w:spacing w:val="-6"/>
                <w:szCs w:val="24"/>
              </w:rPr>
              <w:fldChar w:fldCharType="begin"/>
            </w:r>
            <w:r w:rsidRPr="000C4E09">
              <w:rPr>
                <w:spacing w:val="-6"/>
                <w:szCs w:val="24"/>
              </w:rPr>
              <w:instrText xml:space="preserve"> REF _Ref401300807 \r \h </w:instrText>
            </w:r>
            <w:r w:rsidR="000C4E09" w:rsidRPr="000C4E09">
              <w:rPr>
                <w:spacing w:val="-6"/>
                <w:szCs w:val="24"/>
              </w:rPr>
              <w:instrText xml:space="preserve"> \* MERGEFORMAT </w:instrText>
            </w:r>
            <w:r w:rsidRPr="000C4E09">
              <w:rPr>
                <w:spacing w:val="-6"/>
                <w:szCs w:val="24"/>
              </w:rPr>
            </w:r>
            <w:r w:rsidRPr="000C4E09">
              <w:rPr>
                <w:spacing w:val="-6"/>
                <w:szCs w:val="24"/>
              </w:rPr>
              <w:fldChar w:fldCharType="separate"/>
            </w:r>
            <w:r w:rsidRPr="000C4E09">
              <w:rPr>
                <w:spacing w:val="-6"/>
                <w:szCs w:val="24"/>
              </w:rPr>
              <w:t>5</w:t>
            </w:r>
            <w:r w:rsidRPr="000C4E09">
              <w:rPr>
                <w:spacing w:val="-6"/>
                <w:szCs w:val="24"/>
              </w:rPr>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w:t>
            </w:r>
            <w:r w:rsidRPr="000C4E09">
              <w:rPr>
                <w:spacing w:val="-6"/>
                <w:szCs w:val="24"/>
              </w:rPr>
              <w:lastRenderedPageBreak/>
              <w:t xml:space="preserve">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00687">
            <w:pPr>
              <w:pStyle w:val="Times12"/>
              <w:numPr>
                <w:ilvl w:val="0"/>
                <w:numId w:val="62"/>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w:t>
            </w:r>
            <w:r w:rsidRPr="000C4E09">
              <w:rPr>
                <w:rFonts w:ascii="Times New Roman" w:hAnsi="Times New Roman"/>
                <w:sz w:val="24"/>
                <w:szCs w:val="24"/>
              </w:rPr>
              <w:lastRenderedPageBreak/>
              <w:t>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00687">
            <w:pPr>
              <w:pStyle w:val="afffffffa"/>
              <w:numPr>
                <w:ilvl w:val="0"/>
                <w:numId w:val="63"/>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0C4E09">
              <w:rPr>
                <w:rFonts w:ascii="Times New Roman" w:hAnsi="Times New Roman"/>
                <w:sz w:val="24"/>
                <w:szCs w:val="24"/>
              </w:rPr>
              <w:t>участие</w:t>
            </w:r>
            <w:proofErr w:type="gramEnd"/>
            <w:r w:rsidRPr="000C4E09">
              <w:rPr>
                <w:rFonts w:ascii="Times New Roman" w:hAnsi="Times New Roman"/>
                <w:sz w:val="24"/>
                <w:szCs w:val="24"/>
              </w:rPr>
              <w:t xml:space="preserve"> в закупке которого присвоено первое место.</w:t>
            </w:r>
          </w:p>
          <w:p w:rsidR="00893221" w:rsidRPr="000C4E09" w:rsidRDefault="00893221" w:rsidP="00100687">
            <w:pPr>
              <w:pStyle w:val="afffffffa"/>
              <w:numPr>
                <w:ilvl w:val="0"/>
                <w:numId w:val="64"/>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 результатам закупки оформляется </w:t>
            </w:r>
            <w:r w:rsidRPr="000C4E09">
              <w:rPr>
                <w:rFonts w:ascii="Times New Roman" w:hAnsi="Times New Roman"/>
                <w:sz w:val="24"/>
                <w:szCs w:val="24"/>
              </w:rPr>
              <w:lastRenderedPageBreak/>
              <w:t>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237" w:type="dxa"/>
          </w:tcPr>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00687">
            <w:pPr>
              <w:pStyle w:val="afffffffa"/>
              <w:numPr>
                <w:ilvl w:val="0"/>
                <w:numId w:val="66"/>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00687">
            <w:pPr>
              <w:pStyle w:val="afffffffa"/>
              <w:numPr>
                <w:ilvl w:val="0"/>
                <w:numId w:val="65"/>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По результатам преддоговорных переговоров организатором закупки оформляется </w:t>
            </w:r>
            <w:r w:rsidRPr="000C4E09">
              <w:rPr>
                <w:rFonts w:ascii="Times New Roman" w:hAnsi="Times New Roman"/>
                <w:sz w:val="24"/>
                <w:szCs w:val="24"/>
              </w:rPr>
              <w:lastRenderedPageBreak/>
              <w:t>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86" w:name="_Ref317254659"/>
          </w:p>
        </w:tc>
        <w:bookmarkEnd w:id="186"/>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237" w:type="dxa"/>
          </w:tcPr>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proofErr w:type="gramStart"/>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0C4E09">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roofErr w:type="gramEnd"/>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proofErr w:type="gramStart"/>
            <w:r w:rsidRPr="000C4E09">
              <w:rPr>
                <w:rFonts w:ascii="Times New Roman" w:hAnsi="Times New Roman" w:cs="Times New Roman"/>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93221" w:rsidRPr="000C4E09" w:rsidRDefault="00893221" w:rsidP="00BA652B">
            <w:pPr>
              <w:ind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0C4E09">
              <w:rPr>
                <w:rFonts w:ascii="Times New Roman" w:hAnsi="Times New Roman" w:cs="Times New Roman"/>
                <w:sz w:val="24"/>
                <w:szCs w:val="24"/>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посредством</w:t>
            </w:r>
            <w:proofErr w:type="gramEnd"/>
            <w:r w:rsidRPr="000C4E09">
              <w:rPr>
                <w:rFonts w:ascii="Times New Roman" w:hAnsi="Times New Roman" w:cs="Times New Roman"/>
                <w:sz w:val="24"/>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00687">
            <w:pPr>
              <w:widowControl/>
              <w:numPr>
                <w:ilvl w:val="0"/>
                <w:numId w:val="43"/>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93221" w:rsidRPr="000C4E09" w:rsidRDefault="00893221" w:rsidP="00100687">
            <w:pPr>
              <w:pStyle w:val="afffffffa"/>
              <w:numPr>
                <w:ilvl w:val="0"/>
                <w:numId w:val="67"/>
              </w:numPr>
              <w:tabs>
                <w:tab w:val="left" w:pos="1416"/>
              </w:tabs>
              <w:spacing w:after="0" w:line="240" w:lineRule="auto"/>
              <w:ind w:left="-2" w:right="212" w:firstLine="600"/>
              <w:jc w:val="both"/>
              <w:rPr>
                <w:rFonts w:ascii="Times New Roman" w:hAnsi="Times New Roman"/>
                <w:sz w:val="24"/>
                <w:szCs w:val="24"/>
              </w:rPr>
            </w:pPr>
            <w:bookmarkStart w:id="187" w:name="_Ref389730904"/>
            <w:r w:rsidRPr="000C4E09">
              <w:rPr>
                <w:rFonts w:ascii="Times New Roman" w:eastAsia="Times New Roman" w:hAnsi="Times New Roman"/>
                <w:sz w:val="24"/>
                <w:szCs w:val="24"/>
                <w:lang w:eastAsia="ru-RU"/>
              </w:rPr>
              <w:t>В случае</w:t>
            </w:r>
            <w:proofErr w:type="gramStart"/>
            <w:r w:rsidRPr="000C4E09">
              <w:rPr>
                <w:rFonts w:ascii="Times New Roman" w:eastAsia="Times New Roman" w:hAnsi="Times New Roman"/>
                <w:sz w:val="24"/>
                <w:szCs w:val="24"/>
                <w:lang w:eastAsia="ru-RU"/>
              </w:rPr>
              <w:t>,</w:t>
            </w:r>
            <w:proofErr w:type="gramEnd"/>
            <w:r w:rsidRPr="000C4E09">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87"/>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_Ref401223826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а)</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_Ref401223828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в)</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 xml:space="preserve"> пункта </w:t>
            </w:r>
            <w:r w:rsidRPr="000C4E09">
              <w:rPr>
                <w:rFonts w:ascii="Times New Roman" w:hAnsi="Times New Roman" w:cs="Times New Roman"/>
                <w:sz w:val="24"/>
                <w:szCs w:val="24"/>
              </w:rPr>
              <w:fldChar w:fldCharType="begin"/>
            </w:r>
            <w:r w:rsidRPr="000C4E09">
              <w:rPr>
                <w:rFonts w:ascii="Times New Roman" w:hAnsi="Times New Roman" w:cs="Times New Roman"/>
                <w:sz w:val="24"/>
                <w:szCs w:val="24"/>
              </w:rPr>
              <w:instrText xml:space="preserve"> REF _Ref352159239 \r \h </w:instrText>
            </w:r>
            <w:r w:rsidR="000C4E09" w:rsidRPr="000C4E09">
              <w:rPr>
                <w:rFonts w:ascii="Times New Roman" w:hAnsi="Times New Roman" w:cs="Times New Roman"/>
                <w:sz w:val="24"/>
                <w:szCs w:val="24"/>
              </w:rPr>
              <w:instrText xml:space="preserve"> \* MERGEFORMAT </w:instrText>
            </w:r>
            <w:r w:rsidRPr="000C4E09">
              <w:rPr>
                <w:rFonts w:ascii="Times New Roman" w:hAnsi="Times New Roman" w:cs="Times New Roman"/>
                <w:sz w:val="24"/>
                <w:szCs w:val="24"/>
              </w:rPr>
            </w:r>
            <w:r w:rsidRPr="000C4E09">
              <w:rPr>
                <w:rFonts w:ascii="Times New Roman" w:hAnsi="Times New Roman" w:cs="Times New Roman"/>
                <w:sz w:val="24"/>
                <w:szCs w:val="24"/>
              </w:rPr>
              <w:fldChar w:fldCharType="separate"/>
            </w:r>
            <w:r w:rsidRPr="000C4E09">
              <w:rPr>
                <w:rFonts w:ascii="Times New Roman" w:hAnsi="Times New Roman" w:cs="Times New Roman"/>
                <w:sz w:val="24"/>
                <w:szCs w:val="24"/>
              </w:rPr>
              <w:t>15.1</w:t>
            </w:r>
            <w:r w:rsidRPr="000C4E09">
              <w:rPr>
                <w:rFonts w:ascii="Times New Roman" w:hAnsi="Times New Roman" w:cs="Times New Roman"/>
                <w:sz w:val="24"/>
                <w:szCs w:val="24"/>
              </w:rPr>
              <w:fldChar w:fldCharType="end"/>
            </w:r>
            <w:r w:rsidRPr="000C4E09">
              <w:rPr>
                <w:rFonts w:ascii="Times New Roman" w:hAnsi="Times New Roman" w:cs="Times New Roman"/>
                <w:sz w:val="24"/>
                <w:szCs w:val="24"/>
              </w:rPr>
              <w:t>.</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88"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189" w:name="_Toc247716281"/>
            <w:bookmarkStart w:id="190" w:name="_Ref307226092"/>
            <w:bookmarkStart w:id="191" w:name="_Ref375848735"/>
            <w:bookmarkStart w:id="192" w:name="_Toc368984333"/>
            <w:bookmarkStart w:id="193" w:name="_Toc391380982"/>
            <w:bookmarkStart w:id="194" w:name="_Toc383097271"/>
            <w:bookmarkEnd w:id="188"/>
            <w:r w:rsidRPr="000C4E09">
              <w:rPr>
                <w:rFonts w:ascii="Times New Roman" w:hAnsi="Times New Roman" w:cs="Times New Roman"/>
                <w:spacing w:val="-6"/>
                <w:sz w:val="24"/>
                <w:szCs w:val="24"/>
              </w:rPr>
              <w:t>Отказ заказчика от заключения договора</w:t>
            </w:r>
            <w:bookmarkEnd w:id="189"/>
            <w:bookmarkEnd w:id="190"/>
            <w:bookmarkEnd w:id="191"/>
            <w:bookmarkEnd w:id="192"/>
            <w:bookmarkEnd w:id="193"/>
            <w:bookmarkEnd w:id="194"/>
          </w:p>
        </w:tc>
        <w:tc>
          <w:tcPr>
            <w:tcW w:w="6237" w:type="dxa"/>
          </w:tcPr>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bookmarkStart w:id="195"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95"/>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196" w:name="_Ref401223826"/>
            <w:r w:rsidRPr="000C4E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r w:rsidRPr="000C4E09">
              <w:rPr>
                <w:rFonts w:ascii="Times New Roman" w:hAnsi="Times New Roman"/>
                <w:sz w:val="24"/>
                <w:szCs w:val="24"/>
              </w:rPr>
              <w:lastRenderedPageBreak/>
              <w:t>подтвержденное руководителем заказчика;</w:t>
            </w:r>
            <w:bookmarkEnd w:id="196"/>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00687">
            <w:pPr>
              <w:pStyle w:val="afffffffa"/>
              <w:numPr>
                <w:ilvl w:val="0"/>
                <w:numId w:val="78"/>
              </w:numPr>
              <w:tabs>
                <w:tab w:val="left" w:pos="1558"/>
              </w:tabs>
              <w:spacing w:after="0" w:line="240" w:lineRule="auto"/>
              <w:ind w:left="0" w:right="212" w:firstLine="601"/>
              <w:contextualSpacing w:val="0"/>
              <w:jc w:val="both"/>
              <w:rPr>
                <w:rFonts w:ascii="Times New Roman" w:hAnsi="Times New Roman"/>
                <w:sz w:val="24"/>
                <w:szCs w:val="24"/>
              </w:rPr>
            </w:pPr>
            <w:bookmarkStart w:id="197"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97"/>
          </w:p>
          <w:p w:rsidR="00893221" w:rsidRPr="000C4E09" w:rsidRDefault="00893221" w:rsidP="00100687">
            <w:pPr>
              <w:pStyle w:val="afffffffa"/>
              <w:numPr>
                <w:ilvl w:val="0"/>
                <w:numId w:val="77"/>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198" w:name="_Ref317256138"/>
          </w:p>
        </w:tc>
        <w:bookmarkEnd w:id="198"/>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237" w:type="dxa"/>
          </w:tcPr>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bookmarkStart w:id="199" w:name="_Ref166350669"/>
            <w:r w:rsidRPr="000C4E09">
              <w:rPr>
                <w:rFonts w:ascii="Times New Roman" w:hAnsi="Times New Roman"/>
                <w:sz w:val="24"/>
                <w:szCs w:val="24"/>
              </w:rPr>
              <w:t>В случае</w:t>
            </w:r>
            <w:proofErr w:type="gramStart"/>
            <w:r w:rsidRPr="000C4E09">
              <w:rPr>
                <w:rFonts w:ascii="Times New Roman" w:hAnsi="Times New Roman"/>
                <w:sz w:val="24"/>
                <w:szCs w:val="24"/>
              </w:rPr>
              <w:t>,</w:t>
            </w:r>
            <w:proofErr w:type="gramEnd"/>
            <w:r w:rsidRPr="000C4E09">
              <w:rPr>
                <w:rFonts w:ascii="Times New Roman" w:hAnsi="Times New Roman"/>
                <w:sz w:val="24"/>
                <w:szCs w:val="24"/>
              </w:rPr>
              <w:t xml:space="preserve">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99"/>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00687">
            <w:pPr>
              <w:widowControl/>
              <w:numPr>
                <w:ilvl w:val="0"/>
                <w:numId w:val="69"/>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00687">
            <w:pPr>
              <w:widowControl/>
              <w:numPr>
                <w:ilvl w:val="0"/>
                <w:numId w:val="70"/>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Форма обеспечения исполнения обязательств по договору </w:t>
            </w:r>
            <w:proofErr w:type="gramStart"/>
            <w:r w:rsidRPr="000C4E09">
              <w:rPr>
                <w:rFonts w:ascii="Times New Roman" w:hAnsi="Times New Roman"/>
                <w:sz w:val="24"/>
                <w:szCs w:val="24"/>
              </w:rPr>
              <w:t>из</w:t>
            </w:r>
            <w:proofErr w:type="gramEnd"/>
            <w:r w:rsidRPr="000C4E09">
              <w:rPr>
                <w:rFonts w:ascii="Times New Roman" w:hAnsi="Times New Roman"/>
                <w:sz w:val="24"/>
                <w:szCs w:val="24"/>
              </w:rPr>
              <w:t xml:space="preserve"> указанных в пункте </w:t>
            </w:r>
            <w:r w:rsidRPr="000C4E09">
              <w:rPr>
                <w:rFonts w:ascii="Times New Roman" w:hAnsi="Times New Roman"/>
                <w:sz w:val="24"/>
                <w:szCs w:val="24"/>
              </w:rPr>
              <w:fldChar w:fldCharType="begin"/>
            </w:r>
            <w:r w:rsidRPr="000C4E09">
              <w:rPr>
                <w:rFonts w:ascii="Times New Roman" w:hAnsi="Times New Roman"/>
                <w:sz w:val="24"/>
                <w:szCs w:val="24"/>
              </w:rPr>
              <w:instrText xml:space="preserve"> REF _Ref166350669 \r \h </w:instrText>
            </w:r>
            <w:r w:rsidR="000C4E09" w:rsidRPr="000C4E09">
              <w:rPr>
                <w:rFonts w:ascii="Times New Roman" w:hAnsi="Times New Roman"/>
                <w:sz w:val="24"/>
                <w:szCs w:val="24"/>
              </w:rPr>
              <w:instrText xml:space="preserve"> \* MERGEFORMAT </w:instrText>
            </w:r>
            <w:r w:rsidRPr="000C4E09">
              <w:rPr>
                <w:rFonts w:ascii="Times New Roman" w:hAnsi="Times New Roman"/>
                <w:sz w:val="24"/>
                <w:szCs w:val="24"/>
              </w:rPr>
            </w:r>
            <w:r w:rsidRPr="000C4E09">
              <w:rPr>
                <w:rFonts w:ascii="Times New Roman" w:hAnsi="Times New Roman"/>
                <w:sz w:val="24"/>
                <w:szCs w:val="24"/>
              </w:rPr>
              <w:fldChar w:fldCharType="separate"/>
            </w:r>
            <w:r w:rsidRPr="000C4E09">
              <w:rPr>
                <w:rFonts w:ascii="Times New Roman" w:hAnsi="Times New Roman"/>
                <w:sz w:val="24"/>
                <w:szCs w:val="24"/>
              </w:rPr>
              <w:t>16.1</w:t>
            </w:r>
            <w:r w:rsidRPr="000C4E09">
              <w:rPr>
                <w:rFonts w:ascii="Times New Roman" w:hAnsi="Times New Roman"/>
                <w:sz w:val="24"/>
                <w:szCs w:val="24"/>
              </w:rPr>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sz w:val="24"/>
                <w:szCs w:val="24"/>
              </w:rPr>
            </w:pPr>
            <w:proofErr w:type="gramStart"/>
            <w:r w:rsidRPr="000C4E09">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0C4E09">
              <w:rPr>
                <w:rFonts w:ascii="Times New Roman" w:hAnsi="Times New Roman"/>
                <w:sz w:val="24"/>
                <w:szCs w:val="24"/>
              </w:rPr>
              <w:t xml:space="preserve">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lastRenderedPageBreak/>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00687">
            <w:pPr>
              <w:pStyle w:val="afffffffa"/>
              <w:numPr>
                <w:ilvl w:val="0"/>
                <w:numId w:val="68"/>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200"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201" w:name="_Ref311059287"/>
            <w:bookmarkStart w:id="202" w:name="_Ref311060615"/>
            <w:bookmarkStart w:id="203" w:name="_Toc368984334"/>
            <w:bookmarkStart w:id="204" w:name="_Toc391380983"/>
            <w:bookmarkStart w:id="205" w:name="_Toc383097272"/>
            <w:bookmarkEnd w:id="200"/>
            <w:r w:rsidRPr="000C4E09">
              <w:rPr>
                <w:rFonts w:ascii="Times New Roman" w:hAnsi="Times New Roman" w:cs="Times New Roman"/>
                <w:sz w:val="24"/>
                <w:szCs w:val="24"/>
              </w:rPr>
              <w:t>Последствия уклонения участника от заключения договора</w:t>
            </w:r>
            <w:bookmarkEnd w:id="201"/>
            <w:bookmarkEnd w:id="202"/>
            <w:bookmarkEnd w:id="203"/>
            <w:bookmarkEnd w:id="204"/>
            <w:bookmarkEnd w:id="205"/>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237" w:type="dxa"/>
          </w:tcPr>
          <w:p w:rsidR="00893221" w:rsidRPr="000C4E09" w:rsidRDefault="00893221" w:rsidP="00100687">
            <w:pPr>
              <w:pStyle w:val="afff7"/>
              <w:numPr>
                <w:ilvl w:val="0"/>
                <w:numId w:val="71"/>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неподписание</w:t>
            </w:r>
            <w:proofErr w:type="spellEnd"/>
            <w:r w:rsidRPr="000C4E09">
              <w:rPr>
                <w:rFonts w:ascii="Times New Roman" w:hAnsi="Times New Roman" w:cs="Times New Roman"/>
                <w:sz w:val="24"/>
                <w:szCs w:val="24"/>
              </w:rPr>
              <w:t xml:space="preserve"> лицом, с которым заключается договор, проекта договора в срок в соответствии с извещением о проведении закупки;</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непредоставление</w:t>
            </w:r>
            <w:proofErr w:type="spellEnd"/>
            <w:r w:rsidRPr="000C4E09">
              <w:rPr>
                <w:rFonts w:ascii="Times New Roman" w:hAnsi="Times New Roman" w:cs="Times New Roman"/>
                <w:sz w:val="24"/>
                <w:szCs w:val="24"/>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0C4E09">
              <w:rPr>
                <w:rFonts w:ascii="Times New Roman" w:hAnsi="Times New Roman" w:cs="Times New Roman"/>
                <w:sz w:val="24"/>
                <w:szCs w:val="24"/>
              </w:rPr>
              <w:t>договора</w:t>
            </w:r>
            <w:proofErr w:type="gramEnd"/>
            <w:r w:rsidRPr="000C4E09">
              <w:rPr>
                <w:rFonts w:ascii="Times New Roman" w:hAnsi="Times New Roman" w:cs="Times New Roman"/>
                <w:sz w:val="24"/>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00687">
            <w:pPr>
              <w:widowControl/>
              <w:numPr>
                <w:ilvl w:val="0"/>
                <w:numId w:val="72"/>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00687">
            <w:pPr>
              <w:pStyle w:val="afff7"/>
              <w:numPr>
                <w:ilvl w:val="0"/>
                <w:numId w:val="71"/>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удерживает обеспечение заявки такого участника закупки;</w:t>
            </w:r>
          </w:p>
          <w:p w:rsidR="00893221" w:rsidRPr="000C4E09" w:rsidRDefault="00893221" w:rsidP="00100687">
            <w:pPr>
              <w:widowControl/>
              <w:numPr>
                <w:ilvl w:val="0"/>
                <w:numId w:val="73"/>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00687">
            <w:pPr>
              <w:pStyle w:val="afff7"/>
              <w:numPr>
                <w:ilvl w:val="0"/>
                <w:numId w:val="48"/>
              </w:numPr>
              <w:ind w:left="0" w:right="153" w:firstLine="637"/>
            </w:pPr>
            <w:proofErr w:type="gramStart"/>
            <w:r w:rsidRPr="000C4E09">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w:t>
            </w:r>
            <w:r w:rsidRPr="000C4E09">
              <w:lastRenderedPageBreak/>
              <w:t>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0C4E09">
              <w:t>, работ, услуг отдельными видами юридических лиц».</w:t>
            </w:r>
          </w:p>
          <w:p w:rsidR="00893221" w:rsidRPr="000C4E09" w:rsidRDefault="00893221" w:rsidP="00100687">
            <w:pPr>
              <w:pStyle w:val="afff7"/>
              <w:numPr>
                <w:ilvl w:val="0"/>
                <w:numId w:val="48"/>
              </w:numPr>
              <w:ind w:left="0" w:right="153" w:firstLine="637"/>
            </w:pPr>
            <w:r w:rsidRPr="000C4E09">
              <w:t xml:space="preserve">заказчики, на которых не распространяется действие 223-ФЗ -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в порядке и сроки, установленные Стандартом (соответствующее Приложение).</w:t>
            </w:r>
          </w:p>
          <w:p w:rsidR="00893221" w:rsidRPr="000C4E09" w:rsidRDefault="00893221" w:rsidP="00100687">
            <w:pPr>
              <w:pStyle w:val="afff7"/>
              <w:numPr>
                <w:ilvl w:val="0"/>
                <w:numId w:val="71"/>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00687">
            <w:pPr>
              <w:pStyle w:val="afff7"/>
              <w:numPr>
                <w:ilvl w:val="0"/>
                <w:numId w:val="46"/>
              </w:numPr>
              <w:ind w:left="0" w:right="153" w:firstLine="601"/>
            </w:pPr>
            <w:r w:rsidRPr="000C4E09">
              <w:t>будучи признанным победителем закупки,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00687">
            <w:pPr>
              <w:pStyle w:val="afff7"/>
              <w:numPr>
                <w:ilvl w:val="0"/>
                <w:numId w:val="46"/>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00687">
            <w:pPr>
              <w:widowControl/>
              <w:numPr>
                <w:ilvl w:val="0"/>
                <w:numId w:val="74"/>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также в следующих случаях:</w:t>
            </w:r>
          </w:p>
          <w:p w:rsidR="00893221" w:rsidRPr="000C4E09" w:rsidRDefault="00893221" w:rsidP="00100687">
            <w:pPr>
              <w:pStyle w:val="afff7"/>
              <w:numPr>
                <w:ilvl w:val="0"/>
                <w:numId w:val="46"/>
              </w:numPr>
              <w:ind w:left="0" w:right="153" w:firstLine="601"/>
            </w:pPr>
            <w:proofErr w:type="gramStart"/>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w:t>
            </w:r>
            <w:r w:rsidRPr="000C4E09">
              <w:lastRenderedPageBreak/>
              <w:t>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93221" w:rsidRPr="000C4E09" w:rsidRDefault="00893221" w:rsidP="00100687">
            <w:pPr>
              <w:pStyle w:val="afff7"/>
              <w:numPr>
                <w:ilvl w:val="0"/>
                <w:numId w:val="46"/>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00687">
            <w:pPr>
              <w:pStyle w:val="afff7"/>
              <w:numPr>
                <w:ilvl w:val="0"/>
                <w:numId w:val="46"/>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bookmarkStart w:id="206" w:name="_Ref321836398"/>
          </w:p>
        </w:tc>
        <w:bookmarkEnd w:id="206"/>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237"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0C4E09">
              <w:t>арбитраж</w:t>
            </w:r>
            <w:proofErr w:type="gramEnd"/>
            <w:r w:rsidRPr="000C4E09">
              <w:t xml:space="preserve">/Нормативные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жалобы отражается на сайте закупок </w:t>
            </w:r>
            <w:proofErr w:type="spellStart"/>
            <w:r w:rsidRPr="000C4E09">
              <w:t>Госкорпорации</w:t>
            </w:r>
            <w:proofErr w:type="spellEnd"/>
            <w:r w:rsidRPr="000C4E09">
              <w:t xml:space="preserve"> </w:t>
            </w:r>
            <w:r w:rsidRPr="000C4E09">
              <w:lastRenderedPageBreak/>
              <w:t>«</w:t>
            </w:r>
            <w:proofErr w:type="spellStart"/>
            <w:r w:rsidRPr="000C4E09">
              <w:t>Росатом</w:t>
            </w:r>
            <w:proofErr w:type="spellEnd"/>
            <w:r w:rsidRPr="000C4E09">
              <w:t>» на странице соответствующей закупки.</w:t>
            </w:r>
          </w:p>
          <w:p w:rsidR="00893221" w:rsidRPr="000C4E09" w:rsidRDefault="00893221" w:rsidP="00215048">
            <w:pPr>
              <w:pStyle w:val="afff7"/>
              <w:ind w:right="153"/>
            </w:pPr>
            <w:r w:rsidRPr="000C4E09">
              <w:t xml:space="preserve">Решения арбитражного комитета могут быть обжалованы — в Контрольном комитете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не позднее 1 (одного) месяца </w:t>
            </w:r>
            <w:proofErr w:type="gramStart"/>
            <w:r w:rsidRPr="000C4E09">
              <w:t>с даты размещения</w:t>
            </w:r>
            <w:proofErr w:type="gramEnd"/>
            <w:r w:rsidRPr="000C4E09">
              <w:t xml:space="preserve"> на официальном сайте по закупкам атомной отрасли результата рассмотрения жалобы.</w:t>
            </w:r>
          </w:p>
        </w:tc>
      </w:tr>
      <w:tr w:rsidR="00893221" w:rsidRPr="000C4E09" w:rsidTr="000C4E09">
        <w:trPr>
          <w:trHeight w:val="194"/>
        </w:trPr>
        <w:tc>
          <w:tcPr>
            <w:tcW w:w="709" w:type="dxa"/>
          </w:tcPr>
          <w:p w:rsidR="00893221" w:rsidRPr="000C4E09" w:rsidRDefault="00893221" w:rsidP="00100687">
            <w:pPr>
              <w:widowControl/>
              <w:numPr>
                <w:ilvl w:val="0"/>
                <w:numId w:val="42"/>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237" w:type="dxa"/>
          </w:tcPr>
          <w:p w:rsidR="00893221" w:rsidRPr="000C4E09" w:rsidRDefault="00893221" w:rsidP="00215048">
            <w:pPr>
              <w:pStyle w:val="afff7"/>
              <w:ind w:right="153"/>
            </w:pPr>
            <w:r w:rsidRPr="000C4E09">
              <w:t xml:space="preserve">О фактах злоупотреблений участник закупки может заявить в </w:t>
            </w:r>
            <w:proofErr w:type="spellStart"/>
            <w:r w:rsidRPr="000C4E09">
              <w:t>Госкорпорацию</w:t>
            </w:r>
            <w:proofErr w:type="spellEnd"/>
            <w:r w:rsidRPr="000C4E09">
              <w:t xml:space="preserve"> «</w:t>
            </w:r>
            <w:proofErr w:type="spellStart"/>
            <w:r w:rsidRPr="000C4E09">
              <w:t>Росатом</w:t>
            </w:r>
            <w:proofErr w:type="spellEnd"/>
            <w:r w:rsidRPr="000C4E09">
              <w:t xml:space="preserve">»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 xml:space="preserve">Адрес для почтовых отправлений: 119017, Москва, а/я 226, Департамент защиты активов </w:t>
            </w:r>
            <w:proofErr w:type="spellStart"/>
            <w:r w:rsidRPr="000C4E09">
              <w:t>Госкорпорации</w:t>
            </w:r>
            <w:proofErr w:type="spellEnd"/>
            <w:r w:rsidRPr="000C4E09">
              <w:t xml:space="preserve"> «</w:t>
            </w:r>
            <w:proofErr w:type="spellStart"/>
            <w:r w:rsidRPr="000C4E09">
              <w:t>Росатом</w:t>
            </w:r>
            <w:proofErr w:type="spellEnd"/>
            <w:r w:rsidRPr="000C4E09">
              <w:t>».</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207" w:name="ЧАСТЬ3"/>
      <w:bookmarkStart w:id="208" w:name="_Toc418171028"/>
      <w:bookmarkStart w:id="209" w:name="ЧАСТЬ_3"/>
      <w:bookmarkStart w:id="210" w:name="_Toc427772197"/>
      <w:bookmarkEnd w:id="207"/>
      <w:r w:rsidRPr="00BA652B">
        <w:rPr>
          <w:rFonts w:ascii="Times New Roman" w:hAnsi="Times New Roman"/>
          <w:sz w:val="28"/>
          <w:szCs w:val="28"/>
        </w:rPr>
        <w:lastRenderedPageBreak/>
        <w:t>ЧАСТЬ 3</w:t>
      </w:r>
      <w:bookmarkEnd w:id="208"/>
      <w:bookmarkEnd w:id="209"/>
      <w:bookmarkEnd w:id="210"/>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1"/>
    <w:bookmarkEnd w:id="2"/>
    <w:bookmarkEnd w:id="3"/>
    <w:bookmarkEnd w:id="6"/>
    <w:bookmarkEnd w:id="7"/>
    <w:bookmarkEnd w:id="8"/>
    <w:bookmarkEnd w:id="9"/>
    <w:bookmarkEnd w:id="10"/>
    <w:bookmarkEnd w:id="11"/>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211" w:name="ТОМ2"/>
      <w:bookmarkStart w:id="212" w:name="_Toc417917831"/>
      <w:bookmarkStart w:id="213" w:name="_Toc427772198"/>
      <w:bookmarkEnd w:id="211"/>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212"/>
      <w:bookmarkEnd w:id="213"/>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214" w:name="Раздел_6"/>
      <w:bookmarkStart w:id="215" w:name="_Проект_договора"/>
      <w:bookmarkEnd w:id="214"/>
      <w:bookmarkEnd w:id="215"/>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515C51">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C0D" w:rsidRDefault="00B23C0D">
      <w:r>
        <w:separator/>
      </w:r>
    </w:p>
  </w:endnote>
  <w:endnote w:type="continuationSeparator" w:id="0">
    <w:p w:rsidR="00B23C0D" w:rsidRDefault="00B23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452" w:rsidRDefault="000C245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0C2452" w:rsidRDefault="000C2452">
    <w:pPr>
      <w:pStyle w:val="a9"/>
      <w:ind w:right="360"/>
    </w:pPr>
  </w:p>
  <w:p w:rsidR="000C2452" w:rsidRDefault="000C2452"/>
  <w:p w:rsidR="000C2452" w:rsidRDefault="000C245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452" w:rsidRDefault="000C2452">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0C2452" w:rsidRDefault="000C2452">
    <w:pPr>
      <w:pStyle w:val="a9"/>
      <w:ind w:right="360"/>
    </w:pPr>
  </w:p>
  <w:p w:rsidR="000C2452" w:rsidRDefault="000C2452"/>
  <w:p w:rsidR="000C2452" w:rsidRDefault="000C245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C0D" w:rsidRDefault="00B23C0D">
      <w:r>
        <w:separator/>
      </w:r>
    </w:p>
  </w:footnote>
  <w:footnote w:type="continuationSeparator" w:id="0">
    <w:p w:rsidR="00B23C0D" w:rsidRDefault="00B23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452" w:rsidRPr="00A234FC" w:rsidRDefault="000C2452">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8D1BB3">
      <w:rPr>
        <w:rFonts w:ascii="Times New Roman" w:hAnsi="Times New Roman" w:cs="Times New Roman"/>
        <w:noProof/>
        <w:sz w:val="24"/>
        <w:szCs w:val="24"/>
      </w:rPr>
      <w:t>4</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452" w:rsidRDefault="000C2452">
    <w:pPr>
      <w:pStyle w:val="ac"/>
    </w:pPr>
  </w:p>
  <w:p w:rsidR="000C2452" w:rsidRDefault="000C2452">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452" w:rsidRPr="00A234FC" w:rsidRDefault="000C2452">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931D7E">
      <w:rPr>
        <w:rFonts w:ascii="Times New Roman" w:hAnsi="Times New Roman" w:cs="Times New Roman"/>
        <w:noProof/>
        <w:sz w:val="24"/>
        <w:szCs w:val="24"/>
      </w:rPr>
      <w:t>79</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7">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DEAE559A"/>
    <w:lvl w:ilvl="0" w:tplc="84AC3E72">
      <w:start w:val="1"/>
      <w:numFmt w:val="decimal"/>
      <w:lvlText w:val="1.%1)"/>
      <w:lvlJc w:val="left"/>
      <w:pPr>
        <w:ind w:left="928"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08C7A55"/>
    <w:multiLevelType w:val="multilevel"/>
    <w:tmpl w:val="B4582D14"/>
    <w:lvl w:ilvl="0">
      <w:start w:val="1"/>
      <w:numFmt w:val="decimal"/>
      <w:lvlText w:val="%1."/>
      <w:lvlJc w:val="left"/>
      <w:pPr>
        <w:ind w:left="1068" w:hanging="360"/>
      </w:pPr>
      <w:rPr>
        <w:rFonts w:hint="default"/>
        <w:b w:val="0"/>
        <w:bCs w:val="0"/>
      </w:rPr>
    </w:lvl>
    <w:lvl w:ilvl="1">
      <w:start w:val="1"/>
      <w:numFmt w:val="decimal"/>
      <w:isLgl/>
      <w:lvlText w:val="%1.%2."/>
      <w:lvlJc w:val="left"/>
      <w:pPr>
        <w:ind w:left="2137" w:hanging="720"/>
      </w:pPr>
      <w:rPr>
        <w:rFonts w:eastAsia="Times New Roman" w:hint="default"/>
        <w:b w:val="0"/>
        <w:bCs w:val="0"/>
      </w:rPr>
    </w:lvl>
    <w:lvl w:ilvl="2">
      <w:start w:val="1"/>
      <w:numFmt w:val="decimal"/>
      <w:isLgl/>
      <w:lvlText w:val="%1.%2.%3."/>
      <w:lvlJc w:val="left"/>
      <w:pPr>
        <w:ind w:left="2846" w:hanging="720"/>
      </w:pPr>
      <w:rPr>
        <w:rFonts w:eastAsia="Times New Roman" w:hint="default"/>
      </w:rPr>
    </w:lvl>
    <w:lvl w:ilvl="3">
      <w:start w:val="1"/>
      <w:numFmt w:val="decimal"/>
      <w:isLgl/>
      <w:lvlText w:val="%1.%2.%3.%4."/>
      <w:lvlJc w:val="left"/>
      <w:pPr>
        <w:ind w:left="3915" w:hanging="1080"/>
      </w:pPr>
      <w:rPr>
        <w:rFonts w:eastAsia="Times New Roman" w:hint="default"/>
      </w:rPr>
    </w:lvl>
    <w:lvl w:ilvl="4">
      <w:start w:val="1"/>
      <w:numFmt w:val="decimal"/>
      <w:isLgl/>
      <w:lvlText w:val="%1.%2.%3.%4.%5."/>
      <w:lvlJc w:val="left"/>
      <w:pPr>
        <w:ind w:left="4624" w:hanging="1080"/>
      </w:pPr>
      <w:rPr>
        <w:rFonts w:eastAsia="Times New Roman" w:hint="default"/>
      </w:rPr>
    </w:lvl>
    <w:lvl w:ilvl="5">
      <w:start w:val="1"/>
      <w:numFmt w:val="decimal"/>
      <w:isLgl/>
      <w:lvlText w:val="%1.%2.%3.%4.%5.%6."/>
      <w:lvlJc w:val="left"/>
      <w:pPr>
        <w:ind w:left="5693" w:hanging="1440"/>
      </w:pPr>
      <w:rPr>
        <w:rFonts w:eastAsia="Times New Roman" w:hint="default"/>
      </w:rPr>
    </w:lvl>
    <w:lvl w:ilvl="6">
      <w:start w:val="1"/>
      <w:numFmt w:val="decimal"/>
      <w:isLgl/>
      <w:lvlText w:val="%1.%2.%3.%4.%5.%6.%7."/>
      <w:lvlJc w:val="left"/>
      <w:pPr>
        <w:ind w:left="6762" w:hanging="1800"/>
      </w:pPr>
      <w:rPr>
        <w:rFonts w:eastAsia="Times New Roman" w:hint="default"/>
      </w:rPr>
    </w:lvl>
    <w:lvl w:ilvl="7">
      <w:start w:val="1"/>
      <w:numFmt w:val="decimal"/>
      <w:isLgl/>
      <w:lvlText w:val="%1.%2.%3.%4.%5.%6.%7.%8."/>
      <w:lvlJc w:val="left"/>
      <w:pPr>
        <w:ind w:left="7471" w:hanging="1800"/>
      </w:pPr>
      <w:rPr>
        <w:rFonts w:eastAsia="Times New Roman" w:hint="default"/>
      </w:rPr>
    </w:lvl>
    <w:lvl w:ilvl="8">
      <w:start w:val="1"/>
      <w:numFmt w:val="decimal"/>
      <w:isLgl/>
      <w:lvlText w:val="%1.%2.%3.%4.%5.%6.%7.%8.%9."/>
      <w:lvlJc w:val="left"/>
      <w:pPr>
        <w:ind w:left="8540" w:hanging="2160"/>
      </w:pPr>
      <w:rPr>
        <w:rFonts w:eastAsia="Times New Roman" w:hint="default"/>
      </w:rPr>
    </w:lvl>
  </w:abstractNum>
  <w:abstractNum w:abstractNumId="4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2">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74">
    <w:nsid w:val="59C80AD2"/>
    <w:multiLevelType w:val="multilevel"/>
    <w:tmpl w:val="15CEF566"/>
    <w:lvl w:ilvl="0">
      <w:start w:val="1"/>
      <w:numFmt w:val="decimal"/>
      <w:suff w:val="space"/>
      <w:lvlText w:val="%1."/>
      <w:lvlJc w:val="left"/>
      <w:pPr>
        <w:ind w:left="709" w:hanging="709"/>
      </w:pPr>
      <w:rPr>
        <w:b w:val="0"/>
        <w:i w:val="0"/>
        <w:sz w:val="24"/>
        <w:szCs w:val="24"/>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8">
    <w:nsid w:val="6D842439"/>
    <w:multiLevelType w:val="hybridMultilevel"/>
    <w:tmpl w:val="E6D28504"/>
    <w:lvl w:ilvl="0" w:tplc="48A8A6A2">
      <w:start w:val="1"/>
      <w:numFmt w:val="decimal"/>
      <w:lvlText w:val="%1."/>
      <w:lvlJc w:val="left"/>
      <w:pPr>
        <w:ind w:left="786"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1">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3">
    <w:nsid w:val="758F4E3B"/>
    <w:multiLevelType w:val="multilevel"/>
    <w:tmpl w:val="C18E14A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59"/>
  </w:num>
  <w:num w:numId="2">
    <w:abstractNumId w:val="56"/>
  </w:num>
  <w:num w:numId="3">
    <w:abstractNumId w:val="91"/>
  </w:num>
  <w:num w:numId="4">
    <w:abstractNumId w:val="69"/>
  </w:num>
  <w:num w:numId="5">
    <w:abstractNumId w:val="0"/>
  </w:num>
  <w:num w:numId="6">
    <w:abstractNumId w:val="100"/>
  </w:num>
  <w:num w:numId="7">
    <w:abstractNumId w:val="37"/>
  </w:num>
  <w:num w:numId="8">
    <w:abstractNumId w:val="65"/>
  </w:num>
  <w:num w:numId="9">
    <w:abstractNumId w:val="97"/>
  </w:num>
  <w:num w:numId="10">
    <w:abstractNumId w:val="1"/>
  </w:num>
  <w:num w:numId="11">
    <w:abstractNumId w:val="72"/>
  </w:num>
  <w:num w:numId="12">
    <w:abstractNumId w:val="15"/>
  </w:num>
  <w:num w:numId="13">
    <w:abstractNumId w:val="36"/>
  </w:num>
  <w:num w:numId="14">
    <w:abstractNumId w:val="40"/>
  </w:num>
  <w:num w:numId="15">
    <w:abstractNumId w:val="90"/>
  </w:num>
  <w:num w:numId="16">
    <w:abstractNumId w:val="85"/>
  </w:num>
  <w:num w:numId="17">
    <w:abstractNumId w:val="79"/>
  </w:num>
  <w:num w:numId="18">
    <w:abstractNumId w:val="16"/>
  </w:num>
  <w:num w:numId="19">
    <w:abstractNumId w:val="50"/>
  </w:num>
  <w:num w:numId="20">
    <w:abstractNumId w:val="27"/>
  </w:num>
  <w:num w:numId="21">
    <w:abstractNumId w:val="89"/>
  </w:num>
  <w:num w:numId="22">
    <w:abstractNumId w:val="52"/>
  </w:num>
  <w:num w:numId="23">
    <w:abstractNumId w:val="7"/>
  </w:num>
  <w:num w:numId="24">
    <w:abstractNumId w:val="80"/>
  </w:num>
  <w:num w:numId="25">
    <w:abstractNumId w:val="87"/>
  </w:num>
  <w:num w:numId="26">
    <w:abstractNumId w:val="8"/>
  </w:num>
  <w:num w:numId="27">
    <w:abstractNumId w:val="93"/>
  </w:num>
  <w:num w:numId="28">
    <w:abstractNumId w:val="57"/>
  </w:num>
  <w:num w:numId="29">
    <w:abstractNumId w:val="25"/>
  </w:num>
  <w:num w:numId="30">
    <w:abstractNumId w:val="51"/>
  </w:num>
  <w:num w:numId="31">
    <w:abstractNumId w:val="46"/>
  </w:num>
  <w:num w:numId="32">
    <w:abstractNumId w:val="14"/>
  </w:num>
  <w:num w:numId="33">
    <w:abstractNumId w:val="6"/>
  </w:num>
  <w:num w:numId="34">
    <w:abstractNumId w:val="88"/>
  </w:num>
  <w:num w:numId="35">
    <w:abstractNumId w:val="35"/>
  </w:num>
  <w:num w:numId="36">
    <w:abstractNumId w:val="96"/>
  </w:num>
  <w:num w:numId="37">
    <w:abstractNumId w:val="62"/>
  </w:num>
  <w:num w:numId="38">
    <w:abstractNumId w:val="38"/>
  </w:num>
  <w:num w:numId="39">
    <w:abstractNumId w:val="17"/>
  </w:num>
  <w:num w:numId="40">
    <w:abstractNumId w:val="55"/>
  </w:num>
  <w:num w:numId="41">
    <w:abstractNumId w:val="42"/>
  </w:num>
  <w:num w:numId="42">
    <w:abstractNumId w:val="31"/>
  </w:num>
  <w:num w:numId="43">
    <w:abstractNumId w:val="26"/>
  </w:num>
  <w:num w:numId="44">
    <w:abstractNumId w:val="78"/>
  </w:num>
  <w:num w:numId="45">
    <w:abstractNumId w:val="10"/>
  </w:num>
  <w:num w:numId="46">
    <w:abstractNumId w:val="24"/>
  </w:num>
  <w:num w:numId="47">
    <w:abstractNumId w:val="63"/>
  </w:num>
  <w:num w:numId="48">
    <w:abstractNumId w:val="67"/>
  </w:num>
  <w:num w:numId="49">
    <w:abstractNumId w:val="83"/>
  </w:num>
  <w:num w:numId="50">
    <w:abstractNumId w:val="99"/>
  </w:num>
  <w:num w:numId="51">
    <w:abstractNumId w:val="94"/>
  </w:num>
  <w:num w:numId="52">
    <w:abstractNumId w:val="21"/>
  </w:num>
  <w:num w:numId="53">
    <w:abstractNumId w:val="53"/>
  </w:num>
  <w:num w:numId="54">
    <w:abstractNumId w:val="64"/>
  </w:num>
  <w:num w:numId="55">
    <w:abstractNumId w:val="70"/>
  </w:num>
  <w:num w:numId="56">
    <w:abstractNumId w:val="39"/>
  </w:num>
  <w:num w:numId="57">
    <w:abstractNumId w:val="58"/>
  </w:num>
  <w:num w:numId="58">
    <w:abstractNumId w:val="13"/>
  </w:num>
  <w:num w:numId="59">
    <w:abstractNumId w:val="54"/>
  </w:num>
  <w:num w:numId="60">
    <w:abstractNumId w:val="98"/>
  </w:num>
  <w:num w:numId="61">
    <w:abstractNumId w:val="9"/>
  </w:num>
  <w:num w:numId="62">
    <w:abstractNumId w:val="86"/>
  </w:num>
  <w:num w:numId="63">
    <w:abstractNumId w:val="19"/>
  </w:num>
  <w:num w:numId="64">
    <w:abstractNumId w:val="84"/>
  </w:num>
  <w:num w:numId="65">
    <w:abstractNumId w:val="81"/>
  </w:num>
  <w:num w:numId="66">
    <w:abstractNumId w:val="4"/>
  </w:num>
  <w:num w:numId="67">
    <w:abstractNumId w:val="33"/>
  </w:num>
  <w:num w:numId="68">
    <w:abstractNumId w:val="75"/>
  </w:num>
  <w:num w:numId="69">
    <w:abstractNumId w:val="49"/>
  </w:num>
  <w:num w:numId="70">
    <w:abstractNumId w:val="77"/>
  </w:num>
  <w:num w:numId="71">
    <w:abstractNumId w:val="34"/>
  </w:num>
  <w:num w:numId="72">
    <w:abstractNumId w:val="29"/>
  </w:num>
  <w:num w:numId="73">
    <w:abstractNumId w:val="60"/>
  </w:num>
  <w:num w:numId="74">
    <w:abstractNumId w:val="45"/>
  </w:num>
  <w:num w:numId="75">
    <w:abstractNumId w:val="92"/>
  </w:num>
  <w:num w:numId="76">
    <w:abstractNumId w:val="5"/>
  </w:num>
  <w:num w:numId="77">
    <w:abstractNumId w:val="43"/>
  </w:num>
  <w:num w:numId="78">
    <w:abstractNumId w:val="68"/>
  </w:num>
  <w:num w:numId="79">
    <w:abstractNumId w:val="76"/>
  </w:num>
  <w:num w:numId="80">
    <w:abstractNumId w:val="2"/>
  </w:num>
  <w:num w:numId="81">
    <w:abstractNumId w:val="44"/>
  </w:num>
  <w:num w:numId="82">
    <w:abstractNumId w:val="18"/>
  </w:num>
  <w:num w:numId="83">
    <w:abstractNumId w:val="3"/>
  </w:num>
  <w:num w:numId="84">
    <w:abstractNumId w:val="22"/>
  </w:num>
  <w:num w:numId="85">
    <w:abstractNumId w:val="12"/>
  </w:num>
  <w:num w:numId="86">
    <w:abstractNumId w:val="95"/>
  </w:num>
  <w:num w:numId="87">
    <w:abstractNumId w:val="30"/>
  </w:num>
  <w:num w:numId="88">
    <w:abstractNumId w:val="32"/>
  </w:num>
  <w:num w:numId="89">
    <w:abstractNumId w:val="41"/>
  </w:num>
  <w:num w:numId="9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7"/>
  </w:num>
  <w:num w:numId="94">
    <w:abstractNumId w:val="73"/>
  </w:num>
  <w:num w:numId="95">
    <w:abstractNumId w:val="20"/>
  </w:num>
  <w:num w:numId="96">
    <w:abstractNumId w:val="23"/>
  </w:num>
  <w:num w:numId="97">
    <w:abstractNumId w:val="71"/>
  </w:num>
  <w:num w:numId="98">
    <w:abstractNumId w:val="11"/>
  </w:num>
  <w:num w:numId="99">
    <w:abstractNumId w:val="61"/>
  </w:num>
  <w:num w:numId="100">
    <w:abstractNumId w:val="28"/>
  </w:num>
  <w:num w:numId="101">
    <w:abstractNumId w:val="82"/>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3B9"/>
    <w:rsid w:val="00007704"/>
    <w:rsid w:val="00007805"/>
    <w:rsid w:val="00007E55"/>
    <w:rsid w:val="0001007D"/>
    <w:rsid w:val="000105FE"/>
    <w:rsid w:val="00010D9D"/>
    <w:rsid w:val="00010FC7"/>
    <w:rsid w:val="00011C9E"/>
    <w:rsid w:val="000121B3"/>
    <w:rsid w:val="00012BD9"/>
    <w:rsid w:val="00012F52"/>
    <w:rsid w:val="000131EA"/>
    <w:rsid w:val="0001328C"/>
    <w:rsid w:val="000142DD"/>
    <w:rsid w:val="000153C7"/>
    <w:rsid w:val="000156CF"/>
    <w:rsid w:val="00015A3C"/>
    <w:rsid w:val="00015FA2"/>
    <w:rsid w:val="000166D1"/>
    <w:rsid w:val="00016892"/>
    <w:rsid w:val="000176D0"/>
    <w:rsid w:val="000176E5"/>
    <w:rsid w:val="000177DF"/>
    <w:rsid w:val="00020B59"/>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B5C"/>
    <w:rsid w:val="00052ED6"/>
    <w:rsid w:val="0005361A"/>
    <w:rsid w:val="000537E6"/>
    <w:rsid w:val="00054262"/>
    <w:rsid w:val="0005439B"/>
    <w:rsid w:val="00054BE8"/>
    <w:rsid w:val="00055079"/>
    <w:rsid w:val="00055CE9"/>
    <w:rsid w:val="00055F6F"/>
    <w:rsid w:val="00055F9E"/>
    <w:rsid w:val="0005658E"/>
    <w:rsid w:val="00056C39"/>
    <w:rsid w:val="00057ED6"/>
    <w:rsid w:val="00061B86"/>
    <w:rsid w:val="000627B1"/>
    <w:rsid w:val="00062EF4"/>
    <w:rsid w:val="00063A10"/>
    <w:rsid w:val="00063B27"/>
    <w:rsid w:val="00064753"/>
    <w:rsid w:val="00064793"/>
    <w:rsid w:val="000648D2"/>
    <w:rsid w:val="00064B0C"/>
    <w:rsid w:val="00064CC1"/>
    <w:rsid w:val="0006548E"/>
    <w:rsid w:val="00065F7B"/>
    <w:rsid w:val="000666F9"/>
    <w:rsid w:val="00066916"/>
    <w:rsid w:val="00066F31"/>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0910"/>
    <w:rsid w:val="000910D4"/>
    <w:rsid w:val="000915A3"/>
    <w:rsid w:val="000917CF"/>
    <w:rsid w:val="000917DB"/>
    <w:rsid w:val="000918EF"/>
    <w:rsid w:val="000919C7"/>
    <w:rsid w:val="00091C34"/>
    <w:rsid w:val="00091DE2"/>
    <w:rsid w:val="00091EFB"/>
    <w:rsid w:val="00092218"/>
    <w:rsid w:val="0009254F"/>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97C92"/>
    <w:rsid w:val="000A0221"/>
    <w:rsid w:val="000A0C09"/>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47F"/>
    <w:rsid w:val="000C0C8C"/>
    <w:rsid w:val="000C0D8D"/>
    <w:rsid w:val="000C1E9C"/>
    <w:rsid w:val="000C1F09"/>
    <w:rsid w:val="000C2452"/>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110B"/>
    <w:rsid w:val="000E15DD"/>
    <w:rsid w:val="000E1981"/>
    <w:rsid w:val="000E1D3C"/>
    <w:rsid w:val="000E1EF8"/>
    <w:rsid w:val="000E2227"/>
    <w:rsid w:val="000E27B7"/>
    <w:rsid w:val="000E2E67"/>
    <w:rsid w:val="000E37B8"/>
    <w:rsid w:val="000E42EA"/>
    <w:rsid w:val="000E442E"/>
    <w:rsid w:val="000E469F"/>
    <w:rsid w:val="000E4ABA"/>
    <w:rsid w:val="000E4D9D"/>
    <w:rsid w:val="000E5087"/>
    <w:rsid w:val="000E59C1"/>
    <w:rsid w:val="000E5B73"/>
    <w:rsid w:val="000E5E95"/>
    <w:rsid w:val="000E5ED5"/>
    <w:rsid w:val="000E6C3D"/>
    <w:rsid w:val="000E70EA"/>
    <w:rsid w:val="000F0270"/>
    <w:rsid w:val="000F09E9"/>
    <w:rsid w:val="000F0BDF"/>
    <w:rsid w:val="000F0C0F"/>
    <w:rsid w:val="000F2470"/>
    <w:rsid w:val="000F2F90"/>
    <w:rsid w:val="000F315A"/>
    <w:rsid w:val="000F4046"/>
    <w:rsid w:val="000F4327"/>
    <w:rsid w:val="000F45A3"/>
    <w:rsid w:val="000F48A1"/>
    <w:rsid w:val="000F59C6"/>
    <w:rsid w:val="000F5D20"/>
    <w:rsid w:val="000F604E"/>
    <w:rsid w:val="000F60D7"/>
    <w:rsid w:val="000F6169"/>
    <w:rsid w:val="000F63BA"/>
    <w:rsid w:val="000F6DCE"/>
    <w:rsid w:val="000F6F3E"/>
    <w:rsid w:val="000F70CB"/>
    <w:rsid w:val="000F721C"/>
    <w:rsid w:val="000F7652"/>
    <w:rsid w:val="000F7A02"/>
    <w:rsid w:val="000F7A75"/>
    <w:rsid w:val="000F7E17"/>
    <w:rsid w:val="00100687"/>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64D"/>
    <w:rsid w:val="001108D7"/>
    <w:rsid w:val="00110BE7"/>
    <w:rsid w:val="00110EE9"/>
    <w:rsid w:val="0011118F"/>
    <w:rsid w:val="00111C2E"/>
    <w:rsid w:val="00111E22"/>
    <w:rsid w:val="00112501"/>
    <w:rsid w:val="00112722"/>
    <w:rsid w:val="00112796"/>
    <w:rsid w:val="00112CDD"/>
    <w:rsid w:val="001133AD"/>
    <w:rsid w:val="00113497"/>
    <w:rsid w:val="001142AE"/>
    <w:rsid w:val="0011444F"/>
    <w:rsid w:val="00114E38"/>
    <w:rsid w:val="001152C5"/>
    <w:rsid w:val="001153DD"/>
    <w:rsid w:val="001157AF"/>
    <w:rsid w:val="00115B54"/>
    <w:rsid w:val="00115C0A"/>
    <w:rsid w:val="00115D95"/>
    <w:rsid w:val="00116077"/>
    <w:rsid w:val="00116249"/>
    <w:rsid w:val="00116351"/>
    <w:rsid w:val="00116AE9"/>
    <w:rsid w:val="001174C7"/>
    <w:rsid w:val="00117CA4"/>
    <w:rsid w:val="00120055"/>
    <w:rsid w:val="001201D4"/>
    <w:rsid w:val="001203ED"/>
    <w:rsid w:val="00120411"/>
    <w:rsid w:val="001206A5"/>
    <w:rsid w:val="00120CC3"/>
    <w:rsid w:val="00121179"/>
    <w:rsid w:val="00121C06"/>
    <w:rsid w:val="00122291"/>
    <w:rsid w:val="001229BD"/>
    <w:rsid w:val="00122A65"/>
    <w:rsid w:val="00122B98"/>
    <w:rsid w:val="00122E92"/>
    <w:rsid w:val="00123AF1"/>
    <w:rsid w:val="00123B84"/>
    <w:rsid w:val="00124328"/>
    <w:rsid w:val="00124D57"/>
    <w:rsid w:val="00124EB1"/>
    <w:rsid w:val="00125D8B"/>
    <w:rsid w:val="001268A5"/>
    <w:rsid w:val="001270FD"/>
    <w:rsid w:val="00127A2B"/>
    <w:rsid w:val="001310C2"/>
    <w:rsid w:val="001313B9"/>
    <w:rsid w:val="001313E2"/>
    <w:rsid w:val="00131EBE"/>
    <w:rsid w:val="0013219E"/>
    <w:rsid w:val="001322A0"/>
    <w:rsid w:val="0013264A"/>
    <w:rsid w:val="001328D8"/>
    <w:rsid w:val="00132CDC"/>
    <w:rsid w:val="00133289"/>
    <w:rsid w:val="00133DE3"/>
    <w:rsid w:val="00133DFF"/>
    <w:rsid w:val="00134292"/>
    <w:rsid w:val="001344AB"/>
    <w:rsid w:val="00134CB4"/>
    <w:rsid w:val="001370C0"/>
    <w:rsid w:val="00137603"/>
    <w:rsid w:val="00140905"/>
    <w:rsid w:val="00140C01"/>
    <w:rsid w:val="00140E9C"/>
    <w:rsid w:val="0014110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3467"/>
    <w:rsid w:val="00154210"/>
    <w:rsid w:val="001544F7"/>
    <w:rsid w:val="00154852"/>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7A4E"/>
    <w:rsid w:val="00177E1B"/>
    <w:rsid w:val="001802AA"/>
    <w:rsid w:val="00180395"/>
    <w:rsid w:val="00180C3B"/>
    <w:rsid w:val="0018132C"/>
    <w:rsid w:val="00182034"/>
    <w:rsid w:val="001823F3"/>
    <w:rsid w:val="001824D4"/>
    <w:rsid w:val="001826B1"/>
    <w:rsid w:val="001829CE"/>
    <w:rsid w:val="00182EEB"/>
    <w:rsid w:val="00183395"/>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23DC"/>
    <w:rsid w:val="001924CF"/>
    <w:rsid w:val="0019258B"/>
    <w:rsid w:val="001927C3"/>
    <w:rsid w:val="00192BED"/>
    <w:rsid w:val="00192CE6"/>
    <w:rsid w:val="0019305D"/>
    <w:rsid w:val="00193804"/>
    <w:rsid w:val="00194038"/>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3328"/>
    <w:rsid w:val="001A34B4"/>
    <w:rsid w:val="001A3A3E"/>
    <w:rsid w:val="001A3CCE"/>
    <w:rsid w:val="001A5632"/>
    <w:rsid w:val="001A598A"/>
    <w:rsid w:val="001A6CC0"/>
    <w:rsid w:val="001A747C"/>
    <w:rsid w:val="001A7578"/>
    <w:rsid w:val="001A7643"/>
    <w:rsid w:val="001A7978"/>
    <w:rsid w:val="001A7D03"/>
    <w:rsid w:val="001B06EB"/>
    <w:rsid w:val="001B11A8"/>
    <w:rsid w:val="001B1492"/>
    <w:rsid w:val="001B1FA7"/>
    <w:rsid w:val="001B1FFA"/>
    <w:rsid w:val="001B3017"/>
    <w:rsid w:val="001B30A2"/>
    <w:rsid w:val="001B3B30"/>
    <w:rsid w:val="001B436A"/>
    <w:rsid w:val="001B43F9"/>
    <w:rsid w:val="001B4449"/>
    <w:rsid w:val="001B4558"/>
    <w:rsid w:val="001B463A"/>
    <w:rsid w:val="001B4A6C"/>
    <w:rsid w:val="001B4A6E"/>
    <w:rsid w:val="001B5AAF"/>
    <w:rsid w:val="001B6022"/>
    <w:rsid w:val="001B64B2"/>
    <w:rsid w:val="001B6CB9"/>
    <w:rsid w:val="001B6D2D"/>
    <w:rsid w:val="001B7AF4"/>
    <w:rsid w:val="001C1141"/>
    <w:rsid w:val="001C1580"/>
    <w:rsid w:val="001C181D"/>
    <w:rsid w:val="001C1C0B"/>
    <w:rsid w:val="001C2341"/>
    <w:rsid w:val="001C2681"/>
    <w:rsid w:val="001C2A2F"/>
    <w:rsid w:val="001C354F"/>
    <w:rsid w:val="001C4F09"/>
    <w:rsid w:val="001C5F90"/>
    <w:rsid w:val="001C70A3"/>
    <w:rsid w:val="001C7245"/>
    <w:rsid w:val="001C7D2F"/>
    <w:rsid w:val="001D0536"/>
    <w:rsid w:val="001D0625"/>
    <w:rsid w:val="001D0660"/>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2F4"/>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743"/>
    <w:rsid w:val="00200AF1"/>
    <w:rsid w:val="00200C85"/>
    <w:rsid w:val="00200EBC"/>
    <w:rsid w:val="002010A9"/>
    <w:rsid w:val="002011DD"/>
    <w:rsid w:val="00201A8B"/>
    <w:rsid w:val="00202136"/>
    <w:rsid w:val="00203157"/>
    <w:rsid w:val="002034DC"/>
    <w:rsid w:val="0020497E"/>
    <w:rsid w:val="00204AF4"/>
    <w:rsid w:val="00205752"/>
    <w:rsid w:val="00205A8F"/>
    <w:rsid w:val="00205CA9"/>
    <w:rsid w:val="00205F3B"/>
    <w:rsid w:val="00206F97"/>
    <w:rsid w:val="002070DE"/>
    <w:rsid w:val="00207884"/>
    <w:rsid w:val="00207EC7"/>
    <w:rsid w:val="002109EC"/>
    <w:rsid w:val="00210B6E"/>
    <w:rsid w:val="00210D63"/>
    <w:rsid w:val="00210F51"/>
    <w:rsid w:val="002116AE"/>
    <w:rsid w:val="00211D28"/>
    <w:rsid w:val="00212522"/>
    <w:rsid w:val="0021354E"/>
    <w:rsid w:val="00214419"/>
    <w:rsid w:val="00214A14"/>
    <w:rsid w:val="00215048"/>
    <w:rsid w:val="002151A2"/>
    <w:rsid w:val="0021532E"/>
    <w:rsid w:val="002168C6"/>
    <w:rsid w:val="002168E5"/>
    <w:rsid w:val="00217BB9"/>
    <w:rsid w:val="00217BFA"/>
    <w:rsid w:val="00221530"/>
    <w:rsid w:val="00221542"/>
    <w:rsid w:val="00222A12"/>
    <w:rsid w:val="0022315F"/>
    <w:rsid w:val="0022325C"/>
    <w:rsid w:val="002240F2"/>
    <w:rsid w:val="0022442F"/>
    <w:rsid w:val="0022449D"/>
    <w:rsid w:val="0022593F"/>
    <w:rsid w:val="00225F1B"/>
    <w:rsid w:val="0022614B"/>
    <w:rsid w:val="00226C9A"/>
    <w:rsid w:val="0022723F"/>
    <w:rsid w:val="002272CA"/>
    <w:rsid w:val="00227336"/>
    <w:rsid w:val="002278CA"/>
    <w:rsid w:val="002318DD"/>
    <w:rsid w:val="00232185"/>
    <w:rsid w:val="00232869"/>
    <w:rsid w:val="00232D26"/>
    <w:rsid w:val="00232E54"/>
    <w:rsid w:val="00233324"/>
    <w:rsid w:val="00233BCC"/>
    <w:rsid w:val="00233CD3"/>
    <w:rsid w:val="00233EF2"/>
    <w:rsid w:val="002343CF"/>
    <w:rsid w:val="00234652"/>
    <w:rsid w:val="002348B0"/>
    <w:rsid w:val="002348BA"/>
    <w:rsid w:val="00234BAE"/>
    <w:rsid w:val="00234F97"/>
    <w:rsid w:val="0023519E"/>
    <w:rsid w:val="0023554A"/>
    <w:rsid w:val="00236032"/>
    <w:rsid w:val="0023603B"/>
    <w:rsid w:val="00236251"/>
    <w:rsid w:val="0023657B"/>
    <w:rsid w:val="002367D0"/>
    <w:rsid w:val="00236CD5"/>
    <w:rsid w:val="00236EE7"/>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0E76"/>
    <w:rsid w:val="00251330"/>
    <w:rsid w:val="00251641"/>
    <w:rsid w:val="00251C09"/>
    <w:rsid w:val="00251FAE"/>
    <w:rsid w:val="00252621"/>
    <w:rsid w:val="00252776"/>
    <w:rsid w:val="00253390"/>
    <w:rsid w:val="0025344B"/>
    <w:rsid w:val="0025372F"/>
    <w:rsid w:val="00253EEF"/>
    <w:rsid w:val="00254377"/>
    <w:rsid w:val="0025442B"/>
    <w:rsid w:val="00254912"/>
    <w:rsid w:val="00255AFF"/>
    <w:rsid w:val="002570E5"/>
    <w:rsid w:val="0025762E"/>
    <w:rsid w:val="00257644"/>
    <w:rsid w:val="00257A39"/>
    <w:rsid w:val="00260042"/>
    <w:rsid w:val="00260BD1"/>
    <w:rsid w:val="00260DC7"/>
    <w:rsid w:val="00260EF9"/>
    <w:rsid w:val="00261340"/>
    <w:rsid w:val="0026140E"/>
    <w:rsid w:val="002618C3"/>
    <w:rsid w:val="00261DFD"/>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BE3"/>
    <w:rsid w:val="002802D3"/>
    <w:rsid w:val="002807A6"/>
    <w:rsid w:val="0028093A"/>
    <w:rsid w:val="0028127E"/>
    <w:rsid w:val="00281415"/>
    <w:rsid w:val="00281B4B"/>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8E6"/>
    <w:rsid w:val="00286AE2"/>
    <w:rsid w:val="0028777D"/>
    <w:rsid w:val="00287D26"/>
    <w:rsid w:val="00287F95"/>
    <w:rsid w:val="00291BE3"/>
    <w:rsid w:val="00291D14"/>
    <w:rsid w:val="00291E2D"/>
    <w:rsid w:val="00292023"/>
    <w:rsid w:val="00292158"/>
    <w:rsid w:val="0029260A"/>
    <w:rsid w:val="00293F08"/>
    <w:rsid w:val="0029412D"/>
    <w:rsid w:val="00294756"/>
    <w:rsid w:val="00294763"/>
    <w:rsid w:val="002948B3"/>
    <w:rsid w:val="00294E2E"/>
    <w:rsid w:val="00294F77"/>
    <w:rsid w:val="00295703"/>
    <w:rsid w:val="002957E9"/>
    <w:rsid w:val="002957F3"/>
    <w:rsid w:val="00297EA6"/>
    <w:rsid w:val="002A014F"/>
    <w:rsid w:val="002A0869"/>
    <w:rsid w:val="002A0B3B"/>
    <w:rsid w:val="002A1D61"/>
    <w:rsid w:val="002A223D"/>
    <w:rsid w:val="002A298C"/>
    <w:rsid w:val="002A2AFB"/>
    <w:rsid w:val="002A456F"/>
    <w:rsid w:val="002A4B5C"/>
    <w:rsid w:val="002A4CD5"/>
    <w:rsid w:val="002A4E8B"/>
    <w:rsid w:val="002A53E0"/>
    <w:rsid w:val="002A5493"/>
    <w:rsid w:val="002A5C47"/>
    <w:rsid w:val="002A7043"/>
    <w:rsid w:val="002A7681"/>
    <w:rsid w:val="002A77C9"/>
    <w:rsid w:val="002A7E14"/>
    <w:rsid w:val="002B00F9"/>
    <w:rsid w:val="002B0BAF"/>
    <w:rsid w:val="002B101B"/>
    <w:rsid w:val="002B1B17"/>
    <w:rsid w:val="002B2617"/>
    <w:rsid w:val="002B3369"/>
    <w:rsid w:val="002B3B6C"/>
    <w:rsid w:val="002B3CC7"/>
    <w:rsid w:val="002B3F11"/>
    <w:rsid w:val="002B4717"/>
    <w:rsid w:val="002B48C0"/>
    <w:rsid w:val="002B6293"/>
    <w:rsid w:val="002B643C"/>
    <w:rsid w:val="002B65B3"/>
    <w:rsid w:val="002B6EDE"/>
    <w:rsid w:val="002B74C7"/>
    <w:rsid w:val="002B77DA"/>
    <w:rsid w:val="002C011B"/>
    <w:rsid w:val="002C0844"/>
    <w:rsid w:val="002C1759"/>
    <w:rsid w:val="002C194B"/>
    <w:rsid w:val="002C1AA4"/>
    <w:rsid w:val="002C1E9E"/>
    <w:rsid w:val="002C25A6"/>
    <w:rsid w:val="002C36A8"/>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0E5E"/>
    <w:rsid w:val="002F11D9"/>
    <w:rsid w:val="002F14BB"/>
    <w:rsid w:val="002F15EB"/>
    <w:rsid w:val="002F20CE"/>
    <w:rsid w:val="002F2638"/>
    <w:rsid w:val="002F29A1"/>
    <w:rsid w:val="002F33AB"/>
    <w:rsid w:val="002F44F1"/>
    <w:rsid w:val="002F56CE"/>
    <w:rsid w:val="002F5FC5"/>
    <w:rsid w:val="002F6217"/>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588E"/>
    <w:rsid w:val="003061D2"/>
    <w:rsid w:val="003062D7"/>
    <w:rsid w:val="00306396"/>
    <w:rsid w:val="003066EF"/>
    <w:rsid w:val="00306DFA"/>
    <w:rsid w:val="0030704A"/>
    <w:rsid w:val="003070CE"/>
    <w:rsid w:val="003078B9"/>
    <w:rsid w:val="00307D6B"/>
    <w:rsid w:val="00307F74"/>
    <w:rsid w:val="00310186"/>
    <w:rsid w:val="00310BB0"/>
    <w:rsid w:val="00310CE3"/>
    <w:rsid w:val="00311072"/>
    <w:rsid w:val="00311361"/>
    <w:rsid w:val="003118E6"/>
    <w:rsid w:val="00311C2C"/>
    <w:rsid w:val="0031258B"/>
    <w:rsid w:val="003127FC"/>
    <w:rsid w:val="003138C6"/>
    <w:rsid w:val="0031429F"/>
    <w:rsid w:val="00314670"/>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5DE"/>
    <w:rsid w:val="0032479A"/>
    <w:rsid w:val="00324A4F"/>
    <w:rsid w:val="00324F3C"/>
    <w:rsid w:val="003254A5"/>
    <w:rsid w:val="00325809"/>
    <w:rsid w:val="00325851"/>
    <w:rsid w:val="00325B14"/>
    <w:rsid w:val="00326496"/>
    <w:rsid w:val="00326687"/>
    <w:rsid w:val="003269F2"/>
    <w:rsid w:val="00326C21"/>
    <w:rsid w:val="0032790D"/>
    <w:rsid w:val="003303EE"/>
    <w:rsid w:val="00330A4D"/>
    <w:rsid w:val="00331114"/>
    <w:rsid w:val="00331387"/>
    <w:rsid w:val="003314F8"/>
    <w:rsid w:val="00331B36"/>
    <w:rsid w:val="00332336"/>
    <w:rsid w:val="00332A82"/>
    <w:rsid w:val="00333131"/>
    <w:rsid w:val="0033313F"/>
    <w:rsid w:val="003331A8"/>
    <w:rsid w:val="00333750"/>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1CBB"/>
    <w:rsid w:val="00363EA2"/>
    <w:rsid w:val="003651F4"/>
    <w:rsid w:val="00365874"/>
    <w:rsid w:val="00365F5E"/>
    <w:rsid w:val="0036747B"/>
    <w:rsid w:val="00367D72"/>
    <w:rsid w:val="00367DF8"/>
    <w:rsid w:val="003707BD"/>
    <w:rsid w:val="0037096F"/>
    <w:rsid w:val="00370CB1"/>
    <w:rsid w:val="00370E27"/>
    <w:rsid w:val="00370F60"/>
    <w:rsid w:val="003712BE"/>
    <w:rsid w:val="00371564"/>
    <w:rsid w:val="003718E3"/>
    <w:rsid w:val="0037252A"/>
    <w:rsid w:val="003725FB"/>
    <w:rsid w:val="00372939"/>
    <w:rsid w:val="00372F5F"/>
    <w:rsid w:val="00373D2A"/>
    <w:rsid w:val="00374B17"/>
    <w:rsid w:val="00375148"/>
    <w:rsid w:val="00375838"/>
    <w:rsid w:val="003766B3"/>
    <w:rsid w:val="003770D6"/>
    <w:rsid w:val="0037783D"/>
    <w:rsid w:val="003802D0"/>
    <w:rsid w:val="003802E7"/>
    <w:rsid w:val="00380939"/>
    <w:rsid w:val="00380947"/>
    <w:rsid w:val="003810E7"/>
    <w:rsid w:val="00381225"/>
    <w:rsid w:val="00381233"/>
    <w:rsid w:val="003816C9"/>
    <w:rsid w:val="00381E3B"/>
    <w:rsid w:val="00381F8A"/>
    <w:rsid w:val="00382785"/>
    <w:rsid w:val="003839E9"/>
    <w:rsid w:val="00383D5C"/>
    <w:rsid w:val="00385C97"/>
    <w:rsid w:val="003860B3"/>
    <w:rsid w:val="00386E95"/>
    <w:rsid w:val="00386F14"/>
    <w:rsid w:val="003877DC"/>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11DF"/>
    <w:rsid w:val="003B27FD"/>
    <w:rsid w:val="003B2B6C"/>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D00EE"/>
    <w:rsid w:val="003D01E7"/>
    <w:rsid w:val="003D05D9"/>
    <w:rsid w:val="003D0DDE"/>
    <w:rsid w:val="003D1725"/>
    <w:rsid w:val="003D1921"/>
    <w:rsid w:val="003D1EB0"/>
    <w:rsid w:val="003D1F76"/>
    <w:rsid w:val="003D1F7F"/>
    <w:rsid w:val="003D258D"/>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5446"/>
    <w:rsid w:val="003E60A0"/>
    <w:rsid w:val="003E7ACA"/>
    <w:rsid w:val="003E7DCE"/>
    <w:rsid w:val="003F003D"/>
    <w:rsid w:val="003F0373"/>
    <w:rsid w:val="003F0FE1"/>
    <w:rsid w:val="003F1EB4"/>
    <w:rsid w:val="003F1ED0"/>
    <w:rsid w:val="003F237C"/>
    <w:rsid w:val="003F2400"/>
    <w:rsid w:val="003F2500"/>
    <w:rsid w:val="003F29E2"/>
    <w:rsid w:val="003F2E16"/>
    <w:rsid w:val="003F3334"/>
    <w:rsid w:val="003F338B"/>
    <w:rsid w:val="003F4350"/>
    <w:rsid w:val="003F4A1A"/>
    <w:rsid w:val="003F5927"/>
    <w:rsid w:val="003F6458"/>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4639"/>
    <w:rsid w:val="00404F7B"/>
    <w:rsid w:val="004059EE"/>
    <w:rsid w:val="00405C17"/>
    <w:rsid w:val="00405CF3"/>
    <w:rsid w:val="00406A1B"/>
    <w:rsid w:val="00406AF6"/>
    <w:rsid w:val="0040707E"/>
    <w:rsid w:val="004073A1"/>
    <w:rsid w:val="00407A0C"/>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5B9E"/>
    <w:rsid w:val="004160C7"/>
    <w:rsid w:val="00416102"/>
    <w:rsid w:val="00416A9D"/>
    <w:rsid w:val="00416B22"/>
    <w:rsid w:val="00417888"/>
    <w:rsid w:val="00417A88"/>
    <w:rsid w:val="00420483"/>
    <w:rsid w:val="00420A7A"/>
    <w:rsid w:val="0042178C"/>
    <w:rsid w:val="00421C92"/>
    <w:rsid w:val="0042263A"/>
    <w:rsid w:val="00422B77"/>
    <w:rsid w:val="0042306E"/>
    <w:rsid w:val="0042346C"/>
    <w:rsid w:val="00424764"/>
    <w:rsid w:val="00424A38"/>
    <w:rsid w:val="00425B27"/>
    <w:rsid w:val="00425DBD"/>
    <w:rsid w:val="004266C2"/>
    <w:rsid w:val="0042681F"/>
    <w:rsid w:val="004274BE"/>
    <w:rsid w:val="00430226"/>
    <w:rsid w:val="00430256"/>
    <w:rsid w:val="00430983"/>
    <w:rsid w:val="00430C63"/>
    <w:rsid w:val="00430F06"/>
    <w:rsid w:val="00431B2C"/>
    <w:rsid w:val="0043216C"/>
    <w:rsid w:val="00432B6B"/>
    <w:rsid w:val="00432CDC"/>
    <w:rsid w:val="0043346C"/>
    <w:rsid w:val="0043439D"/>
    <w:rsid w:val="00434B34"/>
    <w:rsid w:val="004353C7"/>
    <w:rsid w:val="0043547A"/>
    <w:rsid w:val="0043589F"/>
    <w:rsid w:val="00436347"/>
    <w:rsid w:val="00436EC2"/>
    <w:rsid w:val="004376D6"/>
    <w:rsid w:val="00437D31"/>
    <w:rsid w:val="00437EBE"/>
    <w:rsid w:val="0044073D"/>
    <w:rsid w:val="00440A7E"/>
    <w:rsid w:val="00440EA2"/>
    <w:rsid w:val="00440F62"/>
    <w:rsid w:val="00441AF5"/>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44B"/>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8AE"/>
    <w:rsid w:val="00455FA8"/>
    <w:rsid w:val="004562FE"/>
    <w:rsid w:val="004564E1"/>
    <w:rsid w:val="00456C32"/>
    <w:rsid w:val="00456F3B"/>
    <w:rsid w:val="00457453"/>
    <w:rsid w:val="004605F2"/>
    <w:rsid w:val="004608A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46C1"/>
    <w:rsid w:val="0047494E"/>
    <w:rsid w:val="00474A77"/>
    <w:rsid w:val="00474A88"/>
    <w:rsid w:val="00475224"/>
    <w:rsid w:val="0047535E"/>
    <w:rsid w:val="004756A3"/>
    <w:rsid w:val="00475780"/>
    <w:rsid w:val="004770A9"/>
    <w:rsid w:val="00477A4D"/>
    <w:rsid w:val="00477A50"/>
    <w:rsid w:val="00477B4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71AA"/>
    <w:rsid w:val="004876E0"/>
    <w:rsid w:val="00487879"/>
    <w:rsid w:val="004879FF"/>
    <w:rsid w:val="00490D74"/>
    <w:rsid w:val="0049135A"/>
    <w:rsid w:val="00491900"/>
    <w:rsid w:val="00491C25"/>
    <w:rsid w:val="00491E5B"/>
    <w:rsid w:val="00491F8E"/>
    <w:rsid w:val="004923DD"/>
    <w:rsid w:val="00492A78"/>
    <w:rsid w:val="00492FFE"/>
    <w:rsid w:val="004933EE"/>
    <w:rsid w:val="00493467"/>
    <w:rsid w:val="004934A1"/>
    <w:rsid w:val="004942EF"/>
    <w:rsid w:val="004945C2"/>
    <w:rsid w:val="0049576F"/>
    <w:rsid w:val="004957FC"/>
    <w:rsid w:val="00495D38"/>
    <w:rsid w:val="00495F1D"/>
    <w:rsid w:val="0049633B"/>
    <w:rsid w:val="004966C6"/>
    <w:rsid w:val="004967A1"/>
    <w:rsid w:val="00496B3F"/>
    <w:rsid w:val="00496CC3"/>
    <w:rsid w:val="00496F59"/>
    <w:rsid w:val="004977BA"/>
    <w:rsid w:val="004A0881"/>
    <w:rsid w:val="004A0E0B"/>
    <w:rsid w:val="004A101D"/>
    <w:rsid w:val="004A155C"/>
    <w:rsid w:val="004A17DE"/>
    <w:rsid w:val="004A1A3C"/>
    <w:rsid w:val="004A36D4"/>
    <w:rsid w:val="004A3E7A"/>
    <w:rsid w:val="004A42E7"/>
    <w:rsid w:val="004A4803"/>
    <w:rsid w:val="004A4CBF"/>
    <w:rsid w:val="004A52A1"/>
    <w:rsid w:val="004A54D4"/>
    <w:rsid w:val="004A66D4"/>
    <w:rsid w:val="004A67B9"/>
    <w:rsid w:val="004A6D2C"/>
    <w:rsid w:val="004A7BA8"/>
    <w:rsid w:val="004A7D88"/>
    <w:rsid w:val="004A7F56"/>
    <w:rsid w:val="004B08E6"/>
    <w:rsid w:val="004B0C51"/>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4B7"/>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14BE"/>
    <w:rsid w:val="004D206D"/>
    <w:rsid w:val="004D22DA"/>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E0E1C"/>
    <w:rsid w:val="004E22EB"/>
    <w:rsid w:val="004E2C33"/>
    <w:rsid w:val="004E346D"/>
    <w:rsid w:val="004E3966"/>
    <w:rsid w:val="004E4389"/>
    <w:rsid w:val="004E43F9"/>
    <w:rsid w:val="004E4A35"/>
    <w:rsid w:val="004E51A2"/>
    <w:rsid w:val="004E5C88"/>
    <w:rsid w:val="004E5EB5"/>
    <w:rsid w:val="004E60D2"/>
    <w:rsid w:val="004E68BF"/>
    <w:rsid w:val="004E7EF1"/>
    <w:rsid w:val="004F0092"/>
    <w:rsid w:val="004F0A31"/>
    <w:rsid w:val="004F1279"/>
    <w:rsid w:val="004F12FF"/>
    <w:rsid w:val="004F13DB"/>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6511"/>
    <w:rsid w:val="00506936"/>
    <w:rsid w:val="005069F9"/>
    <w:rsid w:val="00507036"/>
    <w:rsid w:val="0050711D"/>
    <w:rsid w:val="00507C90"/>
    <w:rsid w:val="005109E0"/>
    <w:rsid w:val="00513010"/>
    <w:rsid w:val="00513854"/>
    <w:rsid w:val="005139CD"/>
    <w:rsid w:val="00514437"/>
    <w:rsid w:val="00514667"/>
    <w:rsid w:val="0051483A"/>
    <w:rsid w:val="005148A4"/>
    <w:rsid w:val="00515993"/>
    <w:rsid w:val="00515AFF"/>
    <w:rsid w:val="00515C51"/>
    <w:rsid w:val="00515E20"/>
    <w:rsid w:val="0051704E"/>
    <w:rsid w:val="005173E2"/>
    <w:rsid w:val="00517BC6"/>
    <w:rsid w:val="00517E50"/>
    <w:rsid w:val="0052092C"/>
    <w:rsid w:val="00521954"/>
    <w:rsid w:val="005219A5"/>
    <w:rsid w:val="0052250C"/>
    <w:rsid w:val="00522CD8"/>
    <w:rsid w:val="00523A2B"/>
    <w:rsid w:val="00523A79"/>
    <w:rsid w:val="005244D4"/>
    <w:rsid w:val="00524EF5"/>
    <w:rsid w:val="0052734D"/>
    <w:rsid w:val="00527494"/>
    <w:rsid w:val="0053002B"/>
    <w:rsid w:val="00530171"/>
    <w:rsid w:val="005301D8"/>
    <w:rsid w:val="00530347"/>
    <w:rsid w:val="00530B1D"/>
    <w:rsid w:val="00531286"/>
    <w:rsid w:val="00531F09"/>
    <w:rsid w:val="005327A6"/>
    <w:rsid w:val="00532D6E"/>
    <w:rsid w:val="00532E3C"/>
    <w:rsid w:val="005344A0"/>
    <w:rsid w:val="00534828"/>
    <w:rsid w:val="00534BCA"/>
    <w:rsid w:val="00534D73"/>
    <w:rsid w:val="00535B60"/>
    <w:rsid w:val="00535DD7"/>
    <w:rsid w:val="005363C5"/>
    <w:rsid w:val="00536427"/>
    <w:rsid w:val="005369C5"/>
    <w:rsid w:val="00537866"/>
    <w:rsid w:val="00541404"/>
    <w:rsid w:val="0054156B"/>
    <w:rsid w:val="00541768"/>
    <w:rsid w:val="0054179E"/>
    <w:rsid w:val="00542AB3"/>
    <w:rsid w:val="0054315B"/>
    <w:rsid w:val="00543780"/>
    <w:rsid w:val="0054390A"/>
    <w:rsid w:val="00544C82"/>
    <w:rsid w:val="00544CAD"/>
    <w:rsid w:val="00544FEA"/>
    <w:rsid w:val="00545396"/>
    <w:rsid w:val="005454EA"/>
    <w:rsid w:val="005457EA"/>
    <w:rsid w:val="00545AF0"/>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2AFA"/>
    <w:rsid w:val="005639D6"/>
    <w:rsid w:val="005641AD"/>
    <w:rsid w:val="00564703"/>
    <w:rsid w:val="00565679"/>
    <w:rsid w:val="00565B29"/>
    <w:rsid w:val="005665E8"/>
    <w:rsid w:val="005666C2"/>
    <w:rsid w:val="0056683B"/>
    <w:rsid w:val="00566D8F"/>
    <w:rsid w:val="00567DAB"/>
    <w:rsid w:val="00570E4C"/>
    <w:rsid w:val="00571579"/>
    <w:rsid w:val="00571C78"/>
    <w:rsid w:val="00571DA0"/>
    <w:rsid w:val="00571EEE"/>
    <w:rsid w:val="005725D6"/>
    <w:rsid w:val="005731B5"/>
    <w:rsid w:val="0057326C"/>
    <w:rsid w:val="0057497B"/>
    <w:rsid w:val="005752C9"/>
    <w:rsid w:val="005757D6"/>
    <w:rsid w:val="00575B29"/>
    <w:rsid w:val="00576CC7"/>
    <w:rsid w:val="00577A8D"/>
    <w:rsid w:val="00577D4D"/>
    <w:rsid w:val="005801AD"/>
    <w:rsid w:val="0058023D"/>
    <w:rsid w:val="005812EC"/>
    <w:rsid w:val="00581663"/>
    <w:rsid w:val="00581C94"/>
    <w:rsid w:val="005828AA"/>
    <w:rsid w:val="00582DB4"/>
    <w:rsid w:val="00583A6B"/>
    <w:rsid w:val="0058478B"/>
    <w:rsid w:val="00584DDA"/>
    <w:rsid w:val="005853F4"/>
    <w:rsid w:val="00587119"/>
    <w:rsid w:val="0058735E"/>
    <w:rsid w:val="0059001D"/>
    <w:rsid w:val="00590045"/>
    <w:rsid w:val="00590F49"/>
    <w:rsid w:val="005910BB"/>
    <w:rsid w:val="005914C4"/>
    <w:rsid w:val="00591F40"/>
    <w:rsid w:val="00592008"/>
    <w:rsid w:val="00594235"/>
    <w:rsid w:val="005945AB"/>
    <w:rsid w:val="00594AC1"/>
    <w:rsid w:val="00595715"/>
    <w:rsid w:val="0059606C"/>
    <w:rsid w:val="0059718B"/>
    <w:rsid w:val="00597657"/>
    <w:rsid w:val="005A0250"/>
    <w:rsid w:val="005A0F3C"/>
    <w:rsid w:val="005A129B"/>
    <w:rsid w:val="005A1507"/>
    <w:rsid w:val="005A1711"/>
    <w:rsid w:val="005A1A99"/>
    <w:rsid w:val="005A1FA3"/>
    <w:rsid w:val="005A26E2"/>
    <w:rsid w:val="005A3224"/>
    <w:rsid w:val="005A41D4"/>
    <w:rsid w:val="005A56C3"/>
    <w:rsid w:val="005A5F88"/>
    <w:rsid w:val="005A614E"/>
    <w:rsid w:val="005A64E6"/>
    <w:rsid w:val="005A716A"/>
    <w:rsid w:val="005A726A"/>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22"/>
    <w:rsid w:val="005B2CAF"/>
    <w:rsid w:val="005B2CCE"/>
    <w:rsid w:val="005B303D"/>
    <w:rsid w:val="005B31A6"/>
    <w:rsid w:val="005B369C"/>
    <w:rsid w:val="005B4A57"/>
    <w:rsid w:val="005B5A7F"/>
    <w:rsid w:val="005B5DF8"/>
    <w:rsid w:val="005B6B6C"/>
    <w:rsid w:val="005B724D"/>
    <w:rsid w:val="005B7335"/>
    <w:rsid w:val="005B755C"/>
    <w:rsid w:val="005B786D"/>
    <w:rsid w:val="005B7B95"/>
    <w:rsid w:val="005C0107"/>
    <w:rsid w:val="005C01E4"/>
    <w:rsid w:val="005C1067"/>
    <w:rsid w:val="005C1338"/>
    <w:rsid w:val="005C1516"/>
    <w:rsid w:val="005C16DB"/>
    <w:rsid w:val="005C19C5"/>
    <w:rsid w:val="005C279F"/>
    <w:rsid w:val="005C2AD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BF7"/>
    <w:rsid w:val="005D1D1D"/>
    <w:rsid w:val="005D2040"/>
    <w:rsid w:val="005D2053"/>
    <w:rsid w:val="005D2B85"/>
    <w:rsid w:val="005D2E5E"/>
    <w:rsid w:val="005D36D6"/>
    <w:rsid w:val="005D3B1C"/>
    <w:rsid w:val="005D3BF6"/>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B8B"/>
    <w:rsid w:val="005E50BF"/>
    <w:rsid w:val="005E5163"/>
    <w:rsid w:val="005E5A00"/>
    <w:rsid w:val="005E5A87"/>
    <w:rsid w:val="005E5AA6"/>
    <w:rsid w:val="005E5CCD"/>
    <w:rsid w:val="005E631A"/>
    <w:rsid w:val="005E633C"/>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C5B"/>
    <w:rsid w:val="005F6C41"/>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2FBE"/>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1B0"/>
    <w:rsid w:val="006262E2"/>
    <w:rsid w:val="006265BE"/>
    <w:rsid w:val="006267AE"/>
    <w:rsid w:val="00626AC2"/>
    <w:rsid w:val="00627561"/>
    <w:rsid w:val="00630187"/>
    <w:rsid w:val="00630BF6"/>
    <w:rsid w:val="00632702"/>
    <w:rsid w:val="00632C33"/>
    <w:rsid w:val="0063302F"/>
    <w:rsid w:val="00634A7C"/>
    <w:rsid w:val="00637D3A"/>
    <w:rsid w:val="006400D1"/>
    <w:rsid w:val="00640401"/>
    <w:rsid w:val="00640B97"/>
    <w:rsid w:val="0064145B"/>
    <w:rsid w:val="00641CDE"/>
    <w:rsid w:val="006422E1"/>
    <w:rsid w:val="00643082"/>
    <w:rsid w:val="006433D8"/>
    <w:rsid w:val="006447EA"/>
    <w:rsid w:val="00644939"/>
    <w:rsid w:val="00644B7E"/>
    <w:rsid w:val="00644D53"/>
    <w:rsid w:val="006455A1"/>
    <w:rsid w:val="00645B18"/>
    <w:rsid w:val="00645DE0"/>
    <w:rsid w:val="00645E17"/>
    <w:rsid w:val="006469C7"/>
    <w:rsid w:val="00646FBB"/>
    <w:rsid w:val="006477C9"/>
    <w:rsid w:val="00647AE2"/>
    <w:rsid w:val="00647DED"/>
    <w:rsid w:val="00650D2D"/>
    <w:rsid w:val="006511DF"/>
    <w:rsid w:val="00651A2D"/>
    <w:rsid w:val="00651C84"/>
    <w:rsid w:val="00651C90"/>
    <w:rsid w:val="00651DC3"/>
    <w:rsid w:val="00651F03"/>
    <w:rsid w:val="00652232"/>
    <w:rsid w:val="00652D60"/>
    <w:rsid w:val="006530BB"/>
    <w:rsid w:val="00653879"/>
    <w:rsid w:val="006543AB"/>
    <w:rsid w:val="006544C5"/>
    <w:rsid w:val="00654A19"/>
    <w:rsid w:val="00654D34"/>
    <w:rsid w:val="00655519"/>
    <w:rsid w:val="00655994"/>
    <w:rsid w:val="00655AF7"/>
    <w:rsid w:val="00656818"/>
    <w:rsid w:val="00656ED5"/>
    <w:rsid w:val="00656F5C"/>
    <w:rsid w:val="006571F9"/>
    <w:rsid w:val="0065730C"/>
    <w:rsid w:val="00657686"/>
    <w:rsid w:val="00657D1D"/>
    <w:rsid w:val="00660169"/>
    <w:rsid w:val="00660A83"/>
    <w:rsid w:val="006613C8"/>
    <w:rsid w:val="006615D9"/>
    <w:rsid w:val="00661CD7"/>
    <w:rsid w:val="00661DD3"/>
    <w:rsid w:val="00661E36"/>
    <w:rsid w:val="0066313E"/>
    <w:rsid w:val="006631B7"/>
    <w:rsid w:val="0066342E"/>
    <w:rsid w:val="00663814"/>
    <w:rsid w:val="00664470"/>
    <w:rsid w:val="006644D8"/>
    <w:rsid w:val="0066631E"/>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48A4"/>
    <w:rsid w:val="0067530A"/>
    <w:rsid w:val="0067558F"/>
    <w:rsid w:val="00676138"/>
    <w:rsid w:val="006771CB"/>
    <w:rsid w:val="006771D9"/>
    <w:rsid w:val="006776AC"/>
    <w:rsid w:val="00677B82"/>
    <w:rsid w:val="00680375"/>
    <w:rsid w:val="006803F5"/>
    <w:rsid w:val="00680600"/>
    <w:rsid w:val="006812B3"/>
    <w:rsid w:val="0068248B"/>
    <w:rsid w:val="00682CFE"/>
    <w:rsid w:val="00684129"/>
    <w:rsid w:val="00684ECE"/>
    <w:rsid w:val="0068573E"/>
    <w:rsid w:val="0068576F"/>
    <w:rsid w:val="00685B0E"/>
    <w:rsid w:val="00685D0B"/>
    <w:rsid w:val="006864FB"/>
    <w:rsid w:val="00686FA9"/>
    <w:rsid w:val="006874B7"/>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DF1"/>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AAC"/>
    <w:rsid w:val="006C0FE9"/>
    <w:rsid w:val="006C107F"/>
    <w:rsid w:val="006C1A88"/>
    <w:rsid w:val="006C1ED5"/>
    <w:rsid w:val="006C2DC6"/>
    <w:rsid w:val="006C3330"/>
    <w:rsid w:val="006C3399"/>
    <w:rsid w:val="006C3BE2"/>
    <w:rsid w:val="006C467C"/>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2DC2"/>
    <w:rsid w:val="006D35A6"/>
    <w:rsid w:val="006D36D5"/>
    <w:rsid w:val="006D5467"/>
    <w:rsid w:val="006D5ABF"/>
    <w:rsid w:val="006D5C1E"/>
    <w:rsid w:val="006D62E4"/>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A7D"/>
    <w:rsid w:val="006E4BA7"/>
    <w:rsid w:val="006E5B0E"/>
    <w:rsid w:val="006E5B49"/>
    <w:rsid w:val="006E624F"/>
    <w:rsid w:val="006E70A8"/>
    <w:rsid w:val="006E7D49"/>
    <w:rsid w:val="006E7D9C"/>
    <w:rsid w:val="006F092C"/>
    <w:rsid w:val="006F104E"/>
    <w:rsid w:val="006F14EE"/>
    <w:rsid w:val="006F2A45"/>
    <w:rsid w:val="006F2B8F"/>
    <w:rsid w:val="006F2E64"/>
    <w:rsid w:val="006F3E9B"/>
    <w:rsid w:val="006F3F16"/>
    <w:rsid w:val="006F5829"/>
    <w:rsid w:val="006F5A42"/>
    <w:rsid w:val="006F5F0D"/>
    <w:rsid w:val="006F627C"/>
    <w:rsid w:val="006F6417"/>
    <w:rsid w:val="006F65BD"/>
    <w:rsid w:val="006F6D55"/>
    <w:rsid w:val="006F6E81"/>
    <w:rsid w:val="006F6F86"/>
    <w:rsid w:val="006F73E9"/>
    <w:rsid w:val="006F7634"/>
    <w:rsid w:val="006F7D09"/>
    <w:rsid w:val="00700B7A"/>
    <w:rsid w:val="0070131B"/>
    <w:rsid w:val="00701798"/>
    <w:rsid w:val="00702E1A"/>
    <w:rsid w:val="00703DB5"/>
    <w:rsid w:val="00703DD8"/>
    <w:rsid w:val="00704F0E"/>
    <w:rsid w:val="00704FB6"/>
    <w:rsid w:val="00705205"/>
    <w:rsid w:val="00705659"/>
    <w:rsid w:val="0070592B"/>
    <w:rsid w:val="007067EE"/>
    <w:rsid w:val="00707E17"/>
    <w:rsid w:val="007102F7"/>
    <w:rsid w:val="007108F6"/>
    <w:rsid w:val="0071093F"/>
    <w:rsid w:val="00710A42"/>
    <w:rsid w:val="00710AA1"/>
    <w:rsid w:val="00711423"/>
    <w:rsid w:val="00712C97"/>
    <w:rsid w:val="00712E50"/>
    <w:rsid w:val="00712ECE"/>
    <w:rsid w:val="00713143"/>
    <w:rsid w:val="00713348"/>
    <w:rsid w:val="0071389A"/>
    <w:rsid w:val="00713A63"/>
    <w:rsid w:val="007142C5"/>
    <w:rsid w:val="0071443F"/>
    <w:rsid w:val="00714463"/>
    <w:rsid w:val="0071466B"/>
    <w:rsid w:val="0071488C"/>
    <w:rsid w:val="007152C4"/>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3EFD"/>
    <w:rsid w:val="007240B7"/>
    <w:rsid w:val="007247F0"/>
    <w:rsid w:val="00724A69"/>
    <w:rsid w:val="00725015"/>
    <w:rsid w:val="00725426"/>
    <w:rsid w:val="00727103"/>
    <w:rsid w:val="00727926"/>
    <w:rsid w:val="00727C0B"/>
    <w:rsid w:val="00727C7A"/>
    <w:rsid w:val="00730380"/>
    <w:rsid w:val="007303F5"/>
    <w:rsid w:val="007314F3"/>
    <w:rsid w:val="00731950"/>
    <w:rsid w:val="00732210"/>
    <w:rsid w:val="00732276"/>
    <w:rsid w:val="00733263"/>
    <w:rsid w:val="00733937"/>
    <w:rsid w:val="00733F66"/>
    <w:rsid w:val="00734157"/>
    <w:rsid w:val="0073419B"/>
    <w:rsid w:val="0073434A"/>
    <w:rsid w:val="007349F3"/>
    <w:rsid w:val="00736E07"/>
    <w:rsid w:val="00736E67"/>
    <w:rsid w:val="00737EB9"/>
    <w:rsid w:val="0074006D"/>
    <w:rsid w:val="00740708"/>
    <w:rsid w:val="00741203"/>
    <w:rsid w:val="0074121D"/>
    <w:rsid w:val="007415F3"/>
    <w:rsid w:val="00741833"/>
    <w:rsid w:val="00742BA0"/>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976"/>
    <w:rsid w:val="00754112"/>
    <w:rsid w:val="00754281"/>
    <w:rsid w:val="007557F1"/>
    <w:rsid w:val="00756A88"/>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AC8"/>
    <w:rsid w:val="00774AE9"/>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1D8B"/>
    <w:rsid w:val="00793F7C"/>
    <w:rsid w:val="007942E9"/>
    <w:rsid w:val="00794448"/>
    <w:rsid w:val="007949DF"/>
    <w:rsid w:val="00794BDA"/>
    <w:rsid w:val="007956D9"/>
    <w:rsid w:val="007960FA"/>
    <w:rsid w:val="00796250"/>
    <w:rsid w:val="007964B5"/>
    <w:rsid w:val="0079675F"/>
    <w:rsid w:val="0079680A"/>
    <w:rsid w:val="00796A73"/>
    <w:rsid w:val="007976D4"/>
    <w:rsid w:val="00797BB8"/>
    <w:rsid w:val="007A015D"/>
    <w:rsid w:val="007A0374"/>
    <w:rsid w:val="007A03EE"/>
    <w:rsid w:val="007A0E1E"/>
    <w:rsid w:val="007A0EE0"/>
    <w:rsid w:val="007A1BD2"/>
    <w:rsid w:val="007A1DD3"/>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9D0"/>
    <w:rsid w:val="007A6BB2"/>
    <w:rsid w:val="007A7244"/>
    <w:rsid w:val="007A76FF"/>
    <w:rsid w:val="007A7892"/>
    <w:rsid w:val="007B02BF"/>
    <w:rsid w:val="007B0B3C"/>
    <w:rsid w:val="007B1755"/>
    <w:rsid w:val="007B1968"/>
    <w:rsid w:val="007B2533"/>
    <w:rsid w:val="007B2557"/>
    <w:rsid w:val="007B2CCD"/>
    <w:rsid w:val="007B4FB5"/>
    <w:rsid w:val="007B5AF3"/>
    <w:rsid w:val="007B62CB"/>
    <w:rsid w:val="007B66ED"/>
    <w:rsid w:val="007B683B"/>
    <w:rsid w:val="007B6DC6"/>
    <w:rsid w:val="007B6F43"/>
    <w:rsid w:val="007B7332"/>
    <w:rsid w:val="007B7B5C"/>
    <w:rsid w:val="007B7CB6"/>
    <w:rsid w:val="007B7EE5"/>
    <w:rsid w:val="007C04E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8C1"/>
    <w:rsid w:val="007E6C10"/>
    <w:rsid w:val="007E6DD7"/>
    <w:rsid w:val="007E7DFC"/>
    <w:rsid w:val="007F0F22"/>
    <w:rsid w:val="007F1281"/>
    <w:rsid w:val="007F16F5"/>
    <w:rsid w:val="007F277F"/>
    <w:rsid w:val="007F2A1C"/>
    <w:rsid w:val="007F2BFA"/>
    <w:rsid w:val="007F3E92"/>
    <w:rsid w:val="007F54F3"/>
    <w:rsid w:val="007F5A3C"/>
    <w:rsid w:val="007F5D10"/>
    <w:rsid w:val="007F5D6F"/>
    <w:rsid w:val="007F6CB3"/>
    <w:rsid w:val="007F75DB"/>
    <w:rsid w:val="008013CA"/>
    <w:rsid w:val="008017E4"/>
    <w:rsid w:val="00802001"/>
    <w:rsid w:val="008025E6"/>
    <w:rsid w:val="00802D49"/>
    <w:rsid w:val="00802F9A"/>
    <w:rsid w:val="0080330A"/>
    <w:rsid w:val="0080358D"/>
    <w:rsid w:val="00804883"/>
    <w:rsid w:val="00804885"/>
    <w:rsid w:val="00804CAF"/>
    <w:rsid w:val="0080710A"/>
    <w:rsid w:val="00810683"/>
    <w:rsid w:val="0081075D"/>
    <w:rsid w:val="00811430"/>
    <w:rsid w:val="00811B95"/>
    <w:rsid w:val="00811E25"/>
    <w:rsid w:val="008124AB"/>
    <w:rsid w:val="00812C1D"/>
    <w:rsid w:val="00813159"/>
    <w:rsid w:val="00813E4A"/>
    <w:rsid w:val="00815482"/>
    <w:rsid w:val="008156AB"/>
    <w:rsid w:val="00815C24"/>
    <w:rsid w:val="00817630"/>
    <w:rsid w:val="00817C19"/>
    <w:rsid w:val="0082035D"/>
    <w:rsid w:val="00820E0A"/>
    <w:rsid w:val="00820E84"/>
    <w:rsid w:val="00820F29"/>
    <w:rsid w:val="008211F2"/>
    <w:rsid w:val="00821D67"/>
    <w:rsid w:val="00821E13"/>
    <w:rsid w:val="0082250E"/>
    <w:rsid w:val="00822932"/>
    <w:rsid w:val="00823182"/>
    <w:rsid w:val="008231A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171F"/>
    <w:rsid w:val="0083249A"/>
    <w:rsid w:val="00832797"/>
    <w:rsid w:val="008328E5"/>
    <w:rsid w:val="00833DEF"/>
    <w:rsid w:val="00833FD5"/>
    <w:rsid w:val="0083443A"/>
    <w:rsid w:val="008346B2"/>
    <w:rsid w:val="008349D1"/>
    <w:rsid w:val="00834C84"/>
    <w:rsid w:val="0083559F"/>
    <w:rsid w:val="00835928"/>
    <w:rsid w:val="0083726D"/>
    <w:rsid w:val="00837DA8"/>
    <w:rsid w:val="00837F23"/>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1133"/>
    <w:rsid w:val="00853273"/>
    <w:rsid w:val="008536C5"/>
    <w:rsid w:val="0085391A"/>
    <w:rsid w:val="00854085"/>
    <w:rsid w:val="00854592"/>
    <w:rsid w:val="00854A14"/>
    <w:rsid w:val="00854FF9"/>
    <w:rsid w:val="008559D2"/>
    <w:rsid w:val="008578D1"/>
    <w:rsid w:val="0086085B"/>
    <w:rsid w:val="0086123F"/>
    <w:rsid w:val="00861C0F"/>
    <w:rsid w:val="00862332"/>
    <w:rsid w:val="008626C6"/>
    <w:rsid w:val="00862ECE"/>
    <w:rsid w:val="00863489"/>
    <w:rsid w:val="00863792"/>
    <w:rsid w:val="008646D6"/>
    <w:rsid w:val="008647E4"/>
    <w:rsid w:val="00864FBF"/>
    <w:rsid w:val="00865268"/>
    <w:rsid w:val="00865962"/>
    <w:rsid w:val="00865A97"/>
    <w:rsid w:val="0086685F"/>
    <w:rsid w:val="00866909"/>
    <w:rsid w:val="0086718E"/>
    <w:rsid w:val="00867FCD"/>
    <w:rsid w:val="0087067F"/>
    <w:rsid w:val="00870971"/>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10E"/>
    <w:rsid w:val="00884347"/>
    <w:rsid w:val="008843E4"/>
    <w:rsid w:val="008852FC"/>
    <w:rsid w:val="00885DB9"/>
    <w:rsid w:val="00886FDE"/>
    <w:rsid w:val="00887357"/>
    <w:rsid w:val="00887ACD"/>
    <w:rsid w:val="00887E8D"/>
    <w:rsid w:val="00890741"/>
    <w:rsid w:val="00891B2D"/>
    <w:rsid w:val="0089242F"/>
    <w:rsid w:val="00892FA8"/>
    <w:rsid w:val="00893221"/>
    <w:rsid w:val="00893AF8"/>
    <w:rsid w:val="00893DE0"/>
    <w:rsid w:val="008956EB"/>
    <w:rsid w:val="00895A4A"/>
    <w:rsid w:val="00897026"/>
    <w:rsid w:val="008970F2"/>
    <w:rsid w:val="008973C7"/>
    <w:rsid w:val="00897768"/>
    <w:rsid w:val="008A0024"/>
    <w:rsid w:val="008A02B5"/>
    <w:rsid w:val="008A0728"/>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76F"/>
    <w:rsid w:val="008A4C94"/>
    <w:rsid w:val="008A6767"/>
    <w:rsid w:val="008A6B34"/>
    <w:rsid w:val="008A703A"/>
    <w:rsid w:val="008A7CB7"/>
    <w:rsid w:val="008B0074"/>
    <w:rsid w:val="008B0581"/>
    <w:rsid w:val="008B0B67"/>
    <w:rsid w:val="008B0C91"/>
    <w:rsid w:val="008B0E8C"/>
    <w:rsid w:val="008B0FB6"/>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85"/>
    <w:rsid w:val="008C21CA"/>
    <w:rsid w:val="008C2426"/>
    <w:rsid w:val="008C2DC1"/>
    <w:rsid w:val="008C3F57"/>
    <w:rsid w:val="008C45D0"/>
    <w:rsid w:val="008C501A"/>
    <w:rsid w:val="008C6746"/>
    <w:rsid w:val="008C7324"/>
    <w:rsid w:val="008D06CE"/>
    <w:rsid w:val="008D075C"/>
    <w:rsid w:val="008D0CA6"/>
    <w:rsid w:val="008D14E1"/>
    <w:rsid w:val="008D1BB3"/>
    <w:rsid w:val="008D220B"/>
    <w:rsid w:val="008D2C7F"/>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34AD"/>
    <w:rsid w:val="008E4FD8"/>
    <w:rsid w:val="008E54A0"/>
    <w:rsid w:val="008E6211"/>
    <w:rsid w:val="008E64BE"/>
    <w:rsid w:val="008E6809"/>
    <w:rsid w:val="008E682E"/>
    <w:rsid w:val="008F054B"/>
    <w:rsid w:val="008F0F0F"/>
    <w:rsid w:val="008F0F24"/>
    <w:rsid w:val="008F1072"/>
    <w:rsid w:val="008F12E4"/>
    <w:rsid w:val="008F1316"/>
    <w:rsid w:val="008F1854"/>
    <w:rsid w:val="008F1900"/>
    <w:rsid w:val="008F1E47"/>
    <w:rsid w:val="008F2D1F"/>
    <w:rsid w:val="008F3529"/>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8F79FB"/>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17274"/>
    <w:rsid w:val="0092033C"/>
    <w:rsid w:val="00920413"/>
    <w:rsid w:val="00920762"/>
    <w:rsid w:val="00920ACF"/>
    <w:rsid w:val="00920DE9"/>
    <w:rsid w:val="0092132C"/>
    <w:rsid w:val="00921373"/>
    <w:rsid w:val="00921A2B"/>
    <w:rsid w:val="00921E3A"/>
    <w:rsid w:val="0092239C"/>
    <w:rsid w:val="00922F44"/>
    <w:rsid w:val="0092341F"/>
    <w:rsid w:val="009240D9"/>
    <w:rsid w:val="009245D9"/>
    <w:rsid w:val="009253B2"/>
    <w:rsid w:val="009260DC"/>
    <w:rsid w:val="009262E1"/>
    <w:rsid w:val="009266F0"/>
    <w:rsid w:val="00926941"/>
    <w:rsid w:val="00927319"/>
    <w:rsid w:val="009273B7"/>
    <w:rsid w:val="009306AC"/>
    <w:rsid w:val="0093190A"/>
    <w:rsid w:val="00931A5D"/>
    <w:rsid w:val="00931D7E"/>
    <w:rsid w:val="009322DC"/>
    <w:rsid w:val="00932623"/>
    <w:rsid w:val="009327C6"/>
    <w:rsid w:val="00932B49"/>
    <w:rsid w:val="00932B4F"/>
    <w:rsid w:val="00932E55"/>
    <w:rsid w:val="0093369F"/>
    <w:rsid w:val="00933714"/>
    <w:rsid w:val="009352E0"/>
    <w:rsid w:val="00935629"/>
    <w:rsid w:val="009357B4"/>
    <w:rsid w:val="0093594E"/>
    <w:rsid w:val="00936936"/>
    <w:rsid w:val="009369E9"/>
    <w:rsid w:val="00936F2B"/>
    <w:rsid w:val="0093757C"/>
    <w:rsid w:val="00937B79"/>
    <w:rsid w:val="00940A68"/>
    <w:rsid w:val="00941223"/>
    <w:rsid w:val="0094167A"/>
    <w:rsid w:val="00941F31"/>
    <w:rsid w:val="009427E8"/>
    <w:rsid w:val="00942813"/>
    <w:rsid w:val="00944DD8"/>
    <w:rsid w:val="00945268"/>
    <w:rsid w:val="009456BB"/>
    <w:rsid w:val="009457FB"/>
    <w:rsid w:val="00945CE6"/>
    <w:rsid w:val="00946378"/>
    <w:rsid w:val="00946473"/>
    <w:rsid w:val="00946842"/>
    <w:rsid w:val="009470E0"/>
    <w:rsid w:val="009476ED"/>
    <w:rsid w:val="00947EBE"/>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5D4"/>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A9B"/>
    <w:rsid w:val="00972332"/>
    <w:rsid w:val="00972A43"/>
    <w:rsid w:val="00972B25"/>
    <w:rsid w:val="00972B50"/>
    <w:rsid w:val="00973291"/>
    <w:rsid w:val="00973DBA"/>
    <w:rsid w:val="0097426B"/>
    <w:rsid w:val="009742C6"/>
    <w:rsid w:val="00974CDE"/>
    <w:rsid w:val="00974F86"/>
    <w:rsid w:val="00975487"/>
    <w:rsid w:val="00975AFF"/>
    <w:rsid w:val="00976A3C"/>
    <w:rsid w:val="00976CC3"/>
    <w:rsid w:val="009770D5"/>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90410"/>
    <w:rsid w:val="009915C9"/>
    <w:rsid w:val="00991E59"/>
    <w:rsid w:val="0099206B"/>
    <w:rsid w:val="009920A4"/>
    <w:rsid w:val="00992353"/>
    <w:rsid w:val="00992447"/>
    <w:rsid w:val="00992A89"/>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818"/>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4718"/>
    <w:rsid w:val="009B55C6"/>
    <w:rsid w:val="009B62C1"/>
    <w:rsid w:val="009B655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B50"/>
    <w:rsid w:val="009C6DF2"/>
    <w:rsid w:val="009C7CD5"/>
    <w:rsid w:val="009D00BA"/>
    <w:rsid w:val="009D0A9C"/>
    <w:rsid w:val="009D2462"/>
    <w:rsid w:val="009D2547"/>
    <w:rsid w:val="009D4D77"/>
    <w:rsid w:val="009D5281"/>
    <w:rsid w:val="009D674C"/>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A74"/>
    <w:rsid w:val="00A04283"/>
    <w:rsid w:val="00A04B03"/>
    <w:rsid w:val="00A04EDE"/>
    <w:rsid w:val="00A0508F"/>
    <w:rsid w:val="00A05175"/>
    <w:rsid w:val="00A05512"/>
    <w:rsid w:val="00A0569B"/>
    <w:rsid w:val="00A056B3"/>
    <w:rsid w:val="00A05A66"/>
    <w:rsid w:val="00A05F27"/>
    <w:rsid w:val="00A06170"/>
    <w:rsid w:val="00A07991"/>
    <w:rsid w:val="00A07BA0"/>
    <w:rsid w:val="00A1015F"/>
    <w:rsid w:val="00A10A5F"/>
    <w:rsid w:val="00A10CAD"/>
    <w:rsid w:val="00A124DA"/>
    <w:rsid w:val="00A12550"/>
    <w:rsid w:val="00A127E2"/>
    <w:rsid w:val="00A130B8"/>
    <w:rsid w:val="00A13687"/>
    <w:rsid w:val="00A13B42"/>
    <w:rsid w:val="00A13D47"/>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4047"/>
    <w:rsid w:val="00A34129"/>
    <w:rsid w:val="00A348AF"/>
    <w:rsid w:val="00A34E48"/>
    <w:rsid w:val="00A351ED"/>
    <w:rsid w:val="00A353ED"/>
    <w:rsid w:val="00A35B4C"/>
    <w:rsid w:val="00A35DE0"/>
    <w:rsid w:val="00A35DF6"/>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776F"/>
    <w:rsid w:val="00A477D6"/>
    <w:rsid w:val="00A47E1A"/>
    <w:rsid w:val="00A47E4C"/>
    <w:rsid w:val="00A5014C"/>
    <w:rsid w:val="00A50CA8"/>
    <w:rsid w:val="00A50EED"/>
    <w:rsid w:val="00A5221F"/>
    <w:rsid w:val="00A52921"/>
    <w:rsid w:val="00A52A1A"/>
    <w:rsid w:val="00A52A4F"/>
    <w:rsid w:val="00A52B73"/>
    <w:rsid w:val="00A5337D"/>
    <w:rsid w:val="00A534FB"/>
    <w:rsid w:val="00A53666"/>
    <w:rsid w:val="00A5368E"/>
    <w:rsid w:val="00A5383B"/>
    <w:rsid w:val="00A538FE"/>
    <w:rsid w:val="00A53F34"/>
    <w:rsid w:val="00A55641"/>
    <w:rsid w:val="00A55957"/>
    <w:rsid w:val="00A565BC"/>
    <w:rsid w:val="00A569F6"/>
    <w:rsid w:val="00A570FB"/>
    <w:rsid w:val="00A5710B"/>
    <w:rsid w:val="00A57F56"/>
    <w:rsid w:val="00A60412"/>
    <w:rsid w:val="00A60746"/>
    <w:rsid w:val="00A60AE3"/>
    <w:rsid w:val="00A6101E"/>
    <w:rsid w:val="00A61058"/>
    <w:rsid w:val="00A6135A"/>
    <w:rsid w:val="00A619FC"/>
    <w:rsid w:val="00A61DCE"/>
    <w:rsid w:val="00A622C1"/>
    <w:rsid w:val="00A62EB8"/>
    <w:rsid w:val="00A62FF6"/>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4F6"/>
    <w:rsid w:val="00A76FB8"/>
    <w:rsid w:val="00A771C2"/>
    <w:rsid w:val="00A803BD"/>
    <w:rsid w:val="00A81848"/>
    <w:rsid w:val="00A81B98"/>
    <w:rsid w:val="00A81D72"/>
    <w:rsid w:val="00A82447"/>
    <w:rsid w:val="00A8246E"/>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87F48"/>
    <w:rsid w:val="00A90D17"/>
    <w:rsid w:val="00A90E70"/>
    <w:rsid w:val="00A9145F"/>
    <w:rsid w:val="00A91ED0"/>
    <w:rsid w:val="00A924E1"/>
    <w:rsid w:val="00A9327E"/>
    <w:rsid w:val="00A933C0"/>
    <w:rsid w:val="00A94408"/>
    <w:rsid w:val="00A9457A"/>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40B"/>
    <w:rsid w:val="00AB1520"/>
    <w:rsid w:val="00AB1707"/>
    <w:rsid w:val="00AB2A53"/>
    <w:rsid w:val="00AB2B4E"/>
    <w:rsid w:val="00AB3B4D"/>
    <w:rsid w:val="00AB3EFA"/>
    <w:rsid w:val="00AB413A"/>
    <w:rsid w:val="00AB4A43"/>
    <w:rsid w:val="00AB4B2C"/>
    <w:rsid w:val="00AB4B8D"/>
    <w:rsid w:val="00AB4DF3"/>
    <w:rsid w:val="00AB4ECA"/>
    <w:rsid w:val="00AB4F4E"/>
    <w:rsid w:val="00AB5643"/>
    <w:rsid w:val="00AB64C0"/>
    <w:rsid w:val="00AB7510"/>
    <w:rsid w:val="00AC0DF3"/>
    <w:rsid w:val="00AC171E"/>
    <w:rsid w:val="00AC1D8F"/>
    <w:rsid w:val="00AC1F6C"/>
    <w:rsid w:val="00AC21A9"/>
    <w:rsid w:val="00AC2203"/>
    <w:rsid w:val="00AC26A3"/>
    <w:rsid w:val="00AC2980"/>
    <w:rsid w:val="00AC2DA9"/>
    <w:rsid w:val="00AC2FE3"/>
    <w:rsid w:val="00AC411C"/>
    <w:rsid w:val="00AC457E"/>
    <w:rsid w:val="00AC4A21"/>
    <w:rsid w:val="00AC4E1C"/>
    <w:rsid w:val="00AC5570"/>
    <w:rsid w:val="00AC5E24"/>
    <w:rsid w:val="00AC642B"/>
    <w:rsid w:val="00AC654C"/>
    <w:rsid w:val="00AC6AD7"/>
    <w:rsid w:val="00AC720A"/>
    <w:rsid w:val="00AC726E"/>
    <w:rsid w:val="00AC7931"/>
    <w:rsid w:val="00AC7EF3"/>
    <w:rsid w:val="00AC7F56"/>
    <w:rsid w:val="00AC7FAE"/>
    <w:rsid w:val="00AD06AD"/>
    <w:rsid w:val="00AD08E9"/>
    <w:rsid w:val="00AD0DA0"/>
    <w:rsid w:val="00AD17F1"/>
    <w:rsid w:val="00AD1E5F"/>
    <w:rsid w:val="00AD1EAC"/>
    <w:rsid w:val="00AD22D6"/>
    <w:rsid w:val="00AD284A"/>
    <w:rsid w:val="00AD28C6"/>
    <w:rsid w:val="00AD2FEB"/>
    <w:rsid w:val="00AD3879"/>
    <w:rsid w:val="00AD4B35"/>
    <w:rsid w:val="00AD4B54"/>
    <w:rsid w:val="00AD5F7F"/>
    <w:rsid w:val="00AD67DE"/>
    <w:rsid w:val="00AD718B"/>
    <w:rsid w:val="00AE010C"/>
    <w:rsid w:val="00AE04DB"/>
    <w:rsid w:val="00AE1550"/>
    <w:rsid w:val="00AE1620"/>
    <w:rsid w:val="00AE1B1C"/>
    <w:rsid w:val="00AE1F6F"/>
    <w:rsid w:val="00AE2246"/>
    <w:rsid w:val="00AE2655"/>
    <w:rsid w:val="00AE27C6"/>
    <w:rsid w:val="00AE2916"/>
    <w:rsid w:val="00AE2D3B"/>
    <w:rsid w:val="00AE311D"/>
    <w:rsid w:val="00AE3315"/>
    <w:rsid w:val="00AE3D4A"/>
    <w:rsid w:val="00AE3DAA"/>
    <w:rsid w:val="00AE4004"/>
    <w:rsid w:val="00AE41A3"/>
    <w:rsid w:val="00AE4769"/>
    <w:rsid w:val="00AE4B73"/>
    <w:rsid w:val="00AE5F9E"/>
    <w:rsid w:val="00AE6047"/>
    <w:rsid w:val="00AE6233"/>
    <w:rsid w:val="00AE694F"/>
    <w:rsid w:val="00AE6F61"/>
    <w:rsid w:val="00AE7045"/>
    <w:rsid w:val="00AE7225"/>
    <w:rsid w:val="00AE7E01"/>
    <w:rsid w:val="00AF03AD"/>
    <w:rsid w:val="00AF0786"/>
    <w:rsid w:val="00AF11B3"/>
    <w:rsid w:val="00AF1238"/>
    <w:rsid w:val="00AF18F3"/>
    <w:rsid w:val="00AF1AFC"/>
    <w:rsid w:val="00AF26B3"/>
    <w:rsid w:val="00AF327B"/>
    <w:rsid w:val="00AF3CB8"/>
    <w:rsid w:val="00AF3FDC"/>
    <w:rsid w:val="00AF42FE"/>
    <w:rsid w:val="00AF56D0"/>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91E"/>
    <w:rsid w:val="00B06B7F"/>
    <w:rsid w:val="00B06B82"/>
    <w:rsid w:val="00B074F7"/>
    <w:rsid w:val="00B10BA0"/>
    <w:rsid w:val="00B113FC"/>
    <w:rsid w:val="00B11C4D"/>
    <w:rsid w:val="00B1227C"/>
    <w:rsid w:val="00B127EC"/>
    <w:rsid w:val="00B128BE"/>
    <w:rsid w:val="00B12C19"/>
    <w:rsid w:val="00B14FDF"/>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C0D"/>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5C6"/>
    <w:rsid w:val="00B30AEA"/>
    <w:rsid w:val="00B30BB5"/>
    <w:rsid w:val="00B30CAB"/>
    <w:rsid w:val="00B30F78"/>
    <w:rsid w:val="00B315F8"/>
    <w:rsid w:val="00B3178B"/>
    <w:rsid w:val="00B31AB3"/>
    <w:rsid w:val="00B3237C"/>
    <w:rsid w:val="00B32A9A"/>
    <w:rsid w:val="00B33254"/>
    <w:rsid w:val="00B336CB"/>
    <w:rsid w:val="00B338C5"/>
    <w:rsid w:val="00B343C3"/>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565"/>
    <w:rsid w:val="00B40715"/>
    <w:rsid w:val="00B407F4"/>
    <w:rsid w:val="00B40835"/>
    <w:rsid w:val="00B40BDC"/>
    <w:rsid w:val="00B40D5B"/>
    <w:rsid w:val="00B41549"/>
    <w:rsid w:val="00B41FFC"/>
    <w:rsid w:val="00B42052"/>
    <w:rsid w:val="00B421F5"/>
    <w:rsid w:val="00B4249E"/>
    <w:rsid w:val="00B42C31"/>
    <w:rsid w:val="00B43238"/>
    <w:rsid w:val="00B433CA"/>
    <w:rsid w:val="00B4352D"/>
    <w:rsid w:val="00B44BDF"/>
    <w:rsid w:val="00B44E74"/>
    <w:rsid w:val="00B44E85"/>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A78"/>
    <w:rsid w:val="00B65F2B"/>
    <w:rsid w:val="00B66029"/>
    <w:rsid w:val="00B66040"/>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4A2"/>
    <w:rsid w:val="00B817C3"/>
    <w:rsid w:val="00B81A0F"/>
    <w:rsid w:val="00B81A7D"/>
    <w:rsid w:val="00B82398"/>
    <w:rsid w:val="00B833D9"/>
    <w:rsid w:val="00B837D3"/>
    <w:rsid w:val="00B84292"/>
    <w:rsid w:val="00B84326"/>
    <w:rsid w:val="00B84721"/>
    <w:rsid w:val="00B850AB"/>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5A5E"/>
    <w:rsid w:val="00B961B5"/>
    <w:rsid w:val="00B964A7"/>
    <w:rsid w:val="00B97347"/>
    <w:rsid w:val="00B97B0D"/>
    <w:rsid w:val="00BA1AC7"/>
    <w:rsid w:val="00BA22E0"/>
    <w:rsid w:val="00BA2503"/>
    <w:rsid w:val="00BA3F56"/>
    <w:rsid w:val="00BA40E2"/>
    <w:rsid w:val="00BA426A"/>
    <w:rsid w:val="00BA49FF"/>
    <w:rsid w:val="00BA5874"/>
    <w:rsid w:val="00BA6438"/>
    <w:rsid w:val="00BA652B"/>
    <w:rsid w:val="00BA766C"/>
    <w:rsid w:val="00BA76A8"/>
    <w:rsid w:val="00BA770C"/>
    <w:rsid w:val="00BB0078"/>
    <w:rsid w:val="00BB04F8"/>
    <w:rsid w:val="00BB081F"/>
    <w:rsid w:val="00BB0C4D"/>
    <w:rsid w:val="00BB1360"/>
    <w:rsid w:val="00BB233D"/>
    <w:rsid w:val="00BB236E"/>
    <w:rsid w:val="00BB2813"/>
    <w:rsid w:val="00BB288A"/>
    <w:rsid w:val="00BB30D7"/>
    <w:rsid w:val="00BB3405"/>
    <w:rsid w:val="00BB4729"/>
    <w:rsid w:val="00BB4ACF"/>
    <w:rsid w:val="00BB5BEB"/>
    <w:rsid w:val="00BB5F2B"/>
    <w:rsid w:val="00BB6718"/>
    <w:rsid w:val="00BC0479"/>
    <w:rsid w:val="00BC06DB"/>
    <w:rsid w:val="00BC073F"/>
    <w:rsid w:val="00BC15FD"/>
    <w:rsid w:val="00BC29EA"/>
    <w:rsid w:val="00BC2CFC"/>
    <w:rsid w:val="00BC2D61"/>
    <w:rsid w:val="00BC3690"/>
    <w:rsid w:val="00BC387D"/>
    <w:rsid w:val="00BC3915"/>
    <w:rsid w:val="00BC3D63"/>
    <w:rsid w:val="00BC4308"/>
    <w:rsid w:val="00BC48D0"/>
    <w:rsid w:val="00BC6685"/>
    <w:rsid w:val="00BC6AA7"/>
    <w:rsid w:val="00BC6B51"/>
    <w:rsid w:val="00BC6C82"/>
    <w:rsid w:val="00BC7CC3"/>
    <w:rsid w:val="00BC7DBF"/>
    <w:rsid w:val="00BC7F87"/>
    <w:rsid w:val="00BD1036"/>
    <w:rsid w:val="00BD269A"/>
    <w:rsid w:val="00BD28AB"/>
    <w:rsid w:val="00BD2989"/>
    <w:rsid w:val="00BD2FD4"/>
    <w:rsid w:val="00BD33D9"/>
    <w:rsid w:val="00BD4325"/>
    <w:rsid w:val="00BD4A24"/>
    <w:rsid w:val="00BD4E53"/>
    <w:rsid w:val="00BD5CD6"/>
    <w:rsid w:val="00BD5D95"/>
    <w:rsid w:val="00BD652F"/>
    <w:rsid w:val="00BD6D99"/>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AE9"/>
    <w:rsid w:val="00BE5DC1"/>
    <w:rsid w:val="00BE5F62"/>
    <w:rsid w:val="00BE68E5"/>
    <w:rsid w:val="00BE77A7"/>
    <w:rsid w:val="00BF0208"/>
    <w:rsid w:val="00BF0A51"/>
    <w:rsid w:val="00BF0CC9"/>
    <w:rsid w:val="00BF0F48"/>
    <w:rsid w:val="00BF107E"/>
    <w:rsid w:val="00BF24C8"/>
    <w:rsid w:val="00BF2A21"/>
    <w:rsid w:val="00BF2E67"/>
    <w:rsid w:val="00BF3456"/>
    <w:rsid w:val="00BF528E"/>
    <w:rsid w:val="00BF53F7"/>
    <w:rsid w:val="00BF5F2A"/>
    <w:rsid w:val="00BF5F4F"/>
    <w:rsid w:val="00BF669D"/>
    <w:rsid w:val="00BF72D0"/>
    <w:rsid w:val="00BF755B"/>
    <w:rsid w:val="00BF75F8"/>
    <w:rsid w:val="00C00531"/>
    <w:rsid w:val="00C013AE"/>
    <w:rsid w:val="00C015D1"/>
    <w:rsid w:val="00C01B6A"/>
    <w:rsid w:val="00C023AB"/>
    <w:rsid w:val="00C0285B"/>
    <w:rsid w:val="00C032CB"/>
    <w:rsid w:val="00C03CA3"/>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07C4E"/>
    <w:rsid w:val="00C102B7"/>
    <w:rsid w:val="00C1044D"/>
    <w:rsid w:val="00C1079C"/>
    <w:rsid w:val="00C10980"/>
    <w:rsid w:val="00C10B25"/>
    <w:rsid w:val="00C10D6A"/>
    <w:rsid w:val="00C110FC"/>
    <w:rsid w:val="00C1153F"/>
    <w:rsid w:val="00C118FD"/>
    <w:rsid w:val="00C11DA0"/>
    <w:rsid w:val="00C12334"/>
    <w:rsid w:val="00C12715"/>
    <w:rsid w:val="00C1414D"/>
    <w:rsid w:val="00C14373"/>
    <w:rsid w:val="00C14467"/>
    <w:rsid w:val="00C144F4"/>
    <w:rsid w:val="00C14909"/>
    <w:rsid w:val="00C14A5B"/>
    <w:rsid w:val="00C1529D"/>
    <w:rsid w:val="00C16179"/>
    <w:rsid w:val="00C169B8"/>
    <w:rsid w:val="00C178AA"/>
    <w:rsid w:val="00C17AF2"/>
    <w:rsid w:val="00C17AF3"/>
    <w:rsid w:val="00C20172"/>
    <w:rsid w:val="00C20E70"/>
    <w:rsid w:val="00C21169"/>
    <w:rsid w:val="00C2125E"/>
    <w:rsid w:val="00C22110"/>
    <w:rsid w:val="00C22A89"/>
    <w:rsid w:val="00C23918"/>
    <w:rsid w:val="00C2404E"/>
    <w:rsid w:val="00C302BA"/>
    <w:rsid w:val="00C30411"/>
    <w:rsid w:val="00C3052C"/>
    <w:rsid w:val="00C312C9"/>
    <w:rsid w:val="00C313A0"/>
    <w:rsid w:val="00C31687"/>
    <w:rsid w:val="00C318CE"/>
    <w:rsid w:val="00C3193B"/>
    <w:rsid w:val="00C31C04"/>
    <w:rsid w:val="00C31C20"/>
    <w:rsid w:val="00C31D7F"/>
    <w:rsid w:val="00C3320A"/>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6E8"/>
    <w:rsid w:val="00C53927"/>
    <w:rsid w:val="00C53FCB"/>
    <w:rsid w:val="00C54C16"/>
    <w:rsid w:val="00C55E39"/>
    <w:rsid w:val="00C55EC4"/>
    <w:rsid w:val="00C5698D"/>
    <w:rsid w:val="00C57366"/>
    <w:rsid w:val="00C57520"/>
    <w:rsid w:val="00C57C5B"/>
    <w:rsid w:val="00C57F22"/>
    <w:rsid w:val="00C60AA8"/>
    <w:rsid w:val="00C61AB5"/>
    <w:rsid w:val="00C61EA4"/>
    <w:rsid w:val="00C63BD5"/>
    <w:rsid w:val="00C63FE3"/>
    <w:rsid w:val="00C65BDA"/>
    <w:rsid w:val="00C66874"/>
    <w:rsid w:val="00C66DF7"/>
    <w:rsid w:val="00C6737C"/>
    <w:rsid w:val="00C676EA"/>
    <w:rsid w:val="00C67AF2"/>
    <w:rsid w:val="00C67C61"/>
    <w:rsid w:val="00C7016C"/>
    <w:rsid w:val="00C701B8"/>
    <w:rsid w:val="00C703D7"/>
    <w:rsid w:val="00C70523"/>
    <w:rsid w:val="00C71131"/>
    <w:rsid w:val="00C71E0E"/>
    <w:rsid w:val="00C72103"/>
    <w:rsid w:val="00C728A6"/>
    <w:rsid w:val="00C7327D"/>
    <w:rsid w:val="00C73BD1"/>
    <w:rsid w:val="00C73DD7"/>
    <w:rsid w:val="00C74EFF"/>
    <w:rsid w:val="00C7521C"/>
    <w:rsid w:val="00C75E25"/>
    <w:rsid w:val="00C76174"/>
    <w:rsid w:val="00C769BF"/>
    <w:rsid w:val="00C77AD2"/>
    <w:rsid w:val="00C80CDA"/>
    <w:rsid w:val="00C80E63"/>
    <w:rsid w:val="00C811C4"/>
    <w:rsid w:val="00C81CE4"/>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90173"/>
    <w:rsid w:val="00C902F7"/>
    <w:rsid w:val="00C90650"/>
    <w:rsid w:val="00C913F2"/>
    <w:rsid w:val="00C916B1"/>
    <w:rsid w:val="00C916BA"/>
    <w:rsid w:val="00C91C4E"/>
    <w:rsid w:val="00C9238E"/>
    <w:rsid w:val="00C92B3F"/>
    <w:rsid w:val="00C92D86"/>
    <w:rsid w:val="00C93AF7"/>
    <w:rsid w:val="00C93EDE"/>
    <w:rsid w:val="00C9404F"/>
    <w:rsid w:val="00C943FD"/>
    <w:rsid w:val="00C94A18"/>
    <w:rsid w:val="00C95267"/>
    <w:rsid w:val="00C955BC"/>
    <w:rsid w:val="00C95EE4"/>
    <w:rsid w:val="00CA0570"/>
    <w:rsid w:val="00CA0855"/>
    <w:rsid w:val="00CA0D41"/>
    <w:rsid w:val="00CA0E32"/>
    <w:rsid w:val="00CA1972"/>
    <w:rsid w:val="00CA1D1B"/>
    <w:rsid w:val="00CA2484"/>
    <w:rsid w:val="00CA26F6"/>
    <w:rsid w:val="00CA2F52"/>
    <w:rsid w:val="00CA31A6"/>
    <w:rsid w:val="00CA39F2"/>
    <w:rsid w:val="00CA403B"/>
    <w:rsid w:val="00CA43DA"/>
    <w:rsid w:val="00CA44BD"/>
    <w:rsid w:val="00CA5819"/>
    <w:rsid w:val="00CA5DA8"/>
    <w:rsid w:val="00CA65B4"/>
    <w:rsid w:val="00CA6D14"/>
    <w:rsid w:val="00CA731B"/>
    <w:rsid w:val="00CA73BC"/>
    <w:rsid w:val="00CA74E6"/>
    <w:rsid w:val="00CA790D"/>
    <w:rsid w:val="00CB0C7B"/>
    <w:rsid w:val="00CB25FA"/>
    <w:rsid w:val="00CB36A9"/>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50FF"/>
    <w:rsid w:val="00CC5281"/>
    <w:rsid w:val="00CC54B8"/>
    <w:rsid w:val="00CC5C09"/>
    <w:rsid w:val="00CC65BD"/>
    <w:rsid w:val="00CC67D1"/>
    <w:rsid w:val="00CC6DEF"/>
    <w:rsid w:val="00CC6E25"/>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D7F64"/>
    <w:rsid w:val="00CE0984"/>
    <w:rsid w:val="00CE111A"/>
    <w:rsid w:val="00CE1272"/>
    <w:rsid w:val="00CE13D2"/>
    <w:rsid w:val="00CE17CD"/>
    <w:rsid w:val="00CE19F6"/>
    <w:rsid w:val="00CE22FE"/>
    <w:rsid w:val="00CE27D6"/>
    <w:rsid w:val="00CE2F0A"/>
    <w:rsid w:val="00CE3E3D"/>
    <w:rsid w:val="00CE3F9F"/>
    <w:rsid w:val="00CE440E"/>
    <w:rsid w:val="00CE5485"/>
    <w:rsid w:val="00CE5C50"/>
    <w:rsid w:val="00CE6346"/>
    <w:rsid w:val="00CE636C"/>
    <w:rsid w:val="00CE65AC"/>
    <w:rsid w:val="00CE6D2B"/>
    <w:rsid w:val="00CE6F04"/>
    <w:rsid w:val="00CE6F78"/>
    <w:rsid w:val="00CE7871"/>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CF7587"/>
    <w:rsid w:val="00CF7672"/>
    <w:rsid w:val="00D008DF"/>
    <w:rsid w:val="00D00A76"/>
    <w:rsid w:val="00D00D47"/>
    <w:rsid w:val="00D0173C"/>
    <w:rsid w:val="00D02599"/>
    <w:rsid w:val="00D02DBE"/>
    <w:rsid w:val="00D03060"/>
    <w:rsid w:val="00D03288"/>
    <w:rsid w:val="00D032A0"/>
    <w:rsid w:val="00D03359"/>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0EB"/>
    <w:rsid w:val="00D14FD9"/>
    <w:rsid w:val="00D15062"/>
    <w:rsid w:val="00D1517D"/>
    <w:rsid w:val="00D151ED"/>
    <w:rsid w:val="00D15A39"/>
    <w:rsid w:val="00D15B09"/>
    <w:rsid w:val="00D15E43"/>
    <w:rsid w:val="00D165DF"/>
    <w:rsid w:val="00D1743D"/>
    <w:rsid w:val="00D17668"/>
    <w:rsid w:val="00D1791C"/>
    <w:rsid w:val="00D17BBE"/>
    <w:rsid w:val="00D17DA7"/>
    <w:rsid w:val="00D209F2"/>
    <w:rsid w:val="00D20A43"/>
    <w:rsid w:val="00D2139B"/>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40B"/>
    <w:rsid w:val="00D604E4"/>
    <w:rsid w:val="00D60811"/>
    <w:rsid w:val="00D60DC6"/>
    <w:rsid w:val="00D61272"/>
    <w:rsid w:val="00D617AF"/>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545"/>
    <w:rsid w:val="00D73D1E"/>
    <w:rsid w:val="00D74626"/>
    <w:rsid w:val="00D7469B"/>
    <w:rsid w:val="00D74CAA"/>
    <w:rsid w:val="00D74DCA"/>
    <w:rsid w:val="00D7687F"/>
    <w:rsid w:val="00D772B8"/>
    <w:rsid w:val="00D773F3"/>
    <w:rsid w:val="00D80290"/>
    <w:rsid w:val="00D8064E"/>
    <w:rsid w:val="00D80E64"/>
    <w:rsid w:val="00D8118F"/>
    <w:rsid w:val="00D811C3"/>
    <w:rsid w:val="00D81242"/>
    <w:rsid w:val="00D81254"/>
    <w:rsid w:val="00D822BE"/>
    <w:rsid w:val="00D832F1"/>
    <w:rsid w:val="00D83789"/>
    <w:rsid w:val="00D8395D"/>
    <w:rsid w:val="00D84174"/>
    <w:rsid w:val="00D846B5"/>
    <w:rsid w:val="00D8474C"/>
    <w:rsid w:val="00D84FD5"/>
    <w:rsid w:val="00D85208"/>
    <w:rsid w:val="00D853D2"/>
    <w:rsid w:val="00D85CCB"/>
    <w:rsid w:val="00D8606C"/>
    <w:rsid w:val="00D873D4"/>
    <w:rsid w:val="00D875FF"/>
    <w:rsid w:val="00D87A89"/>
    <w:rsid w:val="00D9274B"/>
    <w:rsid w:val="00D928AE"/>
    <w:rsid w:val="00D92D05"/>
    <w:rsid w:val="00D932B8"/>
    <w:rsid w:val="00D93C19"/>
    <w:rsid w:val="00D940AA"/>
    <w:rsid w:val="00D94875"/>
    <w:rsid w:val="00D94A8E"/>
    <w:rsid w:val="00D9564B"/>
    <w:rsid w:val="00D9593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1E72"/>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84F"/>
    <w:rsid w:val="00DD09B5"/>
    <w:rsid w:val="00DD09EF"/>
    <w:rsid w:val="00DD0D9A"/>
    <w:rsid w:val="00DD18A0"/>
    <w:rsid w:val="00DD18E4"/>
    <w:rsid w:val="00DD25BB"/>
    <w:rsid w:val="00DD2686"/>
    <w:rsid w:val="00DD3298"/>
    <w:rsid w:val="00DD35E0"/>
    <w:rsid w:val="00DD38F4"/>
    <w:rsid w:val="00DD4EBC"/>
    <w:rsid w:val="00DD5E09"/>
    <w:rsid w:val="00DD6C8E"/>
    <w:rsid w:val="00DD7FC7"/>
    <w:rsid w:val="00DE0267"/>
    <w:rsid w:val="00DE0372"/>
    <w:rsid w:val="00DE0387"/>
    <w:rsid w:val="00DE06B3"/>
    <w:rsid w:val="00DE08B0"/>
    <w:rsid w:val="00DE0D98"/>
    <w:rsid w:val="00DE0F8C"/>
    <w:rsid w:val="00DE12FF"/>
    <w:rsid w:val="00DE1BFC"/>
    <w:rsid w:val="00DE2231"/>
    <w:rsid w:val="00DE2DFB"/>
    <w:rsid w:val="00DE3648"/>
    <w:rsid w:val="00DE3ABD"/>
    <w:rsid w:val="00DE43D5"/>
    <w:rsid w:val="00DE4472"/>
    <w:rsid w:val="00DE44F4"/>
    <w:rsid w:val="00DE5595"/>
    <w:rsid w:val="00DE5E4D"/>
    <w:rsid w:val="00DE63C3"/>
    <w:rsid w:val="00DE6832"/>
    <w:rsid w:val="00DE7EE2"/>
    <w:rsid w:val="00DF02DC"/>
    <w:rsid w:val="00DF0ABF"/>
    <w:rsid w:val="00DF0BC7"/>
    <w:rsid w:val="00DF1032"/>
    <w:rsid w:val="00DF1166"/>
    <w:rsid w:val="00DF13C3"/>
    <w:rsid w:val="00DF16C9"/>
    <w:rsid w:val="00DF1FAC"/>
    <w:rsid w:val="00DF2365"/>
    <w:rsid w:val="00DF2682"/>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6A4A"/>
    <w:rsid w:val="00E07064"/>
    <w:rsid w:val="00E076CA"/>
    <w:rsid w:val="00E0798C"/>
    <w:rsid w:val="00E10DCA"/>
    <w:rsid w:val="00E11EAD"/>
    <w:rsid w:val="00E12830"/>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3D0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9B4"/>
    <w:rsid w:val="00E32B59"/>
    <w:rsid w:val="00E32DE9"/>
    <w:rsid w:val="00E33249"/>
    <w:rsid w:val="00E33BD1"/>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4AA7"/>
    <w:rsid w:val="00E44D6D"/>
    <w:rsid w:val="00E44EEF"/>
    <w:rsid w:val="00E4592D"/>
    <w:rsid w:val="00E461C7"/>
    <w:rsid w:val="00E464A4"/>
    <w:rsid w:val="00E46CB5"/>
    <w:rsid w:val="00E47A4D"/>
    <w:rsid w:val="00E50090"/>
    <w:rsid w:val="00E5025D"/>
    <w:rsid w:val="00E51299"/>
    <w:rsid w:val="00E514C6"/>
    <w:rsid w:val="00E51C2C"/>
    <w:rsid w:val="00E52986"/>
    <w:rsid w:val="00E530AB"/>
    <w:rsid w:val="00E54097"/>
    <w:rsid w:val="00E54394"/>
    <w:rsid w:val="00E543D7"/>
    <w:rsid w:val="00E54CFA"/>
    <w:rsid w:val="00E54F1A"/>
    <w:rsid w:val="00E551F9"/>
    <w:rsid w:val="00E5542E"/>
    <w:rsid w:val="00E5568C"/>
    <w:rsid w:val="00E55765"/>
    <w:rsid w:val="00E55D6E"/>
    <w:rsid w:val="00E56076"/>
    <w:rsid w:val="00E563AE"/>
    <w:rsid w:val="00E56632"/>
    <w:rsid w:val="00E57118"/>
    <w:rsid w:val="00E5787D"/>
    <w:rsid w:val="00E60223"/>
    <w:rsid w:val="00E62024"/>
    <w:rsid w:val="00E624B4"/>
    <w:rsid w:val="00E62610"/>
    <w:rsid w:val="00E62928"/>
    <w:rsid w:val="00E63610"/>
    <w:rsid w:val="00E637A7"/>
    <w:rsid w:val="00E63AE1"/>
    <w:rsid w:val="00E63B2A"/>
    <w:rsid w:val="00E63E0A"/>
    <w:rsid w:val="00E64614"/>
    <w:rsid w:val="00E64700"/>
    <w:rsid w:val="00E65A9C"/>
    <w:rsid w:val="00E65E2C"/>
    <w:rsid w:val="00E66C6E"/>
    <w:rsid w:val="00E66F7A"/>
    <w:rsid w:val="00E6796D"/>
    <w:rsid w:val="00E67E3C"/>
    <w:rsid w:val="00E70A06"/>
    <w:rsid w:val="00E71089"/>
    <w:rsid w:val="00E71351"/>
    <w:rsid w:val="00E71525"/>
    <w:rsid w:val="00E71DBA"/>
    <w:rsid w:val="00E72BF1"/>
    <w:rsid w:val="00E72E75"/>
    <w:rsid w:val="00E73766"/>
    <w:rsid w:val="00E7468D"/>
    <w:rsid w:val="00E746E8"/>
    <w:rsid w:val="00E7482B"/>
    <w:rsid w:val="00E75FDD"/>
    <w:rsid w:val="00E7674B"/>
    <w:rsid w:val="00E76DD2"/>
    <w:rsid w:val="00E77AD6"/>
    <w:rsid w:val="00E77CB3"/>
    <w:rsid w:val="00E81E83"/>
    <w:rsid w:val="00E81FEF"/>
    <w:rsid w:val="00E8249B"/>
    <w:rsid w:val="00E825C8"/>
    <w:rsid w:val="00E830BB"/>
    <w:rsid w:val="00E83A26"/>
    <w:rsid w:val="00E83F57"/>
    <w:rsid w:val="00E84406"/>
    <w:rsid w:val="00E84810"/>
    <w:rsid w:val="00E848E3"/>
    <w:rsid w:val="00E84AFD"/>
    <w:rsid w:val="00E85219"/>
    <w:rsid w:val="00E858C0"/>
    <w:rsid w:val="00E86A9A"/>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4CEB"/>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B74"/>
    <w:rsid w:val="00EE38BC"/>
    <w:rsid w:val="00EE3960"/>
    <w:rsid w:val="00EE3E1E"/>
    <w:rsid w:val="00EE4037"/>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B62"/>
    <w:rsid w:val="00EF3877"/>
    <w:rsid w:val="00EF3891"/>
    <w:rsid w:val="00EF3E07"/>
    <w:rsid w:val="00EF46BF"/>
    <w:rsid w:val="00EF473F"/>
    <w:rsid w:val="00EF4C59"/>
    <w:rsid w:val="00EF4C65"/>
    <w:rsid w:val="00EF4E9D"/>
    <w:rsid w:val="00EF5845"/>
    <w:rsid w:val="00EF5920"/>
    <w:rsid w:val="00EF62B4"/>
    <w:rsid w:val="00EF6B11"/>
    <w:rsid w:val="00EF6B3C"/>
    <w:rsid w:val="00EF7242"/>
    <w:rsid w:val="00EF73D5"/>
    <w:rsid w:val="00EF7444"/>
    <w:rsid w:val="00F00AE5"/>
    <w:rsid w:val="00F02AAD"/>
    <w:rsid w:val="00F02F41"/>
    <w:rsid w:val="00F03EAC"/>
    <w:rsid w:val="00F0504A"/>
    <w:rsid w:val="00F05161"/>
    <w:rsid w:val="00F05197"/>
    <w:rsid w:val="00F0562F"/>
    <w:rsid w:val="00F05903"/>
    <w:rsid w:val="00F066B3"/>
    <w:rsid w:val="00F06885"/>
    <w:rsid w:val="00F10478"/>
    <w:rsid w:val="00F10CD0"/>
    <w:rsid w:val="00F10D6A"/>
    <w:rsid w:val="00F11C7D"/>
    <w:rsid w:val="00F12641"/>
    <w:rsid w:val="00F12A2A"/>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DE0"/>
    <w:rsid w:val="00F21E9F"/>
    <w:rsid w:val="00F21FA7"/>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500B"/>
    <w:rsid w:val="00F3510D"/>
    <w:rsid w:val="00F35348"/>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953"/>
    <w:rsid w:val="00F4350F"/>
    <w:rsid w:val="00F43731"/>
    <w:rsid w:val="00F439E3"/>
    <w:rsid w:val="00F4449B"/>
    <w:rsid w:val="00F444EC"/>
    <w:rsid w:val="00F451E6"/>
    <w:rsid w:val="00F46002"/>
    <w:rsid w:val="00F46C53"/>
    <w:rsid w:val="00F47499"/>
    <w:rsid w:val="00F500FA"/>
    <w:rsid w:val="00F50404"/>
    <w:rsid w:val="00F508DD"/>
    <w:rsid w:val="00F51282"/>
    <w:rsid w:val="00F5230F"/>
    <w:rsid w:val="00F52726"/>
    <w:rsid w:val="00F53473"/>
    <w:rsid w:val="00F53B3D"/>
    <w:rsid w:val="00F53C26"/>
    <w:rsid w:val="00F53F4D"/>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0EDF"/>
    <w:rsid w:val="00F62D25"/>
    <w:rsid w:val="00F62E36"/>
    <w:rsid w:val="00F63236"/>
    <w:rsid w:val="00F636F7"/>
    <w:rsid w:val="00F63EB6"/>
    <w:rsid w:val="00F63F1B"/>
    <w:rsid w:val="00F642C6"/>
    <w:rsid w:val="00F64A30"/>
    <w:rsid w:val="00F64EA2"/>
    <w:rsid w:val="00F65405"/>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87B4D"/>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633"/>
    <w:rsid w:val="00F94921"/>
    <w:rsid w:val="00F956FC"/>
    <w:rsid w:val="00F96150"/>
    <w:rsid w:val="00F964FE"/>
    <w:rsid w:val="00F9724D"/>
    <w:rsid w:val="00F97A18"/>
    <w:rsid w:val="00FA17B0"/>
    <w:rsid w:val="00FA2709"/>
    <w:rsid w:val="00FA2816"/>
    <w:rsid w:val="00FA32E3"/>
    <w:rsid w:val="00FA433C"/>
    <w:rsid w:val="00FA4C55"/>
    <w:rsid w:val="00FA4D2F"/>
    <w:rsid w:val="00FA5D83"/>
    <w:rsid w:val="00FA6290"/>
    <w:rsid w:val="00FA655E"/>
    <w:rsid w:val="00FA7075"/>
    <w:rsid w:val="00FA70FD"/>
    <w:rsid w:val="00FA798F"/>
    <w:rsid w:val="00FA7CC5"/>
    <w:rsid w:val="00FB044D"/>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1"/>
    <w:rsid w:val="00FC2A63"/>
    <w:rsid w:val="00FC2B8E"/>
    <w:rsid w:val="00FC3021"/>
    <w:rsid w:val="00FC304F"/>
    <w:rsid w:val="00FC315B"/>
    <w:rsid w:val="00FC317E"/>
    <w:rsid w:val="00FC3255"/>
    <w:rsid w:val="00FC34E8"/>
    <w:rsid w:val="00FC3EE4"/>
    <w:rsid w:val="00FC4593"/>
    <w:rsid w:val="00FC4D17"/>
    <w:rsid w:val="00FC5520"/>
    <w:rsid w:val="00FC654A"/>
    <w:rsid w:val="00FC671A"/>
    <w:rsid w:val="00FC6975"/>
    <w:rsid w:val="00FC6BB8"/>
    <w:rsid w:val="00FD0664"/>
    <w:rsid w:val="00FD0C0D"/>
    <w:rsid w:val="00FD0C0F"/>
    <w:rsid w:val="00FD0C6C"/>
    <w:rsid w:val="00FD1208"/>
    <w:rsid w:val="00FD1903"/>
    <w:rsid w:val="00FD1B40"/>
    <w:rsid w:val="00FD2968"/>
    <w:rsid w:val="00FD2A33"/>
    <w:rsid w:val="00FD2AED"/>
    <w:rsid w:val="00FD3701"/>
    <w:rsid w:val="00FD3886"/>
    <w:rsid w:val="00FD3C6F"/>
    <w:rsid w:val="00FD3F9A"/>
    <w:rsid w:val="00FD4547"/>
    <w:rsid w:val="00FD65AB"/>
    <w:rsid w:val="00FD6986"/>
    <w:rsid w:val="00FD6D2E"/>
    <w:rsid w:val="00FD71BB"/>
    <w:rsid w:val="00FD7435"/>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A48"/>
    <w:rsid w:val="00FF43BE"/>
    <w:rsid w:val="00FF4563"/>
    <w:rsid w:val="00FF5CBE"/>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1"/>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92826217">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561326">
      <w:bodyDiv w:val="1"/>
      <w:marLeft w:val="0"/>
      <w:marRight w:val="0"/>
      <w:marTop w:val="0"/>
      <w:marBottom w:val="0"/>
      <w:divBdr>
        <w:top w:val="none" w:sz="0" w:space="0" w:color="auto"/>
        <w:left w:val="none" w:sz="0" w:space="0" w:color="auto"/>
        <w:bottom w:val="none" w:sz="0" w:space="0" w:color="auto"/>
        <w:right w:val="none" w:sz="0" w:space="0" w:color="auto"/>
      </w:divBdr>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26" Type="http://schemas.openxmlformats.org/officeDocument/2006/relationships/oleObject" Target="embeddings/oleObject4.bin"/><Relationship Id="rId3" Type="http://schemas.openxmlformats.org/officeDocument/2006/relationships/styles" Target="styles.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5"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oleObject" Target="embeddings/oleObject1.bin"/><Relationship Id="rId29" Type="http://schemas.openxmlformats.org/officeDocument/2006/relationships/hyperlink" Target="http://www.cbr.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Pavlova@cniitmash.com" TargetMode="External"/><Relationship Id="rId24" Type="http://schemas.openxmlformats.org/officeDocument/2006/relationships/oleObject" Target="embeddings/oleObject3.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image" Target="media/image3.wmf"/><Relationship Id="rId28" Type="http://schemas.openxmlformats.org/officeDocument/2006/relationships/footer" Target="footer2.xml"/><Relationship Id="rId10" Type="http://schemas.openxmlformats.org/officeDocument/2006/relationships/hyperlink" Target="http://www.a-k-d.ru" TargetMode="External"/><Relationship Id="rId19" Type="http://schemas.openxmlformats.org/officeDocument/2006/relationships/image" Target="media/image1.wmf"/><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oleObject" Target="embeddings/oleObject2.bin"/><Relationship Id="rId27" Type="http://schemas.openxmlformats.org/officeDocument/2006/relationships/header" Target="header3.xml"/><Relationship Id="rId30"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11C19B-BE14-4B81-8F70-DA33E5A51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79</Pages>
  <Words>23176</Words>
  <Characters>132107</Characters>
  <Application>Microsoft Office Word</Application>
  <DocSecurity>0</DocSecurity>
  <Lines>1100</Lines>
  <Paragraphs>309</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154974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184</cp:revision>
  <cp:lastPrinted>2015-03-05T08:34:00Z</cp:lastPrinted>
  <dcterms:created xsi:type="dcterms:W3CDTF">2015-08-04T14:40:00Z</dcterms:created>
  <dcterms:modified xsi:type="dcterms:W3CDTF">2015-09-08T14:46:00Z</dcterms:modified>
</cp:coreProperties>
</file>