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A3F" w:rsidRPr="001F6931" w:rsidRDefault="003D6A3F" w:rsidP="003D6A3F">
      <w:pPr>
        <w:ind w:left="5103"/>
        <w:rPr>
          <w:i/>
          <w:color w:val="000000"/>
          <w:sz w:val="24"/>
          <w:szCs w:val="24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1B37F5" w:rsidRDefault="00A52F79" w:rsidP="003D6A3F">
      <w:pPr>
        <w:jc w:val="center"/>
        <w:rPr>
          <w:b/>
          <w:color w:val="000000"/>
          <w:sz w:val="44"/>
          <w:szCs w:val="44"/>
        </w:rPr>
      </w:pPr>
      <w:r w:rsidRPr="00AA53FF">
        <w:rPr>
          <w:b/>
          <w:color w:val="000000"/>
          <w:sz w:val="44"/>
          <w:szCs w:val="44"/>
        </w:rPr>
        <w:t xml:space="preserve"> Техническое задание</w:t>
      </w:r>
    </w:p>
    <w:p w:rsidR="004324BB" w:rsidRDefault="004324BB" w:rsidP="003D6A3F">
      <w:pPr>
        <w:jc w:val="center"/>
        <w:rPr>
          <w:b/>
          <w:color w:val="000000"/>
          <w:sz w:val="36"/>
          <w:szCs w:val="36"/>
        </w:rPr>
      </w:pPr>
    </w:p>
    <w:p w:rsidR="003D6A3F" w:rsidRPr="001F6931" w:rsidRDefault="00625E52" w:rsidP="003D6A3F">
      <w:pPr>
        <w:jc w:val="center"/>
        <w:rPr>
          <w:color w:val="000000"/>
        </w:rPr>
      </w:pPr>
      <w:r>
        <w:t>оказание услуг по перевозке грузов автомобильным транспортом</w:t>
      </w: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B138E4" w:rsidRPr="001F6931" w:rsidRDefault="003D6A3F" w:rsidP="00B138E4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0" w:name="_Toc341885286"/>
    </w:p>
    <w:p w:rsidR="003D6A3F" w:rsidRPr="001F6931" w:rsidRDefault="003D6A3F" w:rsidP="003D6A3F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НАИМЕНОВАНИЕ УСЛУГИ</w:t>
      </w:r>
    </w:p>
    <w:p w:rsidR="003D6A3F" w:rsidRPr="001F6931" w:rsidRDefault="003D6A3F" w:rsidP="003D6A3F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D6A3F" w:rsidRPr="001F6931" w:rsidTr="00A93A9E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3D6A3F" w:rsidRPr="001F6931" w:rsidRDefault="00625E52" w:rsidP="00625E52">
            <w:pPr>
              <w:rPr>
                <w:i/>
                <w:color w:val="000000"/>
                <w:sz w:val="24"/>
                <w:szCs w:val="24"/>
              </w:rPr>
            </w:pPr>
            <w:r>
              <w:t>оказание услуг по перевозке грузов автомобильным транспортом</w:t>
            </w:r>
            <w:r w:rsidR="00410811">
              <w:rPr>
                <w:i/>
                <w:color w:val="000000"/>
                <w:sz w:val="24"/>
                <w:szCs w:val="24"/>
              </w:rPr>
              <w:t xml:space="preserve">, </w:t>
            </w:r>
            <w:r w:rsidR="00410811" w:rsidRPr="00625E52">
              <w:rPr>
                <w:color w:val="000000"/>
                <w:sz w:val="24"/>
                <w:szCs w:val="24"/>
              </w:rPr>
              <w:t>4105</w:t>
            </w:r>
            <w:r w:rsidR="00DB46C0" w:rsidRPr="00625E52">
              <w:rPr>
                <w:color w:val="000000"/>
                <w:sz w:val="24"/>
                <w:szCs w:val="24"/>
              </w:rPr>
              <w:t>/188</w:t>
            </w:r>
          </w:p>
        </w:tc>
      </w:tr>
    </w:tbl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3D6A3F" w:rsidRPr="001F6931" w:rsidRDefault="003D6A3F" w:rsidP="003D6A3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D6A3F" w:rsidRPr="001F6931" w:rsidTr="00A93A9E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3D6A3F" w:rsidRPr="001F6931" w:rsidRDefault="003D6A3F" w:rsidP="00A93A9E">
            <w:pPr>
              <w:ind w:firstLine="601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3D6A3F" w:rsidRPr="001F6931" w:rsidTr="00A93A9E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B86746" w:rsidP="00A93A9E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                            _</w:t>
            </w:r>
          </w:p>
        </w:tc>
      </w:tr>
      <w:tr w:rsidR="003D6A3F" w:rsidRPr="001F6931" w:rsidTr="00A93A9E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3D6A3F" w:rsidRPr="001F6931" w:rsidTr="00A93A9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657AC0" w:rsidP="00A93A9E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Перевозка буровой установки УРБ 2А2 на шасси ТТ4 и геологического оборудования</w:t>
            </w:r>
            <w:r w:rsidR="008D44BF">
              <w:rPr>
                <w:i/>
                <w:color w:val="000000"/>
                <w:sz w:val="24"/>
                <w:szCs w:val="24"/>
              </w:rPr>
              <w:t xml:space="preserve"> из г. Томмот (республика Саха) </w:t>
            </w:r>
            <w:r w:rsidR="00ED652E">
              <w:rPr>
                <w:i/>
                <w:color w:val="000000"/>
                <w:sz w:val="24"/>
                <w:szCs w:val="24"/>
              </w:rPr>
              <w:t>в вахтовый посёлок ОАО «Хиагда» (</w:t>
            </w:r>
            <w:r w:rsidR="006C4F03">
              <w:rPr>
                <w:i/>
                <w:color w:val="000000"/>
                <w:sz w:val="24"/>
                <w:szCs w:val="24"/>
              </w:rPr>
              <w:t xml:space="preserve">Баутовский район, </w:t>
            </w:r>
            <w:r w:rsidR="00ED652E">
              <w:rPr>
                <w:i/>
                <w:color w:val="000000"/>
                <w:sz w:val="24"/>
                <w:szCs w:val="24"/>
              </w:rPr>
              <w:t>республика Бурятия)</w:t>
            </w:r>
            <w:r w:rsidR="00752DA4">
              <w:rPr>
                <w:i/>
                <w:color w:val="000000"/>
                <w:sz w:val="24"/>
                <w:szCs w:val="24"/>
              </w:rPr>
              <w:t xml:space="preserve"> автомобилем </w:t>
            </w:r>
            <w:r w:rsidR="007C4789">
              <w:rPr>
                <w:i/>
                <w:color w:val="000000"/>
                <w:sz w:val="24"/>
                <w:szCs w:val="24"/>
              </w:rPr>
              <w:t xml:space="preserve">УРАЛ </w:t>
            </w:r>
            <w:r w:rsidR="00752DA4">
              <w:rPr>
                <w:i/>
                <w:color w:val="000000"/>
                <w:sz w:val="24"/>
                <w:szCs w:val="24"/>
              </w:rPr>
              <w:t>44202</w:t>
            </w:r>
            <w:r w:rsidR="007C4789">
              <w:rPr>
                <w:i/>
                <w:color w:val="000000"/>
                <w:sz w:val="24"/>
                <w:szCs w:val="24"/>
              </w:rPr>
              <w:t xml:space="preserve"> с </w:t>
            </w:r>
            <w:r w:rsidR="006C4F03">
              <w:rPr>
                <w:i/>
                <w:color w:val="000000"/>
                <w:sz w:val="24"/>
                <w:szCs w:val="24"/>
              </w:rPr>
              <w:t xml:space="preserve"> тралом (полуприцепом) ЧМЗАП </w:t>
            </w:r>
            <w:r w:rsidR="007C4789">
              <w:rPr>
                <w:i/>
                <w:color w:val="000000"/>
                <w:sz w:val="24"/>
                <w:szCs w:val="24"/>
              </w:rPr>
              <w:t>–</w:t>
            </w:r>
            <w:r w:rsidR="006C4F03">
              <w:rPr>
                <w:i/>
                <w:color w:val="000000"/>
                <w:sz w:val="24"/>
                <w:szCs w:val="24"/>
              </w:rPr>
              <w:t xml:space="preserve"> 99064</w:t>
            </w:r>
            <w:r w:rsidR="007C4789">
              <w:rPr>
                <w:i/>
                <w:color w:val="000000"/>
                <w:sz w:val="24"/>
                <w:szCs w:val="24"/>
              </w:rPr>
              <w:t xml:space="preserve"> по дорогам М – 56 (1700 км.), Р – 436 (150 км.), Р – 437 (80 км.)</w:t>
            </w:r>
          </w:p>
        </w:tc>
      </w:tr>
      <w:tr w:rsidR="003D6A3F" w:rsidRPr="001F6931" w:rsidTr="00A93A9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3D6A3F" w:rsidRPr="001F6931" w:rsidTr="00BF080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D474AD" w:rsidP="00A93A9E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                            100%</w:t>
            </w:r>
          </w:p>
        </w:tc>
      </w:tr>
    </w:tbl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3D6A3F" w:rsidRPr="001F6931" w:rsidRDefault="003D6A3F" w:rsidP="003D6A3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6A3F" w:rsidRPr="001F6931" w:rsidRDefault="004E6B7C" w:rsidP="00A93A9E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04448">
              <w:rPr>
                <w:i/>
                <w:color w:val="000000"/>
                <w:sz w:val="24"/>
                <w:szCs w:val="24"/>
              </w:rPr>
              <w:t>Доставка оборудования Заказчика</w:t>
            </w:r>
            <w:r w:rsidR="006C4F03">
              <w:rPr>
                <w:i/>
                <w:color w:val="000000"/>
                <w:sz w:val="24"/>
                <w:szCs w:val="24"/>
              </w:rPr>
              <w:t>:</w:t>
            </w:r>
            <w:r w:rsidR="005B3177">
              <w:rPr>
                <w:i/>
                <w:color w:val="000000"/>
                <w:sz w:val="24"/>
                <w:szCs w:val="24"/>
              </w:rPr>
              <w:t xml:space="preserve"> буровой установки УРБ 2А2 на шасси ТТ 4 с габаритными размерами: длина – 5,75м., высота – 3,00 м., ширина – 2,</w:t>
            </w:r>
            <w:r w:rsidR="006F6632">
              <w:rPr>
                <w:i/>
                <w:color w:val="000000"/>
                <w:sz w:val="24"/>
                <w:szCs w:val="24"/>
              </w:rPr>
              <w:t>7 м</w:t>
            </w:r>
            <w:r w:rsidR="005B3177">
              <w:rPr>
                <w:i/>
                <w:color w:val="000000"/>
                <w:sz w:val="24"/>
                <w:szCs w:val="24"/>
              </w:rPr>
              <w:t>.</w:t>
            </w:r>
            <w:r w:rsidR="006F6632">
              <w:rPr>
                <w:i/>
                <w:color w:val="000000"/>
                <w:sz w:val="24"/>
                <w:szCs w:val="24"/>
              </w:rPr>
              <w:t xml:space="preserve">Массой – 17тн. </w:t>
            </w:r>
            <w:r w:rsidR="005B3177">
              <w:rPr>
                <w:i/>
                <w:color w:val="000000"/>
                <w:sz w:val="24"/>
                <w:szCs w:val="24"/>
              </w:rPr>
              <w:t xml:space="preserve">Геологического оборудования </w:t>
            </w:r>
            <w:r w:rsidR="006F6632">
              <w:rPr>
                <w:i/>
                <w:color w:val="000000"/>
                <w:sz w:val="24"/>
                <w:szCs w:val="24"/>
              </w:rPr>
              <w:t>(</w:t>
            </w:r>
            <w:r w:rsidR="005B3177">
              <w:rPr>
                <w:i/>
                <w:color w:val="000000"/>
                <w:sz w:val="24"/>
                <w:szCs w:val="24"/>
              </w:rPr>
              <w:t xml:space="preserve">компрессор ЗИФ – 14, мотопомпа </w:t>
            </w:r>
            <w:r w:rsidR="005B3177">
              <w:rPr>
                <w:i/>
                <w:color w:val="000000"/>
                <w:sz w:val="24"/>
                <w:szCs w:val="24"/>
                <w:lang w:val="en-US"/>
              </w:rPr>
              <w:t>KOSHIN</w:t>
            </w:r>
            <w:r w:rsidR="005B3177">
              <w:rPr>
                <w:i/>
                <w:color w:val="000000"/>
                <w:sz w:val="24"/>
                <w:szCs w:val="24"/>
              </w:rPr>
              <w:t xml:space="preserve">, насос «Гидроджет», электоростанция </w:t>
            </w:r>
            <w:r w:rsidR="006F6632">
              <w:rPr>
                <w:i/>
                <w:color w:val="000000"/>
                <w:sz w:val="24"/>
                <w:szCs w:val="24"/>
                <w:lang w:val="en-US"/>
              </w:rPr>
              <w:t>HONDA</w:t>
            </w:r>
            <w:r w:rsidR="006F6632">
              <w:rPr>
                <w:i/>
                <w:color w:val="000000"/>
                <w:sz w:val="24"/>
                <w:szCs w:val="24"/>
              </w:rPr>
              <w:t>, сварочный трансформатор, плита газовая, кровати сетчатые – 14шт, холодильник, телевизор, печь микроволновая, кабель телефонный 1 бухта, ручной бур, штампы – 3 шт, шнеки - 4шт, ёмкость – 1 куб. м.)общим объёмом</w:t>
            </w:r>
            <w:r w:rsidR="006C4F03">
              <w:rPr>
                <w:i/>
                <w:color w:val="000000"/>
                <w:sz w:val="24"/>
                <w:szCs w:val="24"/>
              </w:rPr>
              <w:t xml:space="preserve"> 6 куб.м. и общим весом – 4 тн.</w:t>
            </w:r>
            <w:r w:rsidR="00735905">
              <w:rPr>
                <w:i/>
                <w:color w:val="000000"/>
                <w:sz w:val="24"/>
                <w:szCs w:val="24"/>
              </w:rPr>
              <w:t xml:space="preserve"> Автомобилем</w:t>
            </w:r>
            <w:r w:rsidR="00752DA4">
              <w:rPr>
                <w:i/>
                <w:color w:val="000000"/>
                <w:sz w:val="24"/>
                <w:szCs w:val="24"/>
              </w:rPr>
              <w:t xml:space="preserve"> УРАЛ 44202   </w:t>
            </w:r>
            <w:r w:rsidR="00735905">
              <w:rPr>
                <w:i/>
                <w:color w:val="000000"/>
                <w:sz w:val="24"/>
                <w:szCs w:val="24"/>
              </w:rPr>
              <w:t>н</w:t>
            </w:r>
            <w:r w:rsidR="006F6632">
              <w:rPr>
                <w:i/>
                <w:color w:val="000000"/>
                <w:sz w:val="24"/>
                <w:szCs w:val="24"/>
              </w:rPr>
              <w:t>а</w:t>
            </w:r>
            <w:r w:rsidR="006C4F03">
              <w:rPr>
                <w:i/>
                <w:color w:val="000000"/>
                <w:sz w:val="24"/>
                <w:szCs w:val="24"/>
              </w:rPr>
              <w:t xml:space="preserve"> трале</w:t>
            </w:r>
            <w:r w:rsidR="00752DA4">
              <w:rPr>
                <w:i/>
                <w:color w:val="000000"/>
                <w:sz w:val="24"/>
                <w:szCs w:val="24"/>
              </w:rPr>
              <w:t xml:space="preserve">    </w:t>
            </w:r>
            <w:r w:rsidR="006C4F03">
              <w:rPr>
                <w:i/>
                <w:color w:val="000000"/>
                <w:sz w:val="24"/>
                <w:szCs w:val="24"/>
              </w:rPr>
              <w:t xml:space="preserve"> ( полуприцепе) марки ЧМЗАП – 99064 грузоподъёмностью до 3</w:t>
            </w:r>
            <w:r w:rsidR="00735905">
              <w:rPr>
                <w:i/>
                <w:color w:val="000000"/>
                <w:sz w:val="24"/>
                <w:szCs w:val="24"/>
              </w:rPr>
              <w:t>3 тн.(или аналогичном).</w:t>
            </w:r>
            <w:r w:rsidR="00625E52">
              <w:rPr>
                <w:i/>
                <w:color w:val="000000"/>
                <w:sz w:val="24"/>
                <w:szCs w:val="24"/>
              </w:rPr>
              <w:t xml:space="preserve"> Автотранспорт предоставляется грузоперевозчиком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0419AF" w:rsidP="00CD7E5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</w:t>
            </w:r>
            <w:r w:rsidR="00D06B5A">
              <w:rPr>
                <w:i/>
                <w:color w:val="000000"/>
                <w:sz w:val="24"/>
                <w:szCs w:val="24"/>
              </w:rPr>
              <w:t>Полная сохранность переданного к транспор</w:t>
            </w:r>
            <w:r w:rsidR="001E394C">
              <w:rPr>
                <w:i/>
                <w:color w:val="000000"/>
                <w:sz w:val="24"/>
                <w:szCs w:val="24"/>
              </w:rPr>
              <w:t>т</w:t>
            </w:r>
            <w:r w:rsidR="00D06B5A">
              <w:rPr>
                <w:i/>
                <w:color w:val="000000"/>
                <w:sz w:val="24"/>
                <w:szCs w:val="24"/>
              </w:rPr>
              <w:t>ировке</w:t>
            </w:r>
            <w:r w:rsidR="001E394C">
              <w:rPr>
                <w:i/>
                <w:color w:val="000000"/>
                <w:sz w:val="24"/>
                <w:szCs w:val="24"/>
              </w:rPr>
              <w:t xml:space="preserve"> оборудования. 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843110" w:rsidRDefault="00843110" w:rsidP="0084311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п.7. главы 4 Договора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0419AF" w:rsidP="00A93A9E">
            <w:pPr>
              <w:ind w:firstLine="459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                                                 Нет.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5F2E06" w:rsidP="00A93A9E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Соблюдение правил перевозки </w:t>
            </w:r>
            <w:r w:rsidR="00B43E01">
              <w:rPr>
                <w:i/>
                <w:color w:val="000000"/>
                <w:sz w:val="24"/>
                <w:szCs w:val="24"/>
              </w:rPr>
              <w:t xml:space="preserve"> грузов автомобильным транспортом</w:t>
            </w:r>
            <w:r w:rsidR="00530E29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530E29" w:rsidP="00A93A9E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                          </w:t>
            </w:r>
            <w:r w:rsidR="00D05138">
              <w:rPr>
                <w:i/>
                <w:color w:val="000000"/>
                <w:sz w:val="24"/>
                <w:szCs w:val="24"/>
              </w:rPr>
              <w:t xml:space="preserve">                    </w:t>
            </w: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110" w:rsidRDefault="00752DA4" w:rsidP="00843110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Лицензия</w:t>
            </w:r>
            <w:r w:rsidR="00843110">
              <w:rPr>
                <w:i/>
                <w:color w:val="000000"/>
                <w:sz w:val="24"/>
                <w:szCs w:val="24"/>
              </w:rPr>
              <w:t xml:space="preserve"> на право перевозки грузов</w:t>
            </w:r>
            <w:r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3D6A3F" w:rsidRPr="001F6931" w:rsidRDefault="00843110" w:rsidP="00843110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bookmarkStart w:id="1" w:name="_GoBack"/>
            <w:bookmarkEnd w:id="1"/>
            <w:r>
              <w:rPr>
                <w:i/>
                <w:color w:val="000000"/>
                <w:sz w:val="24"/>
                <w:szCs w:val="24"/>
              </w:rPr>
              <w:t>Водители с гражданством Российской Федерации.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3.8 Специальные требования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E65E8B" w:rsidP="00A93A9E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Ежедневная телефонная связь или СМС сообщения о прохождении маршрута</w:t>
            </w:r>
            <w:r w:rsidR="006915AE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3D6A3F" w:rsidRPr="001F6931" w:rsidRDefault="003D6A3F" w:rsidP="003D6A3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196101" w:rsidP="002A6A9D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Доставка оборудования </w:t>
            </w:r>
            <w:r w:rsidR="00221BA3">
              <w:rPr>
                <w:i/>
                <w:color w:val="000000"/>
                <w:sz w:val="24"/>
                <w:szCs w:val="24"/>
              </w:rPr>
              <w:t>в вахтовый посёлок ОАО «Хиагда»</w:t>
            </w:r>
            <w:r w:rsidR="00F259DE">
              <w:rPr>
                <w:i/>
                <w:color w:val="000000"/>
                <w:sz w:val="24"/>
                <w:szCs w:val="24"/>
              </w:rPr>
              <w:t xml:space="preserve"> (республика Бурятия</w:t>
            </w:r>
            <w:r w:rsidR="000D6553">
              <w:rPr>
                <w:i/>
                <w:color w:val="000000"/>
                <w:sz w:val="24"/>
                <w:szCs w:val="24"/>
              </w:rPr>
              <w:t>, Баунтовский район</w:t>
            </w:r>
            <w:r w:rsidR="00F259DE">
              <w:rPr>
                <w:i/>
                <w:color w:val="000000"/>
                <w:sz w:val="24"/>
                <w:szCs w:val="24"/>
              </w:rPr>
              <w:t>)</w:t>
            </w:r>
            <w:r w:rsidR="00EA64D4">
              <w:rPr>
                <w:i/>
                <w:color w:val="000000"/>
                <w:sz w:val="24"/>
                <w:szCs w:val="24"/>
              </w:rPr>
              <w:t xml:space="preserve"> в исправном и компле</w:t>
            </w:r>
            <w:r w:rsidR="00752DA4">
              <w:rPr>
                <w:i/>
                <w:color w:val="000000"/>
                <w:sz w:val="24"/>
                <w:szCs w:val="24"/>
              </w:rPr>
              <w:t xml:space="preserve">ктном состоянии, в срок 15 (пятнадцать дней) </w:t>
            </w:r>
            <w:r w:rsidR="002A6A9D">
              <w:rPr>
                <w:i/>
                <w:color w:val="000000"/>
                <w:sz w:val="24"/>
                <w:szCs w:val="24"/>
              </w:rPr>
              <w:t>с момента зачисления денежных средств на счет перевозчика</w:t>
            </w:r>
            <w:r w:rsidR="00F259DE">
              <w:rPr>
                <w:i/>
                <w:color w:val="000000"/>
                <w:sz w:val="24"/>
                <w:szCs w:val="24"/>
              </w:rPr>
              <w:t>.</w:t>
            </w:r>
            <w:r w:rsidR="00221BA3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446479" w:rsidP="00A93A9E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Оформление двухстороннего </w:t>
            </w:r>
            <w:r w:rsidR="00E413CB">
              <w:rPr>
                <w:i/>
                <w:color w:val="000000"/>
                <w:sz w:val="24"/>
                <w:szCs w:val="24"/>
              </w:rPr>
              <w:t>«</w:t>
            </w:r>
            <w:r>
              <w:rPr>
                <w:i/>
                <w:color w:val="000000"/>
                <w:sz w:val="24"/>
                <w:szCs w:val="24"/>
              </w:rPr>
              <w:t xml:space="preserve">Акта </w:t>
            </w:r>
            <w:r w:rsidR="00D80E96">
              <w:rPr>
                <w:i/>
                <w:color w:val="000000"/>
                <w:sz w:val="24"/>
                <w:szCs w:val="24"/>
              </w:rPr>
              <w:t>сдачи – приёмки</w:t>
            </w:r>
            <w:r w:rsidR="00E413CB">
              <w:rPr>
                <w:i/>
                <w:color w:val="000000"/>
                <w:sz w:val="24"/>
                <w:szCs w:val="24"/>
              </w:rPr>
              <w:t>»</w:t>
            </w:r>
            <w:r w:rsidR="00D80E9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568BE">
              <w:rPr>
                <w:i/>
                <w:color w:val="000000"/>
                <w:sz w:val="24"/>
                <w:szCs w:val="24"/>
              </w:rPr>
              <w:t>выполненных работ</w:t>
            </w:r>
            <w:r w:rsidR="003D6A3F" w:rsidRPr="001F6931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6A3F" w:rsidRPr="001F6931" w:rsidRDefault="00E413CB" w:rsidP="00A93A9E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Предоставление</w:t>
            </w:r>
            <w:r w:rsidR="00E0237D">
              <w:rPr>
                <w:i/>
                <w:color w:val="000000"/>
                <w:sz w:val="24"/>
                <w:szCs w:val="24"/>
              </w:rPr>
              <w:t xml:space="preserve"> копий: Путевого листа и</w:t>
            </w:r>
            <w:r w:rsidR="00A10CDD">
              <w:rPr>
                <w:i/>
                <w:color w:val="000000"/>
                <w:sz w:val="24"/>
                <w:szCs w:val="24"/>
              </w:rPr>
              <w:t xml:space="preserve"> Товаро – транспортной </w:t>
            </w:r>
            <w:r w:rsidR="00E0237D">
              <w:rPr>
                <w:i/>
                <w:color w:val="000000"/>
                <w:sz w:val="24"/>
                <w:szCs w:val="24"/>
              </w:rPr>
              <w:t>накладной.</w:t>
            </w:r>
          </w:p>
        </w:tc>
      </w:tr>
    </w:tbl>
    <w:p w:rsidR="003D6A3F" w:rsidRPr="001F6931" w:rsidRDefault="003D6A3F" w:rsidP="003D6A3F">
      <w:pPr>
        <w:jc w:val="center"/>
        <w:rPr>
          <w:b/>
          <w:color w:val="000000"/>
        </w:rPr>
      </w:pPr>
    </w:p>
    <w:p w:rsidR="003D6A3F" w:rsidRPr="001F6931" w:rsidRDefault="003D6A3F" w:rsidP="003D6A3F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3D6A3F" w:rsidRPr="001F6931" w:rsidRDefault="003D6A3F" w:rsidP="003D6A3F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D6A3F" w:rsidRPr="001F6931" w:rsidTr="00A93A9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4568BE" w:rsidP="00A93A9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                                                               Нет.</w:t>
            </w:r>
          </w:p>
        </w:tc>
      </w:tr>
    </w:tbl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3D6A3F" w:rsidRPr="001F6931" w:rsidRDefault="003D6A3F" w:rsidP="003D6A3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3D6A3F" w:rsidRPr="001F6931" w:rsidTr="00A93A9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A3F" w:rsidRPr="001F6931" w:rsidRDefault="003D6A3F" w:rsidP="00A93A9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A3F" w:rsidRPr="001F6931" w:rsidRDefault="003D6A3F" w:rsidP="00A93A9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A3F" w:rsidRPr="001F6931" w:rsidRDefault="003D6A3F" w:rsidP="00A93A9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D6A3F" w:rsidRPr="001F6931" w:rsidTr="00A93A9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Default="009F7438" w:rsidP="00A93A9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УРБ</w:t>
            </w:r>
          </w:p>
          <w:p w:rsidR="009F7438" w:rsidRDefault="009F7438" w:rsidP="00A93A9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ТТ</w:t>
            </w:r>
          </w:p>
          <w:p w:rsidR="00D624DB" w:rsidRPr="001F6931" w:rsidRDefault="00D624DB" w:rsidP="00A93A9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СМС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Default="009F7438" w:rsidP="00A93A9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Установка разведочного бурения.</w:t>
            </w:r>
          </w:p>
          <w:p w:rsidR="00D624DB" w:rsidRDefault="00D624DB" w:rsidP="00A93A9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Трактор трелёвочный</w:t>
            </w:r>
          </w:p>
          <w:p w:rsidR="00D624DB" w:rsidRPr="001F6931" w:rsidRDefault="00D624DB" w:rsidP="00A93A9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Телефония</w:t>
            </w:r>
          </w:p>
        </w:tc>
      </w:tr>
    </w:tbl>
    <w:p w:rsidR="003D6A3F" w:rsidRPr="001F6931" w:rsidRDefault="003D6A3F" w:rsidP="003D6A3F">
      <w:pPr>
        <w:ind w:firstLine="567"/>
        <w:jc w:val="both"/>
        <w:rPr>
          <w:color w:val="000000"/>
          <w:sz w:val="24"/>
          <w:szCs w:val="24"/>
        </w:rPr>
      </w:pPr>
    </w:p>
    <w:p w:rsidR="003D6A3F" w:rsidRPr="001F6931" w:rsidRDefault="003D6A3F" w:rsidP="003D6A3F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3D6A3F" w:rsidRPr="001F6931" w:rsidRDefault="003D6A3F" w:rsidP="003D6A3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3D6A3F" w:rsidRPr="001F6931" w:rsidTr="00A93A9E">
        <w:tc>
          <w:tcPr>
            <w:tcW w:w="1682" w:type="dxa"/>
          </w:tcPr>
          <w:p w:rsidR="003D6A3F" w:rsidRPr="001F6931" w:rsidRDefault="003D6A3F" w:rsidP="00A93A9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3D6A3F" w:rsidRPr="001F6931" w:rsidRDefault="003D6A3F" w:rsidP="00A93A9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3D6A3F" w:rsidRPr="001F6931" w:rsidRDefault="003D6A3F" w:rsidP="00A93A9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D6A3F" w:rsidRPr="001F6931" w:rsidTr="00A93A9E">
        <w:tc>
          <w:tcPr>
            <w:tcW w:w="1682" w:type="dxa"/>
            <w:vAlign w:val="center"/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3D6A3F" w:rsidRPr="001F6931" w:rsidRDefault="00CD48FF" w:rsidP="00A93A9E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Нет</w:t>
            </w:r>
          </w:p>
        </w:tc>
        <w:tc>
          <w:tcPr>
            <w:tcW w:w="2099" w:type="dxa"/>
          </w:tcPr>
          <w:p w:rsidR="003D6A3F" w:rsidRPr="001F6931" w:rsidRDefault="003D6A3F" w:rsidP="00A93A9E">
            <w:pPr>
              <w:rPr>
                <w:color w:val="000000"/>
              </w:rPr>
            </w:pPr>
          </w:p>
        </w:tc>
      </w:tr>
      <w:tr w:rsidR="003D6A3F" w:rsidRPr="001F6931" w:rsidTr="00A93A9E">
        <w:tc>
          <w:tcPr>
            <w:tcW w:w="1682" w:type="dxa"/>
            <w:vAlign w:val="center"/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3D6A3F" w:rsidRPr="001F6931" w:rsidRDefault="003D6A3F" w:rsidP="00A93A9E">
            <w:pPr>
              <w:rPr>
                <w:color w:val="000000"/>
              </w:rPr>
            </w:pPr>
          </w:p>
        </w:tc>
        <w:tc>
          <w:tcPr>
            <w:tcW w:w="2099" w:type="dxa"/>
          </w:tcPr>
          <w:p w:rsidR="003D6A3F" w:rsidRPr="001F6931" w:rsidRDefault="003D6A3F" w:rsidP="00A93A9E">
            <w:pPr>
              <w:rPr>
                <w:color w:val="000000"/>
              </w:rPr>
            </w:pPr>
          </w:p>
        </w:tc>
      </w:tr>
    </w:tbl>
    <w:p w:rsidR="003D6A3F" w:rsidRDefault="003D6A3F" w:rsidP="003D6A3F">
      <w:pPr>
        <w:jc w:val="center"/>
        <w:outlineLvl w:val="0"/>
      </w:pPr>
    </w:p>
    <w:p w:rsidR="00972B98" w:rsidRDefault="00972B98" w:rsidP="003D6A3F">
      <w:pPr>
        <w:jc w:val="center"/>
        <w:outlineLvl w:val="0"/>
      </w:pPr>
    </w:p>
    <w:p w:rsidR="00972B98" w:rsidRDefault="00972B98" w:rsidP="003D6A3F">
      <w:pPr>
        <w:jc w:val="center"/>
        <w:outlineLvl w:val="0"/>
      </w:pPr>
    </w:p>
    <w:p w:rsidR="00972B98" w:rsidRDefault="00972B98" w:rsidP="003D6A3F">
      <w:pPr>
        <w:jc w:val="center"/>
        <w:outlineLvl w:val="0"/>
      </w:pPr>
    </w:p>
    <w:p w:rsidR="00972B98" w:rsidRPr="00133696" w:rsidRDefault="00972B98" w:rsidP="00972B98">
      <w:pPr>
        <w:outlineLvl w:val="0"/>
      </w:pPr>
      <w:r>
        <w:t>Начальник филиала  НТ и ИБ                                   А.Н. Ермолаев - Киселёв</w:t>
      </w:r>
    </w:p>
    <w:p w:rsidR="00E47D3A" w:rsidRDefault="00E47D3A"/>
    <w:sectPr w:rsidR="00E47D3A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56E" w:rsidRDefault="00E8556E" w:rsidP="00272D14">
      <w:r>
        <w:separator/>
      </w:r>
    </w:p>
  </w:endnote>
  <w:endnote w:type="continuationSeparator" w:id="0">
    <w:p w:rsidR="00E8556E" w:rsidRDefault="00E8556E" w:rsidP="00272D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56E" w:rsidRDefault="00E8556E" w:rsidP="00272D14">
      <w:r>
        <w:separator/>
      </w:r>
    </w:p>
  </w:footnote>
  <w:footnote w:type="continuationSeparator" w:id="0">
    <w:p w:rsidR="00E8556E" w:rsidRDefault="00E8556E" w:rsidP="00272D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E8556E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6A3F"/>
    <w:rsid w:val="000419AF"/>
    <w:rsid w:val="000D6553"/>
    <w:rsid w:val="00120554"/>
    <w:rsid w:val="00143BB3"/>
    <w:rsid w:val="001616DB"/>
    <w:rsid w:val="00196101"/>
    <w:rsid w:val="001B22AC"/>
    <w:rsid w:val="001B37F5"/>
    <w:rsid w:val="001E394C"/>
    <w:rsid w:val="00221BA3"/>
    <w:rsid w:val="002371FB"/>
    <w:rsid w:val="00260856"/>
    <w:rsid w:val="00272D14"/>
    <w:rsid w:val="002A06A5"/>
    <w:rsid w:val="002A6A9D"/>
    <w:rsid w:val="00314DB0"/>
    <w:rsid w:val="003D6A3F"/>
    <w:rsid w:val="003F1847"/>
    <w:rsid w:val="00410811"/>
    <w:rsid w:val="00426EC9"/>
    <w:rsid w:val="004324BB"/>
    <w:rsid w:val="00446479"/>
    <w:rsid w:val="004568BE"/>
    <w:rsid w:val="004774CF"/>
    <w:rsid w:val="004807BF"/>
    <w:rsid w:val="004E6B7C"/>
    <w:rsid w:val="00513106"/>
    <w:rsid w:val="00530E29"/>
    <w:rsid w:val="005336B0"/>
    <w:rsid w:val="005B3177"/>
    <w:rsid w:val="005C5E40"/>
    <w:rsid w:val="005F2E06"/>
    <w:rsid w:val="00625E52"/>
    <w:rsid w:val="00657AC0"/>
    <w:rsid w:val="006915AE"/>
    <w:rsid w:val="006B7846"/>
    <w:rsid w:val="006C4F03"/>
    <w:rsid w:val="006F6632"/>
    <w:rsid w:val="00704448"/>
    <w:rsid w:val="00732814"/>
    <w:rsid w:val="00735905"/>
    <w:rsid w:val="00752DA4"/>
    <w:rsid w:val="007C4789"/>
    <w:rsid w:val="00843110"/>
    <w:rsid w:val="00885894"/>
    <w:rsid w:val="008D44BF"/>
    <w:rsid w:val="009410F7"/>
    <w:rsid w:val="00965170"/>
    <w:rsid w:val="00972B98"/>
    <w:rsid w:val="009B4234"/>
    <w:rsid w:val="009F7438"/>
    <w:rsid w:val="00A10CDD"/>
    <w:rsid w:val="00A52F79"/>
    <w:rsid w:val="00AA53FF"/>
    <w:rsid w:val="00AD6CF5"/>
    <w:rsid w:val="00B138E4"/>
    <w:rsid w:val="00B43E01"/>
    <w:rsid w:val="00B86746"/>
    <w:rsid w:val="00BF080B"/>
    <w:rsid w:val="00C667DD"/>
    <w:rsid w:val="00CD48FF"/>
    <w:rsid w:val="00CD7E5A"/>
    <w:rsid w:val="00D05138"/>
    <w:rsid w:val="00D06B5A"/>
    <w:rsid w:val="00D474AD"/>
    <w:rsid w:val="00D624DB"/>
    <w:rsid w:val="00D66511"/>
    <w:rsid w:val="00D80E96"/>
    <w:rsid w:val="00DA0779"/>
    <w:rsid w:val="00DB46C0"/>
    <w:rsid w:val="00E0237D"/>
    <w:rsid w:val="00E0247D"/>
    <w:rsid w:val="00E15D53"/>
    <w:rsid w:val="00E413CB"/>
    <w:rsid w:val="00E47D3A"/>
    <w:rsid w:val="00E65E8B"/>
    <w:rsid w:val="00E8556E"/>
    <w:rsid w:val="00EA64D4"/>
    <w:rsid w:val="00ED652E"/>
    <w:rsid w:val="00F259DE"/>
    <w:rsid w:val="00F67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A3F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3D6A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3D6A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14DB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4DB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3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2013-10-17T09:40:00Z</cp:lastPrinted>
  <dcterms:created xsi:type="dcterms:W3CDTF">2013-10-02T05:16:00Z</dcterms:created>
  <dcterms:modified xsi:type="dcterms:W3CDTF">2013-10-24T09:48:00Z</dcterms:modified>
</cp:coreProperties>
</file>