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Типовая форма технического задания 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на поставку сырья, материалов и комплектующих изделий</w:t>
      </w: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</w:rPr>
        <w:t xml:space="preserve">закупки </w:t>
      </w:r>
      <w:r w:rsidRPr="00886222">
        <w:rPr>
          <w:sz w:val="28"/>
          <w:szCs w:val="28"/>
        </w:rPr>
        <w:t>запчаст</w:t>
      </w:r>
      <w:r>
        <w:rPr>
          <w:sz w:val="28"/>
          <w:szCs w:val="28"/>
        </w:rPr>
        <w:t>и</w:t>
      </w:r>
      <w:r w:rsidRPr="00886222">
        <w:rPr>
          <w:sz w:val="28"/>
          <w:szCs w:val="28"/>
        </w:rPr>
        <w:t xml:space="preserve"> и комплектующи</w:t>
      </w:r>
      <w:r>
        <w:rPr>
          <w:sz w:val="28"/>
          <w:szCs w:val="28"/>
        </w:rPr>
        <w:t>е</w:t>
      </w:r>
      <w:r w:rsidRPr="00886222">
        <w:rPr>
          <w:sz w:val="28"/>
          <w:szCs w:val="28"/>
        </w:rPr>
        <w:t xml:space="preserve"> к автомобилям</w:t>
      </w:r>
      <w:r>
        <w:rPr>
          <w:b/>
        </w:rPr>
        <w:t xml:space="preserve"> </w:t>
      </w: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0"/>
          <w:szCs w:val="20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036334" w:rsidRDefault="00036334" w:rsidP="00886222">
      <w:pPr>
        <w:jc w:val="center"/>
        <w:rPr>
          <w:color w:val="000000"/>
          <w:sz w:val="28"/>
          <w:szCs w:val="28"/>
        </w:rPr>
      </w:pPr>
    </w:p>
    <w:p w:rsidR="00036334" w:rsidRDefault="00036334" w:rsidP="00886222">
      <w:pPr>
        <w:jc w:val="center"/>
        <w:rPr>
          <w:color w:val="000000"/>
          <w:sz w:val="28"/>
          <w:szCs w:val="28"/>
        </w:rPr>
      </w:pPr>
    </w:p>
    <w:p w:rsidR="00036334" w:rsidRDefault="00036334" w:rsidP="00886222">
      <w:pPr>
        <w:jc w:val="center"/>
        <w:rPr>
          <w:color w:val="000000"/>
          <w:sz w:val="28"/>
          <w:szCs w:val="28"/>
        </w:rPr>
      </w:pPr>
    </w:p>
    <w:p w:rsidR="00091D4C" w:rsidRDefault="00091D4C" w:rsidP="00886222">
      <w:pPr>
        <w:jc w:val="center"/>
        <w:rPr>
          <w:color w:val="000000"/>
          <w:sz w:val="28"/>
          <w:szCs w:val="28"/>
        </w:rPr>
      </w:pPr>
    </w:p>
    <w:p w:rsidR="00091D4C" w:rsidRDefault="00091D4C" w:rsidP="00886222">
      <w:pPr>
        <w:jc w:val="center"/>
        <w:rPr>
          <w:color w:val="000000"/>
          <w:sz w:val="28"/>
          <w:szCs w:val="28"/>
        </w:rPr>
      </w:pPr>
    </w:p>
    <w:p w:rsidR="00091D4C" w:rsidRDefault="00091D4C" w:rsidP="00886222">
      <w:pPr>
        <w:jc w:val="center"/>
        <w:rPr>
          <w:color w:val="000000"/>
          <w:sz w:val="28"/>
          <w:szCs w:val="28"/>
        </w:rPr>
      </w:pPr>
    </w:p>
    <w:p w:rsidR="00036334" w:rsidRDefault="00036334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lastRenderedPageBreak/>
        <w:t>Техническо</w:t>
      </w:r>
      <w:r w:rsidR="00036334">
        <w:rPr>
          <w:color w:val="000000"/>
          <w:sz w:val="28"/>
          <w:szCs w:val="28"/>
        </w:rPr>
        <w:t>е</w:t>
      </w:r>
      <w:r w:rsidRPr="00886222">
        <w:rPr>
          <w:color w:val="000000"/>
          <w:sz w:val="28"/>
          <w:szCs w:val="28"/>
        </w:rPr>
        <w:t xml:space="preserve"> задани</w:t>
      </w:r>
      <w:r w:rsidR="00036334">
        <w:rPr>
          <w:color w:val="000000"/>
          <w:sz w:val="28"/>
          <w:szCs w:val="28"/>
        </w:rPr>
        <w:t>е</w:t>
      </w:r>
      <w:r w:rsidRPr="00886222">
        <w:rPr>
          <w:color w:val="000000"/>
          <w:sz w:val="28"/>
          <w:szCs w:val="28"/>
        </w:rPr>
        <w:t xml:space="preserve"> 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на поставку сырья, материалов и комплектующих изделий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proofErr w:type="gramStart"/>
      <w:r w:rsidRPr="00886222">
        <w:rPr>
          <w:color w:val="000000"/>
          <w:sz w:val="28"/>
          <w:szCs w:val="28"/>
        </w:rPr>
        <w:t>для</w:t>
      </w:r>
      <w:proofErr w:type="gramEnd"/>
      <w:r w:rsidRPr="00886222">
        <w:rPr>
          <w:color w:val="000000"/>
          <w:sz w:val="28"/>
          <w:szCs w:val="28"/>
        </w:rPr>
        <w:t xml:space="preserve"> </w:t>
      </w:r>
      <w:r w:rsidR="00180E66">
        <w:rPr>
          <w:color w:val="000000"/>
          <w:sz w:val="28"/>
          <w:szCs w:val="28"/>
        </w:rPr>
        <w:t>МИФ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СОДЕРЖАНИЕ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РАЗДЕЛ 1. ОБЩИЕ СВЕДЕНИЯ 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Подраздел 1.1 Наименование 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1.2 Сведения о новизне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1.3 Этапы разработки / изготовления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1.4 Документы для разработки / изготовления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1.5 Код ОКП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2. ОБЛАСТЬ ПРИМЕНЕНИЯ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3. УСЛОВИЯ ЭКСПЛУАТАЦИИ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4. ТЕХНИЧЕСКИЕ ТРЕБОВАНИЯ</w:t>
      </w:r>
    </w:p>
    <w:p w:rsidR="00886222" w:rsidRPr="00886222" w:rsidRDefault="00886222" w:rsidP="00886222">
      <w:pPr>
        <w:ind w:left="2694" w:hanging="1843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Подраздел 4.2. Требования к надежности </w:t>
      </w:r>
    </w:p>
    <w:p w:rsidR="00886222" w:rsidRPr="00886222" w:rsidRDefault="00886222" w:rsidP="00886222">
      <w:pPr>
        <w:ind w:left="2694" w:hanging="1843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4.3. Требования к составным частям, исходным и эксплуатационным материалам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 xml:space="preserve">Подраздел 4.4 Требования к маркировке </w:t>
      </w:r>
    </w:p>
    <w:p w:rsidR="00886222" w:rsidRPr="00886222" w:rsidRDefault="00886222" w:rsidP="00886222">
      <w:pPr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4.5 Требования к упаковке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886222" w:rsidRPr="00886222" w:rsidRDefault="00886222" w:rsidP="00886222">
      <w:pPr>
        <w:tabs>
          <w:tab w:val="left" w:pos="851"/>
        </w:tabs>
        <w:ind w:left="851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5.1 Порядок сдачи и приемки</w:t>
      </w:r>
    </w:p>
    <w:p w:rsidR="00886222" w:rsidRPr="00886222" w:rsidRDefault="00886222" w:rsidP="00886222">
      <w:pPr>
        <w:tabs>
          <w:tab w:val="left" w:pos="1276"/>
        </w:tabs>
        <w:ind w:left="2694" w:hanging="1843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6. ТРЕБОВАНИЯ К ТРАНСПОРТИРОВАНИЮ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7. ТРЕБОВАНИЯ К ХРАНЕНИЮ</w:t>
      </w:r>
    </w:p>
    <w:p w:rsidR="00886222" w:rsidRPr="00886222" w:rsidRDefault="00886222" w:rsidP="00886222">
      <w:pPr>
        <w:ind w:left="1418" w:hanging="1418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8. ТРЕБОВАНИЯ К ОБЪЕМУ И/ИЛИ СРОКУ ПРЕДОСТАВЛЕНИЯ ГАРАНТИЙ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9. ТРЕБОВАНИЯ К ОБСЛУЖИВАНИЮ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10. ЭКОЛОГИЧЕСКИЕ ТРЕБОВАНИЯ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11. ТРЕБОВАНИЯ ПО БЕЗОПАСНОСТИ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12. ТРЕБОВАНИЯ К КАЧЕСТВУ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13. ДОПОЛНИТЕЛЬНЫЕ (ИНЫЕ) ТРЕБОВАНИЯ</w:t>
      </w:r>
    </w:p>
    <w:p w:rsidR="00886222" w:rsidRPr="00886222" w:rsidRDefault="00886222" w:rsidP="00886222">
      <w:pPr>
        <w:ind w:left="1418" w:hanging="1418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14. ТРЕБОВАНИЯ К КОЛИЧЕСТВУ И СРОКУ (ПЕРИОДИЧНОСТИ) ПОСТАВКИ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15. ТРЕБОВАНИЕ К ФОРМЕ ПРЕДСТАВЛЯЕМОЙ  ИНФОРМАЦИИ</w:t>
      </w:r>
    </w:p>
    <w:p w:rsidR="00886222" w:rsidRPr="00886222" w:rsidRDefault="00886222" w:rsidP="00886222">
      <w:pPr>
        <w:rPr>
          <w:color w:val="000000"/>
          <w:sz w:val="28"/>
          <w:szCs w:val="28"/>
        </w:rPr>
      </w:pPr>
      <w:bookmarkStart w:id="0" w:name="OLE_LINK2"/>
      <w:bookmarkStart w:id="1" w:name="OLE_LINK3"/>
      <w:r w:rsidRPr="00886222">
        <w:rPr>
          <w:color w:val="000000"/>
          <w:sz w:val="28"/>
          <w:szCs w:val="28"/>
        </w:rPr>
        <w:t>РАЗДЕЛ 16. ПЕРЕЧЕНЬ ПРИНЯТЫХ СОКРАЩЕНИЙ</w:t>
      </w:r>
    </w:p>
    <w:bookmarkEnd w:id="0"/>
    <w:bookmarkEnd w:id="1"/>
    <w:p w:rsidR="00886222" w:rsidRPr="00886222" w:rsidRDefault="00886222" w:rsidP="00886222">
      <w:pPr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17. ПЕРЕЧЕНЬ ПРИЛОЖЕНИЙ</w:t>
      </w:r>
    </w:p>
    <w:p w:rsidR="00886222" w:rsidRPr="00886222" w:rsidRDefault="00886222" w:rsidP="00886222">
      <w:pPr>
        <w:rPr>
          <w:color w:val="000000"/>
          <w:sz w:val="26"/>
          <w:szCs w:val="26"/>
        </w:rPr>
      </w:pPr>
    </w:p>
    <w:p w:rsidR="00886222" w:rsidRPr="00886222" w:rsidRDefault="00886222" w:rsidP="00886222">
      <w:pPr>
        <w:rPr>
          <w:color w:val="000000"/>
          <w:sz w:val="26"/>
          <w:szCs w:val="26"/>
        </w:rPr>
      </w:pPr>
    </w:p>
    <w:p w:rsidR="00886222" w:rsidRPr="00886222" w:rsidRDefault="00886222" w:rsidP="00886222">
      <w:pPr>
        <w:rPr>
          <w:color w:val="000000"/>
          <w:sz w:val="26"/>
          <w:szCs w:val="26"/>
        </w:rPr>
      </w:pPr>
    </w:p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9C6F15" w:rsidRPr="00C5594D" w:rsidRDefault="009C6F15" w:rsidP="009C6F15">
      <w:pPr>
        <w:ind w:firstLine="720"/>
        <w:jc w:val="both"/>
        <w:rPr>
          <w:bCs/>
        </w:rPr>
      </w:pPr>
      <w:r w:rsidRPr="00BB7763">
        <w:rPr>
          <w:bCs/>
        </w:rPr>
        <w:t xml:space="preserve"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</w:t>
      </w:r>
      <w:r w:rsidRPr="00BB7763">
        <w:rPr>
          <w:bCs/>
        </w:rPr>
        <w:lastRenderedPageBreak/>
        <w:t>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9C6F15" w:rsidRPr="00C5594D" w:rsidRDefault="009C6F15" w:rsidP="009C6F15">
      <w:pPr>
        <w:pStyle w:val="31"/>
        <w:widowControl/>
        <w:tabs>
          <w:tab w:val="left" w:pos="0"/>
        </w:tabs>
        <w:adjustRightInd/>
        <w:spacing w:before="0"/>
        <w:ind w:firstLine="720"/>
        <w:textAlignment w:val="auto"/>
        <w:rPr>
          <w:spacing w:val="-2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1. ОБЩИЕ СВЕДЕНИЯ</w:t>
      </w:r>
    </w:p>
    <w:p w:rsidR="00886222" w:rsidRPr="00886222" w:rsidRDefault="00886222" w:rsidP="00886222">
      <w:pPr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86222" w:rsidRPr="00886222" w:rsidTr="004C36B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color w:val="000000"/>
                <w:sz w:val="28"/>
                <w:szCs w:val="28"/>
              </w:rPr>
            </w:pPr>
            <w:r w:rsidRPr="00886222">
              <w:rPr>
                <w:color w:val="000000"/>
                <w:sz w:val="28"/>
                <w:szCs w:val="28"/>
              </w:rPr>
              <w:t>Подраздел 1.1 Наименование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E97222" w:rsidP="00E97222">
            <w:pPr>
              <w:ind w:firstLine="318"/>
              <w:rPr>
                <w:i/>
                <w:color w:val="000000"/>
              </w:rPr>
            </w:pPr>
            <w:r>
              <w:rPr>
                <w:bCs/>
              </w:rPr>
              <w:t xml:space="preserve">Закупка </w:t>
            </w:r>
            <w:r w:rsidRPr="00FC249E">
              <w:rPr>
                <w:bCs/>
              </w:rPr>
              <w:t xml:space="preserve">запчастей и комплектующих </w:t>
            </w:r>
            <w:r>
              <w:rPr>
                <w:bCs/>
              </w:rPr>
              <w:t>для</w:t>
            </w:r>
            <w:r w:rsidRPr="00FC249E">
              <w:rPr>
                <w:bCs/>
              </w:rPr>
              <w:t xml:space="preserve"> автомобил</w:t>
            </w:r>
            <w:r>
              <w:rPr>
                <w:bCs/>
              </w:rPr>
              <w:t>ей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i/>
                <w:color w:val="000000"/>
              </w:rPr>
            </w:pPr>
            <w:bookmarkStart w:id="2" w:name="_Hlk356466017"/>
            <w:r w:rsidRPr="00886222">
              <w:rPr>
                <w:color w:val="000000"/>
                <w:sz w:val="28"/>
                <w:szCs w:val="28"/>
              </w:rPr>
              <w:t>Подраздел 1.2 Сведения о новизне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E97222" w:rsidP="008822C5">
            <w:pPr>
              <w:jc w:val="both"/>
              <w:rPr>
                <w:i/>
                <w:color w:val="000000"/>
              </w:rPr>
            </w:pPr>
            <w:r>
              <w:rPr>
                <w:bCs/>
              </w:rPr>
              <w:t xml:space="preserve">      Поставляемый товар должен быть новым товаром (т.е. товаром, который не был в  употреблении, в ремонте, не был восстановлен, у которого не была осуществлена замена составных частей и не были восстановлены потребительские свойства).</w:t>
            </w:r>
          </w:p>
        </w:tc>
      </w:tr>
      <w:bookmarkEnd w:id="2"/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i/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 xml:space="preserve">Подраздел 1.3 </w:t>
            </w:r>
            <w:r w:rsidRPr="00886222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180E66" w:rsidRDefault="00C55DA0" w:rsidP="00C55DA0">
            <w:pPr>
              <w:rPr>
                <w:color w:val="000000"/>
              </w:rPr>
            </w:pPr>
            <w:r w:rsidRPr="00C55DA0">
              <w:rPr>
                <w:color w:val="000000"/>
                <w:highlight w:val="yellow"/>
              </w:rPr>
              <w:t>Не требуются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i/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 xml:space="preserve">Подраздел 1.4 </w:t>
            </w:r>
            <w:r w:rsidRPr="00886222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6B8" w:rsidRPr="00BB7763" w:rsidRDefault="0067290A" w:rsidP="00855986">
            <w:pPr>
              <w:rPr>
                <w:i/>
                <w:color w:val="000000"/>
              </w:rPr>
            </w:pPr>
            <w:r w:rsidRPr="00855986">
              <w:rPr>
                <w:color w:val="000000"/>
                <w:highlight w:val="yellow"/>
              </w:rPr>
              <w:t>Не требуются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886222" w:rsidP="00886222">
            <w:pPr>
              <w:jc w:val="center"/>
              <w:rPr>
                <w:i/>
                <w:color w:val="000000"/>
              </w:rPr>
            </w:pPr>
            <w:r w:rsidRPr="00BB7763">
              <w:rPr>
                <w:color w:val="000000"/>
                <w:sz w:val="28"/>
                <w:szCs w:val="28"/>
              </w:rPr>
              <w:t>Подраздел 1.5 Код ОКП</w:t>
            </w:r>
          </w:p>
        </w:tc>
      </w:tr>
      <w:tr w:rsidR="00886222" w:rsidRPr="00886222" w:rsidTr="004C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2E52C3" w:rsidP="00886222">
            <w:pPr>
              <w:rPr>
                <w:i/>
                <w:color w:val="000000"/>
              </w:rPr>
            </w:pPr>
            <w:r w:rsidRPr="00BB7763">
              <w:rPr>
                <w:i/>
                <w:color w:val="000000"/>
              </w:rPr>
              <w:t>48 3910 Запасные части к строительным и дорожным машинам</w:t>
            </w:r>
          </w:p>
        </w:tc>
      </w:tr>
    </w:tbl>
    <w:p w:rsidR="00886222" w:rsidRPr="00886222" w:rsidRDefault="00886222" w:rsidP="00886222">
      <w:pPr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2. ОБЛАСТЬ ПРИМЕНЕНИЯ</w:t>
      </w:r>
    </w:p>
    <w:p w:rsidR="00886222" w:rsidRPr="00886222" w:rsidRDefault="00886222" w:rsidP="0088622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E97222" w:rsidP="008822C5">
            <w:pPr>
              <w:jc w:val="both"/>
              <w:rPr>
                <w:i/>
                <w:color w:val="000000"/>
              </w:rPr>
            </w:pPr>
            <w:r>
              <w:t xml:space="preserve">         Запчасти и комплектующие применяются для замены расходных материалов (масла, фильтры и прочее) и ремонта автомобилей в целях поддержания автотранспорта в технически исправном состоянии.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3. УСЛОВИЯ ЭКСПЛУАТАЦИИ</w:t>
      </w:r>
    </w:p>
    <w:p w:rsidR="00886222" w:rsidRPr="00886222" w:rsidRDefault="00886222" w:rsidP="00886222">
      <w:pPr>
        <w:jc w:val="center"/>
        <w:rPr>
          <w:b/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BB7763" w:rsidTr="002E52C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BB7763" w:rsidRDefault="002E52C3" w:rsidP="00C26204">
            <w:pPr>
              <w:tabs>
                <w:tab w:val="left" w:pos="284"/>
                <w:tab w:val="center" w:pos="4677"/>
                <w:tab w:val="right" w:pos="9355"/>
              </w:tabs>
              <w:ind w:left="142" w:right="33"/>
              <w:jc w:val="both"/>
              <w:rPr>
                <w:i/>
                <w:color w:val="000000"/>
              </w:rPr>
            </w:pPr>
            <w:r w:rsidRPr="00BB7763">
              <w:t>Не установлено</w:t>
            </w:r>
          </w:p>
        </w:tc>
      </w:tr>
    </w:tbl>
    <w:p w:rsidR="00886222" w:rsidRPr="00BB7763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BB7763" w:rsidRDefault="00886222" w:rsidP="00886222">
      <w:pPr>
        <w:jc w:val="center"/>
        <w:rPr>
          <w:color w:val="000000"/>
          <w:sz w:val="28"/>
          <w:szCs w:val="28"/>
        </w:rPr>
      </w:pPr>
      <w:r w:rsidRPr="00BB7763">
        <w:rPr>
          <w:color w:val="000000"/>
          <w:sz w:val="28"/>
          <w:szCs w:val="28"/>
        </w:rPr>
        <w:t>РАЗДЕЛ 4. ТЕХНИЧЕСКИЕ ТРЕБОВАНИЯ</w:t>
      </w:r>
    </w:p>
    <w:p w:rsidR="00886222" w:rsidRPr="00BB7763" w:rsidRDefault="00886222" w:rsidP="00886222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BB7763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886222" w:rsidP="00886222">
            <w:pPr>
              <w:jc w:val="center"/>
              <w:rPr>
                <w:color w:val="000000"/>
                <w:sz w:val="28"/>
                <w:szCs w:val="28"/>
              </w:rPr>
            </w:pPr>
            <w:r w:rsidRPr="00BB7763">
              <w:rPr>
                <w:color w:val="000000"/>
                <w:sz w:val="28"/>
                <w:szCs w:val="28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86222" w:rsidRPr="00BB7763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A0" w:rsidRDefault="00C55DA0" w:rsidP="00C55DA0"/>
          <w:p w:rsidR="00C55DA0" w:rsidRDefault="00C55DA0" w:rsidP="00C55DA0">
            <w:pPr>
              <w:ind w:left="-567"/>
            </w:pPr>
          </w:p>
          <w:tbl>
            <w:tblPr>
              <w:tblStyle w:val="11"/>
              <w:tblW w:w="0" w:type="auto"/>
              <w:tblLook w:val="04A0" w:firstRow="1" w:lastRow="0" w:firstColumn="1" w:lastColumn="0" w:noHBand="0" w:noVBand="1"/>
            </w:tblPr>
            <w:tblGrid>
              <w:gridCol w:w="576"/>
              <w:gridCol w:w="7423"/>
              <w:gridCol w:w="850"/>
              <w:gridCol w:w="706"/>
            </w:tblGrid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№</w:t>
                  </w:r>
                </w:p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/п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</w:tc>
              <w:tc>
                <w:tcPr>
                  <w:tcW w:w="850" w:type="dxa"/>
                  <w:noWrap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еди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ницы</w:t>
                  </w:r>
                  <w:proofErr w:type="spellEnd"/>
                </w:p>
              </w:tc>
              <w:tc>
                <w:tcPr>
                  <w:tcW w:w="709" w:type="dxa"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кол-</w:t>
                  </w:r>
                </w:p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во </w:t>
                  </w:r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Глушитель ГАЗ-3302,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2705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Датчик температуры ГАЗ-31105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охлажд.жидкости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(ОАО ГАЗ)</w:t>
                  </w:r>
                  <w:r w:rsid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hAnsi="Times New Roman" w:cs="Times New Roman"/>
                      <w:highlight w:val="yellow"/>
                    </w:rPr>
                    <w:t>56027873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55DA0" w:rsidRPr="00967BE5" w:rsidTr="00B6400B">
              <w:trPr>
                <w:trHeight w:val="364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Замок двери УАЗ-469 передний левый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C55DA0" w:rsidRPr="00967BE5" w:rsidTr="00B6400B">
              <w:trPr>
                <w:trHeight w:val="39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Замок двери УАЗ-469 передний правый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Зеркало бок.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КАМАЗ,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МАЗ основное сфер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ез обогрева 220х215мм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C55DA0" w:rsidRPr="00967BE5" w:rsidTr="00B6400B">
              <w:trPr>
                <w:trHeight w:val="41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Зеркало бок.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КАМАЗ,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МАЗ основное сфер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ез обогрева 443х215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Катушка зажигания ГАЗ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(ОАО ГАЗ)</w:t>
                  </w:r>
                  <w:r w:rsid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hAnsi="Times New Roman" w:cs="Times New Roman"/>
                      <w:highlight w:val="yellow"/>
                    </w:rPr>
                    <w:t>4609103AB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55DA0" w:rsidRPr="00967BE5" w:rsidTr="00B6400B">
              <w:trPr>
                <w:trHeight w:val="440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8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Насос водяной ГАЗ-31105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(ОАО ГАЗ</w:t>
                  </w:r>
                  <w:r w:rsidR="00B6400B">
                    <w:rPr>
                      <w:rFonts w:ascii="Times New Roman" w:hAnsi="Times New Roman" w:cs="Times New Roman"/>
                    </w:rPr>
                    <w:t xml:space="preserve">) </w:t>
                  </w:r>
                  <w:r w:rsidR="00B6400B" w:rsidRPr="00B6400B">
                    <w:rPr>
                      <w:rFonts w:ascii="Times New Roman" w:hAnsi="Times New Roman" w:cs="Times New Roman"/>
                      <w:highlight w:val="yellow"/>
                    </w:rPr>
                    <w:t>4694307АЕ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55DA0" w:rsidRPr="00967BE5" w:rsidTr="00B6400B">
              <w:trPr>
                <w:trHeight w:val="41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Резонатор ГАЗ-3302,2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 xml:space="preserve">705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Ремень ГАЗ-31105 генератора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без кондиционера CONTITECH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6PK1750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Ремень ГАЗ-31105 ГРМ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Крайслер BOSCH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145Z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B6400B">
              <w:trPr>
                <w:trHeight w:val="42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Ремень ГАЗ-3302,УАЗ генератора БРТ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Ремень КАМАЗ-6520 генератора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Ремень Соболь  ЗМЗ-409 генератора CONTITECH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C55DA0" w:rsidRPr="00967BE5" w:rsidTr="00B6400B">
              <w:trPr>
                <w:trHeight w:val="54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Ролик ГАЗ-31105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натяжной ремня генератора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04861277AD/89144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55DA0" w:rsidRPr="00967BE5" w:rsidTr="00B6400B">
              <w:trPr>
                <w:trHeight w:val="41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16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Ролик ГАЗ-31105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обводной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53013324AA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C55DA0" w:rsidRPr="00967BE5" w:rsidTr="00B6400B">
              <w:trPr>
                <w:trHeight w:val="420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17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Ролик КАМАЗ-ЕВРО натяжной</w:t>
                  </w:r>
                  <w:r w:rsid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5320-3501109-10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Свеча зажигания ГАЗ ЗМЗ-402 А14В-2 АРS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</w:tr>
            <w:tr w:rsidR="00C55DA0" w:rsidRPr="00967BE5" w:rsidTr="00B6400B">
              <w:trPr>
                <w:trHeight w:val="68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19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Свеча зажигания ГАЗ-31105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дв.Крайслер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(ОАО ГАЗ)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CHAMPION.RE16MC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C55DA0" w:rsidRPr="00967BE5" w:rsidTr="00B6400B">
              <w:trPr>
                <w:trHeight w:val="42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Свеча зажигания ЗМЗ-406,409 ЦИТРОН TSN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16</w:t>
                  </w:r>
                </w:p>
              </w:tc>
            </w:tr>
            <w:tr w:rsidR="00C55DA0" w:rsidRPr="00967BE5" w:rsidTr="00B6400B">
              <w:trPr>
                <w:trHeight w:val="40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21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F6041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Трос спидометра УАЗ (длинный)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XFCB-08-01-04-00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C55DA0" w:rsidRPr="00967BE5" w:rsidTr="00B6400B">
              <w:trPr>
                <w:trHeight w:val="56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22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масляный ГАЗ (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дв.CHRYSLER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) НЕВСКИЙ</w:t>
                  </w:r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31105-04105409АВ NF-1006</w:t>
                  </w:r>
                  <w:r w:rsidR="00B6400B" w:rsidRPr="00B6400B"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B6400B">
              <w:trPr>
                <w:trHeight w:val="68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23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топливный ГАЗ тонкой очистки (дв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.З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МЗ-406,CHRYSLER 2.4) (штуцер) БИГ</w:t>
                  </w:r>
                  <w:r w:rsid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Calibri" w:hAnsi="Times New Roman" w:cs="Times New Roman"/>
                      <w:highlight w:val="yellow"/>
                    </w:rPr>
                    <w:t>315195-1117010-11GB-335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55DA0" w:rsidRPr="00967BE5" w:rsidTr="00B6400B">
              <w:trPr>
                <w:trHeight w:val="42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24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Фонарь задний КАМАЗ,МАЗ,УРАЛ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лев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уденск</w:t>
                  </w:r>
                  <w:proofErr w:type="spellEnd"/>
                  <w:r w:rsidR="008822C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C55DA0" w:rsidRPr="00967BE5" w:rsidTr="00470B60">
              <w:trPr>
                <w:trHeight w:val="40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  <w:tc>
                <w:tcPr>
                  <w:tcW w:w="7655" w:type="dxa"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Фонарь задний КАМАЗ,МАЗ,УРАЛ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прав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уденск</w:t>
                  </w:r>
                  <w:proofErr w:type="spellEnd"/>
                </w:p>
              </w:tc>
              <w:tc>
                <w:tcPr>
                  <w:tcW w:w="850" w:type="dxa"/>
                  <w:noWrap/>
                  <w:hideMark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C55DA0" w:rsidRPr="00967BE5" w:rsidTr="00470B60">
              <w:trPr>
                <w:trHeight w:val="4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 xml:space="preserve">ZIC A Plus     10w40  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SL  (</w:t>
                  </w:r>
                  <w:proofErr w:type="gramEnd"/>
                  <w:r w:rsidR="008822C5" w:rsidRPr="00470B60">
                    <w:rPr>
                      <w:rFonts w:ascii="Times New Roman" w:hAnsi="Times New Roman" w:cs="Times New Roman"/>
                    </w:rPr>
                    <w:t>масло</w:t>
                  </w:r>
                  <w:r w:rsidR="008822C5" w:rsidRPr="008822C5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п</w:t>
                  </w:r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/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син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)    6</w:t>
                  </w:r>
                  <w:r w:rsidRPr="00967BE5">
                    <w:rPr>
                      <w:rFonts w:ascii="Times New Roman" w:hAnsi="Times New Roman" w:cs="Times New Roman"/>
                    </w:rPr>
                    <w:t>л</w:t>
                  </w:r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27</w:t>
                  </w:r>
                </w:p>
              </w:tc>
              <w:tc>
                <w:tcPr>
                  <w:tcW w:w="7655" w:type="dxa"/>
                </w:tcPr>
                <w:p w:rsidR="00C55DA0" w:rsidRPr="00B6400B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АКБ</w:t>
                  </w:r>
                  <w:r w:rsidRP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MEGA</w:t>
                  </w:r>
                  <w:r w:rsidRP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  <w:lang w:val="en-US"/>
                    </w:rPr>
                    <w:t>BATT</w:t>
                  </w:r>
                  <w:r w:rsidRPr="00B6400B">
                    <w:rPr>
                      <w:rFonts w:ascii="Times New Roman" w:hAnsi="Times New Roman" w:cs="Times New Roman"/>
                    </w:rPr>
                    <w:t xml:space="preserve"> 6</w:t>
                  </w:r>
                  <w:r w:rsidRPr="00967BE5">
                    <w:rPr>
                      <w:rFonts w:ascii="Times New Roman" w:hAnsi="Times New Roman" w:cs="Times New Roman"/>
                    </w:rPr>
                    <w:t>ст</w:t>
                  </w:r>
                  <w:r w:rsidRPr="00B6400B">
                    <w:rPr>
                      <w:rFonts w:ascii="Times New Roman" w:hAnsi="Times New Roman" w:cs="Times New Roman"/>
                    </w:rPr>
                    <w:t xml:space="preserve">-190 </w:t>
                  </w:r>
                  <w:r w:rsidR="008822C5" w:rsidRPr="00B6400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6400B" w:rsidRPr="00B6400B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пусковой ток 1200А, обратная полярность, напряжение 12В  для автомобиля </w:t>
                  </w:r>
                  <w:proofErr w:type="spellStart"/>
                  <w:r w:rsidR="00B6400B" w:rsidRPr="00B6400B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Камаз</w:t>
                  </w:r>
                  <w:proofErr w:type="spellEnd"/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B6400B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Аккумуляторная батарея "ДРАЙВ" 65 </w:t>
                  </w:r>
                  <w:r w:rsidR="00B6400B" w:rsidRPr="00B6400B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пусковой ток 670А, обратная полярность, напряжение 12В для автомобиля ГАЗ, УАЗ.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33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Амортизатор КАМАЗ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,П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АЗ-3205 ОСВ53212-2905006-02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Амортизатор УАЗ 452,469,3151 передний СААЗ</w:t>
                  </w:r>
                  <w:r w:rsidR="00470B60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290540200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63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31</w:t>
                  </w:r>
                </w:p>
              </w:tc>
              <w:tc>
                <w:tcPr>
                  <w:tcW w:w="7655" w:type="dxa"/>
                </w:tcPr>
                <w:p w:rsidR="00470B60" w:rsidRPr="00470B60" w:rsidRDefault="00C55DA0" w:rsidP="00470B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Антифриз NORD-40 5л зеленый</w:t>
                  </w:r>
                  <w:r w:rsidR="00F27D5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color w:val="000000"/>
                    </w:rPr>
                    <w:t xml:space="preserve">температура эксплуатации </w:t>
                  </w:r>
                </w:p>
                <w:p w:rsidR="00C55DA0" w:rsidRPr="00967BE5" w:rsidRDefault="00470B60" w:rsidP="00470B60">
                  <w:pPr>
                    <w:rPr>
                      <w:rFonts w:ascii="Times New Roman" w:hAnsi="Times New Roman" w:cs="Times New Roman"/>
                    </w:rPr>
                  </w:pPr>
                  <w:r w:rsidRPr="00470B6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 - 40</w:t>
                  </w:r>
                  <w:proofErr w:type="gramStart"/>
                  <w:r w:rsidRPr="00470B6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°С</w:t>
                  </w:r>
                  <w:proofErr w:type="gramEnd"/>
                  <w:r w:rsidRPr="00470B6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рабочая температура до 108°С,  не разбавляется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90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10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Бак топливный ГАЗ-3307,4301,ПАЗ Н/О (ОАО ГАЗ)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Бак топливный КАМАЗ 170л (520х492х950) под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полуоборотную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пробку без крышки (ОАО КАМАЗ)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29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Баллон воздушный КАМАЗ ресивер (ОАО КАМАЗ)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Барабан тормозной УАЗ-452,469-3501070-98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Бензонасос УАЗ  инжектор</w:t>
                  </w:r>
                  <w:r w:rsidR="00F27D5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двигатель 42130H  Артикул П32445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Блок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упр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-я инжектором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Газель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,У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-Патриот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409 Микас7.2 Евро2 293.3763-06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Вакуумный усилитель УАЗ 3151-3510010-95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Вал карданный УАЗ-452,3741 задний (L=689мм) (SOLLERS-ЗМЗ) "ОРИГИНАЛ"/3741-2201010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550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Вал карданный УАЗ-469,31512 передний (L=487мм) АДС EXPERT/3151-2203010-01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41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Вкладыш КАМАЗ тяги рулевой верхний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Артикул:5320-3414066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702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Вкладыш КАМАЗ тяги рулевой нижний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5320-3414067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Влагомаслоотделитель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АМАЗ,МАЗ с РДВ ПААЗ/14.3512010-10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23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F27D5B" w:rsidP="008822C5">
                  <w:pPr>
                    <w:rPr>
                      <w:rFonts w:ascii="Times New Roman" w:hAnsi="Times New Roman" w:cs="Times New Roman"/>
                    </w:rPr>
                  </w:pPr>
                  <w:r w:rsidRPr="00470B60">
                    <w:rPr>
                      <w:rFonts w:ascii="Times New Roman" w:hAnsi="Times New Roman" w:cs="Times New Roman"/>
                    </w:rPr>
                    <w:t>Масло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55DA0" w:rsidRPr="00967BE5">
                    <w:rPr>
                      <w:rFonts w:ascii="Times New Roman" w:hAnsi="Times New Roman" w:cs="Times New Roman"/>
                    </w:rPr>
                    <w:t>Волга-Ойл  индустриальное И-20А  20л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1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F27D5B" w:rsidP="008822C5">
                  <w:pPr>
                    <w:rPr>
                      <w:rFonts w:ascii="Times New Roman" w:hAnsi="Times New Roman" w:cs="Times New Roman"/>
                    </w:rPr>
                  </w:pPr>
                  <w:r w:rsidRPr="00470B60">
                    <w:rPr>
                      <w:rFonts w:ascii="Times New Roman" w:hAnsi="Times New Roman" w:cs="Times New Roman"/>
                    </w:rPr>
                    <w:t>Масло</w:t>
                  </w:r>
                  <w:r w:rsidRPr="00967BE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55DA0" w:rsidRPr="00967BE5">
                    <w:rPr>
                      <w:rFonts w:ascii="Times New Roman" w:hAnsi="Times New Roman" w:cs="Times New Roman"/>
                    </w:rPr>
                    <w:t>Волга-Ойл масло ТМ-5-18  (ТАД-17и)   10л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Генератор КАМАЗ с дв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.Е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ВРО-2 п/клин. шкив 28В 80А ЭЛЕКТРОМ/4001.3771-53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58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Генератор УАЗ дв.УМЗ-4219,421 14V 90А шкив одноручьевой БАТЭ/3282.3771000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2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Глушитель КАМАЗ-Евро 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1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Глушитель УАЗ 469,3151 ФОБОС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Головка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соед.торм.сист.приц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. 16мм (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груз.автом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.) желтая с фильтром АВТОТОРГ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Датчик давления масла Волга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,Г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азель,ГАЗ-53,66,РАФ,УАЗ-452,469,ПАЗ,ЗИЛ-431610,ЛуАЗ ММ-358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Датчик кислорода ГАЗ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,У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АЗ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Delphi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блок управления МИКАС 11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Номер производителя: OSP+ 25368889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Датчик массового расхода возд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.З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МЗ-406,УАЗ-3160 (плёночный)/20.3855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Датчик положения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коленвала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синхронизации ГАЗ дв.406+инжектор 23.3847/ДС-1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Датчик фазы ГАЗ-3110,3302 ЗМЗ-406 АЭНК-К/25.3847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39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Зимний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омыватель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стекол GLEIDSTART (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жел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) </w:t>
                  </w:r>
                  <w:r w:rsidR="00F27D5B" w:rsidRPr="00470B60">
                    <w:rPr>
                      <w:rFonts w:ascii="Times New Roman" w:hAnsi="Times New Roman" w:cs="Times New Roman"/>
                    </w:rPr>
                    <w:t>не выше</w:t>
                  </w:r>
                  <w:r w:rsidR="00F27D5B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67BE5">
                    <w:rPr>
                      <w:rFonts w:ascii="Times New Roman" w:hAnsi="Times New Roman" w:cs="Times New Roman"/>
                    </w:rPr>
                    <w:t>-30  5л.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Катализатор УАЗ</w:t>
                  </w:r>
                  <w:r w:rsidR="00F27D5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Артикул:1206010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0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Катушка зажигания Волга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405 разъем АМР 405.3705 Евро2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Клапан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АМАЗ,МАЗ двухпроводный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упр.прицепа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с клапаном обрыва АВТОКОМПОНЕНТ</w:t>
                  </w:r>
                  <w:r w:rsidR="00F27D5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Артикул:11.3522008(16.3522008)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Клапан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АМАЗ,МАЗ перепускной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двухмагистральный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РААЗ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Артикул:100-3562010-10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</w:t>
                  </w:r>
                </w:p>
              </w:tc>
              <w:tc>
                <w:tcPr>
                  <w:tcW w:w="7655" w:type="dxa"/>
                </w:tcPr>
                <w:p w:rsidR="00470B6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Клапан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АМАЗ,МАЗ ускорительный РААЗ</w:t>
                  </w:r>
                </w:p>
                <w:p w:rsidR="00C55DA0" w:rsidRPr="00967BE5" w:rsidRDefault="00F60415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Артикул:100-3518010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Клапан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АМАЗ,МАЗ,МЗКТ,ПАЗ защитный 4-х контурный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БелОМО</w:t>
                  </w:r>
                  <w:proofErr w:type="spellEnd"/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Артикул:64221-3515310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Колодка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торм.КАМАЗ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-ЕВРО ААЦ/53205-3501090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470B60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Колодка тормозная УАЗ длинная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Артикул:4301-1601090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58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Корзина сцепления ГАЗ-4301,3309,33104 Валдай лепестковая (ОАО ГАЗ)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0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Корзина сцепления КАМАЗ (ОАО КАМАЗ)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Артикул:14.1601090-10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70B60">
              <w:trPr>
                <w:trHeight w:val="44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КПП УАЗ-396254</w:t>
                  </w:r>
                  <w:r w:rsidR="00470B60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70B60" w:rsidRPr="00470B60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Артикул:3909-1700010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Кран КАМАЗ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,М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АЗ,КРАЗ,УРАЛ разобщительный РААЗ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Артикул:100-3520010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55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Кран КАМАЗ-4310 управления давлением СБ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Артикул:4310-3122010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70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Кран КАМАЗ-ЕВРО тормозной 2-х секционный СБ с педалью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Артикул:5320-3514108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41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Крестовина КАМАЗ Евро 2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Артикул:5320-2201026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41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Литол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- 24   9,5кг  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Luxoil</w:t>
                  </w:r>
                  <w:proofErr w:type="spellEnd"/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Нефтяное масло вязкостью 60-75 мм2/с при 50°С, загущённое литиевым мылом 12-гидроксистеариновой кислоты; содержит антиокислительную и вязкостную присадки.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423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Масло ЛУКОЙЛ Авангард 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Extra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10W40  SAE API SH/ СG-4/SJ л.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л</w:t>
                  </w:r>
                </w:p>
              </w:tc>
            </w:tr>
            <w:tr w:rsidR="00C55DA0" w:rsidRPr="00967BE5" w:rsidTr="00EE1A92">
              <w:trPr>
                <w:trHeight w:val="41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Масло Лукойл Супер  SAE 10W40 (канистра 5л) API SG/CD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Мотор-редуктор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стеклоочист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АМАЗ,МАЗ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24В АВТОПРИБОР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Артикул:351.5205200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  <w:tc>
                <w:tcPr>
                  <w:tcW w:w="7655" w:type="dxa"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Муфта сцепления КАМАЗ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СБ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 (ОАО КАМАЗ)/14.1601180</w:t>
                  </w:r>
                </w:p>
                <w:p w:rsidR="00EE1A92" w:rsidRPr="00967BE5" w:rsidRDefault="00EE1A92" w:rsidP="008822C5">
                  <w:pPr>
                    <w:rPr>
                      <w:rFonts w:ascii="Times New Roman" w:hAnsi="Times New Roman" w:cs="Times New Roman"/>
                    </w:rPr>
                  </w:pPr>
                  <w:r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14.1601180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Наконечник рулевой тяги КАМАЗ левый (5320-6520) СБ (ОАО КАМАЗ)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Артикул:6520-3414057-01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Наконечник рулевой тяги КАМАЗ правый (5320-6520) СБ (ОАО КАМАЗ)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Артикул:6520-3414056-01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Насос водяной КАМАЗ-ЕВРО (ОАО КАМАЗ) / 740.13-1307010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Артикул:740.13-1307010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Насос гидроусилителя КАМАЗ СБ БАГУ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4310-3407200-01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592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Насос масляный КАМАЗ-ЕВРО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СБ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 (ОАО КАМАЗ)/740.11-1011010 а104018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Палец рулевой тяги КАМАЗ БААЗ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Артикул:5320-3414032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0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ПГУ КАМАЗ (ОАО КАМАЗ)/5320-1609510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Полуось КАМАЗ-43114, 43118 левая длинная 20 шлицев (с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блокировкой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,д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войной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шлиц)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Полуось КАМАЗ-43114, 43118 правая короткая 20 шлицев (ОАО КАМАЗ)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Артикул:43118-2403070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Провода свечные ГАЗ  TESLA силикон T358S (к-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кт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)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7955 Двигатель 402.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к-т</w:t>
                  </w:r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87</w:t>
                  </w:r>
                </w:p>
              </w:tc>
              <w:tc>
                <w:tcPr>
                  <w:tcW w:w="7655" w:type="dxa"/>
                </w:tcPr>
                <w:p w:rsidR="00EE1A92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Радиатор ГАЗ-33104 ВАЛДАЙ медный 3-х ряд. ЛРЗ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C55DA0" w:rsidRPr="00967BE5" w:rsidRDefault="00EE1A92" w:rsidP="008822C5">
                  <w:pPr>
                    <w:rPr>
                      <w:rFonts w:ascii="Times New Roman" w:hAnsi="Times New Roman" w:cs="Times New Roman"/>
                    </w:rPr>
                  </w:pPr>
                  <w:r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ЛР33104-1301010-33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Раздаточная коробка УАЗ-396254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89</w:t>
                  </w:r>
                </w:p>
              </w:tc>
              <w:tc>
                <w:tcPr>
                  <w:tcW w:w="7655" w:type="dxa"/>
                </w:tcPr>
                <w:p w:rsidR="00EE1A92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Регулятор тормозных сил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АМАЗ,МАЗ РААЗ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C55DA0" w:rsidRPr="00967BE5" w:rsidRDefault="00EE1A92" w:rsidP="008822C5">
                  <w:pPr>
                    <w:rPr>
                      <w:rFonts w:ascii="Times New Roman" w:hAnsi="Times New Roman" w:cs="Times New Roman"/>
                    </w:rPr>
                  </w:pPr>
                  <w:r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Артикул:100-3533010-10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E1A92">
              <w:trPr>
                <w:trHeight w:val="349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E1A92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Рессора задняя КАМАЗ-43114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Артикул:4310-2912012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Рессора передняя КАМАЗ-43114</w:t>
                  </w:r>
                  <w:r w:rsidR="00EE1A92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E1A92"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55111-2902012-01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62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92</w:t>
                  </w:r>
                </w:p>
              </w:tc>
              <w:tc>
                <w:tcPr>
                  <w:tcW w:w="7655" w:type="dxa"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Рессора УАЗ-469,3151 передняя 8 листов (3151-2902012) ЧМЗ</w:t>
                  </w:r>
                </w:p>
                <w:p w:rsidR="00EE1A92" w:rsidRPr="00967BE5" w:rsidRDefault="00EE1A92" w:rsidP="008822C5">
                  <w:pPr>
                    <w:rPr>
                      <w:rFonts w:ascii="Times New Roman" w:hAnsi="Times New Roman" w:cs="Times New Roman"/>
                    </w:rPr>
                  </w:pPr>
                  <w:r w:rsidRPr="00EE1A92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Артикул:2902012-03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Спидометр КАМАЗ Евро 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2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Спидометр УАЗ 67.3802 все мод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к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роме УАЗ-3160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Стартер ГАЗ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,У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 xml:space="preserve">АЗ с дв.402,421 редукторный(замена 62,6002.3708)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ЗиТ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/5732.3708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4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Стартер КАМАЗ ISKRA 1131522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Стекло ветровое КАМАЗ БСЗ/5320-5206010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F6041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Стекло ветровое Соболь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Стекло ветровое УАЗ-452 БСЗ/450Ю-5206010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100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E01388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Стеклоподъемник КАМАЗ-ЕВРО левый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Артикул:53205-6104011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101</w:t>
                  </w:r>
                </w:p>
              </w:tc>
              <w:tc>
                <w:tcPr>
                  <w:tcW w:w="7655" w:type="dxa"/>
                </w:tcPr>
                <w:p w:rsidR="00C55DA0" w:rsidRDefault="00C55DA0" w:rsidP="00E01388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Стеклоподъемник КАМАЗ-ЕВРО правый (ОАО КАМАЗ</w:t>
                  </w:r>
                  <w:r w:rsidR="00E01388">
                    <w:rPr>
                      <w:rFonts w:ascii="Times New Roman" w:hAnsi="Times New Roman" w:cs="Times New Roman"/>
                    </w:rPr>
                    <w:t xml:space="preserve">) </w:t>
                  </w:r>
                </w:p>
                <w:p w:rsidR="00E01388" w:rsidRPr="00967BE5" w:rsidRDefault="00E01388" w:rsidP="00E01388">
                  <w:pPr>
                    <w:rPr>
                      <w:rFonts w:ascii="Times New Roman" w:hAnsi="Times New Roman" w:cs="Times New Roman"/>
                    </w:rPr>
                  </w:pPr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Артикул:53205-6104010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2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Торм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. 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жид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. РосДот-4  (Тосол-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Синт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)  0,91л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103</w:t>
                  </w:r>
                </w:p>
              </w:tc>
              <w:tc>
                <w:tcPr>
                  <w:tcW w:w="7655" w:type="dxa"/>
                </w:tcPr>
                <w:p w:rsidR="00E01388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Тяга рулевая КАМАЗ поперечная СБ (ОАО КАМАЗ)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C55DA0" w:rsidRPr="00967BE5" w:rsidRDefault="00E01388" w:rsidP="008822C5">
                  <w:pPr>
                    <w:rPr>
                      <w:rFonts w:ascii="Times New Roman" w:hAnsi="Times New Roman" w:cs="Times New Roman"/>
                    </w:rPr>
                  </w:pPr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Артикул:4310-3414049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104</w:t>
                  </w:r>
                </w:p>
              </w:tc>
              <w:tc>
                <w:tcPr>
                  <w:tcW w:w="7655" w:type="dxa"/>
                </w:tcPr>
                <w:p w:rsidR="00C55DA0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Фара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КАМАЗ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,М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АЗ,БелАЗ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Киржач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(ФГ150Б)</w:t>
                  </w:r>
                </w:p>
                <w:p w:rsidR="00E01388" w:rsidRPr="00967BE5" w:rsidRDefault="00E01388" w:rsidP="008822C5">
                  <w:pPr>
                    <w:rPr>
                      <w:rFonts w:ascii="Times New Roman" w:hAnsi="Times New Roman" w:cs="Times New Roman"/>
                    </w:rPr>
                  </w:pPr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</w:t>
                  </w:r>
                  <w:proofErr w:type="gramStart"/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:Ф</w:t>
                  </w:r>
                  <w:proofErr w:type="gramEnd"/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Г150-3711010-Б1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Фара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Камаз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,У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ОСВАР в сборе 62.3711-01 п26736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23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фара Соболь левая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1502.3775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фара Соболь правая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1512.3775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0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воздушный Валдай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502GB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2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воздушный ЗМЗ-402 Цитрон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масляный ЗМЗ-406,УМЗ-420,4213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 xml:space="preserve"> З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 Рулем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топливный Валдай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Артикул:120470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112</w:t>
                  </w:r>
                </w:p>
              </w:tc>
              <w:tc>
                <w:tcPr>
                  <w:tcW w:w="7655" w:type="dxa"/>
                </w:tcPr>
                <w:p w:rsidR="00E01388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 топливный ГАЗ дв.406   УАЗ инжектор BOSCH</w:t>
                  </w:r>
                  <w:r w:rsidR="00E01388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C55DA0" w:rsidRPr="00967BE5" w:rsidRDefault="00E01388" w:rsidP="008822C5">
                  <w:pPr>
                    <w:rPr>
                      <w:rFonts w:ascii="Times New Roman" w:hAnsi="Times New Roman" w:cs="Times New Roman"/>
                    </w:rPr>
                  </w:pPr>
                  <w:r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31029-1117010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Фильтр топливный КАМАЗ тонкой очистки 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740.1117010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36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Фильтр-патрон КАМАЗ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,М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АЗ,ПАЗ осушителя воздуха (аналог WABCO) СМ/432 410 222 7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0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Цилиндр сцепления главный УАЗ-452,3741-1602300-95 АДС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25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116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Цилиндр сцепления рабочий УАЗ-469-1602510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68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117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Шина Кама-1260-425/85R-21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01388" w:rsidRPr="00E01388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Индекс нагрузки:156 Индекс скорости: J. Всесезонная.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276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118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Шина Кама-219 255/75 R16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E3331"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Индекс нагрузки 104 Индекс скорости R</w:t>
                  </w:r>
                  <w:r w:rsid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.</w:t>
                  </w:r>
                  <w:r w:rsidR="004E3331"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  Всесезонная.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17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119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Шланг КАМАЗ муфты сцепления/14.1601230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E3331">
              <w:trPr>
                <w:trHeight w:val="422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120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Щетка стеклоочистителя КАМАЗ АВТОПРИБОР/СЛ108-900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E3331">
              <w:trPr>
                <w:trHeight w:val="444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121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Щетка стеклоочистителя УАЗ-469 АВТОПРИБОР/СЛ236Е-5205900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E01388">
              <w:trPr>
                <w:trHeight w:val="480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122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Щетки стеклоочистителя 51см универсальная CHAMPION X51Е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E3331">
              <w:trPr>
                <w:trHeight w:val="59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123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Элемент фильтрующий КАМАЗ воздушный ЕВРО-2 (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дв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.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Cummins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) (элемент безопасности) ЛААЗ721-1109560-30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124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Элемент фильтрующий КАМАЗ ЕВРО масляный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г.о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>. (бумага) ЛААЗ/7405-1012040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8822C5">
              <w:trPr>
                <w:trHeight w:val="528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125</w:t>
                  </w:r>
                </w:p>
              </w:tc>
              <w:tc>
                <w:tcPr>
                  <w:tcW w:w="7655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 xml:space="preserve">Элемент фильтрующий КАМАЗ ЕВРО масляный </w:t>
                  </w: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т.о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. ЛААЗ/7405-1017040 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55DA0" w:rsidRPr="00967BE5" w:rsidTr="004E3331">
              <w:trPr>
                <w:trHeight w:val="1151"/>
              </w:trPr>
              <w:tc>
                <w:tcPr>
                  <w:tcW w:w="576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126</w:t>
                  </w:r>
                </w:p>
              </w:tc>
              <w:tc>
                <w:tcPr>
                  <w:tcW w:w="7655" w:type="dxa"/>
                </w:tcPr>
                <w:p w:rsidR="004E3331" w:rsidRDefault="00C55DA0" w:rsidP="004E333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67BE5">
                    <w:rPr>
                      <w:rFonts w:ascii="Times New Roman" w:hAnsi="Times New Roman" w:cs="Times New Roman"/>
                    </w:rPr>
                    <w:t>Энергоаккумулятор</w:t>
                  </w:r>
                  <w:proofErr w:type="spellEnd"/>
                  <w:r w:rsidRPr="00967BE5">
                    <w:rPr>
                      <w:rFonts w:ascii="Times New Roman" w:hAnsi="Times New Roman" w:cs="Times New Roman"/>
                    </w:rPr>
                    <w:t xml:space="preserve"> ЗИЛ</w:t>
                  </w:r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,М</w:t>
                  </w:r>
                  <w:proofErr w:type="gramEnd"/>
                  <w:r w:rsidRPr="00967BE5">
                    <w:rPr>
                      <w:rFonts w:ascii="Times New Roman" w:hAnsi="Times New Roman" w:cs="Times New Roman"/>
                    </w:rPr>
                    <w:t>АЗ,КАМАЗ,КРАЗ 24/24</w:t>
                  </w:r>
                  <w:r w:rsidR="00F60415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4E3331" w:rsidRPr="004E3331" w:rsidRDefault="004E3331" w:rsidP="004E333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</w:pPr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Вылет штока 58 мм Ход штока, </w:t>
                  </w:r>
                  <w:proofErr w:type="spellStart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min</w:t>
                  </w:r>
                  <w:proofErr w:type="spellEnd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, мм: 57 Усилие на штоке силовой части, </w:t>
                  </w:r>
                  <w:proofErr w:type="spellStart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min</w:t>
                  </w:r>
                  <w:proofErr w:type="spellEnd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, </w:t>
                  </w:r>
                  <w:proofErr w:type="spellStart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даН</w:t>
                  </w:r>
                  <w:proofErr w:type="spellEnd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: 750 Усилие на штоке аккумулятора, </w:t>
                  </w:r>
                  <w:proofErr w:type="spellStart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min</w:t>
                  </w:r>
                  <w:proofErr w:type="spellEnd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 xml:space="preserve">, </w:t>
                  </w:r>
                  <w:proofErr w:type="spellStart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даН</w:t>
                  </w:r>
                  <w:proofErr w:type="spellEnd"/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: 750</w:t>
                  </w:r>
                </w:p>
                <w:p w:rsidR="00C55DA0" w:rsidRPr="00967BE5" w:rsidRDefault="004E3331" w:rsidP="004E333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r w:rsidRPr="004E3331">
                    <w:rPr>
                      <w:rFonts w:ascii="Times New Roman" w:eastAsia="Times New Roman" w:hAnsi="Times New Roman" w:cs="Times New Roman"/>
                      <w:color w:val="000000"/>
                      <w:highlight w:val="yellow"/>
                      <w:lang w:eastAsia="ru-RU"/>
                    </w:rPr>
                    <w:t>Артикул: 24.3519200-01</w:t>
                  </w:r>
                </w:p>
              </w:tc>
              <w:tc>
                <w:tcPr>
                  <w:tcW w:w="850" w:type="dxa"/>
                  <w:noWrap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r w:rsidRPr="00967BE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C55DA0" w:rsidRPr="00967BE5" w:rsidRDefault="00C55DA0" w:rsidP="008822C5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967BE5"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  <w:proofErr w:type="gramEnd"/>
                </w:p>
              </w:tc>
            </w:tr>
          </w:tbl>
          <w:p w:rsidR="00C55DA0" w:rsidRPr="00967BE5" w:rsidRDefault="00F27D5B" w:rsidP="00C55DA0">
            <w:pPr>
              <w:ind w:left="-567"/>
            </w:pPr>
            <w:r>
              <w:t>указ</w:t>
            </w:r>
          </w:p>
          <w:p w:rsidR="00C55DA0" w:rsidRPr="00BB7763" w:rsidRDefault="00C55DA0" w:rsidP="00C55DA0">
            <w:pPr>
              <w:jc w:val="both"/>
              <w:rPr>
                <w:i/>
                <w:color w:val="000000"/>
              </w:rPr>
            </w:pPr>
            <w:r w:rsidRPr="00BB7763">
              <w:rPr>
                <w:i/>
                <w:color w:val="000000"/>
              </w:rPr>
              <w:t>Артикул указан согласно каталогам на запасные части заводов-изготовителей автотехники.</w:t>
            </w:r>
          </w:p>
          <w:p w:rsidR="00886222" w:rsidRPr="00BB7763" w:rsidRDefault="00C55DA0" w:rsidP="00C55DA0">
            <w:pPr>
              <w:jc w:val="both"/>
              <w:rPr>
                <w:i/>
                <w:color w:val="000000"/>
              </w:rPr>
            </w:pPr>
            <w:r w:rsidRPr="00BB7763">
              <w:rPr>
                <w:i/>
                <w:color w:val="000000"/>
              </w:rPr>
              <w:t xml:space="preserve">Все поставляемые запасные части должны быть рекомендованы заводом-изготовителем </w:t>
            </w:r>
            <w:r w:rsidRPr="004E3331">
              <w:rPr>
                <w:i/>
                <w:color w:val="000000"/>
              </w:rPr>
              <w:t>автотранспортного средства.</w:t>
            </w:r>
            <w:r w:rsidR="00F60415" w:rsidRPr="004E3331">
              <w:rPr>
                <w:i/>
                <w:color w:val="000000"/>
              </w:rPr>
              <w:t xml:space="preserve"> </w:t>
            </w:r>
            <w:r w:rsidR="00E97222" w:rsidRPr="004E3331">
              <w:t>Поставляемый Товар должен</w:t>
            </w:r>
            <w:r w:rsidR="00FC3436" w:rsidRPr="004E3331">
              <w:t xml:space="preserve"> быть полностью совместим с </w:t>
            </w:r>
            <w:r w:rsidR="00FC3436" w:rsidRPr="004E3331">
              <w:lastRenderedPageBreak/>
              <w:t>автом</w:t>
            </w:r>
            <w:r w:rsidR="004E3331">
              <w:t xml:space="preserve">обилем согласно подразделу 4.1. </w:t>
            </w:r>
            <w:r w:rsidR="00FC3436" w:rsidRPr="004E3331">
              <w:t>настоящего Технического задания,</w:t>
            </w:r>
            <w:r w:rsidR="00FC3436">
              <w:t xml:space="preserve"> а так же</w:t>
            </w:r>
            <w:r w:rsidR="00E97222" w:rsidRPr="00BB7763">
              <w:t xml:space="preserve"> соответствовать т</w:t>
            </w:r>
            <w:r w:rsidR="00E97222" w:rsidRPr="00BB7763">
              <w:rPr>
                <w:bCs/>
              </w:rPr>
              <w:t>ехническим требованиям, предъявляемым заводом-изготовителем транспортных сре</w:t>
            </w:r>
            <w:proofErr w:type="gramStart"/>
            <w:r w:rsidR="00E97222" w:rsidRPr="00BB7763">
              <w:rPr>
                <w:bCs/>
              </w:rPr>
              <w:t>дств к з</w:t>
            </w:r>
            <w:proofErr w:type="gramEnd"/>
            <w:r w:rsidR="00E97222" w:rsidRPr="00BB7763">
              <w:rPr>
                <w:bCs/>
              </w:rPr>
              <w:t xml:space="preserve">апасным частям, комплектующим и расходным материалам. </w:t>
            </w:r>
          </w:p>
        </w:tc>
      </w:tr>
      <w:tr w:rsidR="00886222" w:rsidRPr="00BB7763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886222" w:rsidP="00886222">
            <w:pPr>
              <w:jc w:val="center"/>
              <w:rPr>
                <w:i/>
                <w:color w:val="000000"/>
              </w:rPr>
            </w:pPr>
            <w:r w:rsidRPr="00BB7763">
              <w:rPr>
                <w:color w:val="000000"/>
                <w:sz w:val="28"/>
                <w:szCs w:val="28"/>
              </w:rPr>
              <w:lastRenderedPageBreak/>
              <w:t>Подраздел 4.2. Требования к надежности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C26204" w:rsidP="00C26204">
            <w:pPr>
              <w:jc w:val="both"/>
              <w:rPr>
                <w:i/>
                <w:color w:val="000000"/>
              </w:rPr>
            </w:pPr>
            <w:r w:rsidRPr="00BB7763">
              <w:rPr>
                <w:bCs/>
              </w:rPr>
              <w:t xml:space="preserve">       Запчасти и комплектующие должны соответствовать требованиям к долговечности, безотказности и ремонтопригодности</w:t>
            </w:r>
            <w:r w:rsidR="002E52C3" w:rsidRPr="00BB7763">
              <w:rPr>
                <w:bCs/>
              </w:rPr>
              <w:t xml:space="preserve"> согласно требованиям заводов-изготовителей техники</w:t>
            </w:r>
            <w:r w:rsidRPr="00BB7763">
              <w:rPr>
                <w:bCs/>
              </w:rPr>
              <w:t>.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i/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DE4CD2" w:rsidP="00DE4CD2">
            <w:pPr>
              <w:jc w:val="both"/>
              <w:rPr>
                <w:i/>
                <w:color w:val="000000"/>
              </w:rPr>
            </w:pPr>
            <w:r w:rsidRPr="00BB7763">
              <w:rPr>
                <w:bCs/>
              </w:rPr>
              <w:t>Не установлено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BB7763" w:rsidRDefault="00886222" w:rsidP="00886222">
            <w:pPr>
              <w:jc w:val="center"/>
              <w:rPr>
                <w:i/>
                <w:color w:val="000000"/>
              </w:rPr>
            </w:pPr>
            <w:r w:rsidRPr="00BB7763">
              <w:rPr>
                <w:color w:val="000000"/>
                <w:sz w:val="28"/>
                <w:szCs w:val="28"/>
              </w:rPr>
              <w:t>Подраздел 4.4 Требования к маркировке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D2" w:rsidRPr="00BB7763" w:rsidRDefault="00DE4CD2" w:rsidP="00DE4CD2">
            <w:pPr>
              <w:jc w:val="both"/>
            </w:pPr>
            <w:r w:rsidRPr="00BB7763">
              <w:t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</w:t>
            </w:r>
          </w:p>
          <w:p w:rsidR="00DE4CD2" w:rsidRPr="00BB7763" w:rsidRDefault="00DE4CD2" w:rsidP="00DE4CD2">
            <w:pPr>
              <w:jc w:val="both"/>
            </w:pPr>
            <w:r w:rsidRPr="00BB7763">
              <w:t>- ГОСТ Р 51474-99 «Упаковка. Маркировка, указывающая на способ обращения с грузами».</w:t>
            </w:r>
          </w:p>
          <w:p w:rsidR="00886222" w:rsidRPr="00BB7763" w:rsidRDefault="00DE4CD2" w:rsidP="00DE4CD2">
            <w:pPr>
              <w:jc w:val="both"/>
              <w:rPr>
                <w:i/>
                <w:color w:val="000000"/>
              </w:rPr>
            </w:pPr>
            <w:r w:rsidRPr="00BB7763">
              <w:t xml:space="preserve">Маркировка упаковки должна строго соответствовать маркировке  Товара. Маркировка Товара должна содержать: номер детали согласно каталогу завода-изготовителя, наименование изделия, наименование завода-изготовителя, его местонахождение.                                                                                                     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>Подраздел 4.5 Требования к упаковке</w:t>
            </w:r>
          </w:p>
        </w:tc>
      </w:tr>
      <w:tr w:rsidR="00886222" w:rsidRPr="00886222" w:rsidTr="002E52C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818" w:rsidRPr="00D93D80" w:rsidRDefault="000E5818" w:rsidP="000E5818">
            <w:pPr>
              <w:ind w:right="381"/>
              <w:jc w:val="both"/>
              <w:rPr>
                <w:spacing w:val="-2"/>
              </w:rPr>
            </w:pPr>
            <w:r w:rsidRPr="00453320">
              <w:rPr>
                <w:spacing w:val="-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  <w:r>
              <w:rPr>
                <w:spacing w:val="-2"/>
              </w:rPr>
              <w:t xml:space="preserve"> </w:t>
            </w:r>
            <w:r w:rsidRPr="002561E2">
              <w:rPr>
                <w:spacing w:val="-2"/>
              </w:rPr>
              <w:t>Предлагаемый к поставке Товар должен поставляться в фирменной упаковке. Упаковка поставляемого Товара не должна иметь внешних дефектов и следов вскрытия.</w:t>
            </w:r>
            <w:r w:rsidRPr="00D93D80">
              <w:t xml:space="preserve"> </w:t>
            </w:r>
            <w:r>
              <w:rPr>
                <w:spacing w:val="-2"/>
              </w:rPr>
              <w:t>Упак</w:t>
            </w:r>
            <w:r w:rsidRPr="00D93D80">
              <w:rPr>
                <w:spacing w:val="-2"/>
              </w:rPr>
              <w:t>овка поставляемого Товара должн</w:t>
            </w:r>
            <w:r>
              <w:rPr>
                <w:spacing w:val="-2"/>
              </w:rPr>
              <w:t>а</w:t>
            </w:r>
            <w:r w:rsidRPr="00D93D80">
              <w:rPr>
                <w:spacing w:val="-2"/>
              </w:rPr>
              <w:t xml:space="preserve"> соответствовать требованиям стандартов, установленных действующим законодательством РФ, в том числе: </w:t>
            </w:r>
          </w:p>
          <w:p w:rsidR="00886222" w:rsidRPr="00DE4CD2" w:rsidRDefault="000E5818" w:rsidP="00DE4CD2">
            <w:pPr>
              <w:ind w:left="1416" w:right="381" w:firstLine="708"/>
              <w:jc w:val="both"/>
              <w:rPr>
                <w:i/>
                <w:color w:val="000000"/>
              </w:rPr>
            </w:pPr>
            <w:r w:rsidRPr="00D93D80">
              <w:rPr>
                <w:spacing w:val="-2"/>
              </w:rPr>
              <w:t>- ГОСТ Р 51474-99 Упаковка. Маркировка, указывающая на способ обращения с грузами.</w:t>
            </w:r>
          </w:p>
        </w:tc>
      </w:tr>
    </w:tbl>
    <w:p w:rsidR="008F69EA" w:rsidRDefault="008F69EA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D2" w:rsidRPr="005F5BFE" w:rsidRDefault="00F37376" w:rsidP="00745250">
            <w:pPr>
              <w:autoSpaceDE w:val="0"/>
              <w:autoSpaceDN w:val="0"/>
              <w:adjustRightInd w:val="0"/>
              <w:rPr>
                <w:i/>
                <w:iCs/>
                <w:color w:val="000000"/>
                <w:highlight w:val="red"/>
              </w:rPr>
            </w:pPr>
            <w:r>
              <w:rPr>
                <w:rFonts w:eastAsia="Calibri"/>
                <w:iCs/>
                <w:color w:val="000000"/>
                <w:sz w:val="23"/>
                <w:szCs w:val="23"/>
              </w:rPr>
              <w:t xml:space="preserve">         </w:t>
            </w:r>
            <w:r w:rsidR="00D36EFC" w:rsidRPr="00BB7763">
              <w:rPr>
                <w:bCs/>
              </w:rPr>
              <w:t>Поставщик обязан поставить товар по следующему адресу: 2490</w:t>
            </w:r>
            <w:r w:rsidR="00B60A52">
              <w:rPr>
                <w:bCs/>
              </w:rPr>
              <w:t>96</w:t>
            </w:r>
            <w:r w:rsidR="00D36EFC" w:rsidRPr="00BB7763">
              <w:rPr>
                <w:bCs/>
              </w:rPr>
              <w:t xml:space="preserve">, Калужская область, г. Малоярославец, ул. Мирная, д. 25, </w:t>
            </w:r>
            <w:proofErr w:type="spellStart"/>
            <w:r w:rsidR="00D36EFC" w:rsidRPr="00BB7763">
              <w:rPr>
                <w:bCs/>
              </w:rPr>
              <w:t>Малоярославецкий</w:t>
            </w:r>
            <w:proofErr w:type="spellEnd"/>
            <w:r w:rsidR="00D36EFC" w:rsidRPr="00BB7763">
              <w:rPr>
                <w:bCs/>
              </w:rPr>
              <w:t xml:space="preserve"> изыскательский филиал ОАО «Атомэнергопроект».</w:t>
            </w:r>
          </w:p>
        </w:tc>
      </w:tr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22" w:rsidRPr="00886222" w:rsidRDefault="00886222" w:rsidP="00886222">
            <w:pPr>
              <w:jc w:val="center"/>
              <w:rPr>
                <w:color w:val="000000"/>
              </w:rPr>
            </w:pPr>
            <w:r w:rsidRPr="00886222">
              <w:rPr>
                <w:color w:val="000000"/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0E66" w:rsidRPr="00886222" w:rsidRDefault="00180E66" w:rsidP="00F37376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  <w:color w:val="000000"/>
              </w:rPr>
            </w:pPr>
            <w:r>
              <w:t>Вместе с п</w:t>
            </w:r>
            <w:r w:rsidR="00F37376">
              <w:t>оставляемым</w:t>
            </w:r>
            <w:r>
              <w:t xml:space="preserve"> </w:t>
            </w:r>
            <w:r w:rsidR="00F37376">
              <w:t>Товаром</w:t>
            </w:r>
            <w:r w:rsidRPr="00A1376D">
              <w:t xml:space="preserve"> </w:t>
            </w:r>
            <w:r>
              <w:t>должна передаваться вся сопровождающая документация, подтверждающая качество товара, такая как:</w:t>
            </w:r>
            <w:r w:rsidR="00F37376">
              <w:t xml:space="preserve"> </w:t>
            </w:r>
            <w:r>
              <w:t>сертификаты соответствия, гарантийные талоны, свидетельства поверки, сертификаты калибровки и прочее.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6. ТРЕБОВАНИЯ К ТРАНСПОРТИРОВАНИЮ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DE4CD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DE4CD2" w:rsidRDefault="00DE4CD2" w:rsidP="00886222">
            <w:pPr>
              <w:ind w:firstLine="318"/>
              <w:rPr>
                <w:color w:val="000000"/>
                <w:highlight w:val="yellow"/>
              </w:rPr>
            </w:pPr>
            <w:r w:rsidRPr="00BB7763">
              <w:t>Доставка Товара производится автотранспортом Поставщика и за его счет.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7. ТРЕБОВАНИЯ К ХРАНЕНИЮ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050273" w:rsidP="00886222">
            <w:pPr>
              <w:ind w:firstLine="318"/>
              <w:rPr>
                <w:i/>
                <w:color w:val="000000"/>
              </w:rPr>
            </w:pPr>
            <w:r w:rsidRPr="00050273">
              <w:rPr>
                <w:color w:val="000000"/>
              </w:rPr>
              <w:t>Не требуется</w:t>
            </w:r>
            <w:r>
              <w:rPr>
                <w:color w:val="000000"/>
              </w:rPr>
              <w:t>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lastRenderedPageBreak/>
        <w:t>РАЗДЕЛ 8. ТРЕБОВАНИЯ К ОБЪЕМУ И/ИЛИ СРОКУ ПРЕДОСТАВЛЕНИЯ ГАРАНТИЙ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4CD2" w:rsidRDefault="00050273" w:rsidP="00050273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</w:t>
            </w:r>
            <w:r w:rsidR="00DE4CD2" w:rsidRPr="00BB7763">
              <w:rPr>
                <w:bCs/>
              </w:rPr>
              <w:t>Гарантия на поставляемый товар должна составлять не менее 12 (двенадцати) месяцев со дня установки на автомобиль.</w:t>
            </w:r>
          </w:p>
          <w:p w:rsidR="00050273" w:rsidRDefault="00050273" w:rsidP="00050273">
            <w:pPr>
              <w:jc w:val="both"/>
              <w:rPr>
                <w:bCs/>
              </w:rPr>
            </w:pPr>
            <w:r w:rsidRPr="00BE168C">
              <w:rPr>
                <w:bCs/>
              </w:rPr>
              <w:t>Поставляемые запчасти и комплектующие должны соответствовать гарантийным срокам хранения и использования.</w:t>
            </w:r>
          </w:p>
          <w:p w:rsidR="00886222" w:rsidRPr="00886222" w:rsidRDefault="00050273" w:rsidP="00050273">
            <w:pPr>
              <w:jc w:val="both"/>
              <w:rPr>
                <w:i/>
                <w:color w:val="000000"/>
              </w:rPr>
            </w:pPr>
            <w:r w:rsidRPr="00F2414E">
              <w:rPr>
                <w:bCs/>
              </w:rPr>
              <w:t>Претензии</w:t>
            </w:r>
            <w:r>
              <w:rPr>
                <w:bCs/>
              </w:rPr>
              <w:t xml:space="preserve"> по качеству и количеству Товара предъявляются в течении 14(четырнадцати) календарных дней после подписания товарной накладной, устранение недостатков производится за счет Поставщика в течение 3 (трех) рабочих дней с момента заявления о них Заказчиком. В дальнейшем претензии принимаются только при выявлении скрытых дефектов в период гарантийного срока.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9. ТРЕБОВАНИЯ К ОБСЛУЖИВАНИЮ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050273" w:rsidRDefault="0048013D" w:rsidP="00886222">
            <w:pPr>
              <w:rPr>
                <w:color w:val="000000"/>
              </w:rPr>
            </w:pPr>
            <w:r w:rsidRPr="004E3331">
              <w:rPr>
                <w:color w:val="000000"/>
              </w:rPr>
              <w:t>Отсутствуют</w:t>
            </w:r>
            <w:r w:rsidR="00DE4CD2" w:rsidRPr="004E3331">
              <w:rPr>
                <w:color w:val="000000"/>
              </w:rPr>
              <w:t>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10. ЭКОЛОГИЧЕСКИЕ ТРЕБОВАНИЯ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050273" w:rsidP="00886222">
            <w:pPr>
              <w:jc w:val="both"/>
              <w:rPr>
                <w:i/>
                <w:color w:val="000000"/>
              </w:rPr>
            </w:pPr>
            <w:r>
              <w:t xml:space="preserve">          </w:t>
            </w:r>
            <w:r w:rsidR="00745250" w:rsidRPr="004E3331">
              <w:rPr>
                <w:color w:val="000000"/>
              </w:rPr>
              <w:t>Отсутствуют.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11. ТРЕБОВАНИЯ ПО БЕЗОПАСНОСТИ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050273" w:rsidP="00050273">
            <w:pPr>
              <w:jc w:val="both"/>
              <w:rPr>
                <w:i/>
                <w:color w:val="000000"/>
              </w:rPr>
            </w:pPr>
            <w:r>
              <w:rPr>
                <w:noProof/>
              </w:rPr>
              <w:t xml:space="preserve">          </w:t>
            </w:r>
            <w:r w:rsidRPr="005C039A">
              <w:rPr>
                <w:noProof/>
              </w:rPr>
              <w:t xml:space="preserve">Поставщик гарантирует </w:t>
            </w:r>
            <w:r>
              <w:rPr>
                <w:noProof/>
              </w:rPr>
              <w:t>З</w:t>
            </w:r>
            <w:r w:rsidRPr="005C039A">
              <w:rPr>
                <w:noProof/>
              </w:rPr>
              <w:t>аказчику</w:t>
            </w:r>
            <w:r>
              <w:rPr>
                <w:noProof/>
              </w:rPr>
              <w:t>, что приобретённый им Т</w:t>
            </w:r>
            <w:r w:rsidRPr="005C039A">
              <w:rPr>
                <w:noProof/>
              </w:rPr>
              <w:t>овар отвечает стандартам безопасности и качеству</w:t>
            </w:r>
            <w:r>
              <w:rPr>
                <w:noProof/>
              </w:rPr>
              <w:t xml:space="preserve">, </w:t>
            </w:r>
            <w:r w:rsidRPr="005C039A">
              <w:rPr>
                <w:noProof/>
              </w:rPr>
              <w:t xml:space="preserve">в соответствии с законодательством РФ и соответствует техническим характеристикам </w:t>
            </w:r>
            <w:r>
              <w:rPr>
                <w:noProof/>
              </w:rPr>
              <w:t>Т</w:t>
            </w:r>
            <w:r w:rsidRPr="005C039A">
              <w:rPr>
                <w:noProof/>
              </w:rPr>
              <w:t>овара</w:t>
            </w:r>
            <w:r>
              <w:rPr>
                <w:noProof/>
              </w:rPr>
              <w:t>,</w:t>
            </w:r>
            <w:r w:rsidRPr="005C039A">
              <w:rPr>
                <w:noProof/>
              </w:rPr>
              <w:t xml:space="preserve"> за</w:t>
            </w:r>
            <w:r>
              <w:rPr>
                <w:noProof/>
              </w:rPr>
              <w:t>явленным заводом-</w:t>
            </w:r>
            <w:r w:rsidRPr="005C039A">
              <w:rPr>
                <w:noProof/>
              </w:rPr>
              <w:t>изготовителем</w:t>
            </w:r>
            <w:r>
              <w:rPr>
                <w:noProof/>
              </w:rPr>
              <w:t>.</w:t>
            </w:r>
          </w:p>
        </w:tc>
      </w:tr>
    </w:tbl>
    <w:p w:rsidR="00050273" w:rsidRDefault="00050273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12. ТРЕБОВАНИЯ К КАЧЕСТВУ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5BFE" w:rsidRPr="00BB7763" w:rsidRDefault="00050273" w:rsidP="005F5BFE">
            <w:pPr>
              <w:jc w:val="both"/>
            </w:pPr>
            <w:r>
              <w:rPr>
                <w:bCs/>
              </w:rPr>
              <w:t xml:space="preserve">         </w:t>
            </w:r>
            <w:r w:rsidR="005F5BFE" w:rsidRPr="00BB7763">
              <w:t>Товар должен соответствовать требованиям, указанным в Инструкциях завода-изготовителя по эксплуатации, ремонту и техническому обслуживанию автотранспортных средств</w:t>
            </w:r>
          </w:p>
          <w:p w:rsidR="005F5BFE" w:rsidRPr="00BB7763" w:rsidRDefault="005F5BFE" w:rsidP="005F5BFE">
            <w:pPr>
              <w:jc w:val="both"/>
            </w:pPr>
            <w:r w:rsidRPr="00BB7763">
              <w:t>Поставляемый Товар должен быть рекомендован заводом-изготовителем, а так же должен быть полностью совместим с автотранспортом Заказчика.</w:t>
            </w:r>
          </w:p>
          <w:p w:rsidR="00886222" w:rsidRPr="00886222" w:rsidRDefault="005F5BFE" w:rsidP="005F5BFE">
            <w:pPr>
              <w:jc w:val="both"/>
              <w:rPr>
                <w:i/>
                <w:color w:val="000000"/>
              </w:rPr>
            </w:pPr>
            <w:r w:rsidRPr="00BB7763">
              <w:t>Качество поставляемого  Товара должно подтверждаться сертификатами соответствия, передаваемыми Заказчику вместе с Товаром. Расходы, связанные с устранением недостатков Товара, несёт Поставщик.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13. ДОПОЛНИТЕЛЬНЫЕ (ИНЫЕ) ТРЕБОВАНИЯ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A60F24" w:rsidRDefault="00A60F24" w:rsidP="0088622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Pr="00A60F24">
              <w:rPr>
                <w:color w:val="000000"/>
              </w:rPr>
              <w:t>Не требуется.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14. ТРЕБОВАНИЯ К КОЛИЧЕСТВУ И СРОКУ (ПЕРИОДИЧНОСТИ) ПОСТАВКИ</w:t>
      </w: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BB7763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BB7763" w:rsidRDefault="003A164E" w:rsidP="00B60A52">
            <w:pPr>
              <w:jc w:val="both"/>
              <w:rPr>
                <w:i/>
                <w:color w:val="000000"/>
              </w:rPr>
            </w:pPr>
            <w:r w:rsidRPr="00BB7763">
              <w:rPr>
                <w:bCs/>
              </w:rPr>
              <w:t>Товар поставляется с момента заключения договора ежемесячно в течении 201</w:t>
            </w:r>
            <w:r w:rsidR="00B60A52">
              <w:rPr>
                <w:bCs/>
              </w:rPr>
              <w:t>5</w:t>
            </w:r>
            <w:r w:rsidRPr="00BB7763">
              <w:rPr>
                <w:bCs/>
              </w:rPr>
              <w:t xml:space="preserve"> года в ассортименте отдельными партиями, согласно заявок Заказчика. Доставка Товара производится автотранспортом Поставщика и за его счет, в течение 7 (семи) календарных </w:t>
            </w:r>
            <w:r w:rsidRPr="00BB7763">
              <w:rPr>
                <w:bCs/>
              </w:rPr>
              <w:lastRenderedPageBreak/>
              <w:t>дней после подачи заявки Заказчиком.</w:t>
            </w:r>
          </w:p>
        </w:tc>
      </w:tr>
    </w:tbl>
    <w:p w:rsidR="00886222" w:rsidRPr="00BB7763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BB7763" w:rsidRDefault="00886222" w:rsidP="00886222">
      <w:pPr>
        <w:jc w:val="center"/>
        <w:rPr>
          <w:color w:val="000000"/>
          <w:sz w:val="28"/>
          <w:szCs w:val="28"/>
        </w:rPr>
      </w:pPr>
      <w:r w:rsidRPr="00BB7763">
        <w:rPr>
          <w:color w:val="000000"/>
          <w:sz w:val="28"/>
          <w:szCs w:val="28"/>
        </w:rPr>
        <w:t>РАЗДЕЛ 15. ТРЕБОВАНИЕ К ФОРМЕ ПРЕДСТАВЛЯЕМОЙ ИНФОРМАЦИИ</w:t>
      </w:r>
    </w:p>
    <w:p w:rsidR="00886222" w:rsidRPr="00BB7763" w:rsidRDefault="00886222" w:rsidP="0088622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86222" w:rsidRPr="00886222" w:rsidTr="002E52C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222" w:rsidRPr="00886222" w:rsidRDefault="005F5BFE" w:rsidP="007B267D">
            <w:pPr>
              <w:jc w:val="both"/>
              <w:rPr>
                <w:color w:val="000000"/>
              </w:rPr>
            </w:pPr>
            <w:r w:rsidRPr="00BB7763">
              <w:rPr>
                <w:color w:val="000000"/>
              </w:rPr>
              <w:t>Согласно требованиям закупочной документации.</w:t>
            </w:r>
          </w:p>
        </w:tc>
      </w:tr>
    </w:tbl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</w:p>
    <w:p w:rsidR="00886222" w:rsidRP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16. ПЕРЕЧЕНЬ ПРИНЯТЫХ СОКРАЩЕНИЙ</w:t>
      </w:r>
    </w:p>
    <w:p w:rsidR="00D36EFC" w:rsidRPr="00886222" w:rsidRDefault="00D36EFC" w:rsidP="00D36EFC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36EFC" w:rsidRPr="00886222" w:rsidTr="009B540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EFC" w:rsidRPr="00886222" w:rsidRDefault="00D36EFC" w:rsidP="009B5405">
            <w:pPr>
              <w:jc w:val="center"/>
              <w:rPr>
                <w:color w:val="000000"/>
              </w:rPr>
            </w:pPr>
            <w:r w:rsidRPr="00886222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EFC" w:rsidRPr="00886222" w:rsidRDefault="00D36EFC" w:rsidP="009B540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86222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EFC" w:rsidRPr="00886222" w:rsidRDefault="00D36EFC" w:rsidP="009B5405">
            <w:pPr>
              <w:jc w:val="center"/>
              <w:rPr>
                <w:color w:val="000000"/>
              </w:rPr>
            </w:pPr>
            <w:r w:rsidRPr="00886222">
              <w:rPr>
                <w:color w:val="000000"/>
              </w:rPr>
              <w:t>Расшифровка сокращения</w:t>
            </w:r>
          </w:p>
        </w:tc>
      </w:tr>
      <w:tr w:rsidR="00D36EFC" w:rsidRPr="00886222" w:rsidTr="009B540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EFC" w:rsidRPr="00886222" w:rsidRDefault="00D36EFC" w:rsidP="009B54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EFC" w:rsidRPr="00BB7763" w:rsidRDefault="00D36EFC" w:rsidP="00D36EFC">
            <w:pPr>
              <w:rPr>
                <w:color w:val="000000"/>
              </w:rPr>
            </w:pPr>
            <w:r w:rsidRPr="00BB7763">
              <w:rPr>
                <w:color w:val="000000"/>
                <w:sz w:val="28"/>
                <w:szCs w:val="28"/>
              </w:rPr>
              <w:t xml:space="preserve">ГОСТ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EFC" w:rsidRPr="00BB7763" w:rsidRDefault="00D36EFC" w:rsidP="009B5405">
            <w:pPr>
              <w:jc w:val="both"/>
              <w:rPr>
                <w:color w:val="000000"/>
              </w:rPr>
            </w:pPr>
            <w:r w:rsidRPr="00BB7763">
              <w:rPr>
                <w:color w:val="000000"/>
              </w:rPr>
              <w:t>Государственный стандарт</w:t>
            </w:r>
          </w:p>
        </w:tc>
      </w:tr>
    </w:tbl>
    <w:p w:rsidR="00886222" w:rsidRPr="00886222" w:rsidRDefault="00886222" w:rsidP="00886222">
      <w:pPr>
        <w:ind w:firstLine="567"/>
        <w:jc w:val="both"/>
        <w:rPr>
          <w:color w:val="000000"/>
        </w:rPr>
      </w:pPr>
    </w:p>
    <w:p w:rsidR="00886222" w:rsidRDefault="00886222" w:rsidP="00886222">
      <w:pPr>
        <w:jc w:val="center"/>
        <w:rPr>
          <w:color w:val="000000"/>
          <w:sz w:val="28"/>
          <w:szCs w:val="28"/>
        </w:rPr>
      </w:pPr>
      <w:r w:rsidRPr="00886222">
        <w:rPr>
          <w:color w:val="000000"/>
          <w:sz w:val="28"/>
          <w:szCs w:val="28"/>
        </w:rPr>
        <w:t>РАЗДЕЛ 17. ПЕРЕЧЕНЬ ПРИЛОЖЕНИЙ</w:t>
      </w:r>
    </w:p>
    <w:p w:rsidR="005F5BFE" w:rsidRPr="00886222" w:rsidRDefault="005F5BFE" w:rsidP="00886222">
      <w:pPr>
        <w:jc w:val="center"/>
        <w:rPr>
          <w:color w:val="000000"/>
          <w:sz w:val="28"/>
          <w:szCs w:val="28"/>
        </w:rPr>
      </w:pPr>
    </w:p>
    <w:p w:rsidR="005F5BFE" w:rsidRDefault="005F5BFE" w:rsidP="005F5BFE">
      <w:pPr>
        <w:rPr>
          <w:color w:val="000000"/>
          <w:sz w:val="28"/>
          <w:szCs w:val="28"/>
        </w:rPr>
      </w:pPr>
      <w:r w:rsidRPr="00BB7763">
        <w:rPr>
          <w:color w:val="000000"/>
          <w:sz w:val="28"/>
          <w:szCs w:val="28"/>
        </w:rPr>
        <w:t>Не установлено</w:t>
      </w:r>
    </w:p>
    <w:p w:rsidR="00704588" w:rsidRDefault="00704588" w:rsidP="005F5BFE">
      <w:pPr>
        <w:ind w:firstLine="567"/>
        <w:jc w:val="both"/>
      </w:pPr>
    </w:p>
    <w:p w:rsidR="008F69EA" w:rsidRDefault="008F69EA" w:rsidP="005F5BFE">
      <w:pPr>
        <w:ind w:firstLine="567"/>
        <w:jc w:val="both"/>
      </w:pPr>
    </w:p>
    <w:p w:rsidR="008F69EA" w:rsidRDefault="008F69EA" w:rsidP="005F5BFE">
      <w:pPr>
        <w:ind w:firstLine="567"/>
        <w:jc w:val="both"/>
      </w:pPr>
    </w:p>
    <w:p w:rsidR="008F69EA" w:rsidRDefault="008F69EA" w:rsidP="005F5BFE">
      <w:pPr>
        <w:ind w:firstLine="567"/>
        <w:jc w:val="both"/>
      </w:pPr>
      <w:bookmarkStart w:id="3" w:name="_GoBack"/>
      <w:bookmarkEnd w:id="3"/>
    </w:p>
    <w:sectPr w:rsidR="008F69EA" w:rsidSect="008F69E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222"/>
    <w:rsid w:val="00025952"/>
    <w:rsid w:val="00036334"/>
    <w:rsid w:val="0004006E"/>
    <w:rsid w:val="00050273"/>
    <w:rsid w:val="00055870"/>
    <w:rsid w:val="00091D4C"/>
    <w:rsid w:val="000A7E0E"/>
    <w:rsid w:val="000E5818"/>
    <w:rsid w:val="001149AA"/>
    <w:rsid w:val="00180E66"/>
    <w:rsid w:val="002570C3"/>
    <w:rsid w:val="002E52C3"/>
    <w:rsid w:val="003A164E"/>
    <w:rsid w:val="003C4734"/>
    <w:rsid w:val="00470B60"/>
    <w:rsid w:val="00474EDC"/>
    <w:rsid w:val="0048013D"/>
    <w:rsid w:val="004C36B8"/>
    <w:rsid w:val="004E3331"/>
    <w:rsid w:val="004E52FB"/>
    <w:rsid w:val="005A554A"/>
    <w:rsid w:val="005F5BFE"/>
    <w:rsid w:val="0067290A"/>
    <w:rsid w:val="00683678"/>
    <w:rsid w:val="00704588"/>
    <w:rsid w:val="00745250"/>
    <w:rsid w:val="00787912"/>
    <w:rsid w:val="007B267D"/>
    <w:rsid w:val="00836C37"/>
    <w:rsid w:val="00855986"/>
    <w:rsid w:val="008822C5"/>
    <w:rsid w:val="00886222"/>
    <w:rsid w:val="008F69EA"/>
    <w:rsid w:val="00950D28"/>
    <w:rsid w:val="009B5405"/>
    <w:rsid w:val="009C6F15"/>
    <w:rsid w:val="00A60F24"/>
    <w:rsid w:val="00B34EB1"/>
    <w:rsid w:val="00B60A52"/>
    <w:rsid w:val="00B6400B"/>
    <w:rsid w:val="00B9765F"/>
    <w:rsid w:val="00BB7763"/>
    <w:rsid w:val="00C26204"/>
    <w:rsid w:val="00C55DA0"/>
    <w:rsid w:val="00C917BD"/>
    <w:rsid w:val="00D36EFC"/>
    <w:rsid w:val="00DE4CD2"/>
    <w:rsid w:val="00E01388"/>
    <w:rsid w:val="00E372BC"/>
    <w:rsid w:val="00E97222"/>
    <w:rsid w:val="00EE1A92"/>
    <w:rsid w:val="00F27D5B"/>
    <w:rsid w:val="00F31C85"/>
    <w:rsid w:val="00F37376"/>
    <w:rsid w:val="00F57FE8"/>
    <w:rsid w:val="00F60415"/>
    <w:rsid w:val="00FC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E0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7E0E"/>
    <w:pPr>
      <w:keepNext/>
      <w:suppressAutoHyphens/>
      <w:spacing w:before="120" w:after="120"/>
      <w:ind w:firstLine="851"/>
      <w:jc w:val="both"/>
      <w:outlineLvl w:val="0"/>
    </w:pPr>
    <w:rPr>
      <w:b/>
      <w:caps/>
      <w:sz w:val="32"/>
      <w:szCs w:val="32"/>
    </w:rPr>
  </w:style>
  <w:style w:type="paragraph" w:styleId="2">
    <w:name w:val="heading 2"/>
    <w:basedOn w:val="a"/>
    <w:next w:val="a"/>
    <w:link w:val="20"/>
    <w:qFormat/>
    <w:rsid w:val="000A7E0E"/>
    <w:pPr>
      <w:suppressAutoHyphens/>
      <w:spacing w:before="120" w:after="120"/>
      <w:ind w:firstLine="851"/>
      <w:jc w:val="both"/>
      <w:outlineLvl w:val="1"/>
    </w:pPr>
    <w:rPr>
      <w:b/>
      <w:caps/>
      <w:sz w:val="28"/>
      <w:szCs w:val="28"/>
    </w:rPr>
  </w:style>
  <w:style w:type="paragraph" w:styleId="3">
    <w:name w:val="heading 3"/>
    <w:basedOn w:val="a"/>
    <w:next w:val="a"/>
    <w:link w:val="30"/>
    <w:qFormat/>
    <w:rsid w:val="000A7E0E"/>
    <w:pPr>
      <w:suppressAutoHyphens/>
      <w:spacing w:before="120" w:after="120"/>
      <w:ind w:firstLine="851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A7E0E"/>
    <w:pPr>
      <w:suppressAutoHyphens/>
      <w:spacing w:before="120" w:after="60"/>
      <w:ind w:firstLine="851"/>
      <w:jc w:val="both"/>
      <w:outlineLvl w:val="3"/>
    </w:pPr>
    <w:rPr>
      <w:rFonts w:cs="Traditional Arabic"/>
      <w:b/>
    </w:rPr>
  </w:style>
  <w:style w:type="paragraph" w:styleId="5">
    <w:name w:val="heading 5"/>
    <w:basedOn w:val="a"/>
    <w:next w:val="a"/>
    <w:link w:val="50"/>
    <w:qFormat/>
    <w:rsid w:val="000A7E0E"/>
    <w:pPr>
      <w:keepNext/>
      <w:suppressAutoHyphens/>
      <w:spacing w:before="120" w:after="60"/>
      <w:ind w:firstLine="851"/>
      <w:jc w:val="both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0A7E0E"/>
    <w:pPr>
      <w:keepNext/>
      <w:suppressAutoHyphens/>
      <w:spacing w:before="120" w:after="60"/>
      <w:ind w:firstLine="851"/>
      <w:outlineLvl w:val="5"/>
    </w:pPr>
    <w:rPr>
      <w:b/>
      <w:iCs/>
    </w:rPr>
  </w:style>
  <w:style w:type="paragraph" w:styleId="7">
    <w:name w:val="heading 7"/>
    <w:aliases w:val="556,14пт по центру"/>
    <w:basedOn w:val="a"/>
    <w:next w:val="a"/>
    <w:link w:val="70"/>
    <w:qFormat/>
    <w:rsid w:val="000A7E0E"/>
    <w:pPr>
      <w:keepNext/>
      <w:suppressAutoHyphens/>
      <w:overflowPunct w:val="0"/>
      <w:autoSpaceDE w:val="0"/>
      <w:autoSpaceDN w:val="0"/>
      <w:adjustRightInd w:val="0"/>
      <w:spacing w:before="120" w:after="60"/>
      <w:ind w:firstLine="851"/>
      <w:jc w:val="both"/>
      <w:textAlignment w:val="baseline"/>
      <w:outlineLvl w:val="6"/>
    </w:pPr>
    <w:rPr>
      <w:b/>
    </w:rPr>
  </w:style>
  <w:style w:type="paragraph" w:styleId="8">
    <w:name w:val="heading 8"/>
    <w:aliases w:val="85,12пт по центру"/>
    <w:basedOn w:val="a"/>
    <w:next w:val="a"/>
    <w:link w:val="80"/>
    <w:qFormat/>
    <w:rsid w:val="000A7E0E"/>
    <w:pPr>
      <w:keepNext/>
      <w:suppressAutoHyphens/>
      <w:overflowPunct w:val="0"/>
      <w:autoSpaceDE w:val="0"/>
      <w:autoSpaceDN w:val="0"/>
      <w:adjustRightInd w:val="0"/>
      <w:spacing w:before="120" w:after="120"/>
      <w:ind w:firstLine="851"/>
      <w:jc w:val="both"/>
      <w:textAlignment w:val="baseline"/>
      <w:outlineLvl w:val="7"/>
    </w:pPr>
    <w:rPr>
      <w:b/>
      <w:i/>
    </w:rPr>
  </w:style>
  <w:style w:type="paragraph" w:styleId="9">
    <w:name w:val="heading 9"/>
    <w:aliases w:val="24,СОДЕРЖАНИЕ"/>
    <w:basedOn w:val="1"/>
    <w:next w:val="a"/>
    <w:link w:val="90"/>
    <w:qFormat/>
    <w:rsid w:val="000A7E0E"/>
    <w:pPr>
      <w:overflowPunct w:val="0"/>
      <w:autoSpaceDE w:val="0"/>
      <w:autoSpaceDN w:val="0"/>
      <w:adjustRightInd w:val="0"/>
      <w:textAlignment w:val="baseline"/>
      <w:outlineLvl w:val="8"/>
    </w:pPr>
    <w:rPr>
      <w:bCs/>
      <w:i/>
      <w:caps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7E0E"/>
    <w:rPr>
      <w:b/>
      <w:caps/>
      <w:sz w:val="32"/>
      <w:szCs w:val="32"/>
    </w:rPr>
  </w:style>
  <w:style w:type="character" w:customStyle="1" w:styleId="20">
    <w:name w:val="Заголовок 2 Знак"/>
    <w:link w:val="2"/>
    <w:rsid w:val="000A7E0E"/>
    <w:rPr>
      <w:b/>
      <w:caps/>
      <w:sz w:val="28"/>
      <w:szCs w:val="28"/>
    </w:rPr>
  </w:style>
  <w:style w:type="character" w:customStyle="1" w:styleId="30">
    <w:name w:val="Заголовок 3 Знак"/>
    <w:link w:val="3"/>
    <w:rsid w:val="000A7E0E"/>
    <w:rPr>
      <w:b/>
      <w:bCs/>
      <w:sz w:val="28"/>
      <w:szCs w:val="28"/>
    </w:rPr>
  </w:style>
  <w:style w:type="character" w:customStyle="1" w:styleId="40">
    <w:name w:val="Заголовок 4 Знак"/>
    <w:link w:val="4"/>
    <w:rsid w:val="000A7E0E"/>
    <w:rPr>
      <w:rFonts w:cs="Traditional Arabic"/>
      <w:b/>
      <w:sz w:val="24"/>
      <w:szCs w:val="24"/>
    </w:rPr>
  </w:style>
  <w:style w:type="character" w:customStyle="1" w:styleId="50">
    <w:name w:val="Заголовок 5 Знак"/>
    <w:link w:val="5"/>
    <w:rsid w:val="000A7E0E"/>
    <w:rPr>
      <w:b/>
      <w:sz w:val="24"/>
      <w:szCs w:val="24"/>
    </w:rPr>
  </w:style>
  <w:style w:type="character" w:customStyle="1" w:styleId="60">
    <w:name w:val="Заголовок 6 Знак"/>
    <w:basedOn w:val="a0"/>
    <w:link w:val="6"/>
    <w:rsid w:val="000A7E0E"/>
    <w:rPr>
      <w:b/>
      <w:iCs/>
      <w:sz w:val="24"/>
      <w:szCs w:val="24"/>
    </w:rPr>
  </w:style>
  <w:style w:type="character" w:customStyle="1" w:styleId="70">
    <w:name w:val="Заголовок 7 Знак"/>
    <w:aliases w:val="556 Знак,14пт по центру Знак"/>
    <w:link w:val="7"/>
    <w:rsid w:val="000A7E0E"/>
    <w:rPr>
      <w:b/>
      <w:sz w:val="24"/>
      <w:szCs w:val="24"/>
    </w:rPr>
  </w:style>
  <w:style w:type="character" w:customStyle="1" w:styleId="80">
    <w:name w:val="Заголовок 8 Знак"/>
    <w:aliases w:val="85 Знак,12пт по центру Знак"/>
    <w:basedOn w:val="a0"/>
    <w:link w:val="8"/>
    <w:rsid w:val="000A7E0E"/>
    <w:rPr>
      <w:b/>
      <w:i/>
      <w:sz w:val="24"/>
      <w:szCs w:val="24"/>
    </w:rPr>
  </w:style>
  <w:style w:type="character" w:customStyle="1" w:styleId="90">
    <w:name w:val="Заголовок 9 Знак"/>
    <w:aliases w:val="24 Знак,СОДЕРЖАНИЕ Знак"/>
    <w:basedOn w:val="a0"/>
    <w:link w:val="9"/>
    <w:rsid w:val="000A7E0E"/>
    <w:rPr>
      <w:b/>
      <w:bCs/>
      <w:i/>
      <w:sz w:val="24"/>
      <w:szCs w:val="24"/>
    </w:rPr>
  </w:style>
  <w:style w:type="paragraph" w:styleId="a3">
    <w:name w:val="caption"/>
    <w:basedOn w:val="a"/>
    <w:next w:val="a"/>
    <w:unhideWhenUsed/>
    <w:qFormat/>
    <w:rsid w:val="000A7E0E"/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0A7E0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0A7E0E"/>
    <w:rPr>
      <w:rFonts w:ascii="Arial" w:hAnsi="Arial" w:cs="Arial"/>
      <w:b/>
      <w:bCs/>
      <w:kern w:val="28"/>
      <w:sz w:val="32"/>
      <w:szCs w:val="32"/>
    </w:rPr>
  </w:style>
  <w:style w:type="paragraph" w:styleId="a6">
    <w:name w:val="Subtitle"/>
    <w:basedOn w:val="a"/>
    <w:link w:val="a7"/>
    <w:qFormat/>
    <w:rsid w:val="000A7E0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7">
    <w:name w:val="Подзаголовок Знак"/>
    <w:link w:val="a6"/>
    <w:rsid w:val="000A7E0E"/>
    <w:rPr>
      <w:rFonts w:ascii="Arial" w:hAnsi="Arial" w:cs="Arial"/>
      <w:sz w:val="24"/>
      <w:szCs w:val="24"/>
    </w:rPr>
  </w:style>
  <w:style w:type="paragraph" w:customStyle="1" w:styleId="31">
    <w:name w:val="Стиль3 Знак Знак"/>
    <w:basedOn w:val="21"/>
    <w:rsid w:val="009C6F15"/>
    <w:pPr>
      <w:widowControl w:val="0"/>
      <w:adjustRightInd w:val="0"/>
      <w:spacing w:before="120" w:after="0" w:line="240" w:lineRule="auto"/>
      <w:ind w:left="0"/>
      <w:jc w:val="both"/>
      <w:textAlignment w:val="baseline"/>
    </w:pPr>
  </w:style>
  <w:style w:type="paragraph" w:styleId="21">
    <w:name w:val="Body Text Indent 2"/>
    <w:basedOn w:val="a"/>
    <w:link w:val="22"/>
    <w:uiPriority w:val="99"/>
    <w:semiHidden/>
    <w:unhideWhenUsed/>
    <w:rsid w:val="009C6F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C6F15"/>
    <w:rPr>
      <w:sz w:val="24"/>
      <w:szCs w:val="24"/>
    </w:rPr>
  </w:style>
  <w:style w:type="table" w:customStyle="1" w:styleId="11">
    <w:name w:val="Сетка таблицы1"/>
    <w:basedOn w:val="a1"/>
    <w:next w:val="a8"/>
    <w:uiPriority w:val="39"/>
    <w:rsid w:val="0003633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3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E0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7E0E"/>
    <w:pPr>
      <w:keepNext/>
      <w:suppressAutoHyphens/>
      <w:spacing w:before="120" w:after="120"/>
      <w:ind w:firstLine="851"/>
      <w:jc w:val="both"/>
      <w:outlineLvl w:val="0"/>
    </w:pPr>
    <w:rPr>
      <w:b/>
      <w:caps/>
      <w:sz w:val="32"/>
      <w:szCs w:val="32"/>
    </w:rPr>
  </w:style>
  <w:style w:type="paragraph" w:styleId="2">
    <w:name w:val="heading 2"/>
    <w:basedOn w:val="a"/>
    <w:next w:val="a"/>
    <w:link w:val="20"/>
    <w:qFormat/>
    <w:rsid w:val="000A7E0E"/>
    <w:pPr>
      <w:suppressAutoHyphens/>
      <w:spacing w:before="120" w:after="120"/>
      <w:ind w:firstLine="851"/>
      <w:jc w:val="both"/>
      <w:outlineLvl w:val="1"/>
    </w:pPr>
    <w:rPr>
      <w:b/>
      <w:caps/>
      <w:sz w:val="28"/>
      <w:szCs w:val="28"/>
    </w:rPr>
  </w:style>
  <w:style w:type="paragraph" w:styleId="3">
    <w:name w:val="heading 3"/>
    <w:basedOn w:val="a"/>
    <w:next w:val="a"/>
    <w:link w:val="30"/>
    <w:qFormat/>
    <w:rsid w:val="000A7E0E"/>
    <w:pPr>
      <w:suppressAutoHyphens/>
      <w:spacing w:before="120" w:after="120"/>
      <w:ind w:firstLine="851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A7E0E"/>
    <w:pPr>
      <w:suppressAutoHyphens/>
      <w:spacing w:before="120" w:after="60"/>
      <w:ind w:firstLine="851"/>
      <w:jc w:val="both"/>
      <w:outlineLvl w:val="3"/>
    </w:pPr>
    <w:rPr>
      <w:rFonts w:cs="Traditional Arabic"/>
      <w:b/>
    </w:rPr>
  </w:style>
  <w:style w:type="paragraph" w:styleId="5">
    <w:name w:val="heading 5"/>
    <w:basedOn w:val="a"/>
    <w:next w:val="a"/>
    <w:link w:val="50"/>
    <w:qFormat/>
    <w:rsid w:val="000A7E0E"/>
    <w:pPr>
      <w:keepNext/>
      <w:suppressAutoHyphens/>
      <w:spacing w:before="120" w:after="60"/>
      <w:ind w:firstLine="851"/>
      <w:jc w:val="both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0A7E0E"/>
    <w:pPr>
      <w:keepNext/>
      <w:suppressAutoHyphens/>
      <w:spacing w:before="120" w:after="60"/>
      <w:ind w:firstLine="851"/>
      <w:outlineLvl w:val="5"/>
    </w:pPr>
    <w:rPr>
      <w:b/>
      <w:iCs/>
    </w:rPr>
  </w:style>
  <w:style w:type="paragraph" w:styleId="7">
    <w:name w:val="heading 7"/>
    <w:aliases w:val="556,14пт по центру"/>
    <w:basedOn w:val="a"/>
    <w:next w:val="a"/>
    <w:link w:val="70"/>
    <w:qFormat/>
    <w:rsid w:val="000A7E0E"/>
    <w:pPr>
      <w:keepNext/>
      <w:suppressAutoHyphens/>
      <w:overflowPunct w:val="0"/>
      <w:autoSpaceDE w:val="0"/>
      <w:autoSpaceDN w:val="0"/>
      <w:adjustRightInd w:val="0"/>
      <w:spacing w:before="120" w:after="60"/>
      <w:ind w:firstLine="851"/>
      <w:jc w:val="both"/>
      <w:textAlignment w:val="baseline"/>
      <w:outlineLvl w:val="6"/>
    </w:pPr>
    <w:rPr>
      <w:b/>
    </w:rPr>
  </w:style>
  <w:style w:type="paragraph" w:styleId="8">
    <w:name w:val="heading 8"/>
    <w:aliases w:val="85,12пт по центру"/>
    <w:basedOn w:val="a"/>
    <w:next w:val="a"/>
    <w:link w:val="80"/>
    <w:qFormat/>
    <w:rsid w:val="000A7E0E"/>
    <w:pPr>
      <w:keepNext/>
      <w:suppressAutoHyphens/>
      <w:overflowPunct w:val="0"/>
      <w:autoSpaceDE w:val="0"/>
      <w:autoSpaceDN w:val="0"/>
      <w:adjustRightInd w:val="0"/>
      <w:spacing w:before="120" w:after="120"/>
      <w:ind w:firstLine="851"/>
      <w:jc w:val="both"/>
      <w:textAlignment w:val="baseline"/>
      <w:outlineLvl w:val="7"/>
    </w:pPr>
    <w:rPr>
      <w:b/>
      <w:i/>
    </w:rPr>
  </w:style>
  <w:style w:type="paragraph" w:styleId="9">
    <w:name w:val="heading 9"/>
    <w:aliases w:val="24,СОДЕРЖАНИЕ"/>
    <w:basedOn w:val="1"/>
    <w:next w:val="a"/>
    <w:link w:val="90"/>
    <w:qFormat/>
    <w:rsid w:val="000A7E0E"/>
    <w:pPr>
      <w:overflowPunct w:val="0"/>
      <w:autoSpaceDE w:val="0"/>
      <w:autoSpaceDN w:val="0"/>
      <w:adjustRightInd w:val="0"/>
      <w:textAlignment w:val="baseline"/>
      <w:outlineLvl w:val="8"/>
    </w:pPr>
    <w:rPr>
      <w:bCs/>
      <w:i/>
      <w:caps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7E0E"/>
    <w:rPr>
      <w:b/>
      <w:caps/>
      <w:sz w:val="32"/>
      <w:szCs w:val="32"/>
    </w:rPr>
  </w:style>
  <w:style w:type="character" w:customStyle="1" w:styleId="20">
    <w:name w:val="Заголовок 2 Знак"/>
    <w:link w:val="2"/>
    <w:rsid w:val="000A7E0E"/>
    <w:rPr>
      <w:b/>
      <w:caps/>
      <w:sz w:val="28"/>
      <w:szCs w:val="28"/>
    </w:rPr>
  </w:style>
  <w:style w:type="character" w:customStyle="1" w:styleId="30">
    <w:name w:val="Заголовок 3 Знак"/>
    <w:link w:val="3"/>
    <w:rsid w:val="000A7E0E"/>
    <w:rPr>
      <w:b/>
      <w:bCs/>
      <w:sz w:val="28"/>
      <w:szCs w:val="28"/>
    </w:rPr>
  </w:style>
  <w:style w:type="character" w:customStyle="1" w:styleId="40">
    <w:name w:val="Заголовок 4 Знак"/>
    <w:link w:val="4"/>
    <w:rsid w:val="000A7E0E"/>
    <w:rPr>
      <w:rFonts w:cs="Traditional Arabic"/>
      <w:b/>
      <w:sz w:val="24"/>
      <w:szCs w:val="24"/>
    </w:rPr>
  </w:style>
  <w:style w:type="character" w:customStyle="1" w:styleId="50">
    <w:name w:val="Заголовок 5 Знак"/>
    <w:link w:val="5"/>
    <w:rsid w:val="000A7E0E"/>
    <w:rPr>
      <w:b/>
      <w:sz w:val="24"/>
      <w:szCs w:val="24"/>
    </w:rPr>
  </w:style>
  <w:style w:type="character" w:customStyle="1" w:styleId="60">
    <w:name w:val="Заголовок 6 Знак"/>
    <w:basedOn w:val="a0"/>
    <w:link w:val="6"/>
    <w:rsid w:val="000A7E0E"/>
    <w:rPr>
      <w:b/>
      <w:iCs/>
      <w:sz w:val="24"/>
      <w:szCs w:val="24"/>
    </w:rPr>
  </w:style>
  <w:style w:type="character" w:customStyle="1" w:styleId="70">
    <w:name w:val="Заголовок 7 Знак"/>
    <w:aliases w:val="556 Знак,14пт по центру Знак"/>
    <w:link w:val="7"/>
    <w:rsid w:val="000A7E0E"/>
    <w:rPr>
      <w:b/>
      <w:sz w:val="24"/>
      <w:szCs w:val="24"/>
    </w:rPr>
  </w:style>
  <w:style w:type="character" w:customStyle="1" w:styleId="80">
    <w:name w:val="Заголовок 8 Знак"/>
    <w:aliases w:val="85 Знак,12пт по центру Знак"/>
    <w:basedOn w:val="a0"/>
    <w:link w:val="8"/>
    <w:rsid w:val="000A7E0E"/>
    <w:rPr>
      <w:b/>
      <w:i/>
      <w:sz w:val="24"/>
      <w:szCs w:val="24"/>
    </w:rPr>
  </w:style>
  <w:style w:type="character" w:customStyle="1" w:styleId="90">
    <w:name w:val="Заголовок 9 Знак"/>
    <w:aliases w:val="24 Знак,СОДЕРЖАНИЕ Знак"/>
    <w:basedOn w:val="a0"/>
    <w:link w:val="9"/>
    <w:rsid w:val="000A7E0E"/>
    <w:rPr>
      <w:b/>
      <w:bCs/>
      <w:i/>
      <w:sz w:val="24"/>
      <w:szCs w:val="24"/>
    </w:rPr>
  </w:style>
  <w:style w:type="paragraph" w:styleId="a3">
    <w:name w:val="caption"/>
    <w:basedOn w:val="a"/>
    <w:next w:val="a"/>
    <w:unhideWhenUsed/>
    <w:qFormat/>
    <w:rsid w:val="000A7E0E"/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0A7E0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0A7E0E"/>
    <w:rPr>
      <w:rFonts w:ascii="Arial" w:hAnsi="Arial" w:cs="Arial"/>
      <w:b/>
      <w:bCs/>
      <w:kern w:val="28"/>
      <w:sz w:val="32"/>
      <w:szCs w:val="32"/>
    </w:rPr>
  </w:style>
  <w:style w:type="paragraph" w:styleId="a6">
    <w:name w:val="Subtitle"/>
    <w:basedOn w:val="a"/>
    <w:link w:val="a7"/>
    <w:qFormat/>
    <w:rsid w:val="000A7E0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7">
    <w:name w:val="Подзаголовок Знак"/>
    <w:link w:val="a6"/>
    <w:rsid w:val="000A7E0E"/>
    <w:rPr>
      <w:rFonts w:ascii="Arial" w:hAnsi="Arial" w:cs="Arial"/>
      <w:sz w:val="24"/>
      <w:szCs w:val="24"/>
    </w:rPr>
  </w:style>
  <w:style w:type="paragraph" w:customStyle="1" w:styleId="31">
    <w:name w:val="Стиль3 Знак Знак"/>
    <w:basedOn w:val="21"/>
    <w:rsid w:val="009C6F15"/>
    <w:pPr>
      <w:widowControl w:val="0"/>
      <w:adjustRightInd w:val="0"/>
      <w:spacing w:before="120" w:after="0" w:line="240" w:lineRule="auto"/>
      <w:ind w:left="0"/>
      <w:jc w:val="both"/>
      <w:textAlignment w:val="baseline"/>
    </w:pPr>
  </w:style>
  <w:style w:type="paragraph" w:styleId="21">
    <w:name w:val="Body Text Indent 2"/>
    <w:basedOn w:val="a"/>
    <w:link w:val="22"/>
    <w:uiPriority w:val="99"/>
    <w:semiHidden/>
    <w:unhideWhenUsed/>
    <w:rsid w:val="009C6F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C6F15"/>
    <w:rPr>
      <w:sz w:val="24"/>
      <w:szCs w:val="24"/>
    </w:rPr>
  </w:style>
  <w:style w:type="table" w:customStyle="1" w:styleId="11">
    <w:name w:val="Сетка таблицы1"/>
    <w:basedOn w:val="a1"/>
    <w:next w:val="a8"/>
    <w:uiPriority w:val="39"/>
    <w:rsid w:val="0003633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3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2525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Simashkov_AV</cp:lastModifiedBy>
  <cp:revision>3</cp:revision>
  <dcterms:created xsi:type="dcterms:W3CDTF">2015-02-09T12:33:00Z</dcterms:created>
  <dcterms:modified xsi:type="dcterms:W3CDTF">2015-05-06T09:53:00Z</dcterms:modified>
</cp:coreProperties>
</file>