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F524E4" w:rsidRDefault="00A34EBA" w:rsidP="00E61263">
            <w:pPr>
              <w:pStyle w:val="Normal2"/>
              <w:ind w:left="1692" w:firstLine="0"/>
              <w:jc w:val="left"/>
              <w:rPr>
                <w:szCs w:val="24"/>
              </w:rPr>
            </w:pPr>
            <w:r>
              <w:rPr>
                <w:szCs w:val="24"/>
              </w:rPr>
              <w:t>Г</w:t>
            </w:r>
            <w:r w:rsidR="00E61263">
              <w:rPr>
                <w:szCs w:val="24"/>
              </w:rPr>
              <w:t>енеральн</w:t>
            </w:r>
            <w:r>
              <w:rPr>
                <w:szCs w:val="24"/>
              </w:rPr>
              <w:t>ый</w:t>
            </w:r>
            <w:r w:rsidR="00E61263">
              <w:rPr>
                <w:szCs w:val="24"/>
              </w:rPr>
              <w:t xml:space="preserve"> директор</w:t>
            </w:r>
          </w:p>
          <w:p w:rsidR="00E61263" w:rsidRPr="00E10FCE" w:rsidRDefault="00E61263" w:rsidP="00E61263">
            <w:pPr>
              <w:pStyle w:val="Normal2"/>
              <w:ind w:left="1692" w:firstLine="0"/>
              <w:jc w:val="left"/>
              <w:rPr>
                <w:szCs w:val="24"/>
              </w:rPr>
            </w:pPr>
            <w:r>
              <w:rPr>
                <w:szCs w:val="24"/>
              </w:rPr>
              <w:t xml:space="preserve">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00A34EBA">
              <w:rPr>
                <w:rFonts w:eastAsia="Arial"/>
                <w:lang w:eastAsia="ar-SA"/>
              </w:rPr>
              <w:t>О.Г. Филатов</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r w:rsidR="00F524E4">
              <w:rPr>
                <w:rFonts w:ascii="Times New Roman" w:hAnsi="Times New Roman" w:cs="Times New Roman"/>
                <w:sz w:val="24"/>
                <w:szCs w:val="24"/>
              </w:rPr>
              <w:t>.</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32247355"/>
      <w:r w:rsidRPr="00E61263">
        <w:rPr>
          <w:b/>
          <w:bCs/>
          <w:sz w:val="28"/>
          <w:szCs w:val="28"/>
        </w:rPr>
        <w:t>ДОКУМЕНТАЦИЯ ПО ЗАПРОСУ ЦЕН</w:t>
      </w:r>
      <w:bookmarkEnd w:id="1"/>
      <w:bookmarkEnd w:id="2"/>
      <w:bookmarkEnd w:id="3"/>
    </w:p>
    <w:p w:rsidR="00E61263" w:rsidRPr="008269F1" w:rsidRDefault="00E61263" w:rsidP="00E61263">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8E2CD6">
        <w:rPr>
          <w:sz w:val="28"/>
          <w:szCs w:val="28"/>
        </w:rPr>
        <w:t>к</w:t>
      </w:r>
      <w:r w:rsidR="008E2CD6" w:rsidRPr="008E2CD6">
        <w:rPr>
          <w:sz w:val="28"/>
          <w:szCs w:val="28"/>
        </w:rPr>
        <w:t>омплект</w:t>
      </w:r>
      <w:r w:rsidR="008E2CD6">
        <w:rPr>
          <w:sz w:val="28"/>
          <w:szCs w:val="28"/>
        </w:rPr>
        <w:t>а</w:t>
      </w:r>
      <w:r w:rsidR="008E2CD6" w:rsidRPr="008E2CD6">
        <w:rPr>
          <w:sz w:val="28"/>
          <w:szCs w:val="28"/>
        </w:rPr>
        <w:t xml:space="preserve"> ограждающих модулей, модульной двери  и  подъёмной модульной двери из алюминиевого профиля</w:t>
      </w: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sidR="00F524E4">
        <w:rPr>
          <w:lang w:val="ru-RU"/>
        </w:rPr>
        <w:t>7</w:t>
      </w:r>
      <w:r w:rsidR="00BD0EA1">
        <w:rPr>
          <w:lang w:val="ru-RU"/>
        </w:rPr>
        <w:t>6</w:t>
      </w:r>
      <w:r w:rsidR="00F524E4" w:rsidRPr="00DE5B8B">
        <w:t xml:space="preserve"> от </w:t>
      </w:r>
      <w:r w:rsidR="00BD0EA1">
        <w:rPr>
          <w:lang w:val="ru-RU"/>
        </w:rPr>
        <w:t>22</w:t>
      </w:r>
      <w:r w:rsidR="00F524E4">
        <w:t>.</w:t>
      </w:r>
      <w:r w:rsidR="00F524E4">
        <w:rPr>
          <w:lang w:val="ru-RU"/>
        </w:rPr>
        <w:t>0</w:t>
      </w:r>
      <w:r w:rsidR="00BD0EA1">
        <w:rPr>
          <w:lang w:val="ru-RU"/>
        </w:rPr>
        <w:t>9</w:t>
      </w:r>
      <w:r w:rsidR="00F524E4" w:rsidRPr="00DE5B8B">
        <w:t>.201</w:t>
      </w:r>
      <w:r w:rsidR="00F524E4">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F056F7"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3D201B">
        <w:rPr>
          <w:b/>
        </w:rPr>
        <w:t>от «</w:t>
      </w:r>
      <w:r w:rsidR="00A34EBA">
        <w:rPr>
          <w:b/>
        </w:rPr>
        <w:t>20</w:t>
      </w:r>
      <w:r w:rsidRPr="003D201B">
        <w:rPr>
          <w:b/>
        </w:rPr>
        <w:t xml:space="preserve">» </w:t>
      </w:r>
      <w:r w:rsidR="00BD0EA1">
        <w:rPr>
          <w:b/>
        </w:rPr>
        <w:t>ок</w:t>
      </w:r>
      <w:r w:rsidR="006F4E7E">
        <w:rPr>
          <w:b/>
        </w:rPr>
        <w:t>тября</w:t>
      </w:r>
      <w:r w:rsidR="008269F1" w:rsidRPr="003D201B">
        <w:rPr>
          <w:b/>
        </w:rPr>
        <w:t xml:space="preserve"> 2015 года № 15</w:t>
      </w:r>
      <w:r w:rsidR="00BD0EA1">
        <w:rPr>
          <w:b/>
        </w:rPr>
        <w:t>10</w:t>
      </w:r>
      <w:r w:rsidR="00A34EBA">
        <w:rPr>
          <w:b/>
        </w:rPr>
        <w:t>20</w:t>
      </w:r>
      <w:r w:rsidRPr="003D201B">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Default="00E61263" w:rsidP="00E61263">
      <w:pPr>
        <w:jc w:val="center"/>
        <w:rPr>
          <w:sz w:val="28"/>
        </w:rPr>
      </w:pPr>
    </w:p>
    <w:p w:rsidR="00DA4654" w:rsidRPr="00563FFA" w:rsidRDefault="00DA4654"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2247356"/>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24210B"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2247355" w:history="1">
        <w:r w:rsidR="0024210B" w:rsidRPr="00280167">
          <w:rPr>
            <w:rStyle w:val="afb"/>
            <w:b/>
            <w:bCs/>
          </w:rPr>
          <w:t>ДОКУМЕНТАЦИЯ ПО ЗАПРОСУ ЦЕН</w:t>
        </w:r>
        <w:r w:rsidR="0024210B">
          <w:rPr>
            <w:webHidden/>
          </w:rPr>
          <w:tab/>
        </w:r>
        <w:r w:rsidR="0024210B">
          <w:rPr>
            <w:webHidden/>
          </w:rPr>
          <w:fldChar w:fldCharType="begin"/>
        </w:r>
        <w:r w:rsidR="0024210B">
          <w:rPr>
            <w:webHidden/>
          </w:rPr>
          <w:instrText xml:space="preserve"> PAGEREF _Toc432247355 \h </w:instrText>
        </w:r>
        <w:r w:rsidR="0024210B">
          <w:rPr>
            <w:webHidden/>
          </w:rPr>
        </w:r>
        <w:r w:rsidR="0024210B">
          <w:rPr>
            <w:webHidden/>
          </w:rPr>
          <w:fldChar w:fldCharType="separate"/>
        </w:r>
        <w:r w:rsidR="00D5318C">
          <w:rPr>
            <w:webHidden/>
          </w:rPr>
          <w:t>1</w:t>
        </w:r>
        <w:r w:rsidR="0024210B">
          <w:rPr>
            <w:webHidden/>
          </w:rPr>
          <w:fldChar w:fldCharType="end"/>
        </w:r>
      </w:hyperlink>
    </w:p>
    <w:p w:rsidR="0024210B" w:rsidRDefault="00576635">
      <w:pPr>
        <w:pStyle w:val="15"/>
        <w:rPr>
          <w:rFonts w:asciiTheme="minorHAnsi" w:eastAsiaTheme="minorEastAsia" w:hAnsiTheme="minorHAnsi" w:cstheme="minorBidi"/>
          <w:sz w:val="22"/>
          <w:szCs w:val="22"/>
        </w:rPr>
      </w:pPr>
      <w:hyperlink w:anchor="_Toc432247356" w:history="1">
        <w:r w:rsidR="0024210B" w:rsidRPr="00280167">
          <w:rPr>
            <w:rStyle w:val="afb"/>
          </w:rPr>
          <w:t>СОДЕРЖАНИЕ</w:t>
        </w:r>
        <w:r w:rsidR="0024210B">
          <w:rPr>
            <w:webHidden/>
          </w:rPr>
          <w:tab/>
        </w:r>
        <w:r w:rsidR="0024210B">
          <w:rPr>
            <w:webHidden/>
          </w:rPr>
          <w:fldChar w:fldCharType="begin"/>
        </w:r>
        <w:r w:rsidR="0024210B">
          <w:rPr>
            <w:webHidden/>
          </w:rPr>
          <w:instrText xml:space="preserve"> PAGEREF _Toc432247356 \h </w:instrText>
        </w:r>
        <w:r w:rsidR="0024210B">
          <w:rPr>
            <w:webHidden/>
          </w:rPr>
        </w:r>
        <w:r w:rsidR="0024210B">
          <w:rPr>
            <w:webHidden/>
          </w:rPr>
          <w:fldChar w:fldCharType="separate"/>
        </w:r>
        <w:r w:rsidR="00D5318C">
          <w:rPr>
            <w:webHidden/>
          </w:rPr>
          <w:t>2</w:t>
        </w:r>
        <w:r w:rsidR="0024210B">
          <w:rPr>
            <w:webHidden/>
          </w:rPr>
          <w:fldChar w:fldCharType="end"/>
        </w:r>
      </w:hyperlink>
    </w:p>
    <w:p w:rsidR="0024210B" w:rsidRDefault="00576635">
      <w:pPr>
        <w:pStyle w:val="15"/>
        <w:rPr>
          <w:rFonts w:asciiTheme="minorHAnsi" w:eastAsiaTheme="minorEastAsia" w:hAnsiTheme="minorHAnsi" w:cstheme="minorBidi"/>
          <w:sz w:val="22"/>
          <w:szCs w:val="22"/>
        </w:rPr>
      </w:pPr>
      <w:hyperlink w:anchor="_Toc432247357" w:history="1">
        <w:r w:rsidR="0024210B" w:rsidRPr="00280167">
          <w:rPr>
            <w:rStyle w:val="afb"/>
          </w:rPr>
          <w:t>1.</w:t>
        </w:r>
        <w:r w:rsidR="0024210B">
          <w:rPr>
            <w:rFonts w:asciiTheme="minorHAnsi" w:eastAsiaTheme="minorEastAsia" w:hAnsiTheme="minorHAnsi" w:cstheme="minorBidi"/>
            <w:sz w:val="22"/>
            <w:szCs w:val="22"/>
          </w:rPr>
          <w:tab/>
        </w:r>
        <w:r w:rsidR="0024210B" w:rsidRPr="00280167">
          <w:rPr>
            <w:rStyle w:val="afb"/>
          </w:rPr>
          <w:t>ИЗВЕЩЕНИЕ О ПРОВЕДЕНИИ ЗАКУПКИ</w:t>
        </w:r>
        <w:r w:rsidR="0024210B">
          <w:rPr>
            <w:webHidden/>
          </w:rPr>
          <w:tab/>
        </w:r>
        <w:r w:rsidR="0024210B">
          <w:rPr>
            <w:webHidden/>
          </w:rPr>
          <w:fldChar w:fldCharType="begin"/>
        </w:r>
        <w:r w:rsidR="0024210B">
          <w:rPr>
            <w:webHidden/>
          </w:rPr>
          <w:instrText xml:space="preserve"> PAGEREF _Toc432247357 \h </w:instrText>
        </w:r>
        <w:r w:rsidR="0024210B">
          <w:rPr>
            <w:webHidden/>
          </w:rPr>
        </w:r>
        <w:r w:rsidR="0024210B">
          <w:rPr>
            <w:webHidden/>
          </w:rPr>
          <w:fldChar w:fldCharType="separate"/>
        </w:r>
        <w:r w:rsidR="00D5318C">
          <w:rPr>
            <w:webHidden/>
          </w:rPr>
          <w:t>3</w:t>
        </w:r>
        <w:r w:rsidR="0024210B">
          <w:rPr>
            <w:webHidden/>
          </w:rPr>
          <w:fldChar w:fldCharType="end"/>
        </w:r>
      </w:hyperlink>
    </w:p>
    <w:p w:rsidR="0024210B" w:rsidRDefault="00576635">
      <w:pPr>
        <w:pStyle w:val="15"/>
        <w:rPr>
          <w:rFonts w:asciiTheme="minorHAnsi" w:eastAsiaTheme="minorEastAsia" w:hAnsiTheme="minorHAnsi" w:cstheme="minorBidi"/>
          <w:sz w:val="22"/>
          <w:szCs w:val="22"/>
        </w:rPr>
      </w:pPr>
      <w:hyperlink w:anchor="_Toc432247358" w:history="1">
        <w:r w:rsidR="0024210B" w:rsidRPr="00280167">
          <w:rPr>
            <w:rStyle w:val="afb"/>
            <w:b/>
          </w:rPr>
          <w:t>ЧАСТЬ 1</w:t>
        </w:r>
        <w:r w:rsidR="0024210B">
          <w:rPr>
            <w:webHidden/>
          </w:rPr>
          <w:tab/>
        </w:r>
        <w:r w:rsidR="0024210B">
          <w:rPr>
            <w:webHidden/>
          </w:rPr>
          <w:fldChar w:fldCharType="begin"/>
        </w:r>
        <w:r w:rsidR="0024210B">
          <w:rPr>
            <w:webHidden/>
          </w:rPr>
          <w:instrText xml:space="preserve"> PAGEREF _Toc432247358 \h </w:instrText>
        </w:r>
        <w:r w:rsidR="0024210B">
          <w:rPr>
            <w:webHidden/>
          </w:rPr>
        </w:r>
        <w:r w:rsidR="0024210B">
          <w:rPr>
            <w:webHidden/>
          </w:rPr>
          <w:fldChar w:fldCharType="separate"/>
        </w:r>
        <w:r w:rsidR="00D5318C">
          <w:rPr>
            <w:webHidden/>
          </w:rPr>
          <w:t>8</w:t>
        </w:r>
        <w:r w:rsidR="0024210B">
          <w:rPr>
            <w:webHidden/>
          </w:rPr>
          <w:fldChar w:fldCharType="end"/>
        </w:r>
      </w:hyperlink>
    </w:p>
    <w:p w:rsidR="0024210B" w:rsidRDefault="00576635">
      <w:pPr>
        <w:pStyle w:val="15"/>
        <w:rPr>
          <w:rFonts w:asciiTheme="minorHAnsi" w:eastAsiaTheme="minorEastAsia" w:hAnsiTheme="minorHAnsi" w:cstheme="minorBidi"/>
          <w:sz w:val="22"/>
          <w:szCs w:val="22"/>
        </w:rPr>
      </w:pPr>
      <w:hyperlink w:anchor="_Toc432247359" w:history="1">
        <w:r w:rsidR="0024210B" w:rsidRPr="00280167">
          <w:rPr>
            <w:rStyle w:val="afb"/>
          </w:rPr>
          <w:t>2.</w:t>
        </w:r>
        <w:r w:rsidR="0024210B">
          <w:rPr>
            <w:rFonts w:asciiTheme="minorHAnsi" w:eastAsiaTheme="minorEastAsia" w:hAnsiTheme="minorHAnsi" w:cstheme="minorBidi"/>
            <w:sz w:val="22"/>
            <w:szCs w:val="22"/>
          </w:rPr>
          <w:tab/>
        </w:r>
        <w:r w:rsidR="0024210B" w:rsidRPr="00280167">
          <w:rPr>
            <w:rStyle w:val="afb"/>
          </w:rPr>
          <w:t>ТРЕБОВАНИЯ. ДОКУМЕНТЫ. СОСТАВ ЗАЯВКИ НА УЧАСТИЕ В ЗАКУПКЕ.</w:t>
        </w:r>
        <w:r w:rsidR="0024210B">
          <w:rPr>
            <w:webHidden/>
          </w:rPr>
          <w:tab/>
        </w:r>
        <w:r w:rsidR="0024210B">
          <w:rPr>
            <w:webHidden/>
          </w:rPr>
          <w:fldChar w:fldCharType="begin"/>
        </w:r>
        <w:r w:rsidR="0024210B">
          <w:rPr>
            <w:webHidden/>
          </w:rPr>
          <w:instrText xml:space="preserve"> PAGEREF _Toc432247359 \h </w:instrText>
        </w:r>
        <w:r w:rsidR="0024210B">
          <w:rPr>
            <w:webHidden/>
          </w:rPr>
        </w:r>
        <w:r w:rsidR="0024210B">
          <w:rPr>
            <w:webHidden/>
          </w:rPr>
          <w:fldChar w:fldCharType="separate"/>
        </w:r>
        <w:r w:rsidR="00D5318C">
          <w:rPr>
            <w:webHidden/>
          </w:rPr>
          <w:t>8</w:t>
        </w:r>
        <w:r w:rsidR="0024210B">
          <w:rPr>
            <w:webHidden/>
          </w:rPr>
          <w:fldChar w:fldCharType="end"/>
        </w:r>
      </w:hyperlink>
    </w:p>
    <w:p w:rsidR="0024210B" w:rsidRDefault="00576635">
      <w:pPr>
        <w:pStyle w:val="15"/>
        <w:rPr>
          <w:rFonts w:asciiTheme="minorHAnsi" w:eastAsiaTheme="minorEastAsia" w:hAnsiTheme="minorHAnsi" w:cstheme="minorBidi"/>
          <w:sz w:val="22"/>
          <w:szCs w:val="22"/>
        </w:rPr>
      </w:pPr>
      <w:hyperlink w:anchor="_Toc432247360" w:history="1">
        <w:r w:rsidR="0024210B" w:rsidRPr="00280167">
          <w:rPr>
            <w:rStyle w:val="afb"/>
          </w:rPr>
          <w:t>2.1.</w:t>
        </w:r>
        <w:r w:rsidR="0024210B">
          <w:rPr>
            <w:rFonts w:asciiTheme="minorHAnsi" w:eastAsiaTheme="minorEastAsia" w:hAnsiTheme="minorHAnsi" w:cstheme="minorBidi"/>
            <w:sz w:val="22"/>
            <w:szCs w:val="22"/>
          </w:rPr>
          <w:tab/>
        </w:r>
        <w:r w:rsidR="0024210B" w:rsidRPr="00280167">
          <w:rPr>
            <w:rStyle w:val="afb"/>
          </w:rPr>
          <w:t>ТРЕБОВАНИЯ. ДОКУМЕНТЫ, ПОДТВЕРЖДАЮЩИЕ СООТВЕТСТВИЕ УСТАНОВЛЕННЫМ ТРЕБОВАНИЯМ.</w:t>
        </w:r>
        <w:r w:rsidR="0024210B">
          <w:rPr>
            <w:webHidden/>
          </w:rPr>
          <w:tab/>
        </w:r>
        <w:r w:rsidR="0024210B">
          <w:rPr>
            <w:webHidden/>
          </w:rPr>
          <w:fldChar w:fldCharType="begin"/>
        </w:r>
        <w:r w:rsidR="0024210B">
          <w:rPr>
            <w:webHidden/>
          </w:rPr>
          <w:instrText xml:space="preserve"> PAGEREF _Toc432247360 \h </w:instrText>
        </w:r>
        <w:r w:rsidR="0024210B">
          <w:rPr>
            <w:webHidden/>
          </w:rPr>
        </w:r>
        <w:r w:rsidR="0024210B">
          <w:rPr>
            <w:webHidden/>
          </w:rPr>
          <w:fldChar w:fldCharType="separate"/>
        </w:r>
        <w:r w:rsidR="00D5318C">
          <w:rPr>
            <w:webHidden/>
          </w:rPr>
          <w:t>8</w:t>
        </w:r>
        <w:r w:rsidR="0024210B">
          <w:rPr>
            <w:webHidden/>
          </w:rPr>
          <w:fldChar w:fldCharType="end"/>
        </w:r>
      </w:hyperlink>
    </w:p>
    <w:p w:rsidR="0024210B" w:rsidRDefault="00576635">
      <w:pPr>
        <w:pStyle w:val="15"/>
        <w:tabs>
          <w:tab w:val="left" w:pos="960"/>
        </w:tabs>
        <w:rPr>
          <w:rFonts w:asciiTheme="minorHAnsi" w:eastAsiaTheme="minorEastAsia" w:hAnsiTheme="minorHAnsi" w:cstheme="minorBidi"/>
          <w:sz w:val="22"/>
          <w:szCs w:val="22"/>
        </w:rPr>
      </w:pPr>
      <w:hyperlink w:anchor="_Toc432247361" w:history="1">
        <w:r w:rsidR="0024210B" w:rsidRPr="00280167">
          <w:rPr>
            <w:rStyle w:val="afb"/>
          </w:rPr>
          <w:t>2.1.1.</w:t>
        </w:r>
        <w:r w:rsidR="0024210B">
          <w:rPr>
            <w:rFonts w:asciiTheme="minorHAnsi" w:eastAsiaTheme="minorEastAsia" w:hAnsiTheme="minorHAnsi" w:cstheme="minorBidi"/>
            <w:sz w:val="22"/>
            <w:szCs w:val="22"/>
          </w:rPr>
          <w:tab/>
        </w:r>
        <w:r w:rsidR="0024210B" w:rsidRPr="00280167">
          <w:rPr>
            <w:rStyle w:val="afb"/>
          </w:rPr>
          <w:t>Требования к участникам закупки</w:t>
        </w:r>
        <w:r w:rsidR="0024210B" w:rsidRPr="00280167">
          <w:rPr>
            <w:rStyle w:val="afb"/>
            <w:b/>
            <w:bCs/>
            <w:i/>
          </w:rPr>
          <w:t>, изготовителям</w:t>
        </w:r>
        <w:r w:rsidR="0024210B">
          <w:rPr>
            <w:webHidden/>
          </w:rPr>
          <w:tab/>
        </w:r>
        <w:r w:rsidR="0024210B">
          <w:rPr>
            <w:webHidden/>
          </w:rPr>
          <w:fldChar w:fldCharType="begin"/>
        </w:r>
        <w:r w:rsidR="0024210B">
          <w:rPr>
            <w:webHidden/>
          </w:rPr>
          <w:instrText xml:space="preserve"> PAGEREF _Toc432247361 \h </w:instrText>
        </w:r>
        <w:r w:rsidR="0024210B">
          <w:rPr>
            <w:webHidden/>
          </w:rPr>
        </w:r>
        <w:r w:rsidR="0024210B">
          <w:rPr>
            <w:webHidden/>
          </w:rPr>
          <w:fldChar w:fldCharType="separate"/>
        </w:r>
        <w:r w:rsidR="00D5318C">
          <w:rPr>
            <w:webHidden/>
          </w:rPr>
          <w:t>8</w:t>
        </w:r>
        <w:r w:rsidR="0024210B">
          <w:rPr>
            <w:webHidden/>
          </w:rPr>
          <w:fldChar w:fldCharType="end"/>
        </w:r>
      </w:hyperlink>
    </w:p>
    <w:p w:rsidR="0024210B" w:rsidRDefault="00576635">
      <w:pPr>
        <w:pStyle w:val="15"/>
        <w:tabs>
          <w:tab w:val="left" w:pos="960"/>
        </w:tabs>
        <w:rPr>
          <w:rFonts w:asciiTheme="minorHAnsi" w:eastAsiaTheme="minorEastAsia" w:hAnsiTheme="minorHAnsi" w:cstheme="minorBidi"/>
          <w:sz w:val="22"/>
          <w:szCs w:val="22"/>
        </w:rPr>
      </w:pPr>
      <w:hyperlink w:anchor="_Toc432247362" w:history="1">
        <w:r w:rsidR="0024210B" w:rsidRPr="00280167">
          <w:rPr>
            <w:rStyle w:val="afb"/>
          </w:rPr>
          <w:t>2.1.2.</w:t>
        </w:r>
        <w:r w:rsidR="0024210B">
          <w:rPr>
            <w:rFonts w:asciiTheme="minorHAnsi" w:eastAsiaTheme="minorEastAsia" w:hAnsiTheme="minorHAnsi" w:cstheme="minorBidi"/>
            <w:sz w:val="22"/>
            <w:szCs w:val="22"/>
          </w:rPr>
          <w:tab/>
        </w:r>
        <w:r w:rsidR="0024210B" w:rsidRPr="00280167">
          <w:rPr>
            <w:rStyle w:val="afb"/>
          </w:rPr>
          <w:t>Требования к продукции</w:t>
        </w:r>
        <w:r w:rsidR="0024210B">
          <w:rPr>
            <w:webHidden/>
          </w:rPr>
          <w:tab/>
        </w:r>
        <w:r w:rsidR="0024210B">
          <w:rPr>
            <w:webHidden/>
          </w:rPr>
          <w:fldChar w:fldCharType="begin"/>
        </w:r>
        <w:r w:rsidR="0024210B">
          <w:rPr>
            <w:webHidden/>
          </w:rPr>
          <w:instrText xml:space="preserve"> PAGEREF _Toc432247362 \h </w:instrText>
        </w:r>
        <w:r w:rsidR="0024210B">
          <w:rPr>
            <w:webHidden/>
          </w:rPr>
        </w:r>
        <w:r w:rsidR="0024210B">
          <w:rPr>
            <w:webHidden/>
          </w:rPr>
          <w:fldChar w:fldCharType="separate"/>
        </w:r>
        <w:r w:rsidR="00D5318C">
          <w:rPr>
            <w:webHidden/>
          </w:rPr>
          <w:t>12</w:t>
        </w:r>
        <w:r w:rsidR="0024210B">
          <w:rPr>
            <w:webHidden/>
          </w:rPr>
          <w:fldChar w:fldCharType="end"/>
        </w:r>
      </w:hyperlink>
    </w:p>
    <w:p w:rsidR="0024210B" w:rsidRDefault="00576635">
      <w:pPr>
        <w:pStyle w:val="15"/>
        <w:rPr>
          <w:rFonts w:asciiTheme="minorHAnsi" w:eastAsiaTheme="minorEastAsia" w:hAnsiTheme="minorHAnsi" w:cstheme="minorBidi"/>
          <w:sz w:val="22"/>
          <w:szCs w:val="22"/>
        </w:rPr>
      </w:pPr>
      <w:hyperlink w:anchor="_Toc432247363" w:history="1">
        <w:r w:rsidR="0024210B" w:rsidRPr="00280167">
          <w:rPr>
            <w:rStyle w:val="afb"/>
          </w:rPr>
          <w:t>2.2.</w:t>
        </w:r>
        <w:r w:rsidR="0024210B">
          <w:rPr>
            <w:rFonts w:asciiTheme="minorHAnsi" w:eastAsiaTheme="minorEastAsia" w:hAnsiTheme="minorHAnsi" w:cstheme="minorBidi"/>
            <w:sz w:val="22"/>
            <w:szCs w:val="22"/>
          </w:rPr>
          <w:tab/>
        </w:r>
        <w:r w:rsidR="0024210B" w:rsidRPr="00280167">
          <w:rPr>
            <w:rStyle w:val="afb"/>
          </w:rPr>
          <w:t>СОСТАВ ЗАЯВКИ НА УЧАСТИЕ В ЗАКУПКЕ.</w:t>
        </w:r>
        <w:r w:rsidR="0024210B">
          <w:rPr>
            <w:webHidden/>
          </w:rPr>
          <w:tab/>
        </w:r>
        <w:r w:rsidR="0024210B">
          <w:rPr>
            <w:webHidden/>
          </w:rPr>
          <w:fldChar w:fldCharType="begin"/>
        </w:r>
        <w:r w:rsidR="0024210B">
          <w:rPr>
            <w:webHidden/>
          </w:rPr>
          <w:instrText xml:space="preserve"> PAGEREF _Toc432247363 \h </w:instrText>
        </w:r>
        <w:r w:rsidR="0024210B">
          <w:rPr>
            <w:webHidden/>
          </w:rPr>
        </w:r>
        <w:r w:rsidR="0024210B">
          <w:rPr>
            <w:webHidden/>
          </w:rPr>
          <w:fldChar w:fldCharType="separate"/>
        </w:r>
        <w:r w:rsidR="00D5318C">
          <w:rPr>
            <w:webHidden/>
          </w:rPr>
          <w:t>12</w:t>
        </w:r>
        <w:r w:rsidR="0024210B">
          <w:rPr>
            <w:webHidden/>
          </w:rPr>
          <w:fldChar w:fldCharType="end"/>
        </w:r>
      </w:hyperlink>
    </w:p>
    <w:p w:rsidR="0024210B" w:rsidRDefault="00576635">
      <w:pPr>
        <w:pStyle w:val="15"/>
        <w:rPr>
          <w:rFonts w:asciiTheme="minorHAnsi" w:eastAsiaTheme="minorEastAsia" w:hAnsiTheme="minorHAnsi" w:cstheme="minorBidi"/>
          <w:sz w:val="22"/>
          <w:szCs w:val="22"/>
        </w:rPr>
      </w:pPr>
      <w:hyperlink w:anchor="_Toc432247364" w:history="1">
        <w:r w:rsidR="0024210B" w:rsidRPr="00280167">
          <w:rPr>
            <w:rStyle w:val="afb"/>
          </w:rPr>
          <w:t>3.</w:t>
        </w:r>
        <w:r w:rsidR="0024210B">
          <w:rPr>
            <w:rFonts w:asciiTheme="minorHAnsi" w:eastAsiaTheme="minorEastAsia" w:hAnsiTheme="minorHAnsi" w:cstheme="minorBidi"/>
            <w:sz w:val="22"/>
            <w:szCs w:val="22"/>
          </w:rPr>
          <w:tab/>
        </w:r>
        <w:r w:rsidR="0024210B" w:rsidRPr="00280167">
          <w:rPr>
            <w:rStyle w:val="afb"/>
          </w:rPr>
          <w:t>КРИТЕРИИ И МЕТОДИКА ОЦЕНКИ ЗАЯВОК НА УЧАСТИЕ В ЗАКУПКЕ</w:t>
        </w:r>
        <w:r w:rsidR="0024210B">
          <w:rPr>
            <w:webHidden/>
          </w:rPr>
          <w:tab/>
        </w:r>
        <w:r w:rsidR="0024210B">
          <w:rPr>
            <w:webHidden/>
          </w:rPr>
          <w:fldChar w:fldCharType="begin"/>
        </w:r>
        <w:r w:rsidR="0024210B">
          <w:rPr>
            <w:webHidden/>
          </w:rPr>
          <w:instrText xml:space="preserve"> PAGEREF _Toc432247364 \h </w:instrText>
        </w:r>
        <w:r w:rsidR="0024210B">
          <w:rPr>
            <w:webHidden/>
          </w:rPr>
        </w:r>
        <w:r w:rsidR="0024210B">
          <w:rPr>
            <w:webHidden/>
          </w:rPr>
          <w:fldChar w:fldCharType="separate"/>
        </w:r>
        <w:r w:rsidR="00D5318C">
          <w:rPr>
            <w:webHidden/>
          </w:rPr>
          <w:t>14</w:t>
        </w:r>
        <w:r w:rsidR="0024210B">
          <w:rPr>
            <w:webHidden/>
          </w:rPr>
          <w:fldChar w:fldCharType="end"/>
        </w:r>
      </w:hyperlink>
    </w:p>
    <w:p w:rsidR="0024210B" w:rsidRDefault="00576635">
      <w:pPr>
        <w:pStyle w:val="15"/>
        <w:rPr>
          <w:rFonts w:asciiTheme="minorHAnsi" w:eastAsiaTheme="minorEastAsia" w:hAnsiTheme="minorHAnsi" w:cstheme="minorBidi"/>
          <w:sz w:val="22"/>
          <w:szCs w:val="22"/>
        </w:rPr>
      </w:pPr>
      <w:hyperlink w:anchor="_Toc432247365" w:history="1">
        <w:r w:rsidR="0024210B" w:rsidRPr="00280167">
          <w:rPr>
            <w:rStyle w:val="afb"/>
          </w:rPr>
          <w:t>4.</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w:t>
        </w:r>
        <w:r w:rsidR="0024210B">
          <w:rPr>
            <w:webHidden/>
          </w:rPr>
          <w:tab/>
        </w:r>
        <w:r w:rsidR="0024210B">
          <w:rPr>
            <w:webHidden/>
          </w:rPr>
          <w:fldChar w:fldCharType="begin"/>
        </w:r>
        <w:r w:rsidR="0024210B">
          <w:rPr>
            <w:webHidden/>
          </w:rPr>
          <w:instrText xml:space="preserve"> PAGEREF _Toc432247365 \h </w:instrText>
        </w:r>
        <w:r w:rsidR="0024210B">
          <w:rPr>
            <w:webHidden/>
          </w:rPr>
        </w:r>
        <w:r w:rsidR="0024210B">
          <w:rPr>
            <w:webHidden/>
          </w:rPr>
          <w:fldChar w:fldCharType="separate"/>
        </w:r>
        <w:r w:rsidR="00D5318C">
          <w:rPr>
            <w:webHidden/>
          </w:rPr>
          <w:t>14</w:t>
        </w:r>
        <w:r w:rsidR="0024210B">
          <w:rPr>
            <w:webHidden/>
          </w:rPr>
          <w:fldChar w:fldCharType="end"/>
        </w:r>
      </w:hyperlink>
    </w:p>
    <w:p w:rsidR="0024210B" w:rsidRDefault="00576635">
      <w:pPr>
        <w:pStyle w:val="15"/>
        <w:rPr>
          <w:rFonts w:asciiTheme="minorHAnsi" w:eastAsiaTheme="minorEastAsia" w:hAnsiTheme="minorHAnsi" w:cstheme="minorBidi"/>
          <w:sz w:val="22"/>
          <w:szCs w:val="22"/>
        </w:rPr>
      </w:pPr>
      <w:hyperlink w:anchor="_Toc432247366" w:history="1">
        <w:r w:rsidR="0024210B" w:rsidRPr="00280167">
          <w:rPr>
            <w:rStyle w:val="afb"/>
          </w:rPr>
          <w:t>4.1.</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 включаемых в заявку на участие в закупке</w:t>
        </w:r>
        <w:r w:rsidR="0024210B">
          <w:rPr>
            <w:webHidden/>
          </w:rPr>
          <w:tab/>
        </w:r>
        <w:r w:rsidR="0024210B">
          <w:rPr>
            <w:webHidden/>
          </w:rPr>
          <w:fldChar w:fldCharType="begin"/>
        </w:r>
        <w:r w:rsidR="0024210B">
          <w:rPr>
            <w:webHidden/>
          </w:rPr>
          <w:instrText xml:space="preserve"> PAGEREF _Toc432247366 \h </w:instrText>
        </w:r>
        <w:r w:rsidR="0024210B">
          <w:rPr>
            <w:webHidden/>
          </w:rPr>
        </w:r>
        <w:r w:rsidR="0024210B">
          <w:rPr>
            <w:webHidden/>
          </w:rPr>
          <w:fldChar w:fldCharType="separate"/>
        </w:r>
        <w:r w:rsidR="00D5318C">
          <w:rPr>
            <w:webHidden/>
          </w:rPr>
          <w:t>14</w:t>
        </w:r>
        <w:r w:rsidR="0024210B">
          <w:rPr>
            <w:webHidden/>
          </w:rPr>
          <w:fldChar w:fldCharType="end"/>
        </w:r>
      </w:hyperlink>
    </w:p>
    <w:p w:rsidR="0024210B" w:rsidRDefault="00576635">
      <w:pPr>
        <w:pStyle w:val="2a"/>
        <w:rPr>
          <w:rFonts w:asciiTheme="minorHAnsi" w:eastAsiaTheme="minorEastAsia" w:hAnsiTheme="minorHAnsi" w:cstheme="minorBidi"/>
          <w:b w:val="0"/>
          <w:bCs w:val="0"/>
          <w:sz w:val="22"/>
          <w:szCs w:val="22"/>
        </w:rPr>
      </w:pPr>
      <w:hyperlink w:anchor="_Toc432247367" w:history="1">
        <w:r w:rsidR="0024210B" w:rsidRPr="00280167">
          <w:rPr>
            <w:rStyle w:val="afb"/>
            <w:rFonts w:ascii="Times New Roman" w:hAnsi="Times New Roman" w:cs="Times New Roman"/>
          </w:rPr>
          <w:t>ЗАЯВКА НА УЧАСТИЕ В ЗАКУПКЕ (Форма 1)</w:t>
        </w:r>
        <w:r w:rsidR="0024210B">
          <w:rPr>
            <w:webHidden/>
          </w:rPr>
          <w:tab/>
        </w:r>
        <w:r w:rsidR="0024210B">
          <w:rPr>
            <w:webHidden/>
          </w:rPr>
          <w:fldChar w:fldCharType="begin"/>
        </w:r>
        <w:r w:rsidR="0024210B">
          <w:rPr>
            <w:webHidden/>
          </w:rPr>
          <w:instrText xml:space="preserve"> PAGEREF _Toc432247367 \h </w:instrText>
        </w:r>
        <w:r w:rsidR="0024210B">
          <w:rPr>
            <w:webHidden/>
          </w:rPr>
        </w:r>
        <w:r w:rsidR="0024210B">
          <w:rPr>
            <w:webHidden/>
          </w:rPr>
          <w:fldChar w:fldCharType="separate"/>
        </w:r>
        <w:r w:rsidR="00D5318C">
          <w:rPr>
            <w:webHidden/>
          </w:rPr>
          <w:t>14</w:t>
        </w:r>
        <w:r w:rsidR="0024210B">
          <w:rPr>
            <w:webHidden/>
          </w:rPr>
          <w:fldChar w:fldCharType="end"/>
        </w:r>
      </w:hyperlink>
    </w:p>
    <w:p w:rsidR="0024210B" w:rsidRDefault="00576635">
      <w:pPr>
        <w:pStyle w:val="2a"/>
        <w:rPr>
          <w:rFonts w:asciiTheme="minorHAnsi" w:eastAsiaTheme="minorEastAsia" w:hAnsiTheme="minorHAnsi" w:cstheme="minorBidi"/>
          <w:b w:val="0"/>
          <w:bCs w:val="0"/>
          <w:sz w:val="22"/>
          <w:szCs w:val="22"/>
        </w:rPr>
      </w:pPr>
      <w:hyperlink w:anchor="_Toc432247368" w:history="1">
        <w:r w:rsidR="0024210B" w:rsidRPr="00280167">
          <w:rPr>
            <w:rStyle w:val="afb"/>
            <w:rFonts w:ascii="Times New Roman" w:hAnsi="Times New Roman" w:cs="Times New Roman"/>
          </w:rPr>
          <w:t>СВЕДЕНИЯ О ПРИНАДЛЕЖНОСТИ К СУБЪЕКТАМ МАЛОГО И СРЕДНЕГО ПРЕДПРИНИМАТЕЛЬСТВА (Форма 1.1)</w:t>
        </w:r>
        <w:r w:rsidR="0024210B">
          <w:rPr>
            <w:webHidden/>
          </w:rPr>
          <w:tab/>
        </w:r>
        <w:r w:rsidR="0024210B">
          <w:rPr>
            <w:webHidden/>
          </w:rPr>
          <w:fldChar w:fldCharType="begin"/>
        </w:r>
        <w:r w:rsidR="0024210B">
          <w:rPr>
            <w:webHidden/>
          </w:rPr>
          <w:instrText xml:space="preserve"> PAGEREF _Toc432247368 \h </w:instrText>
        </w:r>
        <w:r w:rsidR="0024210B">
          <w:rPr>
            <w:webHidden/>
          </w:rPr>
        </w:r>
        <w:r w:rsidR="0024210B">
          <w:rPr>
            <w:webHidden/>
          </w:rPr>
          <w:fldChar w:fldCharType="separate"/>
        </w:r>
        <w:r w:rsidR="00D5318C">
          <w:rPr>
            <w:webHidden/>
          </w:rPr>
          <w:t>19</w:t>
        </w:r>
        <w:r w:rsidR="0024210B">
          <w:rPr>
            <w:webHidden/>
          </w:rPr>
          <w:fldChar w:fldCharType="end"/>
        </w:r>
      </w:hyperlink>
    </w:p>
    <w:p w:rsidR="0024210B" w:rsidRDefault="00576635">
      <w:pPr>
        <w:pStyle w:val="2a"/>
        <w:rPr>
          <w:rFonts w:asciiTheme="minorHAnsi" w:eastAsiaTheme="minorEastAsia" w:hAnsiTheme="minorHAnsi" w:cstheme="minorBidi"/>
          <w:b w:val="0"/>
          <w:bCs w:val="0"/>
          <w:sz w:val="22"/>
          <w:szCs w:val="22"/>
        </w:rPr>
      </w:pPr>
      <w:hyperlink w:anchor="_Toc432247369" w:history="1">
        <w:r w:rsidR="0024210B" w:rsidRPr="00280167">
          <w:rPr>
            <w:rStyle w:val="afb"/>
            <w:rFonts w:ascii="Times New Roman" w:hAnsi="Times New Roman" w:cs="Times New Roman"/>
          </w:rPr>
          <w:t>СВЕДЕНИЯ О ЦЕПОЧКЕ СОБСТВЕННИКОВ, ВКЛЮЧАЯ БЕНЕФИЦИАРОВ (В ТОМ ЧИСЛЕ КОНЕЧНЫХ) (Форма 1.2)</w:t>
        </w:r>
        <w:r w:rsidR="0024210B">
          <w:rPr>
            <w:webHidden/>
          </w:rPr>
          <w:tab/>
        </w:r>
        <w:r w:rsidR="0024210B">
          <w:rPr>
            <w:webHidden/>
          </w:rPr>
          <w:fldChar w:fldCharType="begin"/>
        </w:r>
        <w:r w:rsidR="0024210B">
          <w:rPr>
            <w:webHidden/>
          </w:rPr>
          <w:instrText xml:space="preserve"> PAGEREF _Toc432247369 \h </w:instrText>
        </w:r>
        <w:r w:rsidR="0024210B">
          <w:rPr>
            <w:webHidden/>
          </w:rPr>
        </w:r>
        <w:r w:rsidR="0024210B">
          <w:rPr>
            <w:webHidden/>
          </w:rPr>
          <w:fldChar w:fldCharType="separate"/>
        </w:r>
        <w:r w:rsidR="00D5318C">
          <w:rPr>
            <w:webHidden/>
          </w:rPr>
          <w:t>21</w:t>
        </w:r>
        <w:r w:rsidR="0024210B">
          <w:rPr>
            <w:webHidden/>
          </w:rPr>
          <w:fldChar w:fldCharType="end"/>
        </w:r>
      </w:hyperlink>
    </w:p>
    <w:p w:rsidR="0024210B" w:rsidRDefault="00576635">
      <w:pPr>
        <w:pStyle w:val="2a"/>
        <w:rPr>
          <w:rFonts w:asciiTheme="minorHAnsi" w:eastAsiaTheme="minorEastAsia" w:hAnsiTheme="minorHAnsi" w:cstheme="minorBidi"/>
          <w:b w:val="0"/>
          <w:bCs w:val="0"/>
          <w:sz w:val="22"/>
          <w:szCs w:val="22"/>
        </w:rPr>
      </w:pPr>
      <w:hyperlink w:anchor="_Toc432247370" w:history="1">
        <w:r w:rsidR="0024210B" w:rsidRPr="00280167">
          <w:rPr>
            <w:rStyle w:val="afb"/>
            <w:rFonts w:ascii="Times New Roman" w:hAnsi="Times New Roman" w:cs="Times New Roman"/>
          </w:rPr>
          <w:t>ТЕХНИЧЕСКОЕ ПРЕДЛОЖЕНИЕ (Форма 2)</w:t>
        </w:r>
        <w:r w:rsidR="0024210B">
          <w:rPr>
            <w:webHidden/>
          </w:rPr>
          <w:tab/>
        </w:r>
        <w:r w:rsidR="0024210B">
          <w:rPr>
            <w:webHidden/>
          </w:rPr>
          <w:fldChar w:fldCharType="begin"/>
        </w:r>
        <w:r w:rsidR="0024210B">
          <w:rPr>
            <w:webHidden/>
          </w:rPr>
          <w:instrText xml:space="preserve"> PAGEREF _Toc432247370 \h </w:instrText>
        </w:r>
        <w:r w:rsidR="0024210B">
          <w:rPr>
            <w:webHidden/>
          </w:rPr>
        </w:r>
        <w:r w:rsidR="0024210B">
          <w:rPr>
            <w:webHidden/>
          </w:rPr>
          <w:fldChar w:fldCharType="separate"/>
        </w:r>
        <w:r w:rsidR="00D5318C">
          <w:rPr>
            <w:webHidden/>
          </w:rPr>
          <w:t>25</w:t>
        </w:r>
        <w:r w:rsidR="0024210B">
          <w:rPr>
            <w:webHidden/>
          </w:rPr>
          <w:fldChar w:fldCharType="end"/>
        </w:r>
      </w:hyperlink>
    </w:p>
    <w:p w:rsidR="0024210B" w:rsidRDefault="00576635">
      <w:pPr>
        <w:pStyle w:val="2a"/>
        <w:rPr>
          <w:rFonts w:asciiTheme="minorHAnsi" w:eastAsiaTheme="minorEastAsia" w:hAnsiTheme="minorHAnsi" w:cstheme="minorBidi"/>
          <w:b w:val="0"/>
          <w:bCs w:val="0"/>
          <w:sz w:val="22"/>
          <w:szCs w:val="22"/>
        </w:rPr>
      </w:pPr>
      <w:hyperlink w:anchor="_Toc432247371" w:history="1">
        <w:r w:rsidR="0024210B" w:rsidRPr="00280167">
          <w:rPr>
            <w:rStyle w:val="afb"/>
            <w:rFonts w:ascii="Times New Roman" w:hAnsi="Times New Roman" w:cs="Times New Roman"/>
          </w:rPr>
          <w:t>СВОДНАЯ ТАБЛИЦА СТОИМОСТИ (Форма 3)</w:t>
        </w:r>
        <w:r w:rsidR="0024210B">
          <w:rPr>
            <w:webHidden/>
          </w:rPr>
          <w:tab/>
        </w:r>
        <w:r w:rsidR="0024210B">
          <w:rPr>
            <w:webHidden/>
          </w:rPr>
          <w:fldChar w:fldCharType="begin"/>
        </w:r>
        <w:r w:rsidR="0024210B">
          <w:rPr>
            <w:webHidden/>
          </w:rPr>
          <w:instrText xml:space="preserve"> PAGEREF _Toc432247371 \h </w:instrText>
        </w:r>
        <w:r w:rsidR="0024210B">
          <w:rPr>
            <w:webHidden/>
          </w:rPr>
        </w:r>
        <w:r w:rsidR="0024210B">
          <w:rPr>
            <w:webHidden/>
          </w:rPr>
          <w:fldChar w:fldCharType="separate"/>
        </w:r>
        <w:r w:rsidR="00D5318C">
          <w:rPr>
            <w:webHidden/>
          </w:rPr>
          <w:t>27</w:t>
        </w:r>
        <w:r w:rsidR="0024210B">
          <w:rPr>
            <w:webHidden/>
          </w:rPr>
          <w:fldChar w:fldCharType="end"/>
        </w:r>
      </w:hyperlink>
    </w:p>
    <w:p w:rsidR="0024210B" w:rsidRDefault="00576635">
      <w:pPr>
        <w:pStyle w:val="2a"/>
        <w:rPr>
          <w:rFonts w:asciiTheme="minorHAnsi" w:eastAsiaTheme="minorEastAsia" w:hAnsiTheme="minorHAnsi" w:cstheme="minorBidi"/>
          <w:b w:val="0"/>
          <w:bCs w:val="0"/>
          <w:sz w:val="22"/>
          <w:szCs w:val="22"/>
        </w:rPr>
      </w:pPr>
      <w:hyperlink w:anchor="_Toc432247372" w:history="1">
        <w:r w:rsidR="0024210B" w:rsidRPr="00280167">
          <w:rPr>
            <w:rStyle w:val="afb"/>
            <w:rFonts w:ascii="Times New Roman" w:hAnsi="Times New Roman" w:cs="Times New Roman"/>
          </w:rPr>
          <w:t>ГРАФИК ПОСТАВКИ ТОВАРА (Форма 4)</w:t>
        </w:r>
        <w:r w:rsidR="0024210B">
          <w:rPr>
            <w:webHidden/>
          </w:rPr>
          <w:tab/>
        </w:r>
        <w:r w:rsidR="0024210B">
          <w:rPr>
            <w:webHidden/>
          </w:rPr>
          <w:fldChar w:fldCharType="begin"/>
        </w:r>
        <w:r w:rsidR="0024210B">
          <w:rPr>
            <w:webHidden/>
          </w:rPr>
          <w:instrText xml:space="preserve"> PAGEREF _Toc432247372 \h </w:instrText>
        </w:r>
        <w:r w:rsidR="0024210B">
          <w:rPr>
            <w:webHidden/>
          </w:rPr>
        </w:r>
        <w:r w:rsidR="0024210B">
          <w:rPr>
            <w:webHidden/>
          </w:rPr>
          <w:fldChar w:fldCharType="separate"/>
        </w:r>
        <w:r w:rsidR="00D5318C">
          <w:rPr>
            <w:webHidden/>
          </w:rPr>
          <w:t>29</w:t>
        </w:r>
        <w:r w:rsidR="0024210B">
          <w:rPr>
            <w:webHidden/>
          </w:rPr>
          <w:fldChar w:fldCharType="end"/>
        </w:r>
      </w:hyperlink>
    </w:p>
    <w:p w:rsidR="0024210B" w:rsidRDefault="00576635">
      <w:pPr>
        <w:pStyle w:val="2a"/>
        <w:rPr>
          <w:rFonts w:asciiTheme="minorHAnsi" w:eastAsiaTheme="minorEastAsia" w:hAnsiTheme="minorHAnsi" w:cstheme="minorBidi"/>
          <w:b w:val="0"/>
          <w:bCs w:val="0"/>
          <w:sz w:val="22"/>
          <w:szCs w:val="22"/>
        </w:rPr>
      </w:pPr>
      <w:hyperlink w:anchor="_Toc432247373" w:history="1">
        <w:r w:rsidR="0024210B" w:rsidRPr="00280167">
          <w:rPr>
            <w:rStyle w:val="afb"/>
            <w:rFonts w:ascii="Times New Roman" w:hAnsi="Times New Roman" w:cs="Times New Roman"/>
          </w:rPr>
          <w:t>ГРАФИК ОПЛАТЫ поставляемого товара (Форма 5)</w:t>
        </w:r>
        <w:r w:rsidR="0024210B">
          <w:rPr>
            <w:webHidden/>
          </w:rPr>
          <w:tab/>
        </w:r>
        <w:r w:rsidR="0024210B">
          <w:rPr>
            <w:webHidden/>
          </w:rPr>
          <w:fldChar w:fldCharType="begin"/>
        </w:r>
        <w:r w:rsidR="0024210B">
          <w:rPr>
            <w:webHidden/>
          </w:rPr>
          <w:instrText xml:space="preserve"> PAGEREF _Toc432247373 \h </w:instrText>
        </w:r>
        <w:r w:rsidR="0024210B">
          <w:rPr>
            <w:webHidden/>
          </w:rPr>
        </w:r>
        <w:r w:rsidR="0024210B">
          <w:rPr>
            <w:webHidden/>
          </w:rPr>
          <w:fldChar w:fldCharType="separate"/>
        </w:r>
        <w:r w:rsidR="00D5318C">
          <w:rPr>
            <w:webHidden/>
          </w:rPr>
          <w:t>31</w:t>
        </w:r>
        <w:r w:rsidR="0024210B">
          <w:rPr>
            <w:webHidden/>
          </w:rPr>
          <w:fldChar w:fldCharType="end"/>
        </w:r>
      </w:hyperlink>
    </w:p>
    <w:p w:rsidR="0024210B" w:rsidRDefault="00576635">
      <w:pPr>
        <w:pStyle w:val="15"/>
        <w:rPr>
          <w:rFonts w:asciiTheme="minorHAnsi" w:eastAsiaTheme="minorEastAsia" w:hAnsiTheme="minorHAnsi" w:cstheme="minorBidi"/>
          <w:sz w:val="22"/>
          <w:szCs w:val="22"/>
        </w:rPr>
      </w:pPr>
      <w:hyperlink w:anchor="_Toc432247374" w:history="1">
        <w:r w:rsidR="0024210B" w:rsidRPr="00280167">
          <w:rPr>
            <w:rStyle w:val="afb"/>
            <w:b/>
          </w:rPr>
          <w:t>ЧАСТЬ 2</w:t>
        </w:r>
        <w:r w:rsidR="0024210B">
          <w:rPr>
            <w:webHidden/>
          </w:rPr>
          <w:tab/>
        </w:r>
        <w:r w:rsidR="0024210B">
          <w:rPr>
            <w:webHidden/>
          </w:rPr>
          <w:fldChar w:fldCharType="begin"/>
        </w:r>
        <w:r w:rsidR="0024210B">
          <w:rPr>
            <w:webHidden/>
          </w:rPr>
          <w:instrText xml:space="preserve"> PAGEREF _Toc432247374 \h </w:instrText>
        </w:r>
        <w:r w:rsidR="0024210B">
          <w:rPr>
            <w:webHidden/>
          </w:rPr>
        </w:r>
        <w:r w:rsidR="0024210B">
          <w:rPr>
            <w:webHidden/>
          </w:rPr>
          <w:fldChar w:fldCharType="separate"/>
        </w:r>
        <w:r w:rsidR="00D5318C">
          <w:rPr>
            <w:webHidden/>
          </w:rPr>
          <w:t>32</w:t>
        </w:r>
        <w:r w:rsidR="0024210B">
          <w:rPr>
            <w:webHidden/>
          </w:rPr>
          <w:fldChar w:fldCharType="end"/>
        </w:r>
      </w:hyperlink>
    </w:p>
    <w:p w:rsidR="0024210B" w:rsidRDefault="00576635">
      <w:pPr>
        <w:pStyle w:val="15"/>
        <w:rPr>
          <w:rFonts w:asciiTheme="minorHAnsi" w:eastAsiaTheme="minorEastAsia" w:hAnsiTheme="minorHAnsi" w:cstheme="minorBidi"/>
          <w:sz w:val="22"/>
          <w:szCs w:val="22"/>
        </w:rPr>
      </w:pPr>
      <w:hyperlink w:anchor="_Toc432247375" w:history="1">
        <w:r w:rsidR="0024210B" w:rsidRPr="00280167">
          <w:rPr>
            <w:rStyle w:val="afb"/>
            <w:b/>
          </w:rPr>
          <w:t>ЧАСТЬ 3</w:t>
        </w:r>
        <w:r w:rsidR="0024210B">
          <w:rPr>
            <w:webHidden/>
          </w:rPr>
          <w:tab/>
        </w:r>
        <w:r w:rsidR="0024210B">
          <w:rPr>
            <w:webHidden/>
          </w:rPr>
          <w:fldChar w:fldCharType="begin"/>
        </w:r>
        <w:r w:rsidR="0024210B">
          <w:rPr>
            <w:webHidden/>
          </w:rPr>
          <w:instrText xml:space="preserve"> PAGEREF _Toc432247375 \h </w:instrText>
        </w:r>
        <w:r w:rsidR="0024210B">
          <w:rPr>
            <w:webHidden/>
          </w:rPr>
        </w:r>
        <w:r w:rsidR="0024210B">
          <w:rPr>
            <w:webHidden/>
          </w:rPr>
          <w:fldChar w:fldCharType="separate"/>
        </w:r>
        <w:r w:rsidR="00D5318C">
          <w:rPr>
            <w:webHidden/>
          </w:rPr>
          <w:t>32</w:t>
        </w:r>
        <w:r w:rsidR="0024210B">
          <w:rPr>
            <w:webHidden/>
          </w:rPr>
          <w:fldChar w:fldCharType="end"/>
        </w:r>
      </w:hyperlink>
    </w:p>
    <w:p w:rsidR="0024210B" w:rsidRDefault="00576635">
      <w:pPr>
        <w:pStyle w:val="15"/>
        <w:rPr>
          <w:rFonts w:asciiTheme="minorHAnsi" w:eastAsiaTheme="minorEastAsia" w:hAnsiTheme="minorHAnsi" w:cstheme="minorBidi"/>
          <w:sz w:val="22"/>
          <w:szCs w:val="22"/>
        </w:rPr>
      </w:pPr>
      <w:hyperlink w:anchor="_Toc432247376" w:history="1">
        <w:r w:rsidR="0024210B" w:rsidRPr="00280167">
          <w:rPr>
            <w:rStyle w:val="afb"/>
            <w:b/>
          </w:rPr>
          <w:t>ЧАСТЬ 4</w:t>
        </w:r>
        <w:r w:rsidR="0024210B">
          <w:rPr>
            <w:webHidden/>
          </w:rPr>
          <w:tab/>
        </w:r>
        <w:r w:rsidR="0024210B">
          <w:rPr>
            <w:webHidden/>
          </w:rPr>
          <w:fldChar w:fldCharType="begin"/>
        </w:r>
        <w:r w:rsidR="0024210B">
          <w:rPr>
            <w:webHidden/>
          </w:rPr>
          <w:instrText xml:space="preserve"> PAGEREF _Toc432247376 \h </w:instrText>
        </w:r>
        <w:r w:rsidR="0024210B">
          <w:rPr>
            <w:webHidden/>
          </w:rPr>
        </w:r>
        <w:r w:rsidR="0024210B">
          <w:rPr>
            <w:webHidden/>
          </w:rPr>
          <w:fldChar w:fldCharType="separate"/>
        </w:r>
        <w:r w:rsidR="00D5318C">
          <w:rPr>
            <w:webHidden/>
          </w:rPr>
          <w:t>32</w:t>
        </w:r>
        <w:r w:rsidR="0024210B">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32247357"/>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3E5D8D" w:rsidRPr="00997D3E">
        <w:rPr>
          <w:rFonts w:ascii="Times New Roman" w:hAnsi="Times New Roman"/>
          <w:b/>
          <w:i/>
        </w:rPr>
        <w:t>протокол от </w:t>
      </w:r>
      <w:r w:rsidR="003E5D8D">
        <w:rPr>
          <w:rFonts w:ascii="Times New Roman" w:hAnsi="Times New Roman"/>
          <w:b/>
          <w:i/>
        </w:rPr>
        <w:t>07.02.2012г. № 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B04D6" w:rsidRDefault="004B04D6" w:rsidP="00B34CAB">
      <w:pPr>
        <w:tabs>
          <w:tab w:val="left" w:pos="1134"/>
        </w:tabs>
        <w:ind w:firstLine="709"/>
        <w:contextualSpacing/>
        <w:jc w:val="both"/>
        <w:rPr>
          <w:rFonts w:eastAsia="Calibri"/>
          <w:bCs/>
          <w:sz w:val="28"/>
          <w:szCs w:val="28"/>
          <w:lang w:eastAsia="en-US"/>
        </w:rPr>
      </w:pPr>
    </w:p>
    <w:p w:rsidR="008F7715" w:rsidRPr="006F4E7E"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w:t>
      </w:r>
      <w:r w:rsidR="00751DD7">
        <w:rPr>
          <w:rFonts w:ascii="Times New Roman" w:hAnsi="Times New Roman"/>
        </w:rPr>
        <w:t xml:space="preserve"> </w:t>
      </w:r>
      <w:r w:rsidRPr="005C0EFF">
        <w:rPr>
          <w:rFonts w:ascii="Times New Roman" w:hAnsi="Times New Roman"/>
          <w:spacing w:val="-6"/>
          <w:sz w:val="28"/>
          <w:szCs w:val="28"/>
        </w:rPr>
        <w:t>на</w:t>
      </w:r>
      <w:r w:rsidR="008269F1" w:rsidRPr="008269F1">
        <w:rPr>
          <w:sz w:val="28"/>
          <w:szCs w:val="28"/>
        </w:rPr>
        <w:t xml:space="preserve"> </w:t>
      </w:r>
      <w:r w:rsidR="008269F1" w:rsidRPr="003D201B">
        <w:rPr>
          <w:rFonts w:ascii="Times New Roman" w:hAnsi="Times New Roman"/>
          <w:spacing w:val="-6"/>
          <w:sz w:val="28"/>
          <w:szCs w:val="28"/>
        </w:rPr>
        <w:t xml:space="preserve">поставку </w:t>
      </w:r>
      <w:r w:rsidR="008E2CD6">
        <w:rPr>
          <w:rFonts w:ascii="Times New Roman" w:hAnsi="Times New Roman"/>
          <w:spacing w:val="-6"/>
          <w:sz w:val="28"/>
          <w:szCs w:val="28"/>
        </w:rPr>
        <w:t>к</w:t>
      </w:r>
      <w:r w:rsidR="008E2CD6" w:rsidRPr="008E2CD6">
        <w:rPr>
          <w:rFonts w:ascii="Times New Roman" w:hAnsi="Times New Roman"/>
          <w:spacing w:val="-6"/>
          <w:sz w:val="28"/>
          <w:szCs w:val="28"/>
        </w:rPr>
        <w:t>омплект ограждающих модулей, модульной двери  и  подъёмной модульной двери из алюминиевого профиля</w:t>
      </w:r>
      <w:r w:rsidRPr="006F4E7E">
        <w:rPr>
          <w:rFonts w:ascii="Times New Roman" w:hAnsi="Times New Roman"/>
          <w:spacing w:val="-6"/>
          <w:sz w:val="28"/>
          <w:szCs w:val="28"/>
        </w:rPr>
        <w:t>.</w:t>
      </w:r>
    </w:p>
    <w:p w:rsidR="00185F69" w:rsidRPr="000C634A" w:rsidRDefault="00185F69" w:rsidP="00A34EBA">
      <w:pPr>
        <w:pStyle w:val="afff"/>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sidR="008E2CD6">
        <w:rPr>
          <w:rFonts w:ascii="Times New Roman" w:hAnsi="Times New Roman"/>
          <w:b/>
          <w:spacing w:val="-6"/>
          <w:sz w:val="28"/>
          <w:szCs w:val="28"/>
        </w:rPr>
        <w:t>373</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DC20E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DC20E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DC20EC">
      <w:pPr>
        <w:tabs>
          <w:tab w:val="left" w:pos="1134"/>
        </w:tabs>
        <w:ind w:firstLine="1134"/>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751DD7" w:rsidRPr="00751DD7">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6F4E7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4B04D6"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9C403A" w:rsidRPr="009C403A">
        <w:rPr>
          <w:rFonts w:ascii="Times New Roman" w:hAnsi="Times New Roman"/>
          <w:color w:val="000000"/>
          <w:sz w:val="28"/>
          <w:szCs w:val="28"/>
        </w:rPr>
        <w:t>Комплект ограждающих модулей, модульной двери  и  подъёмной модульной двери из алюминиевого профиля</w:t>
      </w:r>
      <w:r w:rsidR="00F86F02" w:rsidRPr="009C403A">
        <w:rPr>
          <w:rFonts w:ascii="Times New Roman" w:eastAsia="Times New Roman" w:hAnsi="Times New Roman"/>
          <w:spacing w:val="-6"/>
          <w:sz w:val="28"/>
          <w:szCs w:val="28"/>
          <w:lang w:eastAsia="ru-RU"/>
        </w:rPr>
        <w:t>.</w:t>
      </w:r>
    </w:p>
    <w:p w:rsidR="004B04D6" w:rsidRPr="004B04D6" w:rsidRDefault="004B04D6" w:rsidP="004B04D6">
      <w:pPr>
        <w:tabs>
          <w:tab w:val="left" w:pos="0"/>
          <w:tab w:val="left" w:pos="1134"/>
        </w:tabs>
        <w:jc w:val="both"/>
        <w:rPr>
          <w:sz w:val="28"/>
          <w:szCs w:val="28"/>
        </w:rPr>
      </w:pPr>
    </w:p>
    <w:p w:rsidR="008F7715" w:rsidRPr="003D201B" w:rsidRDefault="008F7715" w:rsidP="003D201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00C31D29" w:rsidRPr="003D201B">
        <w:rPr>
          <w:rFonts w:ascii="Times New Roman" w:hAnsi="Times New Roman"/>
          <w:b/>
          <w:i/>
        </w:rPr>
        <w:t>поставок</w:t>
      </w:r>
      <w:r w:rsidRPr="003D201B">
        <w:rPr>
          <w:rFonts w:ascii="Times New Roman" w:hAnsi="Times New Roman"/>
          <w:sz w:val="28"/>
          <w:szCs w:val="28"/>
        </w:rPr>
        <w:t>:</w:t>
      </w:r>
      <w:r w:rsidR="008269F1" w:rsidRPr="003D201B">
        <w:rPr>
          <w:rFonts w:ascii="Times New Roman" w:hAnsi="Times New Roman"/>
          <w:sz w:val="28"/>
          <w:szCs w:val="28"/>
        </w:rPr>
        <w:t xml:space="preserve"> </w:t>
      </w:r>
      <w:r w:rsidR="00A34EBA">
        <w:rPr>
          <w:rFonts w:ascii="Times New Roman" w:eastAsia="Times New Roman" w:hAnsi="Times New Roman"/>
          <w:spacing w:val="-6"/>
          <w:sz w:val="28"/>
          <w:szCs w:val="28"/>
          <w:lang w:eastAsia="ru-RU"/>
        </w:rPr>
        <w:t>в течение</w:t>
      </w:r>
      <w:r w:rsidR="00DC20EC" w:rsidRPr="00DC20EC">
        <w:rPr>
          <w:rFonts w:ascii="Times New Roman" w:eastAsia="Times New Roman" w:hAnsi="Times New Roman"/>
          <w:spacing w:val="-6"/>
          <w:sz w:val="28"/>
          <w:szCs w:val="28"/>
          <w:lang w:eastAsia="ru-RU"/>
        </w:rPr>
        <w:t xml:space="preserve"> </w:t>
      </w:r>
      <w:r w:rsidR="009C403A">
        <w:rPr>
          <w:rFonts w:ascii="Times New Roman" w:eastAsia="Times New Roman" w:hAnsi="Times New Roman"/>
          <w:spacing w:val="-6"/>
          <w:sz w:val="28"/>
          <w:szCs w:val="28"/>
          <w:lang w:eastAsia="ru-RU"/>
        </w:rPr>
        <w:t>30</w:t>
      </w:r>
      <w:r w:rsidR="00DC20EC" w:rsidRPr="00DC20EC">
        <w:rPr>
          <w:rFonts w:ascii="Times New Roman" w:eastAsia="Times New Roman" w:hAnsi="Times New Roman"/>
          <w:spacing w:val="-6"/>
          <w:sz w:val="28"/>
          <w:szCs w:val="28"/>
          <w:lang w:eastAsia="ru-RU"/>
        </w:rPr>
        <w:t xml:space="preserve"> календарных дней с</w:t>
      </w:r>
      <w:r w:rsidR="00A34EBA">
        <w:rPr>
          <w:rFonts w:ascii="Times New Roman" w:eastAsia="Times New Roman" w:hAnsi="Times New Roman"/>
          <w:spacing w:val="-6"/>
          <w:sz w:val="28"/>
          <w:szCs w:val="28"/>
          <w:lang w:eastAsia="ru-RU"/>
        </w:rPr>
        <w:t xml:space="preserve"> </w:t>
      </w:r>
      <w:r w:rsidR="009C403A">
        <w:rPr>
          <w:rFonts w:ascii="Times New Roman" w:eastAsia="Times New Roman" w:hAnsi="Times New Roman"/>
          <w:spacing w:val="-6"/>
          <w:sz w:val="28"/>
          <w:szCs w:val="28"/>
          <w:lang w:eastAsia="ru-RU"/>
        </w:rPr>
        <w:t>момента</w:t>
      </w:r>
      <w:r w:rsidR="00DC20EC" w:rsidRPr="00DC20EC">
        <w:rPr>
          <w:rFonts w:ascii="Times New Roman" w:eastAsia="Times New Roman" w:hAnsi="Times New Roman"/>
          <w:spacing w:val="-6"/>
          <w:sz w:val="28"/>
          <w:szCs w:val="28"/>
          <w:lang w:eastAsia="ru-RU"/>
        </w:rPr>
        <w:t xml:space="preserve">  заключения Договора</w:t>
      </w:r>
      <w:r w:rsidR="00272D70">
        <w:rPr>
          <w:rFonts w:ascii="Times New Roman" w:eastAsia="Times New Roman" w:hAnsi="Times New Roman"/>
          <w:spacing w:val="-6"/>
          <w:sz w:val="28"/>
          <w:szCs w:val="28"/>
          <w:lang w:eastAsia="ru-RU"/>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w:t>
      </w:r>
      <w:r w:rsidR="00C31D29" w:rsidRPr="00134CF6">
        <w:rPr>
          <w:sz w:val="28"/>
          <w:szCs w:val="28"/>
        </w:rPr>
        <w:t>части 3</w:t>
      </w:r>
      <w:r w:rsidRPr="00134CF6">
        <w:rPr>
          <w:sz w:val="28"/>
          <w:szCs w:val="28"/>
        </w:rPr>
        <w:t xml:space="preserve"> </w:t>
      </w:r>
      <w:r w:rsidR="00BA3C22" w:rsidRPr="00134CF6">
        <w:rPr>
          <w:sz w:val="28"/>
          <w:szCs w:val="28"/>
        </w:rPr>
        <w:t>закупочной</w:t>
      </w:r>
      <w:r w:rsidRPr="00134CF6">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BD0EA1" w:rsidRDefault="004B3019" w:rsidP="00D325B7">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w:t>
      </w:r>
      <w:r w:rsidR="006F4E7E" w:rsidRPr="006F4E7E">
        <w:rPr>
          <w:rFonts w:ascii="Times New Roman" w:hAnsi="Times New Roman"/>
          <w:sz w:val="28"/>
          <w:szCs w:val="28"/>
        </w:rPr>
        <w:t xml:space="preserve"> </w:t>
      </w:r>
      <w:r w:rsidR="009C403A" w:rsidRPr="00DC20EC">
        <w:rPr>
          <w:rFonts w:ascii="Times New Roman" w:eastAsia="Times New Roman" w:hAnsi="Times New Roman"/>
          <w:sz w:val="28"/>
          <w:szCs w:val="28"/>
          <w:lang w:eastAsia="ru-RU"/>
        </w:rPr>
        <w:t xml:space="preserve">100% </w:t>
      </w:r>
      <w:r w:rsidR="009C403A">
        <w:rPr>
          <w:rFonts w:ascii="Times New Roman" w:eastAsia="Times New Roman" w:hAnsi="Times New Roman"/>
          <w:sz w:val="28"/>
          <w:szCs w:val="28"/>
          <w:lang w:eastAsia="ru-RU"/>
        </w:rPr>
        <w:t>оплата</w:t>
      </w:r>
      <w:r w:rsidR="009C403A" w:rsidRPr="00DC20EC">
        <w:rPr>
          <w:rFonts w:ascii="Times New Roman" w:eastAsia="Times New Roman" w:hAnsi="Times New Roman"/>
          <w:sz w:val="28"/>
          <w:szCs w:val="28"/>
          <w:lang w:eastAsia="ru-RU"/>
        </w:rPr>
        <w:t xml:space="preserve"> в течение 10 (десяти) банковских дней </w:t>
      </w:r>
      <w:r w:rsidR="009C403A">
        <w:rPr>
          <w:rFonts w:ascii="Times New Roman" w:eastAsia="Times New Roman" w:hAnsi="Times New Roman"/>
          <w:sz w:val="28"/>
          <w:szCs w:val="28"/>
          <w:lang w:eastAsia="ru-RU"/>
        </w:rPr>
        <w:t>после</w:t>
      </w:r>
      <w:r w:rsidR="009C403A" w:rsidRPr="00DC20EC">
        <w:rPr>
          <w:rFonts w:ascii="Times New Roman" w:eastAsia="Times New Roman" w:hAnsi="Times New Roman"/>
          <w:sz w:val="28"/>
          <w:szCs w:val="28"/>
          <w:lang w:eastAsia="ru-RU"/>
        </w:rPr>
        <w:t xml:space="preserve"> подписания  накладной ТОРГ-12</w:t>
      </w:r>
      <w:r w:rsidR="00BD0EA1">
        <w:rPr>
          <w:rFonts w:ascii="Times New Roman" w:hAnsi="Times New Roman"/>
          <w:sz w:val="28"/>
          <w:szCs w:val="28"/>
        </w:rPr>
        <w:t>.</w:t>
      </w:r>
    </w:p>
    <w:p w:rsidR="00BB3056" w:rsidRDefault="004B3019" w:rsidP="00BB3056">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3D201B"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9C403A">
        <w:rPr>
          <w:rFonts w:ascii="Times New Roman" w:hAnsi="Times New Roman"/>
          <w:sz w:val="28"/>
          <w:szCs w:val="28"/>
        </w:rPr>
        <w:t>609 158</w:t>
      </w:r>
      <w:r w:rsidR="00DC20EC">
        <w:rPr>
          <w:rFonts w:ascii="Times New Roman" w:hAnsi="Times New Roman"/>
          <w:sz w:val="28"/>
          <w:szCs w:val="28"/>
        </w:rPr>
        <w:t>,</w:t>
      </w:r>
      <w:r w:rsidR="009C403A">
        <w:rPr>
          <w:rFonts w:ascii="Times New Roman" w:hAnsi="Times New Roman"/>
          <w:sz w:val="28"/>
          <w:szCs w:val="28"/>
        </w:rPr>
        <w:t>81</w:t>
      </w:r>
      <w:r w:rsidR="003D201B" w:rsidRPr="003D201B">
        <w:rPr>
          <w:rFonts w:ascii="Times New Roman" w:hAnsi="Times New Roman"/>
          <w:sz w:val="28"/>
          <w:szCs w:val="28"/>
        </w:rPr>
        <w:t xml:space="preserve"> (</w:t>
      </w:r>
      <w:r w:rsidR="009C403A">
        <w:rPr>
          <w:rFonts w:ascii="Times New Roman" w:hAnsi="Times New Roman"/>
          <w:sz w:val="28"/>
          <w:szCs w:val="28"/>
        </w:rPr>
        <w:t>Шестьсот девять</w:t>
      </w:r>
      <w:r w:rsidR="00DC20EC">
        <w:rPr>
          <w:rFonts w:ascii="Times New Roman" w:hAnsi="Times New Roman"/>
          <w:sz w:val="28"/>
          <w:szCs w:val="28"/>
        </w:rPr>
        <w:t xml:space="preserve"> тысяч</w:t>
      </w:r>
      <w:r w:rsidR="00A34EBA">
        <w:rPr>
          <w:rFonts w:ascii="Times New Roman" w:hAnsi="Times New Roman"/>
          <w:sz w:val="28"/>
          <w:szCs w:val="28"/>
        </w:rPr>
        <w:t xml:space="preserve"> </w:t>
      </w:r>
      <w:r w:rsidR="009C403A">
        <w:rPr>
          <w:rFonts w:ascii="Times New Roman" w:hAnsi="Times New Roman"/>
          <w:sz w:val="28"/>
          <w:szCs w:val="28"/>
        </w:rPr>
        <w:t>сто пятьдесят восемь</w:t>
      </w:r>
      <w:r w:rsidR="00DC20EC">
        <w:rPr>
          <w:rFonts w:ascii="Times New Roman" w:hAnsi="Times New Roman"/>
          <w:sz w:val="28"/>
          <w:szCs w:val="28"/>
        </w:rPr>
        <w:t xml:space="preserve"> </w:t>
      </w:r>
      <w:r w:rsidR="003D201B" w:rsidRPr="003D201B">
        <w:rPr>
          <w:rFonts w:ascii="Times New Roman" w:hAnsi="Times New Roman"/>
          <w:sz w:val="28"/>
          <w:szCs w:val="28"/>
        </w:rPr>
        <w:t>рубл</w:t>
      </w:r>
      <w:r w:rsidR="00DC20EC">
        <w:rPr>
          <w:rFonts w:ascii="Times New Roman" w:hAnsi="Times New Roman"/>
          <w:sz w:val="28"/>
          <w:szCs w:val="28"/>
        </w:rPr>
        <w:t>ей</w:t>
      </w:r>
      <w:r w:rsidR="003D201B" w:rsidRPr="003D201B">
        <w:rPr>
          <w:rFonts w:ascii="Times New Roman" w:hAnsi="Times New Roman"/>
          <w:sz w:val="28"/>
          <w:szCs w:val="28"/>
        </w:rPr>
        <w:t xml:space="preserve"> </w:t>
      </w:r>
      <w:r w:rsidR="009C403A">
        <w:rPr>
          <w:rFonts w:ascii="Times New Roman" w:hAnsi="Times New Roman"/>
          <w:sz w:val="28"/>
          <w:szCs w:val="28"/>
        </w:rPr>
        <w:t>81</w:t>
      </w:r>
      <w:r w:rsidR="003D201B" w:rsidRPr="003D201B">
        <w:rPr>
          <w:rFonts w:ascii="Times New Roman" w:hAnsi="Times New Roman"/>
          <w:sz w:val="28"/>
          <w:szCs w:val="28"/>
        </w:rPr>
        <w:t xml:space="preserve"> копе</w:t>
      </w:r>
      <w:r w:rsidR="009C403A">
        <w:rPr>
          <w:rFonts w:ascii="Times New Roman" w:hAnsi="Times New Roman"/>
          <w:sz w:val="28"/>
          <w:szCs w:val="28"/>
        </w:rPr>
        <w:t>й</w:t>
      </w:r>
      <w:r w:rsidR="00BD0EA1">
        <w:rPr>
          <w:rFonts w:ascii="Times New Roman" w:hAnsi="Times New Roman"/>
          <w:sz w:val="28"/>
          <w:szCs w:val="28"/>
        </w:rPr>
        <w:t>к</w:t>
      </w:r>
      <w:r w:rsidR="009C403A">
        <w:rPr>
          <w:rFonts w:ascii="Times New Roman" w:hAnsi="Times New Roman"/>
          <w:sz w:val="28"/>
          <w:szCs w:val="28"/>
        </w:rPr>
        <w:t>а</w:t>
      </w:r>
      <w:r w:rsidR="003D201B" w:rsidRPr="003D201B">
        <w:rPr>
          <w:rFonts w:ascii="Times New Roman" w:hAnsi="Times New Roman"/>
          <w:sz w:val="28"/>
          <w:szCs w:val="28"/>
        </w:rPr>
        <w:t>)</w:t>
      </w:r>
      <w:r w:rsidR="004456D3" w:rsidRPr="003D201B">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9C403A" w:rsidRDefault="007A7615" w:rsidP="00272D70">
      <w:pPr>
        <w:ind w:firstLine="709"/>
        <w:jc w:val="both"/>
        <w:rPr>
          <w:rFonts w:eastAsia="Calibri"/>
          <w:sz w:val="28"/>
          <w:szCs w:val="28"/>
          <w:lang w:eastAsia="en-US"/>
        </w:rPr>
      </w:pPr>
      <w:r w:rsidRPr="00BB3056">
        <w:rPr>
          <w:b/>
          <w:sz w:val="28"/>
          <w:szCs w:val="28"/>
        </w:rPr>
        <w:t>Цена договора включает в себя:</w:t>
      </w:r>
      <w:r w:rsidR="00BB3056">
        <w:rPr>
          <w:b/>
          <w:sz w:val="28"/>
          <w:szCs w:val="28"/>
        </w:rPr>
        <w:t xml:space="preserve"> </w:t>
      </w:r>
      <w:r w:rsidR="009C403A" w:rsidRPr="009C403A">
        <w:rPr>
          <w:sz w:val="28"/>
          <w:szCs w:val="28"/>
        </w:rPr>
        <w:t>стоимость Продукции, НДС 18%, доставка до склада Покупателя: 196641, г. Санкт-Петербург, пос. Металлострой, дорога на Металлострой, д.3,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3D201B" w:rsidRDefault="00AF24F9" w:rsidP="007A7615">
      <w:pPr>
        <w:tabs>
          <w:tab w:val="left" w:pos="1134"/>
        </w:tabs>
        <w:ind w:firstLine="709"/>
        <w:contextualSpacing/>
        <w:jc w:val="both"/>
        <w:rPr>
          <w:rFonts w:eastAsia="Calibri"/>
          <w:bCs/>
          <w:i/>
          <w:szCs w:val="22"/>
          <w:lang w:eastAsia="en-US"/>
        </w:rPr>
      </w:pPr>
      <w:bookmarkStart w:id="10" w:name="_Ref317253353"/>
      <w:r w:rsidRPr="003D201B">
        <w:rPr>
          <w:rFonts w:eastAsia="Calibri"/>
          <w:i/>
          <w:szCs w:val="22"/>
          <w:lang w:eastAsia="en-US"/>
        </w:rPr>
        <w:t xml:space="preserve">Заявка на участие в </w:t>
      </w:r>
      <w:r w:rsidR="00BA3C22" w:rsidRPr="003D201B">
        <w:rPr>
          <w:rFonts w:eastAsia="Calibri"/>
          <w:i/>
          <w:szCs w:val="22"/>
          <w:lang w:eastAsia="en-US"/>
        </w:rPr>
        <w:t>закупке</w:t>
      </w:r>
      <w:r w:rsidRPr="003D201B">
        <w:rPr>
          <w:rFonts w:eastAsia="Calibri"/>
          <w:i/>
          <w:szCs w:val="22"/>
          <w:lang w:eastAsia="en-US"/>
        </w:rPr>
        <w:t xml:space="preserve">, подготовленная участником </w:t>
      </w:r>
      <w:r w:rsidR="00BA3C22" w:rsidRPr="003D201B">
        <w:rPr>
          <w:rFonts w:eastAsia="Calibri"/>
          <w:i/>
          <w:szCs w:val="22"/>
          <w:lang w:eastAsia="en-US"/>
        </w:rPr>
        <w:t>закупки</w:t>
      </w:r>
      <w:r w:rsidRPr="003D201B">
        <w:rPr>
          <w:rFonts w:eastAsia="Calibri"/>
          <w:i/>
          <w:szCs w:val="22"/>
          <w:lang w:eastAsia="en-US"/>
        </w:rPr>
        <w:t xml:space="preserve">, а также вся корреспонденция и документация, связанная с </w:t>
      </w:r>
      <w:r w:rsidR="00BA3C22" w:rsidRPr="003D201B">
        <w:rPr>
          <w:rFonts w:eastAsia="Calibri"/>
          <w:i/>
          <w:szCs w:val="22"/>
          <w:lang w:eastAsia="en-US"/>
        </w:rPr>
        <w:t>закупкой</w:t>
      </w:r>
      <w:r w:rsidRPr="003D201B">
        <w:rPr>
          <w:rFonts w:eastAsia="Calibri"/>
          <w:i/>
          <w:szCs w:val="22"/>
          <w:lang w:eastAsia="en-US"/>
        </w:rPr>
        <w:t xml:space="preserve">, которыми обмениваются участники </w:t>
      </w:r>
      <w:r w:rsidR="00BA3C22" w:rsidRPr="003D201B">
        <w:rPr>
          <w:rFonts w:eastAsia="Calibri"/>
          <w:i/>
          <w:szCs w:val="22"/>
          <w:lang w:eastAsia="en-US"/>
        </w:rPr>
        <w:t>закупки</w:t>
      </w:r>
      <w:r w:rsidRPr="003D201B">
        <w:rPr>
          <w:rFonts w:eastAsia="Calibri"/>
          <w:i/>
          <w:szCs w:val="22"/>
          <w:lang w:eastAsia="en-US"/>
        </w:rPr>
        <w:t xml:space="preserve"> и организатор </w:t>
      </w:r>
      <w:r w:rsidR="00BA3C22" w:rsidRPr="003D201B">
        <w:rPr>
          <w:rFonts w:eastAsia="Calibri"/>
          <w:i/>
          <w:szCs w:val="22"/>
          <w:lang w:eastAsia="en-US"/>
        </w:rPr>
        <w:t>закупки</w:t>
      </w:r>
      <w:r w:rsidRPr="003D201B">
        <w:rPr>
          <w:rFonts w:eastAsia="Calibri"/>
          <w:i/>
          <w:szCs w:val="22"/>
          <w:lang w:eastAsia="en-US"/>
        </w:rPr>
        <w:t>, должны быть написаны на русском языке.</w:t>
      </w:r>
      <w:bookmarkEnd w:id="10"/>
      <w:r w:rsidRPr="003D201B">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3D201B">
        <w:rPr>
          <w:rFonts w:eastAsia="Calibri"/>
          <w:i/>
          <w:szCs w:val="22"/>
          <w:lang w:eastAsia="en-US"/>
        </w:rPr>
        <w:t>Закупочная</w:t>
      </w:r>
      <w:r w:rsidR="00594882" w:rsidRPr="003D201B">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3D201B">
        <w:rPr>
          <w:rFonts w:eastAsia="Calibri"/>
          <w:i/>
          <w:szCs w:val="22"/>
          <w:lang w:eastAsia="en-US"/>
        </w:rPr>
        <w:t xml:space="preserve">не сопровождающиеся переводом на русский язык, </w:t>
      </w:r>
      <w:r w:rsidR="00594882" w:rsidRPr="003D201B">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D201B">
        <w:rPr>
          <w:rFonts w:eastAsia="Calibri"/>
          <w:i/>
          <w:szCs w:val="22"/>
          <w:lang w:eastAsia="en-US"/>
        </w:rPr>
        <w:t>закупке</w:t>
      </w:r>
      <w:r w:rsidR="00594882" w:rsidRPr="003D201B">
        <w:rPr>
          <w:rFonts w:eastAsia="Calibri"/>
          <w:i/>
          <w:szCs w:val="22"/>
          <w:lang w:eastAsia="en-US"/>
        </w:rPr>
        <w:t xml:space="preserve">. Ответственность за достоверность перевода на русский язык несет участник </w:t>
      </w:r>
      <w:r w:rsidR="00BA3C22" w:rsidRPr="003D201B">
        <w:rPr>
          <w:rFonts w:eastAsia="Calibri"/>
          <w:i/>
          <w:szCs w:val="22"/>
          <w:lang w:eastAsia="en-US"/>
        </w:rPr>
        <w:t>закупки</w:t>
      </w:r>
      <w:r w:rsidR="00594882" w:rsidRPr="003D201B">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3D201B" w:rsidRDefault="00594882" w:rsidP="00594882">
      <w:pPr>
        <w:tabs>
          <w:tab w:val="left" w:pos="1134"/>
        </w:tabs>
        <w:ind w:firstLine="709"/>
        <w:contextualSpacing/>
        <w:jc w:val="both"/>
        <w:rPr>
          <w:rFonts w:eastAsia="Calibri"/>
          <w:i/>
          <w:szCs w:val="22"/>
          <w:lang w:eastAsia="en-US"/>
        </w:rPr>
      </w:pPr>
      <w:r w:rsidRPr="003D201B">
        <w:rPr>
          <w:rFonts w:eastAsia="Calibri"/>
          <w:i/>
          <w:szCs w:val="22"/>
          <w:lang w:eastAsia="en-US"/>
        </w:rPr>
        <w:t xml:space="preserve">Документы, оригиналы которых выданы участнику </w:t>
      </w:r>
      <w:r w:rsidR="00BA3C22" w:rsidRPr="003D201B">
        <w:rPr>
          <w:rFonts w:eastAsia="Calibri"/>
          <w:i/>
          <w:szCs w:val="22"/>
          <w:lang w:eastAsia="en-US"/>
        </w:rPr>
        <w:t>закупки</w:t>
      </w:r>
      <w:r w:rsidRPr="003D201B">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D201B" w:rsidRDefault="00594882" w:rsidP="007A7615">
      <w:pPr>
        <w:tabs>
          <w:tab w:val="left" w:pos="1134"/>
        </w:tabs>
        <w:ind w:firstLine="709"/>
        <w:contextualSpacing/>
        <w:jc w:val="both"/>
        <w:rPr>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F056F7" w:rsidRPr="00784650">
        <w:rPr>
          <w:b/>
          <w:sz w:val="28"/>
          <w:szCs w:val="28"/>
        </w:rPr>
        <w:t>Аукционный Конкурсный Дом</w:t>
      </w:r>
      <w:r w:rsidR="00F056F7" w:rsidRPr="005C0EFF">
        <w:rPr>
          <w:sz w:val="28"/>
          <w:szCs w:val="28"/>
        </w:rPr>
        <w:t xml:space="preserve"> </w:t>
      </w:r>
      <w:r w:rsidR="000C0247" w:rsidRPr="005C0EFF">
        <w:rPr>
          <w:sz w:val="28"/>
          <w:szCs w:val="28"/>
        </w:rPr>
        <w:t xml:space="preserve">в сети «Интернет» по адресу: </w:t>
      </w:r>
      <w:hyperlink r:id="rId18" w:history="1">
        <w:r w:rsidR="00F056F7" w:rsidRPr="00784650">
          <w:rPr>
            <w:rStyle w:val="afb"/>
            <w:b/>
            <w:spacing w:val="-6"/>
            <w:sz w:val="28"/>
            <w:szCs w:val="28"/>
            <w:lang w:val="en-US"/>
          </w:rPr>
          <w:t>http</w:t>
        </w:r>
        <w:r w:rsidR="00F056F7" w:rsidRPr="00784650">
          <w:rPr>
            <w:rStyle w:val="afb"/>
            <w:b/>
            <w:spacing w:val="-6"/>
            <w:sz w:val="28"/>
            <w:szCs w:val="28"/>
          </w:rPr>
          <w:t>://</w:t>
        </w:r>
        <w:r w:rsidR="00F056F7" w:rsidRPr="00784650">
          <w:rPr>
            <w:rStyle w:val="afb"/>
            <w:b/>
            <w:spacing w:val="-6"/>
            <w:sz w:val="28"/>
            <w:szCs w:val="28"/>
            <w:lang w:val="en-US"/>
          </w:rPr>
          <w:t>www</w:t>
        </w:r>
        <w:r w:rsidR="00F056F7" w:rsidRPr="00784650">
          <w:rPr>
            <w:rStyle w:val="afb"/>
            <w:b/>
            <w:spacing w:val="-6"/>
            <w:sz w:val="28"/>
            <w:szCs w:val="28"/>
          </w:rPr>
          <w:t>.</w:t>
        </w:r>
        <w:r w:rsidR="00F056F7" w:rsidRPr="00784650">
          <w:rPr>
            <w:rStyle w:val="afb"/>
            <w:b/>
            <w:spacing w:val="-6"/>
            <w:sz w:val="28"/>
            <w:szCs w:val="28"/>
            <w:lang w:val="en-US"/>
          </w:rPr>
          <w:t>a</w:t>
        </w:r>
        <w:r w:rsidR="00F056F7" w:rsidRPr="00784650">
          <w:rPr>
            <w:rStyle w:val="afb"/>
            <w:b/>
            <w:spacing w:val="-6"/>
            <w:sz w:val="28"/>
            <w:szCs w:val="28"/>
          </w:rPr>
          <w:t>-</w:t>
        </w:r>
        <w:r w:rsidR="00F056F7" w:rsidRPr="00784650">
          <w:rPr>
            <w:rStyle w:val="afb"/>
            <w:b/>
            <w:spacing w:val="-6"/>
            <w:sz w:val="28"/>
            <w:szCs w:val="28"/>
            <w:lang w:val="en-US"/>
          </w:rPr>
          <w:t>k</w:t>
        </w:r>
        <w:r w:rsidR="00F056F7" w:rsidRPr="00784650">
          <w:rPr>
            <w:rStyle w:val="afb"/>
            <w:b/>
            <w:spacing w:val="-6"/>
            <w:sz w:val="28"/>
            <w:szCs w:val="28"/>
          </w:rPr>
          <w:t>-</w:t>
        </w:r>
        <w:r w:rsidR="00F056F7" w:rsidRPr="00784650">
          <w:rPr>
            <w:rStyle w:val="afb"/>
            <w:b/>
            <w:spacing w:val="-6"/>
            <w:sz w:val="28"/>
            <w:szCs w:val="28"/>
            <w:lang w:val="en-US"/>
          </w:rPr>
          <w:t>d</w:t>
        </w:r>
        <w:r w:rsidR="00F056F7" w:rsidRPr="00784650">
          <w:rPr>
            <w:rStyle w:val="afb"/>
            <w:b/>
            <w:spacing w:val="-6"/>
            <w:sz w:val="28"/>
            <w:szCs w:val="28"/>
          </w:rPr>
          <w:t>.</w:t>
        </w:r>
        <w:proofErr w:type="spellStart"/>
        <w:r w:rsidR="00F056F7" w:rsidRPr="00784650">
          <w:rPr>
            <w:rStyle w:val="afb"/>
            <w:b/>
            <w:spacing w:val="-6"/>
            <w:sz w:val="28"/>
            <w:szCs w:val="28"/>
            <w:lang w:val="en-US"/>
          </w:rPr>
          <w:t>ru</w:t>
        </w:r>
        <w:proofErr w:type="spellEnd"/>
        <w:r w:rsidR="00F056F7" w:rsidRPr="00784650">
          <w:rPr>
            <w:rStyle w:val="afb"/>
            <w:b/>
            <w:spacing w:val="-6"/>
            <w:sz w:val="28"/>
            <w:szCs w:val="28"/>
          </w:rPr>
          <w:t>/</w:t>
        </w:r>
      </w:hyperlink>
      <w:r w:rsidR="00F056F7"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F056F7" w:rsidRPr="00784650">
        <w:rPr>
          <w:rFonts w:ascii="Times New Roman" w:hAnsi="Times New Roman"/>
          <w:b/>
          <w:sz w:val="28"/>
          <w:szCs w:val="28"/>
        </w:rPr>
        <w:t>Аукционный Конкурсный Дом</w:t>
      </w:r>
      <w:r w:rsidR="00D66493" w:rsidRPr="00563FFA">
        <w:rPr>
          <w:rFonts w:ascii="Times New Roman" w:hAnsi="Times New Roman"/>
          <w:sz w:val="28"/>
          <w:szCs w:val="28"/>
        </w:rPr>
        <w:t xml:space="preserve"> </w:t>
      </w:r>
      <w:hyperlink r:id="rId21" w:history="1">
        <w:r w:rsidR="00F056F7" w:rsidRPr="008D026C">
          <w:rPr>
            <w:rStyle w:val="afb"/>
            <w:rFonts w:ascii="Times New Roman" w:hAnsi="Times New Roman"/>
            <w:spacing w:val="-6"/>
            <w:sz w:val="28"/>
            <w:szCs w:val="28"/>
            <w:lang w:val="en-US"/>
          </w:rPr>
          <w:t>http</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www</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a</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k</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d</w:t>
        </w:r>
        <w:r w:rsidR="00F056F7" w:rsidRPr="008D026C">
          <w:rPr>
            <w:rStyle w:val="afb"/>
            <w:rFonts w:ascii="Times New Roman" w:hAnsi="Times New Roman"/>
            <w:spacing w:val="-6"/>
            <w:sz w:val="28"/>
            <w:szCs w:val="28"/>
          </w:rPr>
          <w:t>.</w:t>
        </w:r>
        <w:proofErr w:type="spellStart"/>
        <w:r w:rsidR="00F056F7" w:rsidRPr="008D026C">
          <w:rPr>
            <w:rStyle w:val="afb"/>
            <w:rFonts w:ascii="Times New Roman" w:hAnsi="Times New Roman"/>
            <w:spacing w:val="-6"/>
            <w:sz w:val="28"/>
            <w:szCs w:val="28"/>
            <w:lang w:val="en-US"/>
          </w:rPr>
          <w:t>ru</w:t>
        </w:r>
        <w:proofErr w:type="spellEnd"/>
        <w:r w:rsidR="00F056F7"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3D201B"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w:t>
      </w:r>
      <w:r w:rsidR="008F7715" w:rsidRPr="003D201B">
        <w:rPr>
          <w:rFonts w:ascii="Times New Roman" w:hAnsi="Times New Roman"/>
          <w:spacing w:val="-6"/>
          <w:sz w:val="28"/>
          <w:szCs w:val="28"/>
        </w:rPr>
        <w:t>московское) «</w:t>
      </w:r>
      <w:r w:rsidR="00A34EBA">
        <w:rPr>
          <w:rFonts w:ascii="Times New Roman" w:hAnsi="Times New Roman"/>
          <w:spacing w:val="-6"/>
          <w:sz w:val="28"/>
          <w:szCs w:val="28"/>
        </w:rPr>
        <w:t>27</w:t>
      </w:r>
      <w:r w:rsidR="008F7715" w:rsidRPr="003D201B">
        <w:rPr>
          <w:rFonts w:ascii="Times New Roman" w:hAnsi="Times New Roman"/>
          <w:spacing w:val="-6"/>
          <w:sz w:val="28"/>
          <w:szCs w:val="28"/>
        </w:rPr>
        <w:t xml:space="preserve">» </w:t>
      </w:r>
      <w:r w:rsidR="00BD0EA1">
        <w:rPr>
          <w:rFonts w:ascii="Times New Roman" w:hAnsi="Times New Roman"/>
          <w:spacing w:val="-6"/>
          <w:sz w:val="28"/>
          <w:szCs w:val="28"/>
        </w:rPr>
        <w:t>ок</w:t>
      </w:r>
      <w:r w:rsidR="006F4E7E">
        <w:rPr>
          <w:rFonts w:ascii="Times New Roman" w:hAnsi="Times New Roman"/>
          <w:spacing w:val="-6"/>
          <w:sz w:val="28"/>
          <w:szCs w:val="28"/>
        </w:rPr>
        <w:t>тября</w:t>
      </w:r>
      <w:r w:rsidR="008F7715" w:rsidRPr="003D201B">
        <w:rPr>
          <w:rFonts w:ascii="Times New Roman" w:hAnsi="Times New Roman"/>
          <w:spacing w:val="-6"/>
          <w:sz w:val="28"/>
          <w:szCs w:val="28"/>
        </w:rPr>
        <w:t xml:space="preserve"> 20</w:t>
      </w:r>
      <w:r w:rsidR="00D66493" w:rsidRPr="003D201B">
        <w:rPr>
          <w:rFonts w:ascii="Times New Roman" w:hAnsi="Times New Roman"/>
          <w:spacing w:val="-6"/>
          <w:sz w:val="28"/>
          <w:szCs w:val="28"/>
        </w:rPr>
        <w:t>15</w:t>
      </w:r>
      <w:r w:rsidR="008F7715" w:rsidRPr="003D201B">
        <w:rPr>
          <w:rFonts w:ascii="Times New Roman" w:hAnsi="Times New Roman"/>
          <w:spacing w:val="-6"/>
          <w:sz w:val="28"/>
          <w:szCs w:val="28"/>
        </w:rPr>
        <w:t xml:space="preserve"> года. </w:t>
      </w:r>
    </w:p>
    <w:p w:rsidR="00D66493" w:rsidRPr="003D201B" w:rsidRDefault="00D66493" w:rsidP="005C0EFF">
      <w:pPr>
        <w:tabs>
          <w:tab w:val="left" w:pos="1134"/>
        </w:tabs>
        <w:ind w:firstLine="709"/>
        <w:contextualSpacing/>
        <w:jc w:val="both"/>
        <w:rPr>
          <w:spacing w:val="-6"/>
          <w:sz w:val="28"/>
          <w:szCs w:val="28"/>
        </w:rPr>
      </w:pPr>
    </w:p>
    <w:p w:rsidR="007534BE" w:rsidRPr="003D201B" w:rsidRDefault="007534BE" w:rsidP="005C0EFF">
      <w:pPr>
        <w:tabs>
          <w:tab w:val="left" w:pos="1134"/>
        </w:tabs>
        <w:ind w:firstLine="709"/>
        <w:contextualSpacing/>
        <w:jc w:val="both"/>
        <w:rPr>
          <w:b/>
          <w:spacing w:val="-6"/>
          <w:sz w:val="28"/>
          <w:szCs w:val="28"/>
        </w:rPr>
      </w:pPr>
      <w:r w:rsidRPr="003D201B">
        <w:rPr>
          <w:b/>
          <w:spacing w:val="-6"/>
          <w:sz w:val="28"/>
          <w:szCs w:val="28"/>
        </w:rPr>
        <w:t xml:space="preserve">Место, дата и время заседания </w:t>
      </w:r>
      <w:r w:rsidR="00BA3C22" w:rsidRPr="003D201B">
        <w:rPr>
          <w:b/>
          <w:spacing w:val="-6"/>
          <w:sz w:val="28"/>
          <w:szCs w:val="28"/>
        </w:rPr>
        <w:t>закупочной</w:t>
      </w:r>
      <w:r w:rsidRPr="003D201B">
        <w:rPr>
          <w:b/>
          <w:spacing w:val="-6"/>
          <w:sz w:val="28"/>
          <w:szCs w:val="28"/>
        </w:rPr>
        <w:t xml:space="preserve"> комиссии (при проведении):</w:t>
      </w:r>
    </w:p>
    <w:p w:rsidR="007534BE" w:rsidRPr="003A13DB" w:rsidRDefault="00D66493" w:rsidP="00D66493">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003A13DB" w:rsidRPr="003D201B">
        <w:rPr>
          <w:b/>
          <w:i/>
        </w:rPr>
        <w:t xml:space="preserve"> </w:t>
      </w:r>
      <w:r w:rsidRPr="003D201B">
        <w:rPr>
          <w:spacing w:val="-6"/>
          <w:sz w:val="28"/>
          <w:szCs w:val="28"/>
        </w:rPr>
        <w:t>1</w:t>
      </w:r>
      <w:r w:rsidR="003A13DB" w:rsidRPr="003D201B">
        <w:rPr>
          <w:spacing w:val="-6"/>
          <w:sz w:val="28"/>
          <w:szCs w:val="28"/>
        </w:rPr>
        <w:t>1</w:t>
      </w:r>
      <w:r w:rsidRPr="003D201B">
        <w:rPr>
          <w:spacing w:val="-6"/>
          <w:sz w:val="28"/>
          <w:szCs w:val="28"/>
        </w:rPr>
        <w:t xml:space="preserve">-00 (время московское) </w:t>
      </w:r>
      <w:r w:rsidR="006F4E7E" w:rsidRPr="003D201B">
        <w:rPr>
          <w:spacing w:val="-6"/>
          <w:sz w:val="28"/>
          <w:szCs w:val="28"/>
        </w:rPr>
        <w:t>«</w:t>
      </w:r>
      <w:r w:rsidR="00A34EBA">
        <w:rPr>
          <w:spacing w:val="-6"/>
          <w:sz w:val="28"/>
          <w:szCs w:val="28"/>
        </w:rPr>
        <w:t>27</w:t>
      </w:r>
      <w:r w:rsidR="006F4E7E" w:rsidRPr="003D201B">
        <w:rPr>
          <w:spacing w:val="-6"/>
          <w:sz w:val="28"/>
          <w:szCs w:val="28"/>
        </w:rPr>
        <w:t xml:space="preserve">» </w:t>
      </w:r>
      <w:r w:rsidR="00BD0EA1">
        <w:rPr>
          <w:spacing w:val="-6"/>
          <w:sz w:val="28"/>
          <w:szCs w:val="28"/>
        </w:rPr>
        <w:t>ок</w:t>
      </w:r>
      <w:r w:rsidR="006F4E7E">
        <w:rPr>
          <w:spacing w:val="-6"/>
          <w:sz w:val="28"/>
          <w:szCs w:val="28"/>
        </w:rPr>
        <w:t>тября</w:t>
      </w:r>
      <w:r w:rsidR="006F4E7E" w:rsidRPr="003D201B">
        <w:rPr>
          <w:spacing w:val="-6"/>
          <w:sz w:val="28"/>
          <w:szCs w:val="28"/>
        </w:rPr>
        <w:t xml:space="preserve"> </w:t>
      </w:r>
      <w:r w:rsidRPr="003D201B">
        <w:rPr>
          <w:spacing w:val="-6"/>
          <w:sz w:val="28"/>
          <w:szCs w:val="28"/>
        </w:rPr>
        <w:t>2015 года</w:t>
      </w:r>
      <w:r w:rsidR="0051646B">
        <w:rPr>
          <w:spacing w:val="-6"/>
          <w:sz w:val="28"/>
          <w:szCs w:val="28"/>
        </w:rPr>
        <w:t>.</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в течение 20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66493">
        <w:rPr>
          <w:rFonts w:eastAsia="Calibri"/>
          <w:spacing w:val="-6"/>
          <w:sz w:val="28"/>
          <w:szCs w:val="28"/>
          <w:lang w:eastAsia="en-US"/>
        </w:rPr>
        <w:t>10 (десяти)</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w:t>
      </w:r>
      <w:r w:rsidR="005A4DA1"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D201B" w:rsidRPr="003D201B" w:rsidRDefault="00FC68AA" w:rsidP="003D201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23700" w:rsidRPr="003D201B">
        <w:rPr>
          <w:rFonts w:ascii="Times New Roman" w:hAnsi="Times New Roman"/>
          <w:b/>
          <w:spacing w:val="-6"/>
          <w:sz w:val="28"/>
          <w:szCs w:val="28"/>
        </w:rPr>
        <w:t>:</w:t>
      </w:r>
      <w:r w:rsidR="00F86F02">
        <w:rPr>
          <w:rFonts w:ascii="Times New Roman" w:hAnsi="Times New Roman"/>
          <w:spacing w:val="-6"/>
          <w:sz w:val="28"/>
          <w:szCs w:val="28"/>
        </w:rPr>
        <w:t xml:space="preserve"> </w:t>
      </w:r>
      <w:r w:rsidR="009C403A">
        <w:rPr>
          <w:rFonts w:ascii="Times New Roman" w:hAnsi="Times New Roman"/>
          <w:sz w:val="28"/>
          <w:szCs w:val="28"/>
        </w:rPr>
        <w:t>не требуется</w:t>
      </w:r>
      <w:r w:rsidR="0051646B" w:rsidRPr="003D201B">
        <w:rPr>
          <w:rFonts w:ascii="Times New Roman" w:hAnsi="Times New Roman"/>
          <w:spacing w:val="-6"/>
          <w:sz w:val="28"/>
          <w:szCs w:val="28"/>
        </w:rPr>
        <w:t>.</w:t>
      </w:r>
      <w:r w:rsidR="00C01C3C" w:rsidRPr="003D201B">
        <w:rPr>
          <w:rFonts w:ascii="Times New Roman" w:hAnsi="Times New Roman"/>
          <w:spacing w:val="-6"/>
          <w:sz w:val="28"/>
          <w:szCs w:val="28"/>
        </w:rPr>
        <w:t xml:space="preserve"> </w:t>
      </w:r>
    </w:p>
    <w:p w:rsidR="003651B9" w:rsidRPr="000674A9" w:rsidRDefault="003651B9" w:rsidP="003D201B">
      <w:pPr>
        <w:pStyle w:val="afff"/>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134CF6">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86F02" w:rsidRPr="000674A9" w:rsidRDefault="00F86F02" w:rsidP="000674A9">
      <w:pPr>
        <w:tabs>
          <w:tab w:val="left" w:pos="284"/>
          <w:tab w:val="left" w:pos="1134"/>
        </w:tabs>
        <w:ind w:left="1134" w:right="153"/>
        <w:jc w:val="both"/>
        <w:rPr>
          <w:rFonts w:eastAsia="Calibri"/>
          <w:spacing w:val="-6"/>
          <w:sz w:val="28"/>
          <w:szCs w:val="28"/>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3224735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5" w:name="_Toc395190383"/>
      <w:bookmarkStart w:id="16" w:name="_Ref396490008"/>
      <w:bookmarkStart w:id="17" w:name="_Toc43224735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9F080D">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3224736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1" w:name="_Toc43224736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3"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3"/>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4"/>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5" w:name="_Ref405791536"/>
          </w:p>
        </w:tc>
        <w:bookmarkEnd w:id="45"/>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7"/>
          </w:p>
        </w:tc>
        <w:bookmarkEnd w:id="46"/>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7691222"/>
          </w:p>
        </w:tc>
        <w:bookmarkEnd w:id="47"/>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5792235"/>
          </w:p>
        </w:tc>
        <w:bookmarkEnd w:id="48"/>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9" w:name="_Toc432247362"/>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0960BF" w:rsidRPr="00A91928" w:rsidTr="00703F4C">
        <w:trPr>
          <w:trHeight w:val="586"/>
        </w:trPr>
        <w:tc>
          <w:tcPr>
            <w:tcW w:w="276" w:type="pct"/>
            <w:tcBorders>
              <w:right w:val="single" w:sz="4" w:space="0" w:color="auto"/>
            </w:tcBorders>
          </w:tcPr>
          <w:p w:rsidR="000960BF" w:rsidRPr="00BD0EA1" w:rsidRDefault="000960BF" w:rsidP="00F056F7">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0960BF" w:rsidRPr="00BD0EA1" w:rsidRDefault="000960BF" w:rsidP="00F056F7">
            <w:pPr>
              <w:widowControl w:val="0"/>
              <w:shd w:val="clear" w:color="auto" w:fill="FFFFFF"/>
              <w:ind w:left="-57" w:right="-57"/>
              <w:jc w:val="both"/>
              <w:rPr>
                <w:rFonts w:eastAsia="Arial Unicode MS"/>
                <w:sz w:val="28"/>
                <w:szCs w:val="28"/>
              </w:rPr>
            </w:pPr>
            <w:r w:rsidRPr="00BD0EA1">
              <w:rPr>
                <w:rFonts w:eastAsia="Arial Unicode MS"/>
                <w:sz w:val="28"/>
                <w:szCs w:val="28"/>
              </w:rPr>
              <w:t>Продукция должна соответствовать требованиям, указанным в части 3 «Техническая часть».</w:t>
            </w:r>
          </w:p>
          <w:p w:rsidR="000960BF" w:rsidRPr="00F36AF0" w:rsidRDefault="000960BF" w:rsidP="00F056F7">
            <w:pPr>
              <w:widowControl w:val="0"/>
              <w:shd w:val="clear" w:color="auto" w:fill="FFFFFF"/>
              <w:ind w:left="-57" w:right="-57"/>
              <w:jc w:val="both"/>
              <w:rPr>
                <w:rFonts w:eastAsia="Arial Unicode MS"/>
                <w:sz w:val="28"/>
                <w:szCs w:val="28"/>
              </w:rPr>
            </w:pPr>
            <w:r w:rsidRPr="00F36AF0">
              <w:rPr>
                <w:rFonts w:eastAsia="Arial Unicode MS"/>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0960BF" w:rsidRPr="00BD0EA1" w:rsidRDefault="000960BF" w:rsidP="00F056F7">
            <w:pPr>
              <w:widowControl w:val="0"/>
              <w:shd w:val="clear" w:color="auto" w:fill="FFFFFF"/>
              <w:ind w:left="-57" w:right="-57"/>
              <w:jc w:val="both"/>
              <w:rPr>
                <w:rFonts w:eastAsia="Arial Unicode MS"/>
                <w:sz w:val="28"/>
                <w:szCs w:val="28"/>
              </w:rPr>
            </w:pPr>
          </w:p>
        </w:tc>
        <w:tc>
          <w:tcPr>
            <w:tcW w:w="2431" w:type="pct"/>
          </w:tcPr>
          <w:p w:rsidR="000960BF" w:rsidRPr="00BD0EA1" w:rsidRDefault="000960BF" w:rsidP="00F056F7">
            <w:pPr>
              <w:widowControl w:val="0"/>
              <w:shd w:val="clear" w:color="auto" w:fill="FFFFFF"/>
              <w:jc w:val="both"/>
              <w:rPr>
                <w:rFonts w:eastAsia="Arial Unicode MS"/>
                <w:sz w:val="28"/>
                <w:szCs w:val="28"/>
              </w:rPr>
            </w:pPr>
            <w:r w:rsidRPr="00BD0EA1">
              <w:rPr>
                <w:rFonts w:eastAsia="Arial Unicode MS"/>
                <w:sz w:val="28"/>
                <w:szCs w:val="28"/>
              </w:rPr>
              <w:t>Техническое предложение, подтверждающее выполнение каждого технического требования (</w:t>
            </w:r>
            <w:r w:rsidRPr="00BD0EA1">
              <w:rPr>
                <w:b/>
                <w:bCs/>
                <w:i/>
                <w:sz w:val="28"/>
                <w:szCs w:val="28"/>
              </w:rPr>
              <w:t>часть 3</w:t>
            </w:r>
            <w:r w:rsidRPr="00BD0EA1">
              <w:rPr>
                <w:rFonts w:eastAsia="Arial Unicode MS"/>
                <w:sz w:val="28"/>
                <w:szCs w:val="28"/>
              </w:rPr>
              <w:t>) в соответствии с инструкциями, приведенными в закупочной документации (соответствующая</w:t>
            </w:r>
            <w:r w:rsidRPr="00BD0EA1">
              <w:rPr>
                <w:sz w:val="28"/>
                <w:szCs w:val="28"/>
              </w:rPr>
              <w:t xml:space="preserve"> </w:t>
            </w:r>
            <w:r w:rsidR="00771215" w:rsidRPr="00BD0EA1">
              <w:rPr>
                <w:b/>
                <w:i/>
                <w:sz w:val="28"/>
                <w:szCs w:val="28"/>
              </w:rPr>
              <w:fldChar w:fldCharType="begin"/>
            </w:r>
            <w:r w:rsidR="00771215" w:rsidRPr="00BD0EA1">
              <w:rPr>
                <w:b/>
                <w:i/>
                <w:sz w:val="28"/>
                <w:szCs w:val="28"/>
              </w:rPr>
              <w:instrText xml:space="preserve"> REF _Ref426971734 \h  \* MERGEFORMAT </w:instrText>
            </w:r>
            <w:r w:rsidR="00771215" w:rsidRPr="00BD0EA1">
              <w:rPr>
                <w:b/>
                <w:i/>
                <w:sz w:val="28"/>
                <w:szCs w:val="28"/>
              </w:rPr>
            </w:r>
            <w:r w:rsidR="00771215" w:rsidRPr="00BD0EA1">
              <w:rPr>
                <w:b/>
                <w:i/>
                <w:sz w:val="28"/>
                <w:szCs w:val="28"/>
              </w:rPr>
              <w:fldChar w:fldCharType="separate"/>
            </w:r>
            <w:r w:rsidR="00D5318C" w:rsidRPr="00D5318C">
              <w:rPr>
                <w:b/>
                <w:i/>
              </w:rPr>
              <w:t xml:space="preserve"> (Форма</w:t>
            </w:r>
            <w:r w:rsidR="00D5318C" w:rsidRPr="00FC009D">
              <w:t xml:space="preserve"> </w:t>
            </w:r>
            <w:r w:rsidR="00D5318C">
              <w:t>2</w:t>
            </w:r>
            <w:r w:rsidR="00D5318C" w:rsidRPr="00FC009D">
              <w:t>)</w:t>
            </w:r>
            <w:r w:rsidR="00771215" w:rsidRPr="00BD0EA1">
              <w:rPr>
                <w:b/>
                <w:i/>
                <w:sz w:val="28"/>
                <w:szCs w:val="28"/>
              </w:rPr>
              <w:fldChar w:fldCharType="end"/>
            </w:r>
            <w:r w:rsidRPr="00BD0EA1">
              <w:rPr>
                <w:sz w:val="28"/>
                <w:szCs w:val="28"/>
              </w:rPr>
              <w:t>)</w:t>
            </w:r>
            <w:r w:rsidRPr="00BD0EA1">
              <w:rPr>
                <w:rFonts w:eastAsia="Arial Unicode MS"/>
                <w:sz w:val="28"/>
                <w:szCs w:val="28"/>
              </w:rPr>
              <w:t xml:space="preserve">, в том числе </w:t>
            </w:r>
            <w:r w:rsidRPr="00BD0EA1">
              <w:rPr>
                <w:bCs/>
                <w:sz w:val="28"/>
                <w:szCs w:val="28"/>
              </w:rPr>
              <w:t xml:space="preserve">содержащее: </w:t>
            </w:r>
            <w:r w:rsidRPr="00BD0EA1">
              <w:rPr>
                <w:rFonts w:eastAsia="Arial Unicode MS"/>
                <w:sz w:val="28"/>
                <w:szCs w:val="28"/>
              </w:rPr>
              <w:t>спецификации оборудования и материалов, предлагаемые технические решения, сметы, чертежи, схемы.</w:t>
            </w:r>
          </w:p>
          <w:p w:rsidR="000960BF" w:rsidRPr="00BD0EA1" w:rsidRDefault="000960BF" w:rsidP="00F056F7">
            <w:pPr>
              <w:shd w:val="clear" w:color="auto" w:fill="FFFFFF"/>
              <w:tabs>
                <w:tab w:val="left" w:pos="5740"/>
              </w:tabs>
              <w:ind w:right="-57"/>
              <w:jc w:val="both"/>
              <w:rPr>
                <w:rFonts w:eastAsia="Arial Unicode MS"/>
                <w:sz w:val="28"/>
                <w:szCs w:val="28"/>
              </w:rPr>
            </w:pPr>
          </w:p>
          <w:p w:rsidR="000960BF" w:rsidRPr="00BD0EA1" w:rsidRDefault="000960BF" w:rsidP="00F056F7">
            <w:pPr>
              <w:shd w:val="clear" w:color="auto" w:fill="FFFFFF"/>
              <w:tabs>
                <w:tab w:val="left" w:pos="5740"/>
              </w:tabs>
              <w:ind w:left="-57" w:right="-57"/>
              <w:jc w:val="both"/>
              <w:rPr>
                <w:rFonts w:eastAsia="Arial Unicode MS"/>
                <w:sz w:val="28"/>
                <w:szCs w:val="28"/>
              </w:rPr>
            </w:pPr>
            <w:bookmarkStart w:id="50" w:name="_GoBack"/>
            <w:bookmarkEnd w:id="50"/>
          </w:p>
        </w:tc>
      </w:tr>
    </w:tbl>
    <w:p w:rsidR="00EA3525" w:rsidRPr="00EA3525" w:rsidRDefault="00EA3525" w:rsidP="009F080D">
      <w:pPr>
        <w:pStyle w:val="10"/>
        <w:numPr>
          <w:ilvl w:val="1"/>
          <w:numId w:val="19"/>
        </w:numPr>
        <w:spacing w:before="120" w:after="120"/>
        <w:jc w:val="both"/>
        <w:rPr>
          <w:sz w:val="28"/>
          <w:szCs w:val="28"/>
        </w:rPr>
      </w:pPr>
      <w:bookmarkStart w:id="51" w:name="_Ref395172188"/>
      <w:bookmarkStart w:id="52" w:name="_Toc395190385"/>
      <w:bookmarkStart w:id="53" w:name="_Toc432247363"/>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D5318C" w:rsidRPr="00D85EA4" w:rsidRDefault="00D5318C" w:rsidP="00D5318C">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4" w:name="_Ref350169525"/>
      <w:r w:rsidRPr="00D85EA4">
        <w:rPr>
          <w:sz w:val="28"/>
          <w:szCs w:val="28"/>
        </w:rPr>
        <w:t>Документы, прикладываемые к заявке на участие в закупке, в форме электронных документов:</w:t>
      </w:r>
      <w:bookmarkEnd w:id="54"/>
    </w:p>
    <w:p w:rsidR="00D5318C" w:rsidRPr="00D85EA4" w:rsidRDefault="00D5318C" w:rsidP="00D5318C">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5" w:name="_Ref396489623"/>
      <w:r w:rsidRPr="00D85EA4">
        <w:rPr>
          <w:sz w:val="28"/>
          <w:szCs w:val="28"/>
        </w:rPr>
        <w:t xml:space="preserve">заявка на участие в закупке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БАНКОВСКАЯ_ГАРАНТИЯ_ОБЕСПЕЧЕНИЯ" w:history="1">
        <w:r w:rsidRPr="005A41D5">
          <w:rPr>
            <w:rStyle w:val="afb"/>
            <w:sz w:val="28"/>
            <w:szCs w:val="28"/>
          </w:rPr>
          <w:fldChar w:fldCharType="begin"/>
        </w:r>
        <w:r w:rsidRPr="005A41D5">
          <w:rPr>
            <w:sz w:val="28"/>
            <w:szCs w:val="28"/>
          </w:rPr>
          <w:instrText xml:space="preserve"> REF _Ref421795404 \h </w:instrText>
        </w:r>
        <w:r>
          <w:rPr>
            <w:rStyle w:val="afb"/>
            <w:sz w:val="28"/>
            <w:szCs w:val="28"/>
          </w:rPr>
          <w:instrText xml:space="preserve"> \* MERGEFORMAT </w:instrText>
        </w:r>
        <w:r w:rsidRPr="005A41D5">
          <w:rPr>
            <w:rStyle w:val="afb"/>
            <w:sz w:val="28"/>
            <w:szCs w:val="28"/>
          </w:rPr>
        </w:r>
        <w:r w:rsidRPr="005A41D5">
          <w:rPr>
            <w:rStyle w:val="afb"/>
            <w:sz w:val="28"/>
            <w:szCs w:val="28"/>
          </w:rPr>
          <w:fldChar w:fldCharType="separate"/>
        </w:r>
        <w:r w:rsidRPr="00FC009D">
          <w:rPr>
            <w:b/>
            <w:bCs/>
            <w:i/>
          </w:rPr>
          <w:t>Форма 1</w:t>
        </w:r>
        <w:r w:rsidRPr="005A41D5">
          <w:rPr>
            <w:rStyle w:val="afb"/>
            <w:sz w:val="28"/>
            <w:szCs w:val="28"/>
          </w:rPr>
          <w:fldChar w:fldCharType="end"/>
        </w:r>
      </w:hyperlink>
      <w:r w:rsidRPr="00D85EA4">
        <w:rPr>
          <w:sz w:val="28"/>
          <w:szCs w:val="28"/>
        </w:rPr>
        <w:t>);</w:t>
      </w:r>
      <w:bookmarkEnd w:id="55"/>
    </w:p>
    <w:p w:rsidR="00D5318C" w:rsidRPr="00134CF6" w:rsidRDefault="00D5318C" w:rsidP="00D5318C">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участника 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сведения о принадлежности </w:t>
      </w:r>
      <w:r w:rsidRPr="00D85EA4" w:rsidDel="00EC0238">
        <w:rPr>
          <w:sz w:val="28"/>
          <w:szCs w:val="28"/>
        </w:rPr>
        <w:t>к субъектам малого и среднего предпринимательства</w:t>
      </w:r>
      <w:r w:rsidRPr="00D85EA4">
        <w:rPr>
          <w:sz w:val="28"/>
          <w:szCs w:val="28"/>
        </w:rPr>
        <w:t xml:space="preserve">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r w:rsidRPr="005A41D5">
        <w:rPr>
          <w:sz w:val="28"/>
          <w:szCs w:val="28"/>
        </w:rPr>
        <w:fldChar w:fldCharType="begin"/>
      </w:r>
      <w:r w:rsidRPr="005A41D5">
        <w:rPr>
          <w:sz w:val="28"/>
          <w:szCs w:val="28"/>
        </w:rPr>
        <w:instrText xml:space="preserve"> REF _Ref421795439 \h </w:instrText>
      </w:r>
      <w:r>
        <w:rPr>
          <w:sz w:val="28"/>
          <w:szCs w:val="28"/>
        </w:rPr>
        <w:instrText xml:space="preserve"> \* MERGEFORMAT </w:instrText>
      </w:r>
      <w:r w:rsidRPr="005A41D5">
        <w:rPr>
          <w:sz w:val="28"/>
          <w:szCs w:val="28"/>
        </w:rPr>
      </w:r>
      <w:r w:rsidRPr="005A41D5">
        <w:rPr>
          <w:sz w:val="28"/>
          <w:szCs w:val="28"/>
        </w:rPr>
        <w:fldChar w:fldCharType="separate"/>
      </w:r>
      <w:r>
        <w:rPr>
          <w:b/>
          <w:i/>
        </w:rPr>
        <w:t>Форма 1.1</w:t>
      </w:r>
      <w:r w:rsidRPr="005A41D5">
        <w:rPr>
          <w:sz w:val="28"/>
          <w:szCs w:val="28"/>
        </w:rPr>
        <w:fldChar w:fldCharType="end"/>
      </w:r>
      <w:r w:rsidRPr="005A41D5">
        <w:rPr>
          <w:sz w:val="28"/>
          <w:szCs w:val="28"/>
        </w:rPr>
        <w:t>), предоставляются в составе заявки на участие в закупке в двух форматах: *.</w:t>
      </w:r>
      <w:proofErr w:type="spellStart"/>
      <w:r w:rsidRPr="005A41D5">
        <w:rPr>
          <w:sz w:val="28"/>
          <w:szCs w:val="28"/>
        </w:rPr>
        <w:t>pdf</w:t>
      </w:r>
      <w:proofErr w:type="spellEnd"/>
      <w:r w:rsidRPr="005A41D5">
        <w:rPr>
          <w:sz w:val="28"/>
          <w:szCs w:val="28"/>
        </w:rPr>
        <w:t xml:space="preserve"> </w:t>
      </w:r>
      <w:r w:rsidRPr="005A41D5" w:rsidDel="00EC0238">
        <w:rPr>
          <w:sz w:val="28"/>
          <w:szCs w:val="28"/>
        </w:rPr>
        <w:t>с подписью</w:t>
      </w:r>
      <w:r w:rsidRPr="005A41D5">
        <w:rPr>
          <w:sz w:val="28"/>
          <w:szCs w:val="28"/>
        </w:rPr>
        <w:t xml:space="preserve"> и печатью, а также</w:t>
      </w:r>
      <w:r w:rsidRPr="005A41D5" w:rsidDel="00EC0238">
        <w:rPr>
          <w:sz w:val="28"/>
          <w:szCs w:val="28"/>
        </w:rPr>
        <w:t xml:space="preserve"> </w:t>
      </w:r>
      <w:r w:rsidRPr="005A41D5">
        <w:rPr>
          <w:sz w:val="28"/>
          <w:szCs w:val="28"/>
        </w:rPr>
        <w:t>в</w:t>
      </w:r>
      <w:proofErr w:type="gramEnd"/>
      <w:r w:rsidRPr="005A41D5">
        <w:rPr>
          <w:sz w:val="28"/>
          <w:szCs w:val="28"/>
        </w:rPr>
        <w:t xml:space="preserve"> </w:t>
      </w:r>
      <w:r w:rsidRPr="005A41D5" w:rsidDel="00EC0238">
        <w:rPr>
          <w:sz w:val="28"/>
          <w:szCs w:val="28"/>
        </w:rPr>
        <w:t xml:space="preserve">редактируемом </w:t>
      </w:r>
      <w:proofErr w:type="gramStart"/>
      <w:r w:rsidRPr="005A41D5" w:rsidDel="00EC0238">
        <w:rPr>
          <w:sz w:val="28"/>
          <w:szCs w:val="28"/>
        </w:rPr>
        <w:t>формате</w:t>
      </w:r>
      <w:proofErr w:type="gramEnd"/>
      <w:r w:rsidRPr="005A41D5" w:rsidDel="00EC0238">
        <w:rPr>
          <w:sz w:val="28"/>
          <w:szCs w:val="28"/>
        </w:rPr>
        <w:t xml:space="preserve"> </w:t>
      </w:r>
      <w:r w:rsidRPr="005A41D5">
        <w:rPr>
          <w:sz w:val="28"/>
          <w:szCs w:val="28"/>
        </w:rPr>
        <w:t>*.</w:t>
      </w:r>
      <w:r w:rsidRPr="005A41D5">
        <w:rPr>
          <w:sz w:val="28"/>
          <w:szCs w:val="28"/>
          <w:lang w:val="en-US"/>
        </w:rPr>
        <w:t>doc</w:t>
      </w:r>
      <w:r w:rsidRPr="005A41D5">
        <w:rPr>
          <w:sz w:val="28"/>
          <w:szCs w:val="28"/>
        </w:rPr>
        <w:t xml:space="preserve"> или </w:t>
      </w:r>
      <w:r w:rsidRPr="005A41D5" w:rsidDel="00EC0238">
        <w:rPr>
          <w:sz w:val="28"/>
          <w:szCs w:val="28"/>
        </w:rPr>
        <w:t>*.</w:t>
      </w:r>
      <w:proofErr w:type="spellStart"/>
      <w:r w:rsidRPr="005A41D5" w:rsidDel="00EC0238">
        <w:rPr>
          <w:sz w:val="28"/>
          <w:szCs w:val="28"/>
        </w:rPr>
        <w:t>xls</w:t>
      </w:r>
      <w:proofErr w:type="spellEnd"/>
      <w:r w:rsidRPr="005A41D5">
        <w:rPr>
          <w:sz w:val="28"/>
          <w:szCs w:val="28"/>
        </w:rPr>
        <w:t>.</w:t>
      </w:r>
    </w:p>
    <w:p w:rsidR="00D5318C" w:rsidRPr="005A41D5" w:rsidRDefault="00D5318C" w:rsidP="00D5318C">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сводная таблица стоимости 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Сводная_таблица_стоимости" w:history="1">
        <w:r>
          <w:rPr>
            <w:rStyle w:val="afb"/>
            <w:sz w:val="28"/>
            <w:szCs w:val="28"/>
          </w:rPr>
          <w:fldChar w:fldCharType="begin"/>
        </w:r>
        <w:r>
          <w:instrText xml:space="preserve"> REF _Ref431473808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3</w:t>
        </w:r>
        <w:r>
          <w:rPr>
            <w:rStyle w:val="afb"/>
            <w:sz w:val="28"/>
            <w:szCs w:val="28"/>
          </w:rPr>
          <w:fldChar w:fldCharType="end"/>
        </w:r>
      </w:hyperlink>
      <w:r w:rsidRPr="005A41D5">
        <w:rPr>
          <w:sz w:val="28"/>
          <w:szCs w:val="28"/>
        </w:rPr>
        <w:t xml:space="preserve">), </w:t>
      </w:r>
    </w:p>
    <w:p w:rsidR="00D5318C" w:rsidRPr="00D85EA4" w:rsidRDefault="00D5318C" w:rsidP="00D5318C">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выполнения </w:t>
      </w:r>
      <w:r w:rsidRPr="00D85EA4">
        <w:rPr>
          <w:b/>
          <w:i/>
          <w:sz w:val="28"/>
          <w:szCs w:val="28"/>
        </w:rPr>
        <w:t xml:space="preserve">поставок </w:t>
      </w:r>
      <w:r w:rsidRPr="00D85EA4">
        <w:rPr>
          <w:sz w:val="28"/>
          <w:szCs w:val="28"/>
        </w:rPr>
        <w:t xml:space="preserve">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ВЫПОЛНЕНИЯ_РАБОТ" w:history="1">
        <w:r w:rsidRPr="00BD0EA1">
          <w:rPr>
            <w:rStyle w:val="afb"/>
            <w:b/>
            <w:i/>
            <w:sz w:val="28"/>
            <w:szCs w:val="28"/>
            <w:highlight w:val="green"/>
          </w:rPr>
          <w:fldChar w:fldCharType="begin"/>
        </w:r>
        <w:r w:rsidRPr="00BD0EA1">
          <w:rPr>
            <w:b/>
            <w:i/>
          </w:rPr>
          <w:instrText xml:space="preserve"> REF _Ref431473809 \h </w:instrText>
        </w:r>
        <w:r w:rsidRPr="00BD0EA1">
          <w:rPr>
            <w:rStyle w:val="afb"/>
            <w:b/>
            <w:i/>
            <w:sz w:val="28"/>
            <w:szCs w:val="28"/>
            <w:highlight w:val="green"/>
          </w:rPr>
          <w:instrText xml:space="preserve"> \* MERGEFORMAT </w:instrText>
        </w:r>
        <w:r w:rsidRPr="00BD0EA1">
          <w:rPr>
            <w:rStyle w:val="afb"/>
            <w:b/>
            <w:i/>
            <w:sz w:val="28"/>
            <w:szCs w:val="28"/>
            <w:highlight w:val="green"/>
          </w:rPr>
        </w:r>
        <w:r w:rsidRPr="00BD0EA1">
          <w:rPr>
            <w:rStyle w:val="afb"/>
            <w:b/>
            <w:i/>
            <w:sz w:val="28"/>
            <w:szCs w:val="28"/>
            <w:highlight w:val="green"/>
          </w:rPr>
          <w:fldChar w:fldCharType="separate"/>
        </w:r>
        <w:r w:rsidRPr="00BD0EA1">
          <w:rPr>
            <w:b/>
            <w:i/>
          </w:rPr>
          <w:t>Форма 4</w:t>
        </w:r>
        <w:r w:rsidRPr="00BD0EA1">
          <w:rPr>
            <w:rStyle w:val="afb"/>
            <w:b/>
            <w:i/>
            <w:sz w:val="28"/>
            <w:szCs w:val="28"/>
            <w:highlight w:val="green"/>
          </w:rPr>
          <w:fldChar w:fldCharType="end"/>
        </w:r>
      </w:hyperlink>
      <w:r w:rsidRPr="00D85EA4">
        <w:rPr>
          <w:sz w:val="28"/>
          <w:szCs w:val="28"/>
        </w:rPr>
        <w:t xml:space="preserve">), </w:t>
      </w:r>
    </w:p>
    <w:p w:rsidR="00D5318C" w:rsidRPr="005A41D5" w:rsidRDefault="00D5318C" w:rsidP="00D5318C">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ОПЛАТЫ" w:history="1">
        <w:r>
          <w:rPr>
            <w:rStyle w:val="afb"/>
            <w:sz w:val="28"/>
            <w:szCs w:val="28"/>
          </w:rPr>
          <w:fldChar w:fldCharType="begin"/>
        </w:r>
        <w:r>
          <w:instrText xml:space="preserve"> REF _Ref421795616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5</w:t>
        </w:r>
        <w:r>
          <w:rPr>
            <w:rStyle w:val="afb"/>
            <w:sz w:val="28"/>
            <w:szCs w:val="28"/>
          </w:rPr>
          <w:fldChar w:fldCharType="end"/>
        </w:r>
      </w:hyperlink>
      <w:r w:rsidRPr="005A41D5">
        <w:rPr>
          <w:sz w:val="28"/>
          <w:szCs w:val="28"/>
        </w:rPr>
        <w:t>);</w:t>
      </w:r>
    </w:p>
    <w:p w:rsidR="00D5318C" w:rsidRPr="00134CF6" w:rsidRDefault="00D5318C" w:rsidP="00D5318C">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Pr="00D85EA4">
        <w:rPr>
          <w:sz w:val="28"/>
          <w:szCs w:val="28"/>
        </w:rPr>
        <w:fldChar w:fldCharType="begin"/>
      </w:r>
      <w:r w:rsidRPr="00D85EA4">
        <w:rPr>
          <w:sz w:val="28"/>
          <w:szCs w:val="28"/>
        </w:rPr>
        <w:instrText xml:space="preserve"> REF _Ref394995094 \r \h </w:instrText>
      </w:r>
      <w:r>
        <w:rPr>
          <w:sz w:val="28"/>
          <w:szCs w:val="28"/>
        </w:rPr>
        <w:instrText xml:space="preserve"> \* MERGEFORMAT </w:instrText>
      </w:r>
      <w:r w:rsidRPr="00D85EA4">
        <w:rPr>
          <w:sz w:val="28"/>
          <w:szCs w:val="28"/>
        </w:rPr>
      </w:r>
      <w:r w:rsidRPr="00D85EA4">
        <w:rPr>
          <w:sz w:val="28"/>
          <w:szCs w:val="28"/>
        </w:rPr>
        <w:fldChar w:fldCharType="separate"/>
      </w:r>
      <w:r>
        <w:rPr>
          <w:sz w:val="28"/>
          <w:szCs w:val="28"/>
        </w:rPr>
        <w:t>2.1</w:t>
      </w:r>
      <w:r w:rsidRPr="00D85EA4">
        <w:rPr>
          <w:sz w:val="28"/>
          <w:szCs w:val="28"/>
        </w:rPr>
        <w:fldChar w:fldCharType="end"/>
      </w:r>
      <w:r w:rsidRPr="00D85EA4">
        <w:rPr>
          <w:sz w:val="28"/>
          <w:szCs w:val="28"/>
        </w:rPr>
        <w:t xml:space="preserve"> настоящей закупочной</w:t>
      </w:r>
      <w:r>
        <w:rPr>
          <w:sz w:val="28"/>
          <w:szCs w:val="28"/>
        </w:rPr>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D201B">
      <w:pPr>
        <w:pStyle w:val="10"/>
        <w:numPr>
          <w:ilvl w:val="0"/>
          <w:numId w:val="19"/>
        </w:numPr>
        <w:tabs>
          <w:tab w:val="left" w:pos="426"/>
        </w:tabs>
        <w:ind w:left="0" w:firstLine="0"/>
        <w:jc w:val="center"/>
        <w:rPr>
          <w:sz w:val="28"/>
          <w:szCs w:val="28"/>
        </w:rPr>
      </w:pPr>
      <w:bookmarkStart w:id="56" w:name="_Toc432247364"/>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D201B">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32247365"/>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3224736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32247367"/>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000E64DB">
        <w:rPr>
          <w:sz w:val="28"/>
          <w:szCs w:val="28"/>
        </w:rPr>
        <w:t xml:space="preserve"> на право заключения договора</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3D201B">
        <w:rPr>
          <w:b/>
          <w:i/>
        </w:rPr>
        <w:t>в</w:t>
      </w:r>
      <w:r>
        <w:rPr>
          <w:b/>
          <w:i/>
        </w:rPr>
        <w:t xml:space="preserve">) и/или </w:t>
      </w:r>
      <w:r w:rsidR="003D201B">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D5318C">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D5318C">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322473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32247369"/>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D824BF">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D824BF">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D824BF">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D824BF">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D824BF" w:rsidRPr="00FC009D" w:rsidTr="00134CF6">
        <w:trPr>
          <w:trHeight w:val="510"/>
        </w:trPr>
        <w:tc>
          <w:tcPr>
            <w:tcW w:w="198" w:type="pct"/>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134CF6">
        <w:trPr>
          <w:trHeight w:val="1590"/>
        </w:trPr>
        <w:tc>
          <w:tcPr>
            <w:tcW w:w="198" w:type="pct"/>
            <w:vMerge/>
            <w:vAlign w:val="center"/>
            <w:hideMark/>
          </w:tcPr>
          <w:p w:rsidR="00D824BF" w:rsidRPr="00FC009D" w:rsidRDefault="00D824BF" w:rsidP="00D824BF">
            <w:pPr>
              <w:rPr>
                <w:i/>
                <w:sz w:val="20"/>
                <w:szCs w:val="20"/>
              </w:rPr>
            </w:pPr>
          </w:p>
        </w:tc>
        <w:tc>
          <w:tcPr>
            <w:tcW w:w="545" w:type="pct"/>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644"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891"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693" w:type="pct"/>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1039" w:type="pct"/>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134CF6">
        <w:trPr>
          <w:trHeight w:val="315"/>
        </w:trPr>
        <w:tc>
          <w:tcPr>
            <w:tcW w:w="198" w:type="pct"/>
            <w:noWrap/>
            <w:vAlign w:val="center"/>
            <w:hideMark/>
          </w:tcPr>
          <w:p w:rsidR="00D824BF" w:rsidRPr="00FC009D" w:rsidRDefault="00D824BF" w:rsidP="00D824BF">
            <w:pPr>
              <w:jc w:val="center"/>
              <w:rPr>
                <w:i/>
                <w:iCs/>
                <w:sz w:val="20"/>
                <w:szCs w:val="20"/>
              </w:rPr>
            </w:pPr>
            <w:r w:rsidRPr="00FC009D">
              <w:rPr>
                <w:i/>
                <w:iCs/>
                <w:sz w:val="20"/>
                <w:szCs w:val="20"/>
              </w:rPr>
              <w:t>1</w:t>
            </w:r>
          </w:p>
        </w:tc>
        <w:tc>
          <w:tcPr>
            <w:tcW w:w="545" w:type="pct"/>
            <w:noWrap/>
            <w:vAlign w:val="center"/>
            <w:hideMark/>
          </w:tcPr>
          <w:p w:rsidR="00D824BF" w:rsidRPr="00FC009D" w:rsidRDefault="00D824BF" w:rsidP="00D824BF">
            <w:pPr>
              <w:jc w:val="center"/>
              <w:rPr>
                <w:i/>
                <w:iCs/>
                <w:sz w:val="20"/>
                <w:szCs w:val="20"/>
              </w:rPr>
            </w:pPr>
            <w:r w:rsidRPr="00FC009D">
              <w:rPr>
                <w:i/>
                <w:iCs/>
                <w:sz w:val="20"/>
                <w:szCs w:val="20"/>
              </w:rPr>
              <w:t>2</w:t>
            </w:r>
          </w:p>
        </w:tc>
        <w:tc>
          <w:tcPr>
            <w:tcW w:w="644" w:type="pct"/>
            <w:noWrap/>
            <w:vAlign w:val="center"/>
            <w:hideMark/>
          </w:tcPr>
          <w:p w:rsidR="00D824BF" w:rsidRPr="00FC009D" w:rsidRDefault="00D824BF" w:rsidP="00D824BF">
            <w:pPr>
              <w:jc w:val="center"/>
              <w:rPr>
                <w:i/>
                <w:iCs/>
                <w:sz w:val="20"/>
                <w:szCs w:val="20"/>
              </w:rPr>
            </w:pPr>
            <w:r w:rsidRPr="00FC009D">
              <w:rPr>
                <w:i/>
                <w:iCs/>
                <w:sz w:val="20"/>
                <w:szCs w:val="20"/>
              </w:rPr>
              <w:t>3</w:t>
            </w:r>
          </w:p>
        </w:tc>
        <w:tc>
          <w:tcPr>
            <w:tcW w:w="891" w:type="pct"/>
            <w:noWrap/>
            <w:vAlign w:val="center"/>
            <w:hideMark/>
          </w:tcPr>
          <w:p w:rsidR="00D824BF" w:rsidRPr="00FC009D" w:rsidRDefault="00D824BF" w:rsidP="00D824BF">
            <w:pPr>
              <w:jc w:val="center"/>
              <w:rPr>
                <w:i/>
                <w:iCs/>
                <w:sz w:val="20"/>
                <w:szCs w:val="20"/>
              </w:rPr>
            </w:pPr>
            <w:r w:rsidRPr="00FC009D">
              <w:rPr>
                <w:i/>
                <w:iCs/>
                <w:sz w:val="20"/>
                <w:szCs w:val="20"/>
              </w:rPr>
              <w:t>4</w:t>
            </w:r>
          </w:p>
        </w:tc>
        <w:tc>
          <w:tcPr>
            <w:tcW w:w="693" w:type="pct"/>
            <w:noWrap/>
            <w:vAlign w:val="center"/>
            <w:hideMark/>
          </w:tcPr>
          <w:p w:rsidR="00D824BF" w:rsidRPr="00FC009D" w:rsidRDefault="00D824BF" w:rsidP="00D824BF">
            <w:pPr>
              <w:jc w:val="center"/>
              <w:rPr>
                <w:i/>
                <w:iCs/>
                <w:sz w:val="20"/>
                <w:szCs w:val="20"/>
              </w:rPr>
            </w:pPr>
            <w:r w:rsidRPr="00FC009D">
              <w:rPr>
                <w:i/>
                <w:iCs/>
                <w:sz w:val="20"/>
                <w:szCs w:val="20"/>
              </w:rPr>
              <w:t>5</w:t>
            </w:r>
          </w:p>
        </w:tc>
        <w:tc>
          <w:tcPr>
            <w:tcW w:w="1039" w:type="pct"/>
            <w:noWrap/>
            <w:vAlign w:val="center"/>
            <w:hideMark/>
          </w:tcPr>
          <w:p w:rsidR="00D824BF" w:rsidRPr="00FC009D" w:rsidRDefault="00D824BF" w:rsidP="00D824BF">
            <w:pPr>
              <w:jc w:val="center"/>
              <w:rPr>
                <w:i/>
                <w:iCs/>
                <w:sz w:val="20"/>
                <w:szCs w:val="20"/>
              </w:rPr>
            </w:pPr>
            <w:r w:rsidRPr="00FC009D">
              <w:rPr>
                <w:i/>
                <w:iCs/>
                <w:sz w:val="20"/>
                <w:szCs w:val="20"/>
              </w:rPr>
              <w:t>6</w:t>
            </w:r>
          </w:p>
        </w:tc>
        <w:tc>
          <w:tcPr>
            <w:tcW w:w="99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134CF6">
        <w:trPr>
          <w:trHeight w:val="630"/>
        </w:trPr>
        <w:tc>
          <w:tcPr>
            <w:tcW w:w="198" w:type="pct"/>
            <w:noWrap/>
            <w:vAlign w:val="bottom"/>
            <w:hideMark/>
          </w:tcPr>
          <w:p w:rsidR="00D824BF" w:rsidRPr="00FC009D" w:rsidRDefault="00D824BF" w:rsidP="00D824BF">
            <w:pPr>
              <w:jc w:val="right"/>
              <w:rPr>
                <w:iCs/>
                <w:sz w:val="20"/>
                <w:szCs w:val="20"/>
              </w:rPr>
            </w:pPr>
            <w:r w:rsidRPr="00FC009D">
              <w:rPr>
                <w:i/>
                <w:iCs/>
                <w:sz w:val="20"/>
                <w:szCs w:val="20"/>
              </w:rPr>
              <w:t>1</w:t>
            </w:r>
          </w:p>
        </w:tc>
        <w:tc>
          <w:tcPr>
            <w:tcW w:w="545" w:type="pct"/>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644" w:type="pct"/>
            <w:noWrap/>
            <w:vAlign w:val="bottom"/>
            <w:hideMark/>
          </w:tcPr>
          <w:p w:rsidR="00D824BF" w:rsidRPr="00FC009D" w:rsidRDefault="00D824BF" w:rsidP="00D824BF">
            <w:pPr>
              <w:rPr>
                <w:iCs/>
                <w:sz w:val="20"/>
                <w:szCs w:val="20"/>
              </w:rPr>
            </w:pPr>
            <w:r w:rsidRPr="00FC009D">
              <w:rPr>
                <w:i/>
                <w:iCs/>
                <w:sz w:val="20"/>
                <w:szCs w:val="20"/>
              </w:rPr>
              <w:t>1044567890123</w:t>
            </w:r>
          </w:p>
        </w:tc>
        <w:tc>
          <w:tcPr>
            <w:tcW w:w="891" w:type="pct"/>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693" w:type="pct"/>
            <w:noWrap/>
            <w:vAlign w:val="bottom"/>
            <w:hideMark/>
          </w:tcPr>
          <w:p w:rsidR="00D824BF" w:rsidRPr="00FC009D" w:rsidRDefault="00D824BF" w:rsidP="00D824BF">
            <w:pPr>
              <w:rPr>
                <w:iCs/>
                <w:sz w:val="20"/>
                <w:szCs w:val="20"/>
              </w:rPr>
            </w:pPr>
            <w:r w:rsidRPr="00FC009D">
              <w:rPr>
                <w:i/>
                <w:iCs/>
                <w:sz w:val="20"/>
                <w:szCs w:val="20"/>
              </w:rPr>
              <w:t>45.xx.xx</w:t>
            </w:r>
          </w:p>
        </w:tc>
        <w:tc>
          <w:tcPr>
            <w:tcW w:w="1039" w:type="pct"/>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p>
        </w:tc>
        <w:tc>
          <w:tcPr>
            <w:tcW w:w="545" w:type="pct"/>
            <w:noWrap/>
            <w:vAlign w:val="bottom"/>
            <w:hideMark/>
          </w:tcPr>
          <w:p w:rsidR="00D824BF" w:rsidRPr="00FC009D" w:rsidRDefault="00D824BF" w:rsidP="00D824BF">
            <w:pPr>
              <w:rPr>
                <w:iCs/>
                <w:sz w:val="20"/>
                <w:szCs w:val="20"/>
              </w:rPr>
            </w:pPr>
          </w:p>
        </w:tc>
        <w:tc>
          <w:tcPr>
            <w:tcW w:w="644" w:type="pct"/>
            <w:noWrap/>
            <w:vAlign w:val="bottom"/>
            <w:hideMark/>
          </w:tcPr>
          <w:p w:rsidR="00D824BF" w:rsidRPr="00FC009D" w:rsidRDefault="00D824BF" w:rsidP="00D824BF">
            <w:pPr>
              <w:rPr>
                <w:iCs/>
                <w:sz w:val="20"/>
                <w:szCs w:val="20"/>
              </w:rPr>
            </w:pPr>
          </w:p>
        </w:tc>
        <w:tc>
          <w:tcPr>
            <w:tcW w:w="891" w:type="pct"/>
            <w:noWrap/>
            <w:vAlign w:val="bottom"/>
            <w:hideMark/>
          </w:tcPr>
          <w:p w:rsidR="00D824BF" w:rsidRPr="00FC009D" w:rsidRDefault="00D824BF" w:rsidP="00D824BF">
            <w:pPr>
              <w:rPr>
                <w:iCs/>
                <w:sz w:val="20"/>
                <w:szCs w:val="20"/>
              </w:rPr>
            </w:pPr>
          </w:p>
        </w:tc>
        <w:tc>
          <w:tcPr>
            <w:tcW w:w="693" w:type="pct"/>
            <w:noWrap/>
            <w:vAlign w:val="bottom"/>
            <w:hideMark/>
          </w:tcPr>
          <w:p w:rsidR="00D824BF" w:rsidRPr="00FC009D" w:rsidRDefault="00D824BF" w:rsidP="00D824BF">
            <w:pPr>
              <w:rPr>
                <w:iCs/>
                <w:sz w:val="20"/>
                <w:szCs w:val="20"/>
              </w:rPr>
            </w:pPr>
          </w:p>
        </w:tc>
        <w:tc>
          <w:tcPr>
            <w:tcW w:w="1039" w:type="pct"/>
            <w:noWrap/>
            <w:vAlign w:val="bottom"/>
            <w:hideMark/>
          </w:tcPr>
          <w:p w:rsidR="00D824BF" w:rsidRPr="00FC009D" w:rsidRDefault="00D824BF" w:rsidP="00D824BF">
            <w:pPr>
              <w:rPr>
                <w:iCs/>
                <w:sz w:val="20"/>
                <w:szCs w:val="20"/>
              </w:rPr>
            </w:pPr>
          </w:p>
        </w:tc>
        <w:tc>
          <w:tcPr>
            <w:tcW w:w="990" w:type="pct"/>
            <w:shd w:val="clear" w:color="auto" w:fill="auto"/>
            <w:noWrap/>
            <w:vAlign w:val="bottom"/>
            <w:hideMark/>
          </w:tcPr>
          <w:p w:rsidR="00D824BF" w:rsidRPr="00FC009D" w:rsidRDefault="00D824BF" w:rsidP="00D824BF">
            <w:pPr>
              <w:rPr>
                <w:iCs/>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r w:rsidRPr="00FC009D">
              <w:rPr>
                <w:iCs/>
                <w:sz w:val="20"/>
                <w:szCs w:val="20"/>
              </w:rPr>
              <w:t> </w:t>
            </w:r>
          </w:p>
        </w:tc>
        <w:tc>
          <w:tcPr>
            <w:tcW w:w="545" w:type="pct"/>
            <w:noWrap/>
            <w:vAlign w:val="bottom"/>
            <w:hideMark/>
          </w:tcPr>
          <w:p w:rsidR="00D824BF" w:rsidRPr="00FC009D" w:rsidRDefault="00D824BF" w:rsidP="00D824BF">
            <w:pPr>
              <w:rPr>
                <w:iCs/>
                <w:sz w:val="20"/>
                <w:szCs w:val="20"/>
              </w:rPr>
            </w:pPr>
            <w:r w:rsidRPr="00FC009D">
              <w:rPr>
                <w:iCs/>
                <w:sz w:val="20"/>
                <w:szCs w:val="20"/>
              </w:rPr>
              <w:t> </w:t>
            </w:r>
          </w:p>
        </w:tc>
        <w:tc>
          <w:tcPr>
            <w:tcW w:w="644" w:type="pct"/>
            <w:noWrap/>
            <w:vAlign w:val="bottom"/>
            <w:hideMark/>
          </w:tcPr>
          <w:p w:rsidR="00D824BF" w:rsidRPr="00FC009D" w:rsidRDefault="00D824BF" w:rsidP="00D824BF">
            <w:pPr>
              <w:rPr>
                <w:iCs/>
                <w:sz w:val="20"/>
                <w:szCs w:val="20"/>
              </w:rPr>
            </w:pPr>
            <w:r w:rsidRPr="00FC009D">
              <w:rPr>
                <w:iCs/>
                <w:sz w:val="20"/>
                <w:szCs w:val="20"/>
              </w:rPr>
              <w:t> </w:t>
            </w:r>
          </w:p>
        </w:tc>
        <w:tc>
          <w:tcPr>
            <w:tcW w:w="891" w:type="pct"/>
            <w:noWrap/>
            <w:vAlign w:val="bottom"/>
            <w:hideMark/>
          </w:tcPr>
          <w:p w:rsidR="00D824BF" w:rsidRPr="00FC009D" w:rsidRDefault="00D824BF" w:rsidP="00D824BF">
            <w:pPr>
              <w:rPr>
                <w:iCs/>
                <w:sz w:val="20"/>
                <w:szCs w:val="20"/>
              </w:rPr>
            </w:pPr>
            <w:r w:rsidRPr="00FC009D">
              <w:rPr>
                <w:iCs/>
                <w:sz w:val="20"/>
                <w:szCs w:val="20"/>
              </w:rPr>
              <w:t> </w:t>
            </w:r>
          </w:p>
        </w:tc>
        <w:tc>
          <w:tcPr>
            <w:tcW w:w="693" w:type="pct"/>
            <w:noWrap/>
            <w:vAlign w:val="bottom"/>
            <w:hideMark/>
          </w:tcPr>
          <w:p w:rsidR="00D824BF" w:rsidRPr="00FC009D" w:rsidRDefault="00D824BF" w:rsidP="00D824BF">
            <w:pPr>
              <w:rPr>
                <w:iCs/>
                <w:sz w:val="20"/>
                <w:szCs w:val="20"/>
              </w:rPr>
            </w:pPr>
            <w:r w:rsidRPr="00FC009D">
              <w:rPr>
                <w:iCs/>
                <w:sz w:val="20"/>
                <w:szCs w:val="20"/>
              </w:rPr>
              <w:t> </w:t>
            </w:r>
          </w:p>
        </w:tc>
        <w:tc>
          <w:tcPr>
            <w:tcW w:w="1039" w:type="pct"/>
            <w:noWrap/>
            <w:vAlign w:val="bottom"/>
            <w:hideMark/>
          </w:tcPr>
          <w:p w:rsidR="00D824BF" w:rsidRPr="00FC009D" w:rsidRDefault="00D824BF" w:rsidP="00D824BF">
            <w:pPr>
              <w:rPr>
                <w:iCs/>
                <w:sz w:val="20"/>
                <w:szCs w:val="20"/>
              </w:rPr>
            </w:pPr>
            <w:r w:rsidRPr="00FC009D">
              <w:rPr>
                <w:iCs/>
                <w:sz w:val="20"/>
                <w:szCs w:val="20"/>
              </w:rPr>
              <w:t> </w:t>
            </w:r>
          </w:p>
        </w:tc>
        <w:tc>
          <w:tcPr>
            <w:tcW w:w="990" w:type="pct"/>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134CF6">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134CF6">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134CF6">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134CF6">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134CF6">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134CF6">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6971734"/>
      <w:bookmarkStart w:id="101" w:name="_Toc432247370"/>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A50CFB">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6F4E7E">
        <w:rPr>
          <w:b/>
          <w:i/>
          <w:szCs w:val="24"/>
        </w:rPr>
        <w:t>часть</w:t>
      </w:r>
      <w:r w:rsidRPr="00FC009D">
        <w:rPr>
          <w:b/>
          <w:i/>
          <w:szCs w:val="24"/>
        </w:rPr>
        <w:t xml:space="preserve"> </w:t>
      </w:r>
      <w:r w:rsidR="006F4E7E">
        <w:rPr>
          <w:b/>
          <w:i/>
          <w:szCs w:val="24"/>
        </w:rPr>
        <w:t>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BD0EA1">
        <w:rPr>
          <w:bCs w:val="0"/>
          <w:sz w:val="28"/>
          <w:szCs w:val="28"/>
        </w:rPr>
        <w:t>3</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Ref431473808"/>
      <w:bookmarkStart w:id="106" w:name="_Toc432247371"/>
      <w:r w:rsidRPr="00FC009D">
        <w:rPr>
          <w:rFonts w:ascii="Times New Roman" w:hAnsi="Times New Roman" w:cs="Times New Roman"/>
          <w:b w:val="0"/>
          <w:i w:val="0"/>
        </w:rPr>
        <w:t xml:space="preserve">СВОДНАЯ ТАБЛИЦА СТОИМОСТИ (Форма </w:t>
      </w:r>
      <w:r w:rsidR="00BD0EA1">
        <w:rPr>
          <w:rFonts w:ascii="Times New Roman" w:hAnsi="Times New Roman" w:cs="Times New Roman"/>
          <w:b w:val="0"/>
          <w:i w:val="0"/>
        </w:rPr>
        <w:t>3</w:t>
      </w:r>
      <w:r w:rsidRPr="00FC009D">
        <w:rPr>
          <w:rFonts w:ascii="Times New Roman" w:hAnsi="Times New Roman" w:cs="Times New Roman"/>
          <w:b w:val="0"/>
          <w:i w:val="0"/>
        </w:rPr>
        <w:t>)</w:t>
      </w:r>
      <w:bookmarkEnd w:id="102"/>
      <w:bookmarkEnd w:id="103"/>
      <w:bookmarkEnd w:id="104"/>
      <w:bookmarkEnd w:id="105"/>
      <w:bookmarkEnd w:id="106"/>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936C72" w:rsidRPr="00FC009D" w:rsidTr="00936C72">
        <w:trPr>
          <w:trHeight w:val="1629"/>
        </w:trPr>
        <w:tc>
          <w:tcPr>
            <w:tcW w:w="178" w:type="pct"/>
          </w:tcPr>
          <w:p w:rsidR="00936C72" w:rsidRPr="00FC009D" w:rsidRDefault="00936C72" w:rsidP="00F056F7">
            <w:pPr>
              <w:pStyle w:val="23"/>
              <w:ind w:left="-124" w:right="-107" w:firstLine="0"/>
              <w:jc w:val="center"/>
            </w:pPr>
            <w:r w:rsidRPr="00FC009D">
              <w:t>№</w:t>
            </w:r>
          </w:p>
          <w:p w:rsidR="00936C72" w:rsidRPr="00FC009D" w:rsidRDefault="00936C72" w:rsidP="00F056F7">
            <w:pPr>
              <w:pStyle w:val="23"/>
              <w:ind w:left="-124" w:right="-107" w:firstLine="0"/>
              <w:jc w:val="center"/>
              <w:rPr>
                <w:bCs/>
              </w:rPr>
            </w:pPr>
            <w:proofErr w:type="gramStart"/>
            <w:r w:rsidRPr="00FC009D">
              <w:t>п</w:t>
            </w:r>
            <w:proofErr w:type="gramEnd"/>
            <w:r w:rsidRPr="00FC009D">
              <w:t>/п</w:t>
            </w:r>
          </w:p>
        </w:tc>
        <w:tc>
          <w:tcPr>
            <w:tcW w:w="1072" w:type="pct"/>
          </w:tcPr>
          <w:p w:rsidR="00936C72" w:rsidRPr="00FC009D" w:rsidRDefault="00936C72" w:rsidP="00F056F7">
            <w:pPr>
              <w:pStyle w:val="23"/>
              <w:ind w:left="-124" w:right="-107" w:firstLine="0"/>
              <w:jc w:val="center"/>
            </w:pPr>
            <w:r w:rsidRPr="00FC009D">
              <w:t xml:space="preserve">Наименование, тип, марка </w:t>
            </w:r>
            <w:r>
              <w:t>товара</w:t>
            </w:r>
          </w:p>
          <w:p w:rsidR="00936C72" w:rsidRPr="00FC009D" w:rsidRDefault="00936C72" w:rsidP="00F056F7">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936C72" w:rsidRPr="00FC009D" w:rsidRDefault="00936C72" w:rsidP="00F056F7">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936C72" w:rsidRPr="00FC009D" w:rsidRDefault="00936C72" w:rsidP="00F056F7">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936C72" w:rsidRPr="00FC009D" w:rsidRDefault="00936C72" w:rsidP="00F056F7">
            <w:pPr>
              <w:widowControl w:val="0"/>
              <w:autoSpaceDE w:val="0"/>
              <w:autoSpaceDN w:val="0"/>
              <w:snapToGrid w:val="0"/>
              <w:ind w:right="11" w:firstLine="20"/>
              <w:jc w:val="center"/>
              <w:rPr>
                <w:bCs/>
              </w:rPr>
            </w:pPr>
            <w:r w:rsidRPr="00FC009D">
              <w:t>Адрес доставки</w:t>
            </w:r>
          </w:p>
        </w:tc>
        <w:tc>
          <w:tcPr>
            <w:tcW w:w="416" w:type="pct"/>
            <w:vAlign w:val="center"/>
          </w:tcPr>
          <w:p w:rsidR="00936C72" w:rsidRPr="00FC009D" w:rsidRDefault="00936C72" w:rsidP="00F056F7">
            <w:pPr>
              <w:widowControl w:val="0"/>
              <w:autoSpaceDE w:val="0"/>
              <w:autoSpaceDN w:val="0"/>
              <w:snapToGrid w:val="0"/>
              <w:ind w:right="11" w:firstLine="20"/>
              <w:jc w:val="center"/>
              <w:rPr>
                <w:bCs/>
              </w:rPr>
            </w:pPr>
            <w:r w:rsidRPr="00FC009D">
              <w:t>Срок поставки</w:t>
            </w:r>
          </w:p>
        </w:tc>
        <w:tc>
          <w:tcPr>
            <w:tcW w:w="463" w:type="pct"/>
            <w:vAlign w:val="center"/>
          </w:tcPr>
          <w:p w:rsidR="00936C72" w:rsidRPr="00FC009D" w:rsidRDefault="00936C72" w:rsidP="00F056F7">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936C72" w:rsidRPr="00FC009D" w:rsidRDefault="00936C72" w:rsidP="00F056F7">
            <w:pPr>
              <w:widowControl w:val="0"/>
              <w:autoSpaceDE w:val="0"/>
              <w:autoSpaceDN w:val="0"/>
              <w:snapToGrid w:val="0"/>
              <w:ind w:right="11" w:firstLine="20"/>
              <w:jc w:val="center"/>
              <w:rPr>
                <w:bCs/>
              </w:rPr>
            </w:pPr>
            <w:r w:rsidRPr="00FC009D">
              <w:t>Количество, ед.</w:t>
            </w:r>
          </w:p>
        </w:tc>
        <w:tc>
          <w:tcPr>
            <w:tcW w:w="471" w:type="pct"/>
            <w:vAlign w:val="center"/>
          </w:tcPr>
          <w:p w:rsidR="00936C72" w:rsidRPr="00FC009D" w:rsidRDefault="00936C72" w:rsidP="00F056F7">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936C72" w:rsidRPr="00FC009D" w:rsidRDefault="00936C72" w:rsidP="00F056F7">
            <w:pPr>
              <w:widowControl w:val="0"/>
              <w:autoSpaceDE w:val="0"/>
              <w:autoSpaceDN w:val="0"/>
              <w:snapToGrid w:val="0"/>
              <w:ind w:right="11" w:firstLine="20"/>
              <w:jc w:val="center"/>
            </w:pPr>
            <w:r w:rsidRPr="00FC009D">
              <w:t>Итого стоимость, руб. с НДС</w:t>
            </w:r>
          </w:p>
        </w:tc>
      </w:tr>
      <w:tr w:rsidR="00936C72" w:rsidRPr="00FC009D" w:rsidTr="00936C72">
        <w:trPr>
          <w:trHeight w:val="277"/>
        </w:trPr>
        <w:tc>
          <w:tcPr>
            <w:tcW w:w="178" w:type="pct"/>
          </w:tcPr>
          <w:p w:rsidR="00936C72" w:rsidRPr="00FC009D" w:rsidRDefault="00936C72" w:rsidP="00F056F7">
            <w:pPr>
              <w:widowControl w:val="0"/>
              <w:autoSpaceDE w:val="0"/>
              <w:autoSpaceDN w:val="0"/>
              <w:snapToGrid w:val="0"/>
              <w:ind w:right="11" w:firstLine="20"/>
              <w:jc w:val="center"/>
              <w:rPr>
                <w:bCs/>
              </w:rPr>
            </w:pPr>
            <w:r w:rsidRPr="00FC009D">
              <w:t>1</w:t>
            </w:r>
          </w:p>
        </w:tc>
        <w:tc>
          <w:tcPr>
            <w:tcW w:w="1072" w:type="pct"/>
          </w:tcPr>
          <w:p w:rsidR="00936C72" w:rsidRPr="00FC009D" w:rsidRDefault="00936C72" w:rsidP="00F056F7">
            <w:pPr>
              <w:widowControl w:val="0"/>
              <w:autoSpaceDE w:val="0"/>
              <w:autoSpaceDN w:val="0"/>
              <w:snapToGrid w:val="0"/>
              <w:ind w:left="20" w:right="11"/>
              <w:jc w:val="center"/>
              <w:rPr>
                <w:bCs/>
              </w:rPr>
            </w:pPr>
            <w:r w:rsidRPr="00FC009D">
              <w:t>2</w:t>
            </w:r>
          </w:p>
        </w:tc>
        <w:tc>
          <w:tcPr>
            <w:tcW w:w="509" w:type="pct"/>
          </w:tcPr>
          <w:p w:rsidR="00936C72" w:rsidRPr="00FC009D" w:rsidRDefault="00936C72" w:rsidP="00F056F7">
            <w:pPr>
              <w:widowControl w:val="0"/>
              <w:autoSpaceDE w:val="0"/>
              <w:autoSpaceDN w:val="0"/>
              <w:snapToGrid w:val="0"/>
              <w:ind w:right="11" w:firstLine="20"/>
              <w:jc w:val="center"/>
              <w:rPr>
                <w:bCs/>
              </w:rPr>
            </w:pPr>
            <w:r w:rsidRPr="00FC009D">
              <w:t>3</w:t>
            </w:r>
          </w:p>
        </w:tc>
        <w:tc>
          <w:tcPr>
            <w:tcW w:w="506" w:type="pct"/>
          </w:tcPr>
          <w:p w:rsidR="00936C72" w:rsidRPr="00FC009D" w:rsidRDefault="00936C72" w:rsidP="00F056F7">
            <w:pPr>
              <w:widowControl w:val="0"/>
              <w:autoSpaceDE w:val="0"/>
              <w:autoSpaceDN w:val="0"/>
              <w:snapToGrid w:val="0"/>
              <w:ind w:right="11" w:firstLine="20"/>
              <w:jc w:val="center"/>
              <w:rPr>
                <w:bCs/>
              </w:rPr>
            </w:pPr>
            <w:r w:rsidRPr="00FC009D">
              <w:t>4</w:t>
            </w:r>
          </w:p>
        </w:tc>
        <w:tc>
          <w:tcPr>
            <w:tcW w:w="412" w:type="pct"/>
          </w:tcPr>
          <w:p w:rsidR="00936C72" w:rsidRPr="00FC009D" w:rsidRDefault="00936C72" w:rsidP="00F056F7">
            <w:pPr>
              <w:widowControl w:val="0"/>
              <w:autoSpaceDE w:val="0"/>
              <w:autoSpaceDN w:val="0"/>
              <w:snapToGrid w:val="0"/>
              <w:ind w:right="11" w:firstLine="20"/>
              <w:jc w:val="center"/>
              <w:rPr>
                <w:bCs/>
              </w:rPr>
            </w:pPr>
            <w:r w:rsidRPr="00FC009D">
              <w:t>5</w:t>
            </w:r>
          </w:p>
        </w:tc>
        <w:tc>
          <w:tcPr>
            <w:tcW w:w="416" w:type="pct"/>
          </w:tcPr>
          <w:p w:rsidR="00936C72" w:rsidRPr="00FC009D" w:rsidRDefault="00936C72" w:rsidP="00F056F7">
            <w:pPr>
              <w:widowControl w:val="0"/>
              <w:autoSpaceDE w:val="0"/>
              <w:autoSpaceDN w:val="0"/>
              <w:snapToGrid w:val="0"/>
              <w:ind w:right="11" w:firstLine="20"/>
              <w:jc w:val="center"/>
              <w:rPr>
                <w:bCs/>
              </w:rPr>
            </w:pPr>
            <w:r w:rsidRPr="00FC009D">
              <w:t>6</w:t>
            </w:r>
          </w:p>
        </w:tc>
        <w:tc>
          <w:tcPr>
            <w:tcW w:w="463" w:type="pct"/>
          </w:tcPr>
          <w:p w:rsidR="00936C72" w:rsidRPr="00FC009D" w:rsidRDefault="00936C72" w:rsidP="00F056F7">
            <w:pPr>
              <w:widowControl w:val="0"/>
              <w:autoSpaceDE w:val="0"/>
              <w:autoSpaceDN w:val="0"/>
              <w:snapToGrid w:val="0"/>
              <w:ind w:right="11" w:firstLine="20"/>
              <w:jc w:val="center"/>
              <w:rPr>
                <w:bCs/>
              </w:rPr>
            </w:pPr>
            <w:r w:rsidRPr="00FC009D">
              <w:t>7</w:t>
            </w:r>
          </w:p>
        </w:tc>
        <w:tc>
          <w:tcPr>
            <w:tcW w:w="508" w:type="pct"/>
          </w:tcPr>
          <w:p w:rsidR="00936C72" w:rsidRPr="00FC009D" w:rsidRDefault="00936C72" w:rsidP="00F056F7">
            <w:pPr>
              <w:widowControl w:val="0"/>
              <w:autoSpaceDE w:val="0"/>
              <w:autoSpaceDN w:val="0"/>
              <w:snapToGrid w:val="0"/>
              <w:ind w:right="11" w:firstLine="20"/>
              <w:jc w:val="center"/>
              <w:rPr>
                <w:bCs/>
              </w:rPr>
            </w:pPr>
            <w:r w:rsidRPr="00FC009D">
              <w:t>8</w:t>
            </w:r>
          </w:p>
        </w:tc>
        <w:tc>
          <w:tcPr>
            <w:tcW w:w="471" w:type="pct"/>
          </w:tcPr>
          <w:p w:rsidR="00936C72" w:rsidRPr="00FC009D" w:rsidRDefault="00936C72" w:rsidP="00F056F7">
            <w:pPr>
              <w:widowControl w:val="0"/>
              <w:autoSpaceDE w:val="0"/>
              <w:autoSpaceDN w:val="0"/>
              <w:snapToGrid w:val="0"/>
              <w:ind w:right="11" w:firstLine="20"/>
              <w:jc w:val="center"/>
            </w:pPr>
            <w:r w:rsidRPr="00FC009D">
              <w:t>9</w:t>
            </w:r>
            <w:r>
              <w:t>=7*8</w:t>
            </w:r>
          </w:p>
        </w:tc>
        <w:tc>
          <w:tcPr>
            <w:tcW w:w="465" w:type="pct"/>
          </w:tcPr>
          <w:p w:rsidR="00936C72" w:rsidRPr="00FC009D" w:rsidRDefault="00936C72" w:rsidP="00F056F7">
            <w:pPr>
              <w:widowControl w:val="0"/>
              <w:autoSpaceDE w:val="0"/>
              <w:autoSpaceDN w:val="0"/>
              <w:snapToGrid w:val="0"/>
              <w:ind w:right="11" w:firstLine="20"/>
              <w:jc w:val="center"/>
            </w:pPr>
            <w:r>
              <w:t>10</w:t>
            </w: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t>М.П.</w:t>
      </w:r>
    </w:p>
    <w:p w:rsidR="00E578B3" w:rsidRPr="00012898" w:rsidRDefault="00E578B3" w:rsidP="00E578B3">
      <w:pPr>
        <w:pStyle w:val="Times12"/>
        <w:ind w:firstLine="709"/>
        <w:rPr>
          <w:sz w:val="28"/>
        </w:rPr>
      </w:pPr>
    </w:p>
    <w:p w:rsidR="00936C72" w:rsidRPr="00FC009D" w:rsidRDefault="00936C72" w:rsidP="00936C72">
      <w:pPr>
        <w:pStyle w:val="Times12"/>
        <w:tabs>
          <w:tab w:val="left" w:pos="709"/>
        </w:tabs>
        <w:ind w:firstLine="709"/>
        <w:rPr>
          <w:b/>
          <w:sz w:val="20"/>
          <w:szCs w:val="20"/>
        </w:rPr>
      </w:pPr>
      <w:r w:rsidRPr="00FC009D">
        <w:rPr>
          <w:bCs w:val="0"/>
          <w:szCs w:val="24"/>
        </w:rPr>
        <w:t>ИНСТРУКЦИИ ПО ЗАПОЛНЕНИЮ</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36C72" w:rsidRPr="00102E0C" w:rsidRDefault="00936C72" w:rsidP="00936C72">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36C72" w:rsidRDefault="00936C72" w:rsidP="00936C72">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936C72" w:rsidP="00936C72">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BD0EA1">
        <w:rPr>
          <w:bCs w:val="0"/>
          <w:sz w:val="28"/>
          <w:szCs w:val="28"/>
        </w:rPr>
        <w:t>4</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7" w:name="_График_выполнения_поставок,"/>
      <w:bookmarkStart w:id="108" w:name="_Toc235439568"/>
      <w:bookmarkStart w:id="109" w:name="_Toc390267519"/>
      <w:bookmarkStart w:id="110" w:name="_Toc412201954"/>
      <w:bookmarkStart w:id="111" w:name="_Ref421795590"/>
      <w:bookmarkStart w:id="112" w:name="_Ref431473809"/>
      <w:bookmarkStart w:id="113" w:name="_Toc432247372"/>
      <w:bookmarkEnd w:id="10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w:t>
      </w:r>
      <w:r w:rsidR="00BD0EA1">
        <w:rPr>
          <w:rFonts w:ascii="Times New Roman" w:hAnsi="Times New Roman" w:cs="Times New Roman"/>
          <w:b w:val="0"/>
          <w:i w:val="0"/>
        </w:rPr>
        <w:t>4</w:t>
      </w:r>
      <w:r w:rsidRPr="00FC009D">
        <w:rPr>
          <w:rFonts w:ascii="Times New Roman" w:hAnsi="Times New Roman" w:cs="Times New Roman"/>
          <w:b w:val="0"/>
          <w:i w:val="0"/>
        </w:rPr>
        <w:t>)</w:t>
      </w:r>
      <w:bookmarkEnd w:id="108"/>
      <w:bookmarkEnd w:id="109"/>
      <w:bookmarkEnd w:id="110"/>
      <w:bookmarkEnd w:id="111"/>
      <w:bookmarkEnd w:id="112"/>
      <w:bookmarkEnd w:id="113"/>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F056F7">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1187"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trHeight w:val="397"/>
        </w:trPr>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519"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F056F7">
            <w:pPr>
              <w:widowControl w:val="0"/>
              <w:jc w:val="center"/>
            </w:pPr>
            <w:r w:rsidRPr="00FC009D">
              <w:t>…</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F056F7">
            <w:pPr>
              <w:widowControl w:val="0"/>
              <w:jc w:val="center"/>
            </w:pPr>
            <w:r w:rsidRPr="00FC009D">
              <w:t>…</w:t>
            </w:r>
          </w:p>
        </w:tc>
        <w:tc>
          <w:tcPr>
            <w:tcW w:w="249" w:type="pct"/>
          </w:tcPr>
          <w:p w:rsidR="005A41D5" w:rsidRPr="00FC009D" w:rsidRDefault="005A41D5" w:rsidP="00F056F7">
            <w:pPr>
              <w:widowControl w:val="0"/>
              <w:jc w:val="center"/>
            </w:pPr>
            <w:r w:rsidRPr="00FC009D">
              <w:t>…</w:t>
            </w:r>
          </w:p>
        </w:tc>
        <w:tc>
          <w:tcPr>
            <w:tcW w:w="248" w:type="pct"/>
          </w:tcPr>
          <w:p w:rsidR="005A41D5" w:rsidRPr="00FC009D" w:rsidRDefault="005A41D5" w:rsidP="00F056F7">
            <w:pPr>
              <w:widowControl w:val="0"/>
              <w:jc w:val="center"/>
            </w:pPr>
            <w:r w:rsidRPr="00FC009D">
              <w:t>…</w:t>
            </w:r>
          </w:p>
        </w:tc>
        <w:tc>
          <w:tcPr>
            <w:tcW w:w="389" w:type="pct"/>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49" w:type="pct"/>
          </w:tcPr>
          <w:p w:rsidR="005A41D5" w:rsidRPr="00FC009D" w:rsidRDefault="005A41D5" w:rsidP="00F056F7">
            <w:pPr>
              <w:pStyle w:val="af9"/>
              <w:widowControl w:val="0"/>
              <w:ind w:left="0" w:right="0"/>
              <w:jc w:val="center"/>
              <w:rPr>
                <w:bCs/>
                <w:szCs w:val="24"/>
              </w:rPr>
            </w:pPr>
          </w:p>
        </w:tc>
        <w:tc>
          <w:tcPr>
            <w:tcW w:w="248" w:type="pct"/>
          </w:tcPr>
          <w:p w:rsidR="005A41D5" w:rsidRPr="00FC009D" w:rsidRDefault="005A41D5" w:rsidP="00F056F7">
            <w:pPr>
              <w:pStyle w:val="af9"/>
              <w:widowControl w:val="0"/>
              <w:ind w:left="0" w:right="0"/>
              <w:jc w:val="center"/>
              <w:rPr>
                <w:bCs/>
                <w:szCs w:val="24"/>
              </w:rPr>
            </w:pPr>
          </w:p>
        </w:tc>
        <w:tc>
          <w:tcPr>
            <w:tcW w:w="389"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7"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F056F7">
        <w:trPr>
          <w:cantSplit/>
          <w:tblHeader/>
        </w:trPr>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rPr>
          <w:cantSplit/>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1188"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cantSplit/>
          <w:trHeight w:val="397"/>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F056F7">
            <w:pPr>
              <w:widowControl w:val="0"/>
              <w:jc w:val="center"/>
            </w:pPr>
            <w:r w:rsidRPr="00FC009D">
              <w:t>…</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F056F7">
            <w:pPr>
              <w:widowControl w:val="0"/>
              <w:jc w:val="center"/>
            </w:pPr>
            <w:r w:rsidRPr="00FC009D">
              <w:t>…</w:t>
            </w:r>
          </w:p>
        </w:tc>
        <w:tc>
          <w:tcPr>
            <w:tcW w:w="283" w:type="pct"/>
            <w:tcBorders>
              <w:bottom w:val="single" w:sz="4" w:space="0" w:color="auto"/>
            </w:tcBorders>
            <w:vAlign w:val="center"/>
          </w:tcPr>
          <w:p w:rsidR="005A41D5" w:rsidRPr="00FC009D" w:rsidRDefault="005A41D5" w:rsidP="00F056F7">
            <w:pPr>
              <w:widowControl w:val="0"/>
              <w:jc w:val="center"/>
            </w:pPr>
            <w:r w:rsidRPr="00FC009D">
              <w:t>…</w:t>
            </w:r>
          </w:p>
        </w:tc>
        <w:tc>
          <w:tcPr>
            <w:tcW w:w="214" w:type="pct"/>
            <w:vAlign w:val="center"/>
          </w:tcPr>
          <w:p w:rsidR="005A41D5" w:rsidRPr="00FC009D" w:rsidRDefault="005A41D5" w:rsidP="00F056F7">
            <w:pPr>
              <w:widowControl w:val="0"/>
              <w:jc w:val="center"/>
            </w:pPr>
            <w:r w:rsidRPr="00FC009D">
              <w:t>…</w:t>
            </w:r>
          </w:p>
        </w:tc>
        <w:tc>
          <w:tcPr>
            <w:tcW w:w="388" w:type="pct"/>
            <w:vAlign w:val="center"/>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shd w:val="clear" w:color="auto" w:fill="D9D9D9"/>
          </w:tcPr>
          <w:p w:rsidR="005A41D5" w:rsidRPr="00FC009D" w:rsidRDefault="005A41D5" w:rsidP="00F056F7">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83" w:type="pct"/>
          </w:tcPr>
          <w:p w:rsidR="005A41D5" w:rsidRPr="00FC009D" w:rsidRDefault="005A41D5" w:rsidP="00F056F7">
            <w:pPr>
              <w:pStyle w:val="af9"/>
              <w:widowControl w:val="0"/>
              <w:ind w:left="0" w:right="0"/>
              <w:jc w:val="center"/>
              <w:rPr>
                <w:bCs/>
                <w:szCs w:val="24"/>
              </w:rPr>
            </w:pPr>
          </w:p>
        </w:tc>
        <w:tc>
          <w:tcPr>
            <w:tcW w:w="214" w:type="pct"/>
          </w:tcPr>
          <w:p w:rsidR="005A41D5" w:rsidRPr="00FC009D" w:rsidRDefault="005A41D5" w:rsidP="00F056F7">
            <w:pPr>
              <w:pStyle w:val="af9"/>
              <w:widowControl w:val="0"/>
              <w:ind w:left="0" w:right="0"/>
              <w:jc w:val="center"/>
              <w:rPr>
                <w:bCs/>
                <w:szCs w:val="24"/>
              </w:rPr>
            </w:pPr>
          </w:p>
        </w:tc>
        <w:tc>
          <w:tcPr>
            <w:tcW w:w="388"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tcPr>
          <w:p w:rsidR="005A41D5" w:rsidRPr="00FC009D" w:rsidRDefault="005A41D5" w:rsidP="00F056F7">
            <w:pPr>
              <w:pStyle w:val="af9"/>
              <w:widowControl w:val="0"/>
              <w:ind w:left="0" w:right="0"/>
              <w:jc w:val="center"/>
              <w:rPr>
                <w:szCs w:val="24"/>
              </w:rPr>
            </w:pP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8"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sidR="00BD0EA1">
        <w:rPr>
          <w:bCs w:val="0"/>
          <w:sz w:val="28"/>
          <w:szCs w:val="28"/>
        </w:rPr>
        <w:t>5</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4" w:name="_График_оплаты_выполняемых"/>
      <w:bookmarkStart w:id="115" w:name="_Ref421795616"/>
      <w:bookmarkStart w:id="116" w:name="_Toc432247373"/>
      <w:bookmarkStart w:id="117" w:name="_Toc390267522"/>
      <w:bookmarkStart w:id="118" w:name="_Toc412201957"/>
      <w:bookmarkStart w:id="119" w:name="_Toc255987075"/>
      <w:bookmarkEnd w:id="11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sidR="00BD0EA1">
        <w:rPr>
          <w:rFonts w:ascii="Times New Roman" w:hAnsi="Times New Roman" w:cs="Times New Roman"/>
          <w:b w:val="0"/>
          <w:i w:val="0"/>
        </w:rPr>
        <w:t>5</w:t>
      </w:r>
      <w:r w:rsidRPr="005A41D5">
        <w:rPr>
          <w:rFonts w:ascii="Times New Roman" w:hAnsi="Times New Roman" w:cs="Times New Roman"/>
          <w:b w:val="0"/>
          <w:i w:val="0"/>
        </w:rPr>
        <w:t>)</w:t>
      </w:r>
      <w:bookmarkEnd w:id="115"/>
      <w:bookmarkEnd w:id="116"/>
      <w:r>
        <w:t xml:space="preserve"> </w:t>
      </w:r>
      <w:bookmarkEnd w:id="117"/>
      <w:bookmarkEnd w:id="118"/>
    </w:p>
    <w:bookmarkEnd w:id="119"/>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F056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F056F7">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F056F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p>
        </w:tc>
      </w:tr>
      <w:tr w:rsidR="005A41D5" w:rsidRPr="00FC009D" w:rsidTr="00F056F7">
        <w:tc>
          <w:tcPr>
            <w:tcW w:w="480" w:type="dxa"/>
            <w:tcBorders>
              <w:top w:val="single" w:sz="4" w:space="0" w:color="auto"/>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32247374"/>
      <w:bookmarkEnd w:id="120"/>
      <w:bookmarkEnd w:id="121"/>
      <w:bookmarkEnd w:id="65"/>
      <w:bookmarkEnd w:id="66"/>
      <w:r>
        <w:rPr>
          <w:b/>
          <w:sz w:val="28"/>
          <w:szCs w:val="28"/>
        </w:rPr>
        <w:lastRenderedPageBreak/>
        <w:t>ЧАСТЬ 2</w:t>
      </w:r>
      <w:bookmarkEnd w:id="12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3" w:name="_Ref317259044"/>
      <w:bookmarkStart w:id="124" w:name="_Toc390267492"/>
      <w:r>
        <w:rPr>
          <w:sz w:val="28"/>
          <w:szCs w:val="28"/>
        </w:rPr>
        <w:t>П</w:t>
      </w:r>
      <w:r w:rsidR="00DF507B" w:rsidRPr="00DF507B">
        <w:rPr>
          <w:sz w:val="28"/>
          <w:szCs w:val="28"/>
        </w:rPr>
        <w:t xml:space="preserve">орядок проведения </w:t>
      </w:r>
      <w:bookmarkEnd w:id="123"/>
      <w:bookmarkEnd w:id="124"/>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5A41D5">
      <w:pPr>
        <w:pStyle w:val="10"/>
        <w:numPr>
          <w:ilvl w:val="0"/>
          <w:numId w:val="0"/>
        </w:numPr>
        <w:jc w:val="center"/>
        <w:rPr>
          <w:b/>
          <w:sz w:val="28"/>
          <w:szCs w:val="28"/>
        </w:rPr>
      </w:pPr>
      <w:bookmarkStart w:id="125" w:name="_Toc421706253"/>
    </w:p>
    <w:p w:rsidR="005A41D5" w:rsidRPr="00FC009D" w:rsidRDefault="005A41D5" w:rsidP="005A41D5">
      <w:pPr>
        <w:pStyle w:val="10"/>
        <w:numPr>
          <w:ilvl w:val="0"/>
          <w:numId w:val="0"/>
        </w:numPr>
        <w:jc w:val="center"/>
        <w:rPr>
          <w:b/>
          <w:sz w:val="28"/>
          <w:szCs w:val="28"/>
        </w:rPr>
      </w:pPr>
      <w:bookmarkStart w:id="126" w:name="_Toc432247375"/>
      <w:r>
        <w:rPr>
          <w:b/>
          <w:sz w:val="28"/>
          <w:szCs w:val="28"/>
        </w:rPr>
        <w:t>ЧАСТЬ 3</w:t>
      </w:r>
      <w:bookmarkEnd w:id="125"/>
      <w:bookmarkEnd w:id="126"/>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w:t>
      </w:r>
    </w:p>
    <w:p w:rsidR="005A41D5" w:rsidRDefault="005A41D5"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27" w:name="_Toc432247376"/>
      <w:r>
        <w:rPr>
          <w:b/>
          <w:sz w:val="28"/>
          <w:szCs w:val="28"/>
        </w:rPr>
        <w:t>ЧАСТЬ </w:t>
      </w:r>
      <w:r w:rsidR="005A41D5">
        <w:rPr>
          <w:b/>
          <w:sz w:val="28"/>
          <w:szCs w:val="28"/>
        </w:rPr>
        <w:t>4</w:t>
      </w:r>
      <w:bookmarkEnd w:id="127"/>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w:t>
      </w:r>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EBA" w:rsidRDefault="00A34EBA">
      <w:r>
        <w:separator/>
      </w:r>
    </w:p>
  </w:endnote>
  <w:endnote w:type="continuationSeparator" w:id="0">
    <w:p w:rsidR="00A34EBA" w:rsidRDefault="00A34EBA">
      <w:r>
        <w:continuationSeparator/>
      </w:r>
    </w:p>
  </w:endnote>
  <w:endnote w:type="continuationNotice" w:id="1">
    <w:p w:rsidR="00A34EBA" w:rsidRDefault="00A34E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Default="00A34EB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34EBA" w:rsidRDefault="00A34EB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EBA" w:rsidRDefault="00A34EBA">
      <w:r>
        <w:separator/>
      </w:r>
    </w:p>
  </w:footnote>
  <w:footnote w:type="continuationSeparator" w:id="0">
    <w:p w:rsidR="00A34EBA" w:rsidRDefault="00A34EBA">
      <w:r>
        <w:continuationSeparator/>
      </w:r>
    </w:p>
  </w:footnote>
  <w:footnote w:type="continuationNotice" w:id="1">
    <w:p w:rsidR="00A34EBA" w:rsidRDefault="00A34E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318C">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6635">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318C">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6B109BFE"/>
    <w:lvl w:ilvl="0">
      <w:start w:val="1"/>
      <w:numFmt w:val="decimal"/>
      <w:lvlText w:val="%1."/>
      <w:lvlJc w:val="left"/>
      <w:pPr>
        <w:tabs>
          <w:tab w:val="num" w:pos="360"/>
        </w:tabs>
        <w:ind w:left="360" w:hanging="360"/>
      </w:pPr>
      <w:rPr>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128AAA96"/>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9"/>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0"/>
  </w:num>
  <w:num w:numId="12">
    <w:abstractNumId w:val="18"/>
  </w:num>
  <w:num w:numId="13">
    <w:abstractNumId w:val="38"/>
  </w:num>
  <w:num w:numId="14">
    <w:abstractNumId w:val="30"/>
  </w:num>
  <w:num w:numId="15">
    <w:abstractNumId w:val="17"/>
  </w:num>
  <w:num w:numId="16">
    <w:abstractNumId w:val="42"/>
  </w:num>
  <w:num w:numId="17">
    <w:abstractNumId w:val="27"/>
  </w:num>
  <w:num w:numId="18">
    <w:abstractNumId w:val="28"/>
  </w:num>
  <w:num w:numId="19">
    <w:abstractNumId w:val="35"/>
  </w:num>
  <w:num w:numId="20">
    <w:abstractNumId w:val="16"/>
  </w:num>
  <w:num w:numId="21">
    <w:abstractNumId w:val="14"/>
  </w:num>
  <w:num w:numId="22">
    <w:abstractNumId w:val="34"/>
  </w:num>
  <w:num w:numId="23">
    <w:abstractNumId w:val="39"/>
  </w:num>
  <w:num w:numId="24">
    <w:abstractNumId w:val="37"/>
  </w:num>
  <w:num w:numId="25">
    <w:abstractNumId w:val="6"/>
  </w:num>
  <w:num w:numId="26">
    <w:abstractNumId w:val="43"/>
  </w:num>
  <w:num w:numId="27">
    <w:abstractNumId w:val="25"/>
  </w:num>
  <w:num w:numId="28">
    <w:abstractNumId w:val="9"/>
  </w:num>
  <w:num w:numId="29">
    <w:abstractNumId w:val="22"/>
  </w:num>
  <w:num w:numId="30">
    <w:abstractNumId w:val="20"/>
  </w:num>
  <w:num w:numId="31">
    <w:abstractNumId w:val="44"/>
  </w:num>
  <w:num w:numId="32">
    <w:abstractNumId w:val="15"/>
  </w:num>
  <w:num w:numId="33">
    <w:abstractNumId w:val="40"/>
  </w:num>
  <w:num w:numId="34">
    <w:abstractNumId w:val="23"/>
  </w:num>
  <w:num w:numId="35">
    <w:abstractNumId w:val="4"/>
  </w:num>
  <w:num w:numId="36">
    <w:abstractNumId w:val="33"/>
  </w:num>
  <w:num w:numId="37">
    <w:abstractNumId w:val="12"/>
  </w:num>
  <w:num w:numId="38">
    <w:abstractNumId w:val="32"/>
  </w:num>
  <w:num w:numId="39">
    <w:abstractNumId w:val="36"/>
  </w:num>
  <w:num w:numId="40">
    <w:abstractNumId w:val="7"/>
  </w:num>
  <w:num w:numId="41">
    <w:abstractNumId w:val="11"/>
  </w:num>
  <w:num w:numId="42">
    <w:abstractNumId w:val="19"/>
  </w:num>
  <w:num w:numId="43">
    <w:abstractNumId w:val="21"/>
  </w:num>
  <w:num w:numId="44">
    <w:abstractNumId w:val="8"/>
  </w:num>
  <w:num w:numId="4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55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D74"/>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0BF"/>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634A"/>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4DB"/>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F6"/>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5F69"/>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55F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10B"/>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D7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BD0"/>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D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01B"/>
    <w:rsid w:val="003D2337"/>
    <w:rsid w:val="003D2803"/>
    <w:rsid w:val="003D2904"/>
    <w:rsid w:val="003D5380"/>
    <w:rsid w:val="003D6C76"/>
    <w:rsid w:val="003D7018"/>
    <w:rsid w:val="003E0F9B"/>
    <w:rsid w:val="003E18FC"/>
    <w:rsid w:val="003E3CDC"/>
    <w:rsid w:val="003E460C"/>
    <w:rsid w:val="003E553A"/>
    <w:rsid w:val="003E5D8D"/>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4D6"/>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46B"/>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635"/>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6B84"/>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E7E"/>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215"/>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9E0"/>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2CD6"/>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C72"/>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3A"/>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4EBA"/>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FB"/>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EA1"/>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C3C"/>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5B7"/>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18C"/>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54"/>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0EC"/>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BC2"/>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6F7"/>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AF0"/>
    <w:rsid w:val="00F36BDD"/>
    <w:rsid w:val="00F400CC"/>
    <w:rsid w:val="00F406C4"/>
    <w:rsid w:val="00F40EA1"/>
    <w:rsid w:val="00F42828"/>
    <w:rsid w:val="00F42C08"/>
    <w:rsid w:val="00F43EC5"/>
    <w:rsid w:val="00F44A59"/>
    <w:rsid w:val="00F459BB"/>
    <w:rsid w:val="00F50B6D"/>
    <w:rsid w:val="00F5157F"/>
    <w:rsid w:val="00F524E4"/>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02"/>
    <w:rsid w:val="00F86FB4"/>
    <w:rsid w:val="00F871F1"/>
    <w:rsid w:val="00F90293"/>
    <w:rsid w:val="00F90977"/>
    <w:rsid w:val="00F90D8B"/>
    <w:rsid w:val="00F9149D"/>
    <w:rsid w:val="00F917D8"/>
    <w:rsid w:val="00F921BD"/>
    <w:rsid w:val="00F9366D"/>
    <w:rsid w:val="00F93EAA"/>
    <w:rsid w:val="00F96A71"/>
    <w:rsid w:val="00FA013F"/>
    <w:rsid w:val="00FA0267"/>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1984542">
      <w:bodyDiv w:val="1"/>
      <w:marLeft w:val="0"/>
      <w:marRight w:val="0"/>
      <w:marTop w:val="0"/>
      <w:marBottom w:val="0"/>
      <w:divBdr>
        <w:top w:val="none" w:sz="0" w:space="0" w:color="auto"/>
        <w:left w:val="none" w:sz="0" w:space="0" w:color="auto"/>
        <w:bottom w:val="none" w:sz="0" w:space="0" w:color="auto"/>
        <w:right w:val="none" w:sz="0" w:space="0" w:color="auto"/>
      </w:divBdr>
    </w:div>
    <w:div w:id="3622867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6214536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969930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759179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E4F59-6B74-411B-BC55-A36F8738AC5C}">
  <ds:schemaRefs>
    <ds:schemaRef ds:uri="http://schemas.openxmlformats.org/officeDocument/2006/bibliography"/>
  </ds:schemaRefs>
</ds:datastoreItem>
</file>

<file path=customXml/itemProps2.xml><?xml version="1.0" encoding="utf-8"?>
<ds:datastoreItem xmlns:ds="http://schemas.openxmlformats.org/officeDocument/2006/customXml" ds:itemID="{B025F13E-4C07-4A5D-8DE9-916072B4F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32</Pages>
  <Words>6448</Words>
  <Characters>47361</Characters>
  <Application>Microsoft Office Word</Application>
  <DocSecurity>0</DocSecurity>
  <Lines>394</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53702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Мазур Наталья Андреевна</cp:lastModifiedBy>
  <cp:revision>34</cp:revision>
  <cp:lastPrinted>2015-10-17T10:06:00Z</cp:lastPrinted>
  <dcterms:created xsi:type="dcterms:W3CDTF">2015-06-11T11:19:00Z</dcterms:created>
  <dcterms:modified xsi:type="dcterms:W3CDTF">2015-10-17T10:09:00Z</dcterms:modified>
</cp:coreProperties>
</file>