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4E" w:rsidRDefault="001F024E"/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D332A8" w:rsidRPr="001F6931" w:rsidRDefault="001F024E" w:rsidP="00D332A8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D332A8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D332A8" w:rsidRPr="00B966D8">
        <w:t>поставк</w:t>
      </w:r>
      <w:r w:rsidR="00D332A8">
        <w:t>а</w:t>
      </w:r>
      <w:r w:rsidR="00D332A8" w:rsidRPr="00B966D8">
        <w:t xml:space="preserve"> </w:t>
      </w:r>
      <w:r w:rsidR="00047AE9" w:rsidRPr="00B966D8">
        <w:t xml:space="preserve">электронасосного агрегата </w:t>
      </w:r>
      <w:r w:rsidR="00047AE9">
        <w:t>ПБ-160/40-СП-55 УХЛ4.</w:t>
      </w: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1F024E" w:rsidP="001F024E">
      <w:pPr>
        <w:rPr>
          <w:color w:val="000000"/>
          <w:sz w:val="20"/>
          <w:szCs w:val="2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Pr="001F6931" w:rsidRDefault="001F024E" w:rsidP="001F024E">
      <w:pPr>
        <w:rPr>
          <w:color w:val="000000"/>
        </w:rPr>
      </w:pPr>
    </w:p>
    <w:p w:rsidR="001F024E" w:rsidRDefault="001F024E" w:rsidP="001F024E">
      <w:pPr>
        <w:jc w:val="center"/>
        <w:rPr>
          <w:color w:val="000000"/>
        </w:rPr>
      </w:pPr>
      <w:r>
        <w:rPr>
          <w:color w:val="000000"/>
        </w:rPr>
        <w:t xml:space="preserve">г.Краснокаменск </w:t>
      </w:r>
    </w:p>
    <w:p w:rsidR="001F024E" w:rsidRPr="00F47416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13  год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</w:t>
      </w:r>
    </w:p>
    <w:p w:rsidR="00A60873" w:rsidRDefault="001F024E" w:rsidP="002649BA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047AE9" w:rsidRPr="00B966D8">
        <w:t xml:space="preserve">электронасосного агрегата </w:t>
      </w:r>
      <w:r w:rsidR="00047AE9">
        <w:t>ПБ-160/40-СП-55 УХЛ4.</w:t>
      </w:r>
    </w:p>
    <w:p w:rsidR="002649BA" w:rsidRDefault="001F024E" w:rsidP="002649BA">
      <w:pPr>
        <w:jc w:val="center"/>
      </w:pPr>
      <w:r w:rsidRPr="00F47416">
        <w:rPr>
          <w:color w:val="000000"/>
        </w:rPr>
        <w:t xml:space="preserve">для </w:t>
      </w:r>
      <w:r w:rsidR="002649BA">
        <w:t xml:space="preserve">Гидрометаллургического завода </w:t>
      </w:r>
      <w:r w:rsidR="002649BA" w:rsidRPr="00B966D8">
        <w:t>цеха</w:t>
      </w:r>
      <w:r w:rsidR="002649BA">
        <w:t xml:space="preserve"> №</w:t>
      </w:r>
      <w:r w:rsidR="008D1319">
        <w:t>3</w:t>
      </w:r>
    </w:p>
    <w:p w:rsidR="001F024E" w:rsidRPr="00F47416" w:rsidRDefault="001F024E" w:rsidP="001F024E">
      <w:pPr>
        <w:jc w:val="center"/>
        <w:rPr>
          <w:color w:val="000000"/>
        </w:rPr>
      </w:pPr>
    </w:p>
    <w:p w:rsidR="001F024E" w:rsidRPr="00F47416" w:rsidRDefault="001F024E" w:rsidP="001F024E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1F024E" w:rsidRPr="001F6931" w:rsidRDefault="001F024E" w:rsidP="001F024E">
      <w:pPr>
        <w:jc w:val="center"/>
        <w:rPr>
          <w:color w:val="000000"/>
          <w:sz w:val="26"/>
          <w:szCs w:val="26"/>
        </w:rPr>
      </w:pP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1F024E" w:rsidRPr="00316BD9" w:rsidRDefault="001F024E" w:rsidP="00316BD9">
      <w:pPr>
        <w:rPr>
          <w:color w:val="000000"/>
        </w:rPr>
      </w:pPr>
      <w:r w:rsidRPr="00316BD9">
        <w:rPr>
          <w:color w:val="000000"/>
        </w:rPr>
        <w:t>Подраздел 1.1 Наименование</w:t>
      </w:r>
    </w:p>
    <w:p w:rsidR="001F024E" w:rsidRPr="00316BD9" w:rsidRDefault="001F024E" w:rsidP="00316BD9">
      <w:pPr>
        <w:rPr>
          <w:color w:val="000000"/>
        </w:rPr>
      </w:pPr>
      <w:r w:rsidRPr="00316BD9">
        <w:rPr>
          <w:color w:val="000000"/>
        </w:rPr>
        <w:t>Подраздел 1.2 Сведения о новизне</w:t>
      </w:r>
    </w:p>
    <w:p w:rsidR="001F024E" w:rsidRPr="00316BD9" w:rsidRDefault="001F024E" w:rsidP="00316BD9">
      <w:pPr>
        <w:rPr>
          <w:color w:val="000000"/>
        </w:rPr>
      </w:pPr>
      <w:r w:rsidRPr="00316BD9">
        <w:rPr>
          <w:color w:val="000000"/>
        </w:rPr>
        <w:t>Подраздел 1.3 Код ОКП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1F024E" w:rsidRPr="001F6931" w:rsidRDefault="001F024E" w:rsidP="001F024E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1F024E" w:rsidRPr="004F71EA" w:rsidRDefault="001F024E" w:rsidP="004F71EA">
      <w:pPr>
        <w:rPr>
          <w:color w:val="000000"/>
        </w:rPr>
      </w:pPr>
      <w:r w:rsidRPr="004F71EA">
        <w:rPr>
          <w:color w:val="000000"/>
        </w:rPr>
        <w:t xml:space="preserve">Подраздел </w:t>
      </w:r>
      <w:r w:rsidR="00CD2BCE" w:rsidRPr="001F6931">
        <w:rPr>
          <w:color w:val="000000"/>
        </w:rPr>
        <w:t>4.1 Основные параметры и размеры</w:t>
      </w:r>
      <w:r w:rsidR="00CD2BCE" w:rsidRPr="004F71EA">
        <w:rPr>
          <w:color w:val="000000"/>
        </w:rPr>
        <w:t xml:space="preserve"> </w:t>
      </w:r>
      <w:r w:rsidRPr="004F71EA">
        <w:rPr>
          <w:color w:val="000000"/>
        </w:rPr>
        <w:t xml:space="preserve">Подраздел </w:t>
      </w:r>
    </w:p>
    <w:p w:rsidR="004F71EA" w:rsidRDefault="004F71EA">
      <w:pPr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2</w:t>
      </w:r>
      <w:r w:rsidRPr="001F6931">
        <w:rPr>
          <w:color w:val="000000"/>
        </w:rPr>
        <w:t>. Требования к конструкции, монтажно-технические требования</w:t>
      </w:r>
      <w:r w:rsidRPr="004F71EA">
        <w:rPr>
          <w:color w:val="000000"/>
        </w:rPr>
        <w:t xml:space="preserve"> </w:t>
      </w:r>
    </w:p>
    <w:p w:rsidR="00CD2BCE" w:rsidRDefault="004F71EA">
      <w:pPr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3</w:t>
      </w:r>
      <w:r w:rsidRPr="001F6931">
        <w:rPr>
          <w:color w:val="000000"/>
        </w:rPr>
        <w:t>. Требования к материалам и комплектующим оборудования</w:t>
      </w:r>
    </w:p>
    <w:p w:rsidR="004F71EA" w:rsidRDefault="004F71EA">
      <w:pPr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4</w:t>
      </w:r>
      <w:r w:rsidRPr="001F6931">
        <w:rPr>
          <w:color w:val="000000"/>
        </w:rPr>
        <w:t>. Требования к электропитанию</w:t>
      </w:r>
    </w:p>
    <w:p w:rsidR="004F71EA" w:rsidRDefault="004F71EA">
      <w:pPr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5</w:t>
      </w:r>
      <w:r w:rsidRPr="001F6931">
        <w:rPr>
          <w:color w:val="000000"/>
        </w:rPr>
        <w:t xml:space="preserve"> Требования к комплектности</w:t>
      </w:r>
    </w:p>
    <w:p w:rsidR="004F71EA" w:rsidRDefault="004F71EA">
      <w:pPr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6</w:t>
      </w:r>
      <w:r w:rsidRPr="001F6931">
        <w:rPr>
          <w:color w:val="000000"/>
        </w:rPr>
        <w:t xml:space="preserve"> Требования к маркировке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Подраздел 4.</w:t>
      </w:r>
      <w:r>
        <w:rPr>
          <w:color w:val="000000"/>
        </w:rPr>
        <w:t>7.</w:t>
      </w:r>
      <w:r w:rsidRPr="001F6931">
        <w:rPr>
          <w:color w:val="000000"/>
        </w:rPr>
        <w:t xml:space="preserve"> Требования к упаковке</w:t>
      </w:r>
    </w:p>
    <w:p w:rsidR="004F71EA" w:rsidRDefault="004F71EA" w:rsidP="004F71EA">
      <w:pPr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  <w:r w:rsidRPr="004F71EA">
        <w:rPr>
          <w:color w:val="000000"/>
        </w:rPr>
        <w:t xml:space="preserve"> </w:t>
      </w:r>
    </w:p>
    <w:p w:rsidR="004F71EA" w:rsidRPr="0054650F" w:rsidRDefault="004F71EA" w:rsidP="004F71EA">
      <w:pPr>
        <w:rPr>
          <w:color w:val="000000"/>
        </w:rPr>
      </w:pPr>
      <w:r w:rsidRPr="001F6931">
        <w:rPr>
          <w:color w:val="000000"/>
        </w:rPr>
        <w:t xml:space="preserve">Подраздел 5.1 </w:t>
      </w:r>
      <w:r w:rsidRPr="00593E1D">
        <w:t>Требования по передаче заказчику технических и иных документов при поставке стандартного промышленного оборудования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4F71EA" w:rsidRDefault="004F71EA" w:rsidP="004F71EA">
      <w:pPr>
        <w:rPr>
          <w:color w:val="000000"/>
          <w:sz w:val="26"/>
          <w:szCs w:val="26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4F71EA" w:rsidRPr="0054650F" w:rsidRDefault="004F71EA" w:rsidP="004F71EA">
      <w:pPr>
        <w:spacing w:line="276" w:lineRule="auto"/>
        <w:rPr>
          <w:color w:val="000000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4F71EA" w:rsidRPr="0054650F" w:rsidRDefault="004F71EA" w:rsidP="004F71EA">
      <w:pPr>
        <w:tabs>
          <w:tab w:val="left" w:pos="540"/>
        </w:tabs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4F71EA" w:rsidRPr="001F6931" w:rsidRDefault="004F71EA" w:rsidP="004F71EA">
      <w:pPr>
        <w:rPr>
          <w:color w:val="000000"/>
          <w:sz w:val="24"/>
          <w:szCs w:val="24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4F71EA" w:rsidRPr="001F6931" w:rsidRDefault="004F71EA" w:rsidP="004F71E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</w:rPr>
        <w:t xml:space="preserve">РАЗДЕЛ 18. </w:t>
      </w:r>
      <w:r w:rsidRPr="001F6931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4F71EA" w:rsidRPr="001F6931" w:rsidRDefault="004F71EA" w:rsidP="004F71EA">
      <w:pPr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CD2BCE" w:rsidRDefault="00CD2BCE" w:rsidP="004F71EA">
      <w:pPr>
        <w:ind w:left="851"/>
        <w:rPr>
          <w:color w:val="000000"/>
          <w:sz w:val="24"/>
          <w:szCs w:val="24"/>
        </w:rPr>
      </w:pPr>
    </w:p>
    <w:p w:rsidR="00046909" w:rsidRPr="001F6931" w:rsidRDefault="00046909" w:rsidP="004F71EA">
      <w:pPr>
        <w:ind w:left="851"/>
        <w:rPr>
          <w:color w:val="000000"/>
          <w:sz w:val="24"/>
          <w:szCs w:val="24"/>
        </w:rPr>
      </w:pPr>
    </w:p>
    <w:p w:rsidR="00316BD9" w:rsidRDefault="00316BD9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1F024E" w:rsidRPr="001F6931" w:rsidRDefault="001F024E" w:rsidP="001F024E">
      <w:pPr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28" w:rsidRDefault="007C30EB" w:rsidP="007C30EB">
            <w:pPr>
              <w:jc w:val="both"/>
            </w:pPr>
            <w:r>
              <w:t xml:space="preserve">   </w:t>
            </w:r>
          </w:p>
          <w:p w:rsidR="00A60873" w:rsidRDefault="007C30EB" w:rsidP="007C30EB">
            <w:pPr>
              <w:jc w:val="both"/>
            </w:pPr>
            <w:r w:rsidRPr="007C30EB">
              <w:t xml:space="preserve">Электронасосный агрегат </w:t>
            </w:r>
            <w:r w:rsidR="008D1319">
              <w:t>ПБ-160/40-СП-55 УХЛ4.</w:t>
            </w:r>
          </w:p>
          <w:p w:rsidR="002649BA" w:rsidRDefault="00A60873" w:rsidP="00A60873">
            <w:pPr>
              <w:pStyle w:val="a5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</w:t>
            </w:r>
            <w:r w:rsidRPr="00593E1D">
              <w:rPr>
                <w:sz w:val="28"/>
                <w:szCs w:val="28"/>
              </w:rPr>
              <w:t>риобретается для Гидрометаллургического завода цеха №</w:t>
            </w:r>
            <w:r w:rsidR="008D1319">
              <w:rPr>
                <w:sz w:val="28"/>
                <w:szCs w:val="28"/>
              </w:rPr>
              <w:t>3</w:t>
            </w:r>
            <w:r w:rsidRPr="00593E1D">
              <w:rPr>
                <w:sz w:val="28"/>
                <w:szCs w:val="28"/>
              </w:rPr>
              <w:t xml:space="preserve"> </w:t>
            </w:r>
            <w:r w:rsidR="002649BA" w:rsidRPr="00593E1D">
              <w:rPr>
                <w:sz w:val="28"/>
                <w:szCs w:val="28"/>
              </w:rPr>
              <w:t>взамен изношенного и находится в технологической цепочке</w:t>
            </w:r>
            <w:r w:rsidR="002649BA">
              <w:rPr>
                <w:sz w:val="28"/>
                <w:szCs w:val="28"/>
              </w:rPr>
              <w:t>.</w:t>
            </w:r>
            <w:r w:rsidR="002649BA" w:rsidRPr="00593E1D">
              <w:rPr>
                <w:sz w:val="28"/>
                <w:szCs w:val="28"/>
              </w:rPr>
              <w:t xml:space="preserve"> </w:t>
            </w:r>
          </w:p>
          <w:p w:rsidR="002649BA" w:rsidRPr="00593E1D" w:rsidRDefault="002649BA" w:rsidP="002A0FBE">
            <w:pPr>
              <w:pStyle w:val="a5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Должен быть и</w:t>
            </w:r>
            <w:r w:rsidRPr="00593E1D">
              <w:rPr>
                <w:sz w:val="28"/>
                <w:szCs w:val="28"/>
              </w:rPr>
              <w:t>зготов</w:t>
            </w:r>
            <w:r>
              <w:rPr>
                <w:sz w:val="28"/>
                <w:szCs w:val="28"/>
              </w:rPr>
              <w:t>лен</w:t>
            </w:r>
            <w:r w:rsidRPr="00593E1D">
              <w:rPr>
                <w:sz w:val="28"/>
                <w:szCs w:val="28"/>
              </w:rPr>
              <w:t xml:space="preserve"> в соответствии с</w:t>
            </w:r>
            <w:r>
              <w:rPr>
                <w:sz w:val="28"/>
                <w:szCs w:val="28"/>
              </w:rPr>
              <w:t xml:space="preserve"> требованиями</w:t>
            </w:r>
            <w:r w:rsidR="005A1B01" w:rsidRPr="00593E1D">
              <w:rPr>
                <w:sz w:val="28"/>
                <w:szCs w:val="28"/>
              </w:rPr>
              <w:t xml:space="preserve"> ТУ</w:t>
            </w:r>
            <w:r w:rsidR="008D1319" w:rsidRPr="008D1319">
              <w:rPr>
                <w:sz w:val="28"/>
                <w:szCs w:val="28"/>
              </w:rPr>
              <w:t xml:space="preserve"> 48-22-162-80</w:t>
            </w:r>
            <w:r w:rsidRPr="00CE3C86">
              <w:rPr>
                <w:sz w:val="28"/>
                <w:szCs w:val="28"/>
              </w:rPr>
              <w:t xml:space="preserve">, согласно опросных листов </w:t>
            </w:r>
            <w:r>
              <w:rPr>
                <w:sz w:val="28"/>
                <w:szCs w:val="28"/>
              </w:rPr>
              <w:t>З</w:t>
            </w:r>
            <w:r w:rsidRPr="00CE3C86">
              <w:rPr>
                <w:sz w:val="28"/>
                <w:szCs w:val="28"/>
              </w:rPr>
              <w:t>аказчика, предоставляемых по запросу производителя в установленном порядке</w:t>
            </w:r>
            <w:r w:rsidRPr="00593E1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593E1D">
              <w:rPr>
                <w:sz w:val="28"/>
                <w:szCs w:val="28"/>
              </w:rPr>
              <w:t>В соответствии со ст.12.2.2 б ЕОСЗ «по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знаков»</w:t>
            </w:r>
            <w:r>
              <w:rPr>
                <w:sz w:val="28"/>
                <w:szCs w:val="28"/>
              </w:rPr>
              <w:t>,</w:t>
            </w:r>
            <w:r w:rsidRPr="00593E1D">
              <w:rPr>
                <w:sz w:val="28"/>
                <w:szCs w:val="28"/>
              </w:rPr>
              <w:t xml:space="preserve"> поставка  аналога не допускается.</w:t>
            </w:r>
          </w:p>
          <w:p w:rsidR="001F024E" w:rsidRPr="001F6931" w:rsidRDefault="001F024E" w:rsidP="00923C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2A0FBE" w:rsidRDefault="002A0FBE" w:rsidP="0017279C">
            <w:pPr>
              <w:jc w:val="both"/>
              <w:rPr>
                <w:color w:val="000000"/>
                <w:sz w:val="24"/>
                <w:szCs w:val="24"/>
              </w:rPr>
            </w:pPr>
            <w:r w:rsidRPr="00570EB6">
              <w:t xml:space="preserve">Оборудование должно быть новым </w:t>
            </w:r>
            <w:r>
              <w:t>2012-</w:t>
            </w:r>
            <w:r w:rsidRPr="00570EB6">
              <w:t>2013 года выпуска. Не собранным из восстановленных узлов и агрегатов, не находящимся под залогом или арестом, не быть выставочным образцом.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AB4458" w:rsidRDefault="00AB4458" w:rsidP="00BB3BE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3631</w:t>
            </w:r>
            <w:r w:rsidR="00BB3BE3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1F024E" w:rsidRPr="001F6931" w:rsidRDefault="001F024E" w:rsidP="001F024E">
      <w:pPr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2A0FBE" w:rsidRDefault="0017279C" w:rsidP="00952742">
            <w:pPr>
              <w:pStyle w:val="a5"/>
              <w:ind w:left="0"/>
              <w:jc w:val="both"/>
              <w:rPr>
                <w:color w:val="000000"/>
              </w:rPr>
            </w:pPr>
            <w:r w:rsidRPr="00C62A12">
              <w:rPr>
                <w:sz w:val="28"/>
                <w:szCs w:val="28"/>
              </w:rPr>
              <w:t>Я</w:t>
            </w:r>
            <w:r w:rsidRPr="00593E1D">
              <w:rPr>
                <w:sz w:val="28"/>
                <w:szCs w:val="28"/>
              </w:rPr>
              <w:t xml:space="preserve">вляется </w:t>
            </w:r>
            <w:r w:rsidRPr="00C62A12">
              <w:rPr>
                <w:sz w:val="28"/>
                <w:szCs w:val="28"/>
              </w:rPr>
              <w:t>рабочим узлом</w:t>
            </w:r>
            <w:r w:rsidR="008D1319" w:rsidRPr="008D1319">
              <w:rPr>
                <w:sz w:val="28"/>
                <w:szCs w:val="28"/>
              </w:rPr>
              <w:t xml:space="preserve"> </w:t>
            </w:r>
            <w:r w:rsidR="00952742">
              <w:rPr>
                <w:sz w:val="28"/>
                <w:szCs w:val="28"/>
              </w:rPr>
              <w:t>участка обжига и переработки известняка</w:t>
            </w:r>
            <w:r w:rsidR="008D1319" w:rsidRPr="008D1319">
              <w:rPr>
                <w:sz w:val="28"/>
                <w:szCs w:val="28"/>
              </w:rPr>
              <w:t xml:space="preserve"> цеха №3 и предназначен для подачи извест</w:t>
            </w:r>
            <w:r w:rsidR="00952742">
              <w:rPr>
                <w:sz w:val="28"/>
                <w:szCs w:val="28"/>
              </w:rPr>
              <w:t>няковой</w:t>
            </w:r>
            <w:r w:rsidR="008D1319" w:rsidRPr="008D1319">
              <w:rPr>
                <w:sz w:val="28"/>
                <w:szCs w:val="28"/>
              </w:rPr>
              <w:t xml:space="preserve"> пульпы со сгустителя </w:t>
            </w:r>
            <w:r w:rsidR="00952742">
              <w:rPr>
                <w:sz w:val="28"/>
                <w:szCs w:val="28"/>
              </w:rPr>
              <w:t>в</w:t>
            </w:r>
            <w:r w:rsidR="008D1319" w:rsidRPr="008D1319">
              <w:rPr>
                <w:sz w:val="28"/>
                <w:szCs w:val="28"/>
              </w:rPr>
              <w:t xml:space="preserve"> пневмомеханически</w:t>
            </w:r>
            <w:r w:rsidR="00952742">
              <w:rPr>
                <w:sz w:val="28"/>
                <w:szCs w:val="28"/>
              </w:rPr>
              <w:t>й</w:t>
            </w:r>
            <w:r w:rsidR="008D1319" w:rsidRPr="008D1319">
              <w:rPr>
                <w:sz w:val="28"/>
                <w:szCs w:val="28"/>
              </w:rPr>
              <w:t xml:space="preserve"> перемешивател</w:t>
            </w:r>
            <w:r w:rsidR="00952742">
              <w:rPr>
                <w:sz w:val="28"/>
                <w:szCs w:val="28"/>
              </w:rPr>
              <w:t>ь</w:t>
            </w:r>
            <w:r w:rsidR="007C30EB" w:rsidRPr="007C30EB">
              <w:rPr>
                <w:sz w:val="28"/>
                <w:szCs w:val="28"/>
              </w:rPr>
              <w:t>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1F024E" w:rsidRPr="001F6931" w:rsidRDefault="001F024E" w:rsidP="001F024E">
      <w:pPr>
        <w:jc w:val="center"/>
        <w:rPr>
          <w:b/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2A0FBE" w:rsidRDefault="002A0FBE" w:rsidP="002A0FBE">
            <w:pPr>
              <w:rPr>
                <w:color w:val="000000"/>
                <w:sz w:val="24"/>
                <w:szCs w:val="24"/>
              </w:rPr>
            </w:pPr>
            <w:r w:rsidRPr="00891A54">
              <w:t xml:space="preserve">Климатическое исполнение </w:t>
            </w:r>
            <w:r>
              <w:t>УХЛ4 по ГОСТ 15150-69, устанавливается в помещении категории Д по НПБ 105-03.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1F024E" w:rsidRPr="001F6931" w:rsidRDefault="001F024E" w:rsidP="001F024E">
      <w:pPr>
        <w:jc w:val="center"/>
        <w:rPr>
          <w:b/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23C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319" w:rsidRPr="008D1319" w:rsidRDefault="00ED47B1" w:rsidP="008D1319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r w:rsidR="008D1319">
              <w:t xml:space="preserve">                                                </w:t>
            </w:r>
            <w:r w:rsidR="008D1319" w:rsidRPr="008D1319">
              <w:rPr>
                <w:sz w:val="24"/>
                <w:szCs w:val="24"/>
              </w:rPr>
              <w:t>ПБ-160/40-СП - 55 УХЛ4</w:t>
            </w:r>
          </w:p>
          <w:p w:rsidR="008D1319" w:rsidRDefault="00BA79CC" w:rsidP="008D1319">
            <w:pPr>
              <w:ind w:left="284"/>
            </w:pPr>
            <w:r w:rsidRPr="00BA79CC">
              <w:rPr>
                <w:noProof/>
                <w:color w:val="00000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0" type="#_x0000_t32" style="position:absolute;left:0;text-align:left;margin-left:293pt;margin-top:.4pt;width:0;height:105pt;flip:y;z-index:251673600" o:connectortype="straight"/>
              </w:pict>
            </w:r>
            <w:r w:rsidRPr="00BA79CC">
              <w:rPr>
                <w:noProof/>
                <w:color w:val="000000"/>
              </w:rPr>
              <w:pict>
                <v:shape id="_x0000_s1059" type="#_x0000_t32" style="position:absolute;left:0;text-align:left;margin-left:271.7pt;margin-top:.4pt;width:.05pt;height:91.2pt;flip:y;z-index:251672576" o:connectortype="straight"/>
              </w:pict>
            </w:r>
            <w:r w:rsidRPr="00BA79CC">
              <w:rPr>
                <w:noProof/>
                <w:color w:val="000000"/>
              </w:rPr>
              <w:pict>
                <v:shape id="_x0000_s1058" type="#_x0000_t32" style="position:absolute;left:0;text-align:left;margin-left:244.8pt;margin-top:1.4pt;width:.05pt;height:78pt;flip:y;z-index:251671552" o:connectortype="straight"/>
              </w:pict>
            </w:r>
            <w:r w:rsidRPr="00BA79CC">
              <w:rPr>
                <w:noProof/>
                <w:color w:val="000000"/>
              </w:rPr>
              <w:pict>
                <v:shape id="_x0000_s1057" type="#_x0000_t32" style="position:absolute;left:0;text-align:left;margin-left:227.05pt;margin-top:1.4pt;width:.05pt;height:64.05pt;flip:y;z-index:251670528" o:connectortype="straight"/>
              </w:pict>
            </w:r>
            <w:r w:rsidRPr="00BA79CC">
              <w:rPr>
                <w:noProof/>
                <w:color w:val="000000"/>
              </w:rPr>
              <w:pict>
                <v:shape id="_x0000_s1056" type="#_x0000_t32" style="position:absolute;left:0;text-align:left;margin-left:209.7pt;margin-top:2.1pt;width:.05pt;height:48.95pt;flip:y;z-index:251669504" o:connectortype="straight"/>
              </w:pict>
            </w:r>
            <w:r w:rsidRPr="00BA79CC">
              <w:rPr>
                <w:noProof/>
                <w:color w:val="000000"/>
              </w:rPr>
              <w:pict>
                <v:shape id="_x0000_s1055" type="#_x0000_t32" style="position:absolute;left:0;text-align:left;margin-left:194.6pt;margin-top:2.1pt;width:0;height:36.95pt;flip:y;z-index:251668480" o:connectortype="straight"/>
              </w:pict>
            </w:r>
            <w:r w:rsidRPr="00BA79CC">
              <w:rPr>
                <w:noProof/>
                <w:color w:val="000000"/>
              </w:rPr>
              <w:pict>
                <v:shape id="_x0000_s1054" type="#_x0000_t32" style="position:absolute;left:0;text-align:left;margin-left:186.2pt;margin-top:1.4pt;width:0;height:22.9pt;flip:y;z-index:251667456" o:connectortype="straight"/>
              </w:pict>
            </w:r>
          </w:p>
          <w:p w:rsidR="008D1319" w:rsidRPr="008D1319" w:rsidRDefault="00BA79CC" w:rsidP="008D1319">
            <w:pPr>
              <w:ind w:left="28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47" type="#_x0000_t32" style="position:absolute;left:0;text-align:left;margin-left:66pt;margin-top:8.2pt;width:120.2pt;height:0;z-index:251660288" o:connectortype="straight"/>
              </w:pict>
            </w:r>
            <w:r w:rsidR="008D1319" w:rsidRPr="008D1319">
              <w:rPr>
                <w:sz w:val="24"/>
                <w:szCs w:val="24"/>
              </w:rPr>
              <w:t>песковый</w:t>
            </w:r>
          </w:p>
          <w:p w:rsidR="008D1319" w:rsidRPr="008D1319" w:rsidRDefault="00BA79CC" w:rsidP="008D1319">
            <w:pPr>
              <w:ind w:left="28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48" type="#_x0000_t32" style="position:absolute;left:0;text-align:left;margin-left:83.65pt;margin-top:8.4pt;width:110.95pt;height:.75pt;flip:y;z-index:251661312" o:connectortype="straight"/>
              </w:pict>
            </w:r>
            <w:r w:rsidR="008D1319" w:rsidRPr="008D1319">
              <w:rPr>
                <w:sz w:val="24"/>
                <w:szCs w:val="24"/>
              </w:rPr>
              <w:t>боковой всас</w:t>
            </w:r>
          </w:p>
          <w:p w:rsidR="008D1319" w:rsidRPr="008D1319" w:rsidRDefault="00BA79CC" w:rsidP="008D1319">
            <w:pPr>
              <w:ind w:left="28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49" type="#_x0000_t32" style="position:absolute;left:0;text-align:left;margin-left:55pt;margin-top:7.35pt;width:154.8pt;height:.75pt;flip:y;z-index:251662336" o:connectortype="straight"/>
              </w:pict>
            </w:r>
            <w:r w:rsidR="008D1319" w:rsidRPr="008D1319">
              <w:rPr>
                <w:sz w:val="24"/>
                <w:szCs w:val="24"/>
              </w:rPr>
              <w:t>подача</w:t>
            </w:r>
          </w:p>
          <w:p w:rsidR="008D1319" w:rsidRPr="008D1319" w:rsidRDefault="00BA79CC" w:rsidP="008D1319">
            <w:pPr>
              <w:ind w:left="28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50" type="#_x0000_t32" style="position:absolute;left:0;text-align:left;margin-left:55pt;margin-top:7.9pt;width:172.05pt;height:2.05pt;flip:y;z-index:251663360" o:connectortype="straight"/>
              </w:pict>
            </w:r>
            <w:r w:rsidR="008D1319" w:rsidRPr="008D1319">
              <w:rPr>
                <w:sz w:val="24"/>
                <w:szCs w:val="24"/>
              </w:rPr>
              <w:t>напор</w:t>
            </w:r>
          </w:p>
          <w:p w:rsidR="008D1319" w:rsidRPr="008D1319" w:rsidRDefault="00BA79CC" w:rsidP="008D1319">
            <w:pPr>
              <w:ind w:left="28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51" type="#_x0000_t32" style="position:absolute;left:0;text-align:left;margin-left:98.85pt;margin-top:8.05pt;width:145.95pt;height:.75pt;flip:y;z-index:251664384" o:connectortype="straight"/>
              </w:pict>
            </w:r>
            <w:r w:rsidR="008D1319" w:rsidRPr="008D1319">
              <w:rPr>
                <w:sz w:val="24"/>
                <w:szCs w:val="24"/>
              </w:rPr>
              <w:t>тип уплотнения</w:t>
            </w:r>
          </w:p>
          <w:p w:rsidR="008D1319" w:rsidRPr="008D1319" w:rsidRDefault="00BA79CC" w:rsidP="008D1319">
            <w:pPr>
              <w:ind w:left="28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53" type="#_x0000_t32" style="position:absolute;left:0;text-align:left;margin-left:227.05pt;margin-top:7.5pt;width:44.65pt;height:0;z-index:251666432" o:connectortype="straight"/>
              </w:pict>
            </w:r>
            <w:r w:rsidR="008D1319" w:rsidRPr="008D1319">
              <w:rPr>
                <w:sz w:val="24"/>
                <w:szCs w:val="24"/>
              </w:rPr>
              <w:t>мощность приводного электродвигателя</w:t>
            </w:r>
          </w:p>
          <w:p w:rsidR="008D1319" w:rsidRPr="008D1319" w:rsidRDefault="00BA79CC" w:rsidP="008D1319">
            <w:pPr>
              <w:ind w:left="284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52" type="#_x0000_t32" style="position:absolute;left:0;text-align:left;margin-left:155.9pt;margin-top:7.45pt;width:137.1pt;height:.75pt;flip:y;z-index:251665408" o:connectortype="straight"/>
              </w:pict>
            </w:r>
            <w:r w:rsidR="008D1319" w:rsidRPr="008D1319">
              <w:rPr>
                <w:sz w:val="24"/>
                <w:szCs w:val="24"/>
              </w:rPr>
              <w:t>климатическое исполнение</w:t>
            </w:r>
          </w:p>
          <w:p w:rsidR="008D1319" w:rsidRDefault="008D1319" w:rsidP="007C30EB">
            <w:pPr>
              <w:jc w:val="both"/>
              <w:rPr>
                <w:color w:val="000000"/>
              </w:rPr>
            </w:pPr>
          </w:p>
          <w:p w:rsidR="008D1319" w:rsidRDefault="008D1319" w:rsidP="007C30EB">
            <w:pPr>
              <w:jc w:val="both"/>
              <w:rPr>
                <w:color w:val="000000"/>
              </w:rPr>
            </w:pPr>
          </w:p>
          <w:p w:rsidR="0017279C" w:rsidRPr="000614D8" w:rsidRDefault="0017279C" w:rsidP="007C30EB">
            <w:pPr>
              <w:jc w:val="both"/>
              <w:rPr>
                <w:sz w:val="20"/>
                <w:szCs w:val="20"/>
              </w:rPr>
            </w:pPr>
            <w:r>
              <w:t xml:space="preserve">                                                                              </w:t>
            </w:r>
            <w:r w:rsidRPr="000614D8">
              <w:rPr>
                <w:sz w:val="20"/>
                <w:szCs w:val="20"/>
              </w:rPr>
              <w:t>Таблица № 1</w:t>
            </w:r>
          </w:p>
          <w:tbl>
            <w:tblPr>
              <w:tblStyle w:val="a8"/>
              <w:tblW w:w="0" w:type="auto"/>
              <w:tblInd w:w="1101" w:type="dxa"/>
              <w:tblLook w:val="04A0"/>
            </w:tblPr>
            <w:tblGrid>
              <w:gridCol w:w="3827"/>
              <w:gridCol w:w="3118"/>
            </w:tblGrid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Величина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Подача, м</w:t>
                  </w:r>
                  <w:r w:rsidRPr="00F2656F"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 w:rsidRPr="00F2656F">
                    <w:rPr>
                      <w:sz w:val="24"/>
                      <w:szCs w:val="24"/>
                    </w:rPr>
                    <w:t>/час.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160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Напор, м</w:t>
                  </w:r>
                  <w:r w:rsidRPr="00F2656F"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 w:rsidRPr="00F2656F">
                    <w:rPr>
                      <w:sz w:val="24"/>
                      <w:szCs w:val="24"/>
                    </w:rPr>
                    <w:t>/час.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Уплотнение, СП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сальниковое промывочное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Мощность, кВт.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55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Частота вращения, об/мин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1450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Плотность, кг/м</w:t>
                  </w:r>
                  <w:r w:rsidRPr="00F2656F">
                    <w:rPr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1300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Допустимый кавитационный запас, м, не более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Климатическое исполнение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УХЛ4</w:t>
                  </w:r>
                </w:p>
              </w:tc>
            </w:tr>
            <w:tr w:rsidR="00F2656F" w:rsidTr="005E61EC">
              <w:tc>
                <w:tcPr>
                  <w:tcW w:w="3827" w:type="dxa"/>
                </w:tcPr>
                <w:p w:rsidR="00F2656F" w:rsidRPr="00F2656F" w:rsidRDefault="00F2656F" w:rsidP="005E61EC">
                  <w:pPr>
                    <w:jc w:val="both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Перекачиваемая среда</w:t>
                  </w:r>
                </w:p>
              </w:tc>
              <w:tc>
                <w:tcPr>
                  <w:tcW w:w="3118" w:type="dxa"/>
                </w:tcPr>
                <w:p w:rsidR="00F2656F" w:rsidRPr="00F2656F" w:rsidRDefault="00F2656F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пульпа</w:t>
                  </w:r>
                </w:p>
              </w:tc>
            </w:tr>
          </w:tbl>
          <w:p w:rsidR="0017279C" w:rsidRDefault="0017279C" w:rsidP="0017279C"/>
          <w:p w:rsidR="0017279C" w:rsidRDefault="0017279C" w:rsidP="0017279C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  <w:r w:rsidRPr="00EA600D">
              <w:rPr>
                <w:sz w:val="28"/>
                <w:szCs w:val="28"/>
              </w:rPr>
              <w:t>Электродвигатель</w:t>
            </w:r>
            <w:r w:rsidR="00F2656F">
              <w:rPr>
                <w:sz w:val="28"/>
                <w:szCs w:val="28"/>
              </w:rPr>
              <w:t xml:space="preserve"> </w:t>
            </w:r>
            <w:r w:rsidR="00F2656F">
              <w:t>4А 225 М4</w:t>
            </w:r>
            <w:r w:rsidRPr="00EA600D">
              <w:rPr>
                <w:sz w:val="28"/>
                <w:szCs w:val="28"/>
              </w:rPr>
              <w:t>:</w:t>
            </w:r>
          </w:p>
          <w:p w:rsidR="0017279C" w:rsidRPr="00EA600D" w:rsidRDefault="0017279C" w:rsidP="0017279C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</w:t>
            </w:r>
            <w:r w:rsidRPr="000614D8">
              <w:rPr>
                <w:sz w:val="20"/>
                <w:szCs w:val="20"/>
              </w:rPr>
              <w:t xml:space="preserve">Таблица № </w:t>
            </w:r>
            <w:r>
              <w:rPr>
                <w:sz w:val="20"/>
                <w:szCs w:val="20"/>
              </w:rPr>
              <w:t>2</w:t>
            </w:r>
            <w:r>
              <w:rPr>
                <w:sz w:val="28"/>
                <w:szCs w:val="28"/>
              </w:rPr>
              <w:t xml:space="preserve">   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872"/>
              <w:gridCol w:w="3028"/>
            </w:tblGrid>
            <w:tr w:rsidR="0017279C" w:rsidRPr="005E5C60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Наименование.</w:t>
                  </w:r>
                </w:p>
              </w:tc>
              <w:tc>
                <w:tcPr>
                  <w:tcW w:w="3028" w:type="dxa"/>
                </w:tcPr>
                <w:p w:rsidR="0017279C" w:rsidRPr="00EA600D" w:rsidRDefault="0017279C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Величина.</w:t>
                  </w:r>
                </w:p>
              </w:tc>
            </w:tr>
            <w:tr w:rsidR="0017279C" w:rsidRPr="005E5C60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Охлаждение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17279C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самовентиляция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Монтажное исполнение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17279C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IM 10</w:t>
                  </w:r>
                  <w:r w:rsidR="00F2656F">
                    <w:rPr>
                      <w:sz w:val="24"/>
                      <w:szCs w:val="24"/>
                    </w:rPr>
                    <w:t>0</w:t>
                  </w:r>
                  <w:r w:rsidRPr="00EA600D"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Тип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F2656F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 w:rsidRPr="00F2656F">
                    <w:rPr>
                      <w:sz w:val="24"/>
                      <w:szCs w:val="24"/>
                    </w:rPr>
                    <w:t>4А 225 М4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Высота вращения оси электродвигателя, мм.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F2656F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225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Степень защиты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17279C" w:rsidP="00F2656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 xml:space="preserve">IP </w:t>
                  </w:r>
                  <w:r w:rsidR="00F2656F">
                    <w:rPr>
                      <w:sz w:val="24"/>
                      <w:szCs w:val="24"/>
                    </w:rPr>
                    <w:t>54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Напряжение питания, В.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F2656F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380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Частота тока, Гц.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17279C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Род тока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17279C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переменный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Мощность, кВт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F2656F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55</w:t>
                  </w:r>
                </w:p>
              </w:tc>
            </w:tr>
            <w:tr w:rsidR="0017279C" w:rsidRPr="00EA600D" w:rsidTr="00EF688F">
              <w:trPr>
                <w:jc w:val="center"/>
              </w:trPr>
              <w:tc>
                <w:tcPr>
                  <w:tcW w:w="4872" w:type="dxa"/>
                </w:tcPr>
                <w:p w:rsidR="0017279C" w:rsidRPr="00EA600D" w:rsidRDefault="0017279C" w:rsidP="00EF688F">
                  <w:pPr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Частота оборотов, об/мин.</w:t>
                  </w:r>
                </w:p>
              </w:tc>
              <w:tc>
                <w:tcPr>
                  <w:tcW w:w="3028" w:type="dxa"/>
                  <w:vAlign w:val="center"/>
                </w:tcPr>
                <w:p w:rsidR="0017279C" w:rsidRPr="00EA600D" w:rsidRDefault="0017279C" w:rsidP="00EF688F">
                  <w:pPr>
                    <w:jc w:val="center"/>
                    <w:rPr>
                      <w:sz w:val="24"/>
                      <w:szCs w:val="24"/>
                    </w:rPr>
                  </w:pPr>
                  <w:r w:rsidRPr="00EA600D">
                    <w:rPr>
                      <w:sz w:val="24"/>
                      <w:szCs w:val="24"/>
                    </w:rPr>
                    <w:t>1500</w:t>
                  </w:r>
                </w:p>
              </w:tc>
            </w:tr>
          </w:tbl>
          <w:p w:rsidR="00ED47B1" w:rsidRPr="001F6931" w:rsidRDefault="0017279C" w:rsidP="005A1B01">
            <w:pPr>
              <w:pStyle w:val="a5"/>
              <w:ind w:left="0"/>
              <w:rPr>
                <w:color w:val="00000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0160B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 w:rsidR="000160B5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>. Требования к конструкции, монтажно-технические требования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D4" w:rsidRDefault="009A35D4" w:rsidP="0061105C">
            <w:pPr>
              <w:pStyle w:val="a5"/>
              <w:ind w:left="0"/>
              <w:jc w:val="both"/>
              <w:rPr>
                <w:sz w:val="28"/>
                <w:szCs w:val="28"/>
              </w:rPr>
            </w:pPr>
          </w:p>
          <w:p w:rsidR="0061105C" w:rsidRPr="00914909" w:rsidRDefault="0061105C" w:rsidP="0061105C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914909">
              <w:rPr>
                <w:sz w:val="28"/>
                <w:szCs w:val="28"/>
              </w:rPr>
              <w:t xml:space="preserve">В преддоговорной период предоставить чертеж общего вида </w:t>
            </w:r>
            <w:r w:rsidR="005A1B01">
              <w:rPr>
                <w:sz w:val="28"/>
                <w:szCs w:val="28"/>
              </w:rPr>
              <w:t>и рамы</w:t>
            </w:r>
            <w:r w:rsidRPr="00914909">
              <w:rPr>
                <w:sz w:val="28"/>
                <w:szCs w:val="28"/>
              </w:rPr>
              <w:t>, с габаритно-присоединительными размерами, для согласования с Заказчиком;</w:t>
            </w:r>
          </w:p>
          <w:p w:rsidR="009A35D4" w:rsidRPr="001F6931" w:rsidRDefault="0061105C" w:rsidP="009E1513">
            <w:pPr>
              <w:rPr>
                <w:color w:val="000000"/>
              </w:rPr>
            </w:pPr>
            <w:r>
              <w:t xml:space="preserve">   </w:t>
            </w:r>
            <w:r w:rsidRPr="00914909">
              <w:t xml:space="preserve">Габаритно-присоединительные размеры </w:t>
            </w:r>
            <w:r w:rsidR="00952742">
              <w:t>рамы</w:t>
            </w:r>
            <w:r w:rsidRPr="00914909">
              <w:t>, а также некоторые линейные</w:t>
            </w:r>
            <w:r w:rsidRPr="008A1633">
              <w:t xml:space="preserve"> размеры агрегата соглас</w:t>
            </w:r>
            <w:r w:rsidR="00DC583F">
              <w:t>овыва</w:t>
            </w:r>
            <w:r w:rsidRPr="008A1633">
              <w:t xml:space="preserve">ются на этапе подписания договоров при проработке опросных листов </w:t>
            </w:r>
            <w:r>
              <w:t>З</w:t>
            </w:r>
            <w:r w:rsidRPr="008A1633">
              <w:t>аказчика;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0160B5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0160B5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 Требования к материалам и комплектующим оборудования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513" w:rsidRPr="009E1513" w:rsidRDefault="00DC583F" w:rsidP="009E1513">
            <w:r w:rsidRPr="009E1513">
              <w:t xml:space="preserve"> </w:t>
            </w:r>
            <w:r w:rsidR="009E1513">
              <w:t>Материал изготовления отвода, диска и рабочего колеса – отливка из износостойкого чугуна ИЧХ28Н2; материал изготовления подвод – отливка из серого чугуна СЧ-20; материал изготовления втулки сальника и втулки защитной – сталь 45</w:t>
            </w:r>
          </w:p>
          <w:p w:rsidR="009E1513" w:rsidRPr="009E1513" w:rsidRDefault="009E1513" w:rsidP="009E1513">
            <w:r>
              <w:t>Вал насоса изготовить из сортового проката конструкционной легированной стали 40Х;</w:t>
            </w:r>
          </w:p>
          <w:p w:rsidR="00DC583F" w:rsidRPr="0061105C" w:rsidRDefault="009E1513" w:rsidP="009E1513">
            <w:pPr>
              <w:rPr>
                <w:color w:val="000000"/>
              </w:rPr>
            </w:pPr>
            <w:r w:rsidRPr="00023F82">
              <w:t>Требования к выше описанному материалу обусловлены технологией производст</w:t>
            </w:r>
            <w:r>
              <w:t>ва.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0160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0160B5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 Требования к электропитанию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D4" w:rsidRPr="00072A08" w:rsidRDefault="00DC583F" w:rsidP="00DC583F">
            <w:pPr>
              <w:rPr>
                <w:color w:val="000000"/>
                <w:sz w:val="24"/>
                <w:szCs w:val="24"/>
              </w:rPr>
            </w:pPr>
            <w:r w:rsidRPr="00DC583F">
              <w:t>Согласно таблице № 2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0160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</w:t>
            </w:r>
            <w:r w:rsidR="000160B5"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08" w:rsidRDefault="00DC583F" w:rsidP="004F71EA">
            <w:pPr>
              <w:pStyle w:val="a5"/>
              <w:ind w:left="0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072A08" w:rsidRPr="00B1007F">
              <w:rPr>
                <w:sz w:val="28"/>
                <w:szCs w:val="28"/>
              </w:rPr>
              <w:t>Комплект поставки:</w:t>
            </w:r>
            <w:r w:rsidR="00072A08" w:rsidRPr="00B1007F">
              <w:rPr>
                <w:b/>
                <w:sz w:val="28"/>
                <w:szCs w:val="28"/>
              </w:rPr>
              <w:t xml:space="preserve">                                                                                          </w:t>
            </w:r>
            <w:r w:rsidR="00072A08" w:rsidRPr="00606F4F">
              <w:rPr>
                <w:b/>
                <w:sz w:val="28"/>
                <w:szCs w:val="28"/>
              </w:rPr>
              <w:tab/>
            </w:r>
          </w:p>
          <w:p w:rsidR="00072A08" w:rsidRDefault="00072A08" w:rsidP="00072A08">
            <w:pPr>
              <w:pStyle w:val="a5"/>
              <w:ind w:left="0"/>
              <w:jc w:val="right"/>
              <w:rPr>
                <w:sz w:val="20"/>
                <w:szCs w:val="20"/>
              </w:rPr>
            </w:pPr>
            <w:r w:rsidRPr="00606F4F">
              <w:rPr>
                <w:sz w:val="20"/>
                <w:szCs w:val="20"/>
              </w:rPr>
              <w:t>Таблица № 3</w:t>
            </w:r>
          </w:p>
          <w:tbl>
            <w:tblPr>
              <w:tblStyle w:val="a8"/>
              <w:tblW w:w="0" w:type="auto"/>
              <w:jc w:val="center"/>
              <w:tblInd w:w="234" w:type="dxa"/>
              <w:tblLook w:val="04A0"/>
            </w:tblPr>
            <w:tblGrid>
              <w:gridCol w:w="6253"/>
              <w:gridCol w:w="1844"/>
            </w:tblGrid>
            <w:tr w:rsidR="009E1513" w:rsidRPr="00E70C4B" w:rsidTr="005E61EC">
              <w:trPr>
                <w:jc w:val="center"/>
              </w:trPr>
              <w:tc>
                <w:tcPr>
                  <w:tcW w:w="6253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Наименование.</w:t>
                  </w:r>
                </w:p>
              </w:tc>
              <w:tc>
                <w:tcPr>
                  <w:tcW w:w="1844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Количество.</w:t>
                  </w:r>
                </w:p>
              </w:tc>
            </w:tr>
            <w:tr w:rsidR="009E1513" w:rsidRPr="00E70C4B" w:rsidTr="005E61EC">
              <w:trPr>
                <w:jc w:val="center"/>
              </w:trPr>
              <w:tc>
                <w:tcPr>
                  <w:tcW w:w="6253" w:type="dxa"/>
                </w:tcPr>
                <w:p w:rsidR="009E1513" w:rsidRPr="00B87928" w:rsidRDefault="009E1513" w:rsidP="009E1513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Электронасосный агрегат ПБ-160/40-СП-55 УХЛ4 табл.4</w:t>
                  </w:r>
                </w:p>
              </w:tc>
              <w:tc>
                <w:tcPr>
                  <w:tcW w:w="1844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1 шт.</w:t>
                  </w:r>
                </w:p>
              </w:tc>
            </w:tr>
            <w:tr w:rsidR="009E1513" w:rsidRPr="00E70C4B" w:rsidTr="005E61EC">
              <w:trPr>
                <w:jc w:val="center"/>
              </w:trPr>
              <w:tc>
                <w:tcPr>
                  <w:tcW w:w="6253" w:type="dxa"/>
                </w:tcPr>
                <w:p w:rsidR="009E1513" w:rsidRPr="00B87928" w:rsidRDefault="009E1513" w:rsidP="009E1513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Документация (п.5.1).</w:t>
                  </w:r>
                </w:p>
              </w:tc>
              <w:tc>
                <w:tcPr>
                  <w:tcW w:w="1844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1 комплект.</w:t>
                  </w:r>
                </w:p>
              </w:tc>
            </w:tr>
            <w:tr w:rsidR="009E1513" w:rsidRPr="00E70C4B" w:rsidTr="005E61EC">
              <w:trPr>
                <w:jc w:val="center"/>
              </w:trPr>
              <w:tc>
                <w:tcPr>
                  <w:tcW w:w="6253" w:type="dxa"/>
                </w:tcPr>
                <w:p w:rsidR="009E1513" w:rsidRPr="00B87928" w:rsidRDefault="009E1513" w:rsidP="009E1513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Комплект ЗИП. (табл.5).</w:t>
                  </w:r>
                </w:p>
              </w:tc>
              <w:tc>
                <w:tcPr>
                  <w:tcW w:w="1844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1 комплект.</w:t>
                  </w:r>
                </w:p>
              </w:tc>
            </w:tr>
          </w:tbl>
          <w:p w:rsidR="009E1513" w:rsidRPr="00606F4F" w:rsidRDefault="009E1513" w:rsidP="009E1513">
            <w:pPr>
              <w:pStyle w:val="a5"/>
              <w:ind w:left="0"/>
              <w:rPr>
                <w:b/>
                <w:sz w:val="28"/>
                <w:szCs w:val="28"/>
              </w:rPr>
            </w:pPr>
          </w:p>
          <w:p w:rsidR="001F024E" w:rsidRDefault="00DC583F" w:rsidP="00923C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C583F">
              <w:t>Комплектация поставляемого оборудования</w:t>
            </w:r>
            <w:r w:rsidR="009A35D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9E1513" w:rsidRDefault="009E1513" w:rsidP="009E1513">
            <w:r w:rsidRPr="00B966D8">
              <w:t>Электронасосный агрегат</w:t>
            </w:r>
            <w:r w:rsidRPr="005F6752">
              <w:t xml:space="preserve"> </w:t>
            </w:r>
            <w:r>
              <w:t>ПБ-160/40-СП-55 УХЛ4</w:t>
            </w:r>
            <w:r w:rsidRPr="005F6752">
              <w:t>:</w:t>
            </w:r>
          </w:p>
          <w:p w:rsidR="009E1513" w:rsidRDefault="009E1513" w:rsidP="00923C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  <w:p w:rsidR="009E1513" w:rsidRPr="005F6752" w:rsidRDefault="004F5D56" w:rsidP="009E1513">
            <w:pPr>
              <w:pStyle w:val="a5"/>
              <w:tabs>
                <w:tab w:val="left" w:pos="6530"/>
              </w:tabs>
              <w:ind w:left="42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   </w:t>
            </w:r>
            <w:r w:rsidRPr="000614D8">
              <w:rPr>
                <w:sz w:val="20"/>
                <w:szCs w:val="20"/>
              </w:rPr>
              <w:t xml:space="preserve">Таблица № </w:t>
            </w:r>
            <w:r>
              <w:rPr>
                <w:sz w:val="20"/>
                <w:szCs w:val="20"/>
              </w:rPr>
              <w:t>4</w:t>
            </w:r>
            <w:r>
              <w:rPr>
                <w:sz w:val="28"/>
                <w:szCs w:val="28"/>
              </w:rPr>
              <w:t xml:space="preserve">    </w:t>
            </w:r>
          </w:p>
          <w:tbl>
            <w:tblPr>
              <w:tblStyle w:val="a8"/>
              <w:tblW w:w="0" w:type="auto"/>
              <w:tblInd w:w="959" w:type="dxa"/>
              <w:tblLook w:val="04A0"/>
            </w:tblPr>
            <w:tblGrid>
              <w:gridCol w:w="5386"/>
              <w:gridCol w:w="2410"/>
            </w:tblGrid>
            <w:tr w:rsidR="009E1513" w:rsidRPr="00B87928" w:rsidTr="005E61EC">
              <w:tc>
                <w:tcPr>
                  <w:tcW w:w="5386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Наименование.</w:t>
                  </w:r>
                </w:p>
              </w:tc>
              <w:tc>
                <w:tcPr>
                  <w:tcW w:w="2410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Количество.</w:t>
                  </w:r>
                </w:p>
              </w:tc>
            </w:tr>
            <w:tr w:rsidR="009E1513" w:rsidRPr="00B87928" w:rsidTr="005E61EC">
              <w:tc>
                <w:tcPr>
                  <w:tcW w:w="5386" w:type="dxa"/>
                </w:tcPr>
                <w:p w:rsidR="009E1513" w:rsidRPr="00B87928" w:rsidRDefault="009E1513" w:rsidP="009E1513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 xml:space="preserve">ПБ-160/40-СП-55 УХЛ4 </w:t>
                  </w:r>
                </w:p>
              </w:tc>
              <w:tc>
                <w:tcPr>
                  <w:tcW w:w="2410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1 шт.</w:t>
                  </w:r>
                </w:p>
              </w:tc>
            </w:tr>
            <w:tr w:rsidR="009E1513" w:rsidRPr="00B87928" w:rsidTr="005E61EC">
              <w:tc>
                <w:tcPr>
                  <w:tcW w:w="5386" w:type="dxa"/>
                </w:tcPr>
                <w:p w:rsidR="009E1513" w:rsidRPr="00B87928" w:rsidRDefault="009E1513" w:rsidP="009E1513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Электродвигатель 4А 225 М4</w:t>
                  </w:r>
                </w:p>
              </w:tc>
              <w:tc>
                <w:tcPr>
                  <w:tcW w:w="2410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1 шт.</w:t>
                  </w:r>
                </w:p>
              </w:tc>
            </w:tr>
            <w:tr w:rsidR="009E1513" w:rsidRPr="00B87928" w:rsidTr="005E61EC">
              <w:tc>
                <w:tcPr>
                  <w:tcW w:w="5386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Муфта эластичная</w:t>
                  </w:r>
                </w:p>
              </w:tc>
              <w:tc>
                <w:tcPr>
                  <w:tcW w:w="2410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1 шт.</w:t>
                  </w:r>
                </w:p>
              </w:tc>
            </w:tr>
            <w:tr w:rsidR="009E1513" w:rsidRPr="00B87928" w:rsidTr="005E61EC">
              <w:tc>
                <w:tcPr>
                  <w:tcW w:w="5386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Рама агрегата</w:t>
                  </w:r>
                </w:p>
              </w:tc>
              <w:tc>
                <w:tcPr>
                  <w:tcW w:w="2410" w:type="dxa"/>
                </w:tcPr>
                <w:p w:rsidR="009E1513" w:rsidRPr="00B87928" w:rsidRDefault="009E1513" w:rsidP="005E61EC">
                  <w:pPr>
                    <w:pStyle w:val="a5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B87928">
                    <w:rPr>
                      <w:sz w:val="28"/>
                      <w:szCs w:val="28"/>
                    </w:rPr>
                    <w:t>1 шт.</w:t>
                  </w:r>
                </w:p>
              </w:tc>
            </w:tr>
          </w:tbl>
          <w:p w:rsidR="004F5D56" w:rsidRDefault="004F5D56" w:rsidP="004F5D56">
            <w:pPr>
              <w:ind w:left="851"/>
            </w:pPr>
          </w:p>
          <w:p w:rsidR="004F5D56" w:rsidRDefault="004F5D56" w:rsidP="004F5D56">
            <w:pPr>
              <w:pStyle w:val="a5"/>
              <w:ind w:left="0"/>
            </w:pPr>
            <w:r w:rsidRPr="00B1007F">
              <w:rPr>
                <w:sz w:val="28"/>
                <w:szCs w:val="28"/>
              </w:rPr>
              <w:t>Комплект ЗИП, инструмента, контрольно-измерительных приборов</w:t>
            </w:r>
            <w:r>
              <w:t>:</w:t>
            </w:r>
          </w:p>
          <w:p w:rsidR="004F5D56" w:rsidRDefault="004F5D56" w:rsidP="004F5D56">
            <w:pPr>
              <w:pStyle w:val="a5"/>
              <w:tabs>
                <w:tab w:val="left" w:pos="7267"/>
              </w:tabs>
              <w:ind w:left="426"/>
            </w:pPr>
            <w:r>
              <w:tab/>
            </w:r>
            <w:r w:rsidRPr="000614D8">
              <w:rPr>
                <w:sz w:val="20"/>
                <w:szCs w:val="20"/>
              </w:rPr>
              <w:t xml:space="preserve">Таблица № </w:t>
            </w:r>
            <w:r>
              <w:rPr>
                <w:sz w:val="20"/>
                <w:szCs w:val="20"/>
              </w:rPr>
              <w:t>5</w:t>
            </w:r>
            <w:r>
              <w:rPr>
                <w:sz w:val="28"/>
                <w:szCs w:val="28"/>
              </w:rPr>
              <w:t xml:space="preserve">    </w:t>
            </w:r>
          </w:p>
          <w:p w:rsidR="00B87928" w:rsidRPr="00072A08" w:rsidRDefault="00AA41F6" w:rsidP="00923C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tbl>
            <w:tblPr>
              <w:tblStyle w:val="a8"/>
              <w:tblW w:w="0" w:type="auto"/>
              <w:jc w:val="center"/>
              <w:tblInd w:w="1203" w:type="dxa"/>
              <w:tblLook w:val="04A0"/>
            </w:tblPr>
            <w:tblGrid>
              <w:gridCol w:w="664"/>
              <w:gridCol w:w="3186"/>
              <w:gridCol w:w="2227"/>
            </w:tblGrid>
            <w:tr w:rsidR="00B87928" w:rsidTr="006A0FAA">
              <w:trPr>
                <w:jc w:val="center"/>
              </w:trPr>
              <w:tc>
                <w:tcPr>
                  <w:tcW w:w="601" w:type="dxa"/>
                  <w:vAlign w:val="center"/>
                </w:tcPr>
                <w:p w:rsidR="00B87928" w:rsidRDefault="00B87928" w:rsidP="006A0FAA">
                  <w:pPr>
                    <w:jc w:val="center"/>
                  </w:pPr>
                  <w:r>
                    <w:t>№ п/п.</w:t>
                  </w:r>
                </w:p>
              </w:tc>
              <w:tc>
                <w:tcPr>
                  <w:tcW w:w="3186" w:type="dxa"/>
                  <w:vAlign w:val="center"/>
                </w:tcPr>
                <w:p w:rsidR="00B87928" w:rsidRDefault="00B87928" w:rsidP="006A0FAA">
                  <w:pPr>
                    <w:jc w:val="center"/>
                  </w:pPr>
                  <w:r>
                    <w:t>Обозначение</w:t>
                  </w:r>
                </w:p>
              </w:tc>
              <w:tc>
                <w:tcPr>
                  <w:tcW w:w="2227" w:type="dxa"/>
                  <w:vAlign w:val="center"/>
                </w:tcPr>
                <w:p w:rsidR="00B87928" w:rsidRDefault="00B87928" w:rsidP="006A0FAA">
                  <w:pPr>
                    <w:jc w:val="center"/>
                  </w:pPr>
                  <w:r>
                    <w:t>Материал изготовления</w:t>
                  </w:r>
                </w:p>
              </w:tc>
            </w:tr>
            <w:tr w:rsidR="00B87928" w:rsidTr="006A0FAA">
              <w:trPr>
                <w:jc w:val="center"/>
              </w:trPr>
              <w:tc>
                <w:tcPr>
                  <w:tcW w:w="601" w:type="dxa"/>
                </w:tcPr>
                <w:p w:rsidR="00B87928" w:rsidRDefault="00B87928" w:rsidP="006A0FAA">
                  <w:r>
                    <w:t>1</w:t>
                  </w:r>
                </w:p>
              </w:tc>
              <w:tc>
                <w:tcPr>
                  <w:tcW w:w="3186" w:type="dxa"/>
                </w:tcPr>
                <w:p w:rsidR="00B87928" w:rsidRDefault="00B87928" w:rsidP="006A0FAA">
                  <w:r>
                    <w:t>Отвод</w:t>
                  </w:r>
                </w:p>
              </w:tc>
              <w:tc>
                <w:tcPr>
                  <w:tcW w:w="2227" w:type="dxa"/>
                </w:tcPr>
                <w:p w:rsidR="00B87928" w:rsidRDefault="00B87928" w:rsidP="006A0FAA">
                  <w:r>
                    <w:t>ИЧХ28Н2</w:t>
                  </w:r>
                </w:p>
              </w:tc>
            </w:tr>
            <w:tr w:rsidR="00B87928" w:rsidTr="006A0FAA">
              <w:trPr>
                <w:jc w:val="center"/>
              </w:trPr>
              <w:tc>
                <w:tcPr>
                  <w:tcW w:w="601" w:type="dxa"/>
                </w:tcPr>
                <w:p w:rsidR="00B87928" w:rsidRDefault="00B87928" w:rsidP="006A0FAA">
                  <w:r>
                    <w:t>2</w:t>
                  </w:r>
                </w:p>
              </w:tc>
              <w:tc>
                <w:tcPr>
                  <w:tcW w:w="3186" w:type="dxa"/>
                </w:tcPr>
                <w:p w:rsidR="00B87928" w:rsidRDefault="00B87928" w:rsidP="006A0FAA">
                  <w:r>
                    <w:t>Диск</w:t>
                  </w:r>
                </w:p>
              </w:tc>
              <w:tc>
                <w:tcPr>
                  <w:tcW w:w="2227" w:type="dxa"/>
                </w:tcPr>
                <w:p w:rsidR="00B87928" w:rsidRDefault="00B87928" w:rsidP="006A0FAA">
                  <w:r>
                    <w:t>ИЧХ28Н2</w:t>
                  </w:r>
                </w:p>
              </w:tc>
            </w:tr>
            <w:tr w:rsidR="00B87928" w:rsidTr="006A0FAA">
              <w:trPr>
                <w:jc w:val="center"/>
              </w:trPr>
              <w:tc>
                <w:tcPr>
                  <w:tcW w:w="601" w:type="dxa"/>
                </w:tcPr>
                <w:p w:rsidR="00B87928" w:rsidRDefault="00B87928" w:rsidP="006A0FAA">
                  <w:r>
                    <w:t>3</w:t>
                  </w:r>
                </w:p>
              </w:tc>
              <w:tc>
                <w:tcPr>
                  <w:tcW w:w="3186" w:type="dxa"/>
                </w:tcPr>
                <w:p w:rsidR="00B87928" w:rsidRDefault="00B87928" w:rsidP="006A0FAA">
                  <w:r>
                    <w:t>Колесо рабочее</w:t>
                  </w:r>
                </w:p>
              </w:tc>
              <w:tc>
                <w:tcPr>
                  <w:tcW w:w="2227" w:type="dxa"/>
                </w:tcPr>
                <w:p w:rsidR="00B87928" w:rsidRDefault="00B87928" w:rsidP="006A0FAA">
                  <w:r>
                    <w:t>ИЧХ28Н2</w:t>
                  </w:r>
                </w:p>
              </w:tc>
            </w:tr>
            <w:tr w:rsidR="00B87928" w:rsidTr="006A0FAA">
              <w:trPr>
                <w:jc w:val="center"/>
              </w:trPr>
              <w:tc>
                <w:tcPr>
                  <w:tcW w:w="601" w:type="dxa"/>
                </w:tcPr>
                <w:p w:rsidR="00B87928" w:rsidRDefault="00B87928" w:rsidP="006A0FAA">
                  <w:r>
                    <w:t>4</w:t>
                  </w:r>
                </w:p>
              </w:tc>
              <w:tc>
                <w:tcPr>
                  <w:tcW w:w="3186" w:type="dxa"/>
                </w:tcPr>
                <w:p w:rsidR="00B87928" w:rsidRDefault="00B87928" w:rsidP="006A0FAA">
                  <w:r>
                    <w:t>Подвод</w:t>
                  </w:r>
                </w:p>
              </w:tc>
              <w:tc>
                <w:tcPr>
                  <w:tcW w:w="2227" w:type="dxa"/>
                </w:tcPr>
                <w:p w:rsidR="00B87928" w:rsidRDefault="00B87928" w:rsidP="006A0FAA">
                  <w:r>
                    <w:t>СЧ20</w:t>
                  </w:r>
                </w:p>
              </w:tc>
            </w:tr>
            <w:tr w:rsidR="00B87928" w:rsidTr="006A0FAA">
              <w:trPr>
                <w:jc w:val="center"/>
              </w:trPr>
              <w:tc>
                <w:tcPr>
                  <w:tcW w:w="601" w:type="dxa"/>
                </w:tcPr>
                <w:p w:rsidR="00B87928" w:rsidRDefault="00B87928" w:rsidP="006A0FAA">
                  <w:r>
                    <w:t>5</w:t>
                  </w:r>
                </w:p>
              </w:tc>
              <w:tc>
                <w:tcPr>
                  <w:tcW w:w="3186" w:type="dxa"/>
                </w:tcPr>
                <w:p w:rsidR="00B87928" w:rsidRDefault="00B87928" w:rsidP="006A0FAA">
                  <w:r>
                    <w:t>Втулка сальника</w:t>
                  </w:r>
                </w:p>
              </w:tc>
              <w:tc>
                <w:tcPr>
                  <w:tcW w:w="2227" w:type="dxa"/>
                </w:tcPr>
                <w:p w:rsidR="00B87928" w:rsidRDefault="00B87928" w:rsidP="006A0FAA">
                  <w:r>
                    <w:t>Сталь 45</w:t>
                  </w:r>
                </w:p>
              </w:tc>
            </w:tr>
            <w:tr w:rsidR="00B87928" w:rsidTr="006A0FAA">
              <w:trPr>
                <w:jc w:val="center"/>
              </w:trPr>
              <w:tc>
                <w:tcPr>
                  <w:tcW w:w="601" w:type="dxa"/>
                </w:tcPr>
                <w:p w:rsidR="00B87928" w:rsidRDefault="00B87928" w:rsidP="006A0FAA">
                  <w:r>
                    <w:t>6</w:t>
                  </w:r>
                </w:p>
              </w:tc>
              <w:tc>
                <w:tcPr>
                  <w:tcW w:w="3186" w:type="dxa"/>
                </w:tcPr>
                <w:p w:rsidR="00B87928" w:rsidRDefault="00B87928" w:rsidP="006A0FAA">
                  <w:r>
                    <w:t>Втулка защитная</w:t>
                  </w:r>
                </w:p>
              </w:tc>
              <w:tc>
                <w:tcPr>
                  <w:tcW w:w="2227" w:type="dxa"/>
                </w:tcPr>
                <w:p w:rsidR="00B87928" w:rsidRDefault="00B87928" w:rsidP="006A0FAA">
                  <w:r>
                    <w:t>Сталь45</w:t>
                  </w:r>
                </w:p>
              </w:tc>
            </w:tr>
          </w:tbl>
          <w:p w:rsidR="00DC583F" w:rsidRPr="00072A08" w:rsidRDefault="00B87928" w:rsidP="00923C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0160B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0160B5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28" w:rsidRDefault="00B87928" w:rsidP="009D7ACB">
            <w:pPr>
              <w:ind w:left="426" w:hanging="426"/>
            </w:pPr>
          </w:p>
          <w:p w:rsidR="009D7ACB" w:rsidRPr="00297CA5" w:rsidRDefault="009D7ACB" w:rsidP="009D7ACB">
            <w:pPr>
              <w:ind w:left="426" w:hanging="426"/>
            </w:pPr>
            <w:r w:rsidRPr="00297CA5">
              <w:t>Консервация по группе изделий II-2, варианту защиты В3-1 по ГОСТ 9.014-78 «Единая система защиты от коррозии и старения. Временная прот</w:t>
            </w:r>
            <w:r w:rsidR="00AA41F6">
              <w:t>ивокоррозионная защита изделий»</w:t>
            </w:r>
          </w:p>
          <w:p w:rsidR="009D7ACB" w:rsidRPr="00297CA5" w:rsidRDefault="009D7ACB" w:rsidP="009D7ACB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97CA5">
              <w:rPr>
                <w:sz w:val="28"/>
                <w:szCs w:val="28"/>
              </w:rPr>
              <w:t xml:space="preserve"> Документация </w:t>
            </w:r>
            <w:r w:rsidRPr="003D0EAE">
              <w:rPr>
                <w:sz w:val="28"/>
                <w:szCs w:val="28"/>
              </w:rPr>
              <w:t>(п.5.1</w:t>
            </w:r>
            <w:r w:rsidRPr="00297CA5">
              <w:rPr>
                <w:sz w:val="28"/>
                <w:szCs w:val="28"/>
              </w:rPr>
              <w:t>), упаковочный лист должны строго соответствовать поставляемому оборудованию;</w:t>
            </w:r>
          </w:p>
          <w:p w:rsidR="001F024E" w:rsidRPr="009D7ACB" w:rsidRDefault="009D7ACB" w:rsidP="00DC583F">
            <w:pPr>
              <w:pStyle w:val="a5"/>
              <w:ind w:left="0"/>
              <w:jc w:val="both"/>
              <w:rPr>
                <w:color w:val="000000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1F6931" w:rsidRDefault="001F024E" w:rsidP="009F1AC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9F1AC9">
              <w:rPr>
                <w:color w:val="000000"/>
              </w:rPr>
              <w:t>7.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1F024E" w:rsidRPr="001F6931" w:rsidTr="007452C5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28" w:rsidRDefault="00C25828" w:rsidP="00923C90">
            <w:pPr>
              <w:jc w:val="both"/>
            </w:pPr>
          </w:p>
          <w:p w:rsidR="001F024E" w:rsidRPr="00E97B7D" w:rsidRDefault="009D7ACB" w:rsidP="00923C90">
            <w:pPr>
              <w:jc w:val="both"/>
            </w:pPr>
            <w:r w:rsidRPr="00E97B7D">
              <w:t>Оборудование поставляется в заводской невскрытой упаковке с маркировкой завода изготовителя с вложением упаковочного листа</w:t>
            </w:r>
          </w:p>
          <w:p w:rsidR="009D7ACB" w:rsidRPr="003D0EAE" w:rsidRDefault="009D7ACB" w:rsidP="009D7ACB">
            <w:pPr>
              <w:pStyle w:val="a5"/>
              <w:ind w:left="0"/>
              <w:rPr>
                <w:sz w:val="28"/>
                <w:szCs w:val="28"/>
              </w:rPr>
            </w:pPr>
            <w:r w:rsidRPr="003D0EAE">
              <w:rPr>
                <w:sz w:val="28"/>
                <w:szCs w:val="28"/>
              </w:rPr>
              <w:t xml:space="preserve">  На ярлыке пластины, закрепленной на ходовой части насоса, в паспорте агрегата и на упаковочном листе указывать полное название агрегата.</w:t>
            </w:r>
          </w:p>
          <w:p w:rsidR="009D7ACB" w:rsidRPr="003D0EAE" w:rsidRDefault="009D7ACB" w:rsidP="009D7ACB">
            <w:pPr>
              <w:pStyle w:val="a5"/>
              <w:ind w:left="0"/>
              <w:rPr>
                <w:sz w:val="28"/>
                <w:szCs w:val="28"/>
              </w:rPr>
            </w:pPr>
            <w:r w:rsidRPr="003D0EAE">
              <w:rPr>
                <w:sz w:val="28"/>
                <w:szCs w:val="28"/>
              </w:rPr>
              <w:lastRenderedPageBreak/>
              <w:t xml:space="preserve">   Транспортная маркировка груза производится в соответствии с ГОСТ 14192-96 «Маркировка грузов»;</w:t>
            </w:r>
          </w:p>
          <w:p w:rsidR="00DC583F" w:rsidRDefault="009D7ACB" w:rsidP="00DC583F">
            <w:pPr>
              <w:jc w:val="both"/>
            </w:pPr>
            <w:r w:rsidRPr="003D0EAE">
              <w:t xml:space="preserve">   ЗИП заворачиваются в парафинированную бумагу, укладываются в ящик, изготовленный по документации предприятия – изготовителя, который устанавливается в таре (ящике) агрегата</w:t>
            </w:r>
          </w:p>
          <w:p w:rsidR="00456796" w:rsidRDefault="00DC583F" w:rsidP="00456796">
            <w:pPr>
              <w:pStyle w:val="a5"/>
              <w:ind w:left="0"/>
              <w:rPr>
                <w:sz w:val="28"/>
                <w:szCs w:val="28"/>
              </w:rPr>
            </w:pPr>
            <w:r w:rsidRPr="00297CA5">
              <w:t xml:space="preserve"> </w:t>
            </w:r>
            <w:r w:rsidR="00456796">
              <w:t xml:space="preserve"> </w:t>
            </w:r>
            <w:r w:rsidRPr="00297CA5">
              <w:rPr>
                <w:sz w:val="28"/>
                <w:szCs w:val="28"/>
              </w:rPr>
              <w:t>Эксплуатационная документация (</w:t>
            </w:r>
            <w:r w:rsidRPr="003D0EAE">
              <w:rPr>
                <w:sz w:val="28"/>
                <w:szCs w:val="28"/>
              </w:rPr>
              <w:t>п.5.1.)</w:t>
            </w:r>
            <w:r w:rsidRPr="00297CA5">
              <w:rPr>
                <w:sz w:val="28"/>
                <w:szCs w:val="28"/>
              </w:rPr>
              <w:t xml:space="preserve"> поставляется в водонепроницаемом пакете</w:t>
            </w:r>
            <w:r w:rsidRPr="008A1633">
              <w:t>.</w:t>
            </w:r>
            <w:r w:rsidR="00456796">
              <w:rPr>
                <w:sz w:val="28"/>
                <w:szCs w:val="28"/>
              </w:rPr>
              <w:t xml:space="preserve">  </w:t>
            </w:r>
          </w:p>
          <w:p w:rsidR="00456796" w:rsidRPr="00297CA5" w:rsidRDefault="00456796" w:rsidP="00456796">
            <w:pPr>
              <w:pStyle w:val="a5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297CA5">
              <w:rPr>
                <w:sz w:val="28"/>
                <w:szCs w:val="28"/>
              </w:rPr>
              <w:t>Во время транспортировки обеспечить  сохранность качества оборудования и защиту от механических повреждений;</w:t>
            </w:r>
          </w:p>
          <w:p w:rsidR="009D7ACB" w:rsidRPr="001F6931" w:rsidRDefault="009D7ACB" w:rsidP="00DC583F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87928" w:rsidRDefault="00B87928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1F024E" w:rsidP="003D0EAE">
            <w:pPr>
              <w:tabs>
                <w:tab w:val="left" w:pos="851"/>
              </w:tabs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5.1 </w:t>
            </w:r>
            <w:r w:rsidR="003D0EAE" w:rsidRPr="00593E1D">
              <w:t>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928" w:rsidRDefault="00B87928" w:rsidP="003D0EAE">
            <w:pPr>
              <w:pStyle w:val="a5"/>
              <w:ind w:left="0"/>
              <w:jc w:val="both"/>
              <w:rPr>
                <w:sz w:val="28"/>
                <w:szCs w:val="28"/>
                <w:u w:val="single"/>
              </w:rPr>
            </w:pPr>
          </w:p>
          <w:p w:rsidR="003D0EAE" w:rsidRPr="00B1007F" w:rsidRDefault="003D0EAE" w:rsidP="003D0EAE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FA7CCD">
              <w:rPr>
                <w:sz w:val="28"/>
                <w:szCs w:val="28"/>
                <w:u w:val="single"/>
              </w:rPr>
              <w:t>Документация</w:t>
            </w:r>
            <w:r w:rsidRPr="00B1007F">
              <w:rPr>
                <w:sz w:val="28"/>
                <w:szCs w:val="28"/>
              </w:rPr>
              <w:t>:</w:t>
            </w:r>
          </w:p>
          <w:p w:rsidR="00DE559F" w:rsidRDefault="003D0EAE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B1007F">
              <w:rPr>
                <w:sz w:val="28"/>
                <w:szCs w:val="28"/>
              </w:rPr>
              <w:t xml:space="preserve"> </w:t>
            </w:r>
            <w:r w:rsidR="00DE559F">
              <w:rPr>
                <w:sz w:val="28"/>
                <w:szCs w:val="28"/>
              </w:rPr>
              <w:t>5.1.1. З</w:t>
            </w:r>
            <w:r w:rsidR="00DE559F" w:rsidRPr="00B1007F">
              <w:rPr>
                <w:sz w:val="28"/>
                <w:szCs w:val="28"/>
              </w:rPr>
              <w:t>аверенные копии</w:t>
            </w:r>
            <w:r w:rsidR="00DE559F">
              <w:rPr>
                <w:sz w:val="28"/>
                <w:szCs w:val="28"/>
              </w:rPr>
              <w:t>: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B1007F">
              <w:rPr>
                <w:sz w:val="28"/>
                <w:szCs w:val="28"/>
              </w:rPr>
              <w:t xml:space="preserve"> сертификатов соответствия</w:t>
            </w:r>
            <w:r>
              <w:rPr>
                <w:sz w:val="28"/>
                <w:szCs w:val="28"/>
              </w:rPr>
              <w:t>;</w:t>
            </w:r>
            <w:r w:rsidRPr="00B1007F">
              <w:rPr>
                <w:sz w:val="28"/>
                <w:szCs w:val="28"/>
              </w:rPr>
              <w:t xml:space="preserve">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B1007F">
              <w:rPr>
                <w:sz w:val="28"/>
                <w:szCs w:val="28"/>
              </w:rPr>
              <w:t xml:space="preserve">разрешения ФСЭТАН на насос,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B1007F">
              <w:rPr>
                <w:sz w:val="28"/>
                <w:szCs w:val="28"/>
              </w:rPr>
              <w:t>сертификата об испытаниях насоса на заводе изготовителе</w:t>
            </w:r>
            <w:r>
              <w:rPr>
                <w:sz w:val="28"/>
                <w:szCs w:val="28"/>
              </w:rPr>
              <w:t xml:space="preserve"> (либо внесение в паспорт записи о проведении заводских испытаний)</w:t>
            </w:r>
            <w:r w:rsidRPr="00B1007F">
              <w:rPr>
                <w:sz w:val="28"/>
                <w:szCs w:val="28"/>
              </w:rPr>
              <w:t xml:space="preserve">,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5.1.2. </w:t>
            </w:r>
            <w:r w:rsidRPr="00B1007F">
              <w:rPr>
                <w:sz w:val="28"/>
                <w:szCs w:val="28"/>
              </w:rPr>
              <w:t>паспорт</w:t>
            </w:r>
            <w:r>
              <w:rPr>
                <w:sz w:val="28"/>
                <w:szCs w:val="28"/>
              </w:rPr>
              <w:t>а:</w:t>
            </w:r>
          </w:p>
          <w:p w:rsidR="0083566D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 w:rsidRPr="00B100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Pr="00B1007F">
              <w:rPr>
                <w:sz w:val="28"/>
                <w:szCs w:val="28"/>
              </w:rPr>
              <w:t>на электронасосный агрегат</w:t>
            </w:r>
            <w:r>
              <w:rPr>
                <w:sz w:val="28"/>
                <w:szCs w:val="28"/>
              </w:rPr>
              <w:t xml:space="preserve">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1007F">
              <w:rPr>
                <w:sz w:val="28"/>
                <w:szCs w:val="28"/>
              </w:rPr>
              <w:t xml:space="preserve">на электродвигатель,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5.1.3. а так же: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1007F">
              <w:rPr>
                <w:sz w:val="28"/>
                <w:szCs w:val="28"/>
              </w:rPr>
              <w:t xml:space="preserve">руководство по эксплуатации на электронасосный агрегат,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1007F">
              <w:rPr>
                <w:sz w:val="28"/>
                <w:szCs w:val="28"/>
              </w:rPr>
              <w:t xml:space="preserve">чертеж на насос (общего вида),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1007F">
              <w:rPr>
                <w:sz w:val="28"/>
                <w:szCs w:val="28"/>
              </w:rPr>
              <w:t xml:space="preserve">сборочные чертежи на насос (спецификации). </w:t>
            </w:r>
          </w:p>
          <w:p w:rsidR="00DE559F" w:rsidRDefault="00DE559F" w:rsidP="00DE559F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B1007F">
              <w:rPr>
                <w:sz w:val="28"/>
                <w:szCs w:val="28"/>
              </w:rPr>
              <w:t>Все документы на русском языке.</w:t>
            </w:r>
          </w:p>
          <w:p w:rsidR="00DE559F" w:rsidRDefault="00DE559F" w:rsidP="00DE559F">
            <w:pPr>
              <w:pStyle w:val="a5"/>
              <w:ind w:left="0"/>
              <w:jc w:val="both"/>
            </w:pPr>
            <w:r>
              <w:rPr>
                <w:sz w:val="28"/>
                <w:szCs w:val="28"/>
              </w:rPr>
              <w:t>5.2.  Поставщик гарантирует Заказчику, что перед отправкой товара в адрес получателя, в заводских условиях изготовитель произведёт заводскую сборку и центровку электронасосного агрегата на раме с последующей разборкой для транспортирования. В адрес Заказчика будет предоставлена документация с описанием центровки агрегата (для проведения сборочных работ по месту установки агрегата на производственных площадях ГМЗ).</w:t>
            </w:r>
          </w:p>
          <w:p w:rsidR="003D0EAE" w:rsidRDefault="003D0EAE" w:rsidP="003D0EAE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B1007F">
              <w:rPr>
                <w:sz w:val="28"/>
                <w:szCs w:val="28"/>
              </w:rPr>
              <w:t>Все документы на русском языке.</w:t>
            </w:r>
          </w:p>
          <w:p w:rsidR="001F024E" w:rsidRDefault="003D0EAE" w:rsidP="003D0EAE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0D4A5C">
              <w:rPr>
                <w:sz w:val="28"/>
                <w:szCs w:val="28"/>
              </w:rPr>
              <w:t>Чертежная документация должна строго соответствовать марке насоса.</w:t>
            </w:r>
          </w:p>
          <w:p w:rsidR="009A35D4" w:rsidRPr="003D0EAE" w:rsidRDefault="009A35D4" w:rsidP="003D0EAE">
            <w:pPr>
              <w:pStyle w:val="a5"/>
              <w:ind w:left="0"/>
              <w:jc w:val="both"/>
              <w:rPr>
                <w:color w:val="000000"/>
              </w:rPr>
            </w:pPr>
          </w:p>
        </w:tc>
      </w:tr>
    </w:tbl>
    <w:p w:rsidR="001F024E" w:rsidRPr="0054650F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5D4" w:rsidRPr="003D0EAE" w:rsidRDefault="003D0EAE" w:rsidP="00E47089">
            <w:pPr>
              <w:jc w:val="both"/>
              <w:rPr>
                <w:color w:val="000000"/>
                <w:sz w:val="24"/>
                <w:szCs w:val="24"/>
              </w:rPr>
            </w:pPr>
            <w:r w:rsidRPr="003E0EE7">
              <w:t>Поставщик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3D0EAE" w:rsidRDefault="00DE3E37" w:rsidP="00923C90">
            <w:pPr>
              <w:ind w:firstLine="601"/>
              <w:rPr>
                <w:color w:val="000000"/>
                <w:sz w:val="24"/>
                <w:szCs w:val="24"/>
              </w:rPr>
            </w:pPr>
            <w:r w:rsidRPr="00C25828">
              <w:t>Не определены</w:t>
            </w:r>
          </w:p>
        </w:tc>
      </w:tr>
    </w:tbl>
    <w:p w:rsidR="00FD11D4" w:rsidRDefault="00FD11D4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5D4" w:rsidRDefault="00DE3E37" w:rsidP="00DE3E37">
            <w:pPr>
              <w:pStyle w:val="a5"/>
              <w:ind w:left="-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DE3E37" w:rsidRDefault="00DE3E37" w:rsidP="00DE559F">
            <w:pPr>
              <w:pStyle w:val="a5"/>
              <w:ind w:left="34" w:firstLine="142"/>
              <w:jc w:val="both"/>
              <w:rPr>
                <w:sz w:val="28"/>
                <w:szCs w:val="28"/>
              </w:rPr>
            </w:pPr>
            <w:r w:rsidRPr="003E0EE7">
              <w:rPr>
                <w:sz w:val="28"/>
                <w:szCs w:val="28"/>
              </w:rPr>
              <w:t>Поставщик гарантирует Заказчику бесперебойную работу поставляемого оборудования, в течение гарантийного срока указанного в документации завода производителя,  но не менее 12 месяцев со дня ввода в эксплуатацию.</w:t>
            </w:r>
          </w:p>
          <w:p w:rsidR="001F024E" w:rsidRPr="00DE3E37" w:rsidRDefault="001F024E" w:rsidP="00923C90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DE3E37" w:rsidRDefault="00DE3E37" w:rsidP="00923C90">
            <w:pPr>
              <w:rPr>
                <w:color w:val="000000"/>
                <w:sz w:val="24"/>
                <w:szCs w:val="24"/>
              </w:rPr>
            </w:pPr>
            <w:r w:rsidRPr="009A35D4">
              <w:t>Не определены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E37" w:rsidRPr="003E0EE7" w:rsidRDefault="00DE3E37" w:rsidP="00DE3E37">
            <w:pPr>
              <w:pStyle w:val="a5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3E0EE7">
              <w:rPr>
                <w:sz w:val="28"/>
                <w:szCs w:val="28"/>
              </w:rPr>
              <w:t>Устранять недостатки согласно гарантийных обязательств</w:t>
            </w:r>
            <w:r>
              <w:rPr>
                <w:sz w:val="28"/>
                <w:szCs w:val="28"/>
              </w:rPr>
              <w:t>,</w:t>
            </w:r>
            <w:r w:rsidRPr="003E0EE7">
              <w:rPr>
                <w:sz w:val="28"/>
                <w:szCs w:val="28"/>
              </w:rPr>
              <w:t xml:space="preserve"> в срок до </w:t>
            </w:r>
            <w:r w:rsidR="004224F2">
              <w:rPr>
                <w:sz w:val="28"/>
                <w:szCs w:val="28"/>
              </w:rPr>
              <w:t>30</w:t>
            </w:r>
            <w:r w:rsidRPr="003E0EE7">
              <w:rPr>
                <w:sz w:val="28"/>
                <w:szCs w:val="28"/>
              </w:rPr>
              <w:t xml:space="preserve"> рабочих</w:t>
            </w:r>
            <w:r>
              <w:rPr>
                <w:sz w:val="28"/>
                <w:szCs w:val="28"/>
              </w:rPr>
              <w:t xml:space="preserve"> дней с момента получения Акта-</w:t>
            </w:r>
            <w:r w:rsidRPr="003E0EE7">
              <w:rPr>
                <w:sz w:val="28"/>
                <w:szCs w:val="28"/>
              </w:rPr>
              <w:t xml:space="preserve">рекламации. </w:t>
            </w:r>
          </w:p>
          <w:p w:rsidR="009A35D4" w:rsidRPr="00DE3E37" w:rsidRDefault="00DE3E37" w:rsidP="00DE559F">
            <w:pPr>
              <w:pStyle w:val="a5"/>
              <w:ind w:left="34"/>
              <w:jc w:val="both"/>
              <w:rPr>
                <w:color w:val="000000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3E0EE7">
              <w:rPr>
                <w:sz w:val="28"/>
                <w:szCs w:val="28"/>
              </w:rPr>
              <w:t>Расходы, связанные с устранением недостатков оборудования или в случае заводского брака несет Поставщик.</w:t>
            </w:r>
          </w:p>
        </w:tc>
      </w:tr>
    </w:tbl>
    <w:p w:rsidR="009A35D4" w:rsidRDefault="009A35D4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0160B5" w:rsidRDefault="000160B5" w:rsidP="00923C90">
            <w:pPr>
              <w:rPr>
                <w:color w:val="000000"/>
                <w:sz w:val="24"/>
                <w:szCs w:val="24"/>
              </w:rPr>
            </w:pPr>
            <w:r w:rsidRPr="009A35D4">
              <w:t>Не определены</w:t>
            </w:r>
          </w:p>
        </w:tc>
      </w:tr>
    </w:tbl>
    <w:p w:rsidR="00DE559F" w:rsidRDefault="00DE559F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7928" w:rsidRDefault="00B87928" w:rsidP="00E8409D">
            <w:pPr>
              <w:jc w:val="both"/>
            </w:pPr>
          </w:p>
          <w:p w:rsidR="001F024E" w:rsidRDefault="00C81A98" w:rsidP="00E8409D">
            <w:pPr>
              <w:jc w:val="both"/>
            </w:pPr>
            <w:r>
              <w:t xml:space="preserve">                             </w:t>
            </w:r>
            <w:r w:rsidR="0071029A" w:rsidRPr="008A1633">
              <w:t xml:space="preserve">Оборудование должно быть </w:t>
            </w:r>
            <w:r w:rsidR="0071029A">
              <w:t>сертифицировано на соответствие ГОСТ РФ по безопасности и электробезопасности, разрешено</w:t>
            </w:r>
            <w:r w:rsidR="0071029A" w:rsidRPr="008A1633">
              <w:t xml:space="preserve"> к установке и эксплуатации на территории РФ</w:t>
            </w:r>
            <w:r w:rsidR="0071029A">
              <w:t xml:space="preserve">.  </w:t>
            </w:r>
          </w:p>
          <w:p w:rsidR="00B87928" w:rsidRPr="000160B5" w:rsidRDefault="00B87928" w:rsidP="00E8409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2082A" w:rsidRDefault="0012082A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5D4" w:rsidRDefault="009A35D4" w:rsidP="00E97B7D">
            <w:pPr>
              <w:ind w:left="34" w:firstLine="284"/>
              <w:jc w:val="both"/>
            </w:pPr>
          </w:p>
          <w:p w:rsidR="009F1AC9" w:rsidRPr="00DE559F" w:rsidRDefault="00DE559F" w:rsidP="00DE559F">
            <w:pPr>
              <w:pStyle w:val="a5"/>
              <w:ind w:left="34" w:firstLine="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593E1D">
              <w:rPr>
                <w:sz w:val="28"/>
                <w:szCs w:val="28"/>
              </w:rPr>
              <w:t xml:space="preserve">асосный агрегат </w:t>
            </w:r>
            <w:r w:rsidR="00B87928" w:rsidRPr="00B87928">
              <w:rPr>
                <w:sz w:val="28"/>
                <w:szCs w:val="28"/>
              </w:rPr>
              <w:t>ПБ-160/40-СП-55</w:t>
            </w:r>
            <w:r w:rsidR="00B87928">
              <w:t xml:space="preserve"> </w:t>
            </w:r>
            <w:r>
              <w:rPr>
                <w:sz w:val="28"/>
                <w:szCs w:val="28"/>
              </w:rPr>
              <w:t>должен быть и</w:t>
            </w:r>
            <w:r w:rsidRPr="00593E1D">
              <w:rPr>
                <w:sz w:val="28"/>
                <w:szCs w:val="28"/>
              </w:rPr>
              <w:t>зготов</w:t>
            </w:r>
            <w:r>
              <w:rPr>
                <w:sz w:val="28"/>
                <w:szCs w:val="28"/>
              </w:rPr>
              <w:t>лен</w:t>
            </w:r>
            <w:r w:rsidRPr="00593E1D">
              <w:rPr>
                <w:sz w:val="28"/>
                <w:szCs w:val="28"/>
              </w:rPr>
              <w:t xml:space="preserve"> в соответствии с</w:t>
            </w:r>
            <w:r>
              <w:rPr>
                <w:sz w:val="28"/>
                <w:szCs w:val="28"/>
              </w:rPr>
              <w:t xml:space="preserve"> требованиями</w:t>
            </w:r>
            <w:r w:rsidRPr="00593E1D">
              <w:rPr>
                <w:sz w:val="28"/>
                <w:szCs w:val="28"/>
              </w:rPr>
              <w:t xml:space="preserve"> ТУ</w:t>
            </w:r>
            <w:r w:rsidR="00B87928">
              <w:rPr>
                <w:sz w:val="28"/>
                <w:szCs w:val="28"/>
              </w:rPr>
              <w:t xml:space="preserve"> </w:t>
            </w:r>
            <w:r w:rsidR="00B87928" w:rsidRPr="008D1319">
              <w:rPr>
                <w:sz w:val="28"/>
                <w:szCs w:val="28"/>
              </w:rPr>
              <w:t>48-22-162-80</w:t>
            </w:r>
            <w:r w:rsidRPr="00CE3C86">
              <w:rPr>
                <w:sz w:val="28"/>
                <w:szCs w:val="28"/>
              </w:rPr>
              <w:t>,</w:t>
            </w:r>
            <w:r w:rsidR="009F1AC9" w:rsidRPr="00DE559F">
              <w:rPr>
                <w:sz w:val="28"/>
                <w:szCs w:val="28"/>
              </w:rPr>
              <w:t xml:space="preserve"> согласно опросных листов </w:t>
            </w:r>
            <w:r>
              <w:rPr>
                <w:sz w:val="28"/>
                <w:szCs w:val="28"/>
              </w:rPr>
              <w:t>З</w:t>
            </w:r>
            <w:r w:rsidR="009F1AC9" w:rsidRPr="00DE559F">
              <w:rPr>
                <w:sz w:val="28"/>
                <w:szCs w:val="28"/>
              </w:rPr>
              <w:t>аказчика (предоставляемых Поставщику по его запросу в установленном порядке);</w:t>
            </w:r>
          </w:p>
          <w:p w:rsidR="009F1AC9" w:rsidRDefault="009F1AC9" w:rsidP="00E97B7D">
            <w:pPr>
              <w:ind w:left="34" w:firstLine="284"/>
              <w:jc w:val="both"/>
            </w:pPr>
            <w:r w:rsidRPr="008A1633">
              <w:t>Габаритно-присоединительные размеры</w:t>
            </w:r>
            <w:r w:rsidR="00C076A6">
              <w:t xml:space="preserve"> </w:t>
            </w:r>
            <w:r w:rsidR="00B87928">
              <w:t>рамы</w:t>
            </w:r>
            <w:r w:rsidRPr="008A1633">
              <w:t xml:space="preserve">, а также некоторые линейные </w:t>
            </w:r>
            <w:r w:rsidRPr="008A1633">
              <w:lastRenderedPageBreak/>
              <w:t>размеры агрегата согласуются на этапе подписания договоров при проработке опросных листов заказчика;</w:t>
            </w:r>
          </w:p>
          <w:p w:rsidR="001F024E" w:rsidRDefault="009F1AC9" w:rsidP="00E97B7D">
            <w:pPr>
              <w:ind w:left="34" w:firstLine="284"/>
              <w:jc w:val="both"/>
            </w:pPr>
            <w:r>
              <w:t xml:space="preserve">   </w:t>
            </w:r>
            <w:r w:rsidRPr="008A1633">
              <w:t>Оборудование и комплектующие д</w:t>
            </w:r>
            <w:r>
              <w:t>олжны быть новыми, выпущенными не позднее</w:t>
            </w:r>
            <w:r w:rsidRPr="008A1633">
              <w:t xml:space="preserve"> 2012г. Не собранным из восстановленных узлов и деталей, не находящимся под залогом или арестом, не быть выставочным образцом. </w:t>
            </w:r>
          </w:p>
          <w:p w:rsidR="009A35D4" w:rsidRPr="009F1AC9" w:rsidRDefault="009A35D4" w:rsidP="00E97B7D">
            <w:pPr>
              <w:ind w:left="34" w:firstLine="28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9373B" w:rsidRDefault="0009373B" w:rsidP="001F024E">
      <w:pPr>
        <w:spacing w:line="276" w:lineRule="auto"/>
        <w:jc w:val="center"/>
        <w:rPr>
          <w:color w:val="000000"/>
          <w:sz w:val="26"/>
          <w:szCs w:val="26"/>
        </w:rPr>
      </w:pPr>
    </w:p>
    <w:p w:rsidR="001F024E" w:rsidRPr="001F6931" w:rsidRDefault="001F024E" w:rsidP="001F024E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1F024E" w:rsidRPr="001F6931" w:rsidRDefault="001F024E" w:rsidP="001F024E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7089" w:rsidRDefault="00E47089" w:rsidP="00E8409D">
            <w:pPr>
              <w:jc w:val="both"/>
              <w:rPr>
                <w:szCs w:val="24"/>
              </w:rPr>
            </w:pPr>
          </w:p>
          <w:p w:rsidR="009A35D4" w:rsidRDefault="00A95EE3" w:rsidP="00E8409D">
            <w:pPr>
              <w:jc w:val="both"/>
              <w:rPr>
                <w:szCs w:val="24"/>
              </w:rPr>
            </w:pPr>
            <w:r w:rsidRPr="00A95EE3">
              <w:rPr>
                <w:szCs w:val="24"/>
              </w:rPr>
              <w:t>Поставщик гарантирует Заказчику предоставление технической документации указанной в данном Т.З. в полном объёме на момент поставки.</w:t>
            </w:r>
          </w:p>
          <w:p w:rsidR="00E47089" w:rsidRPr="00A95EE3" w:rsidRDefault="00E47089" w:rsidP="00E8409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F024E" w:rsidRPr="0054650F" w:rsidRDefault="001F024E" w:rsidP="001F024E">
      <w:pPr>
        <w:tabs>
          <w:tab w:val="left" w:pos="540"/>
        </w:tabs>
        <w:jc w:val="center"/>
        <w:rPr>
          <w:color w:val="000000"/>
        </w:rPr>
      </w:pPr>
    </w:p>
    <w:p w:rsidR="001F024E" w:rsidRPr="001F6931" w:rsidRDefault="001F024E" w:rsidP="001F024E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1F024E" w:rsidRPr="001F6931" w:rsidRDefault="001F024E" w:rsidP="001F024E">
      <w:pPr>
        <w:tabs>
          <w:tab w:val="left" w:pos="540"/>
        </w:tabs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5D4" w:rsidRDefault="009A35D4" w:rsidP="00BB5505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bookmarkStart w:id="0" w:name="_Ref271038689"/>
          </w:p>
          <w:p w:rsidR="00BB5505" w:rsidRDefault="00BB5505" w:rsidP="00BB5505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15.1.Поставщик гарантирует Заказчику, поставку агрегата в сборе</w:t>
            </w:r>
            <w:r w:rsidR="009A35D4">
              <w:rPr>
                <w:sz w:val="28"/>
                <w:szCs w:val="28"/>
              </w:rPr>
              <w:t>, с заводской центровкой и отметкой о проведении заводских испытаний в паспорте.</w:t>
            </w:r>
          </w:p>
          <w:p w:rsidR="00A23250" w:rsidRPr="00593E1D" w:rsidRDefault="00A23250" w:rsidP="00BB5505">
            <w:pPr>
              <w:pStyle w:val="a5"/>
              <w:ind w:left="0"/>
              <w:jc w:val="both"/>
            </w:pPr>
            <w:r>
              <w:rPr>
                <w:sz w:val="28"/>
                <w:szCs w:val="28"/>
              </w:rPr>
              <w:t>15.2.Поставщик гарантирует Заказчику, что перед отправкой товара в адрес получателя, в заводских условиях изготовитель произведёт заводскую сборку и центровку электронасосного агрегата на раме с последующей разборкой для транспортирования.</w:t>
            </w:r>
          </w:p>
          <w:bookmarkEnd w:id="0"/>
          <w:p w:rsidR="001F024E" w:rsidRPr="00A95EE3" w:rsidRDefault="001F024E" w:rsidP="00A95EE3">
            <w:pPr>
              <w:pStyle w:val="-3"/>
              <w:numPr>
                <w:ilvl w:val="0"/>
                <w:numId w:val="0"/>
              </w:numPr>
              <w:tabs>
                <w:tab w:val="left" w:pos="1620"/>
              </w:tabs>
              <w:rPr>
                <w:color w:val="000000"/>
                <w:sz w:val="24"/>
              </w:rPr>
            </w:pPr>
          </w:p>
        </w:tc>
      </w:tr>
    </w:tbl>
    <w:p w:rsidR="001F024E" w:rsidRPr="0054650F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24E" w:rsidRPr="001F6931" w:rsidRDefault="00A95EE3" w:rsidP="00923C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95EE3">
              <w:rPr>
                <w:szCs w:val="24"/>
              </w:rPr>
              <w:t>Согласно Договора поставки</w:t>
            </w:r>
          </w:p>
        </w:tc>
      </w:tr>
    </w:tbl>
    <w:p w:rsidR="001F024E" w:rsidRPr="001F6931" w:rsidRDefault="001F024E" w:rsidP="001F024E">
      <w:pPr>
        <w:jc w:val="center"/>
        <w:rPr>
          <w:color w:val="000000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1F024E" w:rsidRPr="001F6931" w:rsidRDefault="001F024E" w:rsidP="001F024E">
      <w:pPr>
        <w:jc w:val="center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1F024E" w:rsidRPr="001F6931" w:rsidTr="007452C5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373B" w:rsidRDefault="0009373B" w:rsidP="00E97B7D">
            <w:pPr>
              <w:ind w:firstLine="318"/>
              <w:jc w:val="both"/>
              <w:rPr>
                <w:szCs w:val="24"/>
              </w:rPr>
            </w:pPr>
          </w:p>
          <w:p w:rsidR="001F024E" w:rsidRDefault="00A95EE3" w:rsidP="00E97B7D">
            <w:pPr>
              <w:ind w:firstLine="318"/>
              <w:jc w:val="both"/>
              <w:rPr>
                <w:szCs w:val="24"/>
              </w:rPr>
            </w:pPr>
            <w:r w:rsidRPr="00BB5505">
              <w:rPr>
                <w:szCs w:val="24"/>
              </w:rPr>
              <w:t>В ходе проведения торговой процедуры предоставлять для согласования с Заказчиком технические параметры предлагаемого к поставке оборудования</w:t>
            </w:r>
            <w:r w:rsidR="007F68F0" w:rsidRPr="00BB5505">
              <w:rPr>
                <w:szCs w:val="24"/>
              </w:rPr>
              <w:t xml:space="preserve"> с предоставлением сканов сертификационной документации </w:t>
            </w:r>
            <w:r w:rsidR="00C54259">
              <w:rPr>
                <w:szCs w:val="24"/>
              </w:rPr>
              <w:t>,</w:t>
            </w:r>
            <w:r w:rsidR="00CB2E72">
              <w:rPr>
                <w:szCs w:val="24"/>
              </w:rPr>
              <w:t xml:space="preserve"> которые должны быть включены в состав «Технического предложения участника» </w:t>
            </w:r>
            <w:r w:rsidR="007F68F0" w:rsidRPr="00BB5505">
              <w:rPr>
                <w:szCs w:val="24"/>
              </w:rPr>
              <w:t>или с предоставлением гарантий предоставления на момент поставки документов согласно п. 5.1.</w:t>
            </w:r>
          </w:p>
          <w:p w:rsidR="00BB5505" w:rsidRDefault="00BB5505" w:rsidP="00E97B7D">
            <w:pPr>
              <w:pStyle w:val="a5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0D4A5C">
              <w:rPr>
                <w:sz w:val="28"/>
                <w:szCs w:val="28"/>
              </w:rPr>
              <w:t>Чертежная документация должна строго соответствовать марке насоса.</w:t>
            </w:r>
          </w:p>
          <w:p w:rsidR="00E47089" w:rsidRPr="001F6931" w:rsidRDefault="00E47089" w:rsidP="00E97B7D">
            <w:pPr>
              <w:pStyle w:val="a5"/>
              <w:ind w:left="0"/>
              <w:jc w:val="both"/>
              <w:rPr>
                <w:color w:val="000000"/>
              </w:rPr>
            </w:pPr>
          </w:p>
        </w:tc>
      </w:tr>
    </w:tbl>
    <w:p w:rsidR="001F024E" w:rsidRPr="001F6931" w:rsidRDefault="001F024E" w:rsidP="001F024E">
      <w:pPr>
        <w:jc w:val="center"/>
        <w:rPr>
          <w:color w:val="000000"/>
          <w:sz w:val="24"/>
          <w:szCs w:val="24"/>
        </w:rPr>
      </w:pPr>
    </w:p>
    <w:p w:rsidR="0009373B" w:rsidRDefault="0009373B" w:rsidP="00934706">
      <w:pPr>
        <w:ind w:left="1418" w:hanging="1418"/>
        <w:rPr>
          <w:color w:val="000000"/>
        </w:rPr>
      </w:pPr>
    </w:p>
    <w:p w:rsidR="001F024E" w:rsidRDefault="001F024E" w:rsidP="00934706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</w:rPr>
        <w:lastRenderedPageBreak/>
        <w:t xml:space="preserve">РАЗДЕЛ 18. </w:t>
      </w:r>
      <w:r w:rsidR="00934706" w:rsidRPr="001F6931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E47089" w:rsidRPr="001F6931" w:rsidRDefault="00E47089" w:rsidP="00934706">
      <w:pPr>
        <w:ind w:left="1418" w:hanging="1418"/>
        <w:rPr>
          <w:color w:val="00000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1F024E" w:rsidRPr="001F6931" w:rsidTr="007452C5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4E" w:rsidRPr="00A95EE3" w:rsidRDefault="00934706" w:rsidP="00923C90">
            <w:pPr>
              <w:jc w:val="both"/>
              <w:rPr>
                <w:color w:val="000000"/>
                <w:sz w:val="24"/>
                <w:szCs w:val="24"/>
              </w:rPr>
            </w:pPr>
            <w:r w:rsidRPr="00C25828">
              <w:rPr>
                <w:szCs w:val="24"/>
              </w:rPr>
              <w:t>Не требуется</w:t>
            </w:r>
          </w:p>
        </w:tc>
      </w:tr>
    </w:tbl>
    <w:p w:rsidR="001F024E" w:rsidRPr="001F6931" w:rsidRDefault="001F024E" w:rsidP="001F024E">
      <w:pPr>
        <w:rPr>
          <w:color w:val="000000"/>
          <w:sz w:val="26"/>
          <w:szCs w:val="26"/>
        </w:rPr>
      </w:pPr>
    </w:p>
    <w:p w:rsidR="001F024E" w:rsidRPr="001F6931" w:rsidRDefault="001F024E" w:rsidP="001F024E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1F024E" w:rsidRPr="001F6931" w:rsidRDefault="001F024E" w:rsidP="001F024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934706" w:rsidRPr="001F6931" w:rsidTr="00612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06" w:rsidRPr="001F6931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06" w:rsidRPr="001F6931" w:rsidRDefault="00934706" w:rsidP="006126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06" w:rsidRPr="001F6931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34706" w:rsidRPr="001F6931" w:rsidTr="00612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06" w:rsidRPr="001F6931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06" w:rsidRPr="001F6931" w:rsidRDefault="00934706" w:rsidP="006126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ГМЗ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706" w:rsidRPr="001F6931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Гидрометаллургический Завод</w:t>
            </w:r>
          </w:p>
        </w:tc>
      </w:tr>
      <w:tr w:rsidR="00934706" w:rsidRPr="001F6931" w:rsidTr="00612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4706" w:rsidRPr="001F6931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1F6931" w:rsidRDefault="00934706" w:rsidP="006126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ЕОСЗ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9E01F1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 w:rsidRPr="009E01F1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</w:p>
        </w:tc>
      </w:tr>
      <w:tr w:rsidR="00934706" w:rsidRPr="001F6931" w:rsidTr="006126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1F6931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1F6931" w:rsidRDefault="00934706" w:rsidP="006126A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11965">
              <w:t>ФСЭТАН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6" w:rsidRPr="003E0EE7" w:rsidRDefault="00934706" w:rsidP="006126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ФЕДЕРАЛЬНАЯ СЛУЖБА ПО ЭКОЛОГИЧЕСКОМУ, ТЕХНОЛОГИЧЕСКОМУ И АТОМНОМУ НАДЗОРУ</w:t>
            </w:r>
          </w:p>
        </w:tc>
      </w:tr>
    </w:tbl>
    <w:p w:rsidR="00087FA6" w:rsidRDefault="00087FA6" w:rsidP="00934706">
      <w:pPr>
        <w:contextualSpacing/>
      </w:pPr>
    </w:p>
    <w:sectPr w:rsidR="00087FA6" w:rsidSect="007452C5">
      <w:pgSz w:w="11906" w:h="16838"/>
      <w:pgMar w:top="1134" w:right="624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815DA"/>
    <w:multiLevelType w:val="hybridMultilevel"/>
    <w:tmpl w:val="B2585280"/>
    <w:lvl w:ilvl="0" w:tplc="4DC016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4FE30E9C"/>
    <w:multiLevelType w:val="multilevel"/>
    <w:tmpl w:val="B322905E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4. 4. %2"/>
      <w:lvlJc w:val="left"/>
      <w:pPr>
        <w:ind w:left="716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4. 2. %3"/>
      <w:lvlJc w:val="left"/>
      <w:pPr>
        <w:ind w:left="504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4FD43E5"/>
    <w:multiLevelType w:val="hybridMultilevel"/>
    <w:tmpl w:val="9F388E72"/>
    <w:lvl w:ilvl="0" w:tplc="5C6298B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371D82"/>
    <w:multiLevelType w:val="multilevel"/>
    <w:tmpl w:val="6CEE5992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4. 4. %2"/>
      <w:lvlJc w:val="left"/>
      <w:pPr>
        <w:ind w:left="43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4. 4. %3"/>
      <w:lvlJc w:val="left"/>
      <w:pPr>
        <w:ind w:left="504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7DD6580"/>
    <w:multiLevelType w:val="multilevel"/>
    <w:tmpl w:val="6474205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742" w:hanging="6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  <w:b w:val="0"/>
      </w:rPr>
    </w:lvl>
  </w:abstractNum>
  <w:abstractNum w:abstractNumId="6">
    <w:nsid w:val="68A716D6"/>
    <w:multiLevelType w:val="multilevel"/>
    <w:tmpl w:val="ABECF85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  <w:color w:val="000000"/>
        <w:sz w:val="26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color w:val="000000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6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24E"/>
    <w:rsid w:val="00010E91"/>
    <w:rsid w:val="00011AC7"/>
    <w:rsid w:val="000160B5"/>
    <w:rsid w:val="00046909"/>
    <w:rsid w:val="00047AE9"/>
    <w:rsid w:val="00072A08"/>
    <w:rsid w:val="00087FA6"/>
    <w:rsid w:val="0009373B"/>
    <w:rsid w:val="000A03F5"/>
    <w:rsid w:val="000D2D5D"/>
    <w:rsid w:val="00105037"/>
    <w:rsid w:val="0012082A"/>
    <w:rsid w:val="0017279C"/>
    <w:rsid w:val="001F024E"/>
    <w:rsid w:val="002649BA"/>
    <w:rsid w:val="00272E7C"/>
    <w:rsid w:val="002A0FBE"/>
    <w:rsid w:val="00316BD9"/>
    <w:rsid w:val="00353721"/>
    <w:rsid w:val="003558B4"/>
    <w:rsid w:val="003D0EAE"/>
    <w:rsid w:val="004224F2"/>
    <w:rsid w:val="00456796"/>
    <w:rsid w:val="004F5D56"/>
    <w:rsid w:val="004F71EA"/>
    <w:rsid w:val="005802ED"/>
    <w:rsid w:val="005A1B01"/>
    <w:rsid w:val="0061105C"/>
    <w:rsid w:val="00692170"/>
    <w:rsid w:val="00696060"/>
    <w:rsid w:val="0071029A"/>
    <w:rsid w:val="00714D10"/>
    <w:rsid w:val="007452C5"/>
    <w:rsid w:val="00746F7E"/>
    <w:rsid w:val="00767F8C"/>
    <w:rsid w:val="007C30EB"/>
    <w:rsid w:val="007F68F0"/>
    <w:rsid w:val="0083566D"/>
    <w:rsid w:val="008D00E0"/>
    <w:rsid w:val="008D0915"/>
    <w:rsid w:val="008D1319"/>
    <w:rsid w:val="00934706"/>
    <w:rsid w:val="00952742"/>
    <w:rsid w:val="00957D3B"/>
    <w:rsid w:val="00974A51"/>
    <w:rsid w:val="009A35D4"/>
    <w:rsid w:val="009B6CC7"/>
    <w:rsid w:val="009D6C11"/>
    <w:rsid w:val="009D7ACB"/>
    <w:rsid w:val="009E0B41"/>
    <w:rsid w:val="009E1513"/>
    <w:rsid w:val="009F1AC9"/>
    <w:rsid w:val="00A23250"/>
    <w:rsid w:val="00A60873"/>
    <w:rsid w:val="00A95EE3"/>
    <w:rsid w:val="00AA41F6"/>
    <w:rsid w:val="00AB4458"/>
    <w:rsid w:val="00B85C46"/>
    <w:rsid w:val="00B87928"/>
    <w:rsid w:val="00BA79CC"/>
    <w:rsid w:val="00BB3BE3"/>
    <w:rsid w:val="00BB5505"/>
    <w:rsid w:val="00C076A6"/>
    <w:rsid w:val="00C15A37"/>
    <w:rsid w:val="00C25828"/>
    <w:rsid w:val="00C370E9"/>
    <w:rsid w:val="00C54259"/>
    <w:rsid w:val="00C54DEB"/>
    <w:rsid w:val="00C81A98"/>
    <w:rsid w:val="00CB2E72"/>
    <w:rsid w:val="00CB3CDB"/>
    <w:rsid w:val="00CC4D62"/>
    <w:rsid w:val="00CC50B4"/>
    <w:rsid w:val="00CC7CD1"/>
    <w:rsid w:val="00CD2BCE"/>
    <w:rsid w:val="00CE3B66"/>
    <w:rsid w:val="00D332A8"/>
    <w:rsid w:val="00D92203"/>
    <w:rsid w:val="00DC583F"/>
    <w:rsid w:val="00DE3E37"/>
    <w:rsid w:val="00DE559F"/>
    <w:rsid w:val="00DF3CBE"/>
    <w:rsid w:val="00E071C3"/>
    <w:rsid w:val="00E47089"/>
    <w:rsid w:val="00E8409D"/>
    <w:rsid w:val="00E97B7D"/>
    <w:rsid w:val="00ED47B1"/>
    <w:rsid w:val="00F24116"/>
    <w:rsid w:val="00F2656F"/>
    <w:rsid w:val="00F941C8"/>
    <w:rsid w:val="00FD1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5" type="connector" idref="#_x0000_s1056"/>
        <o:r id="V:Rule16" type="connector" idref="#_x0000_s1054"/>
        <o:r id="V:Rule17" type="connector" idref="#_x0000_s1053"/>
        <o:r id="V:Rule18" type="connector" idref="#_x0000_s1060"/>
        <o:r id="V:Rule19" type="connector" idref="#_x0000_s1059"/>
        <o:r id="V:Rule20" type="connector" idref="#_x0000_s1049"/>
        <o:r id="V:Rule21" type="connector" idref="#_x0000_s1050"/>
        <o:r id="V:Rule22" type="connector" idref="#_x0000_s1048"/>
        <o:r id="V:Rule23" type="connector" idref="#_x0000_s1055"/>
        <o:r id="V:Rule24" type="connector" idref="#_x0000_s1057"/>
        <o:r id="V:Rule25" type="connector" idref="#_x0000_s1052"/>
        <o:r id="V:Rule26" type="connector" idref="#_x0000_s1051"/>
        <o:r id="V:Rule27" type="connector" idref="#_x0000_s1047"/>
        <o:r id="V:Rule28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2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95EE3"/>
    <w:pPr>
      <w:keepNext/>
      <w:keepLines/>
      <w:numPr>
        <w:numId w:val="6"/>
      </w:numPr>
      <w:suppressAutoHyphens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semiHidden/>
    <w:unhideWhenUsed/>
    <w:qFormat/>
    <w:rsid w:val="00A95EE3"/>
    <w:pPr>
      <w:keepNext/>
      <w:numPr>
        <w:ilvl w:val="1"/>
        <w:numId w:val="6"/>
      </w:numPr>
      <w:suppressAutoHyphens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F02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F02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F024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649BA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95EE3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semiHidden/>
    <w:rsid w:val="00A95EE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A95EE3"/>
    <w:pPr>
      <w:numPr>
        <w:ilvl w:val="2"/>
        <w:numId w:val="6"/>
      </w:numPr>
      <w:tabs>
        <w:tab w:val="left" w:pos="1985"/>
      </w:tabs>
      <w:ind w:left="0"/>
      <w:jc w:val="both"/>
    </w:pPr>
    <w:rPr>
      <w:szCs w:val="24"/>
    </w:rPr>
  </w:style>
  <w:style w:type="paragraph" w:customStyle="1" w:styleId="-4">
    <w:name w:val="Пункт-4"/>
    <w:basedOn w:val="a"/>
    <w:rsid w:val="00A95EE3"/>
    <w:pPr>
      <w:numPr>
        <w:ilvl w:val="3"/>
        <w:numId w:val="6"/>
      </w:numPr>
      <w:tabs>
        <w:tab w:val="clear" w:pos="1844"/>
        <w:tab w:val="left" w:pos="1985"/>
      </w:tabs>
      <w:ind w:left="0"/>
      <w:jc w:val="both"/>
    </w:pPr>
    <w:rPr>
      <w:szCs w:val="24"/>
    </w:rPr>
  </w:style>
  <w:style w:type="paragraph" w:customStyle="1" w:styleId="-5">
    <w:name w:val="Пункт-5"/>
    <w:basedOn w:val="a"/>
    <w:rsid w:val="00A95EE3"/>
    <w:pPr>
      <w:numPr>
        <w:ilvl w:val="4"/>
        <w:numId w:val="6"/>
      </w:numPr>
      <w:jc w:val="both"/>
    </w:pPr>
    <w:rPr>
      <w:szCs w:val="24"/>
    </w:rPr>
  </w:style>
  <w:style w:type="paragraph" w:customStyle="1" w:styleId="-6">
    <w:name w:val="Пункт-6"/>
    <w:basedOn w:val="a"/>
    <w:rsid w:val="00A95EE3"/>
    <w:pPr>
      <w:numPr>
        <w:ilvl w:val="5"/>
        <w:numId w:val="6"/>
      </w:numPr>
      <w:jc w:val="both"/>
    </w:pPr>
    <w:rPr>
      <w:szCs w:val="24"/>
    </w:rPr>
  </w:style>
  <w:style w:type="paragraph" w:customStyle="1" w:styleId="-7">
    <w:name w:val="Пункт-7"/>
    <w:basedOn w:val="a"/>
    <w:rsid w:val="00A95EE3"/>
    <w:pPr>
      <w:numPr>
        <w:ilvl w:val="6"/>
        <w:numId w:val="6"/>
      </w:numPr>
      <w:jc w:val="both"/>
    </w:pPr>
    <w:rPr>
      <w:szCs w:val="24"/>
    </w:rPr>
  </w:style>
  <w:style w:type="paragraph" w:styleId="a6">
    <w:name w:val="Body Text Indent"/>
    <w:basedOn w:val="a"/>
    <w:link w:val="a7"/>
    <w:rsid w:val="00934706"/>
    <w:pPr>
      <w:ind w:firstLine="720"/>
      <w:jc w:val="both"/>
    </w:pPr>
    <w:rPr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3470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rsid w:val="00F26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BaryshevaEI</dc:creator>
  <cp:keywords/>
  <dc:description/>
  <cp:lastModifiedBy>TyukavkinaTV</cp:lastModifiedBy>
  <cp:revision>2</cp:revision>
  <cp:lastPrinted>2013-09-24T02:33:00Z</cp:lastPrinted>
  <dcterms:created xsi:type="dcterms:W3CDTF">2013-11-05T05:36:00Z</dcterms:created>
  <dcterms:modified xsi:type="dcterms:W3CDTF">2013-11-05T05:36:00Z</dcterms:modified>
</cp:coreProperties>
</file>