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24F" w:rsidRPr="00374ACD" w:rsidRDefault="00C44360" w:rsidP="00C4436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74ACD">
        <w:rPr>
          <w:rFonts w:ascii="Times New Roman" w:hAnsi="Times New Roman" w:cs="Times New Roman"/>
          <w:sz w:val="18"/>
          <w:szCs w:val="18"/>
        </w:rPr>
        <w:t>- ГОСТ 15150-69</w:t>
      </w:r>
    </w:p>
    <w:p w:rsidR="00C44360" w:rsidRPr="00374ACD" w:rsidRDefault="00652ACB" w:rsidP="00C44360">
      <w:pPr>
        <w:rPr>
          <w:rFonts w:ascii="Times New Roman" w:hAnsi="Times New Roman" w:cs="Times New Roman"/>
          <w:sz w:val="18"/>
          <w:szCs w:val="18"/>
        </w:rPr>
      </w:pPr>
      <w:hyperlink r:id="rId5" w:history="1">
        <w:r w:rsidR="00C44360" w:rsidRPr="00374ACD">
          <w:rPr>
            <w:rStyle w:val="a4"/>
            <w:rFonts w:ascii="Times New Roman" w:hAnsi="Times New Roman" w:cs="Times New Roman"/>
            <w:sz w:val="18"/>
            <w:szCs w:val="18"/>
          </w:rPr>
          <w:t>http://gostexpert.ru/gost/gost-15150-69</w:t>
        </w:r>
      </w:hyperlink>
    </w:p>
    <w:p w:rsidR="00C44360" w:rsidRPr="00374ACD" w:rsidRDefault="00C44360" w:rsidP="00C44360">
      <w:pPr>
        <w:rPr>
          <w:rFonts w:ascii="Times New Roman" w:hAnsi="Times New Roman" w:cs="Times New Roman"/>
          <w:sz w:val="18"/>
          <w:szCs w:val="18"/>
        </w:rPr>
      </w:pPr>
      <w:r w:rsidRPr="00374ACD">
        <w:rPr>
          <w:rFonts w:ascii="Times New Roman" w:hAnsi="Times New Roman" w:cs="Times New Roman"/>
          <w:sz w:val="18"/>
          <w:szCs w:val="18"/>
        </w:rPr>
        <w:t>- ГОСТ 12.2.007.9-93</w:t>
      </w:r>
    </w:p>
    <w:p w:rsidR="00C44360" w:rsidRPr="00374ACD" w:rsidRDefault="00652ACB" w:rsidP="00C44360">
      <w:pPr>
        <w:rPr>
          <w:rFonts w:ascii="Times New Roman" w:hAnsi="Times New Roman" w:cs="Times New Roman"/>
          <w:sz w:val="18"/>
          <w:szCs w:val="18"/>
        </w:rPr>
      </w:pPr>
      <w:hyperlink r:id="rId6" w:history="1">
        <w:r w:rsidR="00C44360" w:rsidRPr="00374ACD">
          <w:rPr>
            <w:rStyle w:val="a4"/>
            <w:rFonts w:ascii="Times New Roman" w:hAnsi="Times New Roman" w:cs="Times New Roman"/>
            <w:sz w:val="18"/>
            <w:szCs w:val="18"/>
          </w:rPr>
          <w:t>http://stroyoffis.ru/gost_ssbt/gost_12_2_007_9_93/gost_12_2_007_9_93.php</w:t>
        </w:r>
      </w:hyperlink>
    </w:p>
    <w:p w:rsidR="00C44360" w:rsidRPr="00374ACD" w:rsidRDefault="00C44360" w:rsidP="00C44360">
      <w:pPr>
        <w:rPr>
          <w:rFonts w:ascii="Times New Roman" w:hAnsi="Times New Roman" w:cs="Times New Roman"/>
          <w:sz w:val="18"/>
          <w:szCs w:val="18"/>
        </w:rPr>
      </w:pPr>
      <w:r w:rsidRPr="00374ACD">
        <w:rPr>
          <w:rFonts w:ascii="Times New Roman" w:hAnsi="Times New Roman" w:cs="Times New Roman"/>
          <w:sz w:val="18"/>
          <w:szCs w:val="18"/>
        </w:rPr>
        <w:t>- ГОСТ 12766.1-90</w:t>
      </w:r>
    </w:p>
    <w:p w:rsidR="00C44360" w:rsidRPr="00374ACD" w:rsidRDefault="00652ACB" w:rsidP="00C44360">
      <w:pPr>
        <w:rPr>
          <w:rFonts w:ascii="Times New Roman" w:hAnsi="Times New Roman" w:cs="Times New Roman"/>
          <w:sz w:val="18"/>
          <w:szCs w:val="18"/>
        </w:rPr>
      </w:pPr>
      <w:hyperlink r:id="rId7" w:history="1">
        <w:r w:rsidR="00C44360" w:rsidRPr="00374ACD">
          <w:rPr>
            <w:rStyle w:val="a4"/>
            <w:rFonts w:ascii="Times New Roman" w:hAnsi="Times New Roman" w:cs="Times New Roman"/>
            <w:sz w:val="18"/>
            <w:szCs w:val="18"/>
          </w:rPr>
          <w:t>http://gost-load.ru/Index/7/7379.htm</w:t>
        </w:r>
      </w:hyperlink>
    </w:p>
    <w:p w:rsidR="00C44360" w:rsidRPr="00374ACD" w:rsidRDefault="00C44360" w:rsidP="00C44360">
      <w:pPr>
        <w:rPr>
          <w:rFonts w:ascii="Times New Roman" w:hAnsi="Times New Roman" w:cs="Times New Roman"/>
          <w:sz w:val="18"/>
          <w:szCs w:val="18"/>
        </w:rPr>
      </w:pPr>
      <w:r w:rsidRPr="00374ACD">
        <w:rPr>
          <w:rFonts w:ascii="Times New Roman" w:hAnsi="Times New Roman" w:cs="Times New Roman"/>
          <w:sz w:val="18"/>
          <w:szCs w:val="18"/>
        </w:rPr>
        <w:t>- ГОСТ Р50746-2000</w:t>
      </w:r>
    </w:p>
    <w:p w:rsidR="00C44360" w:rsidRPr="00374ACD" w:rsidRDefault="00652ACB" w:rsidP="00C44360">
      <w:pPr>
        <w:rPr>
          <w:rFonts w:ascii="Times New Roman" w:hAnsi="Times New Roman" w:cs="Times New Roman"/>
          <w:sz w:val="18"/>
          <w:szCs w:val="18"/>
        </w:rPr>
      </w:pPr>
      <w:hyperlink r:id="rId8" w:history="1">
        <w:r w:rsidR="00C44360" w:rsidRPr="00374ACD">
          <w:rPr>
            <w:rStyle w:val="a4"/>
            <w:rFonts w:ascii="Times New Roman" w:hAnsi="Times New Roman" w:cs="Times New Roman"/>
            <w:sz w:val="18"/>
            <w:szCs w:val="18"/>
          </w:rPr>
          <w:t>http://nordoc.ru/doc/41-41348</w:t>
        </w:r>
      </w:hyperlink>
    </w:p>
    <w:p w:rsidR="00C44360" w:rsidRPr="00374ACD" w:rsidRDefault="00C44360" w:rsidP="00C44360">
      <w:pPr>
        <w:rPr>
          <w:rFonts w:ascii="Times New Roman" w:hAnsi="Times New Roman" w:cs="Times New Roman"/>
          <w:sz w:val="18"/>
          <w:szCs w:val="18"/>
        </w:rPr>
      </w:pPr>
      <w:r w:rsidRPr="00374ACD">
        <w:rPr>
          <w:rFonts w:ascii="Times New Roman" w:hAnsi="Times New Roman" w:cs="Times New Roman"/>
          <w:sz w:val="18"/>
          <w:szCs w:val="18"/>
        </w:rPr>
        <w:t xml:space="preserve">- ГОСТ </w:t>
      </w:r>
      <w:proofErr w:type="gramStart"/>
      <w:r w:rsidRPr="00374ACD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374ACD">
        <w:rPr>
          <w:rFonts w:ascii="Times New Roman" w:hAnsi="Times New Roman" w:cs="Times New Roman"/>
          <w:sz w:val="18"/>
          <w:szCs w:val="18"/>
        </w:rPr>
        <w:t xml:space="preserve"> ИСО 9001 – 2001</w:t>
      </w:r>
    </w:p>
    <w:p w:rsidR="00C44360" w:rsidRPr="00374ACD" w:rsidRDefault="00652ACB" w:rsidP="00C44360">
      <w:pPr>
        <w:rPr>
          <w:rFonts w:ascii="Times New Roman" w:hAnsi="Times New Roman" w:cs="Times New Roman"/>
          <w:sz w:val="18"/>
          <w:szCs w:val="18"/>
        </w:rPr>
      </w:pPr>
      <w:hyperlink r:id="rId9" w:history="1">
        <w:r w:rsidR="00C44360" w:rsidRPr="00374ACD">
          <w:rPr>
            <w:rStyle w:val="a4"/>
            <w:rFonts w:ascii="Times New Roman" w:hAnsi="Times New Roman" w:cs="Times New Roman"/>
            <w:sz w:val="18"/>
            <w:szCs w:val="18"/>
          </w:rPr>
          <w:t>http://files.stroyinf.ru/Data1/9/9188/</w:t>
        </w:r>
      </w:hyperlink>
    </w:p>
    <w:p w:rsidR="00C44360" w:rsidRPr="00374ACD" w:rsidRDefault="00C44360" w:rsidP="00C44360">
      <w:pPr>
        <w:rPr>
          <w:rFonts w:ascii="Times New Roman" w:hAnsi="Times New Roman" w:cs="Times New Roman"/>
          <w:sz w:val="18"/>
          <w:szCs w:val="18"/>
        </w:rPr>
      </w:pPr>
      <w:r w:rsidRPr="00374ACD">
        <w:rPr>
          <w:rFonts w:ascii="Times New Roman" w:hAnsi="Times New Roman" w:cs="Times New Roman"/>
          <w:sz w:val="18"/>
          <w:szCs w:val="18"/>
        </w:rPr>
        <w:t>- ГОСТ 14192-96</w:t>
      </w:r>
    </w:p>
    <w:p w:rsidR="00952CB6" w:rsidRPr="00374ACD" w:rsidRDefault="00652ACB" w:rsidP="00C44360">
      <w:pPr>
        <w:rPr>
          <w:rFonts w:ascii="Times New Roman" w:hAnsi="Times New Roman" w:cs="Times New Roman"/>
          <w:sz w:val="18"/>
          <w:szCs w:val="18"/>
        </w:rPr>
      </w:pPr>
      <w:hyperlink r:id="rId10" w:history="1">
        <w:r w:rsidR="00952CB6" w:rsidRPr="00374ACD">
          <w:rPr>
            <w:rStyle w:val="a4"/>
            <w:rFonts w:ascii="Times New Roman" w:hAnsi="Times New Roman" w:cs="Times New Roman"/>
            <w:sz w:val="18"/>
            <w:szCs w:val="18"/>
          </w:rPr>
          <w:t>http://www.internet-law.ru/gosts/gost/9117/</w:t>
        </w:r>
      </w:hyperlink>
    </w:p>
    <w:p w:rsidR="00952CB6" w:rsidRDefault="00952CB6" w:rsidP="00C44360">
      <w:pPr>
        <w:rPr>
          <w:rFonts w:ascii="Times New Roman" w:hAnsi="Times New Roman" w:cs="Times New Roman"/>
          <w:sz w:val="24"/>
          <w:szCs w:val="24"/>
        </w:rPr>
      </w:pPr>
    </w:p>
    <w:p w:rsidR="00C44360" w:rsidRPr="00C44360" w:rsidRDefault="00C44360" w:rsidP="00C44360">
      <w:pPr>
        <w:rPr>
          <w:rFonts w:ascii="Times New Roman" w:hAnsi="Times New Roman" w:cs="Times New Roman"/>
          <w:sz w:val="24"/>
          <w:szCs w:val="24"/>
        </w:rPr>
      </w:pPr>
    </w:p>
    <w:sectPr w:rsidR="00C44360" w:rsidRPr="00C44360" w:rsidSect="00247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5052D"/>
    <w:multiLevelType w:val="hybridMultilevel"/>
    <w:tmpl w:val="F5206B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44360"/>
    <w:rsid w:val="0024724F"/>
    <w:rsid w:val="00374ACD"/>
    <w:rsid w:val="00652ACB"/>
    <w:rsid w:val="00952CB6"/>
    <w:rsid w:val="00C44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3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43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rdoc.ru/doc/41-4134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st-load.ru/Index/7/7379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royoffis.ru/gost_ssbt/gost_12_2_007_9_93/gost_12_2_007_9_93.php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gostexpert.ru/gost/gost-15150-69" TargetMode="External"/><Relationship Id="rId10" Type="http://schemas.openxmlformats.org/officeDocument/2006/relationships/hyperlink" Target="http://www.internet-law.ru/gosts/gost/911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iles.stroyinf.ru/Data1/9/91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2014-06-30T11:37:00Z</dcterms:created>
  <dcterms:modified xsi:type="dcterms:W3CDTF">2014-06-30T11:50:00Z</dcterms:modified>
</cp:coreProperties>
</file>