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809C4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9F0B2A" w:rsidRPr="00E074ED" w:rsidRDefault="009F0B2A" w:rsidP="009A332E">
      <w:pPr>
        <w:ind w:firstLine="6237"/>
        <w:jc w:val="both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903AD5" w:rsidP="002B6DE8">
      <w:pPr>
        <w:spacing w:before="60" w:after="60"/>
        <w:jc w:val="center"/>
        <w:rPr>
          <w:b/>
          <w:bCs/>
          <w:sz w:val="26"/>
          <w:szCs w:val="26"/>
        </w:rPr>
      </w:pPr>
      <w:proofErr w:type="gramStart"/>
      <w:r w:rsidRPr="004C1C67">
        <w:rPr>
          <w:sz w:val="28"/>
          <w:szCs w:val="28"/>
        </w:rPr>
        <w:t>открытый</w:t>
      </w:r>
      <w:proofErr w:type="gramEnd"/>
      <w:r w:rsidRPr="004C1C67">
        <w:rPr>
          <w:sz w:val="28"/>
          <w:szCs w:val="28"/>
        </w:rPr>
        <w:t xml:space="preserve"> одноэтапный конкурс в электронной форме на право заключения договора </w:t>
      </w:r>
      <w:r w:rsidRPr="000B7339">
        <w:rPr>
          <w:sz w:val="28"/>
          <w:szCs w:val="28"/>
        </w:rPr>
        <w:t xml:space="preserve">на </w:t>
      </w:r>
      <w:r w:rsidRPr="00D516DC">
        <w:rPr>
          <w:sz w:val="28"/>
          <w:szCs w:val="28"/>
        </w:rPr>
        <w:t>разработку технологической документации для выполнения работ по выгрузке накопленных ТРО из хранилищ отделения «</w:t>
      </w:r>
      <w:proofErr w:type="spellStart"/>
      <w:r w:rsidRPr="00D516DC">
        <w:rPr>
          <w:sz w:val="28"/>
          <w:szCs w:val="28"/>
        </w:rPr>
        <w:t>Вилючинск</w:t>
      </w:r>
      <w:proofErr w:type="spellEnd"/>
      <w:r w:rsidRPr="00D516DC">
        <w:rPr>
          <w:sz w:val="28"/>
          <w:szCs w:val="28"/>
        </w:rPr>
        <w:t>» ДВЦ «</w:t>
      </w:r>
      <w:proofErr w:type="spellStart"/>
      <w:r w:rsidRPr="00D516DC">
        <w:rPr>
          <w:sz w:val="28"/>
          <w:szCs w:val="28"/>
        </w:rPr>
        <w:t>ДальРАО</w:t>
      </w:r>
      <w:proofErr w:type="spellEnd"/>
      <w:r w:rsidRPr="00D516DC">
        <w:rPr>
          <w:sz w:val="28"/>
          <w:szCs w:val="28"/>
        </w:rPr>
        <w:t>» - филиала ФГУП «РосРАО»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gov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66765B" w:rsidRPr="008E7113">
        <w:t>4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rosatom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a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66765B" w:rsidRPr="008E7113">
        <w:rPr>
          <w:rFonts w:ascii="Times New Roman" w:hAnsi="Times New Roman" w:cs="Times New Roman"/>
          <w:sz w:val="24"/>
          <w:szCs w:val="24"/>
        </w:rPr>
        <w:t>4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a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d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66765B" w:rsidRPr="008E7113">
        <w:t>4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6765B" w:rsidRPr="006234A5">
        <w:t>4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903AD5" w:rsidRDefault="002A75E9" w:rsidP="00903AD5">
      <w:pPr>
        <w:keepNext/>
        <w:keepLines/>
        <w:jc w:val="center"/>
        <w:rPr>
          <w:color w:val="000000"/>
        </w:rPr>
      </w:pPr>
      <w:r>
        <w:rPr>
          <w:rStyle w:val="FontStyle158"/>
          <w:sz w:val="24"/>
          <w:szCs w:val="24"/>
        </w:rPr>
        <w:br w:type="page"/>
      </w:r>
      <w:r w:rsidR="00903AD5" w:rsidRPr="005E4D84">
        <w:rPr>
          <w:color w:val="000000"/>
        </w:rPr>
        <w:t xml:space="preserve">Техническое задание </w:t>
      </w:r>
    </w:p>
    <w:p w:rsidR="00903AD5" w:rsidRDefault="00903AD5" w:rsidP="00903AD5">
      <w:pPr>
        <w:keepNext/>
        <w:keepLines/>
        <w:jc w:val="center"/>
        <w:rPr>
          <w:color w:val="000000"/>
        </w:rPr>
      </w:pPr>
    </w:p>
    <w:p w:rsidR="00903AD5" w:rsidRDefault="00903AD5" w:rsidP="00903AD5">
      <w:pPr>
        <w:keepNext/>
        <w:keepLines/>
        <w:ind w:left="262"/>
        <w:jc w:val="center"/>
        <w:rPr>
          <w:b/>
          <w:color w:val="000000"/>
        </w:rPr>
      </w:pPr>
      <w:proofErr w:type="gramStart"/>
      <w:r w:rsidRPr="005E4D84">
        <w:rPr>
          <w:color w:val="000000"/>
        </w:rPr>
        <w:t>на</w:t>
      </w:r>
      <w:proofErr w:type="gramEnd"/>
      <w:r w:rsidRPr="005E4D84">
        <w:rPr>
          <w:color w:val="000000"/>
        </w:rPr>
        <w:t xml:space="preserve"> выполнение работ</w:t>
      </w:r>
      <w:r>
        <w:rPr>
          <w:color w:val="000000"/>
        </w:rPr>
        <w:t>ы:</w:t>
      </w:r>
      <w:r w:rsidRPr="005E4D84">
        <w:rPr>
          <w:color w:val="000000"/>
        </w:rPr>
        <w:t xml:space="preserve"> </w:t>
      </w:r>
      <w:r w:rsidRPr="005E4D84">
        <w:rPr>
          <w:b/>
          <w:color w:val="000000"/>
        </w:rPr>
        <w:t xml:space="preserve">«Разработка технологической документации для выполнения работ по выгрузке накопленных ТРО из хранилищ </w:t>
      </w:r>
    </w:p>
    <w:p w:rsidR="00903AD5" w:rsidRDefault="00903AD5" w:rsidP="00903AD5">
      <w:pPr>
        <w:keepNext/>
        <w:keepLines/>
        <w:ind w:left="262"/>
        <w:jc w:val="center"/>
        <w:rPr>
          <w:b/>
          <w:color w:val="000000"/>
        </w:rPr>
      </w:pPr>
      <w:proofErr w:type="gramStart"/>
      <w:r w:rsidRPr="005E4D84">
        <w:rPr>
          <w:b/>
          <w:color w:val="000000"/>
        </w:rPr>
        <w:t>отделения</w:t>
      </w:r>
      <w:proofErr w:type="gramEnd"/>
      <w:r w:rsidRPr="005E4D84">
        <w:rPr>
          <w:b/>
          <w:color w:val="000000"/>
        </w:rPr>
        <w:t xml:space="preserve"> «</w:t>
      </w:r>
      <w:proofErr w:type="spellStart"/>
      <w:r w:rsidRPr="005E4D84">
        <w:rPr>
          <w:b/>
          <w:color w:val="000000"/>
        </w:rPr>
        <w:t>Вилючинск</w:t>
      </w:r>
      <w:proofErr w:type="spellEnd"/>
      <w:r w:rsidRPr="005E4D84">
        <w:rPr>
          <w:b/>
          <w:color w:val="000000"/>
        </w:rPr>
        <w:t xml:space="preserve">» </w:t>
      </w:r>
    </w:p>
    <w:p w:rsidR="00903AD5" w:rsidRDefault="00903AD5" w:rsidP="00903AD5">
      <w:pPr>
        <w:keepNext/>
        <w:keepLines/>
        <w:jc w:val="center"/>
        <w:rPr>
          <w:color w:val="000000"/>
        </w:rPr>
      </w:pPr>
      <w:r w:rsidRPr="005E4D84">
        <w:rPr>
          <w:b/>
          <w:color w:val="000000"/>
        </w:rPr>
        <w:t>ДВЦ «</w:t>
      </w:r>
      <w:proofErr w:type="spellStart"/>
      <w:r w:rsidRPr="005E4D84">
        <w:rPr>
          <w:b/>
          <w:color w:val="000000"/>
        </w:rPr>
        <w:t>ДальРАО</w:t>
      </w:r>
      <w:proofErr w:type="spellEnd"/>
      <w:r w:rsidRPr="005E4D84">
        <w:rPr>
          <w:b/>
          <w:color w:val="000000"/>
        </w:rPr>
        <w:t>» - филиала ФГУП «РосРАО»</w:t>
      </w:r>
    </w:p>
    <w:p w:rsidR="00903AD5" w:rsidRDefault="00903AD5" w:rsidP="00903AD5">
      <w:pPr>
        <w:keepNext/>
        <w:keepLines/>
        <w:jc w:val="center"/>
        <w:rPr>
          <w:color w:val="000000"/>
        </w:rPr>
      </w:pPr>
    </w:p>
    <w:p w:rsidR="00903AD5" w:rsidRDefault="00903AD5" w:rsidP="00903AD5">
      <w:pPr>
        <w:keepNext/>
        <w:keepLines/>
        <w:jc w:val="both"/>
        <w:rPr>
          <w:color w:val="000000"/>
        </w:rPr>
      </w:pPr>
    </w:p>
    <w:p w:rsidR="00903AD5" w:rsidRDefault="00903AD5" w:rsidP="00903AD5">
      <w:pPr>
        <w:keepNext/>
        <w:keepLines/>
        <w:jc w:val="both"/>
        <w:rPr>
          <w:color w:val="000000"/>
        </w:rPr>
      </w:pPr>
      <w:r>
        <w:rPr>
          <w:color w:val="000000"/>
        </w:rPr>
        <w:tab/>
        <w:t>Ввиду того, что техническое задание содержит сведения, содержащие информацию ограниченного распространения «Для служебного пользования» в соответствии с п.</w:t>
      </w:r>
      <w:r>
        <w:rPr>
          <w:color w:val="000000"/>
        </w:rPr>
        <w:t xml:space="preserve"> 23.2.6</w:t>
      </w:r>
      <w:r>
        <w:rPr>
          <w:color w:val="000000"/>
        </w:rPr>
        <w:t xml:space="preserve"> ЕОСЗ ГК «</w:t>
      </w:r>
      <w:proofErr w:type="spellStart"/>
      <w:r>
        <w:rPr>
          <w:color w:val="000000"/>
        </w:rPr>
        <w:t>Росатом</w:t>
      </w:r>
      <w:proofErr w:type="spellEnd"/>
      <w:r>
        <w:rPr>
          <w:color w:val="000000"/>
        </w:rPr>
        <w:t xml:space="preserve">», в редакции с изменениями, утвержденными решением наблюдательного совета </w:t>
      </w:r>
      <w:proofErr w:type="spellStart"/>
      <w:r>
        <w:rPr>
          <w:color w:val="000000"/>
        </w:rPr>
        <w:t>Госкорпорации</w:t>
      </w:r>
      <w:proofErr w:type="spellEnd"/>
      <w:r>
        <w:rPr>
          <w:color w:val="000000"/>
        </w:rPr>
        <w:t xml:space="preserve"> «</w:t>
      </w:r>
      <w:proofErr w:type="spellStart"/>
      <w:r>
        <w:rPr>
          <w:color w:val="000000"/>
        </w:rPr>
        <w:t>Росатом</w:t>
      </w:r>
      <w:proofErr w:type="spellEnd"/>
      <w:r w:rsidRPr="00D23EB1">
        <w:t xml:space="preserve"> от 14 мая 2014 № 6</w:t>
      </w:r>
      <w:r>
        <w:t>1</w:t>
      </w:r>
      <w:r>
        <w:t>,</w:t>
      </w:r>
      <w:r>
        <w:rPr>
          <w:color w:val="000000"/>
        </w:rPr>
        <w:t xml:space="preserve"> для получения дополнительной информации (Технического задания) необходимо заключение с Заказчиком соглашения о конфиденциальности и неразглашении служебной информации ограниченного распространения.</w:t>
      </w:r>
    </w:p>
    <w:p w:rsidR="00903AD5" w:rsidRDefault="00903AD5" w:rsidP="00903AD5">
      <w:pPr>
        <w:keepNext/>
        <w:keepLines/>
        <w:jc w:val="both"/>
        <w:rPr>
          <w:color w:val="000000"/>
        </w:rPr>
      </w:pPr>
      <w:r>
        <w:rPr>
          <w:color w:val="000000"/>
        </w:rPr>
        <w:tab/>
        <w:t xml:space="preserve">Контактное лицо: </w:t>
      </w:r>
      <w:proofErr w:type="spellStart"/>
      <w:r>
        <w:rPr>
          <w:color w:val="000000"/>
        </w:rPr>
        <w:t>Каморный</w:t>
      </w:r>
      <w:proofErr w:type="spellEnd"/>
      <w:r>
        <w:rPr>
          <w:color w:val="000000"/>
        </w:rPr>
        <w:t xml:space="preserve"> Алексей Викторович (495) 710 – 76 – 50 (доб. 357) </w:t>
      </w:r>
    </w:p>
    <w:p w:rsidR="00903AD5" w:rsidRDefault="00903AD5" w:rsidP="00903AD5">
      <w:pPr>
        <w:keepNext/>
        <w:keepLines/>
        <w:jc w:val="both"/>
        <w:rPr>
          <w:color w:val="000000"/>
        </w:rPr>
      </w:pPr>
      <w:r>
        <w:rPr>
          <w:color w:val="000000"/>
        </w:rPr>
        <w:t xml:space="preserve">Адрес: г. Москва, </w:t>
      </w:r>
      <w:proofErr w:type="spellStart"/>
      <w:r>
        <w:rPr>
          <w:color w:val="000000"/>
        </w:rPr>
        <w:t>Пыжевский</w:t>
      </w:r>
      <w:proofErr w:type="spellEnd"/>
      <w:r>
        <w:rPr>
          <w:color w:val="000000"/>
        </w:rPr>
        <w:t xml:space="preserve"> пер. д.6</w:t>
      </w:r>
      <w:r>
        <w:rPr>
          <w:color w:val="000000"/>
        </w:rPr>
        <w:t>.</w:t>
      </w:r>
    </w:p>
    <w:p w:rsidR="00903AD5" w:rsidRDefault="00903AD5" w:rsidP="00903AD5">
      <w:pPr>
        <w:keepNext/>
        <w:keepLines/>
        <w:jc w:val="center"/>
        <w:rPr>
          <w:color w:val="000000"/>
        </w:rPr>
      </w:pPr>
    </w:p>
    <w:p w:rsidR="00903AD5" w:rsidRDefault="00903AD5" w:rsidP="00903AD5">
      <w:pPr>
        <w:keepNext/>
        <w:keepLines/>
        <w:ind w:left="262"/>
        <w:jc w:val="center"/>
        <w:rPr>
          <w:b/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</w:p>
    <w:p w:rsidR="00903AD5" w:rsidRPr="004D21BB" w:rsidRDefault="00903AD5" w:rsidP="00903AD5">
      <w:pPr>
        <w:keepNext/>
        <w:keepLines/>
        <w:rPr>
          <w:color w:val="000000"/>
        </w:rPr>
      </w:pPr>
    </w:p>
    <w:tbl>
      <w:tblPr>
        <w:tblStyle w:val="a8"/>
        <w:tblW w:w="0" w:type="auto"/>
        <w:tblInd w:w="23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5"/>
      </w:tblGrid>
      <w:tr w:rsidR="00903AD5" w:rsidRPr="004D21BB" w:rsidTr="00EA0B78">
        <w:tc>
          <w:tcPr>
            <w:tcW w:w="7195" w:type="dxa"/>
          </w:tcPr>
          <w:p w:rsidR="00903AD5" w:rsidRDefault="00903AD5" w:rsidP="00EA0B78">
            <w:pPr>
              <w:keepNext/>
              <w:keepLines/>
              <w:ind w:right="-1"/>
              <w:rPr>
                <w:color w:val="000000"/>
              </w:rPr>
            </w:pPr>
          </w:p>
        </w:tc>
      </w:tr>
    </w:tbl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jc w:val="center"/>
        <w:rPr>
          <w:color w:val="000000"/>
          <w:sz w:val="16"/>
          <w:szCs w:val="16"/>
        </w:rPr>
      </w:pPr>
      <w:bookmarkStart w:id="3" w:name="_GoBack"/>
      <w:bookmarkEnd w:id="3"/>
      <w:r w:rsidRPr="001F6931">
        <w:rPr>
          <w:color w:val="000000"/>
        </w:rPr>
        <w:br w:type="page"/>
      </w:r>
    </w:p>
    <w:p w:rsidR="00903AD5" w:rsidRDefault="00903AD5" w:rsidP="00903AD5">
      <w:pPr>
        <w:keepNext/>
        <w:keepLines/>
        <w:jc w:val="center"/>
        <w:rPr>
          <w:color w:val="000000"/>
        </w:rPr>
      </w:pPr>
      <w:r w:rsidRPr="00EC3E94">
        <w:rPr>
          <w:color w:val="000000"/>
        </w:rPr>
        <w:t>СОДЕРЖАНИЕ</w:t>
      </w:r>
    </w:p>
    <w:p w:rsidR="00903AD5" w:rsidRDefault="00903AD5" w:rsidP="00903AD5">
      <w:pPr>
        <w:keepNext/>
        <w:keepLines/>
        <w:jc w:val="center"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  <w:r w:rsidRPr="00EC3E94">
        <w:rPr>
          <w:color w:val="000000"/>
        </w:rPr>
        <w:t>РАЗДЕЛ 1. НАИМЕНОВАНИЕ РАБОТЫ</w:t>
      </w: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  <w:r w:rsidRPr="00EC3E94">
        <w:rPr>
          <w:color w:val="000000"/>
        </w:rPr>
        <w:t>РАЗДЕЛ 2. ЦЕЛЬ И ЗАДАЧИ РАБОТЫ.</w:t>
      </w:r>
    </w:p>
    <w:p w:rsidR="00903AD5" w:rsidRDefault="00903AD5" w:rsidP="00903AD5">
      <w:pPr>
        <w:keepNext/>
        <w:keepLines/>
        <w:ind w:left="851"/>
        <w:rPr>
          <w:color w:val="000000"/>
        </w:rPr>
      </w:pPr>
      <w:r w:rsidRPr="00EC3E94">
        <w:rPr>
          <w:color w:val="000000"/>
        </w:rPr>
        <w:t xml:space="preserve">Подраздел 2.1 Основание для проведения работ </w:t>
      </w:r>
    </w:p>
    <w:p w:rsidR="00903AD5" w:rsidRDefault="00903AD5" w:rsidP="00903AD5">
      <w:pPr>
        <w:keepNext/>
        <w:keepLines/>
        <w:ind w:left="851"/>
        <w:rPr>
          <w:color w:val="000000"/>
        </w:rPr>
      </w:pPr>
      <w:r w:rsidRPr="00EC3E94">
        <w:rPr>
          <w:color w:val="000000"/>
        </w:rPr>
        <w:t>Подраздел 2.2 Цель и задачи работы</w:t>
      </w:r>
    </w:p>
    <w:p w:rsidR="00903AD5" w:rsidRDefault="00903AD5" w:rsidP="00903AD5">
      <w:pPr>
        <w:keepNext/>
        <w:keepLines/>
        <w:ind w:left="851"/>
        <w:rPr>
          <w:color w:val="000000"/>
        </w:rPr>
      </w:pPr>
      <w:r w:rsidRPr="00EC3E94">
        <w:rPr>
          <w:color w:val="000000"/>
        </w:rPr>
        <w:t>Подраздел 2.3 Стадийность</w:t>
      </w: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  <w:r w:rsidRPr="00EC3E94">
        <w:rPr>
          <w:color w:val="000000"/>
        </w:rPr>
        <w:t>РАЗДЕЛ 3. ОПИСАНИЕ РАБОТ</w:t>
      </w:r>
    </w:p>
    <w:p w:rsidR="00903AD5" w:rsidRDefault="00903AD5" w:rsidP="00903AD5">
      <w:pPr>
        <w:keepNext/>
        <w:keepLines/>
        <w:ind w:firstLine="708"/>
        <w:rPr>
          <w:color w:val="000000"/>
        </w:rPr>
      </w:pPr>
    </w:p>
    <w:p w:rsidR="00903AD5" w:rsidRDefault="00903AD5" w:rsidP="00903AD5">
      <w:pPr>
        <w:keepNext/>
        <w:keepLines/>
        <w:tabs>
          <w:tab w:val="left" w:pos="0"/>
        </w:tabs>
        <w:rPr>
          <w:color w:val="000000"/>
        </w:rPr>
      </w:pPr>
      <w:r w:rsidRPr="00EC3E94">
        <w:rPr>
          <w:color w:val="000000"/>
        </w:rPr>
        <w:t xml:space="preserve">РАЗДЕЛ 4. ИСХОДНЫЕ ДАННЫЕ ДЛЯ ВЫПОЛНЕНИЯ РАБОТЫ </w:t>
      </w:r>
    </w:p>
    <w:p w:rsidR="00903AD5" w:rsidRDefault="00903AD5" w:rsidP="00903AD5">
      <w:pPr>
        <w:keepNext/>
        <w:keepLines/>
        <w:tabs>
          <w:tab w:val="left" w:pos="851"/>
        </w:tabs>
        <w:ind w:left="1276" w:hanging="425"/>
        <w:rPr>
          <w:color w:val="000000"/>
        </w:rPr>
      </w:pPr>
      <w:r w:rsidRPr="00EC3E94">
        <w:rPr>
          <w:color w:val="000000"/>
        </w:rPr>
        <w:t>Подраздел 4.1 Исходные данные</w:t>
      </w:r>
    </w:p>
    <w:p w:rsidR="00903AD5" w:rsidRDefault="00903AD5" w:rsidP="00903AD5">
      <w:pPr>
        <w:keepNext/>
        <w:keepLines/>
        <w:tabs>
          <w:tab w:val="left" w:pos="851"/>
        </w:tabs>
        <w:ind w:left="1276" w:hanging="425"/>
        <w:rPr>
          <w:color w:val="000000"/>
        </w:rPr>
      </w:pPr>
      <w:r w:rsidRPr="00EC3E94">
        <w:rPr>
          <w:color w:val="000000"/>
        </w:rPr>
        <w:t>Подраздел 4.2 Прочие материалы</w:t>
      </w:r>
    </w:p>
    <w:p w:rsidR="00903AD5" w:rsidRDefault="00903AD5" w:rsidP="00903AD5">
      <w:pPr>
        <w:keepNext/>
        <w:keepLines/>
        <w:ind w:left="709"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  <w:r w:rsidRPr="00EC3E94">
        <w:rPr>
          <w:color w:val="000000"/>
        </w:rPr>
        <w:t xml:space="preserve">РАЗДЕЛ 5. ТРЕБОВАНИЯ К ТЕХНИЧЕСКИМ РЕЗУЛЬТАТАМ РАБОТЫ </w:t>
      </w:r>
    </w:p>
    <w:p w:rsidR="00903AD5" w:rsidRDefault="00903AD5" w:rsidP="00903AD5">
      <w:pPr>
        <w:keepNext/>
        <w:keepLines/>
        <w:tabs>
          <w:tab w:val="left" w:pos="851"/>
        </w:tabs>
        <w:ind w:left="1276" w:hanging="425"/>
        <w:rPr>
          <w:color w:val="000000"/>
        </w:rPr>
      </w:pPr>
      <w:r w:rsidRPr="00EC3E94">
        <w:rPr>
          <w:color w:val="000000"/>
        </w:rPr>
        <w:t xml:space="preserve">Подраздел 5.1 Основные требования к выполнению работы </w:t>
      </w:r>
    </w:p>
    <w:p w:rsidR="00903AD5" w:rsidRDefault="00903AD5" w:rsidP="00903AD5">
      <w:pPr>
        <w:keepNext/>
        <w:keepLines/>
        <w:tabs>
          <w:tab w:val="left" w:pos="851"/>
        </w:tabs>
        <w:ind w:left="1276" w:hanging="425"/>
        <w:rPr>
          <w:color w:val="000000"/>
        </w:rPr>
      </w:pPr>
      <w:r w:rsidRPr="00EC3E94">
        <w:rPr>
          <w:color w:val="000000"/>
        </w:rPr>
        <w:t xml:space="preserve">Подраздел 5.2 Требования к результатам работы </w:t>
      </w:r>
    </w:p>
    <w:p w:rsidR="00903AD5" w:rsidRDefault="00903AD5" w:rsidP="00903AD5">
      <w:pPr>
        <w:keepNext/>
        <w:keepLines/>
        <w:tabs>
          <w:tab w:val="left" w:pos="851"/>
        </w:tabs>
        <w:ind w:left="1276" w:hanging="425"/>
        <w:rPr>
          <w:color w:val="000000"/>
        </w:rPr>
      </w:pPr>
      <w:r w:rsidRPr="00EC3E94">
        <w:rPr>
          <w:color w:val="000000"/>
        </w:rPr>
        <w:t>Подраздел 5.3 Используемая нормативная документация</w:t>
      </w: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ind w:left="1134" w:hanging="1134"/>
        <w:rPr>
          <w:color w:val="000000"/>
        </w:rPr>
      </w:pPr>
      <w:r w:rsidRPr="00EC3E94">
        <w:rPr>
          <w:color w:val="000000"/>
        </w:rPr>
        <w:t>РАЗДЕЛ 6. ТРЕБОВАНИЯ И УСЛОВИЯ К РАЗРАБОТКЕ ПРИРОДООХРАННЫХ МЕР</w:t>
      </w:r>
      <w:r>
        <w:rPr>
          <w:color w:val="000000"/>
        </w:rPr>
        <w:t xml:space="preserve"> </w:t>
      </w:r>
      <w:r w:rsidRPr="00EC3E94">
        <w:rPr>
          <w:color w:val="000000"/>
        </w:rPr>
        <w:t>И МЕРОПРИЯТИЙ</w:t>
      </w: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  <w:r w:rsidRPr="00EC3E94">
        <w:rPr>
          <w:color w:val="000000"/>
        </w:rPr>
        <w:t>РАЗДЕЛ 7. ТРЕБОВАНИЯ К КАЧЕСТВУ ВЫПОЛНЕНИЯ РАБОТ</w:t>
      </w:r>
    </w:p>
    <w:p w:rsidR="00903AD5" w:rsidRDefault="00903AD5" w:rsidP="00903AD5">
      <w:pPr>
        <w:keepNext/>
        <w:keepLines/>
        <w:tabs>
          <w:tab w:val="left" w:pos="851"/>
        </w:tabs>
        <w:ind w:left="1276" w:hanging="425"/>
        <w:rPr>
          <w:color w:val="000000"/>
        </w:rPr>
      </w:pPr>
      <w:r w:rsidRPr="00EC3E94">
        <w:rPr>
          <w:color w:val="000000"/>
        </w:rPr>
        <w:t>Подраздел 7.1 Требования к качеству документации</w:t>
      </w:r>
    </w:p>
    <w:p w:rsidR="00903AD5" w:rsidRDefault="00903AD5" w:rsidP="00903AD5">
      <w:pPr>
        <w:keepNext/>
        <w:keepLines/>
        <w:tabs>
          <w:tab w:val="left" w:pos="851"/>
        </w:tabs>
        <w:ind w:left="1276" w:hanging="425"/>
        <w:rPr>
          <w:color w:val="000000"/>
        </w:rPr>
      </w:pPr>
      <w:r w:rsidRPr="00EC3E94">
        <w:rPr>
          <w:color w:val="000000"/>
        </w:rPr>
        <w:t>Подраздел 7.2 Требования к надежности, транспортабельности и хранению</w:t>
      </w:r>
    </w:p>
    <w:p w:rsidR="00903AD5" w:rsidRDefault="00903AD5" w:rsidP="00903AD5">
      <w:pPr>
        <w:keepNext/>
        <w:keepLines/>
        <w:tabs>
          <w:tab w:val="left" w:pos="851"/>
        </w:tabs>
        <w:ind w:left="1276" w:hanging="425"/>
        <w:rPr>
          <w:color w:val="000000"/>
        </w:rPr>
      </w:pPr>
      <w:r w:rsidRPr="00EC3E94">
        <w:rPr>
          <w:color w:val="000000"/>
        </w:rPr>
        <w:t>Подраздел 7.3 Гарантийные обязательства</w:t>
      </w:r>
    </w:p>
    <w:p w:rsidR="00903AD5" w:rsidRDefault="00903AD5" w:rsidP="00903AD5">
      <w:pPr>
        <w:keepNext/>
        <w:keepLines/>
        <w:ind w:left="851"/>
        <w:rPr>
          <w:color w:val="000000"/>
        </w:rPr>
      </w:pPr>
      <w:r w:rsidRPr="00EC3E94">
        <w:rPr>
          <w:color w:val="000000"/>
        </w:rPr>
        <w:t>РАЗДЕЛ 8. ТРЕБОВАНИЕ К СРОКУ ВЫПОЛНЕНИЯ РАБОТ</w:t>
      </w: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  <w:r w:rsidRPr="00EC3E94">
        <w:rPr>
          <w:color w:val="000000"/>
        </w:rPr>
        <w:t>РАЗДЕЛ 9. ПОРЯДОК ПРИЕМКИ</w:t>
      </w:r>
    </w:p>
    <w:p w:rsidR="00903AD5" w:rsidRDefault="00903AD5" w:rsidP="00903AD5">
      <w:pPr>
        <w:keepNext/>
        <w:keepLines/>
        <w:ind w:left="851"/>
        <w:rPr>
          <w:color w:val="000000"/>
        </w:rPr>
      </w:pPr>
      <w:r w:rsidRPr="00EC3E94">
        <w:rPr>
          <w:color w:val="000000"/>
        </w:rPr>
        <w:t>Подраздел 9.1 Требования к документации для приемки</w:t>
      </w:r>
    </w:p>
    <w:p w:rsidR="00903AD5" w:rsidRDefault="00903AD5" w:rsidP="00903AD5">
      <w:pPr>
        <w:keepNext/>
        <w:keepLines/>
        <w:ind w:left="851"/>
        <w:rPr>
          <w:color w:val="000000"/>
        </w:rPr>
      </w:pPr>
      <w:r w:rsidRPr="00EC3E94">
        <w:rPr>
          <w:color w:val="000000"/>
        </w:rPr>
        <w:t>Подраздел 9.2 Порядок рассмотрения и приемки результатов работы</w:t>
      </w: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  <w:r w:rsidRPr="00EC3E94">
        <w:rPr>
          <w:color w:val="000000"/>
        </w:rPr>
        <w:t>РАЗДЕЛ 10. ТРЕБОВАНИЯ К ОТЧЕТНОСТИ</w:t>
      </w:r>
    </w:p>
    <w:p w:rsidR="00903AD5" w:rsidRDefault="00903AD5" w:rsidP="00903AD5">
      <w:pPr>
        <w:keepNext/>
        <w:keepLines/>
        <w:tabs>
          <w:tab w:val="left" w:pos="851"/>
        </w:tabs>
        <w:ind w:left="851"/>
        <w:rPr>
          <w:color w:val="000000"/>
        </w:rPr>
      </w:pPr>
      <w:r w:rsidRPr="00EC3E94">
        <w:rPr>
          <w:color w:val="000000"/>
        </w:rPr>
        <w:t>Подраздел 10.1 Отчетные материалы</w:t>
      </w:r>
    </w:p>
    <w:p w:rsidR="00903AD5" w:rsidRDefault="00903AD5" w:rsidP="00903AD5">
      <w:pPr>
        <w:keepNext/>
        <w:keepLines/>
        <w:tabs>
          <w:tab w:val="left" w:pos="851"/>
        </w:tabs>
        <w:ind w:left="851"/>
        <w:rPr>
          <w:color w:val="000000"/>
        </w:rPr>
      </w:pPr>
      <w:r w:rsidRPr="00EC3E94">
        <w:rPr>
          <w:color w:val="000000"/>
        </w:rPr>
        <w:t>Подраздел 10.2 Формат отчетной документации</w:t>
      </w: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ind w:left="851" w:hanging="851"/>
        <w:rPr>
          <w:color w:val="000000"/>
        </w:rPr>
      </w:pPr>
      <w:r w:rsidRPr="00EC3E94">
        <w:rPr>
          <w:color w:val="000000"/>
        </w:rPr>
        <w:t xml:space="preserve">РАЗДЕЛ 11. ТРЕБОВАНИЯ ПО ОБЕСПЕЧЕНИЮ </w:t>
      </w:r>
      <w:proofErr w:type="gramStart"/>
      <w:r w:rsidRPr="00EC3E94">
        <w:rPr>
          <w:color w:val="000000"/>
        </w:rPr>
        <w:t xml:space="preserve">СОХРАНЕНИЯ </w:t>
      </w:r>
      <w:r>
        <w:rPr>
          <w:color w:val="000000"/>
        </w:rPr>
        <w:t xml:space="preserve"> Г</w:t>
      </w:r>
      <w:r w:rsidRPr="00EC3E94">
        <w:rPr>
          <w:color w:val="000000"/>
        </w:rPr>
        <w:t>ОСУДАРСТВЕННОЙ</w:t>
      </w:r>
      <w:proofErr w:type="gramEnd"/>
      <w:r w:rsidRPr="00EC3E94">
        <w:rPr>
          <w:color w:val="000000"/>
        </w:rPr>
        <w:t xml:space="preserve"> ТАЙНЫ И К КОНФИДЕНЦИАЛЬНОСТИ ПРИ ВЫПОЛНЕНИИ РАБОТ</w:t>
      </w: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  <w:r w:rsidRPr="00EC3E94">
        <w:rPr>
          <w:color w:val="000000"/>
        </w:rPr>
        <w:t>РАЗДЕЛ 12. ПЕРЕЧЕНЬ ПРИНЯТЫХ СОКРАЩЕНИЙ</w:t>
      </w:r>
    </w:p>
    <w:p w:rsidR="00903AD5" w:rsidRDefault="00903AD5" w:rsidP="00903AD5">
      <w:pPr>
        <w:keepNext/>
        <w:keepLines/>
        <w:rPr>
          <w:color w:val="000000"/>
        </w:rPr>
      </w:pPr>
    </w:p>
    <w:p w:rsidR="00903AD5" w:rsidRDefault="00903AD5" w:rsidP="00903AD5">
      <w:pPr>
        <w:keepNext/>
        <w:keepLines/>
        <w:rPr>
          <w:color w:val="000000"/>
        </w:rPr>
      </w:pPr>
      <w:r w:rsidRPr="00EC3E94">
        <w:rPr>
          <w:color w:val="000000"/>
        </w:rPr>
        <w:t>РАЗДЕЛ 13. ПЕРЕЧЕНЬ ПРИЛОЖЕНИЙ</w:t>
      </w:r>
    </w:p>
    <w:p w:rsidR="00251F85" w:rsidRPr="00845E0B" w:rsidRDefault="00251F85" w:rsidP="00903AD5">
      <w:pPr>
        <w:jc w:val="center"/>
      </w:pPr>
    </w:p>
    <w:sectPr w:rsidR="00251F85" w:rsidRPr="00845E0B" w:rsidSect="00903AD5">
      <w:footerReference w:type="even" r:id="rId12"/>
      <w:footerReference w:type="default" r:id="rId13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113" w:rsidRDefault="008E7113">
      <w:r>
        <w:separator/>
      </w:r>
    </w:p>
  </w:endnote>
  <w:endnote w:type="continuationSeparator" w:id="0">
    <w:p w:rsidR="008E7113" w:rsidRDefault="008E7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7113" w:rsidRDefault="008E7113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8E7113" w:rsidRDefault="008E7113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2115818343"/>
      <w:docPartObj>
        <w:docPartGallery w:val="Page Numbers (Bottom of Page)"/>
        <w:docPartUnique/>
      </w:docPartObj>
    </w:sdtPr>
    <w:sdtEndPr/>
    <w:sdtContent>
      <w:p w:rsidR="008E7113" w:rsidRPr="004A2DFE" w:rsidRDefault="008E7113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809C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E7113" w:rsidRPr="0065416D" w:rsidRDefault="008E7113" w:rsidP="002968E4">
    <w:pPr>
      <w:pStyle w:val="af5"/>
      <w:jc w:val="center"/>
      <w:rPr>
        <w:rFonts w:ascii="Times New Roman" w:hAnsi="Times New Roman" w:cs="Times New Roman"/>
      </w:rPr>
    </w:pPr>
    <w:r w:rsidRPr="0065416D">
      <w:rPr>
        <w:rFonts w:ascii="Times New Roman" w:hAnsi="Times New Roman" w:cs="Times New Roman"/>
      </w:rPr>
      <w:t xml:space="preserve">ТОМ 2 «Техническая часть» </w:t>
    </w:r>
  </w:p>
  <w:p w:rsidR="008E7113" w:rsidRPr="0065416D" w:rsidRDefault="008E7113" w:rsidP="00125262">
    <w:pPr>
      <w:tabs>
        <w:tab w:val="left" w:pos="1276"/>
      </w:tabs>
      <w:jc w:val="center"/>
      <w:rPr>
        <w:sz w:val="20"/>
        <w:szCs w:val="20"/>
      </w:rPr>
    </w:pPr>
    <w:r w:rsidRPr="0065416D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Pr="0065416D">
      <w:rPr>
        <w:bCs/>
        <w:color w:val="000000"/>
        <w:sz w:val="20"/>
        <w:szCs w:val="20"/>
      </w:rPr>
      <w:t xml:space="preserve">на </w:t>
    </w:r>
    <w:r w:rsidR="00903AD5" w:rsidRPr="00903AD5">
      <w:rPr>
        <w:sz w:val="20"/>
        <w:szCs w:val="20"/>
      </w:rPr>
      <w:t>разработку технологической документации для выполнения работ по выгрузке накопленных ТРО из хранилищ отделения «</w:t>
    </w:r>
    <w:proofErr w:type="spellStart"/>
    <w:r w:rsidR="00903AD5" w:rsidRPr="00903AD5">
      <w:rPr>
        <w:sz w:val="20"/>
        <w:szCs w:val="20"/>
      </w:rPr>
      <w:t>Вилючинск</w:t>
    </w:r>
    <w:proofErr w:type="spellEnd"/>
    <w:r w:rsidR="00903AD5" w:rsidRPr="00903AD5">
      <w:rPr>
        <w:sz w:val="20"/>
        <w:szCs w:val="20"/>
      </w:rPr>
      <w:t>» ДВЦ «</w:t>
    </w:r>
    <w:proofErr w:type="spellStart"/>
    <w:r w:rsidR="00903AD5" w:rsidRPr="00903AD5">
      <w:rPr>
        <w:sz w:val="20"/>
        <w:szCs w:val="20"/>
      </w:rPr>
      <w:t>ДальРАО</w:t>
    </w:r>
    <w:proofErr w:type="spellEnd"/>
    <w:r w:rsidR="00903AD5" w:rsidRPr="00903AD5">
      <w:rPr>
        <w:sz w:val="20"/>
        <w:szCs w:val="20"/>
      </w:rPr>
      <w:t>» - филиала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113" w:rsidRDefault="008E7113">
      <w:r>
        <w:separator/>
      </w:r>
    </w:p>
  </w:footnote>
  <w:footnote w:type="continuationSeparator" w:id="0">
    <w:p w:rsidR="008E7113" w:rsidRDefault="008E7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D87D67"/>
    <w:multiLevelType w:val="hybridMultilevel"/>
    <w:tmpl w:val="6CD6D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3D6800"/>
    <w:multiLevelType w:val="hybridMultilevel"/>
    <w:tmpl w:val="82CEB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6B3AE2"/>
    <w:multiLevelType w:val="hybridMultilevel"/>
    <w:tmpl w:val="92541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0">
    <w:nsid w:val="257704A1"/>
    <w:multiLevelType w:val="hybridMultilevel"/>
    <w:tmpl w:val="8EFAA8A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F6904EC"/>
    <w:multiLevelType w:val="hybridMultilevel"/>
    <w:tmpl w:val="E2241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98155E1"/>
    <w:multiLevelType w:val="hybridMultilevel"/>
    <w:tmpl w:val="A8F8D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4B4EAA"/>
    <w:multiLevelType w:val="multilevel"/>
    <w:tmpl w:val="DE1EDC42"/>
    <w:styleLink w:val="a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3E769E"/>
    <w:multiLevelType w:val="hybridMultilevel"/>
    <w:tmpl w:val="9D649D4A"/>
    <w:lvl w:ilvl="0" w:tplc="684A5F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EF669B6"/>
    <w:multiLevelType w:val="hybridMultilevel"/>
    <w:tmpl w:val="5FB07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DD18EB"/>
    <w:multiLevelType w:val="hybridMultilevel"/>
    <w:tmpl w:val="4D38A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625794"/>
    <w:multiLevelType w:val="hybridMultilevel"/>
    <w:tmpl w:val="2BB40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99319F"/>
    <w:multiLevelType w:val="hybridMultilevel"/>
    <w:tmpl w:val="CDD63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1"/>
  </w:num>
  <w:num w:numId="3">
    <w:abstractNumId w:val="29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28"/>
  </w:num>
  <w:num w:numId="13">
    <w:abstractNumId w:val="8"/>
  </w:num>
  <w:num w:numId="14">
    <w:abstractNumId w:val="20"/>
  </w:num>
  <w:num w:numId="15">
    <w:abstractNumId w:val="26"/>
  </w:num>
  <w:num w:numId="16">
    <w:abstractNumId w:val="13"/>
  </w:num>
  <w:num w:numId="17">
    <w:abstractNumId w:val="17"/>
  </w:num>
  <w:num w:numId="18">
    <w:abstractNumId w:val="9"/>
  </w:num>
  <w:num w:numId="19">
    <w:abstractNumId w:val="10"/>
  </w:num>
  <w:num w:numId="20">
    <w:abstractNumId w:val="23"/>
  </w:num>
  <w:num w:numId="21">
    <w:abstractNumId w:val="12"/>
  </w:num>
  <w:num w:numId="22">
    <w:abstractNumId w:val="7"/>
  </w:num>
  <w:num w:numId="23">
    <w:abstractNumId w:val="6"/>
  </w:num>
  <w:num w:numId="24">
    <w:abstractNumId w:val="24"/>
  </w:num>
  <w:num w:numId="25">
    <w:abstractNumId w:val="19"/>
  </w:num>
  <w:num w:numId="26">
    <w:abstractNumId w:val="15"/>
  </w:num>
  <w:num w:numId="27">
    <w:abstractNumId w:val="5"/>
  </w:num>
  <w:num w:numId="28">
    <w:abstractNumId w:val="21"/>
  </w:num>
  <w:num w:numId="29">
    <w:abstractNumId w:val="2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4CF7"/>
    <w:rsid w:val="001150FF"/>
    <w:rsid w:val="001157F5"/>
    <w:rsid w:val="001217B3"/>
    <w:rsid w:val="00121C57"/>
    <w:rsid w:val="001249CA"/>
    <w:rsid w:val="00125262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85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4F0F"/>
    <w:rsid w:val="00275B2E"/>
    <w:rsid w:val="002768AF"/>
    <w:rsid w:val="002775B8"/>
    <w:rsid w:val="0028029D"/>
    <w:rsid w:val="00280526"/>
    <w:rsid w:val="002809C4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A75E9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179ED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972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45C9"/>
    <w:rsid w:val="00505C97"/>
    <w:rsid w:val="00506462"/>
    <w:rsid w:val="00506E47"/>
    <w:rsid w:val="00506F9C"/>
    <w:rsid w:val="00507242"/>
    <w:rsid w:val="00510E75"/>
    <w:rsid w:val="005117C1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61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500D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D5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4A5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5555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6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65B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062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0CFF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167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28D7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113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3AD5"/>
    <w:rsid w:val="00904567"/>
    <w:rsid w:val="00904F39"/>
    <w:rsid w:val="0090561E"/>
    <w:rsid w:val="009060CA"/>
    <w:rsid w:val="00906A50"/>
    <w:rsid w:val="00907653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434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3A3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002A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1A1D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04F0"/>
    <w:rsid w:val="00BD0D1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6E99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676E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370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A88"/>
    <w:rsid w:val="00F55504"/>
    <w:rsid w:val="00F55B5D"/>
    <w:rsid w:val="00F55C42"/>
    <w:rsid w:val="00F56A94"/>
    <w:rsid w:val="00F60166"/>
    <w:rsid w:val="00F60B3F"/>
    <w:rsid w:val="00F61136"/>
    <w:rsid w:val="00F61E67"/>
    <w:rsid w:val="00F62BD9"/>
    <w:rsid w:val="00F62C26"/>
    <w:rsid w:val="00F64D2D"/>
    <w:rsid w:val="00F70729"/>
    <w:rsid w:val="00F70C5F"/>
    <w:rsid w:val="00F7236A"/>
    <w:rsid w:val="00F80C60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20F3CC68-5A9E-4246-895F-44F1A3F2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rsid w:val="00D56811"/>
    <w:pPr>
      <w:spacing w:after="120" w:line="480" w:lineRule="auto"/>
    </w:pPr>
  </w:style>
  <w:style w:type="paragraph" w:styleId="33">
    <w:name w:val="Body Text 3"/>
    <w:basedOn w:val="a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uiPriority w:val="99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4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aliases w:val="Основной текст Знак Знак Знак1"/>
    <w:basedOn w:val="a5"/>
    <w:uiPriority w:val="99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7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5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34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5"/>
    <w:link w:val="1b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3">
    <w:name w:val="Абзац списка Знак"/>
    <w:basedOn w:val="a5"/>
    <w:link w:val="afff2"/>
    <w:uiPriority w:val="99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8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  <w:style w:type="paragraph" w:customStyle="1" w:styleId="Style13">
    <w:name w:val="Style13"/>
    <w:basedOn w:val="a4"/>
    <w:rsid w:val="00F60B3F"/>
    <w:pPr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5"/>
    <w:rsid w:val="00F60B3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4"/>
    <w:rsid w:val="00F60B3F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numbering" w:customStyle="1" w:styleId="a1">
    <w:name w:val="Стиль маркированный"/>
    <w:basedOn w:val="a7"/>
    <w:rsid w:val="00F60B3F"/>
    <w:pPr>
      <w:numPr>
        <w:numId w:val="17"/>
      </w:numPr>
    </w:pPr>
  </w:style>
  <w:style w:type="paragraph" w:customStyle="1" w:styleId="affff9">
    <w:name w:val="???????"/>
    <w:rsid w:val="00F60B3F"/>
  </w:style>
  <w:style w:type="paragraph" w:customStyle="1" w:styleId="Style21">
    <w:name w:val="Style21"/>
    <w:basedOn w:val="a4"/>
    <w:uiPriority w:val="99"/>
    <w:rsid w:val="00F60B3F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75">
    <w:name w:val="Font Style75"/>
    <w:basedOn w:val="a5"/>
    <w:uiPriority w:val="99"/>
    <w:rsid w:val="00F60B3F"/>
    <w:rPr>
      <w:rFonts w:ascii="Times New Roman" w:hAnsi="Times New Roman" w:cs="Times New Roman" w:hint="default"/>
      <w:sz w:val="28"/>
      <w:szCs w:val="28"/>
    </w:rPr>
  </w:style>
  <w:style w:type="paragraph" w:customStyle="1" w:styleId="AbzspisokdefisLinge">
    <w:name w:val="Abz spisok defis Linge"/>
    <w:basedOn w:val="a4"/>
    <w:uiPriority w:val="99"/>
    <w:rsid w:val="00125262"/>
    <w:pPr>
      <w:numPr>
        <w:numId w:val="18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D8676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3a">
    <w:name w:val="ОТО с АО 3"/>
    <w:basedOn w:val="a4"/>
    <w:qFormat/>
    <w:rsid w:val="006234A5"/>
    <w:pPr>
      <w:spacing w:before="60"/>
      <w:ind w:firstLine="720"/>
      <w:jc w:val="both"/>
    </w:pPr>
    <w:rPr>
      <w:sz w:val="26"/>
    </w:rPr>
  </w:style>
  <w:style w:type="paragraph" w:styleId="1f0">
    <w:name w:val="index 1"/>
    <w:basedOn w:val="a4"/>
    <w:next w:val="a4"/>
    <w:autoRedefine/>
    <w:semiHidden/>
    <w:unhideWhenUsed/>
    <w:rsid w:val="006234A5"/>
    <w:pPr>
      <w:ind w:left="240" w:hanging="240"/>
    </w:pPr>
  </w:style>
  <w:style w:type="paragraph" w:styleId="affffa">
    <w:name w:val="index heading"/>
    <w:basedOn w:val="a4"/>
    <w:next w:val="1f0"/>
    <w:semiHidden/>
    <w:rsid w:val="006234A5"/>
  </w:style>
  <w:style w:type="paragraph" w:customStyle="1" w:styleId="affffb">
    <w:name w:val="Нормальный"/>
    <w:uiPriority w:val="99"/>
    <w:rsid w:val="005C500D"/>
    <w:pPr>
      <w:snapToGrid w:val="0"/>
    </w:pPr>
  </w:style>
  <w:style w:type="paragraph" w:customStyle="1" w:styleId="ConsPlusNormal">
    <w:name w:val="ConsPlusNormal"/>
    <w:rsid w:val="00251F85"/>
    <w:pPr>
      <w:widowControl w:val="0"/>
      <w:autoSpaceDE w:val="0"/>
      <w:autoSpaceDN w:val="0"/>
      <w:adjustRightInd w:val="0"/>
      <w:ind w:firstLine="720"/>
    </w:pPr>
    <w:rPr>
      <w:rFonts w:ascii="Arial" w:eastAsiaTheme="minorEastAsia" w:hAnsi="Arial" w:cs="Arial"/>
    </w:rPr>
  </w:style>
  <w:style w:type="paragraph" w:customStyle="1" w:styleId="-10">
    <w:name w:val="Отчет Глобус-1"/>
    <w:basedOn w:val="a4"/>
    <w:qFormat/>
    <w:rsid w:val="00251F85"/>
    <w:pPr>
      <w:ind w:left="284" w:right="-284" w:firstLine="709"/>
      <w:jc w:val="both"/>
    </w:pPr>
    <w:rPr>
      <w:sz w:val="28"/>
    </w:rPr>
  </w:style>
  <w:style w:type="paragraph" w:customStyle="1" w:styleId="FORMATTEXT">
    <w:name w:val=".FORMATTEXT"/>
    <w:uiPriority w:val="99"/>
    <w:rsid w:val="00251F85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9D9D57-1251-43DA-862C-94F0FECD13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BB77F8-0E59-41A9-A8F4-3357ED43D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3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417</cp:revision>
  <cp:lastPrinted>2012-04-20T11:24:00Z</cp:lastPrinted>
  <dcterms:created xsi:type="dcterms:W3CDTF">2012-03-23T07:01:00Z</dcterms:created>
  <dcterms:modified xsi:type="dcterms:W3CDTF">2014-06-20T07:08:00Z</dcterms:modified>
</cp:coreProperties>
</file>