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623B1E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B029E9">
        <w:rPr>
          <w:sz w:val="28"/>
          <w:szCs w:val="28"/>
        </w:rPr>
        <w:t>9</w:t>
      </w:r>
      <w:r w:rsidR="00623B1E">
        <w:rPr>
          <w:sz w:val="28"/>
          <w:szCs w:val="28"/>
        </w:rPr>
        <w:t>19</w:t>
      </w:r>
      <w:r w:rsidR="00623B1E">
        <w:rPr>
          <w:sz w:val="28"/>
          <w:szCs w:val="28"/>
          <w:lang w:val="en-US"/>
        </w:rPr>
        <w:t>4</w:t>
      </w:r>
    </w:p>
    <w:p w:rsidR="00623B1E" w:rsidRDefault="00C15876" w:rsidP="00623B1E">
      <w:pPr>
        <w:shd w:val="clear" w:color="auto" w:fill="FFFFFF"/>
        <w:spacing w:before="60" w:after="60"/>
        <w:ind w:left="34" w:firstLine="284"/>
        <w:jc w:val="center"/>
        <w:rPr>
          <w:b/>
          <w:bCs/>
          <w:sz w:val="28"/>
          <w:szCs w:val="28"/>
        </w:rPr>
      </w:pPr>
      <w:r w:rsidRPr="00AF364D">
        <w:rPr>
          <w:b/>
          <w:sz w:val="28"/>
          <w:szCs w:val="28"/>
        </w:rPr>
        <w:t>открытый запрос цен в электронной форме на п</w:t>
      </w:r>
      <w:r w:rsidRPr="00AF364D">
        <w:rPr>
          <w:b/>
          <w:bCs/>
          <w:sz w:val="28"/>
          <w:szCs w:val="28"/>
        </w:rPr>
        <w:t xml:space="preserve">раво заключения договора </w:t>
      </w:r>
      <w:r w:rsidR="00623B1E" w:rsidRPr="001219C0">
        <w:rPr>
          <w:b/>
          <w:bCs/>
          <w:color w:val="000000"/>
          <w:sz w:val="28"/>
          <w:szCs w:val="28"/>
        </w:rPr>
        <w:t xml:space="preserve">на </w:t>
      </w:r>
      <w:r w:rsidR="00623B1E">
        <w:rPr>
          <w:b/>
          <w:bCs/>
          <w:sz w:val="28"/>
          <w:szCs w:val="28"/>
        </w:rPr>
        <w:t>о</w:t>
      </w:r>
      <w:r w:rsidR="00623B1E" w:rsidRPr="0024117E">
        <w:rPr>
          <w:b/>
          <w:bCs/>
          <w:sz w:val="28"/>
          <w:szCs w:val="28"/>
        </w:rPr>
        <w:t>казание услуг по проведению контрольных проверок и аттестации</w:t>
      </w:r>
      <w:r w:rsidR="00623B1E">
        <w:rPr>
          <w:b/>
          <w:bCs/>
          <w:sz w:val="28"/>
          <w:szCs w:val="28"/>
        </w:rPr>
        <w:t xml:space="preserve"> </w:t>
      </w:r>
      <w:r w:rsidR="00623B1E" w:rsidRPr="0024117E">
        <w:rPr>
          <w:b/>
          <w:bCs/>
          <w:sz w:val="28"/>
          <w:szCs w:val="28"/>
        </w:rPr>
        <w:t xml:space="preserve">объектов информатизации в генеральной дирекции </w:t>
      </w:r>
    </w:p>
    <w:p w:rsidR="00623B1E" w:rsidRPr="004C1F26" w:rsidRDefault="00623B1E" w:rsidP="00623B1E">
      <w:pPr>
        <w:shd w:val="clear" w:color="auto" w:fill="FFFFFF"/>
        <w:spacing w:before="60" w:after="60"/>
        <w:ind w:left="34" w:firstLine="284"/>
        <w:jc w:val="center"/>
        <w:rPr>
          <w:bCs/>
          <w:sz w:val="22"/>
          <w:szCs w:val="22"/>
        </w:rPr>
      </w:pPr>
      <w:r w:rsidRPr="0024117E">
        <w:rPr>
          <w:b/>
          <w:bCs/>
          <w:sz w:val="28"/>
          <w:szCs w:val="28"/>
        </w:rPr>
        <w:t>ФГУП «РосРАО».</w:t>
      </w:r>
    </w:p>
    <w:p w:rsidR="00B029E9" w:rsidRPr="008B55D4" w:rsidRDefault="00B029E9" w:rsidP="00B029E9">
      <w:pPr>
        <w:jc w:val="center"/>
        <w:rPr>
          <w:b/>
          <w:bCs/>
          <w:color w:val="000000"/>
          <w:sz w:val="28"/>
          <w:szCs w:val="28"/>
        </w:rPr>
      </w:pPr>
    </w:p>
    <w:p w:rsidR="00C15876" w:rsidRPr="00AF364D" w:rsidRDefault="00C15876" w:rsidP="00C15876">
      <w:pPr>
        <w:jc w:val="center"/>
        <w:rPr>
          <w:b/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B029E9">
              <w:rPr>
                <w:rFonts w:eastAsia="Times New Roman"/>
                <w:lang w:val="en-US"/>
              </w:rPr>
              <w:t>30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B029E9">
        <w:rPr>
          <w:rFonts w:eastAsia="Times New Roman"/>
        </w:rPr>
        <w:t>9</w:t>
      </w:r>
      <w:r w:rsidR="00623B1E">
        <w:rPr>
          <w:rFonts w:eastAsia="Times New Roman"/>
        </w:rPr>
        <w:t>19</w:t>
      </w:r>
      <w:r w:rsidR="00623B1E">
        <w:rPr>
          <w:rFonts w:eastAsia="Times New Roman"/>
          <w:lang w:val="en-US"/>
        </w:rPr>
        <w:t>4</w:t>
      </w:r>
      <w:bookmarkStart w:id="0" w:name="_GoBack"/>
      <w:bookmarkEnd w:id="0"/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623B1E" w:rsidRPr="00623B1E" w:rsidRDefault="006C2ADC" w:rsidP="00B029E9">
      <w:pPr>
        <w:tabs>
          <w:tab w:val="num" w:pos="480"/>
          <w:tab w:val="left" w:pos="1134"/>
        </w:tabs>
        <w:spacing w:before="120" w:after="120"/>
        <w:jc w:val="both"/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B029E9" w:rsidRPr="00B029E9">
        <w:t xml:space="preserve"> </w:t>
      </w:r>
      <w:r w:rsidR="00B029E9" w:rsidRPr="008B55D4">
        <w:t>П</w:t>
      </w:r>
      <w:r w:rsidR="00623B1E" w:rsidRPr="0024117E">
        <w:rPr>
          <w:bCs/>
          <w:color w:val="000000"/>
        </w:rPr>
        <w:t xml:space="preserve">раво заключения договора на </w:t>
      </w:r>
      <w:r w:rsidR="00623B1E" w:rsidRPr="0024117E">
        <w:rPr>
          <w:bCs/>
        </w:rPr>
        <w:t>оказание услуг по проведению контрольных проверок и аттестации объектов информатизации в генеральной дирекции ФГУП «РосРАО».</w:t>
      </w:r>
    </w:p>
    <w:p w:rsidR="00B029E9" w:rsidRPr="00B029E9" w:rsidRDefault="00B029E9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B029E9" w:rsidRPr="00B029E9">
        <w:rPr>
          <w:rFonts w:eastAsia="Times New Roman"/>
        </w:rPr>
        <w:t>23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5970AA" w:rsidRPr="005970AA">
        <w:rPr>
          <w:rFonts w:eastAsia="Times New Roman"/>
        </w:rPr>
        <w:t>07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5970AA" w:rsidRPr="005970A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B029E9">
        <w:rPr>
          <w:rFonts w:eastAsia="Times New Roman"/>
        </w:rPr>
        <w:t xml:space="preserve"> года, </w:t>
      </w:r>
      <w:r w:rsidR="00B029E9" w:rsidRPr="00B029E9">
        <w:rPr>
          <w:rFonts w:eastAsia="Times New Roman"/>
        </w:rPr>
        <w:t>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6DF0"/>
    <w:rsid w:val="00224F5B"/>
    <w:rsid w:val="002D0648"/>
    <w:rsid w:val="002D1CFD"/>
    <w:rsid w:val="00392C19"/>
    <w:rsid w:val="004863D2"/>
    <w:rsid w:val="004C75AA"/>
    <w:rsid w:val="005970AA"/>
    <w:rsid w:val="00623B1E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029E9"/>
    <w:rsid w:val="00B15D29"/>
    <w:rsid w:val="00B61F3C"/>
    <w:rsid w:val="00BA68A6"/>
    <w:rsid w:val="00BC2C0D"/>
    <w:rsid w:val="00BF4938"/>
    <w:rsid w:val="00C077EF"/>
    <w:rsid w:val="00C15876"/>
    <w:rsid w:val="00C1690A"/>
    <w:rsid w:val="00CD485D"/>
    <w:rsid w:val="00D42E55"/>
    <w:rsid w:val="00D55B35"/>
    <w:rsid w:val="00DA2945"/>
    <w:rsid w:val="00DB5A18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uiPriority w:val="34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2015-06-30T09:33:00Z</dcterms:created>
  <dcterms:modified xsi:type="dcterms:W3CDTF">2015-06-30T09:33:00Z</dcterms:modified>
</cp:coreProperties>
</file>