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A10BA5" w:rsidRDefault="00B65BF9" w:rsidP="00C266BA">
      <w:pPr>
        <w:jc w:val="center"/>
        <w:rPr>
          <w:rFonts w:ascii="Times New Roman" w:hAnsi="Times New Roman" w:cs="Times New Roman"/>
          <w:color w:val="000000"/>
          <w:sz w:val="24"/>
          <w:szCs w:val="24"/>
        </w:rPr>
      </w:pPr>
      <w:r>
        <w:rPr>
          <w:rFonts w:ascii="Times New Roman" w:hAnsi="Times New Roman" w:cs="Times New Roman"/>
          <w:noProof/>
          <w:color w:val="000000"/>
          <w:sz w:val="24"/>
          <w:szCs w:val="24"/>
          <w:lang w:eastAsia="ru-RU"/>
        </w:rPr>
        <w:pict>
          <v:line id="Прямая соединительная линия 1" o:spid="_x0000_s1026" style="position:absolute;left:0;text-align:left;z-index:251659264;visibility:visibl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w:r>
      <w:r w:rsidR="00C266BA" w:rsidRPr="00A10BA5">
        <w:rPr>
          <w:rFonts w:ascii="Times New Roman" w:hAnsi="Times New Roman" w:cs="Times New Roman"/>
          <w:color w:val="000000"/>
          <w:sz w:val="24"/>
          <w:szCs w:val="24"/>
        </w:rPr>
        <w:t>ООО «</w:t>
      </w:r>
      <w:proofErr w:type="spellStart"/>
      <w:r w:rsidR="00C266BA" w:rsidRPr="00A10BA5">
        <w:rPr>
          <w:rFonts w:ascii="Times New Roman" w:hAnsi="Times New Roman" w:cs="Times New Roman"/>
          <w:color w:val="000000"/>
          <w:sz w:val="24"/>
          <w:szCs w:val="24"/>
        </w:rPr>
        <w:t>Глобал</w:t>
      </w:r>
      <w:proofErr w:type="spellEnd"/>
      <w:r w:rsidR="00C266BA" w:rsidRPr="00A10BA5">
        <w:rPr>
          <w:rFonts w:ascii="Times New Roman" w:hAnsi="Times New Roman" w:cs="Times New Roman"/>
          <w:color w:val="000000"/>
          <w:sz w:val="24"/>
          <w:szCs w:val="24"/>
        </w:rPr>
        <w:t xml:space="preserve"> </w:t>
      </w:r>
      <w:proofErr w:type="spellStart"/>
      <w:r w:rsidR="00C266BA" w:rsidRPr="00A10BA5">
        <w:rPr>
          <w:rFonts w:ascii="Times New Roman" w:hAnsi="Times New Roman" w:cs="Times New Roman"/>
          <w:color w:val="000000"/>
          <w:sz w:val="24"/>
          <w:szCs w:val="24"/>
        </w:rPr>
        <w:t>Лоджистик</w:t>
      </w:r>
      <w:proofErr w:type="spellEnd"/>
      <w:r w:rsidR="00C266BA" w:rsidRPr="00A10BA5">
        <w:rPr>
          <w:rFonts w:ascii="Times New Roman" w:hAnsi="Times New Roman" w:cs="Times New Roman"/>
          <w:color w:val="000000"/>
          <w:sz w:val="24"/>
          <w:szCs w:val="24"/>
        </w:rPr>
        <w:t>»</w:t>
      </w:r>
    </w:p>
    <w:p w:rsidR="00C266BA" w:rsidRPr="00A10BA5" w:rsidRDefault="00C266BA" w:rsidP="00C266BA">
      <w:pPr>
        <w:jc w:val="center"/>
        <w:rPr>
          <w:rFonts w:ascii="Times New Roman" w:hAnsi="Times New Roman" w:cs="Times New Roman"/>
          <w:b/>
          <w:color w:val="000000"/>
          <w:sz w:val="24"/>
          <w:szCs w:val="24"/>
        </w:rPr>
      </w:pPr>
    </w:p>
    <w:p w:rsidR="00C266BA" w:rsidRPr="00A10BA5" w:rsidRDefault="00C266BA" w:rsidP="00C266BA">
      <w:pPr>
        <w:ind w:left="5279"/>
        <w:jc w:val="right"/>
        <w:rPr>
          <w:rFonts w:ascii="Times New Roman" w:hAnsi="Times New Roman" w:cs="Times New Roman"/>
        </w:rPr>
      </w:pPr>
      <w:r w:rsidRPr="00A10BA5">
        <w:rPr>
          <w:rFonts w:ascii="Times New Roman" w:hAnsi="Times New Roman" w:cs="Times New Roman"/>
        </w:rPr>
        <w:t>«УТВЕРЖДАЮ»</w:t>
      </w:r>
    </w:p>
    <w:p w:rsidR="00A10BA5" w:rsidRPr="00A10BA5" w:rsidRDefault="00A10BA5" w:rsidP="00A10BA5">
      <w:pPr>
        <w:ind w:left="5279"/>
        <w:jc w:val="right"/>
        <w:rPr>
          <w:rFonts w:ascii="Times New Roman" w:hAnsi="Times New Roman" w:cs="Times New Roman"/>
          <w:sz w:val="24"/>
          <w:szCs w:val="24"/>
        </w:rPr>
      </w:pPr>
      <w:r w:rsidRPr="00A10BA5">
        <w:rPr>
          <w:rFonts w:ascii="Times New Roman" w:hAnsi="Times New Roman" w:cs="Times New Roman"/>
          <w:sz w:val="24"/>
          <w:szCs w:val="24"/>
        </w:rPr>
        <w:t>Председатель Закупочной комиссии</w:t>
      </w:r>
      <w:r w:rsidRPr="00A10BA5">
        <w:rPr>
          <w:rFonts w:ascii="Times New Roman" w:hAnsi="Times New Roman" w:cs="Times New Roman"/>
          <w:b/>
          <w:sz w:val="24"/>
          <w:szCs w:val="24"/>
        </w:rPr>
        <w:br/>
      </w:r>
      <w:r w:rsidRPr="00A10BA5">
        <w:rPr>
          <w:rFonts w:ascii="Times New Roman" w:hAnsi="Times New Roman" w:cs="Times New Roman"/>
          <w:sz w:val="24"/>
          <w:szCs w:val="24"/>
        </w:rPr>
        <w:t xml:space="preserve">Трифонов М. Б. </w:t>
      </w:r>
    </w:p>
    <w:p w:rsidR="00C266BA" w:rsidRPr="00A10BA5" w:rsidRDefault="00546EAA" w:rsidP="00C266BA">
      <w:pPr>
        <w:ind w:left="5280"/>
        <w:jc w:val="right"/>
        <w:rPr>
          <w:rFonts w:ascii="Times New Roman" w:hAnsi="Times New Roman" w:cs="Times New Roman"/>
        </w:rPr>
      </w:pPr>
      <w:r w:rsidRPr="00A10BA5">
        <w:rPr>
          <w:rFonts w:ascii="Times New Roman" w:hAnsi="Times New Roman" w:cs="Times New Roman"/>
        </w:rPr>
        <w:t>__</w:t>
      </w:r>
      <w:r w:rsidR="00C266BA" w:rsidRPr="00A10BA5">
        <w:rPr>
          <w:rFonts w:ascii="Times New Roman" w:hAnsi="Times New Roman" w:cs="Times New Roman"/>
        </w:rPr>
        <w:t>___________________________</w:t>
      </w:r>
    </w:p>
    <w:p w:rsidR="00C266BA" w:rsidRPr="00A10BA5" w:rsidRDefault="00C266BA" w:rsidP="00C266BA">
      <w:pPr>
        <w:jc w:val="right"/>
        <w:rPr>
          <w:rFonts w:ascii="Times New Roman" w:hAnsi="Times New Roman" w:cs="Times New Roman"/>
        </w:rPr>
      </w:pPr>
      <w:r w:rsidRPr="00A10BA5">
        <w:rPr>
          <w:rFonts w:ascii="Times New Roman" w:hAnsi="Times New Roman" w:cs="Times New Roman"/>
        </w:rPr>
        <w:t xml:space="preserve">                                                </w:t>
      </w:r>
      <w:r w:rsidR="00582FE7" w:rsidRPr="00A10BA5">
        <w:rPr>
          <w:rFonts w:ascii="Times New Roman" w:hAnsi="Times New Roman" w:cs="Times New Roman"/>
        </w:rPr>
        <w:t xml:space="preserve">                           </w:t>
      </w:r>
      <w:r w:rsidR="005F7BB3">
        <w:rPr>
          <w:rFonts w:ascii="Times New Roman" w:hAnsi="Times New Roman" w:cs="Times New Roman"/>
        </w:rPr>
        <w:t>«28</w:t>
      </w:r>
      <w:r w:rsidR="00582FE7" w:rsidRPr="00F228C5">
        <w:rPr>
          <w:rFonts w:ascii="Times New Roman" w:hAnsi="Times New Roman" w:cs="Times New Roman"/>
        </w:rPr>
        <w:t xml:space="preserve">» марта </w:t>
      </w:r>
      <w:r w:rsidRPr="00F228C5">
        <w:rPr>
          <w:rFonts w:ascii="Times New Roman" w:hAnsi="Times New Roman" w:cs="Times New Roman"/>
        </w:rPr>
        <w:t>2012 г.</w:t>
      </w:r>
    </w:p>
    <w:p w:rsidR="00C266BA" w:rsidRPr="00A10BA5" w:rsidRDefault="00C266BA" w:rsidP="00C266BA">
      <w:pPr>
        <w:jc w:val="center"/>
        <w:rPr>
          <w:rFonts w:ascii="Times New Roman" w:hAnsi="Times New Roman" w:cs="Times New Roman"/>
          <w:b/>
        </w:rPr>
      </w:pPr>
    </w:p>
    <w:p w:rsidR="00C266BA" w:rsidRPr="00A10BA5" w:rsidRDefault="00C266BA" w:rsidP="00C266BA">
      <w:pPr>
        <w:jc w:val="center"/>
        <w:rPr>
          <w:rFonts w:ascii="Times New Roman" w:hAnsi="Times New Roman" w:cs="Times New Roman"/>
          <w:b/>
        </w:rPr>
      </w:pPr>
    </w:p>
    <w:p w:rsidR="00C266BA" w:rsidRPr="00A10BA5" w:rsidRDefault="00C266BA" w:rsidP="00C266BA">
      <w:pPr>
        <w:tabs>
          <w:tab w:val="left" w:pos="2835"/>
        </w:tabs>
        <w:rPr>
          <w:rFonts w:ascii="Times New Roman" w:hAnsi="Times New Roman" w:cs="Times New Roman"/>
          <w:b/>
        </w:rPr>
      </w:pPr>
      <w:r w:rsidRPr="00A10BA5">
        <w:rPr>
          <w:rFonts w:ascii="Times New Roman" w:hAnsi="Times New Roman" w:cs="Times New Roman"/>
          <w:b/>
        </w:rPr>
        <w:tab/>
      </w:r>
    </w:p>
    <w:p w:rsidR="00C266BA" w:rsidRPr="00A10BA5" w:rsidRDefault="00C266BA" w:rsidP="00C266BA">
      <w:pPr>
        <w:tabs>
          <w:tab w:val="center" w:pos="4677"/>
          <w:tab w:val="left" w:pos="5910"/>
        </w:tabs>
        <w:ind w:left="284"/>
        <w:jc w:val="center"/>
        <w:rPr>
          <w:rFonts w:ascii="Times New Roman" w:hAnsi="Times New Roman" w:cs="Times New Roman"/>
          <w:b/>
          <w:bCs/>
          <w:sz w:val="40"/>
          <w:szCs w:val="40"/>
        </w:rPr>
      </w:pPr>
      <w:r w:rsidRPr="00A10BA5">
        <w:rPr>
          <w:rFonts w:ascii="Times New Roman" w:hAnsi="Times New Roman" w:cs="Times New Roman"/>
          <w:b/>
          <w:bCs/>
          <w:sz w:val="40"/>
          <w:szCs w:val="40"/>
        </w:rPr>
        <w:t>Извещение</w:t>
      </w:r>
    </w:p>
    <w:p w:rsidR="008D55A3" w:rsidRPr="00A10BA5" w:rsidRDefault="00C266BA" w:rsidP="00C266BA">
      <w:pPr>
        <w:pStyle w:val="a3"/>
        <w:spacing w:before="0" w:after="0"/>
        <w:jc w:val="center"/>
        <w:rPr>
          <w:b/>
          <w:color w:val="000000"/>
          <w:sz w:val="32"/>
          <w:szCs w:val="32"/>
        </w:rPr>
      </w:pPr>
      <w:r w:rsidRPr="00A10BA5">
        <w:rPr>
          <w:b/>
          <w:color w:val="000000"/>
          <w:sz w:val="32"/>
          <w:szCs w:val="32"/>
        </w:rPr>
        <w:t xml:space="preserve">о проведении запроса </w:t>
      </w:r>
      <w:r w:rsidR="00C26FDB" w:rsidRPr="00A10BA5">
        <w:rPr>
          <w:b/>
          <w:color w:val="000000"/>
          <w:sz w:val="32"/>
          <w:szCs w:val="32"/>
        </w:rPr>
        <w:t>ценовых котировок</w:t>
      </w:r>
    </w:p>
    <w:p w:rsidR="00C266BA" w:rsidRPr="008F5547" w:rsidRDefault="00C266BA" w:rsidP="00C266BA">
      <w:pPr>
        <w:pStyle w:val="a3"/>
        <w:spacing w:before="0" w:after="0"/>
        <w:jc w:val="center"/>
        <w:rPr>
          <w:b/>
          <w:sz w:val="32"/>
          <w:szCs w:val="32"/>
        </w:rPr>
      </w:pPr>
      <w:r w:rsidRPr="00A10BA5">
        <w:rPr>
          <w:b/>
          <w:color w:val="000000"/>
          <w:sz w:val="32"/>
          <w:szCs w:val="32"/>
        </w:rPr>
        <w:t xml:space="preserve"> </w:t>
      </w:r>
      <w:r w:rsidR="008D55A3" w:rsidRPr="00A10BA5">
        <w:rPr>
          <w:b/>
          <w:sz w:val="32"/>
          <w:szCs w:val="32"/>
        </w:rPr>
        <w:t>в электронной форме</w:t>
      </w:r>
    </w:p>
    <w:p w:rsidR="008F5547" w:rsidRPr="006A50AD" w:rsidRDefault="008F5547" w:rsidP="008F5547">
      <w:pPr>
        <w:suppressAutoHyphens/>
        <w:ind w:right="-1"/>
        <w:jc w:val="center"/>
        <w:rPr>
          <w:rFonts w:ascii="Times New Roman" w:hAnsi="Times New Roman" w:cs="Times New Roman"/>
          <w:b/>
          <w:sz w:val="32"/>
          <w:szCs w:val="32"/>
        </w:rPr>
      </w:pPr>
      <w:r w:rsidRPr="005621DD">
        <w:rPr>
          <w:rFonts w:ascii="Times New Roman" w:hAnsi="Times New Roman" w:cs="Times New Roman"/>
          <w:b/>
          <w:sz w:val="32"/>
          <w:szCs w:val="32"/>
        </w:rPr>
        <w:t xml:space="preserve">на </w:t>
      </w:r>
      <w:r w:rsidR="00421E79" w:rsidRPr="00421E79">
        <w:rPr>
          <w:rFonts w:ascii="Times New Roman" w:hAnsi="Times New Roman" w:cs="Times New Roman"/>
          <w:b/>
          <w:sz w:val="32"/>
          <w:szCs w:val="32"/>
        </w:rPr>
        <w:t xml:space="preserve">закупку </w:t>
      </w:r>
      <w:proofErr w:type="spellStart"/>
      <w:r w:rsidR="00421E79" w:rsidRPr="00421E79">
        <w:rPr>
          <w:rFonts w:ascii="Times New Roman" w:hAnsi="Times New Roman" w:cs="Times New Roman"/>
          <w:b/>
          <w:sz w:val="32"/>
          <w:szCs w:val="32"/>
        </w:rPr>
        <w:t>электроустановочных</w:t>
      </w:r>
      <w:proofErr w:type="spellEnd"/>
      <w:r w:rsidR="00421E79" w:rsidRPr="00421E79">
        <w:rPr>
          <w:rFonts w:ascii="Times New Roman" w:hAnsi="Times New Roman" w:cs="Times New Roman"/>
          <w:b/>
          <w:sz w:val="32"/>
          <w:szCs w:val="32"/>
        </w:rPr>
        <w:t xml:space="preserve"> материалов для </w:t>
      </w:r>
      <w:proofErr w:type="spellStart"/>
      <w:r w:rsidR="00421E79" w:rsidRPr="00421E79">
        <w:rPr>
          <w:rFonts w:ascii="Times New Roman" w:hAnsi="Times New Roman" w:cs="Times New Roman"/>
          <w:b/>
          <w:sz w:val="32"/>
          <w:szCs w:val="32"/>
        </w:rPr>
        <w:t>тех</w:t>
      </w:r>
      <w:proofErr w:type="gramStart"/>
      <w:r w:rsidR="00421E79" w:rsidRPr="00421E79">
        <w:rPr>
          <w:rFonts w:ascii="Times New Roman" w:hAnsi="Times New Roman" w:cs="Times New Roman"/>
          <w:b/>
          <w:sz w:val="32"/>
          <w:szCs w:val="32"/>
        </w:rPr>
        <w:t>.п</w:t>
      </w:r>
      <w:proofErr w:type="gramEnd"/>
      <w:r w:rsidR="00421E79" w:rsidRPr="00421E79">
        <w:rPr>
          <w:rFonts w:ascii="Times New Roman" w:hAnsi="Times New Roman" w:cs="Times New Roman"/>
          <w:b/>
          <w:sz w:val="32"/>
          <w:szCs w:val="32"/>
        </w:rPr>
        <w:t>рисоединения</w:t>
      </w:r>
      <w:proofErr w:type="spellEnd"/>
      <w:r w:rsidR="00421E79" w:rsidRPr="00421E79">
        <w:rPr>
          <w:rFonts w:ascii="Times New Roman" w:hAnsi="Times New Roman" w:cs="Times New Roman"/>
          <w:b/>
          <w:sz w:val="32"/>
          <w:szCs w:val="32"/>
        </w:rPr>
        <w:t>.</w:t>
      </w:r>
      <w:r w:rsidR="00547AED">
        <w:rPr>
          <w:rFonts w:ascii="Times New Roman" w:hAnsi="Times New Roman" w:cs="Times New Roman"/>
          <w:b/>
          <w:sz w:val="32"/>
          <w:szCs w:val="32"/>
        </w:rPr>
        <w:t xml:space="preserve"> </w:t>
      </w:r>
      <w:r>
        <w:rPr>
          <w:rFonts w:ascii="Times New Roman" w:hAnsi="Times New Roman" w:cs="Times New Roman"/>
          <w:b/>
          <w:sz w:val="32"/>
          <w:szCs w:val="32"/>
        </w:rPr>
        <w:t xml:space="preserve">для нужд </w:t>
      </w:r>
      <w:r w:rsidRPr="005621DD">
        <w:rPr>
          <w:rFonts w:ascii="Times New Roman" w:hAnsi="Times New Roman" w:cs="Times New Roman"/>
          <w:b/>
          <w:sz w:val="32"/>
          <w:szCs w:val="32"/>
        </w:rPr>
        <w:t>ООО «</w:t>
      </w:r>
      <w:proofErr w:type="spellStart"/>
      <w:r w:rsidRPr="005621DD">
        <w:rPr>
          <w:rFonts w:ascii="Times New Roman" w:hAnsi="Times New Roman" w:cs="Times New Roman"/>
          <w:b/>
          <w:sz w:val="32"/>
          <w:szCs w:val="32"/>
        </w:rPr>
        <w:t>Тверьоблэлектро</w:t>
      </w:r>
      <w:proofErr w:type="spellEnd"/>
      <w:r w:rsidRPr="005621DD">
        <w:rPr>
          <w:rFonts w:ascii="Times New Roman" w:hAnsi="Times New Roman" w:cs="Times New Roman"/>
          <w:b/>
          <w:sz w:val="32"/>
          <w:szCs w:val="32"/>
        </w:rPr>
        <w:t>»</w:t>
      </w:r>
    </w:p>
    <w:p w:rsidR="00632E03" w:rsidRPr="00A10BA5" w:rsidRDefault="00632E03" w:rsidP="00C266BA">
      <w:pPr>
        <w:suppressAutoHyphens/>
        <w:ind w:right="-1"/>
        <w:jc w:val="center"/>
        <w:rPr>
          <w:rFonts w:ascii="Times New Roman" w:hAnsi="Times New Roman" w:cs="Times New Roman"/>
        </w:rPr>
      </w:pPr>
    </w:p>
    <w:p w:rsidR="00632E03" w:rsidRPr="00A10BA5" w:rsidRDefault="00E2590A" w:rsidP="00C266BA">
      <w:pPr>
        <w:suppressAutoHyphens/>
        <w:ind w:right="-1"/>
        <w:jc w:val="center"/>
        <w:rPr>
          <w:rFonts w:ascii="Times New Roman" w:hAnsi="Times New Roman" w:cs="Times New Roman"/>
        </w:rPr>
      </w:pPr>
      <w:r>
        <w:rPr>
          <w:rFonts w:ascii="Times New Roman" w:hAnsi="Times New Roman" w:cs="Times New Roman"/>
        </w:rPr>
        <w:t xml:space="preserve"> </w:t>
      </w:r>
    </w:p>
    <w:p w:rsidR="00325CBD" w:rsidRPr="00A10BA5" w:rsidRDefault="00325CBD" w:rsidP="00C266BA">
      <w:pPr>
        <w:suppressAutoHyphens/>
        <w:ind w:right="-1"/>
        <w:jc w:val="center"/>
        <w:rPr>
          <w:rFonts w:ascii="Times New Roman" w:hAnsi="Times New Roman" w:cs="Times New Roman"/>
        </w:rPr>
      </w:pP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Извещение размещено </w:t>
      </w:r>
    </w:p>
    <w:p w:rsidR="008D55A3" w:rsidRPr="00A10BA5" w:rsidRDefault="008D55A3" w:rsidP="008D55A3">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официальном сайте ООО «</w:t>
      </w:r>
      <w:proofErr w:type="spellStart"/>
      <w:r w:rsidRPr="00A10BA5">
        <w:rPr>
          <w:rFonts w:ascii="Times New Roman" w:hAnsi="Times New Roman" w:cs="Times New Roman"/>
          <w:color w:val="000000"/>
          <w:sz w:val="24"/>
          <w:szCs w:val="24"/>
        </w:rPr>
        <w:t>Глобал</w:t>
      </w:r>
      <w:proofErr w:type="spellEnd"/>
      <w:r w:rsidRPr="00A10BA5">
        <w:rPr>
          <w:rFonts w:ascii="Times New Roman" w:hAnsi="Times New Roman" w:cs="Times New Roman"/>
          <w:color w:val="000000"/>
          <w:sz w:val="24"/>
          <w:szCs w:val="24"/>
        </w:rPr>
        <w:t xml:space="preserve"> </w:t>
      </w:r>
      <w:proofErr w:type="spellStart"/>
      <w:r w:rsidRPr="00A10BA5">
        <w:rPr>
          <w:rFonts w:ascii="Times New Roman" w:hAnsi="Times New Roman" w:cs="Times New Roman"/>
          <w:color w:val="000000"/>
          <w:sz w:val="24"/>
          <w:szCs w:val="24"/>
        </w:rPr>
        <w:t>Лоджистик</w:t>
      </w:r>
      <w:proofErr w:type="spellEnd"/>
      <w:r w:rsidRPr="00A10BA5">
        <w:rPr>
          <w:rFonts w:ascii="Times New Roman" w:hAnsi="Times New Roman" w:cs="Times New Roman"/>
          <w:color w:val="000000"/>
          <w:sz w:val="24"/>
          <w:szCs w:val="24"/>
        </w:rPr>
        <w:t>»</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на сайте электронной торговой площадки (ЭТП)</w:t>
      </w:r>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ООО «Аукционный Конкурсный Дом»  </w:t>
      </w:r>
      <w:hyperlink r:id="rId6" w:history="1">
        <w:r w:rsidRPr="00A10BA5">
          <w:rPr>
            <w:rStyle w:val="a8"/>
            <w:rFonts w:ascii="Times New Roman" w:hAnsi="Times New Roman" w:cs="Times New Roman"/>
            <w:sz w:val="24"/>
            <w:szCs w:val="24"/>
          </w:rPr>
          <w:t>www.a-k-d.ru</w:t>
        </w:r>
      </w:hyperlink>
    </w:p>
    <w:p w:rsidR="00A10BA5" w:rsidRPr="00A10BA5"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A10BA5" w:rsidRDefault="00A10BA5" w:rsidP="008D55A3">
      <w:pPr>
        <w:suppressAutoHyphens/>
        <w:spacing w:after="0" w:line="240" w:lineRule="auto"/>
        <w:ind w:right="-1"/>
        <w:jc w:val="right"/>
        <w:rPr>
          <w:rFonts w:ascii="Times New Roman" w:hAnsi="Times New Roman" w:cs="Times New Roman"/>
          <w:sz w:val="24"/>
          <w:szCs w:val="24"/>
        </w:rPr>
      </w:pPr>
    </w:p>
    <w:p w:rsidR="00A10BA5"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
    <w:p w:rsidR="00A10BA5" w:rsidRPr="00A10BA5" w:rsidRDefault="00A10BA5" w:rsidP="008D55A3">
      <w:pPr>
        <w:spacing w:after="0" w:line="240" w:lineRule="auto"/>
        <w:ind w:left="3969"/>
        <w:jc w:val="right"/>
        <w:rPr>
          <w:rFonts w:ascii="Times New Roman" w:hAnsi="Times New Roman" w:cs="Times New Roman"/>
          <w:sz w:val="24"/>
          <w:szCs w:val="24"/>
          <w:lang w:eastAsia="ru-RU"/>
        </w:rPr>
      </w:pPr>
    </w:p>
    <w:p w:rsidR="008D55A3" w:rsidRPr="00A10BA5" w:rsidRDefault="00632E03" w:rsidP="008D55A3">
      <w:pPr>
        <w:spacing w:after="0" w:line="240" w:lineRule="auto"/>
        <w:ind w:left="3969"/>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r w:rsidR="005F7BB3">
        <w:rPr>
          <w:rFonts w:ascii="Times New Roman" w:hAnsi="Times New Roman" w:cs="Times New Roman"/>
          <w:sz w:val="24"/>
          <w:szCs w:val="24"/>
          <w:lang w:eastAsia="ru-RU"/>
        </w:rPr>
        <w:t>«28</w:t>
      </w:r>
      <w:r w:rsidRPr="00F228C5">
        <w:rPr>
          <w:rFonts w:ascii="Times New Roman" w:hAnsi="Times New Roman" w:cs="Times New Roman"/>
          <w:sz w:val="24"/>
          <w:szCs w:val="24"/>
          <w:lang w:eastAsia="ru-RU"/>
        </w:rPr>
        <w:t>» марта</w:t>
      </w:r>
      <w:r w:rsidRPr="00A10BA5">
        <w:rPr>
          <w:rFonts w:ascii="Times New Roman" w:hAnsi="Times New Roman" w:cs="Times New Roman"/>
          <w:sz w:val="24"/>
          <w:szCs w:val="24"/>
          <w:lang w:eastAsia="ru-RU"/>
        </w:rPr>
        <w:t xml:space="preserve"> </w:t>
      </w:r>
      <w:r w:rsidR="008D55A3" w:rsidRPr="00A10BA5">
        <w:rPr>
          <w:rFonts w:ascii="Times New Roman" w:hAnsi="Times New Roman" w:cs="Times New Roman"/>
          <w:sz w:val="24"/>
          <w:szCs w:val="24"/>
          <w:lang w:eastAsia="ru-RU"/>
        </w:rPr>
        <w:t xml:space="preserve"> 2012 г.</w:t>
      </w: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spacing w:after="0" w:line="240" w:lineRule="auto"/>
        <w:ind w:left="3969"/>
        <w:jc w:val="right"/>
        <w:rPr>
          <w:rFonts w:ascii="Times New Roman" w:hAnsi="Times New Roman" w:cs="Times New Roman"/>
          <w:sz w:val="24"/>
          <w:szCs w:val="24"/>
          <w:lang w:eastAsia="ru-RU"/>
        </w:rPr>
      </w:pPr>
    </w:p>
    <w:p w:rsidR="00C266BA" w:rsidRPr="00A10BA5" w:rsidRDefault="00C266BA" w:rsidP="00C266BA">
      <w:pPr>
        <w:rPr>
          <w:rFonts w:ascii="Times New Roman" w:hAnsi="Times New Roman" w:cs="Times New Roman"/>
          <w:sz w:val="28"/>
          <w:szCs w:val="28"/>
        </w:rPr>
      </w:pPr>
    </w:p>
    <w:p w:rsidR="00C266BA" w:rsidRPr="00A10BA5" w:rsidRDefault="00C266BA" w:rsidP="00C266BA">
      <w:pPr>
        <w:rPr>
          <w:rFonts w:ascii="Times New Roman" w:hAnsi="Times New Roman" w:cs="Times New Roman"/>
          <w:sz w:val="28"/>
          <w:szCs w:val="28"/>
        </w:rPr>
      </w:pPr>
    </w:p>
    <w:p w:rsidR="00A10BA5" w:rsidRPr="00A10BA5" w:rsidRDefault="00C266BA" w:rsidP="00C266BA">
      <w:pPr>
        <w:jc w:val="center"/>
        <w:rPr>
          <w:rFonts w:ascii="Times New Roman" w:hAnsi="Times New Roman" w:cs="Times New Roman"/>
          <w:sz w:val="24"/>
          <w:szCs w:val="24"/>
        </w:rPr>
      </w:pPr>
      <w:r w:rsidRPr="00A10BA5">
        <w:rPr>
          <w:rFonts w:ascii="Times New Roman" w:hAnsi="Times New Roman" w:cs="Times New Roman"/>
          <w:sz w:val="24"/>
          <w:szCs w:val="24"/>
        </w:rPr>
        <w:t xml:space="preserve">Москва 2012 </w:t>
      </w:r>
    </w:p>
    <w:p w:rsidR="00A10BA5" w:rsidRPr="00A10BA5" w:rsidRDefault="00A10BA5">
      <w:pPr>
        <w:rPr>
          <w:rFonts w:ascii="Times New Roman" w:hAnsi="Times New Roman" w:cs="Times New Roman"/>
          <w:sz w:val="24"/>
          <w:szCs w:val="24"/>
        </w:rPr>
      </w:pPr>
      <w:r w:rsidRPr="00A10BA5">
        <w:rPr>
          <w:rFonts w:ascii="Times New Roman" w:hAnsi="Times New Roman" w:cs="Times New Roman"/>
          <w:sz w:val="24"/>
          <w:szCs w:val="24"/>
        </w:rPr>
        <w:br w:type="page"/>
      </w:r>
    </w:p>
    <w:p w:rsidR="00AC6E83" w:rsidRPr="00A10BA5" w:rsidRDefault="00AC6E83" w:rsidP="00DB27E9">
      <w:pPr>
        <w:spacing w:after="0" w:line="240" w:lineRule="auto"/>
        <w:rPr>
          <w:rFonts w:ascii="Times New Roman" w:eastAsia="Times New Roman" w:hAnsi="Times New Roman" w:cs="Times New Roman"/>
          <w:b/>
          <w:bCs/>
          <w:color w:val="FF0000"/>
          <w:sz w:val="24"/>
          <w:szCs w:val="24"/>
        </w:rPr>
      </w:pPr>
      <w:r w:rsidRPr="00A10BA5">
        <w:rPr>
          <w:rFonts w:ascii="Times New Roman" w:eastAsia="Times New Roman" w:hAnsi="Times New Roman" w:cs="Times New Roman"/>
          <w:b/>
          <w:bCs/>
          <w:color w:val="000000"/>
          <w:sz w:val="24"/>
          <w:szCs w:val="24"/>
        </w:rPr>
        <w:lastRenderedPageBreak/>
        <w:t xml:space="preserve">1. </w:t>
      </w:r>
      <w:r w:rsidR="008D70EA" w:rsidRPr="00A10BA5">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A10BA5">
        <w:rPr>
          <w:rFonts w:ascii="Times New Roman" w:eastAsia="Times New Roman" w:hAnsi="Times New Roman" w:cs="Times New Roman"/>
          <w:b/>
          <w:bCs/>
          <w:color w:val="000000"/>
          <w:sz w:val="24"/>
          <w:szCs w:val="24"/>
        </w:rPr>
        <w:t xml:space="preserve">запрос ценовых котировок </w:t>
      </w:r>
      <w:r w:rsidR="008D70EA" w:rsidRPr="00A10BA5">
        <w:rPr>
          <w:rFonts w:ascii="Times New Roman" w:eastAsia="Times New Roman" w:hAnsi="Times New Roman" w:cs="Times New Roman"/>
          <w:b/>
          <w:bCs/>
          <w:color w:val="000000"/>
          <w:sz w:val="24"/>
          <w:szCs w:val="24"/>
        </w:rPr>
        <w:t xml:space="preserve">в электронной форме (далее – </w:t>
      </w:r>
      <w:r w:rsidR="002A2585" w:rsidRPr="00A10BA5">
        <w:rPr>
          <w:rFonts w:ascii="Times New Roman" w:eastAsia="Times New Roman" w:hAnsi="Times New Roman" w:cs="Times New Roman"/>
          <w:b/>
          <w:bCs/>
          <w:color w:val="000000"/>
          <w:sz w:val="24"/>
          <w:szCs w:val="24"/>
        </w:rPr>
        <w:t>запрос котировок</w:t>
      </w:r>
      <w:r w:rsidR="008D70EA" w:rsidRPr="00A10BA5">
        <w:rPr>
          <w:rFonts w:ascii="Times New Roman" w:eastAsia="Times New Roman" w:hAnsi="Times New Roman" w:cs="Times New Roman"/>
          <w:b/>
          <w:bCs/>
          <w:color w:val="000000"/>
          <w:sz w:val="24"/>
          <w:szCs w:val="24"/>
        </w:rPr>
        <w:t>)</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2. Сведения о Заказчике</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632E03" w:rsidRPr="00A10BA5">
        <w:rPr>
          <w:rFonts w:ascii="Times New Roman" w:eastAsia="Times New Roman" w:hAnsi="Times New Roman" w:cs="Times New Roman"/>
          <w:bCs/>
          <w:color w:val="000000"/>
          <w:sz w:val="24"/>
          <w:szCs w:val="24"/>
        </w:rPr>
        <w:t xml:space="preserve"> </w:t>
      </w:r>
      <w:r w:rsidR="00632E03" w:rsidRPr="00A10BA5">
        <w:rPr>
          <w:rFonts w:ascii="Times New Roman" w:hAnsi="Times New Roman" w:cs="Times New Roman"/>
          <w:sz w:val="24"/>
          <w:szCs w:val="24"/>
        </w:rPr>
        <w:t xml:space="preserve"> </w:t>
      </w:r>
      <w:r w:rsidR="008F5547" w:rsidRPr="008F5547">
        <w:rPr>
          <w:rFonts w:ascii="Times New Roman" w:hAnsi="Times New Roman" w:cs="Times New Roman"/>
          <w:sz w:val="24"/>
          <w:szCs w:val="24"/>
        </w:rPr>
        <w:t>ООО «</w:t>
      </w:r>
      <w:proofErr w:type="spellStart"/>
      <w:r w:rsidR="008F5547" w:rsidRPr="008F5547">
        <w:rPr>
          <w:rFonts w:ascii="Times New Roman" w:hAnsi="Times New Roman" w:cs="Times New Roman"/>
          <w:sz w:val="24"/>
          <w:szCs w:val="24"/>
        </w:rPr>
        <w:t>Тверьоблэлектро</w:t>
      </w:r>
      <w:proofErr w:type="spellEnd"/>
      <w:r w:rsidR="008F5547" w:rsidRPr="008F5547">
        <w:rPr>
          <w:rFonts w:ascii="Times New Roman" w:hAnsi="Times New Roman" w:cs="Times New Roman"/>
          <w:sz w:val="24"/>
          <w:szCs w:val="24"/>
        </w:rPr>
        <w:t>»</w:t>
      </w:r>
    </w:p>
    <w:p w:rsidR="003F577D"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w:t>
      </w:r>
      <w:r w:rsidR="008F5547" w:rsidRPr="008F5547">
        <w:rPr>
          <w:rFonts w:ascii="Times New Roman" w:eastAsia="Times New Roman" w:hAnsi="Times New Roman" w:cs="Times New Roman"/>
          <w:bCs/>
          <w:color w:val="000000"/>
          <w:sz w:val="24"/>
          <w:szCs w:val="24"/>
        </w:rPr>
        <w:t>РФ, 170100, г. Тверь, Индустриальная, 19</w:t>
      </w:r>
    </w:p>
    <w:p w:rsidR="00E229BA" w:rsidRPr="00A10BA5" w:rsidRDefault="00E229BA"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w:t>
      </w:r>
      <w:r w:rsidR="008F5547" w:rsidRPr="008F5547">
        <w:rPr>
          <w:rFonts w:ascii="Times New Roman" w:eastAsia="Times New Roman" w:hAnsi="Times New Roman" w:cs="Times New Roman"/>
          <w:bCs/>
          <w:color w:val="000000"/>
          <w:sz w:val="24"/>
          <w:szCs w:val="24"/>
        </w:rPr>
        <w:t>РФ, 170100, г. Тверь, Индустриальная, 19</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93490D"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3. Сведения об</w:t>
      </w:r>
      <w:r w:rsidR="00AC781A" w:rsidRPr="00A10BA5">
        <w:rPr>
          <w:rFonts w:ascii="Times New Roman" w:eastAsia="Times New Roman" w:hAnsi="Times New Roman" w:cs="Times New Roman"/>
          <w:b/>
          <w:bCs/>
          <w:color w:val="000000"/>
          <w:sz w:val="24"/>
          <w:szCs w:val="24"/>
        </w:rPr>
        <w:t xml:space="preserve"> Организаторе процедуры закупки</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Наименование:</w:t>
      </w:r>
      <w:r w:rsidR="003534EC"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ООО «</w:t>
      </w:r>
      <w:proofErr w:type="spellStart"/>
      <w:r w:rsidR="00632E03" w:rsidRPr="00A10BA5">
        <w:rPr>
          <w:rFonts w:ascii="Times New Roman" w:eastAsia="Times New Roman" w:hAnsi="Times New Roman" w:cs="Times New Roman"/>
          <w:bCs/>
          <w:color w:val="000000"/>
          <w:sz w:val="24"/>
          <w:szCs w:val="24"/>
        </w:rPr>
        <w:t>Глобал</w:t>
      </w:r>
      <w:proofErr w:type="spellEnd"/>
      <w:r w:rsidR="00632E03" w:rsidRPr="00A10BA5">
        <w:rPr>
          <w:rFonts w:ascii="Times New Roman" w:eastAsia="Times New Roman" w:hAnsi="Times New Roman" w:cs="Times New Roman"/>
          <w:bCs/>
          <w:color w:val="000000"/>
          <w:sz w:val="24"/>
          <w:szCs w:val="24"/>
        </w:rPr>
        <w:t xml:space="preserve"> </w:t>
      </w:r>
      <w:proofErr w:type="spellStart"/>
      <w:r w:rsidR="00632E03" w:rsidRPr="00A10BA5">
        <w:rPr>
          <w:rFonts w:ascii="Times New Roman" w:eastAsia="Times New Roman" w:hAnsi="Times New Roman" w:cs="Times New Roman"/>
          <w:bCs/>
          <w:color w:val="000000"/>
          <w:sz w:val="24"/>
          <w:szCs w:val="24"/>
        </w:rPr>
        <w:t>Лоджистик</w:t>
      </w:r>
      <w:proofErr w:type="spellEnd"/>
      <w:r w:rsidR="00632E03" w:rsidRPr="00A10BA5">
        <w:rPr>
          <w:rFonts w:ascii="Times New Roman" w:eastAsia="Times New Roman" w:hAnsi="Times New Roman" w:cs="Times New Roman"/>
          <w:bCs/>
          <w:color w:val="000000"/>
          <w:sz w:val="24"/>
          <w:szCs w:val="24"/>
        </w:rPr>
        <w:t>»</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местонахождения:</w:t>
      </w:r>
      <w:r w:rsidR="00632E03" w:rsidRPr="00A10BA5">
        <w:rPr>
          <w:rFonts w:ascii="Times New Roman" w:eastAsia="Times New Roman" w:hAnsi="Times New Roman" w:cs="Times New Roman"/>
          <w:bCs/>
          <w:color w:val="000000"/>
          <w:sz w:val="24"/>
          <w:szCs w:val="24"/>
        </w:rPr>
        <w:t xml:space="preserve"> 109390, г. Москва, ул. </w:t>
      </w:r>
      <w:proofErr w:type="spellStart"/>
      <w:r w:rsidR="00632E03" w:rsidRPr="00A10BA5">
        <w:rPr>
          <w:rFonts w:ascii="Times New Roman" w:eastAsia="Times New Roman" w:hAnsi="Times New Roman" w:cs="Times New Roman"/>
          <w:bCs/>
          <w:color w:val="000000"/>
          <w:sz w:val="24"/>
          <w:szCs w:val="24"/>
        </w:rPr>
        <w:t>Люблинская</w:t>
      </w:r>
      <w:proofErr w:type="spellEnd"/>
      <w:r w:rsidR="00632E03" w:rsidRPr="00A10BA5">
        <w:rPr>
          <w:rFonts w:ascii="Times New Roman" w:eastAsia="Times New Roman" w:hAnsi="Times New Roman" w:cs="Times New Roman"/>
          <w:bCs/>
          <w:color w:val="000000"/>
          <w:sz w:val="24"/>
          <w:szCs w:val="24"/>
        </w:rPr>
        <w:t>, д. 47,помещение IX</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Почтовый адрес:</w:t>
      </w:r>
      <w:r w:rsidR="00632E03" w:rsidRPr="00A10BA5">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A10BA5"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Адрес электронной почты:</w:t>
      </w:r>
      <w:r w:rsidR="00632E03" w:rsidRPr="00A10BA5">
        <w:rPr>
          <w:rFonts w:ascii="Times New Roman" w:eastAsia="Times New Roman" w:hAnsi="Times New Roman" w:cs="Times New Roman"/>
          <w:bCs/>
          <w:color w:val="000000"/>
          <w:sz w:val="24"/>
          <w:szCs w:val="24"/>
        </w:rPr>
        <w:t xml:space="preserve"> </w:t>
      </w:r>
      <w:r w:rsidR="008F5547" w:rsidRPr="008F5547">
        <w:rPr>
          <w:rFonts w:ascii="Times New Roman" w:eastAsia="Times New Roman" w:hAnsi="Times New Roman" w:cs="Times New Roman"/>
          <w:bCs/>
          <w:color w:val="000000"/>
          <w:sz w:val="24"/>
          <w:szCs w:val="24"/>
        </w:rPr>
        <w:t xml:space="preserve"> </w:t>
      </w:r>
      <w:hyperlink r:id="rId7" w:history="1">
        <w:r w:rsidR="008F5547" w:rsidRPr="00F34E06">
          <w:rPr>
            <w:rStyle w:val="a8"/>
            <w:rFonts w:ascii="Times New Roman" w:eastAsia="Times New Roman" w:hAnsi="Times New Roman" w:cs="Times New Roman"/>
            <w:lang w:val="en-US"/>
          </w:rPr>
          <w:t>astafyev</w:t>
        </w:r>
        <w:r w:rsidR="008F5547" w:rsidRPr="00F34E06">
          <w:rPr>
            <w:rStyle w:val="a8"/>
            <w:rFonts w:ascii="Times New Roman" w:eastAsia="Times New Roman" w:hAnsi="Times New Roman" w:cs="Times New Roman"/>
          </w:rPr>
          <w:t>.</w:t>
        </w:r>
        <w:r w:rsidR="008F5547" w:rsidRPr="00F34E06">
          <w:rPr>
            <w:rStyle w:val="a8"/>
            <w:rFonts w:ascii="Times New Roman" w:eastAsia="Times New Roman" w:hAnsi="Times New Roman" w:cs="Times New Roman"/>
            <w:lang w:val="en-US"/>
          </w:rPr>
          <w:t>i</w:t>
        </w:r>
        <w:r w:rsidR="008F5547" w:rsidRPr="00F34E06">
          <w:rPr>
            <w:rStyle w:val="a8"/>
            <w:rFonts w:ascii="Times New Roman" w:eastAsia="Times New Roman" w:hAnsi="Times New Roman" w:cs="Times New Roman"/>
          </w:rPr>
          <w:t>.</w:t>
        </w:r>
        <w:r w:rsidR="008F5547" w:rsidRPr="00F34E06">
          <w:rPr>
            <w:rStyle w:val="a8"/>
            <w:rFonts w:ascii="Times New Roman" w:eastAsia="Times New Roman" w:hAnsi="Times New Roman" w:cs="Times New Roman"/>
            <w:lang w:val="en-US"/>
          </w:rPr>
          <w:t>v</w:t>
        </w:r>
        <w:r w:rsidR="008F5547" w:rsidRPr="00F34E06">
          <w:rPr>
            <w:rStyle w:val="a8"/>
            <w:rFonts w:ascii="Times New Roman" w:eastAsia="Times New Roman" w:hAnsi="Times New Roman" w:cs="Times New Roman"/>
          </w:rPr>
          <w:t>@global-logistics.ru</w:t>
        </w:r>
      </w:hyperlink>
      <w:r w:rsidR="00E2590A">
        <w:rPr>
          <w:color w:val="000000"/>
        </w:rPr>
        <w:t xml:space="preserve"> </w:t>
      </w:r>
    </w:p>
    <w:p w:rsidR="00940520" w:rsidRPr="008F5547" w:rsidRDefault="00940520"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Контактное лицо:</w:t>
      </w:r>
      <w:r w:rsidR="00632E03" w:rsidRPr="00A10BA5">
        <w:rPr>
          <w:rFonts w:ascii="Times New Roman" w:eastAsia="Times New Roman" w:hAnsi="Times New Roman" w:cs="Times New Roman"/>
          <w:bCs/>
          <w:color w:val="000000"/>
          <w:sz w:val="24"/>
          <w:szCs w:val="24"/>
        </w:rPr>
        <w:t xml:space="preserve">  </w:t>
      </w:r>
      <w:r w:rsidR="008F5547">
        <w:rPr>
          <w:rFonts w:ascii="Times New Roman" w:eastAsia="Times New Roman" w:hAnsi="Times New Roman" w:cs="Times New Roman"/>
          <w:bCs/>
          <w:color w:val="000000"/>
          <w:sz w:val="24"/>
          <w:szCs w:val="24"/>
        </w:rPr>
        <w:t>Астафьев Иван Витальевич</w:t>
      </w:r>
    </w:p>
    <w:p w:rsidR="00940520" w:rsidRPr="00A10BA5" w:rsidRDefault="00E940DF"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Номер контактного телефона:</w:t>
      </w:r>
      <w:r w:rsidR="00632E03" w:rsidRPr="00A10BA5">
        <w:rPr>
          <w:rFonts w:ascii="Times New Roman" w:eastAsia="Times New Roman" w:hAnsi="Times New Roman" w:cs="Times New Roman"/>
          <w:bCs/>
          <w:color w:val="000000"/>
          <w:sz w:val="24"/>
          <w:szCs w:val="24"/>
        </w:rPr>
        <w:t xml:space="preserve"> </w:t>
      </w:r>
      <w:r w:rsidR="00325CBD" w:rsidRPr="00A10BA5">
        <w:rPr>
          <w:rFonts w:ascii="Times New Roman" w:eastAsia="Times New Roman" w:hAnsi="Times New Roman" w:cs="Times New Roman"/>
          <w:bCs/>
          <w:color w:val="000000"/>
          <w:sz w:val="24"/>
          <w:szCs w:val="24"/>
        </w:rPr>
        <w:t xml:space="preserve">(495) </w:t>
      </w:r>
      <w:r w:rsidR="008F5547">
        <w:rPr>
          <w:rFonts w:ascii="Times New Roman" w:eastAsia="Times New Roman" w:hAnsi="Times New Roman" w:cs="Times New Roman"/>
          <w:bCs/>
          <w:color w:val="000000"/>
          <w:sz w:val="24"/>
          <w:szCs w:val="24"/>
        </w:rPr>
        <w:t>695 - 12 – 50 доб. 102</w:t>
      </w:r>
    </w:p>
    <w:p w:rsidR="00E940DF" w:rsidRPr="00A10BA5" w:rsidRDefault="00940520" w:rsidP="00DB27E9">
      <w:pPr>
        <w:spacing w:after="0" w:line="240" w:lineRule="auto"/>
        <w:rPr>
          <w:rFonts w:ascii="Times New Roman" w:eastAsia="Times New Roman" w:hAnsi="Times New Roman" w:cs="Times New Roman"/>
          <w:bCs/>
          <w:i/>
          <w:color w:val="000000"/>
          <w:sz w:val="24"/>
          <w:szCs w:val="24"/>
        </w:rPr>
      </w:pPr>
      <w:r w:rsidRPr="00A10BA5">
        <w:rPr>
          <w:rFonts w:ascii="Times New Roman" w:eastAsia="Times New Roman" w:hAnsi="Times New Roman" w:cs="Times New Roman"/>
          <w:bCs/>
          <w:color w:val="000000"/>
          <w:sz w:val="24"/>
          <w:szCs w:val="24"/>
        </w:rPr>
        <w:t xml:space="preserve">Время работы: </w:t>
      </w:r>
      <w:r w:rsidRPr="00A10BA5">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A10BA5">
        <w:rPr>
          <w:rFonts w:ascii="Times New Roman" w:eastAsia="Times New Roman" w:hAnsi="Times New Roman" w:cs="Times New Roman"/>
          <w:bCs/>
          <w:i/>
          <w:color w:val="000000"/>
          <w:sz w:val="24"/>
          <w:szCs w:val="24"/>
        </w:rPr>
        <w:t>17-00</w:t>
      </w:r>
      <w:r w:rsidRPr="00A10BA5">
        <w:rPr>
          <w:rFonts w:ascii="Times New Roman" w:eastAsia="Times New Roman" w:hAnsi="Times New Roman" w:cs="Times New Roman"/>
          <w:bCs/>
          <w:i/>
          <w:color w:val="000000"/>
          <w:sz w:val="24"/>
          <w:szCs w:val="24"/>
        </w:rPr>
        <w:t>) по московскому времени.</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AC6E83" w:rsidRPr="00A10BA5" w:rsidRDefault="00AC6E83"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4. Предмет договора</w:t>
      </w:r>
      <w:r w:rsidR="009675B7" w:rsidRPr="00A10BA5">
        <w:rPr>
          <w:rFonts w:ascii="Times New Roman" w:eastAsia="Times New Roman" w:hAnsi="Times New Roman" w:cs="Times New Roman"/>
          <w:b/>
          <w:bCs/>
          <w:color w:val="000000"/>
          <w:sz w:val="24"/>
          <w:szCs w:val="24"/>
        </w:rPr>
        <w:t>, срок подписания договора</w:t>
      </w:r>
    </w:p>
    <w:p w:rsidR="00325CBD" w:rsidRPr="00A10BA5" w:rsidRDefault="00325CBD" w:rsidP="00DB27E9">
      <w:pPr>
        <w:spacing w:after="0" w:line="240" w:lineRule="auto"/>
        <w:rPr>
          <w:rFonts w:ascii="Times New Roman" w:eastAsia="Times New Roman" w:hAnsi="Times New Roman" w:cs="Times New Roman"/>
          <w:b/>
          <w:bCs/>
          <w:color w:val="000000"/>
          <w:sz w:val="24"/>
          <w:szCs w:val="24"/>
        </w:rPr>
      </w:pPr>
    </w:p>
    <w:p w:rsidR="00325CBD" w:rsidRPr="00A10BA5" w:rsidRDefault="00AC6E83" w:rsidP="00A10BA5">
      <w:pPr>
        <w:pStyle w:val="af0"/>
        <w:tabs>
          <w:tab w:val="clear" w:pos="1701"/>
        </w:tabs>
        <w:spacing w:before="0" w:line="240" w:lineRule="auto"/>
        <w:ind w:left="0" w:firstLine="0"/>
        <w:rPr>
          <w:rStyle w:val="af"/>
        </w:rPr>
      </w:pPr>
      <w:r w:rsidRPr="00A10BA5">
        <w:rPr>
          <w:bCs/>
          <w:color w:val="000000"/>
          <w:sz w:val="24"/>
          <w:szCs w:val="24"/>
        </w:rPr>
        <w:t>4.1. Наименование предмета договора</w:t>
      </w:r>
      <w:r w:rsidR="00632E03" w:rsidRPr="00A10BA5">
        <w:rPr>
          <w:bCs/>
          <w:color w:val="000000"/>
          <w:sz w:val="24"/>
          <w:szCs w:val="24"/>
        </w:rPr>
        <w:t xml:space="preserve">: </w:t>
      </w:r>
      <w:r w:rsidR="00547AED">
        <w:rPr>
          <w:bCs/>
          <w:color w:val="000000"/>
          <w:sz w:val="24"/>
          <w:szCs w:val="24"/>
        </w:rPr>
        <w:t>Закупка</w:t>
      </w:r>
      <w:r w:rsidR="00547AED" w:rsidRPr="00547AED">
        <w:rPr>
          <w:bCs/>
          <w:color w:val="000000"/>
          <w:sz w:val="24"/>
          <w:szCs w:val="24"/>
        </w:rPr>
        <w:t xml:space="preserve"> </w:t>
      </w:r>
      <w:proofErr w:type="spellStart"/>
      <w:r w:rsidR="00547AED" w:rsidRPr="00547AED">
        <w:rPr>
          <w:bCs/>
          <w:color w:val="000000"/>
          <w:sz w:val="24"/>
          <w:szCs w:val="24"/>
        </w:rPr>
        <w:t>электроустановочных</w:t>
      </w:r>
      <w:proofErr w:type="spellEnd"/>
      <w:r w:rsidR="00547AED" w:rsidRPr="00547AED">
        <w:rPr>
          <w:bCs/>
          <w:color w:val="000000"/>
          <w:sz w:val="24"/>
          <w:szCs w:val="24"/>
        </w:rPr>
        <w:t xml:space="preserve"> материалов для </w:t>
      </w:r>
      <w:proofErr w:type="spellStart"/>
      <w:r w:rsidR="00547AED" w:rsidRPr="00547AED">
        <w:rPr>
          <w:bCs/>
          <w:color w:val="000000"/>
          <w:sz w:val="24"/>
          <w:szCs w:val="24"/>
        </w:rPr>
        <w:t>тех</w:t>
      </w:r>
      <w:proofErr w:type="gramStart"/>
      <w:r w:rsidR="00547AED" w:rsidRPr="00547AED">
        <w:rPr>
          <w:bCs/>
          <w:color w:val="000000"/>
          <w:sz w:val="24"/>
          <w:szCs w:val="24"/>
        </w:rPr>
        <w:t>.п</w:t>
      </w:r>
      <w:proofErr w:type="gramEnd"/>
      <w:r w:rsidR="00547AED" w:rsidRPr="00547AED">
        <w:rPr>
          <w:bCs/>
          <w:color w:val="000000"/>
          <w:sz w:val="24"/>
          <w:szCs w:val="24"/>
        </w:rPr>
        <w:t>рисоединения</w:t>
      </w:r>
      <w:proofErr w:type="spellEnd"/>
      <w:r w:rsidR="00547AED">
        <w:rPr>
          <w:bCs/>
          <w:color w:val="000000"/>
          <w:sz w:val="24"/>
          <w:szCs w:val="24"/>
        </w:rPr>
        <w:t>.</w:t>
      </w:r>
    </w:p>
    <w:p w:rsidR="00AC6E83" w:rsidRPr="00A10BA5" w:rsidRDefault="00AC6E83"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4.2. Указание </w:t>
      </w:r>
      <w:proofErr w:type="gramStart"/>
      <w:r w:rsidRPr="00A10BA5">
        <w:rPr>
          <w:rFonts w:ascii="Times New Roman" w:eastAsia="Times New Roman" w:hAnsi="Times New Roman" w:cs="Times New Roman"/>
          <w:bCs/>
          <w:color w:val="000000"/>
          <w:sz w:val="24"/>
          <w:szCs w:val="24"/>
        </w:rPr>
        <w:t>количества поставляемого товара / объема выполняемых работ/ оказываемых услуг</w:t>
      </w:r>
      <w:proofErr w:type="gramEnd"/>
      <w:r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CC1C77" w:rsidRPr="00A10BA5">
        <w:rPr>
          <w:rFonts w:ascii="Times New Roman" w:eastAsia="Times New Roman" w:hAnsi="Times New Roman" w:cs="Times New Roman"/>
          <w:bCs/>
          <w:color w:val="000000"/>
          <w:sz w:val="24"/>
          <w:szCs w:val="24"/>
        </w:rPr>
        <w:t xml:space="preserve"> </w:t>
      </w:r>
      <w:r w:rsidR="00632E03" w:rsidRPr="00A10BA5">
        <w:rPr>
          <w:rFonts w:ascii="Times New Roman" w:eastAsia="Times New Roman" w:hAnsi="Times New Roman" w:cs="Times New Roman"/>
          <w:bCs/>
          <w:color w:val="000000"/>
          <w:sz w:val="24"/>
          <w:szCs w:val="24"/>
        </w:rPr>
        <w:t>В соо</w:t>
      </w:r>
      <w:r w:rsidR="003F577D" w:rsidRPr="00A10BA5">
        <w:rPr>
          <w:rFonts w:ascii="Times New Roman" w:eastAsia="Times New Roman" w:hAnsi="Times New Roman" w:cs="Times New Roman"/>
          <w:bCs/>
          <w:color w:val="000000"/>
          <w:sz w:val="24"/>
          <w:szCs w:val="24"/>
        </w:rPr>
        <w:t>тветствии</w:t>
      </w:r>
      <w:r w:rsidR="00CC1C77" w:rsidRPr="00A10BA5">
        <w:rPr>
          <w:rFonts w:ascii="Times New Roman" w:eastAsia="Times New Roman" w:hAnsi="Times New Roman" w:cs="Times New Roman"/>
          <w:bCs/>
          <w:color w:val="000000"/>
          <w:sz w:val="24"/>
          <w:szCs w:val="24"/>
        </w:rPr>
        <w:t xml:space="preserve"> с разделом 4.Техническое задание</w:t>
      </w:r>
      <w:r w:rsidR="00632E03" w:rsidRPr="00A10BA5">
        <w:rPr>
          <w:rFonts w:ascii="Times New Roman" w:eastAsia="Times New Roman" w:hAnsi="Times New Roman" w:cs="Times New Roman"/>
          <w:bCs/>
          <w:color w:val="000000"/>
          <w:sz w:val="24"/>
          <w:szCs w:val="24"/>
        </w:rPr>
        <w:t>.</w:t>
      </w:r>
    </w:p>
    <w:p w:rsidR="003D021E" w:rsidRPr="00A10BA5" w:rsidRDefault="003D021E" w:rsidP="00A10BA5">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4.3. </w:t>
      </w:r>
      <w:r w:rsidR="002E6B5E" w:rsidRPr="00A10BA5">
        <w:rPr>
          <w:rFonts w:ascii="Times New Roman" w:eastAsia="Times New Roman" w:hAnsi="Times New Roman" w:cs="Times New Roman"/>
          <w:bCs/>
          <w:color w:val="000000"/>
          <w:sz w:val="24"/>
          <w:szCs w:val="24"/>
        </w:rPr>
        <w:t>Срок подписания победителем запроса котировок договора: со дня подписания протокола рассмотрения и оценки котировоч</w:t>
      </w:r>
      <w:r w:rsidR="00632E03" w:rsidRPr="00A10BA5">
        <w:rPr>
          <w:rFonts w:ascii="Times New Roman" w:eastAsia="Times New Roman" w:hAnsi="Times New Roman" w:cs="Times New Roman"/>
          <w:bCs/>
          <w:color w:val="000000"/>
          <w:sz w:val="24"/>
          <w:szCs w:val="24"/>
        </w:rPr>
        <w:t xml:space="preserve">ных заявок составляет  </w:t>
      </w:r>
      <w:r w:rsidR="00C84964" w:rsidRPr="00A10BA5">
        <w:rPr>
          <w:rFonts w:ascii="Times New Roman" w:eastAsia="Times New Roman" w:hAnsi="Times New Roman" w:cs="Times New Roman"/>
          <w:bCs/>
          <w:color w:val="000000"/>
          <w:sz w:val="24"/>
          <w:szCs w:val="24"/>
        </w:rPr>
        <w:t xml:space="preserve">не менее </w:t>
      </w:r>
      <w:r w:rsidR="00632E03" w:rsidRPr="00A10BA5">
        <w:rPr>
          <w:rFonts w:ascii="Times New Roman" w:eastAsia="Times New Roman" w:hAnsi="Times New Roman" w:cs="Times New Roman"/>
          <w:bCs/>
          <w:color w:val="000000"/>
          <w:sz w:val="24"/>
          <w:szCs w:val="24"/>
        </w:rPr>
        <w:t>10 рабочих дней.</w:t>
      </w:r>
    </w:p>
    <w:p w:rsidR="00DB27E9" w:rsidRPr="00A10BA5" w:rsidRDefault="00DB27E9" w:rsidP="00DB27E9">
      <w:pPr>
        <w:spacing w:after="0" w:line="240" w:lineRule="auto"/>
        <w:rPr>
          <w:rFonts w:ascii="Times New Roman" w:eastAsia="Times New Roman" w:hAnsi="Times New Roman" w:cs="Times New Roman"/>
          <w:bCs/>
          <w:color w:val="000000"/>
          <w:sz w:val="24"/>
          <w:szCs w:val="24"/>
        </w:rPr>
      </w:pPr>
    </w:p>
    <w:p w:rsidR="006B53E7" w:rsidRPr="008F5547" w:rsidRDefault="00082F02" w:rsidP="006B53E7">
      <w:pPr>
        <w:pStyle w:val="a5"/>
        <w:tabs>
          <w:tab w:val="left" w:pos="2592"/>
        </w:tabs>
        <w:spacing w:after="0" w:line="240" w:lineRule="auto"/>
        <w:ind w:left="0"/>
        <w:jc w:val="both"/>
        <w:rPr>
          <w:rFonts w:ascii="Times New Roman" w:hAnsi="Times New Roman" w:cs="Times New Roman"/>
          <w:sz w:val="24"/>
          <w:szCs w:val="24"/>
        </w:rPr>
      </w:pPr>
      <w:r w:rsidRPr="00A10BA5">
        <w:rPr>
          <w:rFonts w:ascii="Times New Roman" w:eastAsia="Times New Roman" w:hAnsi="Times New Roman" w:cs="Times New Roman"/>
          <w:b/>
          <w:bCs/>
          <w:color w:val="000000"/>
          <w:sz w:val="24"/>
          <w:szCs w:val="24"/>
        </w:rPr>
        <w:t xml:space="preserve">5. </w:t>
      </w:r>
      <w:r w:rsidR="00F3528B" w:rsidRPr="00A10BA5">
        <w:rPr>
          <w:rFonts w:ascii="Times New Roman" w:eastAsia="Times New Roman" w:hAnsi="Times New Roman" w:cs="Times New Roman"/>
          <w:b/>
          <w:bCs/>
          <w:color w:val="000000"/>
          <w:sz w:val="24"/>
          <w:szCs w:val="24"/>
        </w:rPr>
        <w:t xml:space="preserve">Начальная (максимальная) цена </w:t>
      </w:r>
      <w:r w:rsidR="00AE2C14" w:rsidRPr="00A10BA5">
        <w:rPr>
          <w:rFonts w:ascii="Times New Roman" w:eastAsia="Times New Roman" w:hAnsi="Times New Roman" w:cs="Times New Roman"/>
          <w:b/>
          <w:bCs/>
          <w:color w:val="000000"/>
          <w:sz w:val="24"/>
          <w:szCs w:val="24"/>
        </w:rPr>
        <w:t>д</w:t>
      </w:r>
      <w:r w:rsidR="00F3528B" w:rsidRPr="00A10BA5">
        <w:rPr>
          <w:rFonts w:ascii="Times New Roman" w:eastAsia="Times New Roman" w:hAnsi="Times New Roman" w:cs="Times New Roman"/>
          <w:b/>
          <w:bCs/>
          <w:color w:val="000000"/>
          <w:sz w:val="24"/>
          <w:szCs w:val="24"/>
        </w:rPr>
        <w:t>оговора</w:t>
      </w:r>
      <w:r w:rsidR="00F3528B" w:rsidRPr="00A10BA5">
        <w:rPr>
          <w:rFonts w:ascii="Times New Roman" w:eastAsia="Times New Roman" w:hAnsi="Times New Roman" w:cs="Times New Roman"/>
          <w:bCs/>
          <w:color w:val="000000"/>
          <w:sz w:val="24"/>
          <w:szCs w:val="24"/>
        </w:rPr>
        <w:t>:</w:t>
      </w:r>
      <w:r w:rsidR="003A65C1" w:rsidRPr="003A65C1">
        <w:t xml:space="preserve"> </w:t>
      </w:r>
      <w:r w:rsidR="00547AED" w:rsidRPr="00547AED">
        <w:rPr>
          <w:rFonts w:ascii="Times New Roman" w:hAnsi="Times New Roman" w:cs="Times New Roman"/>
          <w:sz w:val="24"/>
          <w:szCs w:val="24"/>
        </w:rPr>
        <w:t>2 000 000,00 руб.</w:t>
      </w:r>
      <w:r w:rsidR="00547AED" w:rsidRPr="00547AED">
        <w:t xml:space="preserve"> </w:t>
      </w:r>
      <w:r w:rsidR="006B53E7" w:rsidRPr="008F5547">
        <w:rPr>
          <w:rFonts w:ascii="Times New Roman" w:hAnsi="Times New Roman" w:cs="Times New Roman"/>
          <w:sz w:val="24"/>
          <w:szCs w:val="24"/>
        </w:rPr>
        <w:t>(</w:t>
      </w:r>
      <w:r w:rsidR="00547AED">
        <w:rPr>
          <w:rFonts w:ascii="Times New Roman" w:hAnsi="Times New Roman" w:cs="Times New Roman"/>
          <w:sz w:val="24"/>
          <w:szCs w:val="24"/>
        </w:rPr>
        <w:t>Два</w:t>
      </w:r>
      <w:r w:rsidR="003A65C1" w:rsidRPr="003A65C1">
        <w:rPr>
          <w:rFonts w:ascii="Times New Roman" w:hAnsi="Times New Roman" w:cs="Times New Roman"/>
          <w:sz w:val="24"/>
          <w:szCs w:val="24"/>
        </w:rPr>
        <w:t xml:space="preserve"> </w:t>
      </w:r>
      <w:r w:rsidR="00547AED">
        <w:rPr>
          <w:rFonts w:ascii="Times New Roman" w:hAnsi="Times New Roman" w:cs="Times New Roman"/>
          <w:sz w:val="24"/>
          <w:szCs w:val="24"/>
        </w:rPr>
        <w:t>миллиона</w:t>
      </w:r>
      <w:proofErr w:type="gramStart"/>
      <w:r w:rsidR="00547AED">
        <w:rPr>
          <w:rFonts w:ascii="Times New Roman" w:hAnsi="Times New Roman" w:cs="Times New Roman"/>
          <w:sz w:val="24"/>
          <w:szCs w:val="24"/>
        </w:rPr>
        <w:t xml:space="preserve"> </w:t>
      </w:r>
      <w:r w:rsidR="003A65C1">
        <w:rPr>
          <w:rFonts w:ascii="Times New Roman" w:hAnsi="Times New Roman" w:cs="Times New Roman"/>
          <w:sz w:val="24"/>
          <w:szCs w:val="24"/>
        </w:rPr>
        <w:t>)</w:t>
      </w:r>
      <w:proofErr w:type="gramEnd"/>
      <w:r w:rsidR="003A65C1">
        <w:rPr>
          <w:rFonts w:ascii="Times New Roman" w:hAnsi="Times New Roman" w:cs="Times New Roman"/>
          <w:sz w:val="24"/>
          <w:szCs w:val="24"/>
        </w:rPr>
        <w:t xml:space="preserve"> рублей 00 копеек</w:t>
      </w:r>
      <w:r w:rsidR="006B53E7" w:rsidRPr="008F5547">
        <w:rPr>
          <w:rFonts w:ascii="Times New Roman" w:hAnsi="Times New Roman" w:cs="Times New Roman"/>
          <w:sz w:val="24"/>
          <w:szCs w:val="24"/>
        </w:rPr>
        <w:t>, включая НДС.</w:t>
      </w:r>
    </w:p>
    <w:p w:rsidR="00AC6E83" w:rsidRPr="008F5547" w:rsidRDefault="00AC6E83" w:rsidP="008F5547">
      <w:pPr>
        <w:tabs>
          <w:tab w:val="left" w:pos="2592"/>
        </w:tabs>
        <w:spacing w:after="0" w:line="240" w:lineRule="auto"/>
        <w:jc w:val="both"/>
        <w:rPr>
          <w:rFonts w:ascii="Times New Roman" w:eastAsia="Calibri" w:hAnsi="Times New Roman" w:cs="Times New Roman"/>
          <w:sz w:val="24"/>
          <w:szCs w:val="24"/>
        </w:rPr>
      </w:pPr>
    </w:p>
    <w:p w:rsidR="00F3528B" w:rsidRPr="008F5547" w:rsidRDefault="00F3528B" w:rsidP="004F3940">
      <w:pPr>
        <w:pStyle w:val="a6"/>
        <w:rPr>
          <w:rFonts w:ascii="Times New Roman" w:eastAsia="Times New Roman" w:hAnsi="Times New Roman"/>
          <w:bCs/>
          <w:color w:val="000000"/>
          <w:sz w:val="24"/>
          <w:szCs w:val="24"/>
        </w:rPr>
      </w:pPr>
      <w:r w:rsidRPr="008F5547">
        <w:rPr>
          <w:rFonts w:ascii="Times New Roman" w:eastAsia="Times New Roman" w:hAnsi="Times New Roman"/>
          <w:bCs/>
          <w:color w:val="000000"/>
          <w:sz w:val="24"/>
          <w:szCs w:val="24"/>
        </w:rPr>
        <w:t xml:space="preserve">Цена договора </w:t>
      </w:r>
      <w:r w:rsidR="004F3940" w:rsidRPr="008F5547">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погрузо-разгрузочные работы, а также все скидки, предлагаемые поставщиком</w:t>
      </w:r>
      <w:r w:rsidRPr="008F5547">
        <w:rPr>
          <w:rFonts w:ascii="Times New Roman" w:eastAsia="Times New Roman" w:hAnsi="Times New Roman"/>
          <w:bCs/>
          <w:color w:val="000000"/>
          <w:sz w:val="24"/>
          <w:szCs w:val="24"/>
        </w:rPr>
        <w:t>.</w:t>
      </w:r>
    </w:p>
    <w:p w:rsidR="005512E9" w:rsidRPr="00A10BA5" w:rsidRDefault="005512E9" w:rsidP="00DB27E9">
      <w:pPr>
        <w:pStyle w:val="a6"/>
        <w:ind w:left="142"/>
        <w:rPr>
          <w:rFonts w:ascii="Times New Roman" w:eastAsia="Times New Roman" w:hAnsi="Times New Roman"/>
          <w:bCs/>
          <w:color w:val="000000"/>
          <w:sz w:val="24"/>
          <w:szCs w:val="24"/>
        </w:rPr>
      </w:pPr>
    </w:p>
    <w:p w:rsidR="00A10BA5" w:rsidRPr="00A10BA5" w:rsidRDefault="00082F02" w:rsidP="00DB27E9">
      <w:pPr>
        <w:spacing w:after="0" w:line="240" w:lineRule="auto"/>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6. Место поставки товара, вы</w:t>
      </w:r>
      <w:r w:rsidR="00C01396" w:rsidRPr="00A10BA5">
        <w:rPr>
          <w:rFonts w:ascii="Times New Roman" w:eastAsia="Times New Roman" w:hAnsi="Times New Roman" w:cs="Times New Roman"/>
          <w:b/>
          <w:bCs/>
          <w:color w:val="000000"/>
          <w:sz w:val="24"/>
          <w:szCs w:val="24"/>
        </w:rPr>
        <w:t>полнения работ, оказания услуг:</w:t>
      </w:r>
      <w:r w:rsidR="00270C6D" w:rsidRPr="00A10BA5">
        <w:rPr>
          <w:rFonts w:ascii="Times New Roman" w:eastAsia="Times New Roman" w:hAnsi="Times New Roman" w:cs="Times New Roman"/>
          <w:b/>
          <w:bCs/>
          <w:color w:val="000000"/>
          <w:sz w:val="24"/>
          <w:szCs w:val="24"/>
        </w:rPr>
        <w:t xml:space="preserve"> </w:t>
      </w:r>
      <w:r w:rsidR="008F5547" w:rsidRPr="00A10BA5">
        <w:rPr>
          <w:rFonts w:ascii="Times New Roman" w:eastAsia="Times New Roman" w:hAnsi="Times New Roman" w:cs="Times New Roman"/>
          <w:bCs/>
          <w:color w:val="000000"/>
          <w:sz w:val="24"/>
          <w:szCs w:val="24"/>
        </w:rPr>
        <w:t>В соответствии с разделом 4.Техническое задание.</w:t>
      </w:r>
    </w:p>
    <w:p w:rsidR="0066647E" w:rsidRPr="00A10BA5" w:rsidRDefault="00C01396" w:rsidP="00937971">
      <w:pPr>
        <w:shd w:val="clear" w:color="auto" w:fill="FFFFFF"/>
        <w:spacing w:line="240" w:lineRule="auto"/>
        <w:ind w:right="-6"/>
        <w:rPr>
          <w:rFonts w:ascii="Times New Roman" w:hAnsi="Times New Roman" w:cs="Times New Roman"/>
          <w:color w:val="000000"/>
          <w:spacing w:val="-1"/>
          <w:sz w:val="24"/>
          <w:szCs w:val="24"/>
        </w:rPr>
      </w:pPr>
      <w:r w:rsidRPr="00A10BA5">
        <w:rPr>
          <w:rFonts w:ascii="Times New Roman" w:eastAsia="Times New Roman" w:hAnsi="Times New Roman" w:cs="Times New Roman"/>
          <w:b/>
          <w:bCs/>
          <w:color w:val="000000"/>
          <w:sz w:val="24"/>
          <w:szCs w:val="24"/>
        </w:rPr>
        <w:t xml:space="preserve">7. </w:t>
      </w:r>
      <w:r w:rsidR="008B480B" w:rsidRPr="00A10BA5">
        <w:rPr>
          <w:rFonts w:ascii="Times New Roman" w:eastAsia="Times New Roman" w:hAnsi="Times New Roman" w:cs="Times New Roman"/>
          <w:b/>
          <w:bCs/>
          <w:color w:val="000000"/>
          <w:sz w:val="24"/>
          <w:szCs w:val="24"/>
        </w:rPr>
        <w:t>Срок исполнения договора</w:t>
      </w:r>
      <w:r w:rsidR="008B480B" w:rsidRPr="00A10BA5">
        <w:rPr>
          <w:rFonts w:ascii="Times New Roman" w:eastAsia="Times New Roman" w:hAnsi="Times New Roman" w:cs="Times New Roman"/>
          <w:bCs/>
          <w:color w:val="000000"/>
          <w:sz w:val="24"/>
          <w:szCs w:val="24"/>
        </w:rPr>
        <w:t>:</w:t>
      </w:r>
      <w:r w:rsidR="00632E03" w:rsidRPr="00A10BA5">
        <w:rPr>
          <w:rFonts w:ascii="Times New Roman" w:eastAsia="Times New Roman" w:hAnsi="Times New Roman" w:cs="Times New Roman"/>
          <w:bCs/>
          <w:color w:val="000000"/>
          <w:sz w:val="24"/>
          <w:szCs w:val="24"/>
        </w:rPr>
        <w:t xml:space="preserve"> </w:t>
      </w:r>
      <w:r w:rsidR="0066647E" w:rsidRPr="00A10BA5">
        <w:rPr>
          <w:rFonts w:ascii="Times New Roman" w:eastAsia="Times New Roman" w:hAnsi="Times New Roman" w:cs="Times New Roman"/>
          <w:bCs/>
          <w:sz w:val="24"/>
          <w:szCs w:val="24"/>
        </w:rPr>
        <w:t>Настоящий Договор вступает в силу с момента подписания и действует в течение 2012 года до полного исполнения Сторонами своих обязательств.</w:t>
      </w:r>
    </w:p>
    <w:p w:rsidR="00DB27E9" w:rsidRPr="00A10BA5" w:rsidRDefault="00DB27E9" w:rsidP="00DB27E9">
      <w:pPr>
        <w:spacing w:after="0" w:line="240" w:lineRule="auto"/>
        <w:rPr>
          <w:rFonts w:ascii="Times New Roman" w:eastAsia="Times New Roman" w:hAnsi="Times New Roman" w:cs="Times New Roman"/>
          <w:bCs/>
          <w:i/>
          <w:color w:val="000000"/>
          <w:sz w:val="24"/>
          <w:szCs w:val="24"/>
        </w:rPr>
      </w:pPr>
    </w:p>
    <w:p w:rsidR="008B480B" w:rsidRPr="00A10BA5" w:rsidRDefault="002E3752" w:rsidP="00DB27E9">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color w:val="000000"/>
          <w:sz w:val="24"/>
          <w:szCs w:val="24"/>
        </w:rPr>
        <w:t>8</w:t>
      </w:r>
      <w:r w:rsidR="008B480B" w:rsidRPr="00A10BA5">
        <w:rPr>
          <w:rFonts w:ascii="Times New Roman" w:eastAsia="Times New Roman" w:hAnsi="Times New Roman" w:cs="Times New Roman"/>
          <w:b/>
          <w:bCs/>
          <w:color w:val="000000"/>
          <w:sz w:val="24"/>
          <w:szCs w:val="24"/>
        </w:rPr>
        <w:t>. Обеспечение исполнения договора:</w:t>
      </w:r>
      <w:r w:rsidR="008B480B" w:rsidRPr="00A10BA5">
        <w:rPr>
          <w:rFonts w:ascii="Times New Roman" w:eastAsia="Times New Roman" w:hAnsi="Times New Roman" w:cs="Times New Roman"/>
          <w:bCs/>
          <w:color w:val="000000"/>
          <w:sz w:val="24"/>
          <w:szCs w:val="24"/>
        </w:rPr>
        <w:t xml:space="preserve"> </w:t>
      </w:r>
      <w:r w:rsidR="0095782E">
        <w:rPr>
          <w:rFonts w:ascii="Times New Roman" w:eastAsia="Times New Roman" w:hAnsi="Times New Roman" w:cs="Times New Roman"/>
          <w:bCs/>
          <w:color w:val="000000"/>
          <w:sz w:val="24"/>
          <w:szCs w:val="24"/>
        </w:rPr>
        <w:t>2</w:t>
      </w:r>
      <w:r w:rsidR="00547AED">
        <w:rPr>
          <w:rFonts w:ascii="Times New Roman" w:eastAsia="Times New Roman" w:hAnsi="Times New Roman" w:cs="Times New Roman"/>
          <w:bCs/>
          <w:color w:val="000000"/>
          <w:sz w:val="24"/>
          <w:szCs w:val="24"/>
        </w:rPr>
        <w:t>00 000,00</w:t>
      </w:r>
      <w:r w:rsidR="003A65C1">
        <w:rPr>
          <w:rFonts w:ascii="Times New Roman" w:eastAsia="Times New Roman" w:hAnsi="Times New Roman" w:cs="Times New Roman"/>
          <w:bCs/>
          <w:color w:val="000000"/>
          <w:sz w:val="24"/>
          <w:szCs w:val="24"/>
        </w:rPr>
        <w:t xml:space="preserve"> руб. (</w:t>
      </w:r>
      <w:r w:rsidR="0095782E">
        <w:rPr>
          <w:rFonts w:ascii="Times New Roman" w:eastAsia="Times New Roman" w:hAnsi="Times New Roman" w:cs="Times New Roman"/>
          <w:bCs/>
          <w:color w:val="000000"/>
          <w:sz w:val="24"/>
          <w:szCs w:val="24"/>
        </w:rPr>
        <w:t>Двести</w:t>
      </w:r>
      <w:r w:rsidR="00547AED" w:rsidRPr="00547AED">
        <w:rPr>
          <w:rFonts w:ascii="Times New Roman" w:eastAsia="Times New Roman" w:hAnsi="Times New Roman" w:cs="Times New Roman"/>
          <w:bCs/>
          <w:color w:val="000000"/>
          <w:sz w:val="24"/>
          <w:szCs w:val="24"/>
        </w:rPr>
        <w:t xml:space="preserve"> тысяч</w:t>
      </w:r>
      <w:r w:rsidR="00547AED">
        <w:rPr>
          <w:rFonts w:ascii="Times New Roman" w:eastAsia="Times New Roman" w:hAnsi="Times New Roman" w:cs="Times New Roman"/>
          <w:bCs/>
          <w:color w:val="000000"/>
          <w:sz w:val="24"/>
          <w:szCs w:val="24"/>
        </w:rPr>
        <w:t xml:space="preserve"> </w:t>
      </w:r>
      <w:r w:rsidR="003A65C1">
        <w:rPr>
          <w:rFonts w:ascii="Times New Roman" w:eastAsia="Times New Roman" w:hAnsi="Times New Roman" w:cs="Times New Roman"/>
          <w:bCs/>
          <w:color w:val="000000"/>
          <w:sz w:val="24"/>
          <w:szCs w:val="24"/>
        </w:rPr>
        <w:t>руб., 00 коп.) НДС не облагается.</w:t>
      </w:r>
    </w:p>
    <w:p w:rsidR="0061798F" w:rsidRPr="00A10BA5" w:rsidRDefault="0061798F" w:rsidP="00DB27E9">
      <w:pPr>
        <w:spacing w:after="0" w:line="240" w:lineRule="auto"/>
        <w:rPr>
          <w:rFonts w:ascii="Times New Roman" w:eastAsia="Times New Roman" w:hAnsi="Times New Roman" w:cs="Times New Roman"/>
          <w:bCs/>
          <w:i/>
          <w:color w:val="FF0000"/>
          <w:sz w:val="24"/>
          <w:szCs w:val="24"/>
        </w:rPr>
      </w:pPr>
    </w:p>
    <w:p w:rsidR="00547AED" w:rsidRPr="00547AED" w:rsidRDefault="002E3752" w:rsidP="00547AED">
      <w:pPr>
        <w:jc w:val="both"/>
        <w:rPr>
          <w:rFonts w:ascii="Times New Roman" w:eastAsia="Times New Roman" w:hAnsi="Times New Roman" w:cs="Times New Roman"/>
          <w:sz w:val="24"/>
          <w:szCs w:val="24"/>
          <w:lang w:eastAsia="ru-RU"/>
        </w:rPr>
      </w:pPr>
      <w:r>
        <w:rPr>
          <w:rFonts w:ascii="Times New Roman" w:hAnsi="Times New Roman" w:cs="Times New Roman"/>
          <w:b/>
          <w:bCs/>
          <w:color w:val="000000"/>
          <w:sz w:val="24"/>
          <w:szCs w:val="24"/>
        </w:rPr>
        <w:t>9</w:t>
      </w:r>
      <w:r w:rsidR="0061798F" w:rsidRPr="00547AED">
        <w:rPr>
          <w:rFonts w:ascii="Times New Roman" w:hAnsi="Times New Roman" w:cs="Times New Roman"/>
          <w:b/>
          <w:bCs/>
          <w:color w:val="000000"/>
          <w:sz w:val="24"/>
          <w:szCs w:val="24"/>
        </w:rPr>
        <w:t>. Условия оплаты:</w:t>
      </w:r>
      <w:r w:rsidR="0078668F" w:rsidRPr="00547AED">
        <w:rPr>
          <w:rFonts w:ascii="Times New Roman" w:hAnsi="Times New Roman" w:cs="Times New Roman"/>
          <w:bCs/>
          <w:color w:val="000000"/>
          <w:sz w:val="24"/>
          <w:szCs w:val="24"/>
        </w:rPr>
        <w:t xml:space="preserve"> </w:t>
      </w:r>
      <w:r w:rsidR="00547AED" w:rsidRPr="00547AED">
        <w:rPr>
          <w:rFonts w:ascii="Times New Roman" w:eastAsia="Times New Roman" w:hAnsi="Times New Roman" w:cs="Times New Roman"/>
          <w:sz w:val="24"/>
          <w:szCs w:val="24"/>
          <w:lang w:eastAsia="ru-RU"/>
        </w:rPr>
        <w:t xml:space="preserve">Расчет за </w:t>
      </w:r>
      <w:proofErr w:type="gramStart"/>
      <w:r w:rsidR="00547AED" w:rsidRPr="00547AED">
        <w:rPr>
          <w:rFonts w:ascii="Times New Roman" w:eastAsia="Times New Roman" w:hAnsi="Times New Roman" w:cs="Times New Roman"/>
          <w:sz w:val="24"/>
          <w:szCs w:val="24"/>
          <w:lang w:eastAsia="ru-RU"/>
        </w:rPr>
        <w:t>поставленные</w:t>
      </w:r>
      <w:proofErr w:type="gramEnd"/>
      <w:r w:rsidR="00547AED" w:rsidRPr="00547AED">
        <w:rPr>
          <w:rFonts w:ascii="Times New Roman" w:eastAsia="Times New Roman" w:hAnsi="Times New Roman" w:cs="Times New Roman"/>
          <w:sz w:val="24"/>
          <w:szCs w:val="24"/>
          <w:lang w:eastAsia="ru-RU"/>
        </w:rPr>
        <w:t xml:space="preserve"> ТМЦ производится по безналичному расчету. Предоплата 30%, оставшиеся 70% - в течение 15 рабочих дней с момента подписания акта приема – передачи. </w:t>
      </w:r>
    </w:p>
    <w:p w:rsidR="00632E03" w:rsidRPr="00A10BA5" w:rsidRDefault="00632E03" w:rsidP="00A10BA5">
      <w:pPr>
        <w:pStyle w:val="af0"/>
        <w:tabs>
          <w:tab w:val="clear" w:pos="1701"/>
        </w:tabs>
        <w:spacing w:line="240" w:lineRule="auto"/>
        <w:ind w:left="0" w:firstLine="0"/>
        <w:rPr>
          <w:rStyle w:val="af"/>
        </w:rPr>
      </w:pPr>
    </w:p>
    <w:p w:rsidR="005512E9" w:rsidRPr="00A10BA5" w:rsidRDefault="005512E9" w:rsidP="005512E9">
      <w:pPr>
        <w:pStyle w:val="af0"/>
        <w:tabs>
          <w:tab w:val="clear" w:pos="1701"/>
        </w:tabs>
        <w:spacing w:line="240" w:lineRule="auto"/>
        <w:ind w:left="567" w:firstLine="0"/>
        <w:rPr>
          <w:sz w:val="24"/>
          <w:szCs w:val="24"/>
        </w:rPr>
      </w:pPr>
    </w:p>
    <w:p w:rsidR="00B843EF" w:rsidRPr="00A10BA5" w:rsidRDefault="002E3752"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t>10</w:t>
      </w:r>
      <w:r w:rsidR="00B843EF" w:rsidRPr="00A10BA5">
        <w:rPr>
          <w:rFonts w:ascii="Times New Roman" w:eastAsia="Times New Roman" w:hAnsi="Times New Roman" w:cs="Times New Roman"/>
          <w:b/>
          <w:bCs/>
          <w:color w:val="000000"/>
          <w:sz w:val="24"/>
          <w:szCs w:val="24"/>
        </w:rPr>
        <w:t>. Источник финансирования</w:t>
      </w:r>
      <w:r w:rsidR="00B843EF" w:rsidRPr="00A10BA5">
        <w:rPr>
          <w:rFonts w:ascii="Times New Roman" w:hAnsi="Times New Roman" w:cs="Times New Roman"/>
          <w:b/>
          <w:bCs/>
          <w:color w:val="000000"/>
          <w:sz w:val="24"/>
          <w:szCs w:val="24"/>
        </w:rPr>
        <w:t>:</w:t>
      </w:r>
      <w:r w:rsidR="00B843EF" w:rsidRPr="00A10BA5">
        <w:rPr>
          <w:rFonts w:ascii="Times New Roman" w:hAnsi="Times New Roman" w:cs="Times New Roman"/>
          <w:bCs/>
          <w:color w:val="000000"/>
          <w:sz w:val="24"/>
          <w:szCs w:val="24"/>
        </w:rPr>
        <w:t xml:space="preserve"> </w:t>
      </w:r>
      <w:r w:rsidR="00B843EF" w:rsidRPr="00A10BA5">
        <w:rPr>
          <w:rFonts w:ascii="Times New Roman" w:eastAsia="Times New Roman" w:hAnsi="Times New Roman" w:cs="Times New Roman"/>
          <w:bCs/>
          <w:color w:val="000000"/>
          <w:sz w:val="24"/>
          <w:szCs w:val="24"/>
        </w:rPr>
        <w:t>собственные средства Заказчика.</w:t>
      </w:r>
    </w:p>
    <w:p w:rsidR="0061798F" w:rsidRPr="00A10BA5" w:rsidRDefault="0061798F" w:rsidP="00DB27E9">
      <w:pPr>
        <w:spacing w:after="0" w:line="240" w:lineRule="auto"/>
        <w:rPr>
          <w:rFonts w:ascii="Times New Roman" w:eastAsia="Times New Roman" w:hAnsi="Times New Roman" w:cs="Times New Roman"/>
          <w:bCs/>
          <w:i/>
          <w:color w:val="000000"/>
          <w:sz w:val="24"/>
          <w:szCs w:val="24"/>
        </w:rPr>
      </w:pPr>
    </w:p>
    <w:p w:rsidR="008B480B" w:rsidRPr="00A10BA5" w:rsidRDefault="009D2FF1" w:rsidP="00DB27E9">
      <w:pPr>
        <w:spacing w:after="0" w:line="240" w:lineRule="auto"/>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2E3752">
        <w:rPr>
          <w:rFonts w:ascii="Times New Roman" w:eastAsia="Times New Roman" w:hAnsi="Times New Roman" w:cs="Times New Roman"/>
          <w:b/>
          <w:bCs/>
          <w:color w:val="000000"/>
          <w:sz w:val="24"/>
          <w:szCs w:val="24"/>
        </w:rPr>
        <w:t>1</w:t>
      </w:r>
      <w:r w:rsidRPr="00A10BA5">
        <w:rPr>
          <w:rFonts w:ascii="Times New Roman" w:eastAsia="Times New Roman" w:hAnsi="Times New Roman" w:cs="Times New Roman"/>
          <w:b/>
          <w:bCs/>
          <w:color w:val="000000"/>
          <w:sz w:val="24"/>
          <w:szCs w:val="24"/>
        </w:rPr>
        <w:t>. Место предоставления документации:</w:t>
      </w:r>
      <w:r w:rsidRPr="00A10BA5">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A10BA5">
        <w:rPr>
          <w:rFonts w:ascii="Times New Roman" w:eastAsia="Times New Roman" w:hAnsi="Times New Roman" w:cs="Times New Roman"/>
          <w:bCs/>
          <w:color w:val="000000"/>
          <w:sz w:val="24"/>
          <w:szCs w:val="24"/>
        </w:rPr>
        <w:t xml:space="preserve">на </w:t>
      </w:r>
      <w:r w:rsidR="00666F95" w:rsidRPr="00E2590A">
        <w:rPr>
          <w:rFonts w:ascii="Times New Roman" w:eastAsia="Times New Roman" w:hAnsi="Times New Roman" w:cs="Times New Roman"/>
          <w:bCs/>
          <w:sz w:val="24"/>
          <w:szCs w:val="24"/>
        </w:rPr>
        <w:t>сайт</w:t>
      </w:r>
      <w:r w:rsidR="004E0E8E" w:rsidRPr="00E2590A">
        <w:rPr>
          <w:rFonts w:ascii="Times New Roman" w:eastAsia="Times New Roman" w:hAnsi="Times New Roman" w:cs="Times New Roman"/>
          <w:bCs/>
          <w:sz w:val="24"/>
          <w:szCs w:val="24"/>
        </w:rPr>
        <w:t>е</w:t>
      </w:r>
      <w:r w:rsidR="00666F95" w:rsidRPr="00E2590A">
        <w:rPr>
          <w:rFonts w:ascii="Times New Roman" w:eastAsia="Times New Roman" w:hAnsi="Times New Roman" w:cs="Times New Roman"/>
          <w:bCs/>
          <w:sz w:val="24"/>
          <w:szCs w:val="24"/>
        </w:rPr>
        <w:t xml:space="preserve">  </w:t>
      </w:r>
      <w:hyperlink r:id="rId8" w:history="1">
        <w:r w:rsidR="00632E03" w:rsidRPr="00E2590A">
          <w:rPr>
            <w:rStyle w:val="a8"/>
            <w:rFonts w:ascii="Times New Roman" w:eastAsia="Times New Roman" w:hAnsi="Times New Roman" w:cs="Times New Roman"/>
            <w:bCs/>
            <w:color w:val="auto"/>
            <w:sz w:val="24"/>
            <w:szCs w:val="24"/>
            <w:u w:val="none"/>
            <w:lang w:val="en-US"/>
          </w:rPr>
          <w:t>www</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global</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logistics</w:t>
        </w:r>
        <w:r w:rsidR="00632E03" w:rsidRPr="00E2590A">
          <w:rPr>
            <w:rStyle w:val="a8"/>
            <w:rFonts w:ascii="Times New Roman" w:eastAsia="Times New Roman" w:hAnsi="Times New Roman" w:cs="Times New Roman"/>
            <w:bCs/>
            <w:color w:val="auto"/>
            <w:sz w:val="24"/>
            <w:szCs w:val="24"/>
            <w:u w:val="none"/>
          </w:rPr>
          <w:t>.</w:t>
        </w:r>
        <w:r w:rsidR="00632E03" w:rsidRPr="00E2590A">
          <w:rPr>
            <w:rStyle w:val="a8"/>
            <w:rFonts w:ascii="Times New Roman" w:eastAsia="Times New Roman" w:hAnsi="Times New Roman" w:cs="Times New Roman"/>
            <w:bCs/>
            <w:color w:val="auto"/>
            <w:sz w:val="24"/>
            <w:szCs w:val="24"/>
            <w:u w:val="none"/>
            <w:lang w:val="en-US"/>
          </w:rPr>
          <w:t>ru</w:t>
        </w:r>
      </w:hyperlink>
      <w:r w:rsidR="00632E03" w:rsidRPr="00A10BA5">
        <w:rPr>
          <w:rFonts w:ascii="Times New Roman" w:eastAsia="Times New Roman" w:hAnsi="Times New Roman" w:cs="Times New Roman"/>
          <w:bCs/>
          <w:sz w:val="24"/>
          <w:szCs w:val="24"/>
        </w:rPr>
        <w:t xml:space="preserve"> </w:t>
      </w:r>
      <w:r w:rsidR="00632E03" w:rsidRPr="00A10BA5">
        <w:rPr>
          <w:rFonts w:ascii="Times New Roman" w:eastAsia="Times New Roman" w:hAnsi="Times New Roman" w:cs="Times New Roman"/>
          <w:bCs/>
          <w:i/>
          <w:color w:val="FF0000"/>
          <w:sz w:val="24"/>
          <w:szCs w:val="24"/>
        </w:rPr>
        <w:t xml:space="preserve"> </w:t>
      </w:r>
      <w:r w:rsidR="00666F95" w:rsidRPr="00A10BA5">
        <w:rPr>
          <w:rFonts w:ascii="Times New Roman" w:eastAsia="Times New Roman" w:hAnsi="Times New Roman" w:cs="Times New Roman"/>
          <w:bCs/>
          <w:color w:val="000000"/>
          <w:sz w:val="24"/>
          <w:szCs w:val="24"/>
        </w:rPr>
        <w:t xml:space="preserve"> и </w:t>
      </w:r>
      <w:r w:rsidRPr="00A10BA5">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2E3752">
        <w:rPr>
          <w:rFonts w:ascii="Times New Roman" w:eastAsia="Times New Roman" w:hAnsi="Times New Roman" w:cs="Times New Roman"/>
          <w:b/>
          <w:bCs/>
          <w:color w:val="000000"/>
          <w:sz w:val="24"/>
          <w:szCs w:val="24"/>
        </w:rPr>
        <w:t>2</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Pr="00A10BA5">
        <w:rPr>
          <w:rFonts w:ascii="Times New Roman" w:eastAsia="Times New Roman" w:hAnsi="Times New Roman" w:cs="Times New Roman"/>
          <w:b/>
          <w:bCs/>
          <w:color w:val="000000"/>
          <w:sz w:val="24"/>
          <w:szCs w:val="24"/>
        </w:rPr>
        <w:t>начала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E2590A">
        <w:rPr>
          <w:rFonts w:ascii="Times New Roman" w:eastAsia="Times New Roman" w:hAnsi="Times New Roman" w:cs="Times New Roman"/>
          <w:b/>
          <w:bCs/>
          <w:color w:val="000000"/>
          <w:sz w:val="24"/>
          <w:szCs w:val="24"/>
        </w:rPr>
        <w:t>котировок</w:t>
      </w:r>
      <w:r w:rsidRPr="00E2590A">
        <w:rPr>
          <w:rFonts w:ascii="Times New Roman" w:eastAsia="Times New Roman" w:hAnsi="Times New Roman" w:cs="Times New Roman"/>
          <w:b/>
          <w:bCs/>
          <w:color w:val="000000"/>
          <w:sz w:val="24"/>
          <w:szCs w:val="24"/>
        </w:rPr>
        <w:t>:</w:t>
      </w:r>
      <w:r w:rsidR="00E2590A">
        <w:rPr>
          <w:rFonts w:ascii="Times New Roman" w:eastAsia="Times New Roman" w:hAnsi="Times New Roman" w:cs="Times New Roman"/>
          <w:bCs/>
          <w:color w:val="000000"/>
          <w:sz w:val="24"/>
          <w:szCs w:val="24"/>
        </w:rPr>
        <w:t xml:space="preserve"> </w:t>
      </w:r>
      <w:r w:rsidR="00B65BF9">
        <w:rPr>
          <w:rFonts w:ascii="Times New Roman" w:eastAsia="Times New Roman" w:hAnsi="Times New Roman" w:cs="Times New Roman"/>
          <w:bCs/>
          <w:sz w:val="24"/>
          <w:szCs w:val="24"/>
        </w:rPr>
        <w:t>«30</w:t>
      </w:r>
      <w:r w:rsidR="00632E03" w:rsidRPr="00F228C5">
        <w:rPr>
          <w:rFonts w:ascii="Times New Roman" w:eastAsia="Times New Roman" w:hAnsi="Times New Roman" w:cs="Times New Roman"/>
          <w:bCs/>
          <w:sz w:val="24"/>
          <w:szCs w:val="24"/>
        </w:rPr>
        <w:t>» марта</w:t>
      </w:r>
      <w:r w:rsidR="00632E03" w:rsidRPr="00A10BA5">
        <w:rPr>
          <w:rFonts w:ascii="Times New Roman" w:eastAsia="Times New Roman" w:hAnsi="Times New Roman" w:cs="Times New Roman"/>
          <w:bCs/>
          <w:sz w:val="24"/>
          <w:szCs w:val="24"/>
        </w:rPr>
        <w:t xml:space="preserve"> </w:t>
      </w:r>
      <w:r w:rsidRPr="00A10BA5">
        <w:rPr>
          <w:rFonts w:ascii="Times New Roman" w:eastAsia="Times New Roman" w:hAnsi="Times New Roman" w:cs="Times New Roman"/>
          <w:bCs/>
          <w:sz w:val="24"/>
          <w:szCs w:val="24"/>
        </w:rPr>
        <w:t xml:space="preserve"> 2012 года </w:t>
      </w:r>
      <w:r w:rsidR="00D323C4" w:rsidRPr="00A10BA5">
        <w:rPr>
          <w:rFonts w:ascii="Times New Roman" w:eastAsia="Times New Roman" w:hAnsi="Times New Roman" w:cs="Times New Roman"/>
          <w:bCs/>
          <w:sz w:val="24"/>
          <w:szCs w:val="24"/>
        </w:rPr>
        <w:t>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434CF3" w:rsidRPr="00A10BA5" w:rsidRDefault="00434CF3"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2E3752">
        <w:rPr>
          <w:rFonts w:ascii="Times New Roman" w:eastAsia="Times New Roman" w:hAnsi="Times New Roman" w:cs="Times New Roman"/>
          <w:b/>
          <w:bCs/>
          <w:color w:val="000000"/>
          <w:sz w:val="24"/>
          <w:szCs w:val="24"/>
        </w:rPr>
        <w:t>3</w:t>
      </w:r>
      <w:r w:rsidRPr="00A10BA5">
        <w:rPr>
          <w:rFonts w:ascii="Times New Roman" w:eastAsia="Times New Roman" w:hAnsi="Times New Roman" w:cs="Times New Roman"/>
          <w:b/>
          <w:bCs/>
          <w:color w:val="000000"/>
          <w:sz w:val="24"/>
          <w:szCs w:val="24"/>
        </w:rPr>
        <w:t xml:space="preserve">. </w:t>
      </w:r>
      <w:r w:rsidR="00E2590A">
        <w:rPr>
          <w:rFonts w:ascii="Times New Roman" w:eastAsia="Times New Roman" w:hAnsi="Times New Roman" w:cs="Times New Roman"/>
          <w:b/>
          <w:bCs/>
          <w:color w:val="000000"/>
          <w:sz w:val="24"/>
          <w:szCs w:val="24"/>
        </w:rPr>
        <w:t xml:space="preserve">Дата </w:t>
      </w:r>
      <w:r w:rsidRPr="00A10BA5">
        <w:rPr>
          <w:rFonts w:ascii="Times New Roman" w:eastAsia="Times New Roman" w:hAnsi="Times New Roman" w:cs="Times New Roman"/>
          <w:b/>
          <w:bCs/>
          <w:color w:val="000000"/>
          <w:sz w:val="24"/>
          <w:szCs w:val="24"/>
        </w:rPr>
        <w:t>окончания приёма заявок</w:t>
      </w:r>
      <w:r w:rsidR="00292D15" w:rsidRPr="00A10BA5">
        <w:rPr>
          <w:rFonts w:ascii="Times New Roman" w:eastAsia="Times New Roman" w:hAnsi="Times New Roman" w:cs="Times New Roman"/>
          <w:b/>
          <w:bCs/>
          <w:color w:val="000000"/>
          <w:sz w:val="24"/>
          <w:szCs w:val="24"/>
        </w:rPr>
        <w:t xml:space="preserve">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w:t>
      </w:r>
      <w:r w:rsidR="00B65BF9">
        <w:rPr>
          <w:rFonts w:ascii="Times New Roman" w:eastAsia="Times New Roman" w:hAnsi="Times New Roman" w:cs="Times New Roman"/>
          <w:bCs/>
          <w:sz w:val="24"/>
          <w:szCs w:val="24"/>
        </w:rPr>
        <w:t>«05</w:t>
      </w:r>
      <w:bookmarkStart w:id="0" w:name="_GoBack"/>
      <w:bookmarkEnd w:id="0"/>
      <w:r w:rsidR="00937971">
        <w:rPr>
          <w:rFonts w:ascii="Times New Roman" w:eastAsia="Times New Roman" w:hAnsi="Times New Roman" w:cs="Times New Roman"/>
          <w:bCs/>
          <w:sz w:val="24"/>
          <w:szCs w:val="24"/>
        </w:rPr>
        <w:t>» апреля</w:t>
      </w:r>
      <w:r w:rsidR="00632E03" w:rsidRPr="00A10BA5">
        <w:rPr>
          <w:rFonts w:ascii="Times New Roman" w:eastAsia="Times New Roman" w:hAnsi="Times New Roman" w:cs="Times New Roman"/>
          <w:bCs/>
          <w:sz w:val="24"/>
          <w:szCs w:val="24"/>
        </w:rPr>
        <w:t xml:space="preserve"> </w:t>
      </w:r>
      <w:r w:rsidRPr="00A10BA5">
        <w:rPr>
          <w:rFonts w:ascii="Times New Roman" w:eastAsia="Times New Roman" w:hAnsi="Times New Roman" w:cs="Times New Roman"/>
          <w:bCs/>
          <w:sz w:val="24"/>
          <w:szCs w:val="24"/>
        </w:rPr>
        <w:t xml:space="preserve"> 2012 года </w:t>
      </w:r>
      <w:r w:rsidR="00D323C4" w:rsidRPr="00A10BA5">
        <w:rPr>
          <w:rFonts w:ascii="Times New Roman" w:eastAsia="Times New Roman" w:hAnsi="Times New Roman" w:cs="Times New Roman"/>
          <w:bCs/>
          <w:sz w:val="24"/>
          <w:szCs w:val="24"/>
        </w:rPr>
        <w:t>на сайте www.a-k-d.ru</w:t>
      </w:r>
      <w:r w:rsidRPr="00A10BA5">
        <w:rPr>
          <w:rFonts w:ascii="Times New Roman" w:eastAsia="Times New Roman" w:hAnsi="Times New Roman" w:cs="Times New Roman"/>
          <w:bCs/>
          <w:sz w:val="24"/>
          <w:szCs w:val="24"/>
        </w:rPr>
        <w:t>.</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DB27E9"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
          <w:bCs/>
          <w:color w:val="000000"/>
          <w:sz w:val="24"/>
          <w:szCs w:val="24"/>
        </w:rPr>
        <w:t>1</w:t>
      </w:r>
      <w:r w:rsidR="002E3752">
        <w:rPr>
          <w:rFonts w:ascii="Times New Roman" w:eastAsia="Times New Roman" w:hAnsi="Times New Roman" w:cs="Times New Roman"/>
          <w:b/>
          <w:bCs/>
          <w:color w:val="000000"/>
          <w:sz w:val="24"/>
          <w:szCs w:val="24"/>
        </w:rPr>
        <w:t>4</w:t>
      </w:r>
      <w:r w:rsidRPr="00A10BA5">
        <w:rPr>
          <w:rFonts w:ascii="Times New Roman" w:eastAsia="Times New Roman" w:hAnsi="Times New Roman" w:cs="Times New Roman"/>
          <w:b/>
          <w:bCs/>
          <w:color w:val="000000"/>
          <w:sz w:val="24"/>
          <w:szCs w:val="24"/>
        </w:rPr>
        <w:t xml:space="preserve">. </w:t>
      </w:r>
      <w:r w:rsidR="0028785F" w:rsidRPr="00A10BA5">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A10BA5">
        <w:rPr>
          <w:rFonts w:ascii="Times New Roman" w:eastAsia="Times New Roman" w:hAnsi="Times New Roman" w:cs="Times New Roman"/>
          <w:b/>
          <w:bCs/>
          <w:color w:val="000000"/>
          <w:sz w:val="24"/>
          <w:szCs w:val="24"/>
        </w:rPr>
        <w:t xml:space="preserve">на участие в запросе </w:t>
      </w:r>
      <w:r w:rsidR="005133E6" w:rsidRPr="00A10BA5">
        <w:rPr>
          <w:rFonts w:ascii="Times New Roman" w:eastAsia="Times New Roman" w:hAnsi="Times New Roman" w:cs="Times New Roman"/>
          <w:b/>
          <w:bCs/>
          <w:color w:val="000000"/>
          <w:sz w:val="24"/>
          <w:szCs w:val="24"/>
        </w:rPr>
        <w:t>котировок</w:t>
      </w:r>
      <w:r w:rsidR="00434CF3" w:rsidRPr="00A10BA5">
        <w:rPr>
          <w:rFonts w:ascii="Times New Roman" w:eastAsia="Times New Roman" w:hAnsi="Times New Roman" w:cs="Times New Roman"/>
          <w:b/>
          <w:bCs/>
          <w:color w:val="000000"/>
          <w:sz w:val="24"/>
          <w:szCs w:val="24"/>
        </w:rPr>
        <w:t>:</w:t>
      </w:r>
      <w:r w:rsidR="00434CF3" w:rsidRPr="00A10BA5">
        <w:rPr>
          <w:rFonts w:ascii="Times New Roman" w:eastAsia="Times New Roman" w:hAnsi="Times New Roman" w:cs="Times New Roman"/>
          <w:bCs/>
          <w:color w:val="000000"/>
          <w:sz w:val="24"/>
          <w:szCs w:val="24"/>
        </w:rPr>
        <w:t xml:space="preserve"> </w:t>
      </w:r>
      <w:r w:rsidR="00301972" w:rsidRPr="00A10BA5">
        <w:rPr>
          <w:rFonts w:ascii="Times New Roman" w:eastAsia="Times New Roman" w:hAnsi="Times New Roman" w:cs="Times New Roman"/>
          <w:bCs/>
          <w:sz w:val="24"/>
          <w:szCs w:val="24"/>
        </w:rPr>
        <w:t xml:space="preserve">в </w:t>
      </w:r>
      <w:r w:rsidR="00B00571" w:rsidRPr="00E2590A">
        <w:rPr>
          <w:rFonts w:ascii="Times New Roman" w:eastAsia="Times New Roman" w:hAnsi="Times New Roman" w:cs="Times New Roman"/>
          <w:bCs/>
          <w:sz w:val="24"/>
          <w:szCs w:val="24"/>
        </w:rPr>
        <w:t>14</w:t>
      </w:r>
      <w:r w:rsidR="00301972" w:rsidRPr="00E2590A">
        <w:rPr>
          <w:rFonts w:ascii="Times New Roman" w:eastAsia="Times New Roman" w:hAnsi="Times New Roman" w:cs="Times New Roman"/>
          <w:bCs/>
          <w:sz w:val="24"/>
          <w:szCs w:val="24"/>
        </w:rPr>
        <w:t xml:space="preserve"> час. 00</w:t>
      </w:r>
      <w:r w:rsidR="00301972" w:rsidRPr="00A10BA5">
        <w:rPr>
          <w:rFonts w:ascii="Times New Roman" w:eastAsia="Times New Roman" w:hAnsi="Times New Roman" w:cs="Times New Roman"/>
          <w:bCs/>
          <w:sz w:val="24"/>
          <w:szCs w:val="24"/>
        </w:rPr>
        <w:t xml:space="preserve"> мин. </w:t>
      </w:r>
      <w:r w:rsidR="00A5668D">
        <w:rPr>
          <w:rFonts w:ascii="Times New Roman" w:eastAsia="Times New Roman" w:hAnsi="Times New Roman" w:cs="Times New Roman"/>
          <w:bCs/>
          <w:sz w:val="24"/>
          <w:szCs w:val="24"/>
        </w:rPr>
        <w:t>«06</w:t>
      </w:r>
      <w:r w:rsidR="00E2590A">
        <w:rPr>
          <w:rFonts w:ascii="Times New Roman" w:eastAsia="Times New Roman" w:hAnsi="Times New Roman" w:cs="Times New Roman"/>
          <w:bCs/>
          <w:sz w:val="24"/>
          <w:szCs w:val="24"/>
        </w:rPr>
        <w:t>» апреля</w:t>
      </w:r>
      <w:r w:rsidR="00434CF3" w:rsidRPr="00A10BA5">
        <w:rPr>
          <w:rFonts w:ascii="Times New Roman" w:eastAsia="Times New Roman" w:hAnsi="Times New Roman" w:cs="Times New Roman"/>
          <w:bCs/>
          <w:sz w:val="24"/>
          <w:szCs w:val="24"/>
        </w:rPr>
        <w:t xml:space="preserve"> 2012 года по московскому времени. </w:t>
      </w:r>
    </w:p>
    <w:p w:rsidR="00434CF3" w:rsidRPr="00A10BA5" w:rsidRDefault="005B722E" w:rsidP="00DB27E9">
      <w:pPr>
        <w:spacing w:after="0" w:line="240" w:lineRule="auto"/>
        <w:rPr>
          <w:rFonts w:ascii="Times New Roman" w:eastAsia="Times New Roman" w:hAnsi="Times New Roman" w:cs="Times New Roman"/>
          <w:bCs/>
          <w:sz w:val="24"/>
          <w:szCs w:val="24"/>
        </w:rPr>
      </w:pPr>
      <w:r w:rsidRPr="00A10BA5">
        <w:rPr>
          <w:rFonts w:ascii="Times New Roman" w:eastAsia="Times New Roman" w:hAnsi="Times New Roman" w:cs="Times New Roman"/>
          <w:bCs/>
          <w:sz w:val="24"/>
          <w:szCs w:val="24"/>
        </w:rPr>
        <w:t>Заявки должны быть рассмотрен</w:t>
      </w:r>
      <w:r w:rsidR="00301972" w:rsidRPr="00A10BA5">
        <w:rPr>
          <w:rFonts w:ascii="Times New Roman" w:eastAsia="Times New Roman" w:hAnsi="Times New Roman" w:cs="Times New Roman"/>
          <w:bCs/>
          <w:sz w:val="24"/>
          <w:szCs w:val="24"/>
        </w:rPr>
        <w:t xml:space="preserve">ы  не позднее  </w:t>
      </w:r>
      <w:r w:rsidR="00301972" w:rsidRPr="00E2590A">
        <w:rPr>
          <w:rFonts w:ascii="Times New Roman" w:eastAsia="Times New Roman" w:hAnsi="Times New Roman" w:cs="Times New Roman"/>
          <w:bCs/>
          <w:sz w:val="24"/>
          <w:szCs w:val="24"/>
        </w:rPr>
        <w:t>«</w:t>
      </w:r>
      <w:r w:rsidR="00A5668D">
        <w:rPr>
          <w:rFonts w:ascii="Times New Roman" w:eastAsia="Times New Roman" w:hAnsi="Times New Roman" w:cs="Times New Roman"/>
          <w:bCs/>
          <w:sz w:val="24"/>
          <w:szCs w:val="24"/>
        </w:rPr>
        <w:t>06</w:t>
      </w:r>
      <w:r w:rsidR="00E2590A" w:rsidRPr="00E2590A">
        <w:rPr>
          <w:rFonts w:ascii="Times New Roman" w:eastAsia="Times New Roman" w:hAnsi="Times New Roman" w:cs="Times New Roman"/>
          <w:bCs/>
          <w:sz w:val="24"/>
          <w:szCs w:val="24"/>
        </w:rPr>
        <w:t>» апреля</w:t>
      </w:r>
      <w:r w:rsidR="00301972" w:rsidRPr="00A10BA5">
        <w:rPr>
          <w:rFonts w:ascii="Times New Roman" w:eastAsia="Times New Roman" w:hAnsi="Times New Roman" w:cs="Times New Roman"/>
          <w:bCs/>
          <w:sz w:val="24"/>
          <w:szCs w:val="24"/>
        </w:rPr>
        <w:t xml:space="preserve"> </w:t>
      </w:r>
      <w:r w:rsidR="006817BD" w:rsidRPr="00A10BA5">
        <w:rPr>
          <w:rFonts w:ascii="Times New Roman" w:eastAsia="Times New Roman" w:hAnsi="Times New Roman" w:cs="Times New Roman"/>
          <w:bCs/>
          <w:sz w:val="24"/>
          <w:szCs w:val="24"/>
        </w:rPr>
        <w:t>2012</w:t>
      </w:r>
      <w:r w:rsidRPr="00A10BA5">
        <w:rPr>
          <w:rFonts w:ascii="Times New Roman" w:eastAsia="Times New Roman" w:hAnsi="Times New Roman" w:cs="Times New Roman"/>
          <w:bCs/>
          <w:sz w:val="24"/>
          <w:szCs w:val="24"/>
        </w:rPr>
        <w:t xml:space="preserve"> года.</w:t>
      </w:r>
      <w:r w:rsidR="00CE2F36" w:rsidRPr="00A10BA5">
        <w:rPr>
          <w:rFonts w:ascii="Times New Roman" w:eastAsia="Times New Roman" w:hAnsi="Times New Roman" w:cs="Times New Roman"/>
          <w:bCs/>
          <w:sz w:val="24"/>
          <w:szCs w:val="24"/>
        </w:rPr>
        <w:t xml:space="preserve"> </w:t>
      </w:r>
    </w:p>
    <w:p w:rsidR="00AC781A" w:rsidRPr="00A10BA5" w:rsidRDefault="00AC781A" w:rsidP="00DB27E9">
      <w:pPr>
        <w:spacing w:after="0" w:line="240" w:lineRule="auto"/>
        <w:rPr>
          <w:rFonts w:ascii="Times New Roman" w:eastAsia="Times New Roman" w:hAnsi="Times New Roman" w:cs="Times New Roman"/>
          <w:bCs/>
          <w:color w:val="000000"/>
          <w:sz w:val="24"/>
          <w:szCs w:val="24"/>
        </w:rPr>
      </w:pP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
          <w:bCs/>
          <w:color w:val="000000"/>
          <w:sz w:val="24"/>
          <w:szCs w:val="24"/>
        </w:rPr>
        <w:t>1</w:t>
      </w:r>
      <w:r w:rsidR="002E3752">
        <w:rPr>
          <w:rFonts w:ascii="Times New Roman" w:eastAsia="Times New Roman" w:hAnsi="Times New Roman" w:cs="Times New Roman"/>
          <w:b/>
          <w:bCs/>
          <w:color w:val="000000"/>
          <w:sz w:val="24"/>
          <w:szCs w:val="24"/>
        </w:rPr>
        <w:t>5</w:t>
      </w:r>
      <w:r w:rsidRPr="00A10BA5">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A10BA5">
        <w:rPr>
          <w:rFonts w:ascii="Times New Roman" w:eastAsia="Times New Roman" w:hAnsi="Times New Roman" w:cs="Times New Roman"/>
          <w:b/>
          <w:bCs/>
          <w:color w:val="000000"/>
          <w:sz w:val="24"/>
          <w:szCs w:val="24"/>
        </w:rPr>
        <w:t>котировок</w:t>
      </w:r>
      <w:r w:rsidRPr="00A10BA5">
        <w:rPr>
          <w:rFonts w:ascii="Times New Roman" w:eastAsia="Times New Roman" w:hAnsi="Times New Roman" w:cs="Times New Roman"/>
          <w:b/>
          <w:bCs/>
          <w:color w:val="000000"/>
          <w:sz w:val="24"/>
          <w:szCs w:val="24"/>
        </w:rPr>
        <w:t>:</w:t>
      </w:r>
      <w:r w:rsidRPr="00A10BA5">
        <w:rPr>
          <w:rFonts w:ascii="Times New Roman" w:eastAsia="Times New Roman" w:hAnsi="Times New Roman" w:cs="Times New Roman"/>
          <w:bCs/>
          <w:color w:val="000000"/>
          <w:sz w:val="24"/>
          <w:szCs w:val="24"/>
        </w:rPr>
        <w:t xml:space="preserve"> приём заявок будет проводиться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A10BA5" w:rsidRDefault="00642637" w:rsidP="005848B2">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A10BA5">
        <w:rPr>
          <w:rFonts w:ascii="Times New Roman" w:eastAsia="Times New Roman" w:hAnsi="Times New Roman" w:cs="Times New Roman"/>
          <w:bCs/>
          <w:color w:val="000000"/>
          <w:sz w:val="24"/>
          <w:szCs w:val="24"/>
        </w:rPr>
        <w:t>котировок</w:t>
      </w:r>
      <w:r w:rsidRPr="00A10BA5">
        <w:rPr>
          <w:rFonts w:ascii="Times New Roman" w:eastAsia="Times New Roman" w:hAnsi="Times New Roman" w:cs="Times New Roman"/>
          <w:bCs/>
          <w:color w:val="000000"/>
          <w:sz w:val="24"/>
          <w:szCs w:val="24"/>
        </w:rPr>
        <w:t>.</w:t>
      </w:r>
    </w:p>
    <w:p w:rsidR="00210890" w:rsidRPr="00A10BA5" w:rsidRDefault="00210890" w:rsidP="00DB27E9">
      <w:pPr>
        <w:spacing w:after="0" w:line="240" w:lineRule="auto"/>
        <w:rPr>
          <w:rFonts w:ascii="Times New Roman" w:eastAsia="Times New Roman" w:hAnsi="Times New Roman" w:cs="Times New Roman"/>
          <w:bCs/>
          <w:color w:val="000000"/>
          <w:sz w:val="24"/>
          <w:szCs w:val="24"/>
        </w:rPr>
      </w:pPr>
    </w:p>
    <w:p w:rsidR="00210890" w:rsidRPr="00A10BA5" w:rsidRDefault="00210890" w:rsidP="00DB27E9">
      <w:pPr>
        <w:spacing w:after="0" w:line="240" w:lineRule="auto"/>
        <w:rPr>
          <w:rFonts w:ascii="Times New Roman" w:eastAsia="Times New Roman" w:hAnsi="Times New Roman" w:cs="Times New Roman"/>
          <w:bCs/>
          <w:i/>
          <w:color w:val="FF0000"/>
          <w:sz w:val="24"/>
          <w:szCs w:val="24"/>
        </w:rPr>
      </w:pPr>
      <w:r w:rsidRPr="00A10BA5">
        <w:rPr>
          <w:rFonts w:ascii="Times New Roman" w:eastAsia="Times New Roman" w:hAnsi="Times New Roman" w:cs="Times New Roman"/>
          <w:b/>
          <w:bCs/>
          <w:color w:val="000000"/>
          <w:sz w:val="24"/>
          <w:szCs w:val="24"/>
        </w:rPr>
        <w:t>1</w:t>
      </w:r>
      <w:r w:rsidR="002E3752">
        <w:rPr>
          <w:rFonts w:ascii="Times New Roman" w:eastAsia="Times New Roman" w:hAnsi="Times New Roman" w:cs="Times New Roman"/>
          <w:b/>
          <w:bCs/>
          <w:color w:val="000000"/>
          <w:sz w:val="24"/>
          <w:szCs w:val="24"/>
        </w:rPr>
        <w:t>6</w:t>
      </w:r>
      <w:r w:rsidRPr="00A10BA5">
        <w:rPr>
          <w:rFonts w:ascii="Times New Roman" w:eastAsia="Times New Roman" w:hAnsi="Times New Roman" w:cs="Times New Roman"/>
          <w:b/>
          <w:bCs/>
          <w:color w:val="000000"/>
          <w:sz w:val="24"/>
          <w:szCs w:val="24"/>
        </w:rPr>
        <w:t>. Преференции:</w:t>
      </w:r>
      <w:r w:rsidR="000C28C6" w:rsidRPr="00A10BA5">
        <w:rPr>
          <w:rFonts w:ascii="Times New Roman" w:eastAsia="Times New Roman" w:hAnsi="Times New Roman" w:cs="Times New Roman"/>
          <w:b/>
          <w:bCs/>
          <w:color w:val="000000"/>
          <w:sz w:val="24"/>
          <w:szCs w:val="24"/>
        </w:rPr>
        <w:t xml:space="preserve"> </w:t>
      </w:r>
      <w:r w:rsidR="000C28C6" w:rsidRPr="00F228C5">
        <w:rPr>
          <w:rFonts w:ascii="Times New Roman" w:eastAsia="Times New Roman" w:hAnsi="Times New Roman" w:cs="Times New Roman"/>
          <w:bCs/>
          <w:sz w:val="24"/>
          <w:szCs w:val="24"/>
        </w:rPr>
        <w:t>не предусмотрены</w:t>
      </w:r>
    </w:p>
    <w:p w:rsidR="00152C57" w:rsidRPr="00A10BA5" w:rsidRDefault="00152C57" w:rsidP="00DB27E9">
      <w:pPr>
        <w:spacing w:after="0" w:line="240" w:lineRule="auto"/>
        <w:rPr>
          <w:rFonts w:ascii="Times New Roman" w:eastAsia="Times New Roman" w:hAnsi="Times New Roman" w:cs="Times New Roman"/>
          <w:bCs/>
          <w:color w:val="000000"/>
          <w:sz w:val="24"/>
          <w:szCs w:val="24"/>
        </w:rPr>
      </w:pPr>
    </w:p>
    <w:p w:rsidR="00513433" w:rsidRPr="00A10BA5" w:rsidRDefault="00513433" w:rsidP="00DB27E9">
      <w:pPr>
        <w:spacing w:after="0" w:line="240" w:lineRule="auto"/>
        <w:rPr>
          <w:rFonts w:ascii="Times New Roman" w:eastAsia="Times New Roman" w:hAnsi="Times New Roman" w:cs="Times New Roman"/>
          <w:bCs/>
          <w:color w:val="000000"/>
          <w:sz w:val="24"/>
          <w:szCs w:val="24"/>
        </w:rPr>
      </w:pPr>
    </w:p>
    <w:p w:rsidR="00152C57" w:rsidRPr="00A10BA5" w:rsidRDefault="00B72A51" w:rsidP="005848B2">
      <w:pPr>
        <w:spacing w:after="0" w:line="240" w:lineRule="auto"/>
        <w:jc w:val="both"/>
        <w:rPr>
          <w:rFonts w:ascii="Times New Roman" w:hAnsi="Times New Roman" w:cs="Times New Roman"/>
          <w:i/>
          <w:color w:val="000000"/>
          <w:sz w:val="24"/>
          <w:szCs w:val="24"/>
        </w:rPr>
      </w:pPr>
      <w:r w:rsidRPr="00A10BA5">
        <w:rPr>
          <w:rFonts w:ascii="Times New Roman" w:hAnsi="Times New Roman" w:cs="Times New Roman"/>
          <w:i/>
          <w:color w:val="000000"/>
          <w:sz w:val="24"/>
          <w:szCs w:val="24"/>
        </w:rPr>
        <w:t xml:space="preserve">Процедура </w:t>
      </w:r>
      <w:r w:rsidR="00FD5DF2" w:rsidRPr="00A10BA5">
        <w:rPr>
          <w:rFonts w:ascii="Times New Roman" w:hAnsi="Times New Roman" w:cs="Times New Roman"/>
          <w:i/>
          <w:color w:val="000000"/>
          <w:sz w:val="24"/>
          <w:szCs w:val="24"/>
        </w:rPr>
        <w:t>запроса котировок</w:t>
      </w:r>
      <w:r w:rsidRPr="00A10BA5">
        <w:rPr>
          <w:rFonts w:ascii="Times New Roman" w:hAnsi="Times New Roman" w:cs="Times New Roman"/>
          <w:i/>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A10BA5">
        <w:rPr>
          <w:rFonts w:ascii="Times New Roman" w:hAnsi="Times New Roman" w:cs="Times New Roman"/>
          <w:i/>
          <w:color w:val="000000"/>
          <w:sz w:val="24"/>
          <w:szCs w:val="24"/>
        </w:rPr>
        <w:t>запроса котировок</w:t>
      </w:r>
      <w:r w:rsidRPr="00A10BA5">
        <w:rPr>
          <w:rFonts w:ascii="Times New Roman" w:hAnsi="Times New Roman" w:cs="Times New Roman"/>
          <w:i/>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A10BA5">
        <w:rPr>
          <w:rFonts w:ascii="Times New Roman" w:hAnsi="Times New Roman" w:cs="Times New Roman"/>
          <w:i/>
          <w:color w:val="000000"/>
          <w:sz w:val="24"/>
          <w:szCs w:val="24"/>
        </w:rPr>
        <w:t>котировок</w:t>
      </w:r>
      <w:r w:rsidRPr="00A10BA5">
        <w:rPr>
          <w:rFonts w:ascii="Times New Roman" w:hAnsi="Times New Roman" w:cs="Times New Roman"/>
          <w:i/>
          <w:color w:val="000000"/>
          <w:sz w:val="24"/>
          <w:szCs w:val="24"/>
        </w:rPr>
        <w:t xml:space="preserve"> или иным его участником.</w:t>
      </w:r>
    </w:p>
    <w:p w:rsidR="00574057" w:rsidRPr="00A10BA5" w:rsidRDefault="00574057">
      <w:pPr>
        <w:rPr>
          <w:rFonts w:ascii="Times New Roman" w:hAnsi="Times New Roman" w:cs="Times New Roman"/>
          <w:i/>
          <w:color w:val="000000"/>
          <w:sz w:val="24"/>
          <w:szCs w:val="24"/>
        </w:rPr>
      </w:pPr>
      <w:r w:rsidRPr="00A10BA5">
        <w:rPr>
          <w:rFonts w:ascii="Times New Roman" w:hAnsi="Times New Roman" w:cs="Times New Roman"/>
          <w:i/>
          <w:color w:val="000000"/>
          <w:sz w:val="24"/>
          <w:szCs w:val="24"/>
        </w:rPr>
        <w:br w:type="page"/>
      </w:r>
    </w:p>
    <w:p w:rsidR="00574057" w:rsidRPr="00A10BA5" w:rsidRDefault="00574057" w:rsidP="008E3433">
      <w:pPr>
        <w:pStyle w:val="2"/>
        <w:rPr>
          <w:rFonts w:ascii="Times New Roman" w:eastAsia="Times New Roman" w:hAnsi="Times New Roman" w:cs="Times New Roman"/>
          <w:color w:val="auto"/>
        </w:rPr>
      </w:pPr>
      <w:r w:rsidRPr="00A10BA5">
        <w:rPr>
          <w:rFonts w:ascii="Times New Roman" w:eastAsia="Times New Roman" w:hAnsi="Times New Roman" w:cs="Times New Roman"/>
          <w:color w:val="auto"/>
        </w:rPr>
        <w:lastRenderedPageBreak/>
        <w:t>Часть I.</w:t>
      </w:r>
    </w:p>
    <w:p w:rsidR="00574057" w:rsidRPr="00A10BA5" w:rsidRDefault="00574057" w:rsidP="008E3433">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РАЗДЕЛ 1.</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1. </w:t>
      </w:r>
      <w:r w:rsidR="00B10861" w:rsidRPr="00A10BA5">
        <w:rPr>
          <w:rFonts w:ascii="Times New Roman" w:eastAsia="Times New Roman" w:hAnsi="Times New Roman" w:cs="Times New Roman"/>
          <w:b/>
          <w:bCs/>
          <w:color w:val="000000"/>
          <w:sz w:val="24"/>
          <w:szCs w:val="24"/>
        </w:rPr>
        <w:t>Запрос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w:t>
      </w:r>
      <w:proofErr w:type="gramStart"/>
      <w:r w:rsidR="00B10861" w:rsidRPr="00A10BA5">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A10BA5">
        <w:rPr>
          <w:rFonts w:ascii="Times New Roman" w:eastAsia="Times New Roman" w:hAnsi="Times New Roman" w:cs="Times New Roman"/>
          <w:bCs/>
          <w:color w:val="000000"/>
          <w:sz w:val="24"/>
          <w:szCs w:val="24"/>
        </w:rPr>
        <w:t>х электронных торговых площадок</w:t>
      </w:r>
      <w:r w:rsidRPr="00A10BA5">
        <w:rPr>
          <w:rFonts w:ascii="Times New Roman" w:eastAsia="Times New Roman" w:hAnsi="Times New Roman" w:cs="Times New Roman"/>
          <w:bCs/>
          <w:color w:val="000000"/>
          <w:sz w:val="24"/>
          <w:szCs w:val="24"/>
        </w:rPr>
        <w:t xml:space="preserve">. </w:t>
      </w:r>
    </w:p>
    <w:p w:rsidR="00A242AD" w:rsidRPr="00A10BA5" w:rsidRDefault="00A242AD"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A10BA5">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A10BA5"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1. Любой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 xml:space="preserve">частник процедуры закупки, в том числе </w:t>
      </w:r>
      <w:r w:rsidR="008B4D9D" w:rsidRPr="00A10BA5">
        <w:rPr>
          <w:rFonts w:ascii="Times New Roman" w:eastAsia="Times New Roman" w:hAnsi="Times New Roman" w:cs="Times New Roman"/>
          <w:bCs/>
          <w:color w:val="000000"/>
          <w:sz w:val="24"/>
          <w:szCs w:val="24"/>
        </w:rPr>
        <w:t>У</w:t>
      </w:r>
      <w:r w:rsidRPr="00A10BA5">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w:t>
      </w:r>
      <w:r w:rsidR="00574057" w:rsidRPr="00A10BA5">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A10BA5">
        <w:rPr>
          <w:rFonts w:ascii="Times New Roman" w:eastAsia="Times New Roman" w:hAnsi="Times New Roman" w:cs="Times New Roman"/>
          <w:bCs/>
          <w:color w:val="000000"/>
          <w:sz w:val="24"/>
          <w:szCs w:val="24"/>
        </w:rPr>
        <w:t>у</w:t>
      </w:r>
      <w:r w:rsidR="00574057" w:rsidRPr="00A10BA5">
        <w:rPr>
          <w:rFonts w:ascii="Times New Roman" w:eastAsia="Times New Roman" w:hAnsi="Times New Roman" w:cs="Times New Roman"/>
          <w:bCs/>
          <w:color w:val="000000"/>
          <w:sz w:val="24"/>
          <w:szCs w:val="24"/>
        </w:rPr>
        <w:t>частнико</w:t>
      </w:r>
      <w:r w:rsidR="001D67A9" w:rsidRPr="00A10BA5">
        <w:rPr>
          <w:rFonts w:ascii="Times New Roman" w:eastAsia="Times New Roman" w:hAnsi="Times New Roman" w:cs="Times New Roman"/>
          <w:bCs/>
          <w:color w:val="000000"/>
          <w:sz w:val="24"/>
          <w:szCs w:val="24"/>
        </w:rPr>
        <w:t xml:space="preserve">м процедуры закупки в </w:t>
      </w:r>
      <w:proofErr w:type="gramStart"/>
      <w:r w:rsidR="001D67A9" w:rsidRPr="00A10BA5">
        <w:rPr>
          <w:rFonts w:ascii="Times New Roman" w:eastAsia="Times New Roman" w:hAnsi="Times New Roman" w:cs="Times New Roman"/>
          <w:bCs/>
          <w:color w:val="000000"/>
          <w:sz w:val="24"/>
          <w:szCs w:val="24"/>
        </w:rPr>
        <w:t>отношении</w:t>
      </w:r>
      <w:proofErr w:type="gramEnd"/>
      <w:r w:rsidR="00574057" w:rsidRPr="00A10BA5">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A10BA5" w:rsidRDefault="0028116C"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4</w:t>
      </w:r>
      <w:r w:rsidR="00574057" w:rsidRPr="00A10BA5">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
          <w:bCs/>
          <w:color w:val="000000"/>
          <w:sz w:val="24"/>
          <w:szCs w:val="24"/>
        </w:rPr>
      </w:pPr>
      <w:r w:rsidRPr="00A10BA5">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F228C5">
        <w:rPr>
          <w:rFonts w:ascii="Times New Roman" w:eastAsia="Times New Roman" w:hAnsi="Times New Roman" w:cs="Times New Roman"/>
          <w:bCs/>
          <w:color w:val="000000"/>
          <w:sz w:val="24"/>
          <w:szCs w:val="24"/>
        </w:rPr>
        <w:t>Заказчику</w:t>
      </w:r>
      <w:r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3. </w:t>
      </w:r>
      <w:proofErr w:type="gramStart"/>
      <w:r w:rsidRPr="00A10BA5">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A10BA5">
        <w:rPr>
          <w:rFonts w:ascii="Times New Roman" w:eastAsia="Times New Roman" w:hAnsi="Times New Roman" w:cs="Times New Roman"/>
          <w:bCs/>
          <w:color w:val="000000"/>
          <w:sz w:val="24"/>
          <w:szCs w:val="24"/>
        </w:rPr>
        <w:t xml:space="preserve"> </w:t>
      </w:r>
      <w:proofErr w:type="gramStart"/>
      <w:r w:rsidRPr="00A10BA5">
        <w:rPr>
          <w:rFonts w:ascii="Times New Roman" w:eastAsia="Times New Roman" w:hAnsi="Times New Roman" w:cs="Times New Roman"/>
          <w:bCs/>
          <w:color w:val="000000"/>
          <w:sz w:val="24"/>
          <w:szCs w:val="24"/>
        </w:rPr>
        <w:t>проведении</w:t>
      </w:r>
      <w:proofErr w:type="gramEnd"/>
      <w:r w:rsidRPr="00A10BA5">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F228C5">
        <w:rPr>
          <w:rFonts w:ascii="Times New Roman" w:eastAsia="Times New Roman" w:hAnsi="Times New Roman" w:cs="Times New Roman"/>
          <w:bCs/>
          <w:color w:val="000000"/>
          <w:sz w:val="24"/>
          <w:szCs w:val="24"/>
        </w:rPr>
        <w:t>Заказчик</w:t>
      </w:r>
      <w:r w:rsidRPr="00A10BA5">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EE2874">
      <w:pPr>
        <w:pStyle w:val="3"/>
        <w:rPr>
          <w:rFonts w:ascii="Times New Roman" w:eastAsia="Times New Roman" w:hAnsi="Times New Roman" w:cs="Times New Roman"/>
          <w:color w:val="auto"/>
        </w:rPr>
      </w:pPr>
      <w:r w:rsidRPr="00A10BA5">
        <w:rPr>
          <w:rFonts w:ascii="Times New Roman" w:eastAsia="Times New Roman" w:hAnsi="Times New Roman" w:cs="Times New Roman"/>
          <w:color w:val="auto"/>
        </w:rPr>
        <w:t xml:space="preserve">РАЗДЕЛ 2.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На официальных сайтах </w:t>
      </w:r>
      <w:proofErr w:type="spellStart"/>
      <w:r w:rsidR="001F4AF7" w:rsidRPr="00F228C5">
        <w:rPr>
          <w:rFonts w:ascii="Times New Roman" w:eastAsia="Times New Roman" w:hAnsi="Times New Roman" w:cs="Times New Roman"/>
          <w:bCs/>
          <w:color w:val="000000"/>
          <w:sz w:val="24"/>
          <w:szCs w:val="24"/>
        </w:rPr>
        <w:t>Глобал</w:t>
      </w:r>
      <w:proofErr w:type="spellEnd"/>
      <w:r w:rsidR="001F4AF7" w:rsidRPr="00F228C5">
        <w:rPr>
          <w:rFonts w:ascii="Times New Roman" w:eastAsia="Times New Roman" w:hAnsi="Times New Roman" w:cs="Times New Roman"/>
          <w:bCs/>
          <w:color w:val="000000"/>
          <w:sz w:val="24"/>
          <w:szCs w:val="24"/>
        </w:rPr>
        <w:t xml:space="preserve"> </w:t>
      </w:r>
      <w:proofErr w:type="spellStart"/>
      <w:r w:rsidR="001F4AF7" w:rsidRPr="00F228C5">
        <w:rPr>
          <w:rFonts w:ascii="Times New Roman" w:eastAsia="Times New Roman" w:hAnsi="Times New Roman" w:cs="Times New Roman"/>
          <w:bCs/>
          <w:color w:val="000000"/>
          <w:sz w:val="24"/>
          <w:szCs w:val="24"/>
        </w:rPr>
        <w:t>Лоджистик</w:t>
      </w:r>
      <w:proofErr w:type="spellEnd"/>
      <w:r w:rsidRPr="00A10BA5">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A10BA5" w:rsidRDefault="00574057" w:rsidP="0073448F">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           Порядок проведения</w:t>
      </w:r>
      <w:r w:rsidR="001802D3" w:rsidRPr="00A10BA5">
        <w:rPr>
          <w:rFonts w:ascii="Times New Roman" w:eastAsia="Times New Roman" w:hAnsi="Times New Roman" w:cs="Times New Roman"/>
          <w:bCs/>
          <w:color w:val="000000"/>
          <w:sz w:val="24"/>
          <w:szCs w:val="24"/>
        </w:rPr>
        <w:t xml:space="preserve"> настоящего Запроса котировок</w:t>
      </w:r>
      <w:r w:rsidRPr="00A10BA5">
        <w:rPr>
          <w:rFonts w:ascii="Times New Roman" w:eastAsia="Times New Roman" w:hAnsi="Times New Roman" w:cs="Times New Roman"/>
          <w:bCs/>
          <w:color w:val="000000"/>
          <w:sz w:val="24"/>
          <w:szCs w:val="24"/>
        </w:rPr>
        <w:t xml:space="preserve"> регламентируется </w:t>
      </w:r>
      <w:r w:rsidR="001802D3" w:rsidRPr="00A10BA5">
        <w:rPr>
          <w:rFonts w:ascii="Times New Roman" w:eastAsia="Times New Roman" w:hAnsi="Times New Roman" w:cs="Times New Roman"/>
          <w:bCs/>
          <w:color w:val="000000"/>
          <w:sz w:val="24"/>
          <w:szCs w:val="24"/>
        </w:rPr>
        <w:t>Положением о закупке ООО «</w:t>
      </w:r>
      <w:proofErr w:type="spellStart"/>
      <w:r w:rsidR="001802D3" w:rsidRPr="00A10BA5">
        <w:rPr>
          <w:rFonts w:ascii="Times New Roman" w:eastAsia="Times New Roman" w:hAnsi="Times New Roman" w:cs="Times New Roman"/>
          <w:bCs/>
          <w:color w:val="000000"/>
          <w:sz w:val="24"/>
          <w:szCs w:val="24"/>
        </w:rPr>
        <w:t>Глобал</w:t>
      </w:r>
      <w:proofErr w:type="spellEnd"/>
      <w:r w:rsidR="001802D3" w:rsidRPr="00A10BA5">
        <w:rPr>
          <w:rFonts w:ascii="Times New Roman" w:eastAsia="Times New Roman" w:hAnsi="Times New Roman" w:cs="Times New Roman"/>
          <w:bCs/>
          <w:color w:val="000000"/>
          <w:sz w:val="24"/>
          <w:szCs w:val="24"/>
        </w:rPr>
        <w:t xml:space="preserve"> </w:t>
      </w:r>
      <w:proofErr w:type="spellStart"/>
      <w:r w:rsidR="001802D3" w:rsidRPr="00A10BA5">
        <w:rPr>
          <w:rFonts w:ascii="Times New Roman" w:eastAsia="Times New Roman" w:hAnsi="Times New Roman" w:cs="Times New Roman"/>
          <w:bCs/>
          <w:color w:val="000000"/>
          <w:sz w:val="24"/>
          <w:szCs w:val="24"/>
        </w:rPr>
        <w:t>Лоджистик</w:t>
      </w:r>
      <w:proofErr w:type="spellEnd"/>
      <w:r w:rsidR="001802D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A10BA5">
        <w:rPr>
          <w:rFonts w:ascii="Times New Roman" w:eastAsia="Times New Roman" w:hAnsi="Times New Roman" w:cs="Times New Roman"/>
          <w:bCs/>
          <w:color w:val="000000"/>
          <w:sz w:val="24"/>
          <w:szCs w:val="24"/>
        </w:rPr>
        <w:t>Организатора</w:t>
      </w:r>
      <w:r w:rsidRPr="00A10BA5">
        <w:rPr>
          <w:rFonts w:ascii="Times New Roman" w:eastAsia="Times New Roman" w:hAnsi="Times New Roman" w:cs="Times New Roman"/>
          <w:bCs/>
          <w:color w:val="000000"/>
          <w:sz w:val="24"/>
          <w:szCs w:val="24"/>
        </w:rPr>
        <w:t xml:space="preserve"> и правилами электронной торговой площадки </w:t>
      </w:r>
      <w:hyperlink r:id="rId9" w:history="1">
        <w:r w:rsidR="001802D3" w:rsidRPr="00A10BA5">
          <w:rPr>
            <w:rFonts w:ascii="Times New Roman" w:hAnsi="Times New Roman" w:cs="Times New Roman"/>
            <w:color w:val="000000"/>
          </w:rPr>
          <w:t>www.a-k-d.ru</w:t>
        </w:r>
      </w:hyperlink>
      <w:r w:rsidRPr="00A10BA5">
        <w:rPr>
          <w:rFonts w:ascii="Times New Roman" w:eastAsia="Times New Roman" w:hAnsi="Times New Roman" w:cs="Times New Roman"/>
          <w:bCs/>
          <w:color w:val="000000"/>
          <w:sz w:val="24"/>
          <w:szCs w:val="24"/>
        </w:rPr>
        <w:t>.</w:t>
      </w:r>
    </w:p>
    <w:p w:rsidR="004318CD" w:rsidRDefault="004318CD">
      <w:pPr>
        <w:rPr>
          <w:rFonts w:ascii="Times New Roman" w:eastAsia="Times New Roman" w:hAnsi="Times New Roman" w:cs="Times New Roman"/>
          <w:bCs/>
          <w:color w:val="000000"/>
          <w:sz w:val="24"/>
          <w:szCs w:val="24"/>
        </w:rPr>
      </w:pPr>
      <w:r>
        <w:rPr>
          <w:rFonts w:ascii="Times New Roman" w:eastAsia="Times New Roman" w:hAnsi="Times New Roman" w:cs="Times New Roman"/>
          <w:bCs/>
          <w:color w:val="000000"/>
          <w:sz w:val="24"/>
          <w:szCs w:val="24"/>
        </w:rPr>
        <w:br w:type="page"/>
      </w:r>
    </w:p>
    <w:p w:rsidR="001802D3" w:rsidRPr="00A10BA5" w:rsidRDefault="001802D3" w:rsidP="00574057">
      <w:pPr>
        <w:spacing w:after="0" w:line="240" w:lineRule="auto"/>
        <w:rPr>
          <w:rFonts w:ascii="Times New Roman" w:eastAsia="Times New Roman" w:hAnsi="Times New Roman" w:cs="Times New Roman"/>
          <w:bCs/>
          <w:color w:val="000000"/>
          <w:sz w:val="24"/>
          <w:szCs w:val="24"/>
        </w:rPr>
      </w:pPr>
    </w:p>
    <w:p w:rsidR="00B10861" w:rsidRPr="00A10BA5" w:rsidRDefault="00B10861" w:rsidP="00D266C2">
      <w:pPr>
        <w:spacing w:after="0" w:line="240" w:lineRule="auto"/>
        <w:jc w:val="both"/>
        <w:rPr>
          <w:rFonts w:ascii="Times New Roman" w:eastAsia="Times New Roman" w:hAnsi="Times New Roman" w:cs="Times New Roman"/>
          <w:b/>
          <w:bCs/>
          <w:color w:val="000000"/>
          <w:sz w:val="24"/>
          <w:szCs w:val="24"/>
        </w:rPr>
      </w:pPr>
      <w:r w:rsidRPr="00A10BA5">
        <w:rPr>
          <w:rStyle w:val="30"/>
          <w:rFonts w:ascii="Times New Roman" w:hAnsi="Times New Roman" w:cs="Times New Roman"/>
          <w:color w:val="auto"/>
        </w:rPr>
        <w:t>РА</w:t>
      </w:r>
      <w:r w:rsidR="00D266C2" w:rsidRPr="00A10BA5">
        <w:rPr>
          <w:rStyle w:val="30"/>
          <w:rFonts w:ascii="Times New Roman" w:hAnsi="Times New Roman" w:cs="Times New Roman"/>
          <w:color w:val="auto"/>
        </w:rPr>
        <w:t>ЗДЕЛ</w:t>
      </w:r>
      <w:r w:rsidRPr="00A10BA5">
        <w:rPr>
          <w:rStyle w:val="30"/>
          <w:rFonts w:ascii="Times New Roman" w:hAnsi="Times New Roman" w:cs="Times New Roman"/>
          <w:color w:val="auto"/>
        </w:rPr>
        <w:t xml:space="preserve"> 3</w:t>
      </w:r>
      <w:r w:rsidRPr="00A10BA5">
        <w:rPr>
          <w:rFonts w:ascii="Times New Roman" w:eastAsia="Times New Roman" w:hAnsi="Times New Roman" w:cs="Times New Roman"/>
          <w:b/>
          <w:bCs/>
          <w:color w:val="000000"/>
          <w:sz w:val="24"/>
          <w:szCs w:val="24"/>
        </w:rPr>
        <w:t xml:space="preserve">. </w:t>
      </w:r>
    </w:p>
    <w:p w:rsidR="00B10861" w:rsidRPr="00A10BA5" w:rsidRDefault="00B10861" w:rsidP="00B10861">
      <w:pPr>
        <w:rPr>
          <w:rFonts w:ascii="Times New Roman" w:hAnsi="Times New Roman" w:cs="Times New Roman"/>
          <w:b/>
          <w:caps/>
          <w:color w:val="000000"/>
          <w:sz w:val="24"/>
          <w:szCs w:val="24"/>
        </w:rPr>
      </w:pPr>
      <w:r w:rsidRPr="00A10BA5">
        <w:rPr>
          <w:rFonts w:ascii="Times New Roman" w:hAnsi="Times New Roman" w:cs="Times New Roman"/>
          <w:b/>
          <w:color w:val="000000"/>
          <w:sz w:val="24"/>
          <w:szCs w:val="24"/>
        </w:rPr>
        <w:t xml:space="preserve">ИНФОРМАЦИОННАЯ КАРТА </w:t>
      </w:r>
    </w:p>
    <w:p w:rsidR="00B10861" w:rsidRPr="00A10BA5"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A10BA5" w:rsidTr="00C835CA">
        <w:tc>
          <w:tcPr>
            <w:tcW w:w="189" w:type="pct"/>
            <w:vAlign w:val="center"/>
          </w:tcPr>
          <w:p w:rsidR="00426388" w:rsidRPr="00A10BA5" w:rsidRDefault="00426388" w:rsidP="003F577D">
            <w:pPr>
              <w:pStyle w:val="a6"/>
              <w:jc w:val="center"/>
              <w:rPr>
                <w:rFonts w:ascii="Times New Roman" w:hAnsi="Times New Roman"/>
                <w:b/>
                <w:sz w:val="24"/>
                <w:szCs w:val="24"/>
              </w:rPr>
            </w:pPr>
            <w:r w:rsidRPr="00A10BA5">
              <w:rPr>
                <w:rFonts w:ascii="Times New Roman" w:hAnsi="Times New Roman"/>
                <w:b/>
                <w:sz w:val="24"/>
                <w:szCs w:val="24"/>
              </w:rPr>
              <w:t xml:space="preserve">№ </w:t>
            </w:r>
            <w:proofErr w:type="gramStart"/>
            <w:r w:rsidRPr="00A10BA5">
              <w:rPr>
                <w:rFonts w:ascii="Times New Roman" w:hAnsi="Times New Roman"/>
                <w:b/>
                <w:sz w:val="24"/>
                <w:szCs w:val="24"/>
              </w:rPr>
              <w:t>п</w:t>
            </w:r>
            <w:proofErr w:type="gramEnd"/>
            <w:r w:rsidRPr="00A10BA5">
              <w:rPr>
                <w:rFonts w:ascii="Times New Roman" w:hAnsi="Times New Roman"/>
                <w:b/>
                <w:sz w:val="24"/>
                <w:szCs w:val="24"/>
              </w:rPr>
              <w:t>/п</w:t>
            </w:r>
          </w:p>
        </w:tc>
        <w:tc>
          <w:tcPr>
            <w:tcW w:w="1380"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 xml:space="preserve">Название </w:t>
            </w:r>
          </w:p>
        </w:tc>
        <w:tc>
          <w:tcPr>
            <w:tcW w:w="3431" w:type="pct"/>
            <w:vAlign w:val="center"/>
          </w:tcPr>
          <w:p w:rsidR="00426388" w:rsidRPr="00A10BA5" w:rsidRDefault="00426388" w:rsidP="003F577D">
            <w:pPr>
              <w:pStyle w:val="a6"/>
              <w:rPr>
                <w:rFonts w:ascii="Times New Roman" w:hAnsi="Times New Roman"/>
                <w:b/>
                <w:sz w:val="24"/>
                <w:szCs w:val="24"/>
              </w:rPr>
            </w:pPr>
            <w:r w:rsidRPr="00A10BA5">
              <w:rPr>
                <w:rFonts w:ascii="Times New Roman" w:hAnsi="Times New Roman"/>
                <w:b/>
                <w:sz w:val="24"/>
                <w:szCs w:val="24"/>
              </w:rPr>
              <w:t>Текст пояснений</w:t>
            </w:r>
          </w:p>
        </w:tc>
      </w:tr>
      <w:tr w:rsidR="001A46BA" w:rsidRPr="00A10BA5" w:rsidTr="00C835CA">
        <w:tc>
          <w:tcPr>
            <w:tcW w:w="189" w:type="pct"/>
            <w:vAlign w:val="center"/>
          </w:tcPr>
          <w:p w:rsidR="001A46BA" w:rsidRPr="00A10BA5" w:rsidRDefault="001A46BA" w:rsidP="003F577D">
            <w:pPr>
              <w:pStyle w:val="a6"/>
              <w:jc w:val="center"/>
              <w:rPr>
                <w:rFonts w:ascii="Times New Roman" w:hAnsi="Times New Roman"/>
                <w:b/>
                <w:sz w:val="24"/>
                <w:szCs w:val="24"/>
              </w:rPr>
            </w:pPr>
            <w:r w:rsidRPr="00A10BA5">
              <w:rPr>
                <w:rFonts w:ascii="Times New Roman" w:hAnsi="Times New Roman"/>
                <w:b/>
                <w:sz w:val="24"/>
                <w:szCs w:val="24"/>
              </w:rPr>
              <w:t>1</w:t>
            </w:r>
          </w:p>
        </w:tc>
        <w:tc>
          <w:tcPr>
            <w:tcW w:w="1380" w:type="pct"/>
            <w:vAlign w:val="center"/>
          </w:tcPr>
          <w:p w:rsidR="001A46BA" w:rsidRPr="00A10BA5" w:rsidRDefault="001A46BA" w:rsidP="004C605A">
            <w:pPr>
              <w:pStyle w:val="a6"/>
              <w:rPr>
                <w:rFonts w:ascii="Times New Roman" w:hAnsi="Times New Roman"/>
                <w:b/>
                <w:sz w:val="24"/>
                <w:szCs w:val="24"/>
              </w:rPr>
            </w:pPr>
            <w:r w:rsidRPr="00A10BA5">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Сведения о заказчике: </w:t>
            </w:r>
            <w:r w:rsidR="008F5547" w:rsidRPr="008F5547">
              <w:rPr>
                <w:rFonts w:ascii="Times New Roman" w:eastAsia="Times New Roman" w:hAnsi="Times New Roman"/>
                <w:sz w:val="24"/>
                <w:szCs w:val="24"/>
                <w:lang w:eastAsia="ru-RU"/>
              </w:rPr>
              <w:t>ООО «</w:t>
            </w:r>
            <w:proofErr w:type="spellStart"/>
            <w:r w:rsidR="008F5547" w:rsidRPr="008F5547">
              <w:rPr>
                <w:rFonts w:ascii="Times New Roman" w:eastAsia="Times New Roman" w:hAnsi="Times New Roman"/>
                <w:sz w:val="24"/>
                <w:szCs w:val="24"/>
                <w:lang w:eastAsia="ru-RU"/>
              </w:rPr>
              <w:t>Тверьоблэлектро</w:t>
            </w:r>
            <w:proofErr w:type="spellEnd"/>
            <w:r w:rsidR="008F5547" w:rsidRPr="008F5547">
              <w:rPr>
                <w:rFonts w:ascii="Times New Roman" w:eastAsia="Times New Roman" w:hAnsi="Times New Roman"/>
                <w:sz w:val="24"/>
                <w:szCs w:val="24"/>
                <w:lang w:eastAsia="ru-RU"/>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Адрес заказчика: </w:t>
            </w:r>
            <w:r w:rsidR="008F5547" w:rsidRPr="008F5547">
              <w:rPr>
                <w:rFonts w:ascii="Times New Roman" w:eastAsia="Times New Roman" w:hAnsi="Times New Roman"/>
                <w:sz w:val="24"/>
                <w:szCs w:val="24"/>
                <w:lang w:eastAsia="ru-RU"/>
              </w:rPr>
              <w:t>РФ, 170100, г. Тверь, Индустриальная, 19</w:t>
            </w:r>
          </w:p>
          <w:p w:rsidR="001C1BA6"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Местонахождение:</w:t>
            </w:r>
            <w:r w:rsidR="00597041" w:rsidRPr="00A10BA5">
              <w:rPr>
                <w:rFonts w:ascii="Times New Roman" w:hAnsi="Times New Roman"/>
                <w:sz w:val="24"/>
                <w:szCs w:val="24"/>
              </w:rPr>
              <w:t xml:space="preserve"> </w:t>
            </w:r>
            <w:r w:rsidR="008F5547" w:rsidRPr="008F5547">
              <w:rPr>
                <w:rFonts w:ascii="Times New Roman" w:eastAsia="Times New Roman" w:hAnsi="Times New Roman"/>
                <w:sz w:val="24"/>
                <w:szCs w:val="24"/>
                <w:lang w:eastAsia="ru-RU"/>
              </w:rPr>
              <w:t>РФ, 170100, г. Тверь, Индустриальная, 19</w:t>
            </w:r>
          </w:p>
          <w:p w:rsidR="001C1BA6" w:rsidRPr="00A10BA5" w:rsidRDefault="001A46BA" w:rsidP="003F577D">
            <w:pPr>
              <w:pStyle w:val="a6"/>
              <w:rPr>
                <w:rFonts w:ascii="Times New Roman" w:hAnsi="Times New Roman"/>
                <w:sz w:val="24"/>
                <w:szCs w:val="24"/>
              </w:rPr>
            </w:pPr>
            <w:r w:rsidRPr="00A10BA5">
              <w:rPr>
                <w:rFonts w:ascii="Times New Roman" w:hAnsi="Times New Roman"/>
                <w:sz w:val="24"/>
                <w:szCs w:val="24"/>
              </w:rPr>
              <w:t>Почтовый адрес:</w:t>
            </w:r>
            <w:r w:rsidR="00597041" w:rsidRPr="00A10BA5">
              <w:rPr>
                <w:rFonts w:ascii="Times New Roman" w:hAnsi="Times New Roman"/>
                <w:sz w:val="24"/>
                <w:szCs w:val="24"/>
              </w:rPr>
              <w:t xml:space="preserve"> </w:t>
            </w:r>
            <w:r w:rsidR="008F5547" w:rsidRPr="008F5547">
              <w:rPr>
                <w:rFonts w:ascii="Times New Roman" w:eastAsia="Times New Roman" w:hAnsi="Times New Roman"/>
                <w:sz w:val="24"/>
                <w:szCs w:val="24"/>
                <w:lang w:eastAsia="ru-RU"/>
              </w:rPr>
              <w:t>РФ, 170100, г. Тверь, Индустриальная, 19</w:t>
            </w:r>
          </w:p>
          <w:p w:rsidR="001A46BA" w:rsidRPr="00A10BA5" w:rsidRDefault="001C1BA6" w:rsidP="003F577D">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8F5547" w:rsidRPr="008F5547">
              <w:rPr>
                <w:rFonts w:ascii="Times New Roman" w:eastAsia="Times New Roman" w:hAnsi="Times New Roman"/>
                <w:sz w:val="24"/>
                <w:szCs w:val="24"/>
                <w:lang w:eastAsia="ru-RU"/>
              </w:rPr>
              <w:t>Аверина Жанна Владимировна</w:t>
            </w:r>
          </w:p>
          <w:p w:rsidR="001A46BA" w:rsidRPr="005F7BB3" w:rsidRDefault="00597041" w:rsidP="003F577D">
            <w:pPr>
              <w:pStyle w:val="a6"/>
              <w:rPr>
                <w:rFonts w:ascii="Times New Roman" w:hAnsi="Times New Roman"/>
                <w:sz w:val="24"/>
                <w:szCs w:val="24"/>
              </w:rPr>
            </w:pPr>
            <w:r w:rsidRPr="00A10BA5">
              <w:rPr>
                <w:rFonts w:ascii="Times New Roman" w:hAnsi="Times New Roman"/>
                <w:sz w:val="24"/>
                <w:szCs w:val="24"/>
              </w:rPr>
              <w:t xml:space="preserve">Телефон: </w:t>
            </w:r>
            <w:r w:rsidR="008F5547" w:rsidRPr="008F5547">
              <w:rPr>
                <w:rFonts w:ascii="Times New Roman" w:eastAsia="Times New Roman" w:hAnsi="Times New Roman"/>
                <w:sz w:val="24"/>
                <w:szCs w:val="24"/>
                <w:lang w:eastAsia="ru-RU"/>
              </w:rPr>
              <w:t>(4822) 34-53-49 (доб.11</w:t>
            </w:r>
            <w:r w:rsidR="008F5547">
              <w:rPr>
                <w:rFonts w:ascii="Times New Roman" w:eastAsia="Times New Roman" w:hAnsi="Times New Roman"/>
                <w:sz w:val="24"/>
                <w:szCs w:val="24"/>
                <w:lang w:eastAsia="ru-RU"/>
              </w:rPr>
              <w:t>9)</w:t>
            </w:r>
          </w:p>
          <w:p w:rsidR="00597041" w:rsidRPr="00A10BA5" w:rsidRDefault="00597041" w:rsidP="003F577D">
            <w:pPr>
              <w:pStyle w:val="a6"/>
              <w:rPr>
                <w:rFonts w:ascii="Times New Roman" w:hAnsi="Times New Roman"/>
                <w:sz w:val="24"/>
                <w:szCs w:val="24"/>
              </w:rPr>
            </w:pP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Сведения об организаторе процедуры закупки:</w:t>
            </w:r>
            <w:r w:rsidR="00597041" w:rsidRPr="00A10BA5">
              <w:rPr>
                <w:rFonts w:ascii="Times New Roman" w:hAnsi="Times New Roman"/>
                <w:sz w:val="24"/>
                <w:szCs w:val="24"/>
              </w:rPr>
              <w:t xml:space="preserve"> ООО «</w:t>
            </w:r>
            <w:proofErr w:type="spellStart"/>
            <w:r w:rsidR="00597041" w:rsidRPr="00A10BA5">
              <w:rPr>
                <w:rFonts w:ascii="Times New Roman" w:hAnsi="Times New Roman"/>
                <w:sz w:val="24"/>
                <w:szCs w:val="24"/>
              </w:rPr>
              <w:t>Глобал</w:t>
            </w:r>
            <w:proofErr w:type="spellEnd"/>
            <w:r w:rsidR="00597041" w:rsidRPr="00A10BA5">
              <w:rPr>
                <w:rFonts w:ascii="Times New Roman" w:hAnsi="Times New Roman"/>
                <w:sz w:val="24"/>
                <w:szCs w:val="24"/>
              </w:rPr>
              <w:t xml:space="preserve"> </w:t>
            </w:r>
            <w:proofErr w:type="spellStart"/>
            <w:r w:rsidR="00597041" w:rsidRPr="00A10BA5">
              <w:rPr>
                <w:rFonts w:ascii="Times New Roman" w:hAnsi="Times New Roman"/>
                <w:sz w:val="24"/>
                <w:szCs w:val="24"/>
              </w:rPr>
              <w:t>Лоджистик</w:t>
            </w:r>
            <w:proofErr w:type="spellEnd"/>
            <w:r w:rsidR="00597041" w:rsidRPr="00A10BA5">
              <w:rPr>
                <w:rFonts w:ascii="Times New Roman" w:hAnsi="Times New Roman"/>
                <w:sz w:val="24"/>
                <w:szCs w:val="24"/>
              </w:rPr>
              <w:t>»</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Адрес организатора процедуры закупки:</w:t>
            </w:r>
            <w:r w:rsidR="00597041" w:rsidRPr="00A10BA5">
              <w:rPr>
                <w:rFonts w:ascii="Times New Roman" w:hAnsi="Times New Roman"/>
                <w:sz w:val="24"/>
                <w:szCs w:val="24"/>
              </w:rPr>
              <w:t xml:space="preserve"> </w:t>
            </w:r>
            <w:r w:rsidRPr="00A10BA5">
              <w:rPr>
                <w:rFonts w:ascii="Times New Roman" w:hAnsi="Times New Roman"/>
                <w:sz w:val="24"/>
                <w:szCs w:val="24"/>
              </w:rPr>
              <w:t xml:space="preserve"> </w:t>
            </w:r>
            <w:r w:rsidR="00597041" w:rsidRPr="00A10BA5">
              <w:rPr>
                <w:rFonts w:ascii="Times New Roman" w:hAnsi="Times New Roman"/>
                <w:sz w:val="24"/>
                <w:szCs w:val="24"/>
              </w:rPr>
              <w:t xml:space="preserve">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Место нахождения:</w:t>
            </w:r>
            <w:r w:rsidR="00597041" w:rsidRPr="00A10BA5">
              <w:rPr>
                <w:rFonts w:ascii="Times New Roman" w:hAnsi="Times New Roman"/>
                <w:sz w:val="24"/>
                <w:szCs w:val="24"/>
              </w:rPr>
              <w:t xml:space="preserve"> 109390, г. Москва, ул. </w:t>
            </w:r>
            <w:proofErr w:type="spellStart"/>
            <w:r w:rsidR="00597041" w:rsidRPr="00A10BA5">
              <w:rPr>
                <w:rFonts w:ascii="Times New Roman" w:hAnsi="Times New Roman"/>
                <w:sz w:val="24"/>
                <w:szCs w:val="24"/>
              </w:rPr>
              <w:t>Люблинская</w:t>
            </w:r>
            <w:proofErr w:type="spellEnd"/>
            <w:r w:rsidR="00597041" w:rsidRPr="00A10BA5">
              <w:rPr>
                <w:rFonts w:ascii="Times New Roman" w:hAnsi="Times New Roman"/>
                <w:sz w:val="24"/>
                <w:szCs w:val="24"/>
              </w:rPr>
              <w:t>, д. 47,помещение IX</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Почтовый адрес: </w:t>
            </w:r>
            <w:r w:rsidR="00597041" w:rsidRPr="00A10BA5">
              <w:rPr>
                <w:rFonts w:ascii="Times New Roman" w:hAnsi="Times New Roman"/>
                <w:sz w:val="24"/>
                <w:szCs w:val="24"/>
              </w:rPr>
              <w:t>119034 г. Москва, Коробейников переулок д.22,стр.3., офис № 3</w:t>
            </w:r>
          </w:p>
          <w:p w:rsidR="00E2590A" w:rsidRPr="00A10BA5" w:rsidRDefault="00E2590A" w:rsidP="00E2590A">
            <w:pPr>
              <w:pStyle w:val="a6"/>
              <w:rPr>
                <w:rFonts w:ascii="Times New Roman" w:hAnsi="Times New Roman"/>
                <w:sz w:val="24"/>
                <w:szCs w:val="24"/>
              </w:rPr>
            </w:pPr>
            <w:r w:rsidRPr="00A10BA5">
              <w:rPr>
                <w:rFonts w:ascii="Times New Roman" w:hAnsi="Times New Roman"/>
                <w:sz w:val="24"/>
                <w:szCs w:val="24"/>
              </w:rPr>
              <w:t xml:space="preserve">Контактное лицо: </w:t>
            </w:r>
            <w:r w:rsidR="008F5547">
              <w:rPr>
                <w:rFonts w:ascii="Times New Roman" w:hAnsi="Times New Roman"/>
                <w:sz w:val="24"/>
                <w:szCs w:val="24"/>
              </w:rPr>
              <w:t>Астафьев Иван Витальевич</w:t>
            </w:r>
          </w:p>
          <w:p w:rsidR="00E2590A" w:rsidRPr="00A10BA5" w:rsidRDefault="00E2590A" w:rsidP="00E2590A">
            <w:pPr>
              <w:pStyle w:val="a6"/>
              <w:rPr>
                <w:rFonts w:ascii="Times New Roman" w:hAnsi="Times New Roman"/>
                <w:sz w:val="24"/>
                <w:szCs w:val="24"/>
              </w:rPr>
            </w:pPr>
            <w:r w:rsidRPr="00A10BA5">
              <w:rPr>
                <w:rFonts w:ascii="Times New Roman" w:hAnsi="Times New Roman"/>
                <w:sz w:val="24"/>
                <w:szCs w:val="24"/>
              </w:rPr>
              <w:t>Т</w:t>
            </w:r>
            <w:r w:rsidR="008F5547">
              <w:rPr>
                <w:rFonts w:ascii="Times New Roman" w:hAnsi="Times New Roman"/>
                <w:sz w:val="24"/>
                <w:szCs w:val="24"/>
              </w:rPr>
              <w:t>елефон: (495) 695-12-50 доб. 102</w:t>
            </w:r>
            <w:r w:rsidRPr="00A10BA5">
              <w:rPr>
                <w:rFonts w:ascii="Times New Roman" w:hAnsi="Times New Roman"/>
                <w:sz w:val="24"/>
                <w:szCs w:val="24"/>
              </w:rPr>
              <w:t xml:space="preserve"> факс: (495) 695-12-71</w:t>
            </w:r>
          </w:p>
          <w:p w:rsidR="001A46BA" w:rsidRPr="00A10BA5" w:rsidRDefault="001A46BA" w:rsidP="003F577D">
            <w:pPr>
              <w:pStyle w:val="a6"/>
              <w:rPr>
                <w:rFonts w:ascii="Times New Roman" w:hAnsi="Times New Roman"/>
                <w:sz w:val="24"/>
                <w:szCs w:val="24"/>
              </w:rPr>
            </w:pPr>
            <w:r w:rsidRPr="00A10BA5">
              <w:rPr>
                <w:rFonts w:ascii="Times New Roman" w:hAnsi="Times New Roman"/>
                <w:sz w:val="24"/>
                <w:szCs w:val="24"/>
              </w:rPr>
              <w:t xml:space="preserve">Сайт, на котором размещена документация процедуры закупки: </w:t>
            </w:r>
            <w:hyperlink r:id="rId10"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global</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logistics</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ru</w:t>
              </w:r>
            </w:hyperlink>
            <w:r w:rsidR="00520370" w:rsidRPr="00A10BA5">
              <w:rPr>
                <w:rFonts w:ascii="Times New Roman" w:hAnsi="Times New Roman"/>
                <w:sz w:val="24"/>
                <w:szCs w:val="24"/>
              </w:rPr>
              <w:t xml:space="preserve"> и </w:t>
            </w:r>
            <w:hyperlink r:id="rId11" w:history="1">
              <w:r w:rsidR="00520370" w:rsidRPr="00A10BA5">
                <w:rPr>
                  <w:rStyle w:val="a8"/>
                  <w:rFonts w:ascii="Times New Roman" w:hAnsi="Times New Roman"/>
                  <w:sz w:val="24"/>
                  <w:szCs w:val="24"/>
                  <w:lang w:val="en-US"/>
                </w:rPr>
                <w:t>www</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a</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k</w:t>
              </w:r>
              <w:r w:rsidR="00520370" w:rsidRPr="00A10BA5">
                <w:rPr>
                  <w:rStyle w:val="a8"/>
                  <w:rFonts w:ascii="Times New Roman" w:hAnsi="Times New Roman"/>
                  <w:sz w:val="24"/>
                  <w:szCs w:val="24"/>
                </w:rPr>
                <w:t>-</w:t>
              </w:r>
              <w:r w:rsidR="00520370" w:rsidRPr="00A10BA5">
                <w:rPr>
                  <w:rStyle w:val="a8"/>
                  <w:rFonts w:ascii="Times New Roman" w:hAnsi="Times New Roman"/>
                  <w:sz w:val="24"/>
                  <w:szCs w:val="24"/>
                  <w:lang w:val="en-US"/>
                </w:rPr>
                <w:t>d</w:t>
              </w:r>
              <w:r w:rsidR="00520370" w:rsidRPr="00A10BA5">
                <w:rPr>
                  <w:rStyle w:val="a8"/>
                  <w:rFonts w:ascii="Times New Roman" w:hAnsi="Times New Roman"/>
                  <w:sz w:val="24"/>
                  <w:szCs w:val="24"/>
                </w:rPr>
                <w:t>.</w:t>
              </w:r>
              <w:proofErr w:type="spellStart"/>
              <w:r w:rsidR="00520370" w:rsidRPr="00A10BA5">
                <w:rPr>
                  <w:rStyle w:val="a8"/>
                  <w:rFonts w:ascii="Times New Roman" w:hAnsi="Times New Roman"/>
                  <w:sz w:val="24"/>
                  <w:szCs w:val="24"/>
                  <w:lang w:val="en-US"/>
                </w:rPr>
                <w:t>ru</w:t>
              </w:r>
              <w:proofErr w:type="spellEnd"/>
            </w:hyperlink>
            <w:r w:rsidR="00520370" w:rsidRPr="00A10BA5">
              <w:rPr>
                <w:rFonts w:ascii="Times New Roman" w:hAnsi="Times New Roman"/>
                <w:sz w:val="24"/>
                <w:szCs w:val="24"/>
              </w:rPr>
              <w:t xml:space="preserve"> </w:t>
            </w:r>
          </w:p>
          <w:p w:rsidR="001A46BA" w:rsidRPr="00A10BA5" w:rsidRDefault="00E2590A" w:rsidP="003F577D">
            <w:pPr>
              <w:pStyle w:val="a6"/>
              <w:rPr>
                <w:rFonts w:ascii="Times New Roman" w:hAnsi="Times New Roman"/>
                <w:b/>
                <w:sz w:val="24"/>
                <w:szCs w:val="24"/>
              </w:rPr>
            </w:pPr>
            <w:r w:rsidRPr="00A10BA5">
              <w:rPr>
                <w:rFonts w:ascii="Times New Roman" w:hAnsi="Times New Roman"/>
                <w:sz w:val="24"/>
                <w:szCs w:val="24"/>
              </w:rPr>
              <w:t xml:space="preserve">Адрес электронной почты: </w:t>
            </w:r>
            <w:hyperlink r:id="rId12" w:history="1">
              <w:r w:rsidR="008F5547" w:rsidRPr="00F34E06">
                <w:rPr>
                  <w:rStyle w:val="a8"/>
                  <w:rFonts w:ascii="Times New Roman" w:hAnsi="Times New Roman"/>
                  <w:lang w:val="en-US"/>
                </w:rPr>
                <w:t>astafyev</w:t>
              </w:r>
              <w:r w:rsidR="008F5547" w:rsidRPr="00F34E06">
                <w:rPr>
                  <w:rStyle w:val="a8"/>
                  <w:rFonts w:ascii="Times New Roman" w:hAnsi="Times New Roman"/>
                </w:rPr>
                <w:t>.</w:t>
              </w:r>
              <w:r w:rsidR="008F5547" w:rsidRPr="00F34E06">
                <w:rPr>
                  <w:rStyle w:val="a8"/>
                  <w:rFonts w:ascii="Times New Roman" w:hAnsi="Times New Roman"/>
                  <w:lang w:val="en-US"/>
                </w:rPr>
                <w:t>i</w:t>
              </w:r>
              <w:r w:rsidR="008F5547" w:rsidRPr="00F34E06">
                <w:rPr>
                  <w:rStyle w:val="a8"/>
                  <w:rFonts w:ascii="Times New Roman" w:hAnsi="Times New Roman"/>
                </w:rPr>
                <w:t>.</w:t>
              </w:r>
              <w:r w:rsidR="008F5547" w:rsidRPr="00F34E06">
                <w:rPr>
                  <w:rStyle w:val="a8"/>
                  <w:rFonts w:ascii="Times New Roman" w:hAnsi="Times New Roman"/>
                  <w:lang w:val="en-US"/>
                </w:rPr>
                <w:t>v</w:t>
              </w:r>
              <w:r w:rsidR="008F5547" w:rsidRPr="00F34E06">
                <w:rPr>
                  <w:rStyle w:val="a8"/>
                  <w:rFonts w:ascii="Times New Roman" w:hAnsi="Times New Roman"/>
                </w:rPr>
                <w:t>@global-logistics.ru</w:t>
              </w:r>
            </w:hyperlink>
            <w:r>
              <w:t xml:space="preserve"> </w:t>
            </w:r>
            <w:r w:rsidR="00520370" w:rsidRPr="00A10BA5">
              <w:rPr>
                <w:rFonts w:ascii="Times New Roman" w:hAnsi="Times New Roman"/>
                <w:sz w:val="24"/>
                <w:szCs w:val="24"/>
              </w:rPr>
              <w:t xml:space="preserve"> </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2</w:t>
            </w:r>
          </w:p>
        </w:tc>
        <w:tc>
          <w:tcPr>
            <w:tcW w:w="1380" w:type="pct"/>
          </w:tcPr>
          <w:p w:rsidR="00B10861" w:rsidRPr="00A10BA5"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A10BA5">
              <w:rPr>
                <w:rFonts w:ascii="Times New Roman" w:hAnsi="Times New Roman" w:cs="Times New Roman"/>
                <w:sz w:val="24"/>
                <w:szCs w:val="24"/>
              </w:rPr>
              <w:t>Предмет договора</w:t>
            </w:r>
          </w:p>
        </w:tc>
        <w:tc>
          <w:tcPr>
            <w:tcW w:w="3431" w:type="pct"/>
          </w:tcPr>
          <w:p w:rsidR="00B10861" w:rsidRPr="00BF53B6" w:rsidRDefault="00547AED" w:rsidP="00BF53B6">
            <w:pPr>
              <w:pStyle w:val="af0"/>
              <w:tabs>
                <w:tab w:val="clear" w:pos="1701"/>
              </w:tabs>
              <w:spacing w:after="120" w:line="240" w:lineRule="auto"/>
              <w:ind w:left="0" w:firstLine="0"/>
              <w:rPr>
                <w:sz w:val="24"/>
                <w:szCs w:val="24"/>
              </w:rPr>
            </w:pPr>
            <w:r w:rsidRPr="00547AED">
              <w:rPr>
                <w:sz w:val="24"/>
                <w:szCs w:val="24"/>
              </w:rPr>
              <w:t xml:space="preserve">Закупка </w:t>
            </w:r>
            <w:proofErr w:type="spellStart"/>
            <w:r w:rsidRPr="00547AED">
              <w:rPr>
                <w:sz w:val="24"/>
                <w:szCs w:val="24"/>
              </w:rPr>
              <w:t>электроустановочных</w:t>
            </w:r>
            <w:proofErr w:type="spellEnd"/>
            <w:r w:rsidRPr="00547AED">
              <w:rPr>
                <w:sz w:val="24"/>
                <w:szCs w:val="24"/>
              </w:rPr>
              <w:t xml:space="preserve"> материалов для </w:t>
            </w:r>
            <w:proofErr w:type="spellStart"/>
            <w:r w:rsidRPr="00547AED">
              <w:rPr>
                <w:sz w:val="24"/>
                <w:szCs w:val="24"/>
              </w:rPr>
              <w:t>тех</w:t>
            </w:r>
            <w:proofErr w:type="gramStart"/>
            <w:r w:rsidRPr="00547AED">
              <w:rPr>
                <w:sz w:val="24"/>
                <w:szCs w:val="24"/>
              </w:rPr>
              <w:t>.п</w:t>
            </w:r>
            <w:proofErr w:type="gramEnd"/>
            <w:r w:rsidRPr="00547AED">
              <w:rPr>
                <w:sz w:val="24"/>
                <w:szCs w:val="24"/>
              </w:rPr>
              <w:t>рисоединения</w:t>
            </w:r>
            <w:proofErr w:type="spellEnd"/>
            <w:r w:rsidRPr="00547AED">
              <w:rPr>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547AED" w:rsidRDefault="00547AED" w:rsidP="00B430FF">
            <w:pPr>
              <w:pStyle w:val="a5"/>
              <w:tabs>
                <w:tab w:val="left" w:pos="2592"/>
              </w:tabs>
              <w:spacing w:after="0" w:line="240" w:lineRule="auto"/>
              <w:ind w:left="0"/>
              <w:jc w:val="both"/>
              <w:rPr>
                <w:rFonts w:ascii="Times New Roman" w:hAnsi="Times New Roman" w:cs="Times New Roman"/>
                <w:sz w:val="24"/>
                <w:szCs w:val="24"/>
              </w:rPr>
            </w:pPr>
            <w:r w:rsidRPr="00547AED">
              <w:rPr>
                <w:rFonts w:ascii="Times New Roman" w:hAnsi="Times New Roman" w:cs="Times New Roman"/>
                <w:sz w:val="24"/>
                <w:szCs w:val="24"/>
              </w:rPr>
              <w:t>2 000 000,00 руб. (Два миллиона</w:t>
            </w:r>
            <w:proofErr w:type="gramStart"/>
            <w:r w:rsidRPr="00547AED">
              <w:rPr>
                <w:rFonts w:ascii="Times New Roman" w:hAnsi="Times New Roman" w:cs="Times New Roman"/>
                <w:sz w:val="24"/>
                <w:szCs w:val="24"/>
              </w:rPr>
              <w:t xml:space="preserve"> )</w:t>
            </w:r>
            <w:proofErr w:type="gramEnd"/>
            <w:r w:rsidRPr="00547AED">
              <w:rPr>
                <w:rFonts w:ascii="Times New Roman" w:hAnsi="Times New Roman" w:cs="Times New Roman"/>
                <w:sz w:val="24"/>
                <w:szCs w:val="24"/>
              </w:rPr>
              <w:t xml:space="preserve"> рублей 00 копеек, включая НДС.</w:t>
            </w:r>
          </w:p>
          <w:p w:rsidR="00B10861" w:rsidRPr="00A10BA5" w:rsidRDefault="004F3940" w:rsidP="002E3752">
            <w:pPr>
              <w:pStyle w:val="a5"/>
              <w:tabs>
                <w:tab w:val="left" w:pos="2592"/>
              </w:tabs>
              <w:spacing w:after="0" w:line="240" w:lineRule="auto"/>
              <w:ind w:left="0"/>
              <w:jc w:val="both"/>
              <w:rPr>
                <w:rFonts w:ascii="Times New Roman" w:hAnsi="Times New Roman" w:cs="Times New Roman"/>
                <w:color w:val="000000"/>
                <w:sz w:val="24"/>
                <w:szCs w:val="24"/>
              </w:rPr>
            </w:pPr>
            <w:r w:rsidRPr="004F3940">
              <w:rPr>
                <w:rFonts w:ascii="Times New Roman" w:eastAsia="Times New Roman" w:hAnsi="Times New Roman" w:cs="Times New Roman"/>
                <w:bCs/>
                <w:color w:val="000000"/>
                <w:sz w:val="24"/>
                <w:szCs w:val="24"/>
              </w:rPr>
              <w:t xml:space="preserve">Цена договора </w:t>
            </w:r>
            <w:r w:rsidRPr="004F3940">
              <w:rPr>
                <w:rFonts w:ascii="Times New Roman" w:eastAsia="Times New Roman" w:hAnsi="Times New Roman" w:cs="Times New Roman"/>
                <w:bCs/>
                <w:color w:val="000000"/>
              </w:rPr>
              <w:t>должна включать все налоги и другие обязательные платежи, стоимость всех сопутствующих работ (услуг), доставку</w:t>
            </w:r>
            <w:r w:rsidR="002E3752">
              <w:rPr>
                <w:rFonts w:ascii="Times New Roman" w:eastAsia="Times New Roman" w:hAnsi="Times New Roman" w:cs="Times New Roman"/>
                <w:bCs/>
                <w:color w:val="000000"/>
              </w:rPr>
              <w:t xml:space="preserve"> и погрузо-разгрузочные работы.</w:t>
            </w:r>
          </w:p>
        </w:tc>
      </w:tr>
      <w:tr w:rsidR="00B10861" w:rsidRPr="00A10BA5" w:rsidTr="00C835CA">
        <w:tc>
          <w:tcPr>
            <w:tcW w:w="189" w:type="pct"/>
            <w:tcBorders>
              <w:top w:val="single" w:sz="4" w:space="0" w:color="auto"/>
            </w:tcBorders>
          </w:tcPr>
          <w:p w:rsidR="00B10861" w:rsidRPr="00A10BA5" w:rsidRDefault="009415A2"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4</w:t>
            </w:r>
          </w:p>
        </w:tc>
        <w:tc>
          <w:tcPr>
            <w:tcW w:w="1380" w:type="pct"/>
          </w:tcPr>
          <w:p w:rsidR="00B10861" w:rsidRPr="00A10BA5"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w:t>
            </w:r>
            <w:r w:rsidR="00B10861" w:rsidRPr="00A10BA5">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1)</w:t>
            </w:r>
            <w:r w:rsidR="00AC34C3" w:rsidRPr="00A10BA5">
              <w:rPr>
                <w:rFonts w:ascii="Times New Roman" w:eastAsia="Times New Roman" w:hAnsi="Times New Roman" w:cs="Times New Roman"/>
                <w:bCs/>
                <w:color w:val="000000"/>
                <w:sz w:val="24"/>
                <w:szCs w:val="24"/>
              </w:rPr>
              <w:t xml:space="preserve"> </w:t>
            </w:r>
            <w:r w:rsidRPr="00A10BA5">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3) Не являться лицом, деятельность которого приостановлена 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A10BA5">
              <w:rPr>
                <w:rFonts w:ascii="Times New Roman" w:eastAsia="Times New Roman" w:hAnsi="Times New Roman" w:cs="Times New Roman"/>
                <w:bCs/>
                <w:color w:val="000000"/>
                <w:sz w:val="24"/>
                <w:szCs w:val="24"/>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w:t>
            </w:r>
            <w:r w:rsidRPr="00A10BA5">
              <w:rPr>
                <w:rFonts w:ascii="Times New Roman" w:eastAsia="Times New Roman" w:hAnsi="Times New Roman" w:cs="Times New Roman"/>
                <w:bCs/>
                <w:color w:val="000000"/>
                <w:sz w:val="24"/>
                <w:szCs w:val="24"/>
              </w:rPr>
              <w:lastRenderedPageBreak/>
              <w:t>календарный год, взыскание которой может привести к невозможности исполнения обязательств по договору.</w:t>
            </w:r>
            <w:proofErr w:type="gramEnd"/>
          </w:p>
          <w:p w:rsidR="00C16B48" w:rsidRPr="00A10BA5" w:rsidRDefault="00C16B48" w:rsidP="00AC34C3">
            <w:pPr>
              <w:spacing w:after="0" w:line="240" w:lineRule="auto"/>
              <w:jc w:val="both"/>
              <w:rPr>
                <w:rFonts w:ascii="Times New Roman" w:eastAsia="Times New Roman" w:hAnsi="Times New Roman" w:cs="Times New Roman"/>
                <w:bCs/>
                <w:color w:val="000000"/>
                <w:sz w:val="24"/>
                <w:szCs w:val="24"/>
              </w:rPr>
            </w:pPr>
            <w:r w:rsidRPr="00A10BA5">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6</w:t>
            </w:r>
            <w:r w:rsidR="00B10861" w:rsidRPr="00A10BA5">
              <w:rPr>
                <w:rFonts w:ascii="Times New Roman" w:hAnsi="Times New Roman" w:cs="Times New Roman"/>
                <w:color w:val="000000" w:themeColor="text1"/>
                <w:sz w:val="24"/>
                <w:szCs w:val="24"/>
              </w:rPr>
              <w:t>)</w:t>
            </w:r>
            <w:r w:rsidR="00B10861" w:rsidRPr="00A10BA5">
              <w:rPr>
                <w:rFonts w:ascii="Times New Roman" w:hAnsi="Times New Roman" w:cs="Times New Roman"/>
                <w:bCs/>
                <w:color w:val="000000" w:themeColor="text1"/>
              </w:rPr>
              <w:t xml:space="preserve"> </w:t>
            </w:r>
            <w:r w:rsidR="00B10861" w:rsidRPr="00A10BA5">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A10BA5">
              <w:rPr>
                <w:rFonts w:ascii="Times New Roman" w:hAnsi="Times New Roman" w:cs="Times New Roman"/>
                <w:bCs/>
                <w:color w:val="000000" w:themeColor="text1"/>
                <w:sz w:val="24"/>
                <w:szCs w:val="24"/>
              </w:rPr>
              <w:t>менее начальной</w:t>
            </w:r>
            <w:proofErr w:type="gramEnd"/>
            <w:r w:rsidR="00B10861"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A10BA5" w:rsidRDefault="00402857" w:rsidP="00AC34C3">
            <w:pPr>
              <w:spacing w:after="0" w:line="240" w:lineRule="auto"/>
              <w:jc w:val="both"/>
              <w:rPr>
                <w:rFonts w:ascii="Times New Roman" w:hAnsi="Times New Roman" w:cs="Times New Roman"/>
                <w:bCs/>
                <w:color w:val="000000" w:themeColor="text1"/>
                <w:sz w:val="24"/>
                <w:szCs w:val="24"/>
              </w:rPr>
            </w:pPr>
            <w:r w:rsidRPr="00A10BA5">
              <w:rPr>
                <w:rFonts w:ascii="Times New Roman" w:hAnsi="Times New Roman" w:cs="Times New Roman"/>
                <w:color w:val="000000" w:themeColor="text1"/>
                <w:sz w:val="24"/>
                <w:szCs w:val="24"/>
              </w:rPr>
              <w:t>7</w:t>
            </w:r>
            <w:r w:rsidR="00B10861" w:rsidRPr="00A10BA5">
              <w:rPr>
                <w:rFonts w:ascii="Times New Roman" w:hAnsi="Times New Roman" w:cs="Times New Roman"/>
                <w:color w:val="000000" w:themeColor="text1"/>
                <w:sz w:val="24"/>
                <w:szCs w:val="24"/>
              </w:rPr>
              <w:t>) В отношении наличия финансовых ресурсов:</w:t>
            </w:r>
          </w:p>
          <w:p w:rsidR="00B10861" w:rsidRPr="00A10BA5" w:rsidRDefault="00B10861" w:rsidP="00AC34C3">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A10BA5">
              <w:rPr>
                <w:rFonts w:ascii="Times New Roman" w:hAnsi="Times New Roman" w:cs="Times New Roman"/>
                <w:bCs/>
                <w:color w:val="000000" w:themeColor="text1"/>
                <w:sz w:val="24"/>
                <w:szCs w:val="24"/>
              </w:rPr>
              <w:t>менее начальной</w:t>
            </w:r>
            <w:proofErr w:type="gramEnd"/>
            <w:r w:rsidRPr="00A10BA5">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A10BA5" w:rsidTr="00C835CA">
        <w:tc>
          <w:tcPr>
            <w:tcW w:w="189" w:type="pct"/>
          </w:tcPr>
          <w:p w:rsidR="00B10861" w:rsidRPr="00A10BA5" w:rsidRDefault="001A2C95"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5</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Pr="00A10BA5" w:rsidRDefault="00B10861" w:rsidP="008D4FF3">
            <w:pPr>
              <w:tabs>
                <w:tab w:val="left" w:pos="2592"/>
              </w:tabs>
              <w:spacing w:after="0" w:line="240" w:lineRule="auto"/>
              <w:ind w:right="164"/>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Источник финансирования – собственные средства Заказчика.</w:t>
            </w:r>
          </w:p>
          <w:p w:rsidR="00B10861" w:rsidRPr="00A10BA5" w:rsidRDefault="006640CF" w:rsidP="00A10BA5">
            <w:pPr>
              <w:pStyle w:val="af0"/>
              <w:tabs>
                <w:tab w:val="clear" w:pos="1701"/>
              </w:tabs>
              <w:spacing w:line="240" w:lineRule="auto"/>
              <w:ind w:left="0" w:firstLine="0"/>
              <w:rPr>
                <w:color w:val="000000"/>
                <w:sz w:val="24"/>
                <w:szCs w:val="24"/>
              </w:rPr>
            </w:pPr>
            <w:r w:rsidRPr="006640CF">
              <w:rPr>
                <w:color w:val="000000"/>
                <w:sz w:val="24"/>
                <w:szCs w:val="24"/>
              </w:rPr>
              <w:t xml:space="preserve">Расчет за </w:t>
            </w:r>
            <w:proofErr w:type="gramStart"/>
            <w:r w:rsidRPr="006640CF">
              <w:rPr>
                <w:color w:val="000000"/>
                <w:sz w:val="24"/>
                <w:szCs w:val="24"/>
              </w:rPr>
              <w:t>поставленные</w:t>
            </w:r>
            <w:proofErr w:type="gramEnd"/>
            <w:r w:rsidRPr="006640CF">
              <w:rPr>
                <w:color w:val="000000"/>
                <w:sz w:val="24"/>
                <w:szCs w:val="24"/>
              </w:rPr>
              <w:t xml:space="preserve"> ТМЦ производится по безналичному расчету. Предоплата 30%, оставшиеся 70% - в течение 15 рабочих дней с момента подписания акта приема – передачи.</w:t>
            </w:r>
          </w:p>
        </w:tc>
      </w:tr>
      <w:tr w:rsidR="00B10861" w:rsidRPr="00A10BA5" w:rsidTr="00C835CA">
        <w:tc>
          <w:tcPr>
            <w:tcW w:w="189" w:type="pct"/>
          </w:tcPr>
          <w:p w:rsidR="00B10861" w:rsidRPr="00A10BA5" w:rsidRDefault="00C835CA"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6</w:t>
            </w:r>
          </w:p>
        </w:tc>
        <w:tc>
          <w:tcPr>
            <w:tcW w:w="1380" w:type="pct"/>
          </w:tcPr>
          <w:p w:rsidR="00B10861" w:rsidRPr="00A10BA5"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A10BA5"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A10BA5" w:rsidTr="00C835CA">
        <w:tc>
          <w:tcPr>
            <w:tcW w:w="189" w:type="pct"/>
          </w:tcPr>
          <w:p w:rsidR="00B10861" w:rsidRPr="00A10BA5" w:rsidRDefault="00533DF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sz w:val="24"/>
                <w:szCs w:val="24"/>
              </w:rPr>
            </w:pPr>
            <w:r w:rsidRPr="00A10BA5">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A10BA5" w:rsidRDefault="00F81E3F"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A10BA5">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A10BA5">
              <w:rPr>
                <w:rFonts w:ascii="Times New Roman" w:hAnsi="Times New Roman" w:cs="Times New Roman"/>
                <w:sz w:val="24"/>
                <w:szCs w:val="24"/>
              </w:rPr>
              <w:t xml:space="preserve">  </w:t>
            </w:r>
            <w:proofErr w:type="gramStart"/>
            <w:r w:rsidRPr="00A10BA5">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A10BA5">
              <w:rPr>
                <w:rFonts w:ascii="Times New Roman" w:hAnsi="Times New Roman" w:cs="Times New Roman"/>
                <w:sz w:val="24"/>
                <w:szCs w:val="24"/>
              </w:rPr>
              <w:t xml:space="preserve"> (Нечитаемые заявки к рассмотрению не принимаются).</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 Котировочная заявка должна содержать следующие сведения</w:t>
            </w:r>
            <w:r w:rsidR="009107E7" w:rsidRPr="00A10BA5">
              <w:rPr>
                <w:rFonts w:ascii="Times New Roman" w:hAnsi="Times New Roman" w:cs="Times New Roman"/>
                <w:sz w:val="24"/>
                <w:szCs w:val="24"/>
              </w:rPr>
              <w:t xml:space="preserve"> и документы</w:t>
            </w:r>
            <w:r w:rsidRPr="00A10BA5">
              <w:rPr>
                <w:rFonts w:ascii="Times New Roman" w:hAnsi="Times New Roman" w:cs="Times New Roman"/>
                <w:sz w:val="24"/>
                <w:szCs w:val="24"/>
              </w:rPr>
              <w:t>:</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1) </w:t>
            </w:r>
            <w:r w:rsidR="009107E7" w:rsidRPr="00A10BA5">
              <w:rPr>
                <w:rFonts w:ascii="Times New Roman" w:hAnsi="Times New Roman" w:cs="Times New Roman"/>
                <w:sz w:val="24"/>
                <w:szCs w:val="24"/>
              </w:rPr>
              <w:t>з</w:t>
            </w:r>
            <w:r w:rsidRPr="00A10BA5">
              <w:rPr>
                <w:rFonts w:ascii="Times New Roman" w:hAnsi="Times New Roman" w:cs="Times New Roman"/>
                <w:sz w:val="24"/>
                <w:szCs w:val="24"/>
              </w:rPr>
              <w:t>аявку (по форме приложения 1 к Извещению;</w:t>
            </w:r>
          </w:p>
          <w:p w:rsidR="00B10861" w:rsidRPr="00A10BA5" w:rsidRDefault="00B10861"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 xml:space="preserve">2) </w:t>
            </w:r>
            <w:r w:rsidR="009107E7" w:rsidRPr="00A10BA5">
              <w:rPr>
                <w:rFonts w:ascii="Times New Roman" w:hAnsi="Times New Roman" w:cs="Times New Roman"/>
                <w:sz w:val="24"/>
                <w:szCs w:val="24"/>
              </w:rPr>
              <w:t>а</w:t>
            </w:r>
            <w:r w:rsidRPr="00A10BA5">
              <w:rPr>
                <w:rFonts w:ascii="Times New Roman" w:hAnsi="Times New Roman" w:cs="Times New Roman"/>
                <w:sz w:val="24"/>
                <w:szCs w:val="24"/>
              </w:rPr>
              <w:t>нкету (по форме приложения 2 к Извещению);</w:t>
            </w:r>
          </w:p>
          <w:p w:rsidR="009107E7" w:rsidRPr="00A10BA5" w:rsidRDefault="009107E7"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3) наименование, место нахождения (для юридического лица), фамилия, имя, отчество, место жительства (для физического лица), банковские реквизиты участника процедуры закупки;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4</w:t>
            </w:r>
            <w:r w:rsidR="009107E7" w:rsidRPr="00A10BA5">
              <w:rPr>
                <w:rFonts w:ascii="Times New Roman" w:hAnsi="Times New Roman" w:cs="Times New Roman"/>
                <w:sz w:val="24"/>
                <w:szCs w:val="24"/>
              </w:rPr>
              <w:t>) идентификационный номер налогоплательщика;</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5</w:t>
            </w:r>
            <w:r w:rsidR="009107E7" w:rsidRPr="00A10BA5">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6</w:t>
            </w:r>
            <w:r w:rsidR="009107E7" w:rsidRPr="00A10BA5">
              <w:rPr>
                <w:rFonts w:ascii="Times New Roman" w:hAnsi="Times New Roman" w:cs="Times New Roman"/>
                <w:sz w:val="24"/>
                <w:szCs w:val="24"/>
              </w:rPr>
              <w:t xml:space="preserve">) согласие участника процедуры закупки исполнить условия </w:t>
            </w:r>
            <w:r w:rsidR="009107E7" w:rsidRPr="00A10BA5">
              <w:rPr>
                <w:rFonts w:ascii="Times New Roman" w:hAnsi="Times New Roman" w:cs="Times New Roman"/>
                <w:sz w:val="24"/>
                <w:szCs w:val="24"/>
              </w:rPr>
              <w:lastRenderedPageBreak/>
              <w:t>договора, указанные в извещении о проведении запроса ценовых котировок;</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7</w:t>
            </w:r>
            <w:r w:rsidR="009107E7" w:rsidRPr="00A10BA5">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8</w:t>
            </w:r>
            <w:r w:rsidR="009107E7" w:rsidRPr="00A10BA5">
              <w:rPr>
                <w:rFonts w:ascii="Times New Roman" w:hAnsi="Times New Roman" w:cs="Times New Roman"/>
                <w:sz w:val="24"/>
                <w:szCs w:val="24"/>
              </w:rPr>
              <w:t>) сроки и порядок оплаты поставок товаров, выполнения работ, оказания услуг</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9</w:t>
            </w:r>
            <w:r w:rsidR="00B10861" w:rsidRPr="00A10BA5">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A10BA5">
              <w:rPr>
                <w:rFonts w:ascii="Times New Roman" w:hAnsi="Times New Roman" w:cs="Times New Roman"/>
                <w:sz w:val="24"/>
                <w:szCs w:val="24"/>
              </w:rPr>
              <w:t>4</w:t>
            </w:r>
            <w:r w:rsidR="00B10861" w:rsidRPr="00A10BA5">
              <w:rPr>
                <w:rFonts w:ascii="Times New Roman" w:hAnsi="Times New Roman" w:cs="Times New Roman"/>
                <w:sz w:val="24"/>
                <w:szCs w:val="24"/>
              </w:rPr>
              <w:t xml:space="preserve"> Информационной карты Извещени</w:t>
            </w:r>
            <w:r w:rsidR="00D42BC8" w:rsidRPr="00A10BA5">
              <w:rPr>
                <w:rFonts w:ascii="Times New Roman" w:hAnsi="Times New Roman" w:cs="Times New Roman"/>
                <w:sz w:val="24"/>
                <w:szCs w:val="24"/>
              </w:rPr>
              <w:t>я</w:t>
            </w:r>
            <w:r w:rsidR="00B10861" w:rsidRPr="00A10BA5">
              <w:rPr>
                <w:rFonts w:ascii="Times New Roman" w:hAnsi="Times New Roman" w:cs="Times New Roman"/>
                <w:sz w:val="24"/>
                <w:szCs w:val="24"/>
              </w:rPr>
              <w:t xml:space="preserve"> о запросе котировок;</w:t>
            </w:r>
          </w:p>
          <w:p w:rsidR="00B10861" w:rsidRPr="00A10BA5" w:rsidRDefault="00383316" w:rsidP="00BD1330">
            <w:pPr>
              <w:tabs>
                <w:tab w:val="left" w:pos="2592"/>
              </w:tabs>
              <w:spacing w:after="0" w:line="240" w:lineRule="auto"/>
              <w:jc w:val="both"/>
              <w:rPr>
                <w:rFonts w:ascii="Times New Roman" w:hAnsi="Times New Roman" w:cs="Times New Roman"/>
                <w:sz w:val="24"/>
                <w:szCs w:val="24"/>
              </w:rPr>
            </w:pPr>
            <w:proofErr w:type="gramStart"/>
            <w:r w:rsidRPr="00A10BA5">
              <w:rPr>
                <w:rFonts w:ascii="Times New Roman" w:hAnsi="Times New Roman" w:cs="Times New Roman"/>
                <w:sz w:val="24"/>
                <w:szCs w:val="24"/>
              </w:rPr>
              <w:t>10</w:t>
            </w:r>
            <w:r w:rsidR="00B10861" w:rsidRPr="00A10BA5">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A10BA5">
              <w:rPr>
                <w:rFonts w:ascii="Times New Roman" w:hAnsi="Times New Roman" w:cs="Times New Roman"/>
                <w:sz w:val="24"/>
                <w:szCs w:val="24"/>
              </w:rPr>
              <w:t>Организатора извещения о проведении запроса котировок</w:t>
            </w:r>
            <w:r w:rsidR="00B10861" w:rsidRPr="00A10BA5">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A10BA5">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A10BA5" w:rsidRDefault="00E1696B"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11</w:t>
            </w:r>
            <w:r w:rsidR="00B10861" w:rsidRPr="00A10BA5">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A10BA5" w:rsidRDefault="00B10861" w:rsidP="00BD1330">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E1696B" w:rsidRPr="00A10BA5">
              <w:rPr>
                <w:rFonts w:ascii="Times New Roman" w:hAnsi="Times New Roman" w:cs="Times New Roman"/>
                <w:sz w:val="24"/>
                <w:szCs w:val="24"/>
              </w:rPr>
              <w:t>2</w:t>
            </w:r>
            <w:r w:rsidRPr="00A10BA5">
              <w:rPr>
                <w:rFonts w:ascii="Times New Roman" w:hAnsi="Times New Roman" w:cs="Times New Roman"/>
                <w:sz w:val="24"/>
                <w:szCs w:val="24"/>
              </w:rPr>
              <w:t>) копии учредительных документов (Устав, Свидетельства о регистрации и т.д.);</w:t>
            </w:r>
          </w:p>
          <w:p w:rsidR="00B10861" w:rsidRPr="00A10BA5" w:rsidRDefault="00B10861" w:rsidP="00A10BA5">
            <w:pPr>
              <w:spacing w:after="0" w:line="240" w:lineRule="auto"/>
              <w:jc w:val="both"/>
              <w:rPr>
                <w:rFonts w:ascii="Times New Roman" w:hAnsi="Times New Roman" w:cs="Times New Roman"/>
                <w:sz w:val="24"/>
                <w:szCs w:val="24"/>
              </w:rPr>
            </w:pPr>
            <w:r w:rsidRPr="00A10BA5">
              <w:rPr>
                <w:rFonts w:ascii="Times New Roman" w:hAnsi="Times New Roman" w:cs="Times New Roman"/>
                <w:sz w:val="24"/>
                <w:szCs w:val="24"/>
              </w:rPr>
              <w:t>1</w:t>
            </w:r>
            <w:r w:rsidR="00A10BA5" w:rsidRPr="00A10BA5">
              <w:rPr>
                <w:rFonts w:ascii="Times New Roman" w:hAnsi="Times New Roman" w:cs="Times New Roman"/>
                <w:sz w:val="24"/>
                <w:szCs w:val="24"/>
              </w:rPr>
              <w:t>3</w:t>
            </w:r>
            <w:r w:rsidRPr="00A10BA5">
              <w:rPr>
                <w:rFonts w:ascii="Times New Roman" w:hAnsi="Times New Roman" w:cs="Times New Roman"/>
                <w:sz w:val="24"/>
                <w:szCs w:val="24"/>
              </w:rPr>
              <w:t>)</w:t>
            </w:r>
            <w:r w:rsidRPr="00A10BA5">
              <w:rPr>
                <w:rFonts w:ascii="Times New Roman" w:hAnsi="Times New Roman" w:cs="Times New Roman"/>
              </w:rPr>
              <w:t xml:space="preserve">  </w:t>
            </w:r>
            <w:r w:rsidRPr="00A10BA5">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A10BA5">
              <w:rPr>
                <w:rFonts w:ascii="Times New Roman" w:hAnsi="Times New Roman" w:cs="Times New Roman"/>
                <w:sz w:val="24"/>
                <w:szCs w:val="24"/>
              </w:rPr>
              <w:t>договоров и товарных накладных</w:t>
            </w:r>
          </w:p>
        </w:tc>
      </w:tr>
      <w:tr w:rsidR="00B10861" w:rsidRPr="00A10BA5" w:rsidTr="00C835CA">
        <w:tc>
          <w:tcPr>
            <w:tcW w:w="189" w:type="pct"/>
          </w:tcPr>
          <w:p w:rsidR="00B10861" w:rsidRPr="00A10BA5" w:rsidRDefault="007C4E7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8</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Правила проведения запроса котировок</w:t>
            </w:r>
          </w:p>
        </w:tc>
        <w:tc>
          <w:tcPr>
            <w:tcW w:w="3431" w:type="pct"/>
          </w:tcPr>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3"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Площадка работает в круглосуточном режиме.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4"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w:t>
            </w:r>
          </w:p>
          <w:p w:rsidR="00B10861" w:rsidRPr="00A10BA5" w:rsidRDefault="00B10861" w:rsidP="004C605A">
            <w:pPr>
              <w:tabs>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A10BA5"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Рассмотрение и оценка заявок будет проводиться </w:t>
            </w:r>
            <w:r w:rsidR="00DF5BAD" w:rsidRPr="00A10BA5">
              <w:rPr>
                <w:rFonts w:ascii="Times New Roman" w:hAnsi="Times New Roman" w:cs="Times New Roman"/>
                <w:color w:val="000000"/>
                <w:sz w:val="24"/>
                <w:szCs w:val="24"/>
              </w:rPr>
              <w:lastRenderedPageBreak/>
              <w:t>Организатором проведения закупки</w:t>
            </w:r>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7C4E78"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lastRenderedPageBreak/>
              <w:t>9</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Порядок регистрации Участников на сайте:</w:t>
            </w:r>
          </w:p>
        </w:tc>
        <w:tc>
          <w:tcPr>
            <w:tcW w:w="3431" w:type="pct"/>
          </w:tcPr>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5"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в разделе </w:t>
            </w:r>
            <w:hyperlink r:id="rId16" w:history="1">
              <w:r w:rsidRPr="00A10BA5">
                <w:rPr>
                  <w:rFonts w:ascii="Times New Roman" w:hAnsi="Times New Roman" w:cs="Times New Roman"/>
                  <w:color w:val="000000"/>
                  <w:sz w:val="24"/>
                  <w:szCs w:val="24"/>
                </w:rPr>
                <w:t>«Регистрация».</w:t>
              </w:r>
            </w:hyperlink>
          </w:p>
          <w:p w:rsidR="00B10861" w:rsidRPr="00A10BA5" w:rsidRDefault="00B10861" w:rsidP="004C605A">
            <w:pPr>
              <w:pStyle w:val="ConsPlusNormal"/>
              <w:tabs>
                <w:tab w:val="left" w:pos="2592"/>
              </w:tabs>
              <w:ind w:firstLine="0"/>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7"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w:t>
            </w:r>
          </w:p>
        </w:tc>
      </w:tr>
      <w:tr w:rsidR="00B10861" w:rsidRPr="00A10BA5" w:rsidTr="00C835CA">
        <w:tc>
          <w:tcPr>
            <w:tcW w:w="189" w:type="pct"/>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12</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18" w:history="1">
              <w:r w:rsidRPr="00A10BA5">
                <w:rPr>
                  <w:rFonts w:ascii="Times New Roman" w:hAnsi="Times New Roman" w:cs="Times New Roman"/>
                  <w:color w:val="000000"/>
                  <w:sz w:val="24"/>
                  <w:szCs w:val="24"/>
                </w:rPr>
                <w:t>www.a-k-d.ru</w:t>
              </w:r>
            </w:hyperlink>
            <w:r w:rsidRPr="00A10BA5">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A10BA5">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A10BA5">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A10BA5">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A10BA5">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A10BA5" w:rsidTr="00C835CA">
        <w:tc>
          <w:tcPr>
            <w:tcW w:w="189" w:type="pct"/>
            <w:tcBorders>
              <w:top w:val="single" w:sz="4" w:space="0" w:color="auto"/>
              <w:bottom w:val="single" w:sz="4" w:space="0" w:color="auto"/>
            </w:tcBorders>
          </w:tcPr>
          <w:p w:rsidR="00B10861" w:rsidRPr="00A10BA5" w:rsidRDefault="00B10861" w:rsidP="003F577D">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13</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4F3940">
              <w:rPr>
                <w:rFonts w:ascii="Times New Roman" w:hAnsi="Times New Roman" w:cs="Times New Roman"/>
                <w:color w:val="000000"/>
                <w:sz w:val="24"/>
                <w:szCs w:val="24"/>
              </w:rPr>
              <w:t>4</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A10BA5" w:rsidRDefault="00B10861"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Место подачи котировочной заявки: </w:t>
            </w:r>
            <w:hyperlink r:id="rId19" w:history="1">
              <w:r w:rsidRPr="00A10BA5">
                <w:rPr>
                  <w:rFonts w:ascii="Times New Roman" w:hAnsi="Times New Roman" w:cs="Times New Roman"/>
                  <w:color w:val="000000"/>
                  <w:sz w:val="24"/>
                  <w:szCs w:val="24"/>
                </w:rPr>
                <w:t>www.a-k-d.ru</w:t>
              </w:r>
            </w:hyperlink>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Контактное лицо по приему заявок на ЭТП:</w:t>
            </w:r>
          </w:p>
          <w:p w:rsidR="008A43EC" w:rsidRPr="00A10BA5"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A10BA5" w:rsidRDefault="00B10861" w:rsidP="004C605A">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Телефон: 8 (495) 788-54-28.</w:t>
            </w:r>
          </w:p>
          <w:p w:rsidR="00B10861" w:rsidRPr="00A10BA5"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Адрес электронной почты: info@a-k-d.ru</w:t>
            </w:r>
          </w:p>
        </w:tc>
      </w:tr>
      <w:tr w:rsidR="002B68D1" w:rsidRPr="00A10BA5" w:rsidTr="00C835CA">
        <w:tc>
          <w:tcPr>
            <w:tcW w:w="189" w:type="pct"/>
          </w:tcPr>
          <w:p w:rsidR="002B68D1" w:rsidRPr="00A10BA5" w:rsidRDefault="002B68D1" w:rsidP="004F3940">
            <w:pPr>
              <w:jc w:val="center"/>
              <w:rPr>
                <w:rFonts w:ascii="Times New Roman" w:hAnsi="Times New Roman" w:cs="Times New Roman"/>
                <w:color w:val="000000"/>
                <w:sz w:val="24"/>
                <w:szCs w:val="24"/>
              </w:rPr>
            </w:pPr>
            <w:r>
              <w:rPr>
                <w:rFonts w:ascii="Times New Roman" w:hAnsi="Times New Roman" w:cs="Times New Roman"/>
                <w:color w:val="000000"/>
                <w:sz w:val="24"/>
                <w:szCs w:val="24"/>
              </w:rPr>
              <w:t>15</w:t>
            </w:r>
          </w:p>
        </w:tc>
        <w:tc>
          <w:tcPr>
            <w:tcW w:w="1380" w:type="pct"/>
          </w:tcPr>
          <w:p w:rsidR="002B68D1" w:rsidRDefault="002B68D1" w:rsidP="004C605A">
            <w:pPr>
              <w:tabs>
                <w:tab w:val="left" w:pos="2592"/>
              </w:tabs>
              <w:spacing w:after="0" w:line="240" w:lineRule="auto"/>
              <w:ind w:firstLine="22"/>
              <w:rPr>
                <w:rFonts w:ascii="Times New Roman" w:hAnsi="Times New Roman" w:cs="Times New Roman"/>
                <w:color w:val="000000"/>
                <w:sz w:val="24"/>
                <w:szCs w:val="24"/>
              </w:rPr>
            </w:pPr>
            <w:r w:rsidRPr="002B68D1">
              <w:rPr>
                <w:rFonts w:ascii="Times New Roman" w:hAnsi="Times New Roman" w:cs="Times New Roman"/>
                <w:color w:val="000000"/>
                <w:sz w:val="24"/>
                <w:szCs w:val="24"/>
              </w:rPr>
              <w:t>Размер обеспечения исполнения договора</w:t>
            </w:r>
          </w:p>
          <w:p w:rsidR="002B68D1" w:rsidRDefault="002B68D1" w:rsidP="004C605A">
            <w:pPr>
              <w:tabs>
                <w:tab w:val="left" w:pos="2592"/>
              </w:tabs>
              <w:spacing w:after="0" w:line="240" w:lineRule="auto"/>
              <w:ind w:firstLine="22"/>
              <w:rPr>
                <w:rFonts w:ascii="Times New Roman" w:hAnsi="Times New Roman" w:cs="Times New Roman"/>
                <w:color w:val="000000"/>
                <w:sz w:val="24"/>
                <w:szCs w:val="24"/>
              </w:rPr>
            </w:pPr>
          </w:p>
          <w:p w:rsidR="002B68D1" w:rsidRPr="00A10BA5" w:rsidRDefault="002B68D1"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Pr>
          <w:p w:rsidR="002B68D1" w:rsidRPr="00A10BA5" w:rsidRDefault="0095782E" w:rsidP="004C605A">
            <w:pPr>
              <w:tabs>
                <w:tab w:val="left" w:pos="2592"/>
              </w:tabs>
              <w:spacing w:after="0" w:line="24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200 000,00 руб. (Двести</w:t>
            </w:r>
            <w:r w:rsidR="00547AED" w:rsidRPr="00547AED">
              <w:rPr>
                <w:rFonts w:ascii="Times New Roman" w:hAnsi="Times New Roman" w:cs="Times New Roman"/>
                <w:color w:val="000000"/>
                <w:sz w:val="24"/>
                <w:szCs w:val="24"/>
              </w:rPr>
              <w:t xml:space="preserve"> тысяч руб., 00 коп.) НДС не облагается.</w:t>
            </w:r>
          </w:p>
        </w:tc>
      </w:tr>
      <w:tr w:rsidR="002B68D1" w:rsidRPr="00A10BA5" w:rsidTr="00C835CA">
        <w:tc>
          <w:tcPr>
            <w:tcW w:w="189" w:type="pct"/>
          </w:tcPr>
          <w:p w:rsidR="002B68D1" w:rsidRPr="00A10BA5" w:rsidRDefault="002B68D1" w:rsidP="004F3940">
            <w:pPr>
              <w:jc w:val="center"/>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16</w:t>
            </w:r>
          </w:p>
        </w:tc>
        <w:tc>
          <w:tcPr>
            <w:tcW w:w="1380" w:type="pct"/>
          </w:tcPr>
          <w:p w:rsidR="002B68D1" w:rsidRDefault="002B68D1" w:rsidP="004C605A">
            <w:pPr>
              <w:tabs>
                <w:tab w:val="left" w:pos="2592"/>
              </w:tabs>
              <w:spacing w:after="0" w:line="240" w:lineRule="auto"/>
              <w:ind w:firstLine="22"/>
              <w:rPr>
                <w:rFonts w:ascii="Times New Roman" w:hAnsi="Times New Roman" w:cs="Times New Roman"/>
                <w:color w:val="000000"/>
                <w:sz w:val="24"/>
                <w:szCs w:val="24"/>
              </w:rPr>
            </w:pPr>
          </w:p>
          <w:p w:rsidR="002B68D1" w:rsidRDefault="002B68D1" w:rsidP="004C605A">
            <w:pPr>
              <w:tabs>
                <w:tab w:val="left" w:pos="2592"/>
              </w:tabs>
              <w:spacing w:after="0" w:line="240" w:lineRule="auto"/>
              <w:ind w:firstLine="22"/>
              <w:rPr>
                <w:rFonts w:ascii="Times New Roman" w:hAnsi="Times New Roman" w:cs="Times New Roman"/>
                <w:color w:val="000000"/>
                <w:sz w:val="24"/>
                <w:szCs w:val="24"/>
              </w:rPr>
            </w:pPr>
            <w:r w:rsidRPr="002B68D1">
              <w:rPr>
                <w:rFonts w:ascii="Times New Roman" w:hAnsi="Times New Roman" w:cs="Times New Roman"/>
                <w:color w:val="000000"/>
                <w:sz w:val="24"/>
                <w:szCs w:val="24"/>
              </w:rPr>
              <w:t>Реквизиты для перечисления обеспечения исполнения договора</w:t>
            </w:r>
          </w:p>
          <w:p w:rsidR="002B68D1" w:rsidRDefault="002B68D1" w:rsidP="004C605A">
            <w:pPr>
              <w:tabs>
                <w:tab w:val="left" w:pos="2592"/>
              </w:tabs>
              <w:spacing w:after="0" w:line="240" w:lineRule="auto"/>
              <w:ind w:firstLine="22"/>
              <w:rPr>
                <w:rFonts w:ascii="Times New Roman" w:hAnsi="Times New Roman" w:cs="Times New Roman"/>
                <w:color w:val="000000"/>
                <w:sz w:val="24"/>
                <w:szCs w:val="24"/>
              </w:rPr>
            </w:pPr>
          </w:p>
          <w:p w:rsidR="002B68D1" w:rsidRDefault="002B68D1" w:rsidP="004C605A">
            <w:pPr>
              <w:tabs>
                <w:tab w:val="left" w:pos="2592"/>
              </w:tabs>
              <w:spacing w:after="0" w:line="240" w:lineRule="auto"/>
              <w:ind w:firstLine="22"/>
              <w:rPr>
                <w:rFonts w:ascii="Times New Roman" w:hAnsi="Times New Roman" w:cs="Times New Roman"/>
                <w:color w:val="000000"/>
                <w:sz w:val="24"/>
                <w:szCs w:val="24"/>
              </w:rPr>
            </w:pPr>
          </w:p>
          <w:p w:rsidR="002B68D1" w:rsidRDefault="002B68D1" w:rsidP="004C605A">
            <w:pPr>
              <w:tabs>
                <w:tab w:val="left" w:pos="2592"/>
              </w:tabs>
              <w:spacing w:after="0" w:line="240" w:lineRule="auto"/>
              <w:ind w:firstLine="22"/>
              <w:rPr>
                <w:rFonts w:ascii="Times New Roman" w:hAnsi="Times New Roman" w:cs="Times New Roman"/>
                <w:color w:val="000000"/>
                <w:sz w:val="24"/>
                <w:szCs w:val="24"/>
              </w:rPr>
            </w:pPr>
          </w:p>
          <w:p w:rsidR="002B68D1" w:rsidRDefault="002B68D1" w:rsidP="004C605A">
            <w:pPr>
              <w:tabs>
                <w:tab w:val="left" w:pos="2592"/>
              </w:tabs>
              <w:spacing w:after="0" w:line="240" w:lineRule="auto"/>
              <w:ind w:firstLine="22"/>
              <w:rPr>
                <w:rFonts w:ascii="Times New Roman" w:hAnsi="Times New Roman" w:cs="Times New Roman"/>
                <w:color w:val="000000"/>
                <w:sz w:val="24"/>
                <w:szCs w:val="24"/>
              </w:rPr>
            </w:pPr>
          </w:p>
          <w:p w:rsidR="002B68D1" w:rsidRDefault="002B68D1" w:rsidP="004C605A">
            <w:pPr>
              <w:tabs>
                <w:tab w:val="left" w:pos="2592"/>
              </w:tabs>
              <w:spacing w:after="0" w:line="240" w:lineRule="auto"/>
              <w:ind w:firstLine="22"/>
              <w:rPr>
                <w:rFonts w:ascii="Times New Roman" w:hAnsi="Times New Roman" w:cs="Times New Roman"/>
                <w:color w:val="000000"/>
                <w:sz w:val="24"/>
                <w:szCs w:val="24"/>
              </w:rPr>
            </w:pPr>
          </w:p>
          <w:p w:rsidR="002B68D1" w:rsidRDefault="002B68D1" w:rsidP="004C605A">
            <w:pPr>
              <w:tabs>
                <w:tab w:val="left" w:pos="2592"/>
              </w:tabs>
              <w:spacing w:after="0" w:line="240" w:lineRule="auto"/>
              <w:ind w:firstLine="22"/>
              <w:rPr>
                <w:rFonts w:ascii="Times New Roman" w:hAnsi="Times New Roman" w:cs="Times New Roman"/>
                <w:color w:val="000000"/>
                <w:sz w:val="24"/>
                <w:szCs w:val="24"/>
              </w:rPr>
            </w:pPr>
          </w:p>
          <w:p w:rsidR="002B68D1" w:rsidRDefault="002B68D1" w:rsidP="004C605A">
            <w:pPr>
              <w:tabs>
                <w:tab w:val="left" w:pos="2592"/>
              </w:tabs>
              <w:spacing w:after="0" w:line="240" w:lineRule="auto"/>
              <w:ind w:firstLine="22"/>
              <w:rPr>
                <w:rFonts w:ascii="Times New Roman" w:hAnsi="Times New Roman" w:cs="Times New Roman"/>
                <w:color w:val="000000"/>
                <w:sz w:val="24"/>
                <w:szCs w:val="24"/>
              </w:rPr>
            </w:pPr>
          </w:p>
          <w:p w:rsidR="002B68D1" w:rsidRDefault="002B68D1" w:rsidP="004C605A">
            <w:pPr>
              <w:tabs>
                <w:tab w:val="left" w:pos="2592"/>
              </w:tabs>
              <w:spacing w:after="0" w:line="240" w:lineRule="auto"/>
              <w:ind w:firstLine="22"/>
              <w:rPr>
                <w:rFonts w:ascii="Times New Roman" w:hAnsi="Times New Roman" w:cs="Times New Roman"/>
                <w:color w:val="000000"/>
                <w:sz w:val="24"/>
                <w:szCs w:val="24"/>
              </w:rPr>
            </w:pPr>
          </w:p>
          <w:p w:rsidR="002B68D1" w:rsidRPr="00A10BA5" w:rsidRDefault="002B68D1" w:rsidP="004C605A">
            <w:pPr>
              <w:tabs>
                <w:tab w:val="left" w:pos="2592"/>
              </w:tabs>
              <w:spacing w:after="0" w:line="240" w:lineRule="auto"/>
              <w:ind w:firstLine="22"/>
              <w:rPr>
                <w:rFonts w:ascii="Times New Roman" w:hAnsi="Times New Roman" w:cs="Times New Roman"/>
                <w:color w:val="000000"/>
                <w:sz w:val="24"/>
                <w:szCs w:val="24"/>
              </w:rPr>
            </w:pPr>
          </w:p>
        </w:tc>
        <w:tc>
          <w:tcPr>
            <w:tcW w:w="3431" w:type="pct"/>
          </w:tcPr>
          <w:p w:rsidR="002B68D1" w:rsidRPr="002B68D1" w:rsidRDefault="002B68D1" w:rsidP="002B68D1">
            <w:pPr>
              <w:tabs>
                <w:tab w:val="left" w:pos="2592"/>
              </w:tabs>
              <w:spacing w:after="0" w:line="240" w:lineRule="auto"/>
              <w:jc w:val="both"/>
              <w:rPr>
                <w:rFonts w:ascii="Times New Roman" w:hAnsi="Times New Roman" w:cs="Times New Roman"/>
                <w:color w:val="000000"/>
                <w:sz w:val="24"/>
                <w:szCs w:val="24"/>
              </w:rPr>
            </w:pPr>
            <w:r w:rsidRPr="002B68D1">
              <w:rPr>
                <w:rFonts w:ascii="Times New Roman" w:hAnsi="Times New Roman" w:cs="Times New Roman"/>
                <w:color w:val="000000"/>
                <w:sz w:val="24"/>
                <w:szCs w:val="24"/>
              </w:rPr>
              <w:t>Обеспечение исполнения договора перечисляется по следующим реквизитам:</w:t>
            </w:r>
          </w:p>
          <w:p w:rsidR="002B68D1" w:rsidRPr="002B68D1" w:rsidRDefault="002B68D1" w:rsidP="002B68D1">
            <w:pPr>
              <w:tabs>
                <w:tab w:val="left" w:pos="2592"/>
              </w:tabs>
              <w:spacing w:after="0" w:line="240" w:lineRule="auto"/>
              <w:jc w:val="both"/>
              <w:rPr>
                <w:rFonts w:ascii="Times New Roman" w:hAnsi="Times New Roman" w:cs="Times New Roman"/>
                <w:color w:val="000000"/>
                <w:sz w:val="24"/>
                <w:szCs w:val="24"/>
              </w:rPr>
            </w:pPr>
            <w:r w:rsidRPr="002B68D1">
              <w:rPr>
                <w:rFonts w:ascii="Times New Roman" w:hAnsi="Times New Roman" w:cs="Times New Roman"/>
                <w:color w:val="000000"/>
                <w:sz w:val="24"/>
                <w:szCs w:val="24"/>
              </w:rPr>
              <w:t>ООО «</w:t>
            </w:r>
            <w:proofErr w:type="spellStart"/>
            <w:r w:rsidRPr="002B68D1">
              <w:rPr>
                <w:rFonts w:ascii="Times New Roman" w:hAnsi="Times New Roman" w:cs="Times New Roman"/>
                <w:color w:val="000000"/>
                <w:sz w:val="24"/>
                <w:szCs w:val="24"/>
              </w:rPr>
              <w:t>Глобал</w:t>
            </w:r>
            <w:proofErr w:type="spellEnd"/>
            <w:r w:rsidRPr="002B68D1">
              <w:rPr>
                <w:rFonts w:ascii="Times New Roman" w:hAnsi="Times New Roman" w:cs="Times New Roman"/>
                <w:color w:val="000000"/>
                <w:sz w:val="24"/>
                <w:szCs w:val="24"/>
              </w:rPr>
              <w:t xml:space="preserve"> </w:t>
            </w:r>
            <w:proofErr w:type="spellStart"/>
            <w:r w:rsidRPr="002B68D1">
              <w:rPr>
                <w:rFonts w:ascii="Times New Roman" w:hAnsi="Times New Roman" w:cs="Times New Roman"/>
                <w:color w:val="000000"/>
                <w:sz w:val="24"/>
                <w:szCs w:val="24"/>
              </w:rPr>
              <w:t>Лоджистик</w:t>
            </w:r>
            <w:proofErr w:type="spellEnd"/>
            <w:r w:rsidRPr="002B68D1">
              <w:rPr>
                <w:rFonts w:ascii="Times New Roman" w:hAnsi="Times New Roman" w:cs="Times New Roman"/>
                <w:color w:val="000000"/>
                <w:sz w:val="24"/>
                <w:szCs w:val="24"/>
              </w:rPr>
              <w:t>»</w:t>
            </w:r>
          </w:p>
          <w:p w:rsidR="002B68D1" w:rsidRPr="002B68D1" w:rsidRDefault="002B68D1" w:rsidP="002B68D1">
            <w:pPr>
              <w:tabs>
                <w:tab w:val="left" w:pos="2592"/>
              </w:tabs>
              <w:spacing w:after="0" w:line="240" w:lineRule="auto"/>
              <w:jc w:val="both"/>
              <w:rPr>
                <w:rFonts w:ascii="Times New Roman" w:hAnsi="Times New Roman" w:cs="Times New Roman"/>
                <w:color w:val="000000"/>
                <w:sz w:val="24"/>
                <w:szCs w:val="24"/>
              </w:rPr>
            </w:pPr>
            <w:r w:rsidRPr="002B68D1">
              <w:rPr>
                <w:rFonts w:ascii="Times New Roman" w:hAnsi="Times New Roman" w:cs="Times New Roman"/>
                <w:color w:val="000000"/>
                <w:sz w:val="24"/>
                <w:szCs w:val="24"/>
              </w:rPr>
              <w:t>ИНН 7708733294</w:t>
            </w:r>
          </w:p>
          <w:p w:rsidR="002B68D1" w:rsidRPr="002B68D1" w:rsidRDefault="002B68D1" w:rsidP="002B68D1">
            <w:pPr>
              <w:tabs>
                <w:tab w:val="left" w:pos="2592"/>
              </w:tabs>
              <w:spacing w:after="0" w:line="240" w:lineRule="auto"/>
              <w:jc w:val="both"/>
              <w:rPr>
                <w:rFonts w:ascii="Times New Roman" w:hAnsi="Times New Roman" w:cs="Times New Roman"/>
                <w:color w:val="000000"/>
                <w:sz w:val="24"/>
                <w:szCs w:val="24"/>
              </w:rPr>
            </w:pPr>
            <w:r w:rsidRPr="002B68D1">
              <w:rPr>
                <w:rFonts w:ascii="Times New Roman" w:hAnsi="Times New Roman" w:cs="Times New Roman"/>
                <w:color w:val="000000"/>
                <w:sz w:val="24"/>
                <w:szCs w:val="24"/>
              </w:rPr>
              <w:t>КПП 772301001</w:t>
            </w:r>
          </w:p>
          <w:p w:rsidR="002B68D1" w:rsidRPr="002B68D1" w:rsidRDefault="002B68D1" w:rsidP="002B68D1">
            <w:pPr>
              <w:tabs>
                <w:tab w:val="left" w:pos="2592"/>
              </w:tabs>
              <w:spacing w:after="0" w:line="240" w:lineRule="auto"/>
              <w:jc w:val="both"/>
              <w:rPr>
                <w:rFonts w:ascii="Times New Roman" w:hAnsi="Times New Roman" w:cs="Times New Roman"/>
                <w:color w:val="000000"/>
                <w:sz w:val="24"/>
                <w:szCs w:val="24"/>
              </w:rPr>
            </w:pPr>
            <w:r w:rsidRPr="002B68D1">
              <w:rPr>
                <w:rFonts w:ascii="Times New Roman" w:hAnsi="Times New Roman" w:cs="Times New Roman"/>
                <w:color w:val="000000"/>
                <w:sz w:val="24"/>
                <w:szCs w:val="24"/>
              </w:rPr>
              <w:t xml:space="preserve"> </w:t>
            </w:r>
            <w:proofErr w:type="gramStart"/>
            <w:r w:rsidRPr="002B68D1">
              <w:rPr>
                <w:rFonts w:ascii="Times New Roman" w:hAnsi="Times New Roman" w:cs="Times New Roman"/>
                <w:color w:val="000000"/>
                <w:sz w:val="24"/>
                <w:szCs w:val="24"/>
              </w:rPr>
              <w:t>Р</w:t>
            </w:r>
            <w:proofErr w:type="gramEnd"/>
            <w:r w:rsidRPr="002B68D1">
              <w:rPr>
                <w:rFonts w:ascii="Times New Roman" w:hAnsi="Times New Roman" w:cs="Times New Roman"/>
                <w:color w:val="000000"/>
                <w:sz w:val="24"/>
                <w:szCs w:val="24"/>
              </w:rPr>
              <w:t>/с № 40702810100000002535, в «РИАБАНК» (ЗАО)</w:t>
            </w:r>
          </w:p>
          <w:p w:rsidR="002B68D1" w:rsidRPr="002B68D1" w:rsidRDefault="002B68D1" w:rsidP="002B68D1">
            <w:pPr>
              <w:tabs>
                <w:tab w:val="left" w:pos="2592"/>
              </w:tabs>
              <w:spacing w:after="0" w:line="240" w:lineRule="auto"/>
              <w:jc w:val="both"/>
              <w:rPr>
                <w:rFonts w:ascii="Times New Roman" w:hAnsi="Times New Roman" w:cs="Times New Roman"/>
                <w:color w:val="000000"/>
                <w:sz w:val="24"/>
                <w:szCs w:val="24"/>
              </w:rPr>
            </w:pPr>
            <w:r w:rsidRPr="002B68D1">
              <w:rPr>
                <w:rFonts w:ascii="Times New Roman" w:hAnsi="Times New Roman" w:cs="Times New Roman"/>
                <w:color w:val="000000"/>
                <w:sz w:val="24"/>
                <w:szCs w:val="24"/>
              </w:rPr>
              <w:t>К/с 30101810900000000512, в Отделении №2 Московского ГТУ Банка России</w:t>
            </w:r>
          </w:p>
          <w:p w:rsidR="002B68D1" w:rsidRPr="002B68D1" w:rsidRDefault="002B68D1" w:rsidP="002B68D1">
            <w:pPr>
              <w:tabs>
                <w:tab w:val="left" w:pos="2592"/>
              </w:tabs>
              <w:spacing w:after="0" w:line="240" w:lineRule="auto"/>
              <w:jc w:val="both"/>
              <w:rPr>
                <w:rFonts w:ascii="Times New Roman" w:hAnsi="Times New Roman" w:cs="Times New Roman"/>
                <w:color w:val="000000"/>
                <w:sz w:val="24"/>
                <w:szCs w:val="24"/>
              </w:rPr>
            </w:pPr>
            <w:r w:rsidRPr="002B68D1">
              <w:rPr>
                <w:rFonts w:ascii="Times New Roman" w:hAnsi="Times New Roman" w:cs="Times New Roman"/>
                <w:color w:val="000000"/>
                <w:sz w:val="24"/>
                <w:szCs w:val="24"/>
              </w:rPr>
              <w:t>БИК 044585512</w:t>
            </w:r>
          </w:p>
          <w:p w:rsidR="002B68D1" w:rsidRPr="002B68D1" w:rsidRDefault="002B68D1" w:rsidP="002B68D1">
            <w:pPr>
              <w:tabs>
                <w:tab w:val="left" w:pos="2592"/>
              </w:tabs>
              <w:spacing w:after="0" w:line="240" w:lineRule="auto"/>
              <w:jc w:val="both"/>
              <w:rPr>
                <w:rFonts w:ascii="Times New Roman" w:hAnsi="Times New Roman" w:cs="Times New Roman"/>
                <w:color w:val="000000"/>
                <w:sz w:val="24"/>
                <w:szCs w:val="24"/>
              </w:rPr>
            </w:pPr>
            <w:r w:rsidRPr="002B68D1">
              <w:rPr>
                <w:rFonts w:ascii="Times New Roman" w:hAnsi="Times New Roman" w:cs="Times New Roman"/>
                <w:color w:val="000000"/>
                <w:sz w:val="24"/>
                <w:szCs w:val="24"/>
              </w:rPr>
              <w:t>ОКПО 14284024</w:t>
            </w:r>
          </w:p>
          <w:p w:rsidR="002B68D1" w:rsidRPr="002B68D1" w:rsidRDefault="002B68D1" w:rsidP="002B68D1">
            <w:pPr>
              <w:tabs>
                <w:tab w:val="left" w:pos="2592"/>
              </w:tabs>
              <w:spacing w:after="0" w:line="240" w:lineRule="auto"/>
              <w:jc w:val="both"/>
              <w:rPr>
                <w:rFonts w:ascii="Times New Roman" w:hAnsi="Times New Roman" w:cs="Times New Roman"/>
                <w:color w:val="000000"/>
                <w:sz w:val="24"/>
                <w:szCs w:val="24"/>
              </w:rPr>
            </w:pPr>
            <w:r w:rsidRPr="002B68D1">
              <w:rPr>
                <w:rFonts w:ascii="Times New Roman" w:hAnsi="Times New Roman" w:cs="Times New Roman"/>
                <w:color w:val="000000"/>
                <w:sz w:val="24"/>
                <w:szCs w:val="24"/>
              </w:rPr>
              <w:t>ОГРН 1097711000122</w:t>
            </w:r>
          </w:p>
          <w:p w:rsidR="002B68D1" w:rsidRPr="002B68D1" w:rsidRDefault="002B68D1" w:rsidP="002B68D1">
            <w:pPr>
              <w:tabs>
                <w:tab w:val="left" w:pos="2592"/>
              </w:tabs>
              <w:spacing w:after="0" w:line="240" w:lineRule="auto"/>
              <w:jc w:val="both"/>
              <w:rPr>
                <w:rFonts w:ascii="Times New Roman" w:hAnsi="Times New Roman" w:cs="Times New Roman"/>
                <w:color w:val="000000"/>
                <w:sz w:val="24"/>
                <w:szCs w:val="24"/>
              </w:rPr>
            </w:pPr>
          </w:p>
          <w:p w:rsidR="002B68D1" w:rsidRPr="002B68D1" w:rsidRDefault="002B68D1" w:rsidP="002B68D1">
            <w:pPr>
              <w:tabs>
                <w:tab w:val="left" w:pos="2592"/>
              </w:tabs>
              <w:spacing w:after="0" w:line="240" w:lineRule="auto"/>
              <w:jc w:val="both"/>
              <w:rPr>
                <w:rFonts w:ascii="Times New Roman" w:hAnsi="Times New Roman" w:cs="Times New Roman"/>
                <w:color w:val="000000"/>
                <w:sz w:val="24"/>
                <w:szCs w:val="24"/>
              </w:rPr>
            </w:pPr>
          </w:p>
          <w:p w:rsidR="002B68D1" w:rsidRPr="002B68D1" w:rsidRDefault="002B68D1" w:rsidP="002B68D1">
            <w:pPr>
              <w:tabs>
                <w:tab w:val="left" w:pos="2592"/>
              </w:tabs>
              <w:spacing w:after="0" w:line="240" w:lineRule="auto"/>
              <w:jc w:val="both"/>
              <w:rPr>
                <w:rFonts w:ascii="Times New Roman" w:hAnsi="Times New Roman" w:cs="Times New Roman"/>
                <w:color w:val="000000"/>
                <w:sz w:val="24"/>
                <w:szCs w:val="24"/>
              </w:rPr>
            </w:pPr>
          </w:p>
          <w:p w:rsidR="002B68D1" w:rsidRPr="002B68D1" w:rsidRDefault="002B68D1" w:rsidP="002B68D1">
            <w:pPr>
              <w:tabs>
                <w:tab w:val="left" w:pos="2592"/>
              </w:tabs>
              <w:spacing w:after="0" w:line="240" w:lineRule="auto"/>
              <w:jc w:val="both"/>
              <w:rPr>
                <w:rFonts w:ascii="Times New Roman" w:hAnsi="Times New Roman" w:cs="Times New Roman"/>
                <w:color w:val="000000"/>
                <w:sz w:val="24"/>
                <w:szCs w:val="24"/>
              </w:rPr>
            </w:pPr>
            <w:r w:rsidRPr="002B68D1">
              <w:rPr>
                <w:rFonts w:ascii="Times New Roman" w:hAnsi="Times New Roman" w:cs="Times New Roman"/>
                <w:color w:val="000000"/>
                <w:sz w:val="24"/>
                <w:szCs w:val="24"/>
              </w:rPr>
              <w:t>В платежном поручении обязательно указывать номер извещения о проведении процедуры закупки, сумму обеспечения.</w:t>
            </w:r>
          </w:p>
          <w:p w:rsidR="002B68D1" w:rsidRPr="00A10BA5" w:rsidRDefault="002B68D1" w:rsidP="002B68D1">
            <w:pPr>
              <w:tabs>
                <w:tab w:val="left" w:pos="2592"/>
              </w:tabs>
              <w:spacing w:after="0" w:line="240" w:lineRule="auto"/>
              <w:jc w:val="both"/>
              <w:rPr>
                <w:rFonts w:ascii="Times New Roman" w:hAnsi="Times New Roman" w:cs="Times New Roman"/>
                <w:color w:val="000000"/>
                <w:sz w:val="24"/>
                <w:szCs w:val="24"/>
              </w:rPr>
            </w:pPr>
            <w:r w:rsidRPr="002B68D1">
              <w:rPr>
                <w:rFonts w:ascii="Times New Roman" w:hAnsi="Times New Roman" w:cs="Times New Roman"/>
                <w:color w:val="000000"/>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B10861" w:rsidRPr="00A10BA5" w:rsidTr="00C835CA">
        <w:tc>
          <w:tcPr>
            <w:tcW w:w="189" w:type="pct"/>
          </w:tcPr>
          <w:p w:rsidR="00B10861" w:rsidRPr="00A10BA5" w:rsidRDefault="00B10861" w:rsidP="004F3940">
            <w:pPr>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1</w:t>
            </w:r>
            <w:r w:rsidR="002B68D1">
              <w:rPr>
                <w:rFonts w:ascii="Times New Roman" w:hAnsi="Times New Roman" w:cs="Times New Roman"/>
                <w:color w:val="000000"/>
                <w:sz w:val="24"/>
                <w:szCs w:val="24"/>
              </w:rPr>
              <w:t>7</w:t>
            </w:r>
          </w:p>
        </w:tc>
        <w:tc>
          <w:tcPr>
            <w:tcW w:w="1380" w:type="pct"/>
          </w:tcPr>
          <w:p w:rsidR="00B10861" w:rsidRPr="00A10BA5" w:rsidRDefault="00B10861" w:rsidP="004C605A">
            <w:pPr>
              <w:tabs>
                <w:tab w:val="left" w:pos="2592"/>
              </w:tabs>
              <w:spacing w:after="0" w:line="240" w:lineRule="auto"/>
              <w:ind w:firstLine="22"/>
              <w:rPr>
                <w:rFonts w:ascii="Times New Roman" w:hAnsi="Times New Roman" w:cs="Times New Roman"/>
                <w:color w:val="000000"/>
                <w:sz w:val="24"/>
                <w:szCs w:val="24"/>
              </w:rPr>
            </w:pPr>
            <w:r w:rsidRPr="00A10BA5">
              <w:rPr>
                <w:rFonts w:ascii="Times New Roman" w:hAnsi="Times New Roman" w:cs="Times New Roman"/>
                <w:color w:val="000000"/>
                <w:sz w:val="24"/>
                <w:szCs w:val="24"/>
              </w:rPr>
              <w:t>Срок заключения договора</w:t>
            </w:r>
          </w:p>
        </w:tc>
        <w:tc>
          <w:tcPr>
            <w:tcW w:w="3431" w:type="pct"/>
          </w:tcPr>
          <w:p w:rsidR="00B10861" w:rsidRPr="00A10BA5" w:rsidRDefault="00D55256" w:rsidP="004C605A">
            <w:pPr>
              <w:tabs>
                <w:tab w:val="left" w:pos="2592"/>
              </w:tabs>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A10BA5" w:rsidRDefault="00B10861" w:rsidP="00B10861">
      <w:pPr>
        <w:rPr>
          <w:rFonts w:ascii="Times New Roman" w:hAnsi="Times New Roman" w:cs="Times New Roman"/>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B10861" w:rsidRDefault="00B10861" w:rsidP="00B10861">
      <w:pPr>
        <w:rPr>
          <w:rFonts w:ascii="Times New Roman" w:hAnsi="Times New Roman" w:cs="Times New Roman"/>
          <w:b/>
          <w:color w:val="000000"/>
          <w:sz w:val="24"/>
          <w:szCs w:val="24"/>
        </w:rPr>
      </w:pPr>
    </w:p>
    <w:p w:rsidR="008D4FF3" w:rsidRDefault="008D4FF3" w:rsidP="00B10861">
      <w:pPr>
        <w:rPr>
          <w:rFonts w:ascii="Times New Roman" w:hAnsi="Times New Roman" w:cs="Times New Roman"/>
          <w:b/>
          <w:color w:val="000000"/>
          <w:sz w:val="24"/>
          <w:szCs w:val="24"/>
        </w:rPr>
      </w:pPr>
    </w:p>
    <w:p w:rsidR="008D4FF3" w:rsidRPr="00A10BA5" w:rsidRDefault="008D4FF3" w:rsidP="00B10861">
      <w:pPr>
        <w:rPr>
          <w:rFonts w:ascii="Times New Roman" w:hAnsi="Times New Roman" w:cs="Times New Roman"/>
          <w:b/>
          <w:color w:val="000000"/>
          <w:sz w:val="24"/>
          <w:szCs w:val="24"/>
        </w:rPr>
      </w:pPr>
    </w:p>
    <w:p w:rsidR="00B10861" w:rsidRPr="00A10BA5" w:rsidRDefault="00B10861" w:rsidP="00B10861">
      <w:pPr>
        <w:rPr>
          <w:rFonts w:ascii="Times New Roman" w:hAnsi="Times New Roman" w:cs="Times New Roman"/>
          <w:b/>
          <w:color w:val="000000"/>
          <w:sz w:val="24"/>
          <w:szCs w:val="24"/>
        </w:rPr>
      </w:pPr>
    </w:p>
    <w:p w:rsidR="004318CD" w:rsidRDefault="004318CD">
      <w:pPr>
        <w:rPr>
          <w:rFonts w:ascii="Times New Roman" w:hAnsi="Times New Roman" w:cs="Times New Roman"/>
          <w:b/>
          <w:color w:val="000000"/>
          <w:sz w:val="24"/>
          <w:szCs w:val="24"/>
        </w:rPr>
      </w:pPr>
      <w:r>
        <w:rPr>
          <w:rFonts w:ascii="Times New Roman" w:hAnsi="Times New Roman" w:cs="Times New Roman"/>
          <w:b/>
          <w:color w:val="000000"/>
          <w:sz w:val="24"/>
          <w:szCs w:val="24"/>
        </w:rPr>
        <w:br w:type="page"/>
      </w:r>
    </w:p>
    <w:p w:rsidR="00B10861" w:rsidRPr="00A10BA5" w:rsidRDefault="00B10861" w:rsidP="00B10861">
      <w:pPr>
        <w:rPr>
          <w:rFonts w:ascii="Times New Roman" w:hAnsi="Times New Roman" w:cs="Times New Roman"/>
          <w:b/>
          <w:color w:val="000000"/>
          <w:sz w:val="24"/>
          <w:szCs w:val="24"/>
        </w:rPr>
      </w:pPr>
    </w:p>
    <w:p w:rsidR="00B10861" w:rsidRPr="00A10BA5" w:rsidRDefault="00B10861" w:rsidP="00B02A7E">
      <w:pPr>
        <w:jc w:val="center"/>
        <w:rPr>
          <w:rFonts w:ascii="Times New Roman" w:hAnsi="Times New Roman" w:cs="Times New Roman"/>
          <w:b/>
          <w:color w:val="000000"/>
          <w:sz w:val="24"/>
          <w:szCs w:val="24"/>
        </w:rPr>
      </w:pPr>
      <w:r w:rsidRPr="00A10BA5">
        <w:rPr>
          <w:rFonts w:ascii="Times New Roman" w:hAnsi="Times New Roman" w:cs="Times New Roman"/>
          <w:b/>
          <w:caps/>
        </w:rPr>
        <w:t xml:space="preserve">РАздел 4. </w:t>
      </w:r>
      <w:r w:rsidRPr="00A10BA5">
        <w:rPr>
          <w:rFonts w:ascii="Times New Roman" w:hAnsi="Times New Roman" w:cs="Times New Roman"/>
          <w:b/>
        </w:rPr>
        <w:t>ТЕХНИЧЕСКОЕ ЗАДАНИЕ</w:t>
      </w:r>
    </w:p>
    <w:p w:rsidR="00CF3DF3" w:rsidRPr="00CF3DF3" w:rsidRDefault="00FA3E9E" w:rsidP="00CF3DF3">
      <w:pPr>
        <w:spacing w:after="0"/>
        <w:ind w:left="705"/>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З</w:t>
      </w:r>
      <w:r w:rsidR="00CF3DF3" w:rsidRPr="00CF3DF3">
        <w:rPr>
          <w:rFonts w:ascii="Times New Roman" w:eastAsia="Times New Roman" w:hAnsi="Times New Roman" w:cs="Times New Roman"/>
          <w:b/>
          <w:sz w:val="24"/>
          <w:szCs w:val="24"/>
          <w:lang w:eastAsia="ru-RU"/>
        </w:rPr>
        <w:t>акупк</w:t>
      </w:r>
      <w:r>
        <w:rPr>
          <w:rFonts w:ascii="Times New Roman" w:eastAsia="Times New Roman" w:hAnsi="Times New Roman" w:cs="Times New Roman"/>
          <w:b/>
          <w:sz w:val="24"/>
          <w:szCs w:val="24"/>
          <w:lang w:eastAsia="ru-RU"/>
        </w:rPr>
        <w:t>а</w:t>
      </w:r>
      <w:r w:rsidR="00CF3DF3" w:rsidRPr="00CF3DF3">
        <w:rPr>
          <w:rFonts w:ascii="Times New Roman" w:eastAsia="Times New Roman" w:hAnsi="Times New Roman" w:cs="Times New Roman"/>
          <w:b/>
          <w:sz w:val="24"/>
          <w:szCs w:val="24"/>
          <w:lang w:eastAsia="ru-RU"/>
        </w:rPr>
        <w:t xml:space="preserve"> </w:t>
      </w:r>
      <w:proofErr w:type="spellStart"/>
      <w:r w:rsidR="00CF3DF3" w:rsidRPr="00CF3DF3">
        <w:rPr>
          <w:rFonts w:ascii="Times New Roman" w:eastAsia="Times New Roman" w:hAnsi="Times New Roman" w:cs="Times New Roman"/>
          <w:b/>
          <w:sz w:val="24"/>
          <w:szCs w:val="24"/>
          <w:lang w:eastAsia="ru-RU"/>
        </w:rPr>
        <w:t>электроустановочных</w:t>
      </w:r>
      <w:proofErr w:type="spellEnd"/>
      <w:r w:rsidR="00CF3DF3" w:rsidRPr="00CF3DF3">
        <w:rPr>
          <w:rFonts w:ascii="Times New Roman" w:eastAsia="Times New Roman" w:hAnsi="Times New Roman" w:cs="Times New Roman"/>
          <w:b/>
          <w:sz w:val="24"/>
          <w:szCs w:val="24"/>
          <w:lang w:eastAsia="ru-RU"/>
        </w:rPr>
        <w:t xml:space="preserve"> материалов для </w:t>
      </w:r>
      <w:proofErr w:type="spellStart"/>
      <w:r w:rsidR="00CF3DF3" w:rsidRPr="00CF3DF3">
        <w:rPr>
          <w:rFonts w:ascii="Times New Roman" w:eastAsia="Times New Roman" w:hAnsi="Times New Roman" w:cs="Times New Roman"/>
          <w:b/>
          <w:sz w:val="24"/>
          <w:szCs w:val="24"/>
          <w:lang w:eastAsia="ru-RU"/>
        </w:rPr>
        <w:t>тех</w:t>
      </w:r>
      <w:proofErr w:type="gramStart"/>
      <w:r w:rsidR="00CF3DF3" w:rsidRPr="00CF3DF3">
        <w:rPr>
          <w:rFonts w:ascii="Times New Roman" w:eastAsia="Times New Roman" w:hAnsi="Times New Roman" w:cs="Times New Roman"/>
          <w:b/>
          <w:sz w:val="24"/>
          <w:szCs w:val="24"/>
          <w:lang w:eastAsia="ru-RU"/>
        </w:rPr>
        <w:t>.п</w:t>
      </w:r>
      <w:proofErr w:type="gramEnd"/>
      <w:r w:rsidR="00CF3DF3" w:rsidRPr="00CF3DF3">
        <w:rPr>
          <w:rFonts w:ascii="Times New Roman" w:eastAsia="Times New Roman" w:hAnsi="Times New Roman" w:cs="Times New Roman"/>
          <w:b/>
          <w:sz w:val="24"/>
          <w:szCs w:val="24"/>
          <w:lang w:eastAsia="ru-RU"/>
        </w:rPr>
        <w:t>рисоединения</w:t>
      </w:r>
      <w:proofErr w:type="spellEnd"/>
      <w:r w:rsidR="00CF3DF3" w:rsidRPr="00CF3DF3">
        <w:rPr>
          <w:rFonts w:ascii="Times New Roman" w:eastAsia="Times New Roman" w:hAnsi="Times New Roman" w:cs="Times New Roman"/>
          <w:b/>
          <w:sz w:val="24"/>
          <w:szCs w:val="24"/>
          <w:lang w:eastAsia="ru-RU"/>
        </w:rPr>
        <w:t>.</w:t>
      </w:r>
    </w:p>
    <w:p w:rsidR="00CF3DF3" w:rsidRPr="00CF3DF3" w:rsidRDefault="00CF3DF3" w:rsidP="00CF3DF3">
      <w:pPr>
        <w:spacing w:after="0"/>
        <w:ind w:left="142"/>
        <w:rPr>
          <w:rFonts w:ascii="Times New Roman" w:eastAsia="Times New Roman" w:hAnsi="Times New Roman" w:cs="Times New Roman"/>
          <w:b/>
          <w:sz w:val="24"/>
          <w:szCs w:val="24"/>
          <w:lang w:eastAsia="ru-RU"/>
        </w:rPr>
      </w:pPr>
      <w:r w:rsidRPr="00CF3DF3">
        <w:rPr>
          <w:rFonts w:ascii="Times New Roman" w:eastAsia="Times New Roman" w:hAnsi="Times New Roman" w:cs="Times New Roman"/>
          <w:b/>
          <w:sz w:val="24"/>
          <w:szCs w:val="24"/>
          <w:lang w:eastAsia="ru-RU"/>
        </w:rPr>
        <w:t xml:space="preserve">1.Предмет </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356"/>
        <w:gridCol w:w="1236"/>
        <w:gridCol w:w="1454"/>
        <w:gridCol w:w="2430"/>
        <w:gridCol w:w="2092"/>
      </w:tblGrid>
      <w:tr w:rsidR="00CF3DF3" w:rsidRPr="00CF3DF3" w:rsidTr="00134BB1">
        <w:trPr>
          <w:trHeight w:val="367"/>
        </w:trPr>
        <w:tc>
          <w:tcPr>
            <w:tcW w:w="2539" w:type="dxa"/>
            <w:vAlign w:val="center"/>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Наименование продукции</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r w:rsidRPr="00CF3DF3">
              <w:rPr>
                <w:rFonts w:ascii="Times New Roman" w:eastAsia="Times New Roman" w:hAnsi="Times New Roman" w:cs="Times New Roman"/>
                <w:sz w:val="24"/>
                <w:szCs w:val="24"/>
                <w:lang w:eastAsia="ru-RU"/>
              </w:rPr>
              <w:t>Ед</w:t>
            </w:r>
            <w:proofErr w:type="gramStart"/>
            <w:r w:rsidRPr="00CF3DF3">
              <w:rPr>
                <w:rFonts w:ascii="Times New Roman" w:eastAsia="Times New Roman" w:hAnsi="Times New Roman" w:cs="Times New Roman"/>
                <w:sz w:val="24"/>
                <w:szCs w:val="24"/>
                <w:lang w:eastAsia="ru-RU"/>
              </w:rPr>
              <w:t>.и</w:t>
            </w:r>
            <w:proofErr w:type="gramEnd"/>
            <w:r w:rsidRPr="00CF3DF3">
              <w:rPr>
                <w:rFonts w:ascii="Times New Roman" w:eastAsia="Times New Roman" w:hAnsi="Times New Roman" w:cs="Times New Roman"/>
                <w:sz w:val="24"/>
                <w:szCs w:val="24"/>
                <w:lang w:eastAsia="ru-RU"/>
              </w:rPr>
              <w:t>зм</w:t>
            </w:r>
            <w:proofErr w:type="spellEnd"/>
            <w:r w:rsidRPr="00CF3DF3">
              <w:rPr>
                <w:rFonts w:ascii="Times New Roman" w:eastAsia="Times New Roman" w:hAnsi="Times New Roman" w:cs="Times New Roman"/>
                <w:sz w:val="24"/>
                <w:szCs w:val="24"/>
                <w:lang w:eastAsia="ru-RU"/>
              </w:rPr>
              <w:t>.</w:t>
            </w:r>
          </w:p>
        </w:tc>
        <w:tc>
          <w:tcPr>
            <w:tcW w:w="1471"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Количество</w:t>
            </w:r>
          </w:p>
        </w:tc>
        <w:tc>
          <w:tcPr>
            <w:tcW w:w="2505"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Точка поставки</w:t>
            </w:r>
          </w:p>
        </w:tc>
        <w:tc>
          <w:tcPr>
            <w:tcW w:w="2547"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Срок поставки</w:t>
            </w:r>
          </w:p>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Узел крепления укоса</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3</w:t>
            </w:r>
          </w:p>
        </w:tc>
        <w:tc>
          <w:tcPr>
            <w:tcW w:w="2505" w:type="dxa"/>
            <w:vMerge w:val="restart"/>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172840, Тверская обл., </w:t>
            </w:r>
            <w:proofErr w:type="spellStart"/>
            <w:r w:rsidRPr="00CF3DF3">
              <w:rPr>
                <w:rFonts w:ascii="Times New Roman" w:eastAsia="Times New Roman" w:hAnsi="Times New Roman" w:cs="Times New Roman"/>
                <w:sz w:val="24"/>
                <w:szCs w:val="24"/>
                <w:lang w:eastAsia="ru-RU"/>
              </w:rPr>
              <w:t>г</w:t>
            </w:r>
            <w:proofErr w:type="gramStart"/>
            <w:r w:rsidRPr="00CF3DF3">
              <w:rPr>
                <w:rFonts w:ascii="Times New Roman" w:eastAsia="Times New Roman" w:hAnsi="Times New Roman" w:cs="Times New Roman"/>
                <w:sz w:val="24"/>
                <w:szCs w:val="24"/>
                <w:lang w:eastAsia="ru-RU"/>
              </w:rPr>
              <w:t>.Т</w:t>
            </w:r>
            <w:proofErr w:type="gramEnd"/>
            <w:r w:rsidRPr="00CF3DF3">
              <w:rPr>
                <w:rFonts w:ascii="Times New Roman" w:eastAsia="Times New Roman" w:hAnsi="Times New Roman" w:cs="Times New Roman"/>
                <w:sz w:val="24"/>
                <w:szCs w:val="24"/>
                <w:lang w:eastAsia="ru-RU"/>
              </w:rPr>
              <w:t>оропец</w:t>
            </w:r>
            <w:proofErr w:type="spellEnd"/>
            <w:r w:rsidRPr="00CF3DF3">
              <w:rPr>
                <w:rFonts w:ascii="Times New Roman" w:eastAsia="Times New Roman" w:hAnsi="Times New Roman" w:cs="Times New Roman"/>
                <w:sz w:val="24"/>
                <w:szCs w:val="24"/>
                <w:lang w:eastAsia="ru-RU"/>
              </w:rPr>
              <w:t>, пер.Кудрявцева,д.1</w:t>
            </w:r>
          </w:p>
        </w:tc>
        <w:tc>
          <w:tcPr>
            <w:tcW w:w="2547" w:type="dxa"/>
            <w:vMerge w:val="restart"/>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Апрель 2012г.</w:t>
            </w:r>
          </w:p>
        </w:tc>
      </w:tr>
      <w:tr w:rsidR="00CF3DF3" w:rsidRPr="00CF3DF3" w:rsidTr="00134BB1">
        <w:tc>
          <w:tcPr>
            <w:tcW w:w="2539" w:type="dxa"/>
            <w:vAlign w:val="center"/>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Провод СИП 3</w:t>
            </w:r>
            <w:r w:rsidRPr="00CF3DF3">
              <w:rPr>
                <w:rFonts w:ascii="Times New Roman" w:eastAsia="Times New Roman" w:hAnsi="Times New Roman" w:cs="Times New Roman"/>
                <w:sz w:val="24"/>
                <w:szCs w:val="24"/>
                <w:lang w:val="en-US" w:eastAsia="ru-RU"/>
              </w:rPr>
              <w:t>*50+54</w:t>
            </w:r>
            <w:r w:rsidRPr="00CF3DF3">
              <w:rPr>
                <w:rFonts w:ascii="Times New Roman" w:eastAsia="Times New Roman" w:hAnsi="Times New Roman" w:cs="Times New Roman"/>
                <w:sz w:val="24"/>
                <w:szCs w:val="24"/>
                <w:lang w:eastAsia="ru-RU"/>
              </w:rPr>
              <w:t>,6</w:t>
            </w:r>
            <w:r w:rsidRPr="00CF3DF3">
              <w:rPr>
                <w:rFonts w:ascii="Times New Roman" w:eastAsia="Times New Roman" w:hAnsi="Times New Roman" w:cs="Times New Roman"/>
                <w:sz w:val="24"/>
                <w:szCs w:val="24"/>
                <w:lang w:val="en-US" w:eastAsia="ru-RU"/>
              </w:rPr>
              <w:t>+</w:t>
            </w:r>
            <w:r w:rsidRPr="00CF3DF3">
              <w:rPr>
                <w:rFonts w:ascii="Times New Roman" w:eastAsia="Times New Roman" w:hAnsi="Times New Roman" w:cs="Times New Roman"/>
                <w:sz w:val="24"/>
                <w:szCs w:val="24"/>
                <w:lang w:eastAsia="ru-RU"/>
              </w:rPr>
              <w:t>25</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м</w:t>
            </w:r>
          </w:p>
        </w:tc>
        <w:tc>
          <w:tcPr>
            <w:tcW w:w="1471"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500</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val="en-US" w:eastAsia="ru-RU"/>
              </w:rPr>
            </w:pPr>
            <w:r w:rsidRPr="00CF3DF3">
              <w:rPr>
                <w:rFonts w:ascii="Times New Roman" w:eastAsia="Times New Roman" w:hAnsi="Times New Roman" w:cs="Times New Roman"/>
                <w:sz w:val="24"/>
                <w:szCs w:val="24"/>
                <w:lang w:eastAsia="ru-RU"/>
              </w:rPr>
              <w:t>Провод СИП 4</w:t>
            </w:r>
            <w:r w:rsidRPr="00CF3DF3">
              <w:rPr>
                <w:rFonts w:ascii="Times New Roman" w:eastAsia="Times New Roman" w:hAnsi="Times New Roman" w:cs="Times New Roman"/>
                <w:sz w:val="24"/>
                <w:szCs w:val="24"/>
                <w:lang w:val="en-US" w:eastAsia="ru-RU"/>
              </w:rPr>
              <w:t>*16</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м</w:t>
            </w:r>
          </w:p>
        </w:tc>
        <w:tc>
          <w:tcPr>
            <w:tcW w:w="1471"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20</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val="en-US" w:eastAsia="ru-RU"/>
              </w:rPr>
            </w:pPr>
            <w:r w:rsidRPr="00CF3DF3">
              <w:rPr>
                <w:rFonts w:ascii="Times New Roman" w:eastAsia="Times New Roman" w:hAnsi="Times New Roman" w:cs="Times New Roman"/>
                <w:sz w:val="24"/>
                <w:szCs w:val="24"/>
                <w:lang w:eastAsia="ru-RU"/>
              </w:rPr>
              <w:t>Анкерный зажим РА 25</w:t>
            </w:r>
            <w:r w:rsidRPr="00CF3DF3">
              <w:rPr>
                <w:rFonts w:ascii="Times New Roman" w:eastAsia="Times New Roman" w:hAnsi="Times New Roman" w:cs="Times New Roman"/>
                <w:sz w:val="24"/>
                <w:szCs w:val="24"/>
                <w:lang w:val="en-US" w:eastAsia="ru-RU"/>
              </w:rPr>
              <w:t>*100</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2</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Анкерный зажим РА </w:t>
            </w:r>
            <w:r w:rsidRPr="00CF3DF3">
              <w:rPr>
                <w:rFonts w:ascii="Times New Roman" w:eastAsia="Times New Roman" w:hAnsi="Times New Roman" w:cs="Times New Roman"/>
                <w:sz w:val="24"/>
                <w:szCs w:val="24"/>
                <w:lang w:val="en-US" w:eastAsia="ru-RU"/>
              </w:rPr>
              <w:t>1</w:t>
            </w:r>
            <w:r w:rsidRPr="00CF3DF3">
              <w:rPr>
                <w:rFonts w:ascii="Times New Roman" w:eastAsia="Times New Roman" w:hAnsi="Times New Roman" w:cs="Times New Roman"/>
                <w:sz w:val="24"/>
                <w:szCs w:val="24"/>
                <w:lang w:eastAsia="ru-RU"/>
              </w:rPr>
              <w:t>5</w:t>
            </w:r>
            <w:r w:rsidRPr="00CF3DF3">
              <w:rPr>
                <w:rFonts w:ascii="Times New Roman" w:eastAsia="Times New Roman" w:hAnsi="Times New Roman" w:cs="Times New Roman"/>
                <w:sz w:val="24"/>
                <w:szCs w:val="24"/>
                <w:lang w:val="en-US" w:eastAsia="ru-RU"/>
              </w:rPr>
              <w:t>00</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6</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Зажим </w:t>
            </w:r>
            <w:proofErr w:type="spellStart"/>
            <w:r w:rsidRPr="00CF3DF3">
              <w:rPr>
                <w:rFonts w:ascii="Times New Roman" w:eastAsia="Times New Roman" w:hAnsi="Times New Roman" w:cs="Times New Roman"/>
                <w:sz w:val="24"/>
                <w:szCs w:val="24"/>
                <w:lang w:eastAsia="ru-RU"/>
              </w:rPr>
              <w:t>ответв</w:t>
            </w:r>
            <w:proofErr w:type="spellEnd"/>
            <w:r w:rsidRPr="00CF3DF3">
              <w:rPr>
                <w:rFonts w:ascii="Times New Roman" w:eastAsia="Times New Roman" w:hAnsi="Times New Roman" w:cs="Times New Roman"/>
                <w:sz w:val="24"/>
                <w:szCs w:val="24"/>
                <w:lang w:eastAsia="ru-RU"/>
              </w:rPr>
              <w:t>. ОР645</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4</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Комплект промежуточный подвески </w:t>
            </w:r>
            <w:r w:rsidRPr="00CF3DF3">
              <w:rPr>
                <w:rFonts w:ascii="Times New Roman" w:eastAsia="Times New Roman" w:hAnsi="Times New Roman" w:cs="Times New Roman"/>
                <w:sz w:val="24"/>
                <w:szCs w:val="24"/>
                <w:lang w:val="en-US" w:eastAsia="ru-RU"/>
              </w:rPr>
              <w:t>ES</w:t>
            </w:r>
            <w:r w:rsidRPr="00CF3DF3">
              <w:rPr>
                <w:rFonts w:ascii="Times New Roman" w:eastAsia="Times New Roman" w:hAnsi="Times New Roman" w:cs="Times New Roman"/>
                <w:sz w:val="24"/>
                <w:szCs w:val="24"/>
                <w:lang w:eastAsia="ru-RU"/>
              </w:rPr>
              <w:t xml:space="preserve"> 1500 </w:t>
            </w:r>
            <w:r w:rsidRPr="00CF3DF3">
              <w:rPr>
                <w:rFonts w:ascii="Times New Roman" w:eastAsia="Times New Roman" w:hAnsi="Times New Roman" w:cs="Times New Roman"/>
                <w:sz w:val="24"/>
                <w:szCs w:val="24"/>
                <w:lang w:val="en-US" w:eastAsia="ru-RU"/>
              </w:rPr>
              <w:t>E</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8</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Зажим </w:t>
            </w:r>
            <w:proofErr w:type="spellStart"/>
            <w:r w:rsidRPr="00CF3DF3">
              <w:rPr>
                <w:rFonts w:ascii="Times New Roman" w:eastAsia="Times New Roman" w:hAnsi="Times New Roman" w:cs="Times New Roman"/>
                <w:sz w:val="24"/>
                <w:szCs w:val="24"/>
                <w:lang w:eastAsia="ru-RU"/>
              </w:rPr>
              <w:t>ответв</w:t>
            </w:r>
            <w:proofErr w:type="spellEnd"/>
            <w:r w:rsidRPr="00CF3DF3">
              <w:rPr>
                <w:rFonts w:ascii="Times New Roman" w:eastAsia="Times New Roman" w:hAnsi="Times New Roman" w:cs="Times New Roman"/>
                <w:sz w:val="24"/>
                <w:szCs w:val="24"/>
                <w:lang w:eastAsia="ru-RU"/>
              </w:rPr>
              <w:t>. ОР</w:t>
            </w:r>
            <w:proofErr w:type="gramStart"/>
            <w:r w:rsidRPr="00CF3DF3">
              <w:rPr>
                <w:rFonts w:ascii="Times New Roman" w:eastAsia="Times New Roman" w:hAnsi="Times New Roman" w:cs="Times New Roman"/>
                <w:sz w:val="24"/>
                <w:szCs w:val="24"/>
                <w:lang w:eastAsia="ru-RU"/>
              </w:rPr>
              <w:t>6</w:t>
            </w:r>
            <w:proofErr w:type="gramEnd"/>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4</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ГКТП 160</w:t>
            </w:r>
            <w:r w:rsidRPr="00CF3DF3">
              <w:rPr>
                <w:rFonts w:ascii="Times New Roman" w:eastAsia="Times New Roman" w:hAnsi="Times New Roman" w:cs="Times New Roman"/>
                <w:sz w:val="24"/>
                <w:szCs w:val="24"/>
                <w:lang w:val="en-US" w:eastAsia="ru-RU"/>
              </w:rPr>
              <w:t>/10/</w:t>
            </w:r>
            <w:r w:rsidRPr="00CF3DF3">
              <w:rPr>
                <w:rFonts w:ascii="Times New Roman" w:eastAsia="Times New Roman" w:hAnsi="Times New Roman" w:cs="Times New Roman"/>
                <w:sz w:val="24"/>
                <w:szCs w:val="24"/>
                <w:lang w:eastAsia="ru-RU"/>
              </w:rPr>
              <w:t>0,4</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1</w:t>
            </w:r>
          </w:p>
        </w:tc>
        <w:tc>
          <w:tcPr>
            <w:tcW w:w="2505" w:type="dxa"/>
            <w:vMerge w:val="restart"/>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172400, Тверская обл., </w:t>
            </w:r>
            <w:proofErr w:type="spellStart"/>
            <w:r w:rsidRPr="00CF3DF3">
              <w:rPr>
                <w:rFonts w:ascii="Times New Roman" w:eastAsia="Times New Roman" w:hAnsi="Times New Roman" w:cs="Times New Roman"/>
                <w:sz w:val="24"/>
                <w:szCs w:val="24"/>
                <w:lang w:eastAsia="ru-RU"/>
              </w:rPr>
              <w:t>пгт</w:t>
            </w:r>
            <w:proofErr w:type="gramStart"/>
            <w:r w:rsidRPr="00CF3DF3">
              <w:rPr>
                <w:rFonts w:ascii="Times New Roman" w:eastAsia="Times New Roman" w:hAnsi="Times New Roman" w:cs="Times New Roman"/>
                <w:sz w:val="24"/>
                <w:szCs w:val="24"/>
                <w:lang w:eastAsia="ru-RU"/>
              </w:rPr>
              <w:t>.О</w:t>
            </w:r>
            <w:proofErr w:type="gramEnd"/>
            <w:r w:rsidRPr="00CF3DF3">
              <w:rPr>
                <w:rFonts w:ascii="Times New Roman" w:eastAsia="Times New Roman" w:hAnsi="Times New Roman" w:cs="Times New Roman"/>
                <w:sz w:val="24"/>
                <w:szCs w:val="24"/>
                <w:lang w:eastAsia="ru-RU"/>
              </w:rPr>
              <w:t>ленино</w:t>
            </w:r>
            <w:proofErr w:type="spellEnd"/>
            <w:r w:rsidRPr="00CF3DF3">
              <w:rPr>
                <w:rFonts w:ascii="Times New Roman" w:eastAsia="Times New Roman" w:hAnsi="Times New Roman" w:cs="Times New Roman"/>
                <w:sz w:val="24"/>
                <w:szCs w:val="24"/>
                <w:lang w:eastAsia="ru-RU"/>
              </w:rPr>
              <w:t xml:space="preserve">, </w:t>
            </w:r>
            <w:proofErr w:type="spellStart"/>
            <w:r w:rsidRPr="00CF3DF3">
              <w:rPr>
                <w:rFonts w:ascii="Times New Roman" w:eastAsia="Times New Roman" w:hAnsi="Times New Roman" w:cs="Times New Roman"/>
                <w:sz w:val="24"/>
                <w:szCs w:val="24"/>
                <w:lang w:eastAsia="ru-RU"/>
              </w:rPr>
              <w:t>ул.Кузьмина</w:t>
            </w:r>
            <w:proofErr w:type="spellEnd"/>
            <w:r w:rsidRPr="00CF3DF3">
              <w:rPr>
                <w:rFonts w:ascii="Times New Roman" w:eastAsia="Times New Roman" w:hAnsi="Times New Roman" w:cs="Times New Roman"/>
                <w:sz w:val="24"/>
                <w:szCs w:val="24"/>
                <w:lang w:eastAsia="ru-RU"/>
              </w:rPr>
              <w:t>, д.13</w:t>
            </w:r>
          </w:p>
        </w:tc>
        <w:tc>
          <w:tcPr>
            <w:tcW w:w="2547" w:type="dxa"/>
            <w:vMerge w:val="restart"/>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Апрель 2012г.</w:t>
            </w: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Разъединитель РЛНД-1-10б</w:t>
            </w:r>
            <w:r w:rsidRPr="00CF3DF3">
              <w:rPr>
                <w:rFonts w:ascii="Times New Roman" w:eastAsia="Times New Roman" w:hAnsi="Times New Roman" w:cs="Times New Roman"/>
                <w:sz w:val="24"/>
                <w:szCs w:val="24"/>
                <w:lang w:val="en-US" w:eastAsia="ru-RU"/>
              </w:rPr>
              <w:t>/</w:t>
            </w:r>
            <w:r w:rsidRPr="00CF3DF3">
              <w:rPr>
                <w:rFonts w:ascii="Times New Roman" w:eastAsia="Times New Roman" w:hAnsi="Times New Roman" w:cs="Times New Roman"/>
                <w:sz w:val="24"/>
                <w:szCs w:val="24"/>
                <w:lang w:eastAsia="ru-RU"/>
              </w:rPr>
              <w:t>400</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1</w:t>
            </w:r>
          </w:p>
        </w:tc>
        <w:tc>
          <w:tcPr>
            <w:tcW w:w="2505" w:type="dxa"/>
            <w:vMerge/>
            <w:vAlign w:val="center"/>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Провод СИП 3</w:t>
            </w:r>
            <w:r w:rsidRPr="00CF3DF3">
              <w:rPr>
                <w:rFonts w:ascii="Times New Roman" w:eastAsia="Times New Roman" w:hAnsi="Times New Roman" w:cs="Times New Roman"/>
                <w:sz w:val="24"/>
                <w:szCs w:val="24"/>
                <w:lang w:val="en-US" w:eastAsia="ru-RU"/>
              </w:rPr>
              <w:t>*50+54</w:t>
            </w:r>
            <w:r w:rsidRPr="00CF3DF3">
              <w:rPr>
                <w:rFonts w:ascii="Times New Roman" w:eastAsia="Times New Roman" w:hAnsi="Times New Roman" w:cs="Times New Roman"/>
                <w:sz w:val="24"/>
                <w:szCs w:val="24"/>
                <w:lang w:eastAsia="ru-RU"/>
              </w:rPr>
              <w:t>,6+16</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м</w:t>
            </w:r>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150</w:t>
            </w:r>
          </w:p>
        </w:tc>
        <w:tc>
          <w:tcPr>
            <w:tcW w:w="2505" w:type="dxa"/>
            <w:vMerge/>
            <w:vAlign w:val="center"/>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Анкерный зажим РА 54-1500</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4</w:t>
            </w:r>
          </w:p>
        </w:tc>
        <w:tc>
          <w:tcPr>
            <w:tcW w:w="2505" w:type="dxa"/>
            <w:vMerge/>
            <w:vAlign w:val="center"/>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Комплект промежуточной подвески </w:t>
            </w:r>
            <w:r w:rsidRPr="00CF3DF3">
              <w:rPr>
                <w:rFonts w:ascii="Times New Roman" w:eastAsia="Times New Roman" w:hAnsi="Times New Roman" w:cs="Times New Roman"/>
                <w:sz w:val="24"/>
                <w:szCs w:val="24"/>
                <w:lang w:val="en-US" w:eastAsia="ru-RU"/>
              </w:rPr>
              <w:t>ES</w:t>
            </w:r>
            <w:r w:rsidRPr="00CF3DF3">
              <w:rPr>
                <w:rFonts w:ascii="Times New Roman" w:eastAsia="Times New Roman" w:hAnsi="Times New Roman" w:cs="Times New Roman"/>
                <w:sz w:val="24"/>
                <w:szCs w:val="24"/>
                <w:lang w:eastAsia="ru-RU"/>
              </w:rPr>
              <w:t>54-14</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2</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Провод СИП 2</w:t>
            </w:r>
            <w:r w:rsidRPr="00CF3DF3">
              <w:rPr>
                <w:rFonts w:ascii="Times New Roman" w:eastAsia="Times New Roman" w:hAnsi="Times New Roman" w:cs="Times New Roman"/>
                <w:sz w:val="24"/>
                <w:szCs w:val="24"/>
                <w:lang w:val="en-US" w:eastAsia="ru-RU"/>
              </w:rPr>
              <w:t>*16</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м</w:t>
            </w:r>
          </w:p>
        </w:tc>
        <w:tc>
          <w:tcPr>
            <w:tcW w:w="1471"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120</w:t>
            </w:r>
          </w:p>
        </w:tc>
        <w:tc>
          <w:tcPr>
            <w:tcW w:w="2505" w:type="dxa"/>
            <w:vMerge w:val="restart"/>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171080, Тверская обл., </w:t>
            </w:r>
            <w:proofErr w:type="spellStart"/>
            <w:r w:rsidRPr="00CF3DF3">
              <w:rPr>
                <w:rFonts w:ascii="Times New Roman" w:eastAsia="Times New Roman" w:hAnsi="Times New Roman" w:cs="Times New Roman"/>
                <w:sz w:val="24"/>
                <w:szCs w:val="24"/>
                <w:lang w:eastAsia="ru-RU"/>
              </w:rPr>
              <w:t>г</w:t>
            </w:r>
            <w:proofErr w:type="gramStart"/>
            <w:r w:rsidRPr="00CF3DF3">
              <w:rPr>
                <w:rFonts w:ascii="Times New Roman" w:eastAsia="Times New Roman" w:hAnsi="Times New Roman" w:cs="Times New Roman"/>
                <w:sz w:val="24"/>
                <w:szCs w:val="24"/>
                <w:lang w:eastAsia="ru-RU"/>
              </w:rPr>
              <w:t>.Б</w:t>
            </w:r>
            <w:proofErr w:type="gramEnd"/>
            <w:r w:rsidRPr="00CF3DF3">
              <w:rPr>
                <w:rFonts w:ascii="Times New Roman" w:eastAsia="Times New Roman" w:hAnsi="Times New Roman" w:cs="Times New Roman"/>
                <w:sz w:val="24"/>
                <w:szCs w:val="24"/>
                <w:lang w:eastAsia="ru-RU"/>
              </w:rPr>
              <w:t>ологое</w:t>
            </w:r>
            <w:proofErr w:type="spellEnd"/>
            <w:r w:rsidRPr="00CF3DF3">
              <w:rPr>
                <w:rFonts w:ascii="Times New Roman" w:eastAsia="Times New Roman" w:hAnsi="Times New Roman" w:cs="Times New Roman"/>
                <w:sz w:val="24"/>
                <w:szCs w:val="24"/>
                <w:lang w:eastAsia="ru-RU"/>
              </w:rPr>
              <w:t xml:space="preserve">, </w:t>
            </w:r>
            <w:proofErr w:type="spellStart"/>
            <w:r w:rsidRPr="00CF3DF3">
              <w:rPr>
                <w:rFonts w:ascii="Times New Roman" w:eastAsia="Times New Roman" w:hAnsi="Times New Roman" w:cs="Times New Roman"/>
                <w:sz w:val="24"/>
                <w:szCs w:val="24"/>
                <w:lang w:eastAsia="ru-RU"/>
              </w:rPr>
              <w:t>ул.Горская</w:t>
            </w:r>
            <w:proofErr w:type="spellEnd"/>
            <w:r w:rsidRPr="00CF3DF3">
              <w:rPr>
                <w:rFonts w:ascii="Times New Roman" w:eastAsia="Times New Roman" w:hAnsi="Times New Roman" w:cs="Times New Roman"/>
                <w:sz w:val="24"/>
                <w:szCs w:val="24"/>
                <w:lang w:eastAsia="ru-RU"/>
              </w:rPr>
              <w:t>, д.97</w:t>
            </w:r>
          </w:p>
        </w:tc>
        <w:tc>
          <w:tcPr>
            <w:tcW w:w="2547" w:type="dxa"/>
            <w:vMerge w:val="restart"/>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Апрель 2012г.</w:t>
            </w:r>
          </w:p>
        </w:tc>
      </w:tr>
      <w:tr w:rsidR="00CF3DF3" w:rsidRPr="00CF3DF3" w:rsidTr="00134BB1">
        <w:tc>
          <w:tcPr>
            <w:tcW w:w="2539"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Анкерный кронштейн СА 1000</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4</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Анкерный зажим РА 1000</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5</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Зажим </w:t>
            </w:r>
            <w:proofErr w:type="spellStart"/>
            <w:r w:rsidRPr="00CF3DF3">
              <w:rPr>
                <w:rFonts w:ascii="Times New Roman" w:eastAsia="Times New Roman" w:hAnsi="Times New Roman" w:cs="Times New Roman"/>
                <w:sz w:val="24"/>
                <w:szCs w:val="24"/>
                <w:lang w:eastAsia="ru-RU"/>
              </w:rPr>
              <w:t>прокал</w:t>
            </w:r>
            <w:proofErr w:type="spellEnd"/>
            <w:r w:rsidRPr="00CF3DF3">
              <w:rPr>
                <w:rFonts w:ascii="Times New Roman" w:eastAsia="Times New Roman" w:hAnsi="Times New Roman" w:cs="Times New Roman"/>
                <w:sz w:val="24"/>
                <w:szCs w:val="24"/>
                <w:lang w:eastAsia="ru-RU"/>
              </w:rPr>
              <w:t>.</w:t>
            </w:r>
            <w:r w:rsidRPr="00CF3DF3">
              <w:rPr>
                <w:rFonts w:ascii="Times New Roman" w:eastAsia="Times New Roman" w:hAnsi="Times New Roman" w:cs="Times New Roman"/>
                <w:sz w:val="24"/>
                <w:szCs w:val="24"/>
                <w:lang w:val="en-US" w:eastAsia="ru-RU"/>
              </w:rPr>
              <w:t>SLIP 4-35/</w:t>
            </w:r>
            <w:r w:rsidRPr="00CF3DF3">
              <w:rPr>
                <w:rFonts w:ascii="Times New Roman" w:eastAsia="Times New Roman" w:hAnsi="Times New Roman" w:cs="Times New Roman"/>
                <w:sz w:val="24"/>
                <w:szCs w:val="24"/>
                <w:lang w:eastAsia="ru-RU"/>
              </w:rPr>
              <w:t>10-95</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12</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val="en-US" w:eastAsia="ru-RU"/>
              </w:rPr>
            </w:pPr>
            <w:r w:rsidRPr="00CF3DF3">
              <w:rPr>
                <w:rFonts w:ascii="Times New Roman" w:eastAsia="Times New Roman" w:hAnsi="Times New Roman" w:cs="Times New Roman"/>
                <w:sz w:val="24"/>
                <w:szCs w:val="24"/>
                <w:lang w:eastAsia="ru-RU"/>
              </w:rPr>
              <w:t xml:space="preserve">Комплект промежуточной подвески </w:t>
            </w:r>
            <w:r w:rsidRPr="00CF3DF3">
              <w:rPr>
                <w:rFonts w:ascii="Times New Roman" w:eastAsia="Times New Roman" w:hAnsi="Times New Roman" w:cs="Times New Roman"/>
                <w:sz w:val="24"/>
                <w:szCs w:val="24"/>
                <w:lang w:val="en-US" w:eastAsia="ru-RU"/>
              </w:rPr>
              <w:t>ES</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8</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vAlign w:val="center"/>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val="en-US" w:eastAsia="ru-RU"/>
              </w:rPr>
            </w:pPr>
            <w:r w:rsidRPr="00CF3DF3">
              <w:rPr>
                <w:rFonts w:ascii="Times New Roman" w:eastAsia="Times New Roman" w:hAnsi="Times New Roman" w:cs="Times New Roman"/>
                <w:sz w:val="24"/>
                <w:szCs w:val="24"/>
                <w:lang w:eastAsia="ru-RU"/>
              </w:rPr>
              <w:t>Провод СИП 3</w:t>
            </w:r>
            <w:r w:rsidRPr="00CF3DF3">
              <w:rPr>
                <w:rFonts w:ascii="Times New Roman" w:eastAsia="Times New Roman" w:hAnsi="Times New Roman" w:cs="Times New Roman"/>
                <w:sz w:val="24"/>
                <w:szCs w:val="24"/>
                <w:lang w:val="en-US" w:eastAsia="ru-RU"/>
              </w:rPr>
              <w:t>*25+1*35</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м</w:t>
            </w:r>
          </w:p>
        </w:tc>
        <w:tc>
          <w:tcPr>
            <w:tcW w:w="1471"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300</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vAlign w:val="center"/>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Опора деревянная 9,5м</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3</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val="en-US" w:eastAsia="ru-RU"/>
              </w:rPr>
            </w:pPr>
            <w:r w:rsidRPr="00CF3DF3">
              <w:rPr>
                <w:rFonts w:ascii="Times New Roman" w:eastAsia="Times New Roman" w:hAnsi="Times New Roman" w:cs="Times New Roman"/>
                <w:sz w:val="24"/>
                <w:szCs w:val="24"/>
                <w:lang w:eastAsia="ru-RU"/>
              </w:rPr>
              <w:t>Провод СИП 4</w:t>
            </w:r>
            <w:r w:rsidRPr="00CF3DF3">
              <w:rPr>
                <w:rFonts w:ascii="Times New Roman" w:eastAsia="Times New Roman" w:hAnsi="Times New Roman" w:cs="Times New Roman"/>
                <w:sz w:val="24"/>
                <w:szCs w:val="24"/>
                <w:lang w:val="en-US" w:eastAsia="ru-RU"/>
              </w:rPr>
              <w:t>*16</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м</w:t>
            </w:r>
          </w:p>
        </w:tc>
        <w:tc>
          <w:tcPr>
            <w:tcW w:w="1471"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220</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Анкерный кронштейн СА 1500</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3</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lastRenderedPageBreak/>
              <w:t>Анкерный зажим РА 1500</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8</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Анкерный кронштейн СА 1500</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2</w:t>
            </w:r>
          </w:p>
        </w:tc>
        <w:tc>
          <w:tcPr>
            <w:tcW w:w="2505" w:type="dxa"/>
            <w:tcBorders>
              <w:top w:val="nil"/>
              <w:bottom w:val="nil"/>
            </w:tcBorders>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171640, Тверская обл., </w:t>
            </w:r>
            <w:proofErr w:type="spellStart"/>
            <w:r w:rsidRPr="00CF3DF3">
              <w:rPr>
                <w:rFonts w:ascii="Times New Roman" w:eastAsia="Times New Roman" w:hAnsi="Times New Roman" w:cs="Times New Roman"/>
                <w:sz w:val="24"/>
                <w:szCs w:val="24"/>
                <w:lang w:eastAsia="ru-RU"/>
              </w:rPr>
              <w:t>г</w:t>
            </w:r>
            <w:proofErr w:type="gramStart"/>
            <w:r w:rsidRPr="00CF3DF3">
              <w:rPr>
                <w:rFonts w:ascii="Times New Roman" w:eastAsia="Times New Roman" w:hAnsi="Times New Roman" w:cs="Times New Roman"/>
                <w:sz w:val="24"/>
                <w:szCs w:val="24"/>
                <w:lang w:eastAsia="ru-RU"/>
              </w:rPr>
              <w:t>.К</w:t>
            </w:r>
            <w:proofErr w:type="gramEnd"/>
            <w:r w:rsidRPr="00CF3DF3">
              <w:rPr>
                <w:rFonts w:ascii="Times New Roman" w:eastAsia="Times New Roman" w:hAnsi="Times New Roman" w:cs="Times New Roman"/>
                <w:sz w:val="24"/>
                <w:szCs w:val="24"/>
                <w:lang w:eastAsia="ru-RU"/>
              </w:rPr>
              <w:t>ашин</w:t>
            </w:r>
            <w:proofErr w:type="spellEnd"/>
            <w:r w:rsidRPr="00CF3DF3">
              <w:rPr>
                <w:rFonts w:ascii="Times New Roman" w:eastAsia="Times New Roman" w:hAnsi="Times New Roman" w:cs="Times New Roman"/>
                <w:sz w:val="24"/>
                <w:szCs w:val="24"/>
                <w:lang w:eastAsia="ru-RU"/>
              </w:rPr>
              <w:t xml:space="preserve">, </w:t>
            </w:r>
            <w:proofErr w:type="spellStart"/>
            <w:r w:rsidRPr="00CF3DF3">
              <w:rPr>
                <w:rFonts w:ascii="Times New Roman" w:eastAsia="Times New Roman" w:hAnsi="Times New Roman" w:cs="Times New Roman"/>
                <w:sz w:val="24"/>
                <w:szCs w:val="24"/>
                <w:lang w:eastAsia="ru-RU"/>
              </w:rPr>
              <w:t>ул.Республиканская</w:t>
            </w:r>
            <w:proofErr w:type="spellEnd"/>
          </w:p>
        </w:tc>
        <w:tc>
          <w:tcPr>
            <w:tcW w:w="2547" w:type="dxa"/>
            <w:tcBorders>
              <w:top w:val="nil"/>
              <w:bottom w:val="nil"/>
            </w:tcBorders>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vAlign w:val="center"/>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Зажим </w:t>
            </w:r>
            <w:proofErr w:type="spellStart"/>
            <w:r w:rsidRPr="00CF3DF3">
              <w:rPr>
                <w:rFonts w:ascii="Times New Roman" w:eastAsia="Times New Roman" w:hAnsi="Times New Roman" w:cs="Times New Roman"/>
                <w:sz w:val="24"/>
                <w:szCs w:val="24"/>
                <w:lang w:eastAsia="ru-RU"/>
              </w:rPr>
              <w:t>плашечный</w:t>
            </w:r>
            <w:proofErr w:type="spellEnd"/>
            <w:r w:rsidRPr="00CF3DF3">
              <w:rPr>
                <w:rFonts w:ascii="Times New Roman" w:eastAsia="Times New Roman" w:hAnsi="Times New Roman" w:cs="Times New Roman"/>
                <w:sz w:val="24"/>
                <w:szCs w:val="24"/>
                <w:lang w:eastAsia="ru-RU"/>
              </w:rPr>
              <w:t xml:space="preserve"> ПА-2-2</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4</w:t>
            </w:r>
          </w:p>
        </w:tc>
        <w:tc>
          <w:tcPr>
            <w:tcW w:w="2505" w:type="dxa"/>
            <w:tcBorders>
              <w:top w:val="nil"/>
              <w:bottom w:val="nil"/>
            </w:tcBorders>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tcBorders>
              <w:top w:val="nil"/>
              <w:bottom w:val="nil"/>
            </w:tcBorders>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Провод СИП 4</w:t>
            </w:r>
            <w:r w:rsidRPr="00CF3DF3">
              <w:rPr>
                <w:rFonts w:ascii="Times New Roman" w:eastAsia="Times New Roman" w:hAnsi="Times New Roman" w:cs="Times New Roman"/>
                <w:sz w:val="24"/>
                <w:szCs w:val="24"/>
                <w:lang w:val="en-US" w:eastAsia="ru-RU"/>
              </w:rPr>
              <w:t>*16</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м</w:t>
            </w:r>
          </w:p>
        </w:tc>
        <w:tc>
          <w:tcPr>
            <w:tcW w:w="1471"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22</w:t>
            </w:r>
          </w:p>
        </w:tc>
        <w:tc>
          <w:tcPr>
            <w:tcW w:w="2505" w:type="dxa"/>
            <w:tcBorders>
              <w:top w:val="nil"/>
              <w:bottom w:val="nil"/>
            </w:tcBorders>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tcBorders>
              <w:top w:val="nil"/>
              <w:bottom w:val="nil"/>
            </w:tcBorders>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Анкерный зажим РА 25</w:t>
            </w:r>
            <w:r w:rsidRPr="00CF3DF3">
              <w:rPr>
                <w:rFonts w:ascii="Times New Roman" w:eastAsia="Times New Roman" w:hAnsi="Times New Roman" w:cs="Times New Roman"/>
                <w:sz w:val="24"/>
                <w:szCs w:val="24"/>
                <w:lang w:val="en-US" w:eastAsia="ru-RU"/>
              </w:rPr>
              <w:t>*</w:t>
            </w:r>
            <w:r w:rsidRPr="00CF3DF3">
              <w:rPr>
                <w:rFonts w:ascii="Times New Roman" w:eastAsia="Times New Roman" w:hAnsi="Times New Roman" w:cs="Times New Roman"/>
                <w:sz w:val="24"/>
                <w:szCs w:val="24"/>
                <w:lang w:eastAsia="ru-RU"/>
              </w:rPr>
              <w:t>100</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2</w:t>
            </w:r>
          </w:p>
        </w:tc>
        <w:tc>
          <w:tcPr>
            <w:tcW w:w="2505" w:type="dxa"/>
            <w:tcBorders>
              <w:top w:val="nil"/>
            </w:tcBorders>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tcBorders>
              <w:top w:val="nil"/>
            </w:tcBorders>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Узел крепления укоса</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5</w:t>
            </w:r>
          </w:p>
        </w:tc>
        <w:tc>
          <w:tcPr>
            <w:tcW w:w="2505" w:type="dxa"/>
            <w:vMerge w:val="restart"/>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171573, Тверская обл., </w:t>
            </w:r>
            <w:proofErr w:type="spellStart"/>
            <w:r w:rsidRPr="00CF3DF3">
              <w:rPr>
                <w:rFonts w:ascii="Times New Roman" w:eastAsia="Times New Roman" w:hAnsi="Times New Roman" w:cs="Times New Roman"/>
                <w:sz w:val="24"/>
                <w:szCs w:val="24"/>
                <w:lang w:eastAsia="ru-RU"/>
              </w:rPr>
              <w:t>г</w:t>
            </w:r>
            <w:proofErr w:type="gramStart"/>
            <w:r w:rsidRPr="00CF3DF3">
              <w:rPr>
                <w:rFonts w:ascii="Times New Roman" w:eastAsia="Times New Roman" w:hAnsi="Times New Roman" w:cs="Times New Roman"/>
                <w:sz w:val="24"/>
                <w:szCs w:val="24"/>
                <w:lang w:eastAsia="ru-RU"/>
              </w:rPr>
              <w:t>.К</w:t>
            </w:r>
            <w:proofErr w:type="gramEnd"/>
            <w:r w:rsidRPr="00CF3DF3">
              <w:rPr>
                <w:rFonts w:ascii="Times New Roman" w:eastAsia="Times New Roman" w:hAnsi="Times New Roman" w:cs="Times New Roman"/>
                <w:sz w:val="24"/>
                <w:szCs w:val="24"/>
                <w:lang w:eastAsia="ru-RU"/>
              </w:rPr>
              <w:t>алязин</w:t>
            </w:r>
            <w:proofErr w:type="spellEnd"/>
            <w:r w:rsidRPr="00CF3DF3">
              <w:rPr>
                <w:rFonts w:ascii="Times New Roman" w:eastAsia="Times New Roman" w:hAnsi="Times New Roman" w:cs="Times New Roman"/>
                <w:sz w:val="24"/>
                <w:szCs w:val="24"/>
                <w:lang w:eastAsia="ru-RU"/>
              </w:rPr>
              <w:t xml:space="preserve">, </w:t>
            </w:r>
            <w:proofErr w:type="spellStart"/>
            <w:r w:rsidRPr="00CF3DF3">
              <w:rPr>
                <w:rFonts w:ascii="Times New Roman" w:eastAsia="Times New Roman" w:hAnsi="Times New Roman" w:cs="Times New Roman"/>
                <w:sz w:val="24"/>
                <w:szCs w:val="24"/>
                <w:lang w:eastAsia="ru-RU"/>
              </w:rPr>
              <w:t>п.Рыбзавода</w:t>
            </w:r>
            <w:proofErr w:type="spellEnd"/>
          </w:p>
        </w:tc>
        <w:tc>
          <w:tcPr>
            <w:tcW w:w="2547" w:type="dxa"/>
            <w:vMerge w:val="restart"/>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Апрель 2012г</w:t>
            </w:r>
            <w:proofErr w:type="gramStart"/>
            <w:r w:rsidRPr="00CF3DF3">
              <w:rPr>
                <w:rFonts w:ascii="Times New Roman" w:eastAsia="Times New Roman" w:hAnsi="Times New Roman" w:cs="Times New Roman"/>
                <w:sz w:val="24"/>
                <w:szCs w:val="24"/>
                <w:lang w:eastAsia="ru-RU"/>
              </w:rPr>
              <w:t>..</w:t>
            </w:r>
            <w:proofErr w:type="gramEnd"/>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Зажим </w:t>
            </w:r>
            <w:proofErr w:type="spellStart"/>
            <w:r w:rsidRPr="00CF3DF3">
              <w:rPr>
                <w:rFonts w:ascii="Times New Roman" w:eastAsia="Times New Roman" w:hAnsi="Times New Roman" w:cs="Times New Roman"/>
                <w:sz w:val="24"/>
                <w:szCs w:val="24"/>
                <w:lang w:eastAsia="ru-RU"/>
              </w:rPr>
              <w:t>прокал</w:t>
            </w:r>
            <w:proofErr w:type="spellEnd"/>
            <w:r w:rsidRPr="00CF3DF3">
              <w:rPr>
                <w:rFonts w:ascii="Times New Roman" w:eastAsia="Times New Roman" w:hAnsi="Times New Roman" w:cs="Times New Roman"/>
                <w:sz w:val="24"/>
                <w:szCs w:val="24"/>
                <w:lang w:eastAsia="ru-RU"/>
              </w:rPr>
              <w:t xml:space="preserve">. </w:t>
            </w:r>
            <w:r w:rsidRPr="00CF3DF3">
              <w:rPr>
                <w:rFonts w:ascii="Times New Roman" w:eastAsia="Times New Roman" w:hAnsi="Times New Roman" w:cs="Times New Roman"/>
                <w:sz w:val="24"/>
                <w:szCs w:val="24"/>
                <w:lang w:val="en-US" w:eastAsia="ru-RU"/>
              </w:rPr>
              <w:t>SLIP 22-12</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6</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Провод СИП 3</w:t>
            </w:r>
            <w:r w:rsidRPr="00CF3DF3">
              <w:rPr>
                <w:rFonts w:ascii="Times New Roman" w:eastAsia="Times New Roman" w:hAnsi="Times New Roman" w:cs="Times New Roman"/>
                <w:sz w:val="24"/>
                <w:szCs w:val="24"/>
                <w:lang w:val="en-US" w:eastAsia="ru-RU"/>
              </w:rPr>
              <w:t>*50+54</w:t>
            </w:r>
            <w:r w:rsidRPr="00CF3DF3">
              <w:rPr>
                <w:rFonts w:ascii="Times New Roman" w:eastAsia="Times New Roman" w:hAnsi="Times New Roman" w:cs="Times New Roman"/>
                <w:sz w:val="24"/>
                <w:szCs w:val="24"/>
                <w:lang w:eastAsia="ru-RU"/>
              </w:rPr>
              <w:t>,6</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м</w:t>
            </w:r>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455</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val="en-US" w:eastAsia="ru-RU"/>
              </w:rPr>
            </w:pPr>
            <w:r w:rsidRPr="00CF3DF3">
              <w:rPr>
                <w:rFonts w:ascii="Times New Roman" w:eastAsia="Times New Roman" w:hAnsi="Times New Roman" w:cs="Times New Roman"/>
                <w:sz w:val="24"/>
                <w:szCs w:val="24"/>
                <w:lang w:eastAsia="ru-RU"/>
              </w:rPr>
              <w:t xml:space="preserve">Комплект промежуточной подвески </w:t>
            </w:r>
            <w:r w:rsidRPr="00CF3DF3">
              <w:rPr>
                <w:rFonts w:ascii="Times New Roman" w:eastAsia="Times New Roman" w:hAnsi="Times New Roman" w:cs="Times New Roman"/>
                <w:sz w:val="24"/>
                <w:szCs w:val="24"/>
                <w:lang w:val="en-US" w:eastAsia="ru-RU"/>
              </w:rPr>
              <w:t>ES 1500</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5</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Лента СОТ 37</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м</w:t>
            </w:r>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41</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Стальной круг д 8</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м</w:t>
            </w:r>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40</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Стальной круг д 18</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м</w:t>
            </w:r>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12</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Зажим </w:t>
            </w:r>
            <w:proofErr w:type="spellStart"/>
            <w:r w:rsidRPr="00CF3DF3">
              <w:rPr>
                <w:rFonts w:ascii="Times New Roman" w:eastAsia="Times New Roman" w:hAnsi="Times New Roman" w:cs="Times New Roman"/>
                <w:sz w:val="24"/>
                <w:szCs w:val="24"/>
                <w:lang w:eastAsia="ru-RU"/>
              </w:rPr>
              <w:t>плашечный</w:t>
            </w:r>
            <w:proofErr w:type="spellEnd"/>
            <w:r w:rsidRPr="00CF3DF3">
              <w:rPr>
                <w:rFonts w:ascii="Times New Roman" w:eastAsia="Times New Roman" w:hAnsi="Times New Roman" w:cs="Times New Roman"/>
                <w:sz w:val="24"/>
                <w:szCs w:val="24"/>
                <w:lang w:eastAsia="ru-RU"/>
              </w:rPr>
              <w:t xml:space="preserve"> ПА-2-2</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26</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Зажим </w:t>
            </w:r>
            <w:proofErr w:type="spellStart"/>
            <w:r w:rsidRPr="00CF3DF3">
              <w:rPr>
                <w:rFonts w:ascii="Times New Roman" w:eastAsia="Times New Roman" w:hAnsi="Times New Roman" w:cs="Times New Roman"/>
                <w:sz w:val="24"/>
                <w:szCs w:val="24"/>
                <w:lang w:eastAsia="ru-RU"/>
              </w:rPr>
              <w:t>плашечный</w:t>
            </w:r>
            <w:proofErr w:type="spellEnd"/>
            <w:r w:rsidRPr="00CF3DF3">
              <w:rPr>
                <w:rFonts w:ascii="Times New Roman" w:eastAsia="Times New Roman" w:hAnsi="Times New Roman" w:cs="Times New Roman"/>
                <w:sz w:val="24"/>
                <w:szCs w:val="24"/>
                <w:lang w:eastAsia="ru-RU"/>
              </w:rPr>
              <w:t xml:space="preserve"> ПА-2-1</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10</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Скрепа СОТ 36 </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41</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Трубка гофра д 50мм</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10</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Клипса д 50мм</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30</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Наконечник А-50</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4</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val="en-US" w:eastAsia="ru-RU"/>
              </w:rPr>
            </w:pPr>
            <w:r w:rsidRPr="00CF3DF3">
              <w:rPr>
                <w:rFonts w:ascii="Times New Roman" w:eastAsia="Times New Roman" w:hAnsi="Times New Roman" w:cs="Times New Roman"/>
                <w:sz w:val="24"/>
                <w:szCs w:val="24"/>
                <w:lang w:eastAsia="ru-RU"/>
              </w:rPr>
              <w:t>Провод СИП 2</w:t>
            </w:r>
          </w:p>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val="en-US" w:eastAsia="ru-RU"/>
              </w:rPr>
            </w:pPr>
            <w:r w:rsidRPr="00CF3DF3">
              <w:rPr>
                <w:rFonts w:ascii="Times New Roman" w:eastAsia="Times New Roman" w:hAnsi="Times New Roman" w:cs="Times New Roman"/>
                <w:sz w:val="24"/>
                <w:szCs w:val="24"/>
                <w:lang w:val="en-US" w:eastAsia="ru-RU"/>
              </w:rPr>
              <w:t>*16</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м</w:t>
            </w:r>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68</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Зажим </w:t>
            </w:r>
            <w:proofErr w:type="spellStart"/>
            <w:r w:rsidRPr="00CF3DF3">
              <w:rPr>
                <w:rFonts w:ascii="Times New Roman" w:eastAsia="Times New Roman" w:hAnsi="Times New Roman" w:cs="Times New Roman"/>
                <w:sz w:val="24"/>
                <w:szCs w:val="24"/>
                <w:lang w:eastAsia="ru-RU"/>
              </w:rPr>
              <w:t>ответв</w:t>
            </w:r>
            <w:proofErr w:type="spellEnd"/>
            <w:r w:rsidRPr="00CF3DF3">
              <w:rPr>
                <w:rFonts w:ascii="Times New Roman" w:eastAsia="Times New Roman" w:hAnsi="Times New Roman" w:cs="Times New Roman"/>
                <w:sz w:val="24"/>
                <w:szCs w:val="24"/>
                <w:lang w:eastAsia="ru-RU"/>
              </w:rPr>
              <w:t>. ОР645</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10</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Трубка гофра д 25мм</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м</w:t>
            </w:r>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8</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val="en-US" w:eastAsia="ru-RU"/>
              </w:rPr>
            </w:pPr>
            <w:r w:rsidRPr="00CF3DF3">
              <w:rPr>
                <w:rFonts w:ascii="Times New Roman" w:eastAsia="Times New Roman" w:hAnsi="Times New Roman" w:cs="Times New Roman"/>
                <w:sz w:val="24"/>
                <w:szCs w:val="24"/>
                <w:lang w:eastAsia="ru-RU"/>
              </w:rPr>
              <w:t>Провод СИП 4</w:t>
            </w:r>
            <w:r w:rsidRPr="00CF3DF3">
              <w:rPr>
                <w:rFonts w:ascii="Times New Roman" w:eastAsia="Times New Roman" w:hAnsi="Times New Roman" w:cs="Times New Roman"/>
                <w:sz w:val="24"/>
                <w:szCs w:val="24"/>
                <w:lang w:val="en-US" w:eastAsia="ru-RU"/>
              </w:rPr>
              <w:t>*16</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м</w:t>
            </w:r>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40</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Трубка гофра д 32мм</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м</w:t>
            </w:r>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6</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Анкерный зажим РА 1500</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2</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Анкерный кронштейн СА 1500</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1</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Провод СИП 4*25</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м</w:t>
            </w:r>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150</w:t>
            </w:r>
          </w:p>
        </w:tc>
        <w:tc>
          <w:tcPr>
            <w:tcW w:w="2505" w:type="dxa"/>
            <w:vMerge w:val="restart"/>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171155, Тверская обл., </w:t>
            </w:r>
            <w:proofErr w:type="spellStart"/>
            <w:r w:rsidRPr="00CF3DF3">
              <w:rPr>
                <w:rFonts w:ascii="Times New Roman" w:eastAsia="Times New Roman" w:hAnsi="Times New Roman" w:cs="Times New Roman"/>
                <w:sz w:val="24"/>
                <w:szCs w:val="24"/>
                <w:lang w:eastAsia="ru-RU"/>
              </w:rPr>
              <w:t>Вышневолоцкий</w:t>
            </w:r>
            <w:proofErr w:type="spellEnd"/>
            <w:r w:rsidRPr="00CF3DF3">
              <w:rPr>
                <w:rFonts w:ascii="Times New Roman" w:eastAsia="Times New Roman" w:hAnsi="Times New Roman" w:cs="Times New Roman"/>
                <w:sz w:val="24"/>
                <w:szCs w:val="24"/>
                <w:lang w:eastAsia="ru-RU"/>
              </w:rPr>
              <w:t xml:space="preserve"> р-он, </w:t>
            </w:r>
            <w:proofErr w:type="spellStart"/>
            <w:r w:rsidRPr="00CF3DF3">
              <w:rPr>
                <w:rFonts w:ascii="Times New Roman" w:eastAsia="Times New Roman" w:hAnsi="Times New Roman" w:cs="Times New Roman"/>
                <w:sz w:val="24"/>
                <w:szCs w:val="24"/>
                <w:lang w:eastAsia="ru-RU"/>
              </w:rPr>
              <w:t>п</w:t>
            </w:r>
            <w:proofErr w:type="gramStart"/>
            <w:r w:rsidRPr="00CF3DF3">
              <w:rPr>
                <w:rFonts w:ascii="Times New Roman" w:eastAsia="Times New Roman" w:hAnsi="Times New Roman" w:cs="Times New Roman"/>
                <w:sz w:val="24"/>
                <w:szCs w:val="24"/>
                <w:lang w:eastAsia="ru-RU"/>
              </w:rPr>
              <w:t>.П</w:t>
            </w:r>
            <w:proofErr w:type="gramEnd"/>
            <w:r w:rsidRPr="00CF3DF3">
              <w:rPr>
                <w:rFonts w:ascii="Times New Roman" w:eastAsia="Times New Roman" w:hAnsi="Times New Roman" w:cs="Times New Roman"/>
                <w:sz w:val="24"/>
                <w:szCs w:val="24"/>
                <w:lang w:eastAsia="ru-RU"/>
              </w:rPr>
              <w:t>риозерный</w:t>
            </w:r>
            <w:proofErr w:type="spellEnd"/>
          </w:p>
        </w:tc>
        <w:tc>
          <w:tcPr>
            <w:tcW w:w="2547" w:type="dxa"/>
            <w:vMerge w:val="restart"/>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Апрель 2012г</w:t>
            </w:r>
            <w:proofErr w:type="gramStart"/>
            <w:r w:rsidRPr="00CF3DF3">
              <w:rPr>
                <w:rFonts w:ascii="Times New Roman" w:eastAsia="Times New Roman" w:hAnsi="Times New Roman" w:cs="Times New Roman"/>
                <w:sz w:val="24"/>
                <w:szCs w:val="24"/>
                <w:lang w:eastAsia="ru-RU"/>
              </w:rPr>
              <w:t>..</w:t>
            </w:r>
            <w:proofErr w:type="gramEnd"/>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Анкерный зажим РА 1500</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26</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Анкерный кронштейн СА 1500</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26</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Прокалывающий зажим</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35</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lastRenderedPageBreak/>
              <w:t>Лента СОТ 37</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м</w:t>
            </w:r>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50</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Скрепа С-20</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50</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Уголок 75*75</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м</w:t>
            </w:r>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1,5</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Трос диам.10мм</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м</w:t>
            </w:r>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10</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Зажим натяжной</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1</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Провод СИП 4*70</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м</w:t>
            </w:r>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280</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Провод СИП 4*50</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м</w:t>
            </w:r>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830</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Комплект промежуточной подвески </w:t>
            </w:r>
            <w:r w:rsidRPr="00CF3DF3">
              <w:rPr>
                <w:rFonts w:ascii="Times New Roman" w:eastAsia="Times New Roman" w:hAnsi="Times New Roman" w:cs="Times New Roman"/>
                <w:sz w:val="24"/>
                <w:szCs w:val="24"/>
                <w:lang w:val="en-US" w:eastAsia="ru-RU"/>
              </w:rPr>
              <w:t>ES</w:t>
            </w:r>
            <w:r w:rsidRPr="00CF3DF3">
              <w:rPr>
                <w:rFonts w:ascii="Times New Roman" w:eastAsia="Times New Roman" w:hAnsi="Times New Roman" w:cs="Times New Roman"/>
                <w:sz w:val="24"/>
                <w:szCs w:val="24"/>
                <w:lang w:eastAsia="ru-RU"/>
              </w:rPr>
              <w:t xml:space="preserve"> 1500</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10</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Пруток диам.16мм</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м</w:t>
            </w:r>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10</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Катанка 6,5мм</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м</w:t>
            </w:r>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20</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Трансформатор ТМ-250</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2</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Провод СИП 2*25</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м</w:t>
            </w:r>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300</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Провод А-35</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Изоляторы штыревые ТФ-20</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9</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Крюк КН</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7</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Трансформатор ТМ-160</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1</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Провод СИП 2*16</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м</w:t>
            </w:r>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10</w:t>
            </w:r>
          </w:p>
        </w:tc>
        <w:tc>
          <w:tcPr>
            <w:tcW w:w="2505" w:type="dxa"/>
            <w:vMerge/>
            <w:tcBorders>
              <w:bottom w:val="nil"/>
            </w:tcBorders>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Borders>
              <w:bottom w:val="nil"/>
            </w:tcBorders>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Провод СИП 4*50</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м</w:t>
            </w:r>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1240</w:t>
            </w:r>
          </w:p>
        </w:tc>
        <w:tc>
          <w:tcPr>
            <w:tcW w:w="2505" w:type="dxa"/>
            <w:vMerge w:val="restart"/>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171251, Тверская обл., </w:t>
            </w:r>
            <w:proofErr w:type="spellStart"/>
            <w:r w:rsidRPr="00CF3DF3">
              <w:rPr>
                <w:rFonts w:ascii="Times New Roman" w:eastAsia="Times New Roman" w:hAnsi="Times New Roman" w:cs="Times New Roman"/>
                <w:sz w:val="24"/>
                <w:szCs w:val="24"/>
                <w:lang w:eastAsia="ru-RU"/>
              </w:rPr>
              <w:t>г</w:t>
            </w:r>
            <w:proofErr w:type="gramStart"/>
            <w:r w:rsidRPr="00CF3DF3">
              <w:rPr>
                <w:rFonts w:ascii="Times New Roman" w:eastAsia="Times New Roman" w:hAnsi="Times New Roman" w:cs="Times New Roman"/>
                <w:sz w:val="24"/>
                <w:szCs w:val="24"/>
                <w:lang w:eastAsia="ru-RU"/>
              </w:rPr>
              <w:t>.К</w:t>
            </w:r>
            <w:proofErr w:type="gramEnd"/>
            <w:r w:rsidRPr="00CF3DF3">
              <w:rPr>
                <w:rFonts w:ascii="Times New Roman" w:eastAsia="Times New Roman" w:hAnsi="Times New Roman" w:cs="Times New Roman"/>
                <w:sz w:val="24"/>
                <w:szCs w:val="24"/>
                <w:lang w:eastAsia="ru-RU"/>
              </w:rPr>
              <w:t>онаково</w:t>
            </w:r>
            <w:proofErr w:type="spellEnd"/>
            <w:r w:rsidRPr="00CF3DF3">
              <w:rPr>
                <w:rFonts w:ascii="Times New Roman" w:eastAsia="Times New Roman" w:hAnsi="Times New Roman" w:cs="Times New Roman"/>
                <w:sz w:val="24"/>
                <w:szCs w:val="24"/>
                <w:lang w:eastAsia="ru-RU"/>
              </w:rPr>
              <w:t xml:space="preserve">, </w:t>
            </w:r>
            <w:proofErr w:type="spellStart"/>
            <w:r w:rsidRPr="00CF3DF3">
              <w:rPr>
                <w:rFonts w:ascii="Times New Roman" w:eastAsia="Times New Roman" w:hAnsi="Times New Roman" w:cs="Times New Roman"/>
                <w:sz w:val="24"/>
                <w:szCs w:val="24"/>
                <w:lang w:eastAsia="ru-RU"/>
              </w:rPr>
              <w:t>пл.Калинина</w:t>
            </w:r>
            <w:proofErr w:type="spellEnd"/>
            <w:r w:rsidRPr="00CF3DF3">
              <w:rPr>
                <w:rFonts w:ascii="Times New Roman" w:eastAsia="Times New Roman" w:hAnsi="Times New Roman" w:cs="Times New Roman"/>
                <w:sz w:val="24"/>
                <w:szCs w:val="24"/>
                <w:lang w:eastAsia="ru-RU"/>
              </w:rPr>
              <w:t>, д.3</w:t>
            </w:r>
          </w:p>
        </w:tc>
        <w:tc>
          <w:tcPr>
            <w:tcW w:w="2547" w:type="dxa"/>
            <w:vMerge w:val="restart"/>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Апрель 2012г.</w:t>
            </w: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val="en-US" w:eastAsia="ru-RU"/>
              </w:rPr>
            </w:pPr>
            <w:r w:rsidRPr="00CF3DF3">
              <w:rPr>
                <w:rFonts w:ascii="Times New Roman" w:eastAsia="Times New Roman" w:hAnsi="Times New Roman" w:cs="Times New Roman"/>
                <w:sz w:val="24"/>
                <w:szCs w:val="24"/>
                <w:lang w:eastAsia="ru-RU"/>
              </w:rPr>
              <w:t xml:space="preserve">Анкерный зажим </w:t>
            </w:r>
            <w:r w:rsidRPr="00CF3DF3">
              <w:rPr>
                <w:rFonts w:ascii="Times New Roman" w:eastAsia="Times New Roman" w:hAnsi="Times New Roman" w:cs="Times New Roman"/>
                <w:sz w:val="24"/>
                <w:szCs w:val="24"/>
                <w:lang w:val="en-US" w:eastAsia="ru-RU"/>
              </w:rPr>
              <w:t>DN 123</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12</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Анкерный зажим </w:t>
            </w:r>
            <w:r w:rsidRPr="00CF3DF3">
              <w:rPr>
                <w:rFonts w:ascii="Times New Roman" w:eastAsia="Times New Roman" w:hAnsi="Times New Roman" w:cs="Times New Roman"/>
                <w:sz w:val="24"/>
                <w:szCs w:val="24"/>
                <w:lang w:val="en-US" w:eastAsia="ru-RU"/>
              </w:rPr>
              <w:t>DN 3</w:t>
            </w:r>
            <w:r w:rsidRPr="00CF3DF3">
              <w:rPr>
                <w:rFonts w:ascii="Times New Roman" w:eastAsia="Times New Roman" w:hAnsi="Times New Roman" w:cs="Times New Roman"/>
                <w:sz w:val="24"/>
                <w:szCs w:val="24"/>
                <w:lang w:eastAsia="ru-RU"/>
              </w:rPr>
              <w:t>5</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24</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val="en-US" w:eastAsia="ru-RU"/>
              </w:rPr>
            </w:pPr>
            <w:r w:rsidRPr="00CF3DF3">
              <w:rPr>
                <w:rFonts w:ascii="Times New Roman" w:eastAsia="Times New Roman" w:hAnsi="Times New Roman" w:cs="Times New Roman"/>
                <w:sz w:val="24"/>
                <w:szCs w:val="24"/>
                <w:lang w:eastAsia="ru-RU"/>
              </w:rPr>
              <w:t xml:space="preserve">Анкерный кронштейн </w:t>
            </w:r>
            <w:r w:rsidRPr="00CF3DF3">
              <w:rPr>
                <w:rFonts w:ascii="Times New Roman" w:eastAsia="Times New Roman" w:hAnsi="Times New Roman" w:cs="Times New Roman"/>
                <w:sz w:val="24"/>
                <w:szCs w:val="24"/>
                <w:lang w:val="en-US" w:eastAsia="ru-RU"/>
              </w:rPr>
              <w:t>CS 10</w:t>
            </w:r>
            <w:r w:rsidRPr="00CF3DF3">
              <w:rPr>
                <w:rFonts w:ascii="Times New Roman" w:eastAsia="Times New Roman" w:hAnsi="Times New Roman" w:cs="Times New Roman"/>
                <w:sz w:val="24"/>
                <w:szCs w:val="24"/>
                <w:lang w:eastAsia="ru-RU"/>
              </w:rPr>
              <w:t>.</w:t>
            </w:r>
            <w:r w:rsidRPr="00CF3DF3">
              <w:rPr>
                <w:rFonts w:ascii="Times New Roman" w:eastAsia="Times New Roman" w:hAnsi="Times New Roman" w:cs="Times New Roman"/>
                <w:sz w:val="24"/>
                <w:szCs w:val="24"/>
                <w:lang w:val="en-US" w:eastAsia="ru-RU"/>
              </w:rPr>
              <w:t>3</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74</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Комплект промежуточный подвески </w:t>
            </w:r>
            <w:r w:rsidRPr="00CF3DF3">
              <w:rPr>
                <w:rFonts w:ascii="Times New Roman" w:eastAsia="Times New Roman" w:hAnsi="Times New Roman" w:cs="Times New Roman"/>
                <w:sz w:val="24"/>
                <w:szCs w:val="24"/>
                <w:lang w:val="en-US" w:eastAsia="ru-RU"/>
              </w:rPr>
              <w:t>ES</w:t>
            </w:r>
            <w:r w:rsidRPr="00CF3DF3">
              <w:rPr>
                <w:rFonts w:ascii="Times New Roman" w:eastAsia="Times New Roman" w:hAnsi="Times New Roman" w:cs="Times New Roman"/>
                <w:sz w:val="24"/>
                <w:szCs w:val="24"/>
                <w:lang w:eastAsia="ru-RU"/>
              </w:rPr>
              <w:t xml:space="preserve"> 1500</w:t>
            </w:r>
            <w:r w:rsidRPr="00CF3DF3">
              <w:rPr>
                <w:rFonts w:ascii="Times New Roman" w:eastAsia="Times New Roman" w:hAnsi="Times New Roman" w:cs="Times New Roman"/>
                <w:sz w:val="24"/>
                <w:szCs w:val="24"/>
                <w:lang w:val="en-US" w:eastAsia="ru-RU"/>
              </w:rPr>
              <w:t>E</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45</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Лента СИП</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м</w:t>
            </w:r>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140</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Бугель для ленты СИП</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140</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Узел крепления укоса</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8</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Катанка 6мм</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кг</w:t>
            </w:r>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100</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Стальной круг д 16</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м</w:t>
            </w:r>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30</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Анкерный клиновый зажим РА 1500</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48</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Провод СИП 4*35</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м</w:t>
            </w:r>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940</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Провод СИП 4*16</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м</w:t>
            </w:r>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120</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Наконечник алюминиевый</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12</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r w:rsidR="00CF3DF3" w:rsidRPr="00CF3DF3" w:rsidTr="00134BB1">
        <w:tc>
          <w:tcPr>
            <w:tcW w:w="2539" w:type="dxa"/>
          </w:tcPr>
          <w:p w:rsidR="00CF3DF3" w:rsidRPr="00CF3DF3" w:rsidRDefault="00CF3DF3" w:rsidP="00CF3DF3">
            <w:pPr>
              <w:tabs>
                <w:tab w:val="left" w:pos="1276"/>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Рубильник РПС-100А</w:t>
            </w:r>
          </w:p>
        </w:tc>
        <w:tc>
          <w:tcPr>
            <w:tcW w:w="1359"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roofErr w:type="spellStart"/>
            <w:proofErr w:type="gramStart"/>
            <w:r w:rsidRPr="00CF3DF3">
              <w:rPr>
                <w:rFonts w:ascii="Times New Roman" w:eastAsia="Times New Roman" w:hAnsi="Times New Roman" w:cs="Times New Roman"/>
                <w:sz w:val="24"/>
                <w:szCs w:val="24"/>
                <w:lang w:eastAsia="ru-RU"/>
              </w:rPr>
              <w:t>шт</w:t>
            </w:r>
            <w:proofErr w:type="spellEnd"/>
            <w:proofErr w:type="gramEnd"/>
          </w:p>
        </w:tc>
        <w:tc>
          <w:tcPr>
            <w:tcW w:w="1471" w:type="dxa"/>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1</w:t>
            </w:r>
          </w:p>
        </w:tc>
        <w:tc>
          <w:tcPr>
            <w:tcW w:w="2505" w:type="dxa"/>
            <w:vMerge/>
            <w:vAlign w:val="center"/>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c>
          <w:tcPr>
            <w:tcW w:w="2547" w:type="dxa"/>
            <w:vMerge/>
          </w:tcPr>
          <w:p w:rsidR="00CF3DF3" w:rsidRPr="00CF3DF3" w:rsidRDefault="00CF3DF3" w:rsidP="00CF3DF3">
            <w:pPr>
              <w:tabs>
                <w:tab w:val="left" w:pos="1276"/>
              </w:tabs>
              <w:spacing w:after="0" w:line="240" w:lineRule="auto"/>
              <w:jc w:val="both"/>
              <w:rPr>
                <w:rFonts w:ascii="Times New Roman" w:eastAsia="Times New Roman" w:hAnsi="Times New Roman" w:cs="Times New Roman"/>
                <w:sz w:val="24"/>
                <w:szCs w:val="24"/>
                <w:lang w:eastAsia="ru-RU"/>
              </w:rPr>
            </w:pPr>
          </w:p>
        </w:tc>
      </w:tr>
    </w:tbl>
    <w:p w:rsidR="00CF3DF3" w:rsidRPr="00CF3DF3" w:rsidRDefault="00CF3DF3" w:rsidP="00CF3DF3">
      <w:pPr>
        <w:spacing w:after="0"/>
        <w:ind w:left="705"/>
        <w:rPr>
          <w:rFonts w:ascii="Times New Roman" w:eastAsia="Times New Roman" w:hAnsi="Times New Roman" w:cs="Times New Roman"/>
          <w:b/>
          <w:sz w:val="24"/>
          <w:szCs w:val="24"/>
          <w:lang w:eastAsia="ru-RU"/>
        </w:rPr>
      </w:pPr>
    </w:p>
    <w:p w:rsidR="00CF3DF3" w:rsidRPr="00CF3DF3" w:rsidRDefault="00CF3DF3" w:rsidP="00CF3DF3">
      <w:pPr>
        <w:numPr>
          <w:ilvl w:val="0"/>
          <w:numId w:val="7"/>
        </w:numPr>
        <w:spacing w:after="0" w:line="240" w:lineRule="auto"/>
        <w:jc w:val="both"/>
        <w:rPr>
          <w:rFonts w:ascii="Times New Roman" w:eastAsia="Times New Roman" w:hAnsi="Times New Roman" w:cs="Times New Roman"/>
          <w:b/>
          <w:bCs/>
          <w:sz w:val="24"/>
          <w:szCs w:val="24"/>
          <w:lang w:eastAsia="ru-RU"/>
        </w:rPr>
      </w:pPr>
      <w:r w:rsidRPr="00CF3DF3">
        <w:rPr>
          <w:rFonts w:ascii="Times New Roman" w:eastAsia="Times New Roman" w:hAnsi="Times New Roman" w:cs="Times New Roman"/>
          <w:b/>
          <w:bCs/>
          <w:sz w:val="24"/>
          <w:szCs w:val="24"/>
          <w:lang w:eastAsia="ru-RU"/>
        </w:rPr>
        <w:t>Технические требования.</w:t>
      </w:r>
    </w:p>
    <w:p w:rsidR="00CF3DF3" w:rsidRPr="00CF3DF3" w:rsidRDefault="00CF3DF3" w:rsidP="00CF3DF3">
      <w:pPr>
        <w:tabs>
          <w:tab w:val="left" w:pos="1134"/>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Технические характеристики должны  соответствовать </w:t>
      </w:r>
      <w:proofErr w:type="gramStart"/>
      <w:r w:rsidRPr="00CF3DF3">
        <w:rPr>
          <w:rFonts w:ascii="Times New Roman" w:eastAsia="Times New Roman" w:hAnsi="Times New Roman" w:cs="Times New Roman"/>
          <w:sz w:val="24"/>
          <w:szCs w:val="24"/>
          <w:lang w:eastAsia="ru-RU"/>
        </w:rPr>
        <w:t>параметрам</w:t>
      </w:r>
      <w:proofErr w:type="gramEnd"/>
      <w:r w:rsidRPr="00CF3DF3">
        <w:rPr>
          <w:rFonts w:ascii="Times New Roman" w:eastAsia="Times New Roman" w:hAnsi="Times New Roman" w:cs="Times New Roman"/>
          <w:sz w:val="24"/>
          <w:szCs w:val="24"/>
          <w:lang w:eastAsia="ru-RU"/>
        </w:rPr>
        <w:t xml:space="preserve"> указанным в таблице или быть аналогичными:</w:t>
      </w:r>
    </w:p>
    <w:p w:rsidR="00CF3DF3" w:rsidRPr="00CF3DF3" w:rsidRDefault="00CF3DF3" w:rsidP="00CF3DF3">
      <w:pPr>
        <w:spacing w:after="0"/>
        <w:ind w:left="705"/>
        <w:rPr>
          <w:rFonts w:ascii="Times New Roman" w:eastAsia="Times New Roman" w:hAnsi="Times New Roman" w:cs="Times New Roman"/>
          <w:b/>
          <w:sz w:val="24"/>
          <w:szCs w:val="24"/>
          <w:lang w:eastAsia="ru-RU"/>
        </w:rPr>
      </w:pPr>
    </w:p>
    <w:tbl>
      <w:tblPr>
        <w:tblW w:w="10916" w:type="dxa"/>
        <w:tblInd w:w="-6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86"/>
        <w:gridCol w:w="4176"/>
        <w:gridCol w:w="1560"/>
        <w:gridCol w:w="1275"/>
        <w:gridCol w:w="3119"/>
      </w:tblGrid>
      <w:tr w:rsidR="00CF3DF3" w:rsidRPr="00CF3DF3" w:rsidTr="00CF3DF3">
        <w:trPr>
          <w:trHeight w:hRule="exact" w:val="888"/>
        </w:trPr>
        <w:tc>
          <w:tcPr>
            <w:tcW w:w="786" w:type="dxa"/>
            <w:vAlign w:val="center"/>
          </w:tcPr>
          <w:p w:rsidR="00CF3DF3" w:rsidRPr="00CF3DF3" w:rsidRDefault="00CF3DF3" w:rsidP="00CF3DF3">
            <w:pPr>
              <w:spacing w:after="0" w:line="240" w:lineRule="auto"/>
              <w:ind w:left="17" w:right="13"/>
              <w:jc w:val="center"/>
              <w:rPr>
                <w:rFonts w:ascii="Times New Roman" w:eastAsia="Times New Roman" w:hAnsi="Times New Roman" w:cs="Arial"/>
                <w:b/>
                <w:bCs/>
                <w:color w:val="000000"/>
                <w:sz w:val="24"/>
                <w:szCs w:val="24"/>
                <w:lang w:eastAsia="ru-RU"/>
              </w:rPr>
            </w:pPr>
            <w:r w:rsidRPr="00CF3DF3">
              <w:rPr>
                <w:rFonts w:ascii="Times New Roman" w:eastAsia="Times New Roman" w:hAnsi="Times New Roman" w:cs="Arial"/>
                <w:b/>
                <w:bCs/>
                <w:color w:val="000000"/>
                <w:sz w:val="24"/>
                <w:szCs w:val="24"/>
                <w:lang w:eastAsia="ru-RU"/>
              </w:rPr>
              <w:t xml:space="preserve">№ </w:t>
            </w:r>
            <w:proofErr w:type="gramStart"/>
            <w:r w:rsidRPr="00CF3DF3">
              <w:rPr>
                <w:rFonts w:ascii="Times New Roman" w:eastAsia="Times New Roman" w:hAnsi="Times New Roman" w:cs="Arial"/>
                <w:b/>
                <w:bCs/>
                <w:color w:val="000000"/>
                <w:sz w:val="24"/>
                <w:szCs w:val="24"/>
                <w:lang w:eastAsia="ru-RU"/>
              </w:rPr>
              <w:t>п</w:t>
            </w:r>
            <w:proofErr w:type="gramEnd"/>
            <w:r w:rsidRPr="00CF3DF3">
              <w:rPr>
                <w:rFonts w:ascii="Times New Roman" w:eastAsia="Times New Roman" w:hAnsi="Times New Roman" w:cs="Arial"/>
                <w:b/>
                <w:bCs/>
                <w:color w:val="000000"/>
                <w:sz w:val="24"/>
                <w:szCs w:val="24"/>
                <w:lang w:eastAsia="ru-RU"/>
              </w:rPr>
              <w:t>/п</w:t>
            </w:r>
          </w:p>
        </w:tc>
        <w:tc>
          <w:tcPr>
            <w:tcW w:w="4176" w:type="dxa"/>
            <w:vAlign w:val="center"/>
          </w:tcPr>
          <w:p w:rsidR="00CF3DF3" w:rsidRPr="00CF3DF3" w:rsidRDefault="00CF3DF3" w:rsidP="00CF3DF3">
            <w:pPr>
              <w:spacing w:after="0" w:line="240" w:lineRule="auto"/>
              <w:ind w:left="28" w:right="6"/>
              <w:jc w:val="center"/>
              <w:rPr>
                <w:rFonts w:ascii="Times New Roman" w:eastAsia="Times New Roman" w:hAnsi="Times New Roman" w:cs="Arial"/>
                <w:b/>
                <w:bCs/>
                <w:color w:val="000000"/>
                <w:sz w:val="24"/>
                <w:szCs w:val="24"/>
                <w:lang w:eastAsia="ru-RU"/>
              </w:rPr>
            </w:pPr>
            <w:r w:rsidRPr="00CF3DF3">
              <w:rPr>
                <w:rFonts w:ascii="Times New Roman" w:eastAsia="Times New Roman" w:hAnsi="Times New Roman" w:cs="Arial"/>
                <w:b/>
                <w:bCs/>
                <w:color w:val="000000"/>
                <w:sz w:val="24"/>
                <w:szCs w:val="24"/>
                <w:lang w:eastAsia="ru-RU"/>
              </w:rPr>
              <w:t>Наименование продукции</w:t>
            </w:r>
          </w:p>
        </w:tc>
        <w:tc>
          <w:tcPr>
            <w:tcW w:w="1560" w:type="dxa"/>
            <w:vAlign w:val="center"/>
          </w:tcPr>
          <w:p w:rsidR="00CF3DF3" w:rsidRPr="00CF3DF3" w:rsidRDefault="00CF3DF3" w:rsidP="00CF3DF3">
            <w:pPr>
              <w:spacing w:after="0" w:line="240" w:lineRule="auto"/>
              <w:ind w:right="-57"/>
              <w:jc w:val="center"/>
              <w:rPr>
                <w:rFonts w:ascii="Times New Roman" w:eastAsia="Times New Roman" w:hAnsi="Times New Roman" w:cs="Times New Roman"/>
                <w:b/>
                <w:sz w:val="24"/>
                <w:szCs w:val="24"/>
                <w:lang w:eastAsia="ru-RU"/>
              </w:rPr>
            </w:pPr>
            <w:r w:rsidRPr="00CF3DF3">
              <w:rPr>
                <w:rFonts w:ascii="Times New Roman" w:eastAsia="Times New Roman" w:hAnsi="Times New Roman" w:cs="Times New Roman"/>
                <w:b/>
                <w:sz w:val="24"/>
                <w:szCs w:val="24"/>
                <w:lang w:eastAsia="ru-RU"/>
              </w:rPr>
              <w:t>Количество</w:t>
            </w:r>
          </w:p>
        </w:tc>
        <w:tc>
          <w:tcPr>
            <w:tcW w:w="1275" w:type="dxa"/>
            <w:vAlign w:val="center"/>
          </w:tcPr>
          <w:p w:rsidR="00CF3DF3" w:rsidRPr="00CF3DF3" w:rsidRDefault="00CF3DF3" w:rsidP="00CF3DF3">
            <w:pPr>
              <w:spacing w:after="0" w:line="240" w:lineRule="auto"/>
              <w:ind w:left="-111" w:right="-57"/>
              <w:jc w:val="center"/>
              <w:rPr>
                <w:rFonts w:ascii="Times New Roman" w:eastAsia="Times New Roman" w:hAnsi="Times New Roman" w:cs="Times New Roman"/>
                <w:b/>
                <w:sz w:val="24"/>
                <w:szCs w:val="24"/>
                <w:lang w:eastAsia="ru-RU"/>
              </w:rPr>
            </w:pPr>
            <w:proofErr w:type="spellStart"/>
            <w:r w:rsidRPr="00CF3DF3">
              <w:rPr>
                <w:rFonts w:ascii="Times New Roman" w:eastAsia="Times New Roman" w:hAnsi="Times New Roman" w:cs="Times New Roman"/>
                <w:b/>
                <w:sz w:val="24"/>
                <w:szCs w:val="24"/>
                <w:lang w:eastAsia="ru-RU"/>
              </w:rPr>
              <w:t>Ед</w:t>
            </w:r>
            <w:proofErr w:type="gramStart"/>
            <w:r w:rsidRPr="00CF3DF3">
              <w:rPr>
                <w:rFonts w:ascii="Times New Roman" w:eastAsia="Times New Roman" w:hAnsi="Times New Roman" w:cs="Times New Roman"/>
                <w:b/>
                <w:sz w:val="24"/>
                <w:szCs w:val="24"/>
                <w:lang w:eastAsia="ru-RU"/>
              </w:rPr>
              <w:t>.и</w:t>
            </w:r>
            <w:proofErr w:type="gramEnd"/>
            <w:r w:rsidRPr="00CF3DF3">
              <w:rPr>
                <w:rFonts w:ascii="Times New Roman" w:eastAsia="Times New Roman" w:hAnsi="Times New Roman" w:cs="Times New Roman"/>
                <w:b/>
                <w:sz w:val="24"/>
                <w:szCs w:val="24"/>
                <w:lang w:eastAsia="ru-RU"/>
              </w:rPr>
              <w:t>зм</w:t>
            </w:r>
            <w:proofErr w:type="spellEnd"/>
            <w:r w:rsidRPr="00CF3DF3">
              <w:rPr>
                <w:rFonts w:ascii="Times New Roman" w:eastAsia="Times New Roman" w:hAnsi="Times New Roman" w:cs="Times New Roman"/>
                <w:b/>
                <w:sz w:val="24"/>
                <w:szCs w:val="24"/>
                <w:lang w:eastAsia="ru-RU"/>
              </w:rPr>
              <w:t xml:space="preserve">, </w:t>
            </w:r>
            <w:proofErr w:type="spellStart"/>
            <w:r w:rsidRPr="00CF3DF3">
              <w:rPr>
                <w:rFonts w:ascii="Times New Roman" w:eastAsia="Times New Roman" w:hAnsi="Times New Roman" w:cs="Times New Roman"/>
                <w:b/>
                <w:sz w:val="24"/>
                <w:szCs w:val="24"/>
                <w:lang w:eastAsia="ru-RU"/>
              </w:rPr>
              <w:t>шт</w:t>
            </w:r>
            <w:proofErr w:type="spellEnd"/>
          </w:p>
        </w:tc>
        <w:tc>
          <w:tcPr>
            <w:tcW w:w="3119" w:type="dxa"/>
            <w:vAlign w:val="center"/>
          </w:tcPr>
          <w:p w:rsidR="00CF3DF3" w:rsidRPr="00CF3DF3" w:rsidRDefault="00CF3DF3" w:rsidP="00CF3DF3">
            <w:pPr>
              <w:spacing w:after="0" w:line="240" w:lineRule="auto"/>
              <w:ind w:left="-111" w:right="-57"/>
              <w:jc w:val="center"/>
              <w:rPr>
                <w:rFonts w:ascii="Times New Roman" w:eastAsia="Times New Roman" w:hAnsi="Times New Roman" w:cs="Times New Roman"/>
                <w:b/>
                <w:sz w:val="24"/>
                <w:szCs w:val="24"/>
                <w:lang w:eastAsia="ru-RU"/>
              </w:rPr>
            </w:pPr>
            <w:r w:rsidRPr="00CF3DF3">
              <w:rPr>
                <w:rFonts w:ascii="Times New Roman" w:eastAsia="Times New Roman" w:hAnsi="Times New Roman" w:cs="Times New Roman"/>
                <w:b/>
                <w:sz w:val="24"/>
                <w:szCs w:val="24"/>
                <w:lang w:eastAsia="ru-RU"/>
              </w:rPr>
              <w:t>ГОСТ</w:t>
            </w:r>
            <w:proofErr w:type="gramStart"/>
            <w:r w:rsidRPr="00CF3DF3">
              <w:rPr>
                <w:rFonts w:ascii="Times New Roman" w:eastAsia="Times New Roman" w:hAnsi="Times New Roman" w:cs="Times New Roman"/>
                <w:b/>
                <w:sz w:val="24"/>
                <w:szCs w:val="24"/>
                <w:lang w:eastAsia="ru-RU"/>
              </w:rPr>
              <w:t>,Т</w:t>
            </w:r>
            <w:proofErr w:type="gramEnd"/>
            <w:r w:rsidRPr="00CF3DF3">
              <w:rPr>
                <w:rFonts w:ascii="Times New Roman" w:eastAsia="Times New Roman" w:hAnsi="Times New Roman" w:cs="Times New Roman"/>
                <w:b/>
                <w:sz w:val="24"/>
                <w:szCs w:val="24"/>
                <w:lang w:eastAsia="ru-RU"/>
              </w:rPr>
              <w:t>У</w:t>
            </w:r>
          </w:p>
        </w:tc>
      </w:tr>
      <w:tr w:rsidR="00CF3DF3" w:rsidRPr="00CF3DF3" w:rsidTr="00CF3DF3">
        <w:trPr>
          <w:trHeight w:hRule="exact" w:val="444"/>
        </w:trPr>
        <w:tc>
          <w:tcPr>
            <w:tcW w:w="786" w:type="dxa"/>
            <w:vAlign w:val="center"/>
          </w:tcPr>
          <w:p w:rsidR="00CF3DF3" w:rsidRPr="00CF3DF3" w:rsidRDefault="00CF3DF3" w:rsidP="00CF3DF3">
            <w:pPr>
              <w:numPr>
                <w:ilvl w:val="0"/>
                <w:numId w:val="6"/>
              </w:numPr>
              <w:spacing w:after="0" w:line="240" w:lineRule="auto"/>
              <w:ind w:right="-57"/>
              <w:jc w:val="center"/>
              <w:rPr>
                <w:rFonts w:ascii="Times New Roman" w:eastAsia="Times New Roman" w:hAnsi="Times New Roman" w:cs="Times New Roman"/>
                <w:sz w:val="24"/>
                <w:szCs w:val="24"/>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Узел крепления укоса</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16</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vAlign w:val="center"/>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12670-99</w:t>
            </w:r>
          </w:p>
        </w:tc>
      </w:tr>
      <w:tr w:rsidR="00CF3DF3" w:rsidRPr="00CF3DF3" w:rsidTr="00CF3DF3">
        <w:tblPrEx>
          <w:tblLook w:val="0000" w:firstRow="0" w:lastRow="0" w:firstColumn="0" w:lastColumn="0" w:noHBand="0" w:noVBand="0"/>
        </w:tblPrEx>
        <w:trPr>
          <w:trHeight w:val="360"/>
        </w:trPr>
        <w:tc>
          <w:tcPr>
            <w:tcW w:w="786" w:type="dxa"/>
          </w:tcPr>
          <w:p w:rsidR="00CF3DF3" w:rsidRPr="00CF3DF3" w:rsidRDefault="00CF3DF3" w:rsidP="00CF3DF3">
            <w:pPr>
              <w:numPr>
                <w:ilvl w:val="0"/>
                <w:numId w:val="6"/>
              </w:numPr>
              <w:tabs>
                <w:tab w:val="num" w:pos="318"/>
              </w:tabs>
              <w:spacing w:after="0" w:line="240" w:lineRule="auto"/>
              <w:jc w:val="center"/>
              <w:rPr>
                <w:rFonts w:ascii="Times New Roman" w:eastAsia="Times New Roman" w:hAnsi="Times New Roman" w:cs="Times New Roman"/>
                <w:sz w:val="24"/>
                <w:szCs w:val="24"/>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Провод СИП 3*50+54,6+25</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955</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м</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52373-2005</w:t>
            </w:r>
          </w:p>
        </w:tc>
      </w:tr>
      <w:tr w:rsidR="00CF3DF3" w:rsidRPr="00CF3DF3" w:rsidTr="00CF3DF3">
        <w:tblPrEx>
          <w:tblLook w:val="0000" w:firstRow="0" w:lastRow="0" w:firstColumn="0" w:lastColumn="0" w:noHBand="0" w:noVBand="0"/>
        </w:tblPrEx>
        <w:trPr>
          <w:trHeight w:val="376"/>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4"/>
                <w:szCs w:val="24"/>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Провод СИП 4*16</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422</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м</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52373-2005</w:t>
            </w:r>
          </w:p>
        </w:tc>
      </w:tr>
      <w:tr w:rsidR="00CF3DF3" w:rsidRPr="00CF3DF3" w:rsidTr="00CF3DF3">
        <w:tblPrEx>
          <w:tblLook w:val="0000" w:firstRow="0" w:lastRow="0" w:firstColumn="0" w:lastColumn="0" w:noHBand="0" w:noVBand="0"/>
        </w:tblPrEx>
        <w:trPr>
          <w:trHeight w:val="376"/>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4"/>
                <w:szCs w:val="24"/>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Анкерный зажим РА 25*100</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4</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13276-79</w:t>
            </w:r>
          </w:p>
        </w:tc>
      </w:tr>
      <w:tr w:rsidR="00CF3DF3" w:rsidRPr="00CF3DF3" w:rsidTr="00CF3DF3">
        <w:tblPrEx>
          <w:tblLook w:val="0000" w:firstRow="0" w:lastRow="0" w:firstColumn="0" w:lastColumn="0" w:noHBand="0" w:noVBand="0"/>
        </w:tblPrEx>
        <w:trPr>
          <w:trHeight w:val="317"/>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right="2"/>
              <w:rPr>
                <w:rFonts w:ascii="Times New Roman" w:eastAsia="Times New Roman" w:hAnsi="Times New Roman" w:cs="Arial"/>
                <w:color w:val="000000"/>
                <w:sz w:val="24"/>
                <w:szCs w:val="24"/>
                <w:lang w:val="en-US" w:eastAsia="ru-RU"/>
              </w:rPr>
            </w:pPr>
            <w:r w:rsidRPr="00CF3DF3">
              <w:rPr>
                <w:rFonts w:ascii="Times New Roman" w:eastAsia="Times New Roman" w:hAnsi="Times New Roman" w:cs="Arial"/>
                <w:color w:val="000000"/>
                <w:sz w:val="24"/>
                <w:szCs w:val="24"/>
                <w:lang w:eastAsia="ru-RU"/>
              </w:rPr>
              <w:t>Анкерный зажим РА 1500</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42</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val="en-US"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13276-79</w:t>
            </w:r>
          </w:p>
        </w:tc>
      </w:tr>
      <w:tr w:rsidR="00CF3DF3" w:rsidRPr="00CF3DF3" w:rsidTr="00CF3DF3">
        <w:tblPrEx>
          <w:tblLook w:val="0000" w:firstRow="0" w:lastRow="0" w:firstColumn="0" w:lastColumn="0" w:noHBand="0" w:noVBand="0"/>
        </w:tblPrEx>
        <w:trPr>
          <w:trHeight w:val="355"/>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4"/>
                <w:szCs w:val="24"/>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 xml:space="preserve">Комплект промежуточный подвески </w:t>
            </w:r>
            <w:r w:rsidRPr="00CF3DF3">
              <w:rPr>
                <w:rFonts w:ascii="Times New Roman" w:eastAsia="Times New Roman" w:hAnsi="Times New Roman" w:cs="Arial"/>
                <w:color w:val="000000"/>
                <w:sz w:val="24"/>
                <w:szCs w:val="24"/>
                <w:lang w:val="en-US" w:eastAsia="ru-RU"/>
              </w:rPr>
              <w:t>ES</w:t>
            </w:r>
            <w:r w:rsidRPr="00CF3DF3">
              <w:rPr>
                <w:rFonts w:ascii="Times New Roman" w:eastAsia="Times New Roman" w:hAnsi="Times New Roman" w:cs="Arial"/>
                <w:color w:val="000000"/>
                <w:sz w:val="24"/>
                <w:szCs w:val="24"/>
                <w:lang w:eastAsia="ru-RU"/>
              </w:rPr>
              <w:t xml:space="preserve"> 1500</w:t>
            </w:r>
            <w:r w:rsidRPr="00CF3DF3">
              <w:rPr>
                <w:rFonts w:ascii="Times New Roman" w:eastAsia="Times New Roman" w:hAnsi="Times New Roman" w:cs="Arial"/>
                <w:color w:val="000000"/>
                <w:sz w:val="24"/>
                <w:szCs w:val="24"/>
                <w:lang w:val="en-US" w:eastAsia="ru-RU"/>
              </w:rPr>
              <w:t>E</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76</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52373-2005</w:t>
            </w:r>
          </w:p>
        </w:tc>
      </w:tr>
      <w:tr w:rsidR="00CF3DF3" w:rsidRPr="00CF3DF3" w:rsidTr="00CF3DF3">
        <w:tblPrEx>
          <w:tblLook w:val="0000" w:firstRow="0" w:lastRow="0" w:firstColumn="0" w:lastColumn="0" w:noHBand="0" w:noVBand="0"/>
        </w:tblPrEx>
        <w:trPr>
          <w:trHeight w:val="355"/>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 xml:space="preserve">Зажим </w:t>
            </w:r>
            <w:proofErr w:type="spellStart"/>
            <w:r w:rsidRPr="00CF3DF3">
              <w:rPr>
                <w:rFonts w:ascii="Times New Roman" w:eastAsia="Times New Roman" w:hAnsi="Times New Roman" w:cs="Arial"/>
                <w:color w:val="000000"/>
                <w:sz w:val="24"/>
                <w:szCs w:val="24"/>
                <w:lang w:eastAsia="ru-RU"/>
              </w:rPr>
              <w:t>ответв</w:t>
            </w:r>
            <w:proofErr w:type="gramStart"/>
            <w:r w:rsidRPr="00CF3DF3">
              <w:rPr>
                <w:rFonts w:ascii="Times New Roman" w:eastAsia="Times New Roman" w:hAnsi="Times New Roman" w:cs="Arial"/>
                <w:color w:val="000000"/>
                <w:sz w:val="24"/>
                <w:szCs w:val="24"/>
                <w:lang w:eastAsia="ru-RU"/>
              </w:rPr>
              <w:t>.О</w:t>
            </w:r>
            <w:proofErr w:type="gramEnd"/>
            <w:r w:rsidRPr="00CF3DF3">
              <w:rPr>
                <w:rFonts w:ascii="Times New Roman" w:eastAsia="Times New Roman" w:hAnsi="Times New Roman" w:cs="Arial"/>
                <w:color w:val="000000"/>
                <w:sz w:val="24"/>
                <w:szCs w:val="24"/>
                <w:lang w:eastAsia="ru-RU"/>
              </w:rPr>
              <w:t>Р</w:t>
            </w:r>
            <w:proofErr w:type="spellEnd"/>
            <w:r w:rsidRPr="00CF3DF3">
              <w:rPr>
                <w:rFonts w:ascii="Times New Roman" w:eastAsia="Times New Roman" w:hAnsi="Times New Roman" w:cs="Arial"/>
                <w:color w:val="000000"/>
                <w:sz w:val="24"/>
                <w:szCs w:val="24"/>
                <w:lang w:eastAsia="ru-RU"/>
              </w:rPr>
              <w:t xml:space="preserve"> 645</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14</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50043.6-2000</w:t>
            </w:r>
          </w:p>
        </w:tc>
      </w:tr>
      <w:tr w:rsidR="00CF3DF3" w:rsidRPr="00CF3DF3" w:rsidTr="00CF3DF3">
        <w:tblPrEx>
          <w:tblLook w:val="0000" w:firstRow="0" w:lastRow="0" w:firstColumn="0" w:lastColumn="0" w:noHBand="0" w:noVBand="0"/>
        </w:tblPrEx>
        <w:trPr>
          <w:trHeight w:val="355"/>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 xml:space="preserve">Зажим </w:t>
            </w:r>
            <w:proofErr w:type="spellStart"/>
            <w:r w:rsidRPr="00CF3DF3">
              <w:rPr>
                <w:rFonts w:ascii="Times New Roman" w:eastAsia="Times New Roman" w:hAnsi="Times New Roman" w:cs="Arial"/>
                <w:color w:val="000000"/>
                <w:sz w:val="24"/>
                <w:szCs w:val="24"/>
                <w:lang w:eastAsia="ru-RU"/>
              </w:rPr>
              <w:t>ответв</w:t>
            </w:r>
            <w:proofErr w:type="gramStart"/>
            <w:r w:rsidRPr="00CF3DF3">
              <w:rPr>
                <w:rFonts w:ascii="Times New Roman" w:eastAsia="Times New Roman" w:hAnsi="Times New Roman" w:cs="Arial"/>
                <w:color w:val="000000"/>
                <w:sz w:val="24"/>
                <w:szCs w:val="24"/>
                <w:lang w:eastAsia="ru-RU"/>
              </w:rPr>
              <w:t>.О</w:t>
            </w:r>
            <w:proofErr w:type="gramEnd"/>
            <w:r w:rsidRPr="00CF3DF3">
              <w:rPr>
                <w:rFonts w:ascii="Times New Roman" w:eastAsia="Times New Roman" w:hAnsi="Times New Roman" w:cs="Arial"/>
                <w:color w:val="000000"/>
                <w:sz w:val="24"/>
                <w:szCs w:val="24"/>
                <w:lang w:eastAsia="ru-RU"/>
              </w:rPr>
              <w:t>Р</w:t>
            </w:r>
            <w:proofErr w:type="spellEnd"/>
            <w:r w:rsidRPr="00CF3DF3">
              <w:rPr>
                <w:rFonts w:ascii="Times New Roman" w:eastAsia="Times New Roman" w:hAnsi="Times New Roman" w:cs="Arial"/>
                <w:color w:val="000000"/>
                <w:sz w:val="24"/>
                <w:szCs w:val="24"/>
                <w:lang w:eastAsia="ru-RU"/>
              </w:rPr>
              <w:t xml:space="preserve"> 6</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4</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50043.6-2000</w:t>
            </w:r>
          </w:p>
        </w:tc>
      </w:tr>
      <w:tr w:rsidR="00CF3DF3" w:rsidRPr="00CF3DF3" w:rsidTr="00CF3DF3">
        <w:tblPrEx>
          <w:tblLook w:val="0000" w:firstRow="0" w:lastRow="0" w:firstColumn="0" w:lastColumn="0" w:noHBand="0" w:noVBand="0"/>
        </w:tblPrEx>
        <w:trPr>
          <w:trHeight w:val="355"/>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ГКТП160</w:t>
            </w:r>
            <w:r w:rsidRPr="00CF3DF3">
              <w:rPr>
                <w:rFonts w:ascii="Times New Roman" w:eastAsia="Times New Roman" w:hAnsi="Times New Roman" w:cs="Arial"/>
                <w:color w:val="000000"/>
                <w:sz w:val="24"/>
                <w:szCs w:val="24"/>
                <w:lang w:val="en-US" w:eastAsia="ru-RU"/>
              </w:rPr>
              <w:t>/10/</w:t>
            </w:r>
            <w:r w:rsidRPr="00CF3DF3">
              <w:rPr>
                <w:rFonts w:ascii="Times New Roman" w:eastAsia="Times New Roman" w:hAnsi="Times New Roman" w:cs="Arial"/>
                <w:color w:val="000000"/>
                <w:sz w:val="24"/>
                <w:szCs w:val="24"/>
                <w:lang w:eastAsia="ru-RU"/>
              </w:rPr>
              <w:t>0,4</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val="en-US" w:eastAsia="ru-RU"/>
              </w:rPr>
            </w:pPr>
            <w:r w:rsidRPr="00CF3DF3">
              <w:rPr>
                <w:rFonts w:ascii="Times New Roman" w:eastAsia="Times New Roman" w:hAnsi="Times New Roman" w:cs="Arial"/>
                <w:color w:val="000000"/>
                <w:sz w:val="24"/>
                <w:szCs w:val="24"/>
                <w:lang w:val="en-US" w:eastAsia="ru-RU"/>
              </w:rPr>
              <w:t>1</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14695-80</w:t>
            </w:r>
          </w:p>
        </w:tc>
      </w:tr>
      <w:tr w:rsidR="00CF3DF3" w:rsidRPr="00CF3DF3" w:rsidTr="00CF3DF3">
        <w:tblPrEx>
          <w:tblLook w:val="0000" w:firstRow="0" w:lastRow="0" w:firstColumn="0" w:lastColumn="0" w:noHBand="0" w:noVBand="0"/>
        </w:tblPrEx>
        <w:trPr>
          <w:trHeight w:val="355"/>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val="en-US" w:eastAsia="ru-RU"/>
              </w:rPr>
            </w:pPr>
            <w:r w:rsidRPr="00CF3DF3">
              <w:rPr>
                <w:rFonts w:ascii="Times New Roman" w:eastAsia="Times New Roman" w:hAnsi="Times New Roman" w:cs="Arial"/>
                <w:color w:val="000000"/>
                <w:sz w:val="24"/>
                <w:szCs w:val="24"/>
                <w:lang w:eastAsia="ru-RU"/>
              </w:rPr>
              <w:t>Разъединитель РЛНД-1-10Б</w:t>
            </w:r>
            <w:r w:rsidRPr="00CF3DF3">
              <w:rPr>
                <w:rFonts w:ascii="Times New Roman" w:eastAsia="Times New Roman" w:hAnsi="Times New Roman" w:cs="Arial"/>
                <w:color w:val="000000"/>
                <w:sz w:val="24"/>
                <w:szCs w:val="24"/>
                <w:lang w:val="en-US" w:eastAsia="ru-RU"/>
              </w:rPr>
              <w:t>/400</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val="en-US" w:eastAsia="ru-RU"/>
              </w:rPr>
            </w:pPr>
            <w:r w:rsidRPr="00CF3DF3">
              <w:rPr>
                <w:rFonts w:ascii="Times New Roman" w:eastAsia="Times New Roman" w:hAnsi="Times New Roman" w:cs="Arial"/>
                <w:color w:val="000000"/>
                <w:sz w:val="24"/>
                <w:szCs w:val="24"/>
                <w:lang w:val="en-US" w:eastAsia="ru-RU"/>
              </w:rPr>
              <w:t>1</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12.2.007.3-75</w:t>
            </w:r>
          </w:p>
        </w:tc>
      </w:tr>
      <w:tr w:rsidR="00CF3DF3" w:rsidRPr="00CF3DF3" w:rsidTr="00CF3DF3">
        <w:tblPrEx>
          <w:tblLook w:val="0000" w:firstRow="0" w:lastRow="0" w:firstColumn="0" w:lastColumn="0" w:noHBand="0" w:noVBand="0"/>
        </w:tblPrEx>
        <w:trPr>
          <w:trHeight w:val="355"/>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val="en-US" w:eastAsia="ru-RU"/>
              </w:rPr>
            </w:pPr>
            <w:r w:rsidRPr="00CF3DF3">
              <w:rPr>
                <w:rFonts w:ascii="Times New Roman" w:eastAsia="Times New Roman" w:hAnsi="Times New Roman" w:cs="Arial"/>
                <w:color w:val="000000"/>
                <w:sz w:val="24"/>
                <w:szCs w:val="24"/>
                <w:lang w:eastAsia="ru-RU"/>
              </w:rPr>
              <w:t>Анкерный зажим РА 54-1500</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4</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52373-2005</w:t>
            </w:r>
          </w:p>
        </w:tc>
      </w:tr>
      <w:tr w:rsidR="00CF3DF3" w:rsidRPr="00CF3DF3" w:rsidTr="00CF3DF3">
        <w:tblPrEx>
          <w:tblLook w:val="0000" w:firstRow="0" w:lastRow="0" w:firstColumn="0" w:lastColumn="0" w:noHBand="0" w:noVBand="0"/>
        </w:tblPrEx>
        <w:trPr>
          <w:trHeight w:val="344"/>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Провод СИП 3</w:t>
            </w:r>
            <w:r w:rsidRPr="00CF3DF3">
              <w:rPr>
                <w:rFonts w:ascii="Times New Roman" w:eastAsia="Times New Roman" w:hAnsi="Times New Roman" w:cs="Arial"/>
                <w:color w:val="000000"/>
                <w:sz w:val="24"/>
                <w:szCs w:val="24"/>
                <w:lang w:val="en-US" w:eastAsia="ru-RU"/>
              </w:rPr>
              <w:t>*50*+54</w:t>
            </w:r>
            <w:r w:rsidRPr="00CF3DF3">
              <w:rPr>
                <w:rFonts w:ascii="Times New Roman" w:eastAsia="Times New Roman" w:hAnsi="Times New Roman" w:cs="Arial"/>
                <w:color w:val="000000"/>
                <w:sz w:val="24"/>
                <w:szCs w:val="24"/>
                <w:lang w:eastAsia="ru-RU"/>
              </w:rPr>
              <w:t>+16</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150</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м</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52373-2005</w:t>
            </w:r>
          </w:p>
        </w:tc>
      </w:tr>
      <w:tr w:rsidR="00CF3DF3" w:rsidRPr="00CF3DF3" w:rsidTr="00CF3DF3">
        <w:tblPrEx>
          <w:tblLook w:val="0000" w:firstRow="0" w:lastRow="0" w:firstColumn="0" w:lastColumn="0" w:noHBand="0" w:noVBand="0"/>
        </w:tblPrEx>
        <w:trPr>
          <w:trHeight w:val="344"/>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val="en-US" w:eastAsia="ru-RU"/>
              </w:rPr>
            </w:pPr>
            <w:r w:rsidRPr="00CF3DF3">
              <w:rPr>
                <w:rFonts w:ascii="Times New Roman" w:eastAsia="Times New Roman" w:hAnsi="Times New Roman" w:cs="Arial"/>
                <w:color w:val="000000"/>
                <w:sz w:val="24"/>
                <w:szCs w:val="24"/>
                <w:lang w:eastAsia="ru-RU"/>
              </w:rPr>
              <w:t xml:space="preserve">Комплект промежуточной подвески </w:t>
            </w:r>
            <w:r w:rsidRPr="00CF3DF3">
              <w:rPr>
                <w:rFonts w:ascii="Times New Roman" w:eastAsia="Times New Roman" w:hAnsi="Times New Roman" w:cs="Arial"/>
                <w:color w:val="000000"/>
                <w:sz w:val="24"/>
                <w:szCs w:val="24"/>
                <w:lang w:val="en-US" w:eastAsia="ru-RU"/>
              </w:rPr>
              <w:t>ES 54-14</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2</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proofErr w:type="spellStart"/>
            <w:proofErr w:type="gramStart"/>
            <w:r w:rsidRPr="00CF3DF3">
              <w:rPr>
                <w:rFonts w:ascii="Times New Roman" w:eastAsia="Times New Roman" w:hAnsi="Times New Roman" w:cs="Arial"/>
                <w:color w:val="000000"/>
                <w:sz w:val="24"/>
                <w:szCs w:val="24"/>
                <w:lang w:eastAsia="ru-RU"/>
              </w:rPr>
              <w:t>шт</w:t>
            </w:r>
            <w:proofErr w:type="spellEnd"/>
            <w:proofErr w:type="gramEnd"/>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52373-2005</w:t>
            </w:r>
          </w:p>
        </w:tc>
      </w:tr>
      <w:tr w:rsidR="00CF3DF3" w:rsidRPr="00CF3DF3" w:rsidTr="00CF3DF3">
        <w:tblPrEx>
          <w:tblLook w:val="0000" w:firstRow="0" w:lastRow="0" w:firstColumn="0" w:lastColumn="0" w:noHBand="0" w:noVBand="0"/>
        </w:tblPrEx>
        <w:trPr>
          <w:trHeight w:val="344"/>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Провод СИП 2</w:t>
            </w:r>
            <w:r w:rsidRPr="00CF3DF3">
              <w:rPr>
                <w:rFonts w:ascii="Times New Roman" w:eastAsia="Times New Roman" w:hAnsi="Times New Roman" w:cs="Arial"/>
                <w:color w:val="000000"/>
                <w:sz w:val="24"/>
                <w:szCs w:val="24"/>
                <w:lang w:val="en-US" w:eastAsia="ru-RU"/>
              </w:rPr>
              <w:t>*16</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198</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м</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52373-2005</w:t>
            </w:r>
          </w:p>
        </w:tc>
      </w:tr>
      <w:tr w:rsidR="00CF3DF3" w:rsidRPr="00CF3DF3" w:rsidTr="00CF3DF3">
        <w:tblPrEx>
          <w:tblLook w:val="0000" w:firstRow="0" w:lastRow="0" w:firstColumn="0" w:lastColumn="0" w:noHBand="0" w:noVBand="0"/>
        </w:tblPrEx>
        <w:trPr>
          <w:trHeight w:val="344"/>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Анкерный кронштейн СА 1000</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4</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13276-79</w:t>
            </w:r>
          </w:p>
        </w:tc>
      </w:tr>
      <w:tr w:rsidR="00CF3DF3" w:rsidRPr="00CF3DF3" w:rsidTr="00CF3DF3">
        <w:tblPrEx>
          <w:tblLook w:val="0000" w:firstRow="0" w:lastRow="0" w:firstColumn="0" w:lastColumn="0" w:noHBand="0" w:noVBand="0"/>
        </w:tblPrEx>
        <w:trPr>
          <w:trHeight w:val="344"/>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Анкерный зажим РА 1000</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5</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13276-79</w:t>
            </w:r>
          </w:p>
        </w:tc>
      </w:tr>
      <w:tr w:rsidR="00CF3DF3" w:rsidRPr="00CF3DF3" w:rsidTr="00CF3DF3">
        <w:tblPrEx>
          <w:tblLook w:val="0000" w:firstRow="0" w:lastRow="0" w:firstColumn="0" w:lastColumn="0" w:noHBand="0" w:noVBand="0"/>
        </w:tblPrEx>
        <w:trPr>
          <w:trHeight w:val="344"/>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val="en-US" w:eastAsia="ru-RU"/>
              </w:rPr>
            </w:pPr>
            <w:r w:rsidRPr="00CF3DF3">
              <w:rPr>
                <w:rFonts w:ascii="Times New Roman" w:eastAsia="Times New Roman" w:hAnsi="Times New Roman" w:cs="Arial"/>
                <w:color w:val="000000"/>
                <w:sz w:val="24"/>
                <w:szCs w:val="24"/>
                <w:lang w:eastAsia="ru-RU"/>
              </w:rPr>
              <w:t xml:space="preserve">Зажим прокалывающий </w:t>
            </w:r>
            <w:r w:rsidRPr="00CF3DF3">
              <w:rPr>
                <w:rFonts w:ascii="Times New Roman" w:eastAsia="Times New Roman" w:hAnsi="Times New Roman" w:cs="Arial"/>
                <w:color w:val="000000"/>
                <w:sz w:val="24"/>
                <w:szCs w:val="24"/>
                <w:lang w:val="en-US" w:eastAsia="ru-RU"/>
              </w:rPr>
              <w:t>SLIP 4-35/10-95</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val="en-US" w:eastAsia="ru-RU"/>
              </w:rPr>
            </w:pPr>
            <w:r w:rsidRPr="00CF3DF3">
              <w:rPr>
                <w:rFonts w:ascii="Times New Roman" w:eastAsia="Times New Roman" w:hAnsi="Times New Roman" w:cs="Arial"/>
                <w:color w:val="000000"/>
                <w:sz w:val="24"/>
                <w:szCs w:val="24"/>
                <w:lang w:val="en-US" w:eastAsia="ru-RU"/>
              </w:rPr>
              <w:t>12</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25601</w:t>
            </w:r>
          </w:p>
        </w:tc>
      </w:tr>
      <w:tr w:rsidR="00CF3DF3" w:rsidRPr="00CF3DF3" w:rsidTr="00CF3DF3">
        <w:tblPrEx>
          <w:tblLook w:val="0000" w:firstRow="0" w:lastRow="0" w:firstColumn="0" w:lastColumn="0" w:noHBand="0" w:noVBand="0"/>
        </w:tblPrEx>
        <w:trPr>
          <w:trHeight w:val="344"/>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Анкерный кронштейн СА 1500</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32</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13276-79</w:t>
            </w:r>
          </w:p>
        </w:tc>
      </w:tr>
      <w:tr w:rsidR="00CF3DF3" w:rsidRPr="00CF3DF3" w:rsidTr="00CF3DF3">
        <w:tblPrEx>
          <w:tblLook w:val="0000" w:firstRow="0" w:lastRow="0" w:firstColumn="0" w:lastColumn="0" w:noHBand="0" w:noVBand="0"/>
        </w:tblPrEx>
        <w:trPr>
          <w:trHeight w:val="344"/>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Опора деревянная 9,5м</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3</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9463-88</w:t>
            </w:r>
          </w:p>
        </w:tc>
      </w:tr>
      <w:tr w:rsidR="00CF3DF3" w:rsidRPr="00CF3DF3" w:rsidTr="00CF3DF3">
        <w:tblPrEx>
          <w:tblLook w:val="0000" w:firstRow="0" w:lastRow="0" w:firstColumn="0" w:lastColumn="0" w:noHBand="0" w:noVBand="0"/>
        </w:tblPrEx>
        <w:trPr>
          <w:trHeight w:val="344"/>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Провод СИП 3</w:t>
            </w:r>
            <w:r w:rsidRPr="00CF3DF3">
              <w:rPr>
                <w:rFonts w:ascii="Times New Roman" w:eastAsia="Times New Roman" w:hAnsi="Times New Roman" w:cs="Arial"/>
                <w:color w:val="000000"/>
                <w:sz w:val="24"/>
                <w:szCs w:val="24"/>
                <w:lang w:val="en-US" w:eastAsia="ru-RU"/>
              </w:rPr>
              <w:t>*25</w:t>
            </w:r>
            <w:r w:rsidRPr="00CF3DF3">
              <w:rPr>
                <w:rFonts w:ascii="Times New Roman" w:eastAsia="Times New Roman" w:hAnsi="Times New Roman" w:cs="Arial"/>
                <w:color w:val="000000"/>
                <w:sz w:val="24"/>
                <w:szCs w:val="24"/>
                <w:lang w:eastAsia="ru-RU"/>
              </w:rPr>
              <w:t>+1</w:t>
            </w:r>
            <w:r w:rsidRPr="00CF3DF3">
              <w:rPr>
                <w:rFonts w:ascii="Times New Roman" w:eastAsia="Times New Roman" w:hAnsi="Times New Roman" w:cs="Arial"/>
                <w:color w:val="000000"/>
                <w:sz w:val="24"/>
                <w:szCs w:val="24"/>
                <w:lang w:val="en-US" w:eastAsia="ru-RU"/>
              </w:rPr>
              <w:t>*35</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300</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м</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52373-2005</w:t>
            </w:r>
          </w:p>
        </w:tc>
      </w:tr>
      <w:tr w:rsidR="00CF3DF3" w:rsidRPr="00CF3DF3" w:rsidTr="00CF3DF3">
        <w:tblPrEx>
          <w:tblLook w:val="0000" w:firstRow="0" w:lastRow="0" w:firstColumn="0" w:lastColumn="0" w:noHBand="0" w:noVBand="0"/>
        </w:tblPrEx>
        <w:trPr>
          <w:trHeight w:val="284"/>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 xml:space="preserve">Зажим </w:t>
            </w:r>
            <w:proofErr w:type="spellStart"/>
            <w:r w:rsidRPr="00CF3DF3">
              <w:rPr>
                <w:rFonts w:ascii="Times New Roman" w:eastAsia="Times New Roman" w:hAnsi="Times New Roman" w:cs="Arial"/>
                <w:color w:val="000000"/>
                <w:sz w:val="24"/>
                <w:szCs w:val="24"/>
                <w:lang w:eastAsia="ru-RU"/>
              </w:rPr>
              <w:t>плашечный</w:t>
            </w:r>
            <w:proofErr w:type="spellEnd"/>
            <w:r w:rsidRPr="00CF3DF3">
              <w:rPr>
                <w:rFonts w:ascii="Times New Roman" w:eastAsia="Times New Roman" w:hAnsi="Times New Roman" w:cs="Arial"/>
                <w:color w:val="000000"/>
                <w:sz w:val="24"/>
                <w:szCs w:val="24"/>
                <w:lang w:eastAsia="ru-RU"/>
              </w:rPr>
              <w:t xml:space="preserve"> ПА-2-2</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30</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4261-82</w:t>
            </w:r>
          </w:p>
        </w:tc>
      </w:tr>
      <w:tr w:rsidR="00CF3DF3" w:rsidRPr="00CF3DF3" w:rsidTr="00CF3DF3">
        <w:tblPrEx>
          <w:tblLook w:val="0000" w:firstRow="0" w:lastRow="0" w:firstColumn="0" w:lastColumn="0" w:noHBand="0" w:noVBand="0"/>
        </w:tblPrEx>
        <w:trPr>
          <w:trHeight w:val="284"/>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val="en-US" w:eastAsia="ru-RU"/>
              </w:rPr>
            </w:pPr>
            <w:r w:rsidRPr="00CF3DF3">
              <w:rPr>
                <w:rFonts w:ascii="Times New Roman" w:eastAsia="Times New Roman" w:hAnsi="Times New Roman" w:cs="Arial"/>
                <w:color w:val="000000"/>
                <w:sz w:val="24"/>
                <w:szCs w:val="24"/>
                <w:lang w:eastAsia="ru-RU"/>
              </w:rPr>
              <w:t>Лента СОТ 37</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91</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val="en-US" w:eastAsia="ru-RU"/>
              </w:rPr>
            </w:pPr>
            <w:r w:rsidRPr="00CF3DF3">
              <w:rPr>
                <w:rFonts w:ascii="Times New Roman" w:eastAsia="Times New Roman" w:hAnsi="Times New Roman" w:cs="Arial"/>
                <w:color w:val="000000"/>
                <w:sz w:val="24"/>
                <w:szCs w:val="24"/>
                <w:lang w:eastAsia="ru-RU"/>
              </w:rPr>
              <w:t>м</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23415-79</w:t>
            </w:r>
          </w:p>
        </w:tc>
      </w:tr>
      <w:tr w:rsidR="00CF3DF3" w:rsidRPr="00CF3DF3" w:rsidTr="00CF3DF3">
        <w:tblPrEx>
          <w:tblLook w:val="0000" w:firstRow="0" w:lastRow="0" w:firstColumn="0" w:lastColumn="0" w:noHBand="0" w:noVBand="0"/>
        </w:tblPrEx>
        <w:trPr>
          <w:trHeight w:val="284"/>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val="en-US" w:eastAsia="ru-RU"/>
              </w:rPr>
            </w:pPr>
            <w:r w:rsidRPr="00CF3DF3">
              <w:rPr>
                <w:rFonts w:ascii="Times New Roman" w:eastAsia="Times New Roman" w:hAnsi="Times New Roman" w:cs="Arial"/>
                <w:color w:val="000000"/>
                <w:sz w:val="24"/>
                <w:szCs w:val="24"/>
                <w:lang w:eastAsia="ru-RU"/>
              </w:rPr>
              <w:t>Стальной круг д 8</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40</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val="en-US" w:eastAsia="ru-RU"/>
              </w:rPr>
            </w:pPr>
            <w:r w:rsidRPr="00CF3DF3">
              <w:rPr>
                <w:rFonts w:ascii="Times New Roman" w:eastAsia="Times New Roman" w:hAnsi="Times New Roman" w:cs="Arial"/>
                <w:color w:val="000000"/>
                <w:sz w:val="24"/>
                <w:szCs w:val="24"/>
                <w:lang w:eastAsia="ru-RU"/>
              </w:rPr>
              <w:t>м</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2590-88</w:t>
            </w:r>
          </w:p>
        </w:tc>
      </w:tr>
      <w:tr w:rsidR="00CF3DF3" w:rsidRPr="00CF3DF3" w:rsidTr="00CF3DF3">
        <w:tblPrEx>
          <w:tblLook w:val="0000" w:firstRow="0" w:lastRow="0" w:firstColumn="0" w:lastColumn="0" w:noHBand="0" w:noVBand="0"/>
        </w:tblPrEx>
        <w:trPr>
          <w:trHeight w:val="284"/>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Стальной круг д 18</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12</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м</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2590-88</w:t>
            </w:r>
          </w:p>
        </w:tc>
      </w:tr>
      <w:tr w:rsidR="00CF3DF3" w:rsidRPr="00CF3DF3" w:rsidTr="00CF3DF3">
        <w:tblPrEx>
          <w:tblLook w:val="0000" w:firstRow="0" w:lastRow="0" w:firstColumn="0" w:lastColumn="0" w:noHBand="0" w:noVBand="0"/>
        </w:tblPrEx>
        <w:trPr>
          <w:trHeight w:val="284"/>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 xml:space="preserve">Зажим </w:t>
            </w:r>
            <w:proofErr w:type="spellStart"/>
            <w:r w:rsidRPr="00CF3DF3">
              <w:rPr>
                <w:rFonts w:ascii="Times New Roman" w:eastAsia="Times New Roman" w:hAnsi="Times New Roman" w:cs="Arial"/>
                <w:color w:val="000000"/>
                <w:sz w:val="24"/>
                <w:szCs w:val="24"/>
                <w:lang w:eastAsia="ru-RU"/>
              </w:rPr>
              <w:t>плашечный</w:t>
            </w:r>
            <w:proofErr w:type="spellEnd"/>
            <w:r w:rsidRPr="00CF3DF3">
              <w:rPr>
                <w:rFonts w:ascii="Times New Roman" w:eastAsia="Times New Roman" w:hAnsi="Times New Roman" w:cs="Arial"/>
                <w:color w:val="000000"/>
                <w:sz w:val="24"/>
                <w:szCs w:val="24"/>
                <w:lang w:eastAsia="ru-RU"/>
              </w:rPr>
              <w:t xml:space="preserve"> ПА-2-1</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10</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4261-82</w:t>
            </w:r>
          </w:p>
        </w:tc>
      </w:tr>
      <w:tr w:rsidR="00CF3DF3" w:rsidRPr="00CF3DF3" w:rsidTr="00CF3DF3">
        <w:tblPrEx>
          <w:tblLook w:val="0000" w:firstRow="0" w:lastRow="0" w:firstColumn="0" w:lastColumn="0" w:noHBand="0" w:noVBand="0"/>
        </w:tblPrEx>
        <w:trPr>
          <w:trHeight w:val="284"/>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Скрепа СОТ 36</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41</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16840-78</w:t>
            </w:r>
          </w:p>
        </w:tc>
      </w:tr>
      <w:tr w:rsidR="00CF3DF3" w:rsidRPr="00CF3DF3" w:rsidTr="00CF3DF3">
        <w:tblPrEx>
          <w:tblLook w:val="0000" w:firstRow="0" w:lastRow="0" w:firstColumn="0" w:lastColumn="0" w:noHBand="0" w:noVBand="0"/>
        </w:tblPrEx>
        <w:trPr>
          <w:trHeight w:val="284"/>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Трубка гофра д 50мм</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10</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9389-75</w:t>
            </w:r>
          </w:p>
        </w:tc>
      </w:tr>
      <w:tr w:rsidR="00CF3DF3" w:rsidRPr="00CF3DF3" w:rsidTr="00CF3DF3">
        <w:tblPrEx>
          <w:tblLook w:val="0000" w:firstRow="0" w:lastRow="0" w:firstColumn="0" w:lastColumn="0" w:noHBand="0" w:noVBand="0"/>
        </w:tblPrEx>
        <w:trPr>
          <w:trHeight w:val="284"/>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Клипса д 50мм</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30</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9389-75</w:t>
            </w:r>
          </w:p>
        </w:tc>
      </w:tr>
      <w:tr w:rsidR="00CF3DF3" w:rsidRPr="00CF3DF3" w:rsidTr="00CF3DF3">
        <w:tblPrEx>
          <w:tblLook w:val="0000" w:firstRow="0" w:lastRow="0" w:firstColumn="0" w:lastColumn="0" w:noHBand="0" w:noVBand="0"/>
        </w:tblPrEx>
        <w:trPr>
          <w:trHeight w:val="284"/>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Наконечник А-50</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4</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23613-79</w:t>
            </w:r>
          </w:p>
        </w:tc>
      </w:tr>
      <w:tr w:rsidR="00CF3DF3" w:rsidRPr="00CF3DF3" w:rsidTr="00CF3DF3">
        <w:tblPrEx>
          <w:tblLook w:val="0000" w:firstRow="0" w:lastRow="0" w:firstColumn="0" w:lastColumn="0" w:noHBand="0" w:noVBand="0"/>
        </w:tblPrEx>
        <w:trPr>
          <w:trHeight w:val="284"/>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Трубка гофра д 25мм</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8</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м</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9389-75</w:t>
            </w:r>
          </w:p>
        </w:tc>
      </w:tr>
      <w:tr w:rsidR="00CF3DF3" w:rsidRPr="00CF3DF3" w:rsidTr="00CF3DF3">
        <w:tblPrEx>
          <w:tblLook w:val="0000" w:firstRow="0" w:lastRow="0" w:firstColumn="0" w:lastColumn="0" w:noHBand="0" w:noVBand="0"/>
        </w:tblPrEx>
        <w:trPr>
          <w:trHeight w:val="284"/>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Трубка гофра д 32мм</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6</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м</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9389-75</w:t>
            </w:r>
          </w:p>
        </w:tc>
      </w:tr>
      <w:tr w:rsidR="00CF3DF3" w:rsidRPr="00CF3DF3" w:rsidTr="00CF3DF3">
        <w:tblPrEx>
          <w:tblLook w:val="0000" w:firstRow="0" w:lastRow="0" w:firstColumn="0" w:lastColumn="0" w:noHBand="0" w:noVBand="0"/>
        </w:tblPrEx>
        <w:trPr>
          <w:trHeight w:val="284"/>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Провод СИП 4</w:t>
            </w:r>
            <w:r w:rsidRPr="00CF3DF3">
              <w:rPr>
                <w:rFonts w:ascii="Times New Roman" w:eastAsia="Times New Roman" w:hAnsi="Times New Roman" w:cs="Arial"/>
                <w:color w:val="000000"/>
                <w:sz w:val="24"/>
                <w:szCs w:val="24"/>
                <w:lang w:val="en-US" w:eastAsia="ru-RU"/>
              </w:rPr>
              <w:t>*</w:t>
            </w:r>
            <w:r w:rsidRPr="00CF3DF3">
              <w:rPr>
                <w:rFonts w:ascii="Times New Roman" w:eastAsia="Times New Roman" w:hAnsi="Times New Roman" w:cs="Arial"/>
                <w:color w:val="000000"/>
                <w:sz w:val="24"/>
                <w:szCs w:val="24"/>
                <w:lang w:eastAsia="ru-RU"/>
              </w:rPr>
              <w:t>25</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150</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м</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52373-2005</w:t>
            </w:r>
          </w:p>
        </w:tc>
      </w:tr>
      <w:tr w:rsidR="00CF3DF3" w:rsidRPr="00CF3DF3" w:rsidTr="00CF3DF3">
        <w:tblPrEx>
          <w:tblLook w:val="0000" w:firstRow="0" w:lastRow="0" w:firstColumn="0" w:lastColumn="0" w:noHBand="0" w:noVBand="0"/>
        </w:tblPrEx>
        <w:trPr>
          <w:trHeight w:val="284"/>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Прокалывающий зажим</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35</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4261-82</w:t>
            </w:r>
          </w:p>
        </w:tc>
      </w:tr>
      <w:tr w:rsidR="00CF3DF3" w:rsidRPr="00CF3DF3" w:rsidTr="00CF3DF3">
        <w:tblPrEx>
          <w:tblLook w:val="0000" w:firstRow="0" w:lastRow="0" w:firstColumn="0" w:lastColumn="0" w:noHBand="0" w:noVBand="0"/>
        </w:tblPrEx>
        <w:trPr>
          <w:trHeight w:val="284"/>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Скрепа С-20</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50</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15150</w:t>
            </w:r>
          </w:p>
        </w:tc>
      </w:tr>
      <w:tr w:rsidR="00CF3DF3" w:rsidRPr="00CF3DF3" w:rsidTr="00CF3DF3">
        <w:tblPrEx>
          <w:tblLook w:val="0000" w:firstRow="0" w:lastRow="0" w:firstColumn="0" w:lastColumn="0" w:noHBand="0" w:noVBand="0"/>
        </w:tblPrEx>
        <w:trPr>
          <w:trHeight w:val="284"/>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val="en-US" w:eastAsia="ru-RU"/>
              </w:rPr>
            </w:pPr>
            <w:r w:rsidRPr="00CF3DF3">
              <w:rPr>
                <w:rFonts w:ascii="Times New Roman" w:eastAsia="Times New Roman" w:hAnsi="Times New Roman" w:cs="Arial"/>
                <w:color w:val="000000"/>
                <w:sz w:val="24"/>
                <w:szCs w:val="24"/>
                <w:lang w:eastAsia="ru-RU"/>
              </w:rPr>
              <w:t>Уголок 75</w:t>
            </w:r>
            <w:r w:rsidRPr="00CF3DF3">
              <w:rPr>
                <w:rFonts w:ascii="Times New Roman" w:eastAsia="Times New Roman" w:hAnsi="Times New Roman" w:cs="Arial"/>
                <w:color w:val="000000"/>
                <w:sz w:val="24"/>
                <w:szCs w:val="24"/>
                <w:lang w:val="en-US" w:eastAsia="ru-RU"/>
              </w:rPr>
              <w:t>*75</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1,5</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м</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8509-33</w:t>
            </w:r>
          </w:p>
        </w:tc>
      </w:tr>
      <w:tr w:rsidR="00CF3DF3" w:rsidRPr="00CF3DF3" w:rsidTr="00CF3DF3">
        <w:tblPrEx>
          <w:tblLook w:val="0000" w:firstRow="0" w:lastRow="0" w:firstColumn="0" w:lastColumn="0" w:noHBand="0" w:noVBand="0"/>
        </w:tblPrEx>
        <w:trPr>
          <w:trHeight w:val="284"/>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Трос диам.10мм</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10</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м</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9389-75</w:t>
            </w:r>
          </w:p>
        </w:tc>
      </w:tr>
      <w:tr w:rsidR="00CF3DF3" w:rsidRPr="00CF3DF3" w:rsidTr="00CF3DF3">
        <w:tblPrEx>
          <w:tblLook w:val="0000" w:firstRow="0" w:lastRow="0" w:firstColumn="0" w:lastColumn="0" w:noHBand="0" w:noVBand="0"/>
        </w:tblPrEx>
        <w:trPr>
          <w:trHeight w:val="284"/>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Зажим натяжной</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1</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4261-82</w:t>
            </w:r>
          </w:p>
        </w:tc>
      </w:tr>
      <w:tr w:rsidR="00CF3DF3" w:rsidRPr="00CF3DF3" w:rsidTr="00CF3DF3">
        <w:tblPrEx>
          <w:tblLook w:val="0000" w:firstRow="0" w:lastRow="0" w:firstColumn="0" w:lastColumn="0" w:noHBand="0" w:noVBand="0"/>
        </w:tblPrEx>
        <w:trPr>
          <w:trHeight w:val="284"/>
        </w:trPr>
        <w:tc>
          <w:tcPr>
            <w:tcW w:w="786" w:type="dxa"/>
          </w:tcPr>
          <w:p w:rsidR="00CF3DF3" w:rsidRPr="00CF3DF3" w:rsidRDefault="00CF3DF3" w:rsidP="00CF3DF3">
            <w:pPr>
              <w:numPr>
                <w:ilvl w:val="0"/>
                <w:numId w:val="6"/>
              </w:numPr>
              <w:spacing w:after="0" w:line="240" w:lineRule="auto"/>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val="en-US" w:eastAsia="ru-RU"/>
              </w:rPr>
            </w:pPr>
            <w:r w:rsidRPr="00CF3DF3">
              <w:rPr>
                <w:rFonts w:ascii="Times New Roman" w:eastAsia="Times New Roman" w:hAnsi="Times New Roman" w:cs="Arial"/>
                <w:color w:val="000000"/>
                <w:sz w:val="24"/>
                <w:szCs w:val="24"/>
                <w:lang w:eastAsia="ru-RU"/>
              </w:rPr>
              <w:t>Провод СИП 4</w:t>
            </w:r>
            <w:r w:rsidRPr="00CF3DF3">
              <w:rPr>
                <w:rFonts w:ascii="Times New Roman" w:eastAsia="Times New Roman" w:hAnsi="Times New Roman" w:cs="Arial"/>
                <w:color w:val="000000"/>
                <w:sz w:val="24"/>
                <w:szCs w:val="24"/>
                <w:lang w:val="en-US" w:eastAsia="ru-RU"/>
              </w:rPr>
              <w:t>*70</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280</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м</w:t>
            </w:r>
          </w:p>
        </w:tc>
        <w:tc>
          <w:tcPr>
            <w:tcW w:w="3119" w:type="dxa"/>
          </w:tcPr>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52373-2005</w:t>
            </w:r>
          </w:p>
        </w:tc>
      </w:tr>
      <w:tr w:rsidR="00CF3DF3" w:rsidRPr="00CF3DF3" w:rsidTr="00CF3DF3">
        <w:tblPrEx>
          <w:tblLook w:val="0000" w:firstRow="0" w:lastRow="0" w:firstColumn="0" w:lastColumn="0" w:noHBand="0" w:noVBand="0"/>
        </w:tblPrEx>
        <w:trPr>
          <w:trHeight w:val="311"/>
        </w:trPr>
        <w:tc>
          <w:tcPr>
            <w:tcW w:w="786" w:type="dxa"/>
          </w:tcPr>
          <w:p w:rsidR="00CF3DF3" w:rsidRPr="00CF3DF3" w:rsidRDefault="00CF3DF3" w:rsidP="00CF3DF3">
            <w:pPr>
              <w:numPr>
                <w:ilvl w:val="0"/>
                <w:numId w:val="6"/>
              </w:numPr>
              <w:tabs>
                <w:tab w:val="left" w:pos="360"/>
              </w:tabs>
              <w:spacing w:after="0" w:line="240" w:lineRule="atLeast"/>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Провод СИП 4</w:t>
            </w:r>
            <w:r w:rsidRPr="00CF3DF3">
              <w:rPr>
                <w:rFonts w:ascii="Times New Roman" w:eastAsia="Times New Roman" w:hAnsi="Times New Roman" w:cs="Arial"/>
                <w:color w:val="000000"/>
                <w:sz w:val="24"/>
                <w:szCs w:val="24"/>
                <w:lang w:val="en-US" w:eastAsia="ru-RU"/>
              </w:rPr>
              <w:t>*</w:t>
            </w:r>
            <w:r w:rsidRPr="00CF3DF3">
              <w:rPr>
                <w:rFonts w:ascii="Times New Roman" w:eastAsia="Times New Roman" w:hAnsi="Times New Roman" w:cs="Arial"/>
                <w:color w:val="000000"/>
                <w:sz w:val="24"/>
                <w:szCs w:val="24"/>
                <w:lang w:eastAsia="ru-RU"/>
              </w:rPr>
              <w:t>5</w:t>
            </w:r>
            <w:r w:rsidRPr="00CF3DF3">
              <w:rPr>
                <w:rFonts w:ascii="Times New Roman" w:eastAsia="Times New Roman" w:hAnsi="Times New Roman" w:cs="Arial"/>
                <w:color w:val="000000"/>
                <w:sz w:val="24"/>
                <w:szCs w:val="24"/>
                <w:lang w:val="en-US" w:eastAsia="ru-RU"/>
              </w:rPr>
              <w:t>0</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2070</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м</w:t>
            </w:r>
          </w:p>
        </w:tc>
        <w:tc>
          <w:tcPr>
            <w:tcW w:w="3119" w:type="dxa"/>
          </w:tcPr>
          <w:p w:rsidR="00CF3DF3" w:rsidRPr="00CF3DF3" w:rsidRDefault="00CF3DF3" w:rsidP="00CF3DF3">
            <w:pPr>
              <w:tabs>
                <w:tab w:val="left" w:pos="360"/>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52373-2005</w:t>
            </w:r>
          </w:p>
        </w:tc>
      </w:tr>
      <w:tr w:rsidR="00CF3DF3" w:rsidRPr="00CF3DF3" w:rsidTr="00CF3DF3">
        <w:tblPrEx>
          <w:tblLook w:val="0000" w:firstRow="0" w:lastRow="0" w:firstColumn="0" w:lastColumn="0" w:noHBand="0" w:noVBand="0"/>
        </w:tblPrEx>
        <w:trPr>
          <w:trHeight w:val="311"/>
        </w:trPr>
        <w:tc>
          <w:tcPr>
            <w:tcW w:w="786" w:type="dxa"/>
          </w:tcPr>
          <w:p w:rsidR="00CF3DF3" w:rsidRPr="00CF3DF3" w:rsidRDefault="00CF3DF3" w:rsidP="00CF3DF3">
            <w:pPr>
              <w:numPr>
                <w:ilvl w:val="0"/>
                <w:numId w:val="6"/>
              </w:numPr>
              <w:tabs>
                <w:tab w:val="left" w:pos="360"/>
              </w:tabs>
              <w:spacing w:after="0" w:line="240" w:lineRule="atLeast"/>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Пруток диам.16мм</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10</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м</w:t>
            </w:r>
          </w:p>
        </w:tc>
        <w:tc>
          <w:tcPr>
            <w:tcW w:w="3119" w:type="dxa"/>
          </w:tcPr>
          <w:p w:rsidR="00CF3DF3" w:rsidRPr="00CF3DF3" w:rsidRDefault="00CF3DF3" w:rsidP="00CF3DF3">
            <w:pPr>
              <w:tabs>
                <w:tab w:val="left" w:pos="360"/>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10988-75</w:t>
            </w:r>
          </w:p>
        </w:tc>
      </w:tr>
      <w:tr w:rsidR="00CF3DF3" w:rsidRPr="00CF3DF3" w:rsidTr="00CF3DF3">
        <w:tblPrEx>
          <w:tblLook w:val="0000" w:firstRow="0" w:lastRow="0" w:firstColumn="0" w:lastColumn="0" w:noHBand="0" w:noVBand="0"/>
        </w:tblPrEx>
        <w:trPr>
          <w:trHeight w:val="311"/>
        </w:trPr>
        <w:tc>
          <w:tcPr>
            <w:tcW w:w="786" w:type="dxa"/>
          </w:tcPr>
          <w:p w:rsidR="00CF3DF3" w:rsidRPr="00CF3DF3" w:rsidRDefault="00CF3DF3" w:rsidP="00CF3DF3">
            <w:pPr>
              <w:numPr>
                <w:ilvl w:val="0"/>
                <w:numId w:val="6"/>
              </w:numPr>
              <w:tabs>
                <w:tab w:val="left" w:pos="360"/>
              </w:tabs>
              <w:spacing w:after="0" w:line="240" w:lineRule="atLeast"/>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Катанка 6,5мм</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20</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м</w:t>
            </w:r>
          </w:p>
        </w:tc>
        <w:tc>
          <w:tcPr>
            <w:tcW w:w="3119" w:type="dxa"/>
          </w:tcPr>
          <w:p w:rsidR="00CF3DF3" w:rsidRPr="00CF3DF3" w:rsidRDefault="00CF3DF3" w:rsidP="00CF3DF3">
            <w:pPr>
              <w:tabs>
                <w:tab w:val="left" w:pos="360"/>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30136-95</w:t>
            </w:r>
          </w:p>
        </w:tc>
      </w:tr>
      <w:tr w:rsidR="00CF3DF3" w:rsidRPr="00CF3DF3" w:rsidTr="00CF3DF3">
        <w:tblPrEx>
          <w:tblLook w:val="0000" w:firstRow="0" w:lastRow="0" w:firstColumn="0" w:lastColumn="0" w:noHBand="0" w:noVBand="0"/>
        </w:tblPrEx>
        <w:trPr>
          <w:trHeight w:val="299"/>
        </w:trPr>
        <w:tc>
          <w:tcPr>
            <w:tcW w:w="786" w:type="dxa"/>
          </w:tcPr>
          <w:p w:rsidR="00CF3DF3" w:rsidRPr="00CF3DF3" w:rsidRDefault="00CF3DF3" w:rsidP="00CF3DF3">
            <w:pPr>
              <w:numPr>
                <w:ilvl w:val="0"/>
                <w:numId w:val="6"/>
              </w:numPr>
              <w:tabs>
                <w:tab w:val="left" w:pos="360"/>
              </w:tabs>
              <w:spacing w:after="0" w:line="240" w:lineRule="atLeast"/>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Трансформатор ТМ-250</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2</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tabs>
                <w:tab w:val="left" w:pos="360"/>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11677</w:t>
            </w:r>
          </w:p>
        </w:tc>
      </w:tr>
      <w:tr w:rsidR="00CF3DF3" w:rsidRPr="00CF3DF3" w:rsidTr="00CF3DF3">
        <w:tblPrEx>
          <w:tblLook w:val="0000" w:firstRow="0" w:lastRow="0" w:firstColumn="0" w:lastColumn="0" w:noHBand="0" w:noVBand="0"/>
        </w:tblPrEx>
        <w:trPr>
          <w:trHeight w:val="329"/>
        </w:trPr>
        <w:tc>
          <w:tcPr>
            <w:tcW w:w="786" w:type="dxa"/>
          </w:tcPr>
          <w:p w:rsidR="00CF3DF3" w:rsidRPr="00CF3DF3" w:rsidRDefault="00CF3DF3" w:rsidP="00CF3DF3">
            <w:pPr>
              <w:numPr>
                <w:ilvl w:val="0"/>
                <w:numId w:val="6"/>
              </w:numPr>
              <w:tabs>
                <w:tab w:val="left" w:pos="360"/>
              </w:tabs>
              <w:spacing w:after="0" w:line="240" w:lineRule="atLeast"/>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Провод СИП 2</w:t>
            </w:r>
            <w:r w:rsidRPr="00CF3DF3">
              <w:rPr>
                <w:rFonts w:ascii="Times New Roman" w:eastAsia="Times New Roman" w:hAnsi="Times New Roman" w:cs="Arial"/>
                <w:color w:val="000000"/>
                <w:sz w:val="24"/>
                <w:szCs w:val="24"/>
                <w:lang w:val="en-US" w:eastAsia="ru-RU"/>
              </w:rPr>
              <w:t>*</w:t>
            </w:r>
            <w:r w:rsidRPr="00CF3DF3">
              <w:rPr>
                <w:rFonts w:ascii="Times New Roman" w:eastAsia="Times New Roman" w:hAnsi="Times New Roman" w:cs="Arial"/>
                <w:color w:val="000000"/>
                <w:sz w:val="24"/>
                <w:szCs w:val="24"/>
                <w:lang w:eastAsia="ru-RU"/>
              </w:rPr>
              <w:t>25</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300</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м</w:t>
            </w:r>
          </w:p>
        </w:tc>
        <w:tc>
          <w:tcPr>
            <w:tcW w:w="3119" w:type="dxa"/>
          </w:tcPr>
          <w:p w:rsidR="00CF3DF3" w:rsidRPr="00CF3DF3" w:rsidRDefault="00CF3DF3" w:rsidP="00CF3DF3">
            <w:pPr>
              <w:tabs>
                <w:tab w:val="left" w:pos="360"/>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52373-2005</w:t>
            </w:r>
          </w:p>
        </w:tc>
      </w:tr>
      <w:tr w:rsidR="00CF3DF3" w:rsidRPr="00CF3DF3" w:rsidTr="00CF3DF3">
        <w:tblPrEx>
          <w:tblLook w:val="0000" w:firstRow="0" w:lastRow="0" w:firstColumn="0" w:lastColumn="0" w:noHBand="0" w:noVBand="0"/>
        </w:tblPrEx>
        <w:trPr>
          <w:trHeight w:val="329"/>
        </w:trPr>
        <w:tc>
          <w:tcPr>
            <w:tcW w:w="786" w:type="dxa"/>
          </w:tcPr>
          <w:p w:rsidR="00CF3DF3" w:rsidRPr="00CF3DF3" w:rsidRDefault="00CF3DF3" w:rsidP="00CF3DF3">
            <w:pPr>
              <w:numPr>
                <w:ilvl w:val="0"/>
                <w:numId w:val="6"/>
              </w:numPr>
              <w:tabs>
                <w:tab w:val="left" w:pos="360"/>
              </w:tabs>
              <w:spacing w:after="0" w:line="240" w:lineRule="atLeast"/>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Провод А-35</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280</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м</w:t>
            </w:r>
          </w:p>
        </w:tc>
        <w:tc>
          <w:tcPr>
            <w:tcW w:w="3119" w:type="dxa"/>
          </w:tcPr>
          <w:p w:rsidR="00CF3DF3" w:rsidRPr="00CF3DF3" w:rsidRDefault="00CF3DF3" w:rsidP="00CF3DF3">
            <w:pPr>
              <w:tabs>
                <w:tab w:val="left" w:pos="360"/>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52373-2005</w:t>
            </w:r>
          </w:p>
        </w:tc>
      </w:tr>
      <w:tr w:rsidR="00CF3DF3" w:rsidRPr="00CF3DF3" w:rsidTr="00CF3DF3">
        <w:tblPrEx>
          <w:tblLook w:val="0000" w:firstRow="0" w:lastRow="0" w:firstColumn="0" w:lastColumn="0" w:noHBand="0" w:noVBand="0"/>
        </w:tblPrEx>
        <w:trPr>
          <w:trHeight w:val="329"/>
        </w:trPr>
        <w:tc>
          <w:tcPr>
            <w:tcW w:w="786" w:type="dxa"/>
          </w:tcPr>
          <w:p w:rsidR="00CF3DF3" w:rsidRPr="00CF3DF3" w:rsidRDefault="00CF3DF3" w:rsidP="00CF3DF3">
            <w:pPr>
              <w:numPr>
                <w:ilvl w:val="0"/>
                <w:numId w:val="6"/>
              </w:numPr>
              <w:tabs>
                <w:tab w:val="left" w:pos="360"/>
              </w:tabs>
              <w:spacing w:after="0" w:line="240" w:lineRule="atLeast"/>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Изоляторы штыревые ТФ-20</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9</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tabs>
                <w:tab w:val="left" w:pos="360"/>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30531-97</w:t>
            </w:r>
          </w:p>
        </w:tc>
      </w:tr>
      <w:tr w:rsidR="00CF3DF3" w:rsidRPr="00CF3DF3" w:rsidTr="00CF3DF3">
        <w:tblPrEx>
          <w:tblLook w:val="0000" w:firstRow="0" w:lastRow="0" w:firstColumn="0" w:lastColumn="0" w:noHBand="0" w:noVBand="0"/>
        </w:tblPrEx>
        <w:trPr>
          <w:trHeight w:val="313"/>
        </w:trPr>
        <w:tc>
          <w:tcPr>
            <w:tcW w:w="786" w:type="dxa"/>
          </w:tcPr>
          <w:p w:rsidR="00CF3DF3" w:rsidRPr="00CF3DF3" w:rsidRDefault="00CF3DF3" w:rsidP="00CF3DF3">
            <w:pPr>
              <w:numPr>
                <w:ilvl w:val="0"/>
                <w:numId w:val="6"/>
              </w:numPr>
              <w:tabs>
                <w:tab w:val="left" w:pos="360"/>
              </w:tabs>
              <w:spacing w:after="0" w:line="240" w:lineRule="atLeast"/>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Крюк КН</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7</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tabs>
                <w:tab w:val="left" w:pos="360"/>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17783-72</w:t>
            </w:r>
          </w:p>
        </w:tc>
      </w:tr>
      <w:tr w:rsidR="00CF3DF3" w:rsidRPr="00CF3DF3" w:rsidTr="00CF3DF3">
        <w:tblPrEx>
          <w:tblLook w:val="0000" w:firstRow="0" w:lastRow="0" w:firstColumn="0" w:lastColumn="0" w:noHBand="0" w:noVBand="0"/>
        </w:tblPrEx>
        <w:trPr>
          <w:trHeight w:val="315"/>
        </w:trPr>
        <w:tc>
          <w:tcPr>
            <w:tcW w:w="786" w:type="dxa"/>
          </w:tcPr>
          <w:p w:rsidR="00CF3DF3" w:rsidRPr="00CF3DF3" w:rsidRDefault="00CF3DF3" w:rsidP="00CF3DF3">
            <w:pPr>
              <w:numPr>
                <w:ilvl w:val="0"/>
                <w:numId w:val="6"/>
              </w:numPr>
              <w:tabs>
                <w:tab w:val="left" w:pos="360"/>
              </w:tabs>
              <w:spacing w:after="0" w:line="240" w:lineRule="atLeast"/>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Трансформатор ТМ-160</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1</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tabs>
                <w:tab w:val="left" w:pos="360"/>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11677</w:t>
            </w:r>
          </w:p>
        </w:tc>
      </w:tr>
      <w:tr w:rsidR="00CF3DF3" w:rsidRPr="00CF3DF3" w:rsidTr="00CF3DF3">
        <w:tblPrEx>
          <w:tblLook w:val="0000" w:firstRow="0" w:lastRow="0" w:firstColumn="0" w:lastColumn="0" w:noHBand="0" w:noVBand="0"/>
        </w:tblPrEx>
        <w:trPr>
          <w:trHeight w:val="344"/>
        </w:trPr>
        <w:tc>
          <w:tcPr>
            <w:tcW w:w="786" w:type="dxa"/>
          </w:tcPr>
          <w:p w:rsidR="00CF3DF3" w:rsidRPr="00CF3DF3" w:rsidRDefault="00CF3DF3" w:rsidP="00CF3DF3">
            <w:pPr>
              <w:numPr>
                <w:ilvl w:val="0"/>
                <w:numId w:val="6"/>
              </w:numPr>
              <w:tabs>
                <w:tab w:val="left" w:pos="360"/>
              </w:tabs>
              <w:spacing w:after="0" w:line="240" w:lineRule="atLeast"/>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val="en-US" w:eastAsia="ru-RU"/>
              </w:rPr>
            </w:pPr>
            <w:r w:rsidRPr="00CF3DF3">
              <w:rPr>
                <w:rFonts w:ascii="Times New Roman" w:eastAsia="Times New Roman" w:hAnsi="Times New Roman" w:cs="Arial"/>
                <w:color w:val="000000"/>
                <w:sz w:val="24"/>
                <w:szCs w:val="24"/>
                <w:lang w:eastAsia="ru-RU"/>
              </w:rPr>
              <w:t xml:space="preserve">Анкерный зажим </w:t>
            </w:r>
            <w:r w:rsidRPr="00CF3DF3">
              <w:rPr>
                <w:rFonts w:ascii="Times New Roman" w:eastAsia="Times New Roman" w:hAnsi="Times New Roman" w:cs="Arial"/>
                <w:color w:val="000000"/>
                <w:sz w:val="24"/>
                <w:szCs w:val="24"/>
                <w:lang w:val="en-US" w:eastAsia="ru-RU"/>
              </w:rPr>
              <w:t>DN 123</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val="en-US" w:eastAsia="ru-RU"/>
              </w:rPr>
            </w:pPr>
            <w:r w:rsidRPr="00CF3DF3">
              <w:rPr>
                <w:rFonts w:ascii="Times New Roman" w:eastAsia="Times New Roman" w:hAnsi="Times New Roman" w:cs="Arial"/>
                <w:color w:val="000000"/>
                <w:sz w:val="24"/>
                <w:szCs w:val="24"/>
                <w:lang w:val="en-US" w:eastAsia="ru-RU"/>
              </w:rPr>
              <w:t>12</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tabs>
                <w:tab w:val="left" w:pos="360"/>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4261-82</w:t>
            </w:r>
          </w:p>
        </w:tc>
      </w:tr>
      <w:tr w:rsidR="00CF3DF3" w:rsidRPr="00CF3DF3" w:rsidTr="00CF3DF3">
        <w:tblPrEx>
          <w:tblLook w:val="0000" w:firstRow="0" w:lastRow="0" w:firstColumn="0" w:lastColumn="0" w:noHBand="0" w:noVBand="0"/>
        </w:tblPrEx>
        <w:trPr>
          <w:trHeight w:val="344"/>
        </w:trPr>
        <w:tc>
          <w:tcPr>
            <w:tcW w:w="786" w:type="dxa"/>
          </w:tcPr>
          <w:p w:rsidR="00CF3DF3" w:rsidRPr="00CF3DF3" w:rsidRDefault="00CF3DF3" w:rsidP="00CF3DF3">
            <w:pPr>
              <w:numPr>
                <w:ilvl w:val="0"/>
                <w:numId w:val="6"/>
              </w:numPr>
              <w:tabs>
                <w:tab w:val="left" w:pos="360"/>
              </w:tabs>
              <w:spacing w:after="0" w:line="240" w:lineRule="atLeast"/>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 xml:space="preserve">Анкерный зажим </w:t>
            </w:r>
            <w:r w:rsidRPr="00CF3DF3">
              <w:rPr>
                <w:rFonts w:ascii="Times New Roman" w:eastAsia="Times New Roman" w:hAnsi="Times New Roman" w:cs="Arial"/>
                <w:color w:val="000000"/>
                <w:sz w:val="24"/>
                <w:szCs w:val="24"/>
                <w:lang w:val="en-US" w:eastAsia="ru-RU"/>
              </w:rPr>
              <w:t>DN 35</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val="en-US" w:eastAsia="ru-RU"/>
              </w:rPr>
            </w:pPr>
            <w:r w:rsidRPr="00CF3DF3">
              <w:rPr>
                <w:rFonts w:ascii="Times New Roman" w:eastAsia="Times New Roman" w:hAnsi="Times New Roman" w:cs="Arial"/>
                <w:color w:val="000000"/>
                <w:sz w:val="24"/>
                <w:szCs w:val="24"/>
                <w:lang w:val="en-US" w:eastAsia="ru-RU"/>
              </w:rPr>
              <w:t>24</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tabs>
                <w:tab w:val="left" w:pos="360"/>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4261-82</w:t>
            </w:r>
          </w:p>
        </w:tc>
      </w:tr>
      <w:tr w:rsidR="00CF3DF3" w:rsidRPr="00CF3DF3" w:rsidTr="00CF3DF3">
        <w:tblPrEx>
          <w:tblLook w:val="0000" w:firstRow="0" w:lastRow="0" w:firstColumn="0" w:lastColumn="0" w:noHBand="0" w:noVBand="0"/>
        </w:tblPrEx>
        <w:trPr>
          <w:trHeight w:val="344"/>
        </w:trPr>
        <w:tc>
          <w:tcPr>
            <w:tcW w:w="786" w:type="dxa"/>
          </w:tcPr>
          <w:p w:rsidR="00CF3DF3" w:rsidRPr="00CF3DF3" w:rsidRDefault="00CF3DF3" w:rsidP="00CF3DF3">
            <w:pPr>
              <w:numPr>
                <w:ilvl w:val="0"/>
                <w:numId w:val="6"/>
              </w:numPr>
              <w:tabs>
                <w:tab w:val="left" w:pos="360"/>
              </w:tabs>
              <w:spacing w:after="0" w:line="240" w:lineRule="atLeast"/>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 xml:space="preserve">Анкерный зажим </w:t>
            </w:r>
            <w:r w:rsidRPr="00CF3DF3">
              <w:rPr>
                <w:rFonts w:ascii="Times New Roman" w:eastAsia="Times New Roman" w:hAnsi="Times New Roman" w:cs="Arial"/>
                <w:color w:val="000000"/>
                <w:sz w:val="24"/>
                <w:szCs w:val="24"/>
                <w:lang w:val="en-US" w:eastAsia="ru-RU"/>
              </w:rPr>
              <w:t>CS 10</w:t>
            </w:r>
            <w:r w:rsidRPr="00CF3DF3">
              <w:rPr>
                <w:rFonts w:ascii="Times New Roman" w:eastAsia="Times New Roman" w:hAnsi="Times New Roman" w:cs="Arial"/>
                <w:color w:val="000000"/>
                <w:sz w:val="24"/>
                <w:szCs w:val="24"/>
                <w:lang w:eastAsia="ru-RU"/>
              </w:rPr>
              <w:t>.3</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74</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tabs>
                <w:tab w:val="left" w:pos="360"/>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4261-82</w:t>
            </w:r>
          </w:p>
        </w:tc>
      </w:tr>
      <w:tr w:rsidR="00CF3DF3" w:rsidRPr="00CF3DF3" w:rsidTr="00CF3DF3">
        <w:tblPrEx>
          <w:tblLook w:val="0000" w:firstRow="0" w:lastRow="0" w:firstColumn="0" w:lastColumn="0" w:noHBand="0" w:noVBand="0"/>
        </w:tblPrEx>
        <w:trPr>
          <w:trHeight w:val="344"/>
        </w:trPr>
        <w:tc>
          <w:tcPr>
            <w:tcW w:w="786" w:type="dxa"/>
          </w:tcPr>
          <w:p w:rsidR="00CF3DF3" w:rsidRPr="00CF3DF3" w:rsidRDefault="00CF3DF3" w:rsidP="00CF3DF3">
            <w:pPr>
              <w:numPr>
                <w:ilvl w:val="0"/>
                <w:numId w:val="6"/>
              </w:numPr>
              <w:tabs>
                <w:tab w:val="left" w:pos="360"/>
              </w:tabs>
              <w:spacing w:after="0" w:line="240" w:lineRule="atLeast"/>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Лента СИП</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140</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м</w:t>
            </w:r>
          </w:p>
        </w:tc>
        <w:tc>
          <w:tcPr>
            <w:tcW w:w="3119" w:type="dxa"/>
          </w:tcPr>
          <w:p w:rsidR="00CF3DF3" w:rsidRPr="00CF3DF3" w:rsidRDefault="00CF3DF3" w:rsidP="00CF3DF3">
            <w:pPr>
              <w:tabs>
                <w:tab w:val="left" w:pos="360"/>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52373-2005</w:t>
            </w:r>
          </w:p>
        </w:tc>
      </w:tr>
      <w:tr w:rsidR="00CF3DF3" w:rsidRPr="00CF3DF3" w:rsidTr="00CF3DF3">
        <w:tblPrEx>
          <w:tblLook w:val="0000" w:firstRow="0" w:lastRow="0" w:firstColumn="0" w:lastColumn="0" w:noHBand="0" w:noVBand="0"/>
        </w:tblPrEx>
        <w:trPr>
          <w:trHeight w:val="344"/>
        </w:trPr>
        <w:tc>
          <w:tcPr>
            <w:tcW w:w="786" w:type="dxa"/>
          </w:tcPr>
          <w:p w:rsidR="00CF3DF3" w:rsidRPr="00CF3DF3" w:rsidRDefault="00CF3DF3" w:rsidP="00CF3DF3">
            <w:pPr>
              <w:numPr>
                <w:ilvl w:val="0"/>
                <w:numId w:val="6"/>
              </w:numPr>
              <w:tabs>
                <w:tab w:val="left" w:pos="360"/>
              </w:tabs>
              <w:spacing w:after="0" w:line="240" w:lineRule="atLeast"/>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Бугель для ленты СИП</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140</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tabs>
                <w:tab w:val="left" w:pos="360"/>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52373-2005</w:t>
            </w:r>
          </w:p>
        </w:tc>
      </w:tr>
      <w:tr w:rsidR="00CF3DF3" w:rsidRPr="00CF3DF3" w:rsidTr="00CF3DF3">
        <w:tblPrEx>
          <w:tblLook w:val="0000" w:firstRow="0" w:lastRow="0" w:firstColumn="0" w:lastColumn="0" w:noHBand="0" w:noVBand="0"/>
        </w:tblPrEx>
        <w:trPr>
          <w:trHeight w:val="344"/>
        </w:trPr>
        <w:tc>
          <w:tcPr>
            <w:tcW w:w="786" w:type="dxa"/>
          </w:tcPr>
          <w:p w:rsidR="00CF3DF3" w:rsidRPr="00CF3DF3" w:rsidRDefault="00CF3DF3" w:rsidP="00CF3DF3">
            <w:pPr>
              <w:numPr>
                <w:ilvl w:val="0"/>
                <w:numId w:val="6"/>
              </w:numPr>
              <w:tabs>
                <w:tab w:val="left" w:pos="360"/>
              </w:tabs>
              <w:spacing w:after="0" w:line="240" w:lineRule="atLeast"/>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Катанка 6мм</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100</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кг</w:t>
            </w:r>
          </w:p>
        </w:tc>
        <w:tc>
          <w:tcPr>
            <w:tcW w:w="3119" w:type="dxa"/>
          </w:tcPr>
          <w:p w:rsidR="00CF3DF3" w:rsidRPr="00CF3DF3" w:rsidRDefault="00CF3DF3" w:rsidP="00CF3DF3">
            <w:pPr>
              <w:tabs>
                <w:tab w:val="left" w:pos="360"/>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30136-95</w:t>
            </w:r>
          </w:p>
        </w:tc>
      </w:tr>
      <w:tr w:rsidR="00CF3DF3" w:rsidRPr="00CF3DF3" w:rsidTr="00CF3DF3">
        <w:tblPrEx>
          <w:tblLook w:val="0000" w:firstRow="0" w:lastRow="0" w:firstColumn="0" w:lastColumn="0" w:noHBand="0" w:noVBand="0"/>
        </w:tblPrEx>
        <w:trPr>
          <w:trHeight w:val="344"/>
        </w:trPr>
        <w:tc>
          <w:tcPr>
            <w:tcW w:w="786" w:type="dxa"/>
          </w:tcPr>
          <w:p w:rsidR="00CF3DF3" w:rsidRPr="00CF3DF3" w:rsidRDefault="00CF3DF3" w:rsidP="00CF3DF3">
            <w:pPr>
              <w:numPr>
                <w:ilvl w:val="0"/>
                <w:numId w:val="6"/>
              </w:numPr>
              <w:tabs>
                <w:tab w:val="left" w:pos="360"/>
              </w:tabs>
              <w:spacing w:after="0" w:line="240" w:lineRule="atLeast"/>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Стальной круг</w:t>
            </w:r>
            <w:proofErr w:type="gramStart"/>
            <w:r w:rsidRPr="00CF3DF3">
              <w:rPr>
                <w:rFonts w:ascii="Times New Roman" w:eastAsia="Times New Roman" w:hAnsi="Times New Roman" w:cs="Arial"/>
                <w:color w:val="000000"/>
                <w:sz w:val="24"/>
                <w:szCs w:val="24"/>
                <w:lang w:eastAsia="ru-RU"/>
              </w:rPr>
              <w:t xml:space="preserve"> Д</w:t>
            </w:r>
            <w:proofErr w:type="gramEnd"/>
            <w:r w:rsidRPr="00CF3DF3">
              <w:rPr>
                <w:rFonts w:ascii="Times New Roman" w:eastAsia="Times New Roman" w:hAnsi="Times New Roman" w:cs="Arial"/>
                <w:color w:val="000000"/>
                <w:sz w:val="24"/>
                <w:szCs w:val="24"/>
                <w:lang w:eastAsia="ru-RU"/>
              </w:rPr>
              <w:t xml:space="preserve"> 16</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30</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м</w:t>
            </w:r>
          </w:p>
        </w:tc>
        <w:tc>
          <w:tcPr>
            <w:tcW w:w="3119" w:type="dxa"/>
          </w:tcPr>
          <w:p w:rsidR="00CF3DF3" w:rsidRPr="00CF3DF3" w:rsidRDefault="00CF3DF3" w:rsidP="00CF3DF3">
            <w:pPr>
              <w:tabs>
                <w:tab w:val="left" w:pos="360"/>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2590-88</w:t>
            </w:r>
          </w:p>
        </w:tc>
      </w:tr>
      <w:tr w:rsidR="00CF3DF3" w:rsidRPr="00CF3DF3" w:rsidTr="00CF3DF3">
        <w:tblPrEx>
          <w:tblLook w:val="0000" w:firstRow="0" w:lastRow="0" w:firstColumn="0" w:lastColumn="0" w:noHBand="0" w:noVBand="0"/>
        </w:tblPrEx>
        <w:trPr>
          <w:trHeight w:val="344"/>
        </w:trPr>
        <w:tc>
          <w:tcPr>
            <w:tcW w:w="786" w:type="dxa"/>
          </w:tcPr>
          <w:p w:rsidR="00CF3DF3" w:rsidRPr="00CF3DF3" w:rsidRDefault="00CF3DF3" w:rsidP="00CF3DF3">
            <w:pPr>
              <w:numPr>
                <w:ilvl w:val="0"/>
                <w:numId w:val="6"/>
              </w:numPr>
              <w:tabs>
                <w:tab w:val="left" w:pos="360"/>
              </w:tabs>
              <w:spacing w:after="0" w:line="240" w:lineRule="atLeast"/>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Анкерный клиновый зажим РА 1500</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48</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tabs>
                <w:tab w:val="left" w:pos="360"/>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4261-82</w:t>
            </w:r>
          </w:p>
        </w:tc>
      </w:tr>
      <w:tr w:rsidR="00CF3DF3" w:rsidRPr="00CF3DF3" w:rsidTr="00CF3DF3">
        <w:tblPrEx>
          <w:tblLook w:val="0000" w:firstRow="0" w:lastRow="0" w:firstColumn="0" w:lastColumn="0" w:noHBand="0" w:noVBand="0"/>
        </w:tblPrEx>
        <w:trPr>
          <w:trHeight w:val="344"/>
        </w:trPr>
        <w:tc>
          <w:tcPr>
            <w:tcW w:w="786" w:type="dxa"/>
          </w:tcPr>
          <w:p w:rsidR="00CF3DF3" w:rsidRPr="00CF3DF3" w:rsidRDefault="00CF3DF3" w:rsidP="00CF3DF3">
            <w:pPr>
              <w:numPr>
                <w:ilvl w:val="0"/>
                <w:numId w:val="6"/>
              </w:numPr>
              <w:tabs>
                <w:tab w:val="left" w:pos="360"/>
              </w:tabs>
              <w:spacing w:after="0" w:line="240" w:lineRule="atLeast"/>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Провод СИП 4</w:t>
            </w:r>
            <w:r w:rsidRPr="00CF3DF3">
              <w:rPr>
                <w:rFonts w:ascii="Times New Roman" w:eastAsia="Times New Roman" w:hAnsi="Times New Roman" w:cs="Arial"/>
                <w:color w:val="000000"/>
                <w:sz w:val="24"/>
                <w:szCs w:val="24"/>
                <w:lang w:val="en-US" w:eastAsia="ru-RU"/>
              </w:rPr>
              <w:t>*</w:t>
            </w:r>
            <w:r w:rsidRPr="00CF3DF3">
              <w:rPr>
                <w:rFonts w:ascii="Times New Roman" w:eastAsia="Times New Roman" w:hAnsi="Times New Roman" w:cs="Arial"/>
                <w:color w:val="000000"/>
                <w:sz w:val="24"/>
                <w:szCs w:val="24"/>
                <w:lang w:eastAsia="ru-RU"/>
              </w:rPr>
              <w:t>35</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940</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м</w:t>
            </w:r>
          </w:p>
        </w:tc>
        <w:tc>
          <w:tcPr>
            <w:tcW w:w="3119" w:type="dxa"/>
          </w:tcPr>
          <w:p w:rsidR="00CF3DF3" w:rsidRPr="00CF3DF3" w:rsidRDefault="00CF3DF3" w:rsidP="00CF3DF3">
            <w:pPr>
              <w:tabs>
                <w:tab w:val="left" w:pos="360"/>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52373-2005</w:t>
            </w:r>
          </w:p>
        </w:tc>
      </w:tr>
      <w:tr w:rsidR="00CF3DF3" w:rsidRPr="00CF3DF3" w:rsidTr="00CF3DF3">
        <w:tblPrEx>
          <w:tblLook w:val="0000" w:firstRow="0" w:lastRow="0" w:firstColumn="0" w:lastColumn="0" w:noHBand="0" w:noVBand="0"/>
        </w:tblPrEx>
        <w:trPr>
          <w:trHeight w:val="344"/>
        </w:trPr>
        <w:tc>
          <w:tcPr>
            <w:tcW w:w="786" w:type="dxa"/>
          </w:tcPr>
          <w:p w:rsidR="00CF3DF3" w:rsidRPr="00CF3DF3" w:rsidRDefault="00CF3DF3" w:rsidP="00CF3DF3">
            <w:pPr>
              <w:numPr>
                <w:ilvl w:val="0"/>
                <w:numId w:val="6"/>
              </w:numPr>
              <w:tabs>
                <w:tab w:val="left" w:pos="360"/>
              </w:tabs>
              <w:spacing w:after="0" w:line="240" w:lineRule="atLeast"/>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Наконечник алюминиевый</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12</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tabs>
                <w:tab w:val="left" w:pos="360"/>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9581-80</w:t>
            </w:r>
          </w:p>
        </w:tc>
      </w:tr>
      <w:tr w:rsidR="00CF3DF3" w:rsidRPr="00CF3DF3" w:rsidTr="00CF3DF3">
        <w:tblPrEx>
          <w:tblLook w:val="0000" w:firstRow="0" w:lastRow="0" w:firstColumn="0" w:lastColumn="0" w:noHBand="0" w:noVBand="0"/>
        </w:tblPrEx>
        <w:trPr>
          <w:trHeight w:val="344"/>
        </w:trPr>
        <w:tc>
          <w:tcPr>
            <w:tcW w:w="786" w:type="dxa"/>
          </w:tcPr>
          <w:p w:rsidR="00CF3DF3" w:rsidRPr="00CF3DF3" w:rsidRDefault="00CF3DF3" w:rsidP="00CF3DF3">
            <w:pPr>
              <w:numPr>
                <w:ilvl w:val="0"/>
                <w:numId w:val="6"/>
              </w:numPr>
              <w:tabs>
                <w:tab w:val="left" w:pos="360"/>
              </w:tabs>
              <w:spacing w:after="0" w:line="240" w:lineRule="atLeast"/>
              <w:jc w:val="center"/>
              <w:rPr>
                <w:rFonts w:ascii="Times New Roman" w:eastAsia="Times New Roman" w:hAnsi="Times New Roman" w:cs="Times New Roman"/>
                <w:sz w:val="28"/>
                <w:szCs w:val="28"/>
                <w:lang w:eastAsia="ru-RU"/>
              </w:rPr>
            </w:pPr>
          </w:p>
        </w:tc>
        <w:tc>
          <w:tcPr>
            <w:tcW w:w="4176" w:type="dxa"/>
            <w:vAlign w:val="center"/>
          </w:tcPr>
          <w:p w:rsidR="00CF3DF3" w:rsidRPr="00CF3DF3" w:rsidRDefault="00CF3DF3" w:rsidP="00CF3DF3">
            <w:pPr>
              <w:spacing w:after="0" w:line="240" w:lineRule="auto"/>
              <w:ind w:left="28" w:right="2"/>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Рубильник РПС-100А</w:t>
            </w:r>
          </w:p>
        </w:tc>
        <w:tc>
          <w:tcPr>
            <w:tcW w:w="1560" w:type="dxa"/>
            <w:vAlign w:val="center"/>
          </w:tcPr>
          <w:p w:rsidR="00CF3DF3" w:rsidRPr="00CF3DF3" w:rsidRDefault="00CF3DF3" w:rsidP="00CF3DF3">
            <w:pPr>
              <w:spacing w:after="0" w:line="240" w:lineRule="auto"/>
              <w:ind w:left="32"/>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1</w:t>
            </w:r>
          </w:p>
        </w:tc>
        <w:tc>
          <w:tcPr>
            <w:tcW w:w="1275" w:type="dxa"/>
            <w:vAlign w:val="center"/>
          </w:tcPr>
          <w:p w:rsidR="00CF3DF3" w:rsidRPr="00CF3DF3" w:rsidRDefault="00CF3DF3" w:rsidP="00CF3DF3">
            <w:pPr>
              <w:spacing w:after="0" w:line="240" w:lineRule="auto"/>
              <w:ind w:left="19" w:right="8"/>
              <w:jc w:val="center"/>
              <w:rPr>
                <w:rFonts w:ascii="Times New Roman" w:eastAsia="Times New Roman" w:hAnsi="Times New Roman" w:cs="Arial"/>
                <w:color w:val="000000"/>
                <w:sz w:val="24"/>
                <w:szCs w:val="24"/>
                <w:lang w:eastAsia="ru-RU"/>
              </w:rPr>
            </w:pPr>
            <w:r w:rsidRPr="00CF3DF3">
              <w:rPr>
                <w:rFonts w:ascii="Times New Roman" w:eastAsia="Times New Roman" w:hAnsi="Times New Roman" w:cs="Arial"/>
                <w:color w:val="000000"/>
                <w:sz w:val="24"/>
                <w:szCs w:val="24"/>
                <w:lang w:eastAsia="ru-RU"/>
              </w:rPr>
              <w:t>шт.</w:t>
            </w:r>
          </w:p>
        </w:tc>
        <w:tc>
          <w:tcPr>
            <w:tcW w:w="3119" w:type="dxa"/>
          </w:tcPr>
          <w:p w:rsidR="00CF3DF3" w:rsidRPr="00CF3DF3" w:rsidRDefault="00CF3DF3" w:rsidP="00CF3DF3">
            <w:pPr>
              <w:tabs>
                <w:tab w:val="left" w:pos="360"/>
              </w:tabs>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15150-69</w:t>
            </w:r>
          </w:p>
        </w:tc>
      </w:tr>
    </w:tbl>
    <w:p w:rsidR="00CF3DF3" w:rsidRPr="00CF3DF3" w:rsidRDefault="00CF3DF3" w:rsidP="00CF3DF3">
      <w:pPr>
        <w:tabs>
          <w:tab w:val="left" w:pos="360"/>
        </w:tabs>
        <w:spacing w:after="0" w:line="240" w:lineRule="atLeast"/>
        <w:jc w:val="both"/>
        <w:rPr>
          <w:rFonts w:ascii="Times New Roman" w:eastAsia="Times New Roman" w:hAnsi="Times New Roman" w:cs="Times New Roman"/>
          <w:sz w:val="24"/>
          <w:szCs w:val="24"/>
          <w:lang w:eastAsia="ru-RU"/>
        </w:rPr>
      </w:pPr>
    </w:p>
    <w:p w:rsidR="00CF3DF3" w:rsidRPr="00CF3DF3" w:rsidRDefault="00CF3DF3" w:rsidP="00CF3DF3">
      <w:pPr>
        <w:numPr>
          <w:ilvl w:val="0"/>
          <w:numId w:val="7"/>
        </w:numPr>
        <w:tabs>
          <w:tab w:val="left" w:pos="567"/>
        </w:tabs>
        <w:spacing w:after="0" w:line="240" w:lineRule="auto"/>
        <w:jc w:val="both"/>
        <w:rPr>
          <w:rFonts w:ascii="Times New Roman" w:eastAsia="Times New Roman" w:hAnsi="Times New Roman" w:cs="Times New Roman"/>
          <w:b/>
          <w:bCs/>
          <w:sz w:val="24"/>
          <w:szCs w:val="24"/>
          <w:lang w:eastAsia="ru-RU"/>
        </w:rPr>
      </w:pPr>
      <w:r w:rsidRPr="00CF3DF3">
        <w:rPr>
          <w:rFonts w:ascii="Times New Roman" w:eastAsia="Times New Roman" w:hAnsi="Times New Roman" w:cs="Times New Roman"/>
          <w:b/>
          <w:bCs/>
          <w:sz w:val="24"/>
          <w:szCs w:val="24"/>
          <w:lang w:eastAsia="ru-RU"/>
        </w:rPr>
        <w:t>Общие требования.</w:t>
      </w:r>
    </w:p>
    <w:p w:rsidR="00CF3DF3" w:rsidRPr="00CF3DF3" w:rsidRDefault="00CF3DF3" w:rsidP="00CF3DF3">
      <w:pPr>
        <w:numPr>
          <w:ilvl w:val="1"/>
          <w:numId w:val="3"/>
        </w:numPr>
        <w:tabs>
          <w:tab w:val="left" w:pos="567"/>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К поставке допускаются </w:t>
      </w:r>
      <w:proofErr w:type="spellStart"/>
      <w:r w:rsidRPr="00CF3DF3">
        <w:rPr>
          <w:rFonts w:ascii="Times New Roman" w:eastAsia="Times New Roman" w:hAnsi="Times New Roman" w:cs="Times New Roman"/>
          <w:sz w:val="24"/>
          <w:szCs w:val="24"/>
          <w:lang w:eastAsia="ru-RU"/>
        </w:rPr>
        <w:t>электроустановочные</w:t>
      </w:r>
      <w:proofErr w:type="spellEnd"/>
      <w:r w:rsidRPr="00CF3DF3">
        <w:rPr>
          <w:rFonts w:ascii="Times New Roman" w:eastAsia="Times New Roman" w:hAnsi="Times New Roman" w:cs="Times New Roman"/>
          <w:sz w:val="24"/>
          <w:szCs w:val="24"/>
          <w:lang w:eastAsia="ru-RU"/>
        </w:rPr>
        <w:t xml:space="preserve"> материалы, </w:t>
      </w:r>
      <w:proofErr w:type="gramStart"/>
      <w:r w:rsidRPr="00CF3DF3">
        <w:rPr>
          <w:rFonts w:ascii="Times New Roman" w:eastAsia="Times New Roman" w:hAnsi="Times New Roman" w:cs="Times New Roman"/>
          <w:sz w:val="24"/>
          <w:szCs w:val="24"/>
          <w:lang w:eastAsia="ru-RU"/>
        </w:rPr>
        <w:t>отвечающая</w:t>
      </w:r>
      <w:proofErr w:type="gramEnd"/>
      <w:r w:rsidRPr="00CF3DF3">
        <w:rPr>
          <w:rFonts w:ascii="Times New Roman" w:eastAsia="Times New Roman" w:hAnsi="Times New Roman" w:cs="Times New Roman"/>
          <w:sz w:val="24"/>
          <w:szCs w:val="24"/>
          <w:lang w:eastAsia="ru-RU"/>
        </w:rPr>
        <w:t xml:space="preserve"> следующим требованиям:</w:t>
      </w:r>
    </w:p>
    <w:p w:rsidR="00CF3DF3" w:rsidRPr="00CF3DF3" w:rsidRDefault="00CF3DF3" w:rsidP="00CF3DF3">
      <w:pPr>
        <w:numPr>
          <w:ilvl w:val="0"/>
          <w:numId w:val="4"/>
        </w:numPr>
        <w:tabs>
          <w:tab w:val="left" w:pos="0"/>
          <w:tab w:val="left" w:pos="426"/>
        </w:tabs>
        <w:spacing w:after="0" w:line="240" w:lineRule="auto"/>
        <w:ind w:left="0" w:firstLine="0"/>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 для российских производителей – положительное заключение МВК, ТУ, или иные документы, подтверждающие соответствие техническим требованиям;</w:t>
      </w:r>
    </w:p>
    <w:p w:rsidR="00CF3DF3" w:rsidRPr="00CF3DF3" w:rsidRDefault="00CF3DF3" w:rsidP="00CF3DF3">
      <w:pPr>
        <w:numPr>
          <w:ilvl w:val="0"/>
          <w:numId w:val="4"/>
        </w:numPr>
        <w:tabs>
          <w:tab w:val="left" w:pos="0"/>
          <w:tab w:val="left" w:pos="567"/>
        </w:tabs>
        <w:spacing w:after="0" w:line="240" w:lineRule="auto"/>
        <w:ind w:left="0" w:firstLine="0"/>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для импортного оборудования, а так же для отечественного оборудования, выпускаемого для других отраслей и ведомств – сертификаты соответствия функциональных и технических показателей оборудования условиям эксплуатации и действующим отраслевым требованиям. </w:t>
      </w:r>
    </w:p>
    <w:p w:rsidR="00CF3DF3" w:rsidRPr="00CF3DF3" w:rsidRDefault="00CF3DF3" w:rsidP="00CF3DF3">
      <w:pPr>
        <w:tabs>
          <w:tab w:val="left" w:pos="1560"/>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Сертификация должна быть проведена в соответствии с Постановлением Госстандарта РФ от 16 июля 1999 г. N 36 «О Правилах проведения сертификации электрооборудования». </w:t>
      </w:r>
    </w:p>
    <w:p w:rsidR="00CF3DF3" w:rsidRPr="00CF3DF3" w:rsidRDefault="00CF3DF3" w:rsidP="00CF3DF3">
      <w:pPr>
        <w:tabs>
          <w:tab w:val="left" w:pos="1560"/>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Оборудование должно соответствовать требованиям «Правил устройства электроустановок» (ПУЭ) (7-е издание) и требованиям стандартов МЭК и ГОСТ:</w:t>
      </w:r>
    </w:p>
    <w:p w:rsidR="00CF3DF3" w:rsidRPr="00CF3DF3" w:rsidRDefault="00CF3DF3" w:rsidP="00CF3DF3">
      <w:pPr>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15150-69 «Машины, приборы и другие технические изделия. Исполнения для различных климатических районов. Категории, условия эксплуатации, хранения и транспортирования в части воздействия климатических факторов внешней среды»;</w:t>
      </w:r>
    </w:p>
    <w:p w:rsidR="00CF3DF3" w:rsidRPr="00CF3DF3" w:rsidRDefault="00CF3DF3" w:rsidP="00CF3DF3">
      <w:pPr>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ГОСТ 15543.1-89 «Изделия электротехнические. Общие требования в части стойкости к климатическим внешним воздействующим факторам».</w:t>
      </w:r>
    </w:p>
    <w:p w:rsidR="00CF3DF3" w:rsidRPr="00CF3DF3" w:rsidRDefault="00CF3DF3" w:rsidP="00CF3DF3">
      <w:pPr>
        <w:numPr>
          <w:ilvl w:val="1"/>
          <w:numId w:val="3"/>
        </w:numPr>
        <w:tabs>
          <w:tab w:val="left" w:pos="426"/>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 Упаковка, транспортирование, условия и сроки хранения</w:t>
      </w:r>
    </w:p>
    <w:p w:rsidR="00CF3DF3" w:rsidRPr="00CF3DF3" w:rsidRDefault="00CF3DF3" w:rsidP="00CF3DF3">
      <w:pPr>
        <w:spacing w:after="0" w:line="240" w:lineRule="auto"/>
        <w:jc w:val="both"/>
        <w:rPr>
          <w:rFonts w:ascii="Times New Roman" w:eastAsia="Times New Roman" w:hAnsi="Times New Roman" w:cs="Times New Roman"/>
          <w:color w:val="000000"/>
          <w:sz w:val="24"/>
          <w:szCs w:val="24"/>
          <w:lang w:eastAsia="ru-RU"/>
        </w:rPr>
      </w:pPr>
      <w:r w:rsidRPr="00CF3DF3">
        <w:rPr>
          <w:rFonts w:ascii="Times New Roman" w:eastAsia="Times New Roman" w:hAnsi="Times New Roman" w:cs="Times New Roman"/>
          <w:sz w:val="24"/>
          <w:szCs w:val="24"/>
          <w:lang w:eastAsia="ru-RU"/>
        </w:rPr>
        <w:t xml:space="preserve">Маркировка, временная антикоррозионная защита, условия и сроки хранения должны соответствовать требованиям, указанным в технических условиях изготовителя изделия и требованиям ГОСТ </w:t>
      </w:r>
      <w:r w:rsidRPr="00CF3DF3">
        <w:rPr>
          <w:rFonts w:ascii="Times New Roman" w:eastAsia="Times New Roman" w:hAnsi="Times New Roman" w:cs="Times New Roman"/>
          <w:color w:val="000000"/>
          <w:sz w:val="24"/>
          <w:szCs w:val="24"/>
          <w:lang w:eastAsia="ru-RU"/>
        </w:rPr>
        <w:t>687, ГОСТ 14192, ГОСТ 23216 и ГОСТ 15150-69</w:t>
      </w:r>
      <w:r w:rsidRPr="00CF3DF3">
        <w:rPr>
          <w:rFonts w:ascii="Times New Roman" w:eastAsia="Times New Roman" w:hAnsi="Times New Roman" w:cs="Times New Roman"/>
          <w:sz w:val="24"/>
          <w:szCs w:val="24"/>
          <w:lang w:eastAsia="ru-RU"/>
        </w:rPr>
        <w:t xml:space="preserve"> или соответствующих МЭК.  Порядок отгрузки, специальные требования к таре и упаковке должны быть определены в договоре на поставку оборудования.</w:t>
      </w:r>
    </w:p>
    <w:p w:rsidR="00CF3DF3" w:rsidRPr="00CF3DF3" w:rsidRDefault="00CF3DF3" w:rsidP="00CF3DF3">
      <w:pPr>
        <w:numPr>
          <w:ilvl w:val="0"/>
          <w:numId w:val="3"/>
        </w:numPr>
        <w:tabs>
          <w:tab w:val="left" w:pos="284"/>
        </w:tabs>
        <w:spacing w:after="0" w:line="240" w:lineRule="auto"/>
        <w:jc w:val="both"/>
        <w:rPr>
          <w:rFonts w:ascii="Times New Roman" w:eastAsia="Times New Roman" w:hAnsi="Times New Roman" w:cs="Times New Roman"/>
          <w:b/>
          <w:bCs/>
          <w:sz w:val="24"/>
          <w:szCs w:val="24"/>
          <w:lang w:eastAsia="ru-RU"/>
        </w:rPr>
      </w:pPr>
      <w:r w:rsidRPr="00CF3DF3">
        <w:rPr>
          <w:rFonts w:ascii="Times New Roman" w:eastAsia="Times New Roman" w:hAnsi="Times New Roman" w:cs="Times New Roman"/>
          <w:b/>
          <w:bCs/>
          <w:sz w:val="24"/>
          <w:szCs w:val="24"/>
          <w:lang w:eastAsia="ru-RU"/>
        </w:rPr>
        <w:lastRenderedPageBreak/>
        <w:t xml:space="preserve"> Гарантийные обязательства.</w:t>
      </w:r>
    </w:p>
    <w:p w:rsidR="00CF3DF3" w:rsidRPr="00CF3DF3" w:rsidRDefault="00CF3DF3" w:rsidP="00CF3DF3">
      <w:pPr>
        <w:tabs>
          <w:tab w:val="left" w:pos="1560"/>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Гарантия на поставляемую продукцию должна распространяться не менее чем на 36 месяцев со дня ввода в эксплуатацию. Время начала исчисления гарантийного срока – с момента ввода в эксплуатацию, но не более 48 месяцев со дня поставки. Поставщик должен за свой счет и сроки, согласованные с Заказчиком, устранять любые дефекты в поставляемой продукции, выявленные в период гарантийного срока. В случае выхода из строя продукции поставщик обязан направить своего представителя для участия в составлении акта, фиксирующего дефекты, согласования порядка и сроков их устранения или поставки новой  продукции, не позднее 10 дней со дня получения письменного извещения Заказчика. Гарантийный срок в этом случае продлевается соответственно на период устранения дефектов.</w:t>
      </w:r>
    </w:p>
    <w:p w:rsidR="00CF3DF3" w:rsidRPr="00CF3DF3" w:rsidRDefault="00CF3DF3" w:rsidP="00CF3DF3">
      <w:pPr>
        <w:numPr>
          <w:ilvl w:val="0"/>
          <w:numId w:val="3"/>
        </w:numPr>
        <w:tabs>
          <w:tab w:val="left" w:pos="426"/>
        </w:tabs>
        <w:spacing w:after="0" w:line="240" w:lineRule="auto"/>
        <w:jc w:val="both"/>
        <w:rPr>
          <w:rFonts w:ascii="Times New Roman" w:eastAsia="Times New Roman" w:hAnsi="Times New Roman" w:cs="Times New Roman"/>
          <w:b/>
          <w:bCs/>
          <w:sz w:val="24"/>
          <w:szCs w:val="24"/>
          <w:lang w:eastAsia="ru-RU"/>
        </w:rPr>
      </w:pPr>
      <w:r w:rsidRPr="00CF3DF3">
        <w:rPr>
          <w:rFonts w:ascii="Times New Roman" w:eastAsia="Times New Roman" w:hAnsi="Times New Roman" w:cs="Times New Roman"/>
          <w:b/>
          <w:bCs/>
          <w:sz w:val="24"/>
          <w:szCs w:val="24"/>
          <w:lang w:eastAsia="ru-RU"/>
        </w:rPr>
        <w:t>Требования к надежности и живучести.</w:t>
      </w:r>
    </w:p>
    <w:p w:rsidR="00CF3DF3" w:rsidRPr="00CF3DF3" w:rsidRDefault="00CF3DF3" w:rsidP="00CF3DF3">
      <w:pPr>
        <w:tabs>
          <w:tab w:val="left" w:pos="1560"/>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Поставляемые изделия должны сохранять эксплуатационные характеристики в течени</w:t>
      </w:r>
      <w:proofErr w:type="gramStart"/>
      <w:r w:rsidRPr="00CF3DF3">
        <w:rPr>
          <w:rFonts w:ascii="Times New Roman" w:eastAsia="Times New Roman" w:hAnsi="Times New Roman" w:cs="Times New Roman"/>
          <w:sz w:val="24"/>
          <w:szCs w:val="24"/>
          <w:lang w:eastAsia="ru-RU"/>
        </w:rPr>
        <w:t>и</w:t>
      </w:r>
      <w:proofErr w:type="gramEnd"/>
      <w:r w:rsidRPr="00CF3DF3">
        <w:rPr>
          <w:rFonts w:ascii="Times New Roman" w:eastAsia="Times New Roman" w:hAnsi="Times New Roman" w:cs="Times New Roman"/>
          <w:sz w:val="24"/>
          <w:szCs w:val="24"/>
          <w:lang w:eastAsia="ru-RU"/>
        </w:rPr>
        <w:t xml:space="preserve"> всего установленного срока службы (до списания), который (при условии проведения требуемых технических мероприятий по обслуживанию) должен быть не менее 30 лет.</w:t>
      </w:r>
    </w:p>
    <w:p w:rsidR="00CF3DF3" w:rsidRPr="00CF3DF3" w:rsidRDefault="00CF3DF3" w:rsidP="00CF3DF3">
      <w:pPr>
        <w:numPr>
          <w:ilvl w:val="0"/>
          <w:numId w:val="3"/>
        </w:numPr>
        <w:tabs>
          <w:tab w:val="left" w:pos="426"/>
        </w:tabs>
        <w:spacing w:after="0" w:line="240" w:lineRule="auto"/>
        <w:jc w:val="both"/>
        <w:rPr>
          <w:rFonts w:ascii="Times New Roman" w:eastAsia="Times New Roman" w:hAnsi="Times New Roman" w:cs="Times New Roman"/>
          <w:b/>
          <w:bCs/>
          <w:sz w:val="24"/>
          <w:szCs w:val="24"/>
          <w:lang w:eastAsia="ru-RU"/>
        </w:rPr>
      </w:pPr>
      <w:r w:rsidRPr="00CF3DF3">
        <w:rPr>
          <w:rFonts w:ascii="Times New Roman" w:eastAsia="Times New Roman" w:hAnsi="Times New Roman" w:cs="Times New Roman"/>
          <w:b/>
          <w:bCs/>
          <w:sz w:val="24"/>
          <w:szCs w:val="24"/>
          <w:lang w:eastAsia="ru-RU"/>
        </w:rPr>
        <w:t>Состав технической и эксплуатационной документации.</w:t>
      </w:r>
    </w:p>
    <w:p w:rsidR="00CF3DF3" w:rsidRPr="00CF3DF3" w:rsidRDefault="00CF3DF3" w:rsidP="00CF3DF3">
      <w:pPr>
        <w:tabs>
          <w:tab w:val="left" w:pos="1560"/>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Поставщик должен предоставить полный комплект технической и эксплуатационной документации на русском языке, подготовленной в соответствии с ГОСТ 34.003-90, ГОСТ 34.201 –89, ГОСТ 27300-87, ГОСТ 2.601 по монтажу, сдаче в эксплуатацию и  техническому обслуживанию поставляемых изделий. </w:t>
      </w:r>
    </w:p>
    <w:p w:rsidR="00CF3DF3" w:rsidRPr="00CF3DF3" w:rsidRDefault="00CF3DF3" w:rsidP="00CF3DF3">
      <w:pPr>
        <w:tabs>
          <w:tab w:val="left" w:pos="1560"/>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Предоставляемая Поставщиком техническая и эксплуатационная документация на каждую партию металлопродукции должна включать:</w:t>
      </w:r>
    </w:p>
    <w:p w:rsidR="00CF3DF3" w:rsidRPr="00CF3DF3" w:rsidRDefault="00CF3DF3" w:rsidP="00CF3DF3">
      <w:pPr>
        <w:numPr>
          <w:ilvl w:val="0"/>
          <w:numId w:val="5"/>
        </w:numPr>
        <w:tabs>
          <w:tab w:val="left" w:pos="851"/>
          <w:tab w:val="left" w:pos="1134"/>
        </w:tabs>
        <w:spacing w:after="0" w:line="240" w:lineRule="auto"/>
        <w:ind w:left="0" w:firstLine="0"/>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сертификат;</w:t>
      </w:r>
    </w:p>
    <w:p w:rsidR="00CF3DF3" w:rsidRPr="00CF3DF3" w:rsidRDefault="00CF3DF3" w:rsidP="00CF3DF3">
      <w:pPr>
        <w:numPr>
          <w:ilvl w:val="0"/>
          <w:numId w:val="5"/>
        </w:numPr>
        <w:tabs>
          <w:tab w:val="left" w:pos="851"/>
          <w:tab w:val="left" w:pos="1134"/>
        </w:tabs>
        <w:spacing w:after="0" w:line="240" w:lineRule="auto"/>
        <w:ind w:left="0" w:firstLine="0"/>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 Паспорт;</w:t>
      </w:r>
    </w:p>
    <w:p w:rsidR="00CF3DF3" w:rsidRPr="00CF3DF3" w:rsidRDefault="00CF3DF3" w:rsidP="00CF3DF3">
      <w:pPr>
        <w:numPr>
          <w:ilvl w:val="0"/>
          <w:numId w:val="3"/>
        </w:numPr>
        <w:tabs>
          <w:tab w:val="left" w:pos="426"/>
        </w:tabs>
        <w:spacing w:after="0" w:line="240" w:lineRule="auto"/>
        <w:jc w:val="both"/>
        <w:rPr>
          <w:rFonts w:ascii="Times New Roman" w:eastAsia="Times New Roman" w:hAnsi="Times New Roman" w:cs="Times New Roman"/>
          <w:b/>
          <w:bCs/>
          <w:sz w:val="24"/>
          <w:szCs w:val="24"/>
          <w:lang w:eastAsia="ru-RU"/>
        </w:rPr>
      </w:pPr>
      <w:r w:rsidRPr="00CF3DF3">
        <w:rPr>
          <w:rFonts w:ascii="Times New Roman" w:eastAsia="Times New Roman" w:hAnsi="Times New Roman" w:cs="Times New Roman"/>
          <w:b/>
          <w:bCs/>
          <w:sz w:val="24"/>
          <w:szCs w:val="24"/>
          <w:lang w:eastAsia="ru-RU"/>
        </w:rPr>
        <w:t>Сроки и очередность поставки оборудования.</w:t>
      </w:r>
    </w:p>
    <w:p w:rsidR="00CF3DF3" w:rsidRPr="00CF3DF3" w:rsidRDefault="00CF3DF3" w:rsidP="00CF3DF3">
      <w:pPr>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Поставка </w:t>
      </w:r>
      <w:proofErr w:type="spellStart"/>
      <w:r w:rsidRPr="00CF3DF3">
        <w:rPr>
          <w:rFonts w:ascii="Times New Roman" w:eastAsia="Times New Roman" w:hAnsi="Times New Roman" w:cs="Times New Roman"/>
          <w:sz w:val="24"/>
          <w:szCs w:val="24"/>
          <w:lang w:eastAsia="ru-RU"/>
        </w:rPr>
        <w:t>электроустановочных</w:t>
      </w:r>
      <w:proofErr w:type="spellEnd"/>
      <w:r w:rsidRPr="00CF3DF3">
        <w:rPr>
          <w:rFonts w:ascii="Times New Roman" w:eastAsia="Times New Roman" w:hAnsi="Times New Roman" w:cs="Times New Roman"/>
          <w:sz w:val="24"/>
          <w:szCs w:val="24"/>
          <w:lang w:eastAsia="ru-RU"/>
        </w:rPr>
        <w:t xml:space="preserve"> материалов, входящих в предмет Договора, должна быть выполнена в апреле 2012г. </w:t>
      </w:r>
      <w:proofErr w:type="gramStart"/>
      <w:r w:rsidRPr="00CF3DF3">
        <w:rPr>
          <w:rFonts w:ascii="Times New Roman" w:eastAsia="Times New Roman" w:hAnsi="Times New Roman" w:cs="Times New Roman"/>
          <w:sz w:val="24"/>
          <w:szCs w:val="24"/>
          <w:lang w:eastAsia="ru-RU"/>
        </w:rPr>
        <w:t>Согласно графика</w:t>
      </w:r>
      <w:proofErr w:type="gramEnd"/>
      <w:r w:rsidRPr="00CF3DF3">
        <w:rPr>
          <w:rFonts w:ascii="Times New Roman" w:eastAsia="Times New Roman" w:hAnsi="Times New Roman" w:cs="Times New Roman"/>
          <w:sz w:val="24"/>
          <w:szCs w:val="24"/>
          <w:lang w:eastAsia="ru-RU"/>
        </w:rPr>
        <w:t xml:space="preserve">, утвержденного Заказчиком.  </w:t>
      </w:r>
    </w:p>
    <w:p w:rsidR="00CF3DF3" w:rsidRPr="00CF3DF3" w:rsidRDefault="00CF3DF3" w:rsidP="00CF3DF3">
      <w:pPr>
        <w:numPr>
          <w:ilvl w:val="0"/>
          <w:numId w:val="3"/>
        </w:numPr>
        <w:tabs>
          <w:tab w:val="left" w:pos="426"/>
        </w:tabs>
        <w:spacing w:after="0" w:line="240" w:lineRule="auto"/>
        <w:jc w:val="both"/>
        <w:rPr>
          <w:rFonts w:ascii="Times New Roman" w:eastAsia="Times New Roman" w:hAnsi="Times New Roman" w:cs="Times New Roman"/>
          <w:b/>
          <w:bCs/>
          <w:sz w:val="24"/>
          <w:szCs w:val="24"/>
          <w:lang w:eastAsia="ru-RU"/>
        </w:rPr>
      </w:pPr>
      <w:r w:rsidRPr="00CF3DF3">
        <w:rPr>
          <w:rFonts w:ascii="Times New Roman" w:eastAsia="Times New Roman" w:hAnsi="Times New Roman" w:cs="Times New Roman"/>
          <w:b/>
          <w:bCs/>
          <w:sz w:val="24"/>
          <w:szCs w:val="24"/>
          <w:lang w:eastAsia="ru-RU"/>
        </w:rPr>
        <w:t>Требования к Поставщику.</w:t>
      </w:r>
    </w:p>
    <w:p w:rsidR="00CF3DF3" w:rsidRPr="00CF3DF3" w:rsidRDefault="00CF3DF3" w:rsidP="00CF3DF3">
      <w:pPr>
        <w:tabs>
          <w:tab w:val="left" w:pos="709"/>
          <w:tab w:val="left" w:pos="1560"/>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Наличие документов, подтверждающих возможность осуществления поставок указанных материалов (в соответствии с требованиями конкурсной документации);</w:t>
      </w:r>
    </w:p>
    <w:p w:rsidR="00CF3DF3" w:rsidRPr="00CF3DF3" w:rsidRDefault="00CF3DF3" w:rsidP="00CF3DF3">
      <w:pPr>
        <w:tabs>
          <w:tab w:val="left" w:pos="709"/>
          <w:tab w:val="left" w:pos="1560"/>
        </w:tabs>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В случае альтернативного предложения по поставляемым материалам, Поставщик выполняет корректировку и согласование с Заказчиком,  без изменения стоимости поставляемого материала.  </w:t>
      </w:r>
    </w:p>
    <w:p w:rsidR="00CF3DF3" w:rsidRPr="00CF3DF3" w:rsidRDefault="00CF3DF3" w:rsidP="00CF3DF3">
      <w:pPr>
        <w:numPr>
          <w:ilvl w:val="0"/>
          <w:numId w:val="3"/>
        </w:numPr>
        <w:tabs>
          <w:tab w:val="left" w:pos="426"/>
        </w:tabs>
        <w:spacing w:after="0" w:line="240" w:lineRule="auto"/>
        <w:jc w:val="both"/>
        <w:rPr>
          <w:rFonts w:ascii="Times New Roman" w:eastAsia="Times New Roman" w:hAnsi="Times New Roman" w:cs="Times New Roman"/>
          <w:b/>
          <w:sz w:val="24"/>
          <w:szCs w:val="24"/>
          <w:lang w:eastAsia="ru-RU"/>
        </w:rPr>
      </w:pPr>
      <w:r w:rsidRPr="00CF3DF3">
        <w:rPr>
          <w:rFonts w:ascii="Times New Roman" w:eastAsia="Times New Roman" w:hAnsi="Times New Roman" w:cs="Times New Roman"/>
          <w:b/>
          <w:bCs/>
          <w:sz w:val="24"/>
          <w:szCs w:val="24"/>
          <w:lang w:eastAsia="ru-RU"/>
        </w:rPr>
        <w:t>Правила приемки оборудования.</w:t>
      </w:r>
    </w:p>
    <w:p w:rsidR="00CF3DF3" w:rsidRPr="00CF3DF3" w:rsidRDefault="00CF3DF3" w:rsidP="00CF3DF3">
      <w:pPr>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 xml:space="preserve">Все поставляемые </w:t>
      </w:r>
      <w:proofErr w:type="spellStart"/>
      <w:r w:rsidRPr="00CF3DF3">
        <w:rPr>
          <w:rFonts w:ascii="Times New Roman" w:eastAsia="Times New Roman" w:hAnsi="Times New Roman" w:cs="Times New Roman"/>
          <w:sz w:val="24"/>
          <w:szCs w:val="24"/>
          <w:lang w:eastAsia="ru-RU"/>
        </w:rPr>
        <w:t>электрустановочные</w:t>
      </w:r>
      <w:proofErr w:type="spellEnd"/>
      <w:r w:rsidRPr="00CF3DF3">
        <w:rPr>
          <w:rFonts w:ascii="Times New Roman" w:eastAsia="Times New Roman" w:hAnsi="Times New Roman" w:cs="Times New Roman"/>
          <w:sz w:val="24"/>
          <w:szCs w:val="24"/>
          <w:lang w:eastAsia="ru-RU"/>
        </w:rPr>
        <w:t xml:space="preserve"> материалы  проходят входной контроль, осуществляемый представителями филиал</w:t>
      </w:r>
      <w:proofErr w:type="gramStart"/>
      <w:r w:rsidRPr="00CF3DF3">
        <w:rPr>
          <w:rFonts w:ascii="Times New Roman" w:eastAsia="Times New Roman" w:hAnsi="Times New Roman" w:cs="Times New Roman"/>
          <w:sz w:val="24"/>
          <w:szCs w:val="24"/>
          <w:lang w:eastAsia="ru-RU"/>
        </w:rPr>
        <w:t>а ООО</w:t>
      </w:r>
      <w:proofErr w:type="gramEnd"/>
      <w:r w:rsidRPr="00CF3DF3">
        <w:rPr>
          <w:rFonts w:ascii="Times New Roman" w:eastAsia="Times New Roman" w:hAnsi="Times New Roman" w:cs="Times New Roman"/>
          <w:sz w:val="24"/>
          <w:szCs w:val="24"/>
          <w:lang w:eastAsia="ru-RU"/>
        </w:rPr>
        <w:t xml:space="preserve"> «</w:t>
      </w:r>
      <w:proofErr w:type="spellStart"/>
      <w:r w:rsidRPr="00CF3DF3">
        <w:rPr>
          <w:rFonts w:ascii="Times New Roman" w:eastAsia="Times New Roman" w:hAnsi="Times New Roman" w:cs="Times New Roman"/>
          <w:sz w:val="24"/>
          <w:szCs w:val="24"/>
          <w:lang w:eastAsia="ru-RU"/>
        </w:rPr>
        <w:t>Тверьоблэлектро</w:t>
      </w:r>
      <w:proofErr w:type="spellEnd"/>
      <w:r w:rsidRPr="00CF3DF3">
        <w:rPr>
          <w:rFonts w:ascii="Times New Roman" w:eastAsia="Times New Roman" w:hAnsi="Times New Roman" w:cs="Times New Roman"/>
          <w:sz w:val="24"/>
          <w:szCs w:val="24"/>
          <w:lang w:eastAsia="ru-RU"/>
        </w:rPr>
        <w:t>» и ответственными представителями Поставщика при получении материалов на склад.</w:t>
      </w:r>
    </w:p>
    <w:p w:rsidR="00CF3DF3" w:rsidRPr="00CF3DF3" w:rsidRDefault="00CF3DF3" w:rsidP="00CF3DF3">
      <w:pPr>
        <w:spacing w:after="0" w:line="240" w:lineRule="auto"/>
        <w:jc w:val="both"/>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В случае выявления дефектов, в том числе и скрытых, Поставщик обязан за свой счет заменить поставленную продукцию.</w:t>
      </w:r>
    </w:p>
    <w:p w:rsidR="00CF3DF3" w:rsidRPr="00CF3DF3" w:rsidRDefault="00CF3DF3" w:rsidP="00CF3DF3">
      <w:pPr>
        <w:numPr>
          <w:ilvl w:val="0"/>
          <w:numId w:val="3"/>
        </w:numPr>
        <w:tabs>
          <w:tab w:val="left" w:pos="426"/>
        </w:tabs>
        <w:spacing w:after="0" w:line="240" w:lineRule="auto"/>
        <w:jc w:val="both"/>
        <w:rPr>
          <w:rFonts w:ascii="Times New Roman" w:eastAsia="Times New Roman" w:hAnsi="Times New Roman" w:cs="Times New Roman"/>
          <w:b/>
          <w:sz w:val="24"/>
          <w:szCs w:val="24"/>
          <w:lang w:eastAsia="ru-RU"/>
        </w:rPr>
      </w:pPr>
      <w:r w:rsidRPr="00CF3DF3">
        <w:rPr>
          <w:rFonts w:ascii="Times New Roman" w:eastAsia="Times New Roman" w:hAnsi="Times New Roman" w:cs="Times New Roman"/>
          <w:b/>
          <w:sz w:val="24"/>
          <w:szCs w:val="24"/>
          <w:lang w:eastAsia="ru-RU"/>
        </w:rPr>
        <w:t>Условия поставки.</w:t>
      </w:r>
    </w:p>
    <w:p w:rsidR="00CF3DF3" w:rsidRPr="00CF3DF3" w:rsidRDefault="00CF3DF3" w:rsidP="00CF3DF3">
      <w:pPr>
        <w:spacing w:after="0" w:line="240" w:lineRule="auto"/>
        <w:rPr>
          <w:rFonts w:ascii="Times New Roman" w:eastAsia="Times New Roman" w:hAnsi="Times New Roman" w:cs="Times New Roman"/>
          <w:sz w:val="24"/>
          <w:szCs w:val="24"/>
          <w:lang w:eastAsia="ru-RU"/>
        </w:rPr>
      </w:pPr>
      <w:r w:rsidRPr="00CF3DF3">
        <w:rPr>
          <w:rFonts w:ascii="Times New Roman" w:eastAsia="Times New Roman" w:hAnsi="Times New Roman" w:cs="Times New Roman"/>
          <w:sz w:val="24"/>
          <w:szCs w:val="24"/>
          <w:lang w:eastAsia="ru-RU"/>
        </w:rPr>
        <w:t>Поставка осуществляется за счет Поставщика на склады Заказчика в соответствии с ТЗ.</w:t>
      </w:r>
    </w:p>
    <w:p w:rsidR="00CF3DF3" w:rsidRDefault="00CF3DF3" w:rsidP="00CF3DF3">
      <w:pPr>
        <w:spacing w:after="0" w:line="240" w:lineRule="auto"/>
        <w:ind w:left="360"/>
        <w:jc w:val="both"/>
        <w:rPr>
          <w:rFonts w:ascii="Times New Roman" w:eastAsia="Times New Roman" w:hAnsi="Times New Roman" w:cs="Times New Roman"/>
          <w:sz w:val="24"/>
          <w:szCs w:val="24"/>
          <w:lang w:eastAsia="ru-RU"/>
        </w:rPr>
      </w:pPr>
    </w:p>
    <w:p w:rsidR="00B10861" w:rsidRPr="00A10BA5" w:rsidRDefault="00CF3DF3" w:rsidP="00CF3DF3">
      <w:pPr>
        <w:spacing w:after="0" w:line="240" w:lineRule="auto"/>
        <w:ind w:left="360"/>
        <w:jc w:val="both"/>
        <w:rPr>
          <w:rFonts w:ascii="Times New Roman" w:hAnsi="Times New Roman"/>
        </w:rPr>
      </w:pPr>
      <w:r w:rsidRPr="00CF3DF3">
        <w:rPr>
          <w:rFonts w:ascii="Times New Roman" w:hAnsi="Times New Roman"/>
        </w:rPr>
        <w:t>Продукция должна соответствовать стандартам и характеристикам, установленным для данной продукции. Соответствие продукции указанным требованиям подтверждается предоставлением Заказчику копии сертификата соответствия на поставляемую продукцию.</w:t>
      </w:r>
      <w:r w:rsidR="00B10861" w:rsidRPr="00A10BA5">
        <w:rPr>
          <w:rFonts w:ascii="Times New Roman" w:hAnsi="Times New Roman"/>
        </w:rPr>
        <w:br w:type="page"/>
      </w:r>
      <w:r w:rsidR="00B10861" w:rsidRPr="00A10BA5">
        <w:rPr>
          <w:rFonts w:ascii="Times New Roman" w:hAnsi="Times New Roman"/>
        </w:rPr>
        <w:lastRenderedPageBreak/>
        <w:t>Часть II.</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Приложение № 1 к Извещению </w:t>
      </w:r>
    </w:p>
    <w:p w:rsidR="00B10861" w:rsidRPr="00A10BA5" w:rsidRDefault="00B10861" w:rsidP="00250425">
      <w:pPr>
        <w:spacing w:after="0" w:line="240" w:lineRule="auto"/>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A10BA5" w:rsidRDefault="00B10861" w:rsidP="00B10861">
      <w:pPr>
        <w:jc w:val="right"/>
        <w:rPr>
          <w:rFonts w:ascii="Times New Roman" w:hAnsi="Times New Roman" w:cs="Times New Roman"/>
          <w:color w:val="000000"/>
          <w:sz w:val="24"/>
          <w:szCs w:val="24"/>
        </w:rPr>
      </w:pPr>
      <w:r w:rsidRPr="00A10BA5">
        <w:rPr>
          <w:rFonts w:ascii="Times New Roman" w:hAnsi="Times New Roman" w:cs="Times New Roman"/>
          <w:color w:val="000000"/>
          <w:sz w:val="24"/>
          <w:szCs w:val="24"/>
        </w:rPr>
        <w:t>от «__» ___________ 201</w:t>
      </w:r>
      <w:r w:rsidR="000660FD" w:rsidRPr="00A10BA5">
        <w:rPr>
          <w:rFonts w:ascii="Times New Roman" w:hAnsi="Times New Roman" w:cs="Times New Roman"/>
          <w:color w:val="000000"/>
          <w:sz w:val="24"/>
          <w:szCs w:val="24"/>
        </w:rPr>
        <w:t>2</w:t>
      </w:r>
      <w:r w:rsidRPr="00A10BA5">
        <w:rPr>
          <w:rFonts w:ascii="Times New Roman" w:hAnsi="Times New Roman" w:cs="Times New Roman"/>
          <w:color w:val="000000"/>
          <w:sz w:val="24"/>
          <w:szCs w:val="24"/>
        </w:rPr>
        <w:t xml:space="preserve"> года </w:t>
      </w:r>
    </w:p>
    <w:p w:rsidR="00977E40" w:rsidRPr="00A10BA5"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 xml:space="preserve">Заявка на участие в ПРОЦЕДУРЕ ЗАКУПКИ </w:t>
      </w:r>
      <w:r w:rsidR="006D7230" w:rsidRPr="00A10BA5">
        <w:rPr>
          <w:rFonts w:ascii="Times New Roman" w:hAnsi="Times New Roman" w:cs="Times New Roman"/>
          <w:b/>
          <w:caps/>
          <w:sz w:val="28"/>
          <w:szCs w:val="28"/>
          <w:lang w:eastAsia="ru-RU"/>
        </w:rPr>
        <w:t>–</w:t>
      </w:r>
      <w:r w:rsidRPr="00A10BA5">
        <w:rPr>
          <w:rFonts w:ascii="Times New Roman" w:hAnsi="Times New Roman" w:cs="Times New Roman"/>
          <w:b/>
          <w:caps/>
          <w:sz w:val="28"/>
          <w:szCs w:val="28"/>
          <w:lang w:eastAsia="ru-RU"/>
        </w:rPr>
        <w:t xml:space="preserve"> </w:t>
      </w:r>
      <w:r w:rsidR="006D7230" w:rsidRPr="00A10BA5">
        <w:rPr>
          <w:rFonts w:ascii="Times New Roman" w:hAnsi="Times New Roman" w:cs="Times New Roman"/>
          <w:b/>
          <w:caps/>
          <w:sz w:val="28"/>
          <w:szCs w:val="28"/>
          <w:lang w:eastAsia="ru-RU"/>
        </w:rPr>
        <w:t>Запрос котировок</w:t>
      </w:r>
      <w:r w:rsidRPr="00A10BA5">
        <w:rPr>
          <w:rFonts w:ascii="Times New Roman" w:hAnsi="Times New Roman" w:cs="Times New Roman"/>
          <w:b/>
          <w:caps/>
          <w:sz w:val="28"/>
          <w:szCs w:val="28"/>
          <w:lang w:eastAsia="ru-RU"/>
        </w:rPr>
        <w:t xml:space="preserve"> </w:t>
      </w:r>
    </w:p>
    <w:p w:rsidR="00977E40" w:rsidRPr="00A10BA5" w:rsidRDefault="00B65BF9" w:rsidP="00977E40">
      <w:pPr>
        <w:jc w:val="center"/>
        <w:rPr>
          <w:rFonts w:ascii="Times New Roman" w:hAnsi="Times New Roman" w:cs="Times New Roman"/>
          <w:b/>
          <w:sz w:val="24"/>
          <w:szCs w:val="24"/>
          <w:lang w:eastAsia="ru-RU"/>
        </w:rPr>
      </w:pPr>
      <w:r>
        <w:rPr>
          <w:rFonts w:ascii="Times New Roman" w:hAnsi="Times New Roman" w:cs="Times New Roman"/>
          <w:noProof/>
        </w:rPr>
        <w:pict>
          <v:line id="Прямая соединительная линия 4" o:spid="_x0000_s1029" style="position:absolute;left:0;text-align:lef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w:r>
    </w:p>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 фирменном бланке организации)</w:t>
      </w: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_____                                                                                                           «___» ______ 20__</w:t>
      </w:r>
    </w:p>
    <w:p w:rsidR="00977E40" w:rsidRPr="00A10BA5" w:rsidRDefault="00977E40" w:rsidP="00E969CB">
      <w:pPr>
        <w:spacing w:after="0" w:line="240" w:lineRule="auto"/>
        <w:ind w:hanging="4425"/>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006D7230" w:rsidRPr="00A10BA5">
        <w:rPr>
          <w:rFonts w:ascii="Times New Roman" w:hAnsi="Times New Roman" w:cs="Times New Roman"/>
          <w:sz w:val="24"/>
          <w:szCs w:val="24"/>
          <w:lang w:eastAsia="ru-RU"/>
        </w:rPr>
        <w:t>ООО «</w:t>
      </w:r>
      <w:proofErr w:type="spellStart"/>
      <w:r w:rsidR="006D7230" w:rsidRPr="00A10BA5">
        <w:rPr>
          <w:rFonts w:ascii="Times New Roman" w:hAnsi="Times New Roman" w:cs="Times New Roman"/>
          <w:sz w:val="24"/>
          <w:szCs w:val="24"/>
          <w:lang w:eastAsia="ru-RU"/>
        </w:rPr>
        <w:t>Глобал</w:t>
      </w:r>
      <w:proofErr w:type="spellEnd"/>
      <w:r w:rsidR="006D7230" w:rsidRPr="00A10BA5">
        <w:rPr>
          <w:rFonts w:ascii="Times New Roman" w:hAnsi="Times New Roman" w:cs="Times New Roman"/>
          <w:sz w:val="24"/>
          <w:szCs w:val="24"/>
          <w:lang w:eastAsia="ru-RU"/>
        </w:rPr>
        <w:t xml:space="preserve"> </w:t>
      </w:r>
      <w:proofErr w:type="spellStart"/>
      <w:r w:rsidR="006D7230" w:rsidRPr="00A10BA5">
        <w:rPr>
          <w:rFonts w:ascii="Times New Roman" w:hAnsi="Times New Roman" w:cs="Times New Roman"/>
          <w:sz w:val="24"/>
          <w:szCs w:val="24"/>
          <w:lang w:eastAsia="ru-RU"/>
        </w:rPr>
        <w:t>Лоджистик</w:t>
      </w:r>
      <w:proofErr w:type="spellEnd"/>
      <w:r w:rsidR="006D7230" w:rsidRPr="00A10BA5">
        <w:rPr>
          <w:rFonts w:ascii="Times New Roman" w:hAnsi="Times New Roman" w:cs="Times New Roman"/>
          <w:sz w:val="24"/>
          <w:szCs w:val="24"/>
          <w:lang w:eastAsia="ru-RU"/>
        </w:rPr>
        <w:t>»</w:t>
      </w:r>
    </w:p>
    <w:p w:rsidR="006D7230" w:rsidRPr="00A10BA5" w:rsidRDefault="006D7230" w:rsidP="00345395">
      <w:pPr>
        <w:spacing w:after="0" w:line="240" w:lineRule="auto"/>
        <w:ind w:hanging="4425"/>
        <w:rPr>
          <w:rFonts w:ascii="Times New Roman" w:hAnsi="Times New Roman" w:cs="Times New Roman"/>
          <w:sz w:val="24"/>
          <w:szCs w:val="24"/>
          <w:lang w:eastAsia="ru-RU"/>
        </w:rPr>
      </w:pPr>
    </w:p>
    <w:p w:rsidR="00977E40" w:rsidRPr="00A10BA5" w:rsidRDefault="00977E40" w:rsidP="00345395">
      <w:pPr>
        <w:spacing w:after="0" w:line="240" w:lineRule="auto"/>
        <w:jc w:val="center"/>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Заявка на участие в </w:t>
      </w:r>
      <w:r w:rsidR="006D7230" w:rsidRPr="00A10BA5">
        <w:rPr>
          <w:rFonts w:ascii="Times New Roman" w:hAnsi="Times New Roman" w:cs="Times New Roman"/>
          <w:sz w:val="24"/>
          <w:szCs w:val="24"/>
          <w:lang w:eastAsia="ru-RU"/>
        </w:rPr>
        <w:t>п</w:t>
      </w:r>
      <w:r w:rsidRPr="00A10BA5">
        <w:rPr>
          <w:rFonts w:ascii="Times New Roman" w:hAnsi="Times New Roman" w:cs="Times New Roman"/>
          <w:sz w:val="24"/>
          <w:szCs w:val="24"/>
          <w:lang w:eastAsia="ru-RU"/>
        </w:rPr>
        <w:t xml:space="preserve">роцедуре закупки – </w:t>
      </w:r>
      <w:r w:rsidR="006D7230" w:rsidRPr="00A10BA5">
        <w:rPr>
          <w:rFonts w:ascii="Times New Roman" w:hAnsi="Times New Roman" w:cs="Times New Roman"/>
          <w:sz w:val="24"/>
          <w:szCs w:val="24"/>
          <w:lang w:eastAsia="ru-RU"/>
        </w:rPr>
        <w:t>запрос котировок</w:t>
      </w:r>
      <w:r w:rsidRPr="00A10BA5">
        <w:rPr>
          <w:rFonts w:ascii="Times New Roman" w:hAnsi="Times New Roman" w:cs="Times New Roman"/>
          <w:sz w:val="24"/>
          <w:szCs w:val="24"/>
          <w:lang w:eastAsia="ru-RU"/>
        </w:rPr>
        <w:t xml:space="preserve">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________________________________________________________</w:t>
      </w:r>
    </w:p>
    <w:p w:rsidR="00977E40" w:rsidRPr="00A10BA5" w:rsidRDefault="00977E40" w:rsidP="00345395">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для нужд _____________________________________________________________________________ </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szCs w:val="20"/>
        </w:rPr>
        <w:t>_____________________________________________________________________________________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 в лице, 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Cs w:val="16"/>
        </w:rPr>
      </w:pPr>
      <w:r w:rsidRPr="00A10BA5">
        <w:rPr>
          <w:rFonts w:ascii="Times New Roman" w:hAnsi="Times New Roman" w:cs="Times New Roman"/>
          <w:i/>
          <w:vertAlign w:val="superscript"/>
        </w:rPr>
        <w:t>(наименование должности руководителя (уполномоченного лица) и его Ф.И.О.)</w:t>
      </w:r>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 xml:space="preserve">сообщает о согласии участвовать в </w:t>
      </w:r>
      <w:r w:rsidR="0090315B" w:rsidRPr="00A10BA5">
        <w:rPr>
          <w:rFonts w:ascii="Times New Roman" w:hAnsi="Times New Roman" w:cs="Times New Roman"/>
        </w:rPr>
        <w:t>запросе котировок</w:t>
      </w:r>
      <w:r w:rsidRPr="00A10BA5">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A10BA5" w:rsidRDefault="00241B34" w:rsidP="007628DC">
      <w:pPr>
        <w:spacing w:after="0" w:line="240" w:lineRule="auto"/>
        <w:ind w:firstLine="709"/>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Настоящей заявкой подтверждаем, что </w:t>
      </w:r>
      <w:proofErr w:type="gramStart"/>
      <w:r w:rsidRPr="00A10BA5">
        <w:rPr>
          <w:rFonts w:ascii="Times New Roman" w:hAnsi="Times New Roman" w:cs="Times New Roman"/>
          <w:color w:val="000000"/>
          <w:sz w:val="24"/>
          <w:szCs w:val="24"/>
        </w:rPr>
        <w:t>против</w:t>
      </w:r>
      <w:proofErr w:type="gramEnd"/>
      <w:r w:rsidRPr="00A10BA5">
        <w:rPr>
          <w:rFonts w:ascii="Times New Roman" w:hAnsi="Times New Roman" w:cs="Times New Roman"/>
          <w:color w:val="000000"/>
          <w:sz w:val="24"/>
          <w:szCs w:val="24"/>
        </w:rPr>
        <w:t xml:space="preserve"> _____________________________________________________________________________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A10BA5" w:rsidRDefault="00241B34" w:rsidP="00241B34">
      <w:pPr>
        <w:pStyle w:val="a9"/>
        <w:spacing w:after="0"/>
        <w:ind w:left="0"/>
        <w:jc w:val="center"/>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A10BA5" w:rsidRDefault="00241B34" w:rsidP="00241B34">
      <w:pPr>
        <w:spacing w:after="0" w:line="240" w:lineRule="auto"/>
        <w:jc w:val="center"/>
        <w:rPr>
          <w:rFonts w:ascii="Times New Roman" w:hAnsi="Times New Roman" w:cs="Times New Roman"/>
          <w:color w:val="000000"/>
          <w:sz w:val="24"/>
          <w:szCs w:val="24"/>
        </w:rPr>
      </w:pPr>
      <w:r w:rsidRPr="00A10BA5">
        <w:rPr>
          <w:rFonts w:ascii="Times New Roman" w:hAnsi="Times New Roman" w:cs="Times New Roman"/>
          <w:color w:val="000000"/>
          <w:sz w:val="24"/>
          <w:szCs w:val="24"/>
        </w:rPr>
        <w:t>(указать значение цифрами и прописью)</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A10BA5" w:rsidRDefault="00241B34" w:rsidP="00241B34">
      <w:pPr>
        <w:pStyle w:val="a9"/>
        <w:spacing w:after="0"/>
        <w:ind w:left="0" w:firstLine="709"/>
        <w:rPr>
          <w:color w:val="000000"/>
          <w:sz w:val="24"/>
          <w:szCs w:val="24"/>
          <w:lang w:val="ru-RU"/>
        </w:rPr>
      </w:pPr>
      <w:r w:rsidRPr="00A10BA5">
        <w:rPr>
          <w:color w:val="000000"/>
          <w:sz w:val="24"/>
          <w:szCs w:val="24"/>
          <w:lang w:val="ru-RU"/>
        </w:rPr>
        <w:lastRenderedPageBreak/>
        <w:t>Настоящей заявкой _____________________________________________________________</w:t>
      </w:r>
    </w:p>
    <w:p w:rsidR="00241B34" w:rsidRPr="00A10BA5" w:rsidRDefault="00241B34" w:rsidP="00620021">
      <w:pPr>
        <w:pStyle w:val="a9"/>
        <w:spacing w:after="0"/>
        <w:ind w:left="0"/>
        <w:rPr>
          <w:color w:val="000000"/>
          <w:sz w:val="24"/>
          <w:szCs w:val="24"/>
          <w:lang w:val="ru-RU"/>
        </w:rPr>
      </w:pPr>
      <w:r w:rsidRPr="00A10BA5">
        <w:rPr>
          <w:color w:val="000000"/>
          <w:sz w:val="24"/>
          <w:szCs w:val="24"/>
          <w:lang w:val="ru-RU"/>
        </w:rPr>
        <w:t>(наименование организации или Ф.И.О. Участника размещения заказа)</w:t>
      </w:r>
    </w:p>
    <w:p w:rsidR="00241B34" w:rsidRPr="00A10BA5" w:rsidRDefault="00241B34" w:rsidP="00241B34">
      <w:pPr>
        <w:spacing w:after="0" w:line="240" w:lineRule="auto"/>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10BA5">
        <w:rPr>
          <w:rFonts w:ascii="Times New Roman" w:hAnsi="Times New Roman" w:cs="Times New Roman"/>
          <w:color w:val="000000"/>
          <w:sz w:val="24"/>
          <w:szCs w:val="24"/>
        </w:rPr>
        <w:t>право</w:t>
      </w:r>
      <w:proofErr w:type="gramEnd"/>
      <w:r w:rsidRPr="00A10BA5">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A10BA5" w:rsidRDefault="00241B34" w:rsidP="00241B34">
      <w:pPr>
        <w:spacing w:after="0" w:line="240" w:lineRule="auto"/>
        <w:ind w:firstLine="709"/>
        <w:jc w:val="both"/>
        <w:rPr>
          <w:rFonts w:ascii="Times New Roman" w:hAnsi="Times New Roman" w:cs="Times New Roman"/>
          <w:color w:val="000000"/>
          <w:sz w:val="24"/>
          <w:szCs w:val="24"/>
        </w:rPr>
      </w:pPr>
      <w:r w:rsidRPr="00A10BA5">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A10BA5">
        <w:rPr>
          <w:rFonts w:ascii="Times New Roman" w:hAnsi="Times New Roman" w:cs="Times New Roman"/>
          <w:color w:val="000000"/>
          <w:sz w:val="24"/>
          <w:szCs w:val="24"/>
        </w:rPr>
        <w:t>.</w:t>
      </w:r>
      <w:r w:rsidRPr="00A10BA5">
        <w:rPr>
          <w:rFonts w:ascii="Times New Roman" w:hAnsi="Times New Roman" w:cs="Times New Roman"/>
          <w:color w:val="000000"/>
          <w:sz w:val="24"/>
          <w:szCs w:val="24"/>
        </w:rPr>
        <w:t xml:space="preserve"> </w:t>
      </w:r>
    </w:p>
    <w:p w:rsidR="00241B34" w:rsidRPr="00A10BA5" w:rsidRDefault="00241B34" w:rsidP="00241B34">
      <w:pPr>
        <w:pStyle w:val="PlainText1"/>
        <w:ind w:firstLine="709"/>
        <w:jc w:val="both"/>
        <w:rPr>
          <w:rFonts w:ascii="Times New Roman" w:eastAsia="Times New Roman" w:hAnsi="Times New Roman"/>
          <w:color w:val="000000"/>
          <w:sz w:val="24"/>
          <w:szCs w:val="24"/>
        </w:rPr>
      </w:pPr>
      <w:proofErr w:type="gramStart"/>
      <w:r w:rsidRPr="00A10BA5">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A10BA5" w:rsidRDefault="00241B34" w:rsidP="00241B34">
      <w:pPr>
        <w:pStyle w:val="PlainText1"/>
        <w:ind w:firstLine="709"/>
        <w:jc w:val="both"/>
        <w:rPr>
          <w:rFonts w:ascii="Times New Roman" w:eastAsia="Times New Roman" w:hAnsi="Times New Roman"/>
          <w:color w:val="000000"/>
          <w:sz w:val="24"/>
          <w:szCs w:val="24"/>
        </w:rPr>
      </w:pPr>
      <w:r w:rsidRPr="00A10BA5">
        <w:rPr>
          <w:rFonts w:ascii="Times New Roman" w:eastAsia="Times New Roman" w:hAnsi="Times New Roman"/>
          <w:color w:val="000000"/>
          <w:sz w:val="24"/>
          <w:szCs w:val="24"/>
        </w:rPr>
        <w:t>В случае</w:t>
      </w:r>
      <w:proofErr w:type="gramStart"/>
      <w:r w:rsidRPr="00A10BA5">
        <w:rPr>
          <w:rFonts w:ascii="Times New Roman" w:eastAsia="Times New Roman" w:hAnsi="Times New Roman"/>
          <w:color w:val="000000"/>
          <w:sz w:val="24"/>
          <w:szCs w:val="24"/>
        </w:rPr>
        <w:t>,</w:t>
      </w:r>
      <w:proofErr w:type="gramEnd"/>
      <w:r w:rsidRPr="00A10BA5">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A10BA5" w:rsidRDefault="00241B34" w:rsidP="00345395">
      <w:pPr>
        <w:spacing w:after="0" w:line="240" w:lineRule="auto"/>
        <w:jc w:val="both"/>
        <w:rPr>
          <w:rFonts w:ascii="Times New Roman" w:hAnsi="Times New Roman" w:cs="Times New Roman"/>
        </w:rPr>
      </w:pPr>
    </w:p>
    <w:p w:rsidR="009D4AAF" w:rsidRPr="00A10BA5" w:rsidRDefault="009D4AAF" w:rsidP="00345395">
      <w:pPr>
        <w:spacing w:after="0" w:line="240" w:lineRule="auto"/>
        <w:jc w:val="both"/>
        <w:rPr>
          <w:rFonts w:ascii="Times New Roman" w:hAnsi="Times New Roman" w:cs="Times New Roman"/>
          <w:szCs w:val="20"/>
        </w:rPr>
      </w:pPr>
      <w:r w:rsidRPr="00A10BA5">
        <w:rPr>
          <w:rFonts w:ascii="Times New Roman" w:hAnsi="Times New Roman" w:cs="Times New Roman"/>
        </w:rPr>
        <w:t>2.</w:t>
      </w:r>
      <w:r w:rsidRPr="00A10BA5">
        <w:rPr>
          <w:rFonts w:ascii="Times New Roman" w:hAnsi="Times New Roman" w:cs="Times New Roman"/>
          <w:szCs w:val="20"/>
        </w:rPr>
        <w:t>___________________________________________________________________________________</w:t>
      </w:r>
    </w:p>
    <w:p w:rsidR="009D4AAF" w:rsidRPr="00A10BA5" w:rsidRDefault="009D4AAF" w:rsidP="00345395">
      <w:pPr>
        <w:spacing w:after="0" w:line="240" w:lineRule="auto"/>
        <w:jc w:val="center"/>
        <w:rPr>
          <w:rFonts w:ascii="Times New Roman" w:hAnsi="Times New Roman" w:cs="Times New Roman"/>
          <w:i/>
          <w:sz w:val="14"/>
          <w:szCs w:val="14"/>
        </w:rPr>
      </w:pPr>
      <w:proofErr w:type="gramStart"/>
      <w:r w:rsidRPr="00A10BA5">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A10BA5" w:rsidRDefault="009D4AAF" w:rsidP="00345395">
      <w:pPr>
        <w:spacing w:after="0" w:line="240" w:lineRule="auto"/>
        <w:jc w:val="both"/>
        <w:rPr>
          <w:rFonts w:ascii="Times New Roman" w:hAnsi="Times New Roman" w:cs="Times New Roman"/>
        </w:rPr>
      </w:pPr>
      <w:r w:rsidRPr="00A10BA5">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A10BA5" w:rsidTr="006D7230">
        <w:trPr>
          <w:trHeight w:val="300"/>
        </w:trPr>
        <w:tc>
          <w:tcPr>
            <w:tcW w:w="1011" w:type="dxa"/>
            <w:tcBorders>
              <w:top w:val="single" w:sz="8" w:space="0" w:color="auto"/>
              <w:left w:val="single" w:sz="8" w:space="0" w:color="auto"/>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A10BA5" w:rsidRDefault="006D7230" w:rsidP="00345395">
            <w:pPr>
              <w:spacing w:after="0" w:line="240" w:lineRule="auto"/>
              <w:rPr>
                <w:rFonts w:ascii="Times New Roman" w:hAnsi="Times New Roman" w:cs="Times New Roman"/>
                <w:lang w:eastAsia="ru-RU"/>
              </w:rPr>
            </w:pPr>
            <w:r w:rsidRPr="00A10BA5">
              <w:rPr>
                <w:rFonts w:ascii="Times New Roman" w:hAnsi="Times New Roman" w:cs="Times New Roman"/>
                <w:lang w:eastAsia="ru-RU"/>
              </w:rPr>
              <w:t>Общая стоимость</w:t>
            </w:r>
          </w:p>
        </w:tc>
      </w:tr>
      <w:tr w:rsidR="00977E40" w:rsidRPr="00A10BA5" w:rsidTr="006D7230">
        <w:trPr>
          <w:trHeight w:val="315"/>
        </w:trPr>
        <w:tc>
          <w:tcPr>
            <w:tcW w:w="1011" w:type="dxa"/>
            <w:tcBorders>
              <w:top w:val="nil"/>
              <w:left w:val="single" w:sz="8" w:space="0" w:color="auto"/>
              <w:bottom w:val="single" w:sz="8" w:space="0" w:color="000000"/>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roofErr w:type="spellStart"/>
            <w:r w:rsidRPr="00A10BA5">
              <w:rPr>
                <w:rFonts w:ascii="Times New Roman" w:hAnsi="Times New Roman" w:cs="Times New Roman"/>
                <w:lang w:eastAsia="ru-RU"/>
              </w:rPr>
              <w:t>измер</w:t>
            </w:r>
            <w:proofErr w:type="spellEnd"/>
            <w:r w:rsidRPr="00A10BA5">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(руб.)</w:t>
            </w:r>
          </w:p>
        </w:tc>
      </w:tr>
      <w:tr w:rsidR="00977E40" w:rsidRPr="00A10BA5" w:rsidTr="006D7230">
        <w:trPr>
          <w:trHeight w:val="384"/>
        </w:trPr>
        <w:tc>
          <w:tcPr>
            <w:tcW w:w="1011" w:type="dxa"/>
            <w:tcBorders>
              <w:top w:val="nil"/>
              <w:left w:val="single" w:sz="8" w:space="0" w:color="auto"/>
              <w:bottom w:val="single" w:sz="8"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977E40" w:rsidRPr="00A10BA5" w:rsidTr="00884C90">
        <w:trPr>
          <w:trHeight w:val="353"/>
        </w:trPr>
        <w:tc>
          <w:tcPr>
            <w:tcW w:w="1011" w:type="dxa"/>
            <w:tcBorders>
              <w:top w:val="nil"/>
              <w:left w:val="single" w:sz="8"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A10BA5"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A10BA5"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A10BA5" w:rsidRDefault="00977E40" w:rsidP="00345395">
            <w:pPr>
              <w:spacing w:after="0" w:line="240" w:lineRule="auto"/>
              <w:jc w:val="center"/>
              <w:rPr>
                <w:rFonts w:ascii="Times New Roman" w:hAnsi="Times New Roman" w:cs="Times New Roman"/>
                <w:lang w:eastAsia="ru-RU"/>
              </w:rPr>
            </w:pPr>
          </w:p>
        </w:tc>
      </w:tr>
      <w:tr w:rsidR="00884C90" w:rsidRPr="00A10BA5"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r w:rsidRPr="00A10BA5">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A10BA5"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A10BA5" w:rsidRDefault="00884C90" w:rsidP="00345395">
            <w:pPr>
              <w:spacing w:after="0" w:line="240" w:lineRule="auto"/>
              <w:jc w:val="center"/>
              <w:rPr>
                <w:rFonts w:ascii="Times New Roman" w:hAnsi="Times New Roman" w:cs="Times New Roman"/>
                <w:lang w:eastAsia="ru-RU"/>
              </w:rPr>
            </w:pPr>
          </w:p>
        </w:tc>
      </w:tr>
    </w:tbl>
    <w:p w:rsidR="00977E40" w:rsidRPr="00A10BA5" w:rsidRDefault="0093726F" w:rsidP="00345395">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A10BA5">
        <w:rPr>
          <w:rFonts w:ascii="Times New Roman" w:hAnsi="Times New Roman" w:cs="Times New Roman"/>
          <w:sz w:val="24"/>
          <w:szCs w:val="24"/>
          <w:lang w:val="x-none" w:eastAsia="x-none"/>
        </w:rPr>
        <w:t xml:space="preserve">включая </w:t>
      </w:r>
      <w:r w:rsidR="00977E40" w:rsidRPr="00A10BA5">
        <w:rPr>
          <w:rFonts w:ascii="Times New Roman" w:hAnsi="Times New Roman" w:cs="Times New Roman"/>
          <w:sz w:val="24"/>
          <w:szCs w:val="24"/>
          <w:lang w:eastAsia="x-none"/>
        </w:rPr>
        <w:t xml:space="preserve">расходы </w:t>
      </w:r>
      <w:r w:rsidR="00977E40" w:rsidRPr="00A10BA5">
        <w:rPr>
          <w:rFonts w:ascii="Times New Roman" w:hAnsi="Times New Roman" w:cs="Times New Roman"/>
          <w:sz w:val="24"/>
          <w:szCs w:val="24"/>
          <w:lang w:val="x-none" w:eastAsia="x-none"/>
        </w:rPr>
        <w:t xml:space="preserve">на перевозку, погрузку, разгрузку, </w:t>
      </w:r>
      <w:r w:rsidR="00977E40" w:rsidRPr="00A10BA5">
        <w:rPr>
          <w:rFonts w:ascii="Times New Roman" w:hAnsi="Times New Roman" w:cs="Times New Roman"/>
          <w:sz w:val="24"/>
          <w:szCs w:val="24"/>
          <w:lang w:eastAsia="x-none"/>
        </w:rPr>
        <w:t xml:space="preserve">монтажные </w:t>
      </w:r>
      <w:proofErr w:type="gramStart"/>
      <w:r w:rsidR="00977E40" w:rsidRPr="00A10BA5">
        <w:rPr>
          <w:rFonts w:ascii="Times New Roman" w:hAnsi="Times New Roman" w:cs="Times New Roman"/>
          <w:sz w:val="24"/>
          <w:szCs w:val="24"/>
          <w:lang w:eastAsia="x-none"/>
        </w:rPr>
        <w:t>работы</w:t>
      </w:r>
      <w:proofErr w:type="gramEnd"/>
      <w:r w:rsidR="00977E40" w:rsidRPr="00A10BA5">
        <w:rPr>
          <w:rFonts w:ascii="Times New Roman" w:hAnsi="Times New Roman" w:cs="Times New Roman"/>
          <w:sz w:val="24"/>
          <w:szCs w:val="24"/>
          <w:lang w:val="x-none" w:eastAsia="x-none"/>
        </w:rPr>
        <w:t xml:space="preserve"> в т</w:t>
      </w:r>
      <w:r w:rsidR="00977E40" w:rsidRPr="00A10BA5">
        <w:rPr>
          <w:rFonts w:ascii="Times New Roman" w:hAnsi="Times New Roman" w:cs="Times New Roman"/>
          <w:sz w:val="24"/>
          <w:szCs w:val="24"/>
          <w:lang w:eastAsia="x-none"/>
        </w:rPr>
        <w:t xml:space="preserve">ом </w:t>
      </w:r>
      <w:r w:rsidR="00977E40" w:rsidRPr="00A10BA5">
        <w:rPr>
          <w:rFonts w:ascii="Times New Roman" w:hAnsi="Times New Roman" w:cs="Times New Roman"/>
          <w:sz w:val="24"/>
          <w:szCs w:val="24"/>
          <w:lang w:val="x-none" w:eastAsia="x-none"/>
        </w:rPr>
        <w:t>ч</w:t>
      </w:r>
      <w:r w:rsidR="00977E40" w:rsidRPr="00A10BA5">
        <w:rPr>
          <w:rFonts w:ascii="Times New Roman" w:hAnsi="Times New Roman" w:cs="Times New Roman"/>
          <w:sz w:val="24"/>
          <w:szCs w:val="24"/>
          <w:lang w:eastAsia="x-none"/>
        </w:rPr>
        <w:t>исле</w:t>
      </w:r>
      <w:r w:rsidR="00977E40" w:rsidRPr="00A10BA5">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A10BA5">
        <w:rPr>
          <w:rFonts w:ascii="Times New Roman" w:hAnsi="Times New Roman" w:cs="Times New Roman"/>
          <w:sz w:val="24"/>
          <w:szCs w:val="24"/>
          <w:lang w:eastAsia="x-none"/>
        </w:rPr>
        <w:t xml:space="preserve"> в соответствии с законодательством Российской Федерации</w:t>
      </w:r>
      <w:r w:rsidRPr="00A10BA5">
        <w:rPr>
          <w:rFonts w:ascii="Times New Roman" w:hAnsi="Times New Roman" w:cs="Times New Roman"/>
          <w:sz w:val="24"/>
          <w:szCs w:val="24"/>
          <w:lang w:eastAsia="x-none"/>
        </w:rPr>
        <w:t>)</w:t>
      </w:r>
      <w:r w:rsidR="00977E40" w:rsidRPr="00A10BA5">
        <w:rPr>
          <w:rFonts w:ascii="Times New Roman" w:hAnsi="Times New Roman" w:cs="Times New Roman"/>
          <w:sz w:val="24"/>
          <w:szCs w:val="24"/>
          <w:lang w:eastAsia="x-none"/>
        </w:rPr>
        <w:t>.</w:t>
      </w:r>
    </w:p>
    <w:p w:rsidR="00720EAC" w:rsidRPr="00A10BA5" w:rsidRDefault="00720EAC" w:rsidP="00720EAC">
      <w:pPr>
        <w:spacing w:after="0" w:line="240" w:lineRule="auto"/>
        <w:rPr>
          <w:rFonts w:ascii="Times New Roman" w:hAnsi="Times New Roman" w:cs="Times New Roman"/>
          <w:i/>
          <w:color w:val="FF0000"/>
          <w:sz w:val="24"/>
          <w:szCs w:val="24"/>
          <w:lang w:eastAsia="x-none"/>
        </w:rPr>
      </w:pPr>
      <w:r w:rsidRPr="00A10BA5">
        <w:rPr>
          <w:rFonts w:ascii="Times New Roman" w:hAnsi="Times New Roman" w:cs="Times New Roman"/>
          <w:sz w:val="24"/>
          <w:szCs w:val="24"/>
          <w:lang w:eastAsia="x-none"/>
        </w:rPr>
        <w:t xml:space="preserve">Форма оплаты товара </w:t>
      </w:r>
      <w:r w:rsidRPr="00A10BA5">
        <w:rPr>
          <w:rFonts w:ascii="Times New Roman" w:hAnsi="Times New Roman" w:cs="Times New Roman"/>
          <w:color w:val="000000" w:themeColor="text1"/>
          <w:sz w:val="24"/>
          <w:szCs w:val="24"/>
          <w:lang w:eastAsia="x-none"/>
        </w:rPr>
        <w:t xml:space="preserve">– </w:t>
      </w:r>
      <w:r w:rsidRPr="00F228C5">
        <w:rPr>
          <w:rFonts w:ascii="Times New Roman" w:hAnsi="Times New Roman" w:cs="Times New Roman"/>
          <w:color w:val="000000" w:themeColor="text1"/>
          <w:sz w:val="24"/>
          <w:szCs w:val="24"/>
          <w:lang w:eastAsia="x-none"/>
        </w:rPr>
        <w:t>безналичный расчет.</w:t>
      </w:r>
    </w:p>
    <w:p w:rsidR="005C1076" w:rsidRPr="00A10BA5" w:rsidRDefault="00720EAC" w:rsidP="005C1076">
      <w:pPr>
        <w:pStyle w:val="af0"/>
        <w:tabs>
          <w:tab w:val="clear" w:pos="1701"/>
        </w:tabs>
        <w:spacing w:line="240" w:lineRule="auto"/>
        <w:ind w:left="0" w:firstLine="0"/>
        <w:rPr>
          <w:rStyle w:val="af"/>
        </w:rPr>
      </w:pPr>
      <w:r w:rsidRPr="00A10BA5">
        <w:rPr>
          <w:sz w:val="24"/>
          <w:szCs w:val="24"/>
          <w:lang w:eastAsia="x-none"/>
        </w:rPr>
        <w:t xml:space="preserve">Условие оплаты – </w:t>
      </w:r>
      <w:r w:rsidR="005C1076" w:rsidRPr="00A10BA5">
        <w:rPr>
          <w:sz w:val="24"/>
          <w:szCs w:val="24"/>
        </w:rPr>
        <w:t xml:space="preserve">Оплата поставленной продукции осуществляется путем перечисления денежных средств на расчетный счет в течение 10 рабочих дней после поставки продукции и  предоставления оригиналов </w:t>
      </w:r>
      <w:proofErr w:type="gramStart"/>
      <w:r w:rsidR="005C1076" w:rsidRPr="00A10BA5">
        <w:rPr>
          <w:sz w:val="24"/>
          <w:szCs w:val="24"/>
        </w:rPr>
        <w:t>счет-фактуры</w:t>
      </w:r>
      <w:proofErr w:type="gramEnd"/>
      <w:r w:rsidR="005C1076" w:rsidRPr="00A10BA5">
        <w:rPr>
          <w:sz w:val="24"/>
          <w:szCs w:val="24"/>
        </w:rPr>
        <w:t>, счета и накладной, оформленных в соответствии с НК РФ</w:t>
      </w:r>
      <w:r w:rsidR="005C1076" w:rsidRPr="00A10BA5">
        <w:rPr>
          <w:rStyle w:val="af"/>
        </w:rPr>
        <w:t>.</w:t>
      </w:r>
    </w:p>
    <w:p w:rsidR="005C1076" w:rsidRPr="00A10BA5" w:rsidRDefault="005C1076" w:rsidP="005C1076">
      <w:pPr>
        <w:pStyle w:val="af0"/>
        <w:tabs>
          <w:tab w:val="clear" w:pos="1701"/>
        </w:tabs>
        <w:spacing w:line="240" w:lineRule="auto"/>
        <w:ind w:left="567" w:firstLine="0"/>
        <w:rPr>
          <w:sz w:val="24"/>
          <w:szCs w:val="24"/>
        </w:rPr>
      </w:pPr>
    </w:p>
    <w:p w:rsidR="00977E40" w:rsidRPr="00A10BA5" w:rsidRDefault="00977E40" w:rsidP="005C1076">
      <w:pPr>
        <w:spacing w:after="0" w:line="240" w:lineRule="auto"/>
        <w:rPr>
          <w:rFonts w:ascii="Times New Roman" w:hAnsi="Times New Roman" w:cs="Times New Roman"/>
          <w:sz w:val="24"/>
          <w:szCs w:val="24"/>
          <w:lang w:eastAsia="x-none"/>
        </w:rPr>
      </w:pPr>
      <w:r w:rsidRPr="00A10BA5">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A10BA5" w:rsidRDefault="00977E40"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5C1076" w:rsidRPr="00A10BA5" w:rsidRDefault="005C1076" w:rsidP="00345395">
      <w:pPr>
        <w:spacing w:after="0" w:line="240" w:lineRule="auto"/>
        <w:rPr>
          <w:rFonts w:ascii="Times New Roman" w:hAnsi="Times New Roman" w:cs="Times New Roman"/>
          <w:sz w:val="24"/>
          <w:szCs w:val="24"/>
          <w:lang w:eastAsia="x-none"/>
        </w:rPr>
      </w:pPr>
    </w:p>
    <w:p w:rsidR="00977E40" w:rsidRPr="00A10BA5" w:rsidRDefault="00977E40" w:rsidP="00345395">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val="x-none" w:eastAsia="x-none"/>
        </w:rPr>
        <w:lastRenderedPageBreak/>
        <w:t xml:space="preserve"> </w:t>
      </w:r>
      <w:r w:rsidRPr="00A10BA5">
        <w:rPr>
          <w:rFonts w:ascii="Times New Roman" w:hAnsi="Times New Roman" w:cs="Times New Roman"/>
          <w:sz w:val="24"/>
          <w:szCs w:val="24"/>
          <w:lang w:eastAsia="ru-RU"/>
        </w:rPr>
        <w:t xml:space="preserve">Приложение: </w:t>
      </w:r>
    </w:p>
    <w:p w:rsidR="00977E40" w:rsidRPr="00A10BA5" w:rsidRDefault="00977E40" w:rsidP="00345395">
      <w:pPr>
        <w:spacing w:after="0" w:line="240" w:lineRule="auto"/>
        <w:contextualSpacing/>
        <w:outlineLvl w:val="0"/>
        <w:rPr>
          <w:rFonts w:ascii="Times New Roman" w:hAnsi="Times New Roman" w:cs="Times New Roman"/>
          <w:sz w:val="24"/>
          <w:szCs w:val="24"/>
          <w:lang w:eastAsia="ru-RU"/>
        </w:rPr>
      </w:pPr>
      <w:r w:rsidRPr="00A10BA5">
        <w:rPr>
          <w:rFonts w:ascii="Times New Roman" w:hAnsi="Times New Roman" w:cs="Times New Roman"/>
          <w:sz w:val="24"/>
          <w:szCs w:val="24"/>
          <w:lang w:eastAsia="ru-RU"/>
        </w:rPr>
        <w:t>Участник Процедуры закупки</w:t>
      </w:r>
    </w:p>
    <w:p w:rsidR="00977E40" w:rsidRPr="00A10BA5" w:rsidRDefault="00977E40" w:rsidP="00345395">
      <w:pPr>
        <w:spacing w:after="0" w:line="240" w:lineRule="auto"/>
        <w:contextualSpacing/>
        <w:rPr>
          <w:rFonts w:ascii="Times New Roman" w:hAnsi="Times New Roman" w:cs="Times New Roman"/>
          <w:sz w:val="24"/>
          <w:szCs w:val="24"/>
          <w:lang w:eastAsia="ru-RU"/>
        </w:rPr>
      </w:pPr>
      <w:proofErr w:type="gramStart"/>
      <w:r w:rsidRPr="00A10BA5">
        <w:rPr>
          <w:rFonts w:ascii="Times New Roman" w:hAnsi="Times New Roman" w:cs="Times New Roman"/>
          <w:sz w:val="24"/>
          <w:szCs w:val="24"/>
          <w:lang w:eastAsia="ru-RU"/>
        </w:rPr>
        <w:t xml:space="preserve">(уполномоченный представитель </w:t>
      </w:r>
      <w:proofErr w:type="gramEnd"/>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на </w:t>
      </w:r>
      <w:proofErr w:type="gramStart"/>
      <w:r w:rsidRPr="00A10BA5">
        <w:rPr>
          <w:rFonts w:ascii="Times New Roman" w:hAnsi="Times New Roman" w:cs="Times New Roman"/>
          <w:sz w:val="24"/>
          <w:szCs w:val="24"/>
          <w:lang w:eastAsia="ru-RU"/>
        </w:rPr>
        <w:t>осуществленные</w:t>
      </w:r>
      <w:proofErr w:type="gramEnd"/>
      <w:r w:rsidRPr="00A10BA5">
        <w:rPr>
          <w:rFonts w:ascii="Times New Roman" w:hAnsi="Times New Roman" w:cs="Times New Roman"/>
          <w:sz w:val="24"/>
          <w:szCs w:val="24"/>
          <w:lang w:eastAsia="ru-RU"/>
        </w:rPr>
        <w:t xml:space="preserve"> действий </w:t>
      </w:r>
    </w:p>
    <w:p w:rsidR="00977E40" w:rsidRPr="00A10BA5" w:rsidRDefault="00977E40" w:rsidP="00345395">
      <w:pPr>
        <w:spacing w:after="0" w:line="240" w:lineRule="auto"/>
        <w:contextualSpacing/>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от имени Участника Процедуры закупки)</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 xml:space="preserve">_____________________/_______________/                     </w:t>
      </w:r>
    </w:p>
    <w:p w:rsidR="00977E40" w:rsidRPr="00A10BA5" w:rsidRDefault="00977E40" w:rsidP="00345395">
      <w:pPr>
        <w:spacing w:after="0" w:line="240" w:lineRule="auto"/>
        <w:ind w:firstLine="5040"/>
        <w:contextualSpacing/>
        <w:rPr>
          <w:rFonts w:ascii="Times New Roman" w:hAnsi="Times New Roman" w:cs="Times New Roman"/>
          <w:i/>
          <w:sz w:val="18"/>
          <w:szCs w:val="18"/>
          <w:lang w:eastAsia="ru-RU"/>
        </w:rPr>
      </w:pPr>
      <w:r w:rsidRPr="00A10BA5">
        <w:rPr>
          <w:rFonts w:ascii="Times New Roman" w:hAnsi="Times New Roman" w:cs="Times New Roman"/>
          <w:i/>
          <w:sz w:val="18"/>
          <w:szCs w:val="18"/>
          <w:lang w:eastAsia="ru-RU"/>
        </w:rPr>
        <w:t xml:space="preserve">               (подпись)</w:t>
      </w:r>
    </w:p>
    <w:p w:rsidR="00977E40" w:rsidRPr="00A10BA5" w:rsidRDefault="00977E40" w:rsidP="00977E40">
      <w:pPr>
        <w:jc w:val="right"/>
        <w:rPr>
          <w:rFonts w:ascii="Times New Roman" w:hAnsi="Times New Roman" w:cs="Times New Roman"/>
          <w:sz w:val="24"/>
          <w:szCs w:val="24"/>
          <w:lang w:eastAsia="ru-RU"/>
        </w:rPr>
      </w:pPr>
      <w:r w:rsidRPr="00A10BA5">
        <w:rPr>
          <w:rFonts w:ascii="Times New Roman" w:hAnsi="Times New Roman" w:cs="Times New Roman"/>
          <w:sz w:val="24"/>
          <w:szCs w:val="24"/>
          <w:lang w:eastAsia="ru-RU"/>
        </w:rPr>
        <w:t>Приложение №2</w:t>
      </w:r>
    </w:p>
    <w:p w:rsidR="00977E40" w:rsidRPr="00A10BA5" w:rsidRDefault="00977E40" w:rsidP="00977E40">
      <w:pPr>
        <w:jc w:val="center"/>
        <w:rPr>
          <w:rFonts w:ascii="Times New Roman" w:hAnsi="Times New Roman" w:cs="Times New Roman"/>
          <w:b/>
          <w:caps/>
          <w:sz w:val="28"/>
          <w:szCs w:val="28"/>
          <w:lang w:eastAsia="ru-RU"/>
        </w:rPr>
      </w:pPr>
      <w:r w:rsidRPr="00A10BA5">
        <w:rPr>
          <w:rFonts w:ascii="Times New Roman" w:hAnsi="Times New Roman" w:cs="Times New Roman"/>
          <w:b/>
          <w:caps/>
          <w:sz w:val="28"/>
          <w:szCs w:val="28"/>
          <w:lang w:eastAsia="ru-RU"/>
        </w:rPr>
        <w:t>АНКЕТА УЧАСТНИКА ПРОЦЕДУРЫ ЗАКУПКИ</w:t>
      </w:r>
    </w:p>
    <w:p w:rsidR="00977E40" w:rsidRPr="00A10BA5" w:rsidRDefault="00B65BF9" w:rsidP="00977E40">
      <w:pPr>
        <w:jc w:val="center"/>
        <w:rPr>
          <w:rFonts w:ascii="Times New Roman" w:hAnsi="Times New Roman" w:cs="Times New Roman"/>
          <w:b/>
          <w:sz w:val="24"/>
          <w:szCs w:val="24"/>
          <w:lang w:eastAsia="ru-RU"/>
        </w:rPr>
      </w:pPr>
      <w:r>
        <w:rPr>
          <w:rFonts w:ascii="Times New Roman" w:hAnsi="Times New Roman" w:cs="Times New Roman"/>
          <w:noProof/>
        </w:rPr>
        <w:pict>
          <v:line id="_x0000_s1030" style="position:absolute;left:0;text-align:lef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w:r>
    </w:p>
    <w:p w:rsidR="00977E40" w:rsidRPr="00A10BA5" w:rsidRDefault="00977E40" w:rsidP="00977E40">
      <w:pPr>
        <w:keepNext/>
        <w:suppressAutoHyphens/>
        <w:jc w:val="center"/>
        <w:outlineLvl w:val="0"/>
        <w:rPr>
          <w:rFonts w:ascii="Times New Roman" w:hAnsi="Times New Roman" w:cs="Times New Roman"/>
          <w:b/>
          <w:sz w:val="24"/>
          <w:szCs w:val="24"/>
          <w:lang w:eastAsia="ru-RU"/>
        </w:rPr>
      </w:pP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 xml:space="preserve">ЗАПРОС </w:t>
      </w:r>
      <w:r w:rsidR="00EA14CA" w:rsidRPr="00A10BA5">
        <w:rPr>
          <w:rFonts w:ascii="Times New Roman" w:hAnsi="Times New Roman" w:cs="Times New Roman"/>
          <w:b/>
          <w:bCs/>
          <w:iCs/>
          <w:sz w:val="26"/>
          <w:szCs w:val="26"/>
          <w:lang w:eastAsia="ru-RU"/>
        </w:rPr>
        <w:t>КОТИРОВОК</w:t>
      </w:r>
      <w:r w:rsidRPr="00A10BA5">
        <w:rPr>
          <w:rFonts w:ascii="Times New Roman" w:hAnsi="Times New Roman" w:cs="Times New Roman"/>
          <w:b/>
          <w:bCs/>
          <w:iCs/>
          <w:sz w:val="26"/>
          <w:szCs w:val="26"/>
          <w:lang w:eastAsia="ru-RU"/>
        </w:rPr>
        <w:t xml:space="preserve"> </w:t>
      </w:r>
    </w:p>
    <w:p w:rsidR="00977E40" w:rsidRPr="00A10BA5" w:rsidRDefault="00977E40" w:rsidP="00977E40">
      <w:pPr>
        <w:jc w:val="center"/>
        <w:outlineLvl w:val="4"/>
        <w:rPr>
          <w:rFonts w:ascii="Times New Roman" w:hAnsi="Times New Roman" w:cs="Times New Roman"/>
          <w:b/>
          <w:bCs/>
          <w:iCs/>
          <w:sz w:val="26"/>
          <w:szCs w:val="26"/>
          <w:lang w:eastAsia="ru-RU"/>
        </w:rPr>
      </w:pPr>
      <w:r w:rsidRPr="00A10BA5">
        <w:rPr>
          <w:rFonts w:ascii="Times New Roman" w:hAnsi="Times New Roman" w:cs="Times New Roman"/>
          <w:b/>
          <w:bCs/>
          <w:iCs/>
          <w:sz w:val="26"/>
          <w:szCs w:val="26"/>
          <w:lang w:eastAsia="ru-RU"/>
        </w:rPr>
        <w:t>на право заключения договора на поставку</w:t>
      </w:r>
    </w:p>
    <w:p w:rsidR="00977E40" w:rsidRPr="00A10BA5" w:rsidRDefault="00977E40" w:rsidP="00977E40">
      <w:pPr>
        <w:jc w:val="center"/>
        <w:outlineLvl w:val="4"/>
        <w:rPr>
          <w:rFonts w:ascii="Times New Roman" w:hAnsi="Times New Roman" w:cs="Times New Roman"/>
          <w:b/>
          <w:bCs/>
          <w:iCs/>
          <w:color w:val="000000"/>
          <w:sz w:val="26"/>
          <w:szCs w:val="26"/>
          <w:lang w:eastAsia="ru-RU"/>
        </w:rPr>
      </w:pPr>
      <w:r w:rsidRPr="00A10BA5">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A10BA5">
        <w:rPr>
          <w:rFonts w:ascii="Times New Roman" w:hAnsi="Times New Roman" w:cs="Times New Roman"/>
          <w:b/>
          <w:bCs/>
          <w:iCs/>
          <w:color w:val="000000"/>
          <w:sz w:val="26"/>
          <w:szCs w:val="26"/>
          <w:lang w:eastAsia="ru-RU"/>
        </w:rPr>
        <w:t xml:space="preserve">для нужд </w:t>
      </w:r>
    </w:p>
    <w:p w:rsidR="00977E40" w:rsidRPr="00A10BA5" w:rsidRDefault="00977E40" w:rsidP="006340F2">
      <w:pPr>
        <w:jc w:val="center"/>
        <w:outlineLvl w:val="4"/>
        <w:rPr>
          <w:rFonts w:ascii="Times New Roman" w:hAnsi="Times New Roman" w:cs="Times New Roman"/>
          <w:sz w:val="24"/>
          <w:szCs w:val="24"/>
          <w:lang w:eastAsia="ru-RU"/>
        </w:rPr>
      </w:pPr>
      <w:r w:rsidRPr="00A10BA5">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A10BA5" w:rsidTr="00D81E46">
        <w:tc>
          <w:tcPr>
            <w:tcW w:w="567"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w:t>
            </w:r>
            <w:proofErr w:type="gramStart"/>
            <w:r w:rsidRPr="00A10BA5">
              <w:rPr>
                <w:rFonts w:ascii="Times New Roman" w:hAnsi="Times New Roman" w:cs="Times New Roman"/>
                <w:sz w:val="24"/>
                <w:szCs w:val="24"/>
                <w:lang w:eastAsia="ru-RU"/>
              </w:rPr>
              <w:t>п</w:t>
            </w:r>
            <w:proofErr w:type="gramEnd"/>
            <w:r w:rsidRPr="00A10BA5">
              <w:rPr>
                <w:rFonts w:ascii="Times New Roman" w:hAnsi="Times New Roman" w:cs="Times New Roman"/>
                <w:sz w:val="24"/>
                <w:szCs w:val="24"/>
                <w:lang w:eastAsia="ru-RU"/>
              </w:rPr>
              <w:t>/п</w:t>
            </w:r>
          </w:p>
        </w:tc>
        <w:tc>
          <w:tcPr>
            <w:tcW w:w="5913"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Наименование</w:t>
            </w:r>
          </w:p>
          <w:p w:rsidR="00977E40" w:rsidRPr="00A10BA5"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A10BA5" w:rsidRDefault="00977E40" w:rsidP="00D81E46">
            <w:pPr>
              <w:spacing w:after="0" w:line="240" w:lineRule="auto"/>
              <w:jc w:val="center"/>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об участнике</w:t>
            </w:r>
          </w:p>
        </w:tc>
      </w:tr>
      <w:tr w:rsidR="00977E40" w:rsidRPr="00A10BA5" w:rsidTr="00D81E46">
        <w:tc>
          <w:tcPr>
            <w:tcW w:w="567" w:type="dxa"/>
          </w:tcPr>
          <w:p w:rsidR="00977E40" w:rsidRPr="00A10BA5" w:rsidRDefault="00977E40" w:rsidP="00CF3DF3">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CF3DF3">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ОГРН</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CF3DF3">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ИНН / КПП</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CF3DF3">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A10BA5">
              <w:rPr>
                <w:rFonts w:ascii="Times New Roman" w:hAnsi="Times New Roman" w:cs="Times New Roman"/>
                <w:iCs/>
                <w:color w:val="000000"/>
                <w:sz w:val="24"/>
                <w:szCs w:val="24"/>
                <w:lang w:eastAsia="ru-RU"/>
              </w:rPr>
              <w:t>-д</w:t>
            </w:r>
            <w:proofErr w:type="gramEnd"/>
            <w:r w:rsidRPr="00A10BA5">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CF3DF3">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CF3DF3">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CF3DF3">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CF3DF3">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Телефон/факс (с указанием кода города)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CF3DF3">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Адрес электронной почты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CF3DF3">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Банковские реквизиты </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CF3DF3">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Сведения о регистрации в ЕГРЮЛ (ЕГРИП)  (дата и </w:t>
            </w:r>
            <w:r w:rsidRPr="00A10BA5">
              <w:rPr>
                <w:rFonts w:ascii="Times New Roman" w:hAnsi="Times New Roman" w:cs="Times New Roman"/>
                <w:sz w:val="24"/>
                <w:szCs w:val="24"/>
                <w:lang w:eastAsia="ru-RU"/>
              </w:rPr>
              <w:lastRenderedPageBreak/>
              <w:t>номер Свидетельства, кем выдано)</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r w:rsidR="00977E40" w:rsidRPr="00A10BA5" w:rsidTr="00D81E46">
        <w:tc>
          <w:tcPr>
            <w:tcW w:w="567" w:type="dxa"/>
          </w:tcPr>
          <w:p w:rsidR="00977E40" w:rsidRPr="00A10BA5" w:rsidRDefault="00977E40" w:rsidP="00CF3DF3">
            <w:pPr>
              <w:numPr>
                <w:ilvl w:val="0"/>
                <w:numId w:val="1"/>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A10BA5" w:rsidRDefault="00977E40" w:rsidP="00D81E46">
            <w:pPr>
              <w:spacing w:after="0" w:line="240" w:lineRule="auto"/>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A10BA5" w:rsidRDefault="00977E40" w:rsidP="00D81E46">
            <w:pPr>
              <w:spacing w:after="0" w:line="240" w:lineRule="auto"/>
              <w:rPr>
                <w:rFonts w:ascii="Times New Roman" w:hAnsi="Times New Roman" w:cs="Times New Roman"/>
                <w:sz w:val="24"/>
                <w:szCs w:val="24"/>
                <w:lang w:eastAsia="ru-RU"/>
              </w:rPr>
            </w:pPr>
          </w:p>
        </w:tc>
      </w:tr>
    </w:tbl>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____________________</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_______________ ( _________________ )</w:t>
      </w:r>
    </w:p>
    <w:p w:rsidR="00977E40" w:rsidRPr="00A10BA5" w:rsidRDefault="00977E40" w:rsidP="00554663">
      <w:pPr>
        <w:spacing w:after="0" w:line="240" w:lineRule="auto"/>
        <w:ind w:firstLine="539"/>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 xml:space="preserve">           должность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подпись</w:t>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t>Ф.И.О.</w:t>
      </w:r>
    </w:p>
    <w:p w:rsidR="00977E40" w:rsidRPr="00A10BA5" w:rsidRDefault="00977E40" w:rsidP="00977E40">
      <w:pPr>
        <w:ind w:firstLine="540"/>
        <w:jc w:val="both"/>
        <w:rPr>
          <w:rFonts w:ascii="Times New Roman" w:hAnsi="Times New Roman" w:cs="Times New Roman"/>
          <w:sz w:val="24"/>
          <w:szCs w:val="24"/>
          <w:lang w:eastAsia="ru-RU"/>
        </w:rPr>
      </w:pP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r w:rsidRPr="00A10BA5">
        <w:rPr>
          <w:rFonts w:ascii="Times New Roman" w:hAnsi="Times New Roman" w:cs="Times New Roman"/>
          <w:sz w:val="24"/>
          <w:szCs w:val="24"/>
          <w:lang w:eastAsia="ru-RU"/>
        </w:rPr>
        <w:tab/>
      </w:r>
      <w:proofErr w:type="spellStart"/>
      <w:r w:rsidRPr="00A10BA5">
        <w:rPr>
          <w:rFonts w:ascii="Times New Roman" w:hAnsi="Times New Roman" w:cs="Times New Roman"/>
          <w:sz w:val="24"/>
          <w:szCs w:val="24"/>
          <w:lang w:eastAsia="ru-RU"/>
        </w:rPr>
        <w:t>м.п</w:t>
      </w:r>
      <w:proofErr w:type="spellEnd"/>
      <w:r w:rsidRPr="00A10BA5">
        <w:rPr>
          <w:rFonts w:ascii="Times New Roman" w:hAnsi="Times New Roman" w:cs="Times New Roman"/>
          <w:sz w:val="24"/>
          <w:szCs w:val="24"/>
          <w:lang w:eastAsia="ru-RU"/>
        </w:rPr>
        <w:t>.</w:t>
      </w:r>
    </w:p>
    <w:sectPr w:rsidR="00977E40" w:rsidRPr="00A10BA5" w:rsidSect="00325CBD">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GaramondC">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decimal"/>
      <w:lvlText w:val="%1."/>
      <w:lvlJc w:val="left"/>
      <w:pPr>
        <w:tabs>
          <w:tab w:val="num" w:pos="720"/>
        </w:tabs>
        <w:ind w:left="720" w:hanging="360"/>
      </w:pPr>
      <w:rPr>
        <w:rFonts w:cs="Times New Roman"/>
      </w:rPr>
    </w:lvl>
    <w:lvl w:ilvl="1">
      <w:start w:val="1"/>
      <w:numFmt w:val="decimal"/>
      <w:lvlText w:val="%2."/>
      <w:lvlJc w:val="left"/>
      <w:pPr>
        <w:tabs>
          <w:tab w:val="num" w:pos="1080"/>
        </w:tabs>
        <w:ind w:left="1080" w:hanging="360"/>
      </w:pPr>
      <w:rPr>
        <w:rFonts w:cs="Times New Roman"/>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29585933"/>
    <w:multiLevelType w:val="multilevel"/>
    <w:tmpl w:val="2E98FA96"/>
    <w:lvl w:ilvl="0">
      <w:start w:val="1"/>
      <w:numFmt w:val="decimal"/>
      <w:lvlText w:val="%1."/>
      <w:lvlJc w:val="left"/>
      <w:pPr>
        <w:tabs>
          <w:tab w:val="num" w:pos="0"/>
        </w:tabs>
      </w:pPr>
      <w:rPr>
        <w:rFonts w:cs="Times New Roman"/>
      </w:rPr>
    </w:lvl>
    <w:lvl w:ilvl="1">
      <w:start w:val="1"/>
      <w:numFmt w:val="decimal"/>
      <w:lvlText w:val="%1.%2"/>
      <w:lvlJc w:val="left"/>
      <w:pPr>
        <w:tabs>
          <w:tab w:val="num" w:pos="0"/>
        </w:tabs>
      </w:pPr>
      <w:rPr>
        <w:rFonts w:cs="Times New Roman"/>
      </w:rPr>
    </w:lvl>
    <w:lvl w:ilvl="2">
      <w:start w:val="1"/>
      <w:numFmt w:val="decimal"/>
      <w:lvlText w:val="%1.%2.%3"/>
      <w:lvlJc w:val="left"/>
      <w:pPr>
        <w:tabs>
          <w:tab w:val="num" w:pos="0"/>
        </w:tabs>
      </w:pPr>
      <w:rPr>
        <w:rFonts w:cs="Times New Roman"/>
      </w:rPr>
    </w:lvl>
    <w:lvl w:ilvl="3">
      <w:start w:val="1"/>
      <w:numFmt w:val="decimal"/>
      <w:lvlText w:val="%1.%2.%3.%4."/>
      <w:lvlJc w:val="left"/>
      <w:pPr>
        <w:tabs>
          <w:tab w:val="num" w:pos="153"/>
        </w:tabs>
        <w:ind w:left="153" w:hanging="720"/>
      </w:pPr>
      <w:rPr>
        <w:rFonts w:cs="Times New Roman"/>
      </w:rPr>
    </w:lvl>
    <w:lvl w:ilvl="4">
      <w:start w:val="1"/>
      <w:numFmt w:val="decimal"/>
      <w:lvlText w:val="%1.%2.%3.%4.%5."/>
      <w:lvlJc w:val="left"/>
      <w:pPr>
        <w:tabs>
          <w:tab w:val="num" w:pos="513"/>
        </w:tabs>
        <w:ind w:left="513" w:hanging="1080"/>
      </w:pPr>
      <w:rPr>
        <w:rFonts w:cs="Times New Roman"/>
      </w:rPr>
    </w:lvl>
    <w:lvl w:ilvl="5">
      <w:start w:val="1"/>
      <w:numFmt w:val="decimal"/>
      <w:lvlText w:val="%1.%2.%3.%4.%5.%6."/>
      <w:lvlJc w:val="left"/>
      <w:pPr>
        <w:tabs>
          <w:tab w:val="num" w:pos="513"/>
        </w:tabs>
        <w:ind w:left="513" w:hanging="1080"/>
      </w:pPr>
      <w:rPr>
        <w:rFonts w:cs="Times New Roman"/>
      </w:rPr>
    </w:lvl>
    <w:lvl w:ilvl="6">
      <w:start w:val="1"/>
      <w:numFmt w:val="decimal"/>
      <w:lvlText w:val="%1.%2.%3.%4.%5.%6.%7."/>
      <w:lvlJc w:val="left"/>
      <w:pPr>
        <w:tabs>
          <w:tab w:val="num" w:pos="873"/>
        </w:tabs>
        <w:ind w:left="873" w:hanging="1440"/>
      </w:pPr>
      <w:rPr>
        <w:rFonts w:cs="Times New Roman"/>
      </w:rPr>
    </w:lvl>
    <w:lvl w:ilvl="7">
      <w:start w:val="1"/>
      <w:numFmt w:val="decimal"/>
      <w:lvlText w:val="%1.%2.%3.%4.%5.%6.%7.%8."/>
      <w:lvlJc w:val="left"/>
      <w:pPr>
        <w:tabs>
          <w:tab w:val="num" w:pos="873"/>
        </w:tabs>
        <w:ind w:left="873" w:hanging="1440"/>
      </w:pPr>
      <w:rPr>
        <w:rFonts w:cs="Times New Roman"/>
      </w:rPr>
    </w:lvl>
    <w:lvl w:ilvl="8">
      <w:start w:val="1"/>
      <w:numFmt w:val="decimal"/>
      <w:lvlText w:val="%1.%2.%3.%4.%5.%6.%7.%8.%9."/>
      <w:lvlJc w:val="left"/>
      <w:pPr>
        <w:tabs>
          <w:tab w:val="num" w:pos="1233"/>
        </w:tabs>
        <w:ind w:left="1233" w:hanging="1800"/>
      </w:pPr>
      <w:rPr>
        <w:rFonts w:cs="Times New Roman"/>
      </w:rPr>
    </w:lvl>
  </w:abstractNum>
  <w:abstractNum w:abstractNumId="3">
    <w:nsid w:val="352F77BB"/>
    <w:multiLevelType w:val="hybridMultilevel"/>
    <w:tmpl w:val="49D016AE"/>
    <w:lvl w:ilvl="0" w:tplc="15BC2890">
      <w:start w:val="1"/>
      <w:numFmt w:val="bullet"/>
      <w:lvlText w:val=""/>
      <w:lvlJc w:val="left"/>
      <w:pPr>
        <w:ind w:left="1571" w:hanging="360"/>
      </w:pPr>
      <w:rPr>
        <w:rFonts w:ascii="Symbol" w:hAnsi="Symbol" w:hint="default"/>
      </w:rPr>
    </w:lvl>
    <w:lvl w:ilvl="1" w:tplc="04190003">
      <w:start w:val="1"/>
      <w:numFmt w:val="bullet"/>
      <w:lvlText w:val="o"/>
      <w:lvlJc w:val="left"/>
      <w:pPr>
        <w:ind w:left="2291" w:hanging="360"/>
      </w:pPr>
      <w:rPr>
        <w:rFonts w:ascii="Courier New" w:hAnsi="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hint="default"/>
      </w:rPr>
    </w:lvl>
    <w:lvl w:ilvl="8" w:tplc="04190005">
      <w:start w:val="1"/>
      <w:numFmt w:val="bullet"/>
      <w:lvlText w:val=""/>
      <w:lvlJc w:val="left"/>
      <w:pPr>
        <w:ind w:left="7331" w:hanging="360"/>
      </w:pPr>
      <w:rPr>
        <w:rFonts w:ascii="Wingdings" w:hAnsi="Wingdings" w:hint="default"/>
      </w:rPr>
    </w:lvl>
  </w:abstractNum>
  <w:abstractNum w:abstractNumId="4">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6">
    <w:nsid w:val="62B04994"/>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7">
    <w:nsid w:val="70B17D76"/>
    <w:multiLevelType w:val="hybridMultilevel"/>
    <w:tmpl w:val="D16EFF3A"/>
    <w:lvl w:ilvl="0" w:tplc="67FA58AA">
      <w:start w:val="1"/>
      <w:numFmt w:val="decimal"/>
      <w:lvlText w:val="%1."/>
      <w:lvlJc w:val="left"/>
      <w:pPr>
        <w:tabs>
          <w:tab w:val="num" w:pos="360"/>
        </w:tabs>
        <w:ind w:left="360" w:hanging="360"/>
      </w:pPr>
      <w:rPr>
        <w:rFonts w:cs="Times New Roman"/>
        <w:sz w:val="24"/>
        <w:szCs w:val="24"/>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8">
    <w:nsid w:val="7F0358FE"/>
    <w:multiLevelType w:val="hybridMultilevel"/>
    <w:tmpl w:val="BD24B4D8"/>
    <w:lvl w:ilvl="0" w:tplc="15BC2890">
      <w:start w:val="1"/>
      <w:numFmt w:val="bullet"/>
      <w:lvlText w:val=""/>
      <w:lvlJc w:val="left"/>
      <w:pPr>
        <w:ind w:left="1571" w:hanging="360"/>
      </w:pPr>
      <w:rPr>
        <w:rFonts w:ascii="Symbol" w:hAnsi="Symbol" w:hint="default"/>
      </w:rPr>
    </w:lvl>
    <w:lvl w:ilvl="1" w:tplc="04190003">
      <w:start w:val="1"/>
      <w:numFmt w:val="bullet"/>
      <w:lvlText w:val="o"/>
      <w:lvlJc w:val="left"/>
      <w:pPr>
        <w:ind w:left="2291" w:hanging="360"/>
      </w:pPr>
      <w:rPr>
        <w:rFonts w:ascii="Courier New" w:hAnsi="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hint="default"/>
      </w:rPr>
    </w:lvl>
    <w:lvl w:ilvl="8" w:tplc="04190005">
      <w:start w:val="1"/>
      <w:numFmt w:val="bullet"/>
      <w:lvlText w:val=""/>
      <w:lvlJc w:val="left"/>
      <w:pPr>
        <w:ind w:left="7331" w:hanging="360"/>
      </w:pPr>
      <w:rPr>
        <w:rFonts w:ascii="Wingdings" w:hAnsi="Wingdings" w:hint="default"/>
      </w:rPr>
    </w:lvl>
  </w:abstractNum>
  <w:num w:numId="1">
    <w:abstractNumId w:val="4"/>
  </w:num>
  <w:num w:numId="2">
    <w:abstractNumId w:val="5"/>
  </w:num>
  <w:num w:numId="3">
    <w:abstractNumId w:val="2"/>
  </w:num>
  <w:num w:numId="4">
    <w:abstractNumId w:val="8"/>
  </w:num>
  <w:num w:numId="5">
    <w:abstractNumId w:val="3"/>
  </w:num>
  <w:num w:numId="6">
    <w:abstractNumId w:val="7"/>
  </w:num>
  <w:num w:numId="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2"/>
  </w:compat>
  <w:rsids>
    <w:rsidRoot w:val="007A3B6F"/>
    <w:rsid w:val="00017835"/>
    <w:rsid w:val="00043777"/>
    <w:rsid w:val="000660FD"/>
    <w:rsid w:val="00082F02"/>
    <w:rsid w:val="000B5D83"/>
    <w:rsid w:val="000C28C6"/>
    <w:rsid w:val="000F5D44"/>
    <w:rsid w:val="0013554B"/>
    <w:rsid w:val="00152C57"/>
    <w:rsid w:val="001771E9"/>
    <w:rsid w:val="001802D3"/>
    <w:rsid w:val="00186189"/>
    <w:rsid w:val="001A2C95"/>
    <w:rsid w:val="001A46BA"/>
    <w:rsid w:val="001C1BA6"/>
    <w:rsid w:val="001D67A9"/>
    <w:rsid w:val="001F4AF7"/>
    <w:rsid w:val="00210890"/>
    <w:rsid w:val="00241B34"/>
    <w:rsid w:val="00250425"/>
    <w:rsid w:val="002647B1"/>
    <w:rsid w:val="00270C6D"/>
    <w:rsid w:val="0028116C"/>
    <w:rsid w:val="0028785F"/>
    <w:rsid w:val="00292D15"/>
    <w:rsid w:val="00294FB0"/>
    <w:rsid w:val="002A09C8"/>
    <w:rsid w:val="002A2585"/>
    <w:rsid w:val="002B1805"/>
    <w:rsid w:val="002B68D1"/>
    <w:rsid w:val="002C286E"/>
    <w:rsid w:val="002E3752"/>
    <w:rsid w:val="002E6A51"/>
    <w:rsid w:val="002E6B5E"/>
    <w:rsid w:val="00301972"/>
    <w:rsid w:val="00325CBD"/>
    <w:rsid w:val="00333595"/>
    <w:rsid w:val="00345395"/>
    <w:rsid w:val="003534EC"/>
    <w:rsid w:val="00365C77"/>
    <w:rsid w:val="00383316"/>
    <w:rsid w:val="00383C12"/>
    <w:rsid w:val="003A65C1"/>
    <w:rsid w:val="003C3D19"/>
    <w:rsid w:val="003D021E"/>
    <w:rsid w:val="003F2F83"/>
    <w:rsid w:val="003F577D"/>
    <w:rsid w:val="0040245C"/>
    <w:rsid w:val="00402857"/>
    <w:rsid w:val="00421E79"/>
    <w:rsid w:val="00426388"/>
    <w:rsid w:val="004318CD"/>
    <w:rsid w:val="00434CF3"/>
    <w:rsid w:val="004362DD"/>
    <w:rsid w:val="00471BC8"/>
    <w:rsid w:val="004749D1"/>
    <w:rsid w:val="0048660A"/>
    <w:rsid w:val="00487030"/>
    <w:rsid w:val="004C2F97"/>
    <w:rsid w:val="004C605A"/>
    <w:rsid w:val="004E0E8E"/>
    <w:rsid w:val="004E309F"/>
    <w:rsid w:val="004E519F"/>
    <w:rsid w:val="004F3940"/>
    <w:rsid w:val="005133E6"/>
    <w:rsid w:val="00513433"/>
    <w:rsid w:val="00516D46"/>
    <w:rsid w:val="00520370"/>
    <w:rsid w:val="00524066"/>
    <w:rsid w:val="00533DF8"/>
    <w:rsid w:val="00546EAA"/>
    <w:rsid w:val="00547AED"/>
    <w:rsid w:val="005512E9"/>
    <w:rsid w:val="00554663"/>
    <w:rsid w:val="00567F25"/>
    <w:rsid w:val="00574057"/>
    <w:rsid w:val="0057446C"/>
    <w:rsid w:val="00582FE7"/>
    <w:rsid w:val="0058376E"/>
    <w:rsid w:val="005848B2"/>
    <w:rsid w:val="00597041"/>
    <w:rsid w:val="005B722E"/>
    <w:rsid w:val="005C1076"/>
    <w:rsid w:val="005C27E5"/>
    <w:rsid w:val="005F7BB3"/>
    <w:rsid w:val="00601CE5"/>
    <w:rsid w:val="006037D0"/>
    <w:rsid w:val="00603994"/>
    <w:rsid w:val="00607640"/>
    <w:rsid w:val="00613DA3"/>
    <w:rsid w:val="006174ED"/>
    <w:rsid w:val="0061798F"/>
    <w:rsid w:val="00620021"/>
    <w:rsid w:val="0062417E"/>
    <w:rsid w:val="00632E03"/>
    <w:rsid w:val="006340F2"/>
    <w:rsid w:val="00642637"/>
    <w:rsid w:val="006556F0"/>
    <w:rsid w:val="00661165"/>
    <w:rsid w:val="006640CF"/>
    <w:rsid w:val="0066647E"/>
    <w:rsid w:val="00666F95"/>
    <w:rsid w:val="00676AD2"/>
    <w:rsid w:val="006817BD"/>
    <w:rsid w:val="00687447"/>
    <w:rsid w:val="006A004B"/>
    <w:rsid w:val="006B53E7"/>
    <w:rsid w:val="006D7230"/>
    <w:rsid w:val="00702A8C"/>
    <w:rsid w:val="00720EAC"/>
    <w:rsid w:val="0073448F"/>
    <w:rsid w:val="00736DDD"/>
    <w:rsid w:val="00761ABD"/>
    <w:rsid w:val="007628DC"/>
    <w:rsid w:val="0076753B"/>
    <w:rsid w:val="0078668F"/>
    <w:rsid w:val="00786D91"/>
    <w:rsid w:val="007A0BA5"/>
    <w:rsid w:val="007A3B6F"/>
    <w:rsid w:val="007B60DF"/>
    <w:rsid w:val="007C4E78"/>
    <w:rsid w:val="007F3BEC"/>
    <w:rsid w:val="008148E2"/>
    <w:rsid w:val="0081671F"/>
    <w:rsid w:val="00831AC9"/>
    <w:rsid w:val="00834B35"/>
    <w:rsid w:val="00835E08"/>
    <w:rsid w:val="00866CEC"/>
    <w:rsid w:val="00884C90"/>
    <w:rsid w:val="0088770F"/>
    <w:rsid w:val="008A43EC"/>
    <w:rsid w:val="008B480B"/>
    <w:rsid w:val="008B4D9D"/>
    <w:rsid w:val="008D4FF3"/>
    <w:rsid w:val="008D55A3"/>
    <w:rsid w:val="008D70EA"/>
    <w:rsid w:val="008D7AF4"/>
    <w:rsid w:val="008E3433"/>
    <w:rsid w:val="008F5547"/>
    <w:rsid w:val="0090315B"/>
    <w:rsid w:val="00904E65"/>
    <w:rsid w:val="009107E7"/>
    <w:rsid w:val="0093490D"/>
    <w:rsid w:val="0093726F"/>
    <w:rsid w:val="00937971"/>
    <w:rsid w:val="00940520"/>
    <w:rsid w:val="009415A2"/>
    <w:rsid w:val="00951907"/>
    <w:rsid w:val="0095782E"/>
    <w:rsid w:val="00966812"/>
    <w:rsid w:val="00966E72"/>
    <w:rsid w:val="009675B7"/>
    <w:rsid w:val="0097505F"/>
    <w:rsid w:val="00977E40"/>
    <w:rsid w:val="009B182C"/>
    <w:rsid w:val="009B1F17"/>
    <w:rsid w:val="009B50B4"/>
    <w:rsid w:val="009D2FF1"/>
    <w:rsid w:val="009D4852"/>
    <w:rsid w:val="009D4AAF"/>
    <w:rsid w:val="00A10BA5"/>
    <w:rsid w:val="00A13257"/>
    <w:rsid w:val="00A146F2"/>
    <w:rsid w:val="00A14F5C"/>
    <w:rsid w:val="00A242AD"/>
    <w:rsid w:val="00A5668D"/>
    <w:rsid w:val="00A8792F"/>
    <w:rsid w:val="00A87A13"/>
    <w:rsid w:val="00A90BDD"/>
    <w:rsid w:val="00A95E34"/>
    <w:rsid w:val="00AC34C3"/>
    <w:rsid w:val="00AC6E83"/>
    <w:rsid w:val="00AC781A"/>
    <w:rsid w:val="00AE2C14"/>
    <w:rsid w:val="00AF2867"/>
    <w:rsid w:val="00B00571"/>
    <w:rsid w:val="00B02A7E"/>
    <w:rsid w:val="00B10861"/>
    <w:rsid w:val="00B12F85"/>
    <w:rsid w:val="00B34511"/>
    <w:rsid w:val="00B3606F"/>
    <w:rsid w:val="00B430FF"/>
    <w:rsid w:val="00B65833"/>
    <w:rsid w:val="00B65BF9"/>
    <w:rsid w:val="00B72A51"/>
    <w:rsid w:val="00B843EF"/>
    <w:rsid w:val="00B84D6A"/>
    <w:rsid w:val="00B91911"/>
    <w:rsid w:val="00BA7FB1"/>
    <w:rsid w:val="00BD1330"/>
    <w:rsid w:val="00BF53B6"/>
    <w:rsid w:val="00C01396"/>
    <w:rsid w:val="00C04DE2"/>
    <w:rsid w:val="00C16B48"/>
    <w:rsid w:val="00C266BA"/>
    <w:rsid w:val="00C26FDB"/>
    <w:rsid w:val="00C41D69"/>
    <w:rsid w:val="00C659C5"/>
    <w:rsid w:val="00C835CA"/>
    <w:rsid w:val="00C84964"/>
    <w:rsid w:val="00CA158D"/>
    <w:rsid w:val="00CB08F9"/>
    <w:rsid w:val="00CB6E39"/>
    <w:rsid w:val="00CC1C77"/>
    <w:rsid w:val="00CD02E7"/>
    <w:rsid w:val="00CE2F36"/>
    <w:rsid w:val="00CF3DF3"/>
    <w:rsid w:val="00D03DF9"/>
    <w:rsid w:val="00D044E2"/>
    <w:rsid w:val="00D142ED"/>
    <w:rsid w:val="00D2297F"/>
    <w:rsid w:val="00D25B8B"/>
    <w:rsid w:val="00D266C2"/>
    <w:rsid w:val="00D323C4"/>
    <w:rsid w:val="00D3386E"/>
    <w:rsid w:val="00D42BC8"/>
    <w:rsid w:val="00D504D7"/>
    <w:rsid w:val="00D50703"/>
    <w:rsid w:val="00D55256"/>
    <w:rsid w:val="00D552D0"/>
    <w:rsid w:val="00D80E90"/>
    <w:rsid w:val="00D81E46"/>
    <w:rsid w:val="00DB27E9"/>
    <w:rsid w:val="00DC51B1"/>
    <w:rsid w:val="00DE2087"/>
    <w:rsid w:val="00DF5BAD"/>
    <w:rsid w:val="00E10EA5"/>
    <w:rsid w:val="00E1696B"/>
    <w:rsid w:val="00E229BA"/>
    <w:rsid w:val="00E2590A"/>
    <w:rsid w:val="00E339F4"/>
    <w:rsid w:val="00E50259"/>
    <w:rsid w:val="00E940DF"/>
    <w:rsid w:val="00E969CB"/>
    <w:rsid w:val="00EA14CA"/>
    <w:rsid w:val="00EB1E39"/>
    <w:rsid w:val="00EB4959"/>
    <w:rsid w:val="00EC5437"/>
    <w:rsid w:val="00EC7A6F"/>
    <w:rsid w:val="00EE2874"/>
    <w:rsid w:val="00EF52D4"/>
    <w:rsid w:val="00F06AC6"/>
    <w:rsid w:val="00F228C5"/>
    <w:rsid w:val="00F34F49"/>
    <w:rsid w:val="00F3528B"/>
    <w:rsid w:val="00F5594A"/>
    <w:rsid w:val="00F65FB2"/>
    <w:rsid w:val="00F80DD2"/>
    <w:rsid w:val="00F81E3F"/>
    <w:rsid w:val="00F84108"/>
    <w:rsid w:val="00F86543"/>
    <w:rsid w:val="00F96DF4"/>
    <w:rsid w:val="00FA3E9E"/>
    <w:rsid w:val="00FA66D2"/>
    <w:rsid w:val="00FC4744"/>
    <w:rsid w:val="00FD5DF2"/>
    <w:rsid w:val="00FE4612"/>
    <w:rsid w:val="00FE77D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9"/>
    <w:qFormat/>
    <w:rsid w:val="00CF3DF3"/>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cs="Times New Roman"/>
      <w:b/>
      <w:bCs/>
      <w:i/>
      <w:iCs/>
      <w:sz w:val="28"/>
      <w:szCs w:val="28"/>
      <w:lang w:eastAsia="ru-RU"/>
    </w:rPr>
  </w:style>
  <w:style w:type="paragraph" w:styleId="5">
    <w:name w:val="heading 5"/>
    <w:basedOn w:val="a"/>
    <w:next w:val="a"/>
    <w:link w:val="50"/>
    <w:uiPriority w:val="99"/>
    <w:qFormat/>
    <w:rsid w:val="00CF3DF3"/>
    <w:pPr>
      <w:keepNext/>
      <w:numPr>
        <w:ilvl w:val="4"/>
        <w:numId w:val="2"/>
      </w:numPr>
      <w:tabs>
        <w:tab w:val="clear" w:pos="1008"/>
        <w:tab w:val="num" w:pos="360"/>
      </w:tabs>
      <w:suppressAutoHyphens/>
      <w:spacing w:before="60" w:after="0" w:line="360" w:lineRule="auto"/>
      <w:ind w:left="0" w:firstLine="0"/>
      <w:jc w:val="both"/>
      <w:outlineLvl w:val="4"/>
    </w:pPr>
    <w:rPr>
      <w:rFonts w:ascii="Times New Roman" w:eastAsia="Times New Roman" w:hAnsi="Times New Roman" w:cs="Times New Roman"/>
      <w:b/>
      <w:bCs/>
      <w:sz w:val="26"/>
      <w:szCs w:val="26"/>
      <w:lang w:eastAsia="ru-RU"/>
    </w:rPr>
  </w:style>
  <w:style w:type="paragraph" w:styleId="6">
    <w:name w:val="heading 6"/>
    <w:basedOn w:val="a"/>
    <w:next w:val="a"/>
    <w:link w:val="60"/>
    <w:uiPriority w:val="99"/>
    <w:qFormat/>
    <w:rsid w:val="00CF3DF3"/>
    <w:pPr>
      <w:widowControl w:val="0"/>
      <w:numPr>
        <w:ilvl w:val="5"/>
        <w:numId w:val="2"/>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cs="Times New Roman"/>
      <w:b/>
      <w:bCs/>
      <w:lang w:eastAsia="ru-RU"/>
    </w:rPr>
  </w:style>
  <w:style w:type="paragraph" w:styleId="7">
    <w:name w:val="heading 7"/>
    <w:basedOn w:val="a"/>
    <w:next w:val="a"/>
    <w:link w:val="70"/>
    <w:uiPriority w:val="99"/>
    <w:qFormat/>
    <w:rsid w:val="00CF3DF3"/>
    <w:pPr>
      <w:widowControl w:val="0"/>
      <w:numPr>
        <w:ilvl w:val="6"/>
        <w:numId w:val="2"/>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cs="Times New Roman"/>
      <w:sz w:val="26"/>
      <w:szCs w:val="26"/>
      <w:lang w:eastAsia="ru-RU"/>
    </w:rPr>
  </w:style>
  <w:style w:type="paragraph" w:styleId="8">
    <w:name w:val="heading 8"/>
    <w:basedOn w:val="a"/>
    <w:next w:val="a"/>
    <w:link w:val="80"/>
    <w:uiPriority w:val="99"/>
    <w:qFormat/>
    <w:rsid w:val="00CF3DF3"/>
    <w:pPr>
      <w:widowControl w:val="0"/>
      <w:numPr>
        <w:ilvl w:val="7"/>
        <w:numId w:val="2"/>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cs="Times New Roman"/>
      <w:i/>
      <w:iCs/>
      <w:sz w:val="26"/>
      <w:szCs w:val="26"/>
      <w:lang w:eastAsia="ru-RU"/>
    </w:rPr>
  </w:style>
  <w:style w:type="paragraph" w:styleId="9">
    <w:name w:val="heading 9"/>
    <w:basedOn w:val="a"/>
    <w:next w:val="a"/>
    <w:link w:val="90"/>
    <w:uiPriority w:val="99"/>
    <w:qFormat/>
    <w:rsid w:val="00CF3DF3"/>
    <w:pPr>
      <w:widowControl w:val="0"/>
      <w:numPr>
        <w:ilvl w:val="8"/>
        <w:numId w:val="2"/>
      </w:numPr>
      <w:tabs>
        <w:tab w:val="clear" w:pos="1584"/>
        <w:tab w:val="num" w:pos="360"/>
      </w:tabs>
      <w:suppressAutoHyphens/>
      <w:spacing w:before="240" w:after="60" w:line="360" w:lineRule="auto"/>
      <w:ind w:left="0" w:firstLine="0"/>
      <w:jc w:val="both"/>
      <w:outlineLvl w:val="8"/>
    </w:pPr>
    <w:rPr>
      <w:rFonts w:ascii="Arial" w:eastAsia="Times New Roman"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uiPriority w:val="9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basedOn w:val="a0"/>
    <w:link w:val="1"/>
    <w:uiPriority w:val="99"/>
    <w:rsid w:val="00B10861"/>
    <w:rPr>
      <w:rFonts w:ascii="Arial" w:eastAsia="Times New Roman" w:hAnsi="Arial" w:cs="Times New Roman"/>
      <w:b/>
      <w:bCs/>
      <w:kern w:val="32"/>
      <w:sz w:val="32"/>
      <w:szCs w:val="32"/>
      <w:lang w:val="en-US"/>
    </w:rPr>
  </w:style>
  <w:style w:type="paragraph" w:styleId="a9">
    <w:name w:val="Body Text"/>
    <w:aliases w:val="mins,Основной текст таблиц,в таблице,таблицы,в таблицах"/>
    <w:basedOn w:val="a"/>
    <w:link w:val="aa"/>
    <w:uiPriority w:val="99"/>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Основной текст таблиц Знак,в таблице Знак,таблицы Знак,в таблицах Знак"/>
    <w:basedOn w:val="a0"/>
    <w:link w:val="a9"/>
    <w:uiPriority w:val="99"/>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uiPriority w:val="99"/>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basedOn w:val="a0"/>
    <w:link w:val="2"/>
    <w:uiPriority w:val="9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9"/>
    <w:rsid w:val="008E3433"/>
    <w:rPr>
      <w:rFonts w:asciiTheme="majorHAnsi" w:eastAsiaTheme="majorEastAsia" w:hAnsiTheme="majorHAnsi" w:cstheme="majorBidi"/>
      <w:b/>
      <w:bCs/>
      <w:color w:val="4F81BD" w:themeColor="accent1"/>
    </w:r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customStyle="1" w:styleId="12">
    <w:name w:val="Абзац списка1"/>
    <w:basedOn w:val="a"/>
    <w:uiPriority w:val="99"/>
    <w:rsid w:val="008F5547"/>
    <w:pPr>
      <w:spacing w:after="0" w:line="240" w:lineRule="auto"/>
      <w:ind w:left="720"/>
    </w:pPr>
    <w:rPr>
      <w:rFonts w:ascii="Times New Roman" w:eastAsia="Times New Roman" w:hAnsi="Times New Roman" w:cs="Times New Roman"/>
      <w:sz w:val="20"/>
      <w:szCs w:val="20"/>
      <w:lang w:eastAsia="ru-RU"/>
    </w:rPr>
  </w:style>
  <w:style w:type="character" w:customStyle="1" w:styleId="40">
    <w:name w:val="Заголовок 4 Знак"/>
    <w:basedOn w:val="a0"/>
    <w:link w:val="4"/>
    <w:uiPriority w:val="99"/>
    <w:rsid w:val="00CF3DF3"/>
    <w:rPr>
      <w:rFonts w:ascii="Times New Roman" w:eastAsia="Times New Roman" w:hAnsi="Times New Roman" w:cs="Times New Roman"/>
      <w:b/>
      <w:bCs/>
      <w:i/>
      <w:iCs/>
      <w:sz w:val="28"/>
      <w:szCs w:val="28"/>
      <w:lang w:eastAsia="ru-RU"/>
    </w:rPr>
  </w:style>
  <w:style w:type="character" w:customStyle="1" w:styleId="50">
    <w:name w:val="Заголовок 5 Знак"/>
    <w:basedOn w:val="a0"/>
    <w:link w:val="5"/>
    <w:uiPriority w:val="99"/>
    <w:rsid w:val="00CF3DF3"/>
    <w:rPr>
      <w:rFonts w:ascii="Times New Roman" w:eastAsia="Times New Roman" w:hAnsi="Times New Roman" w:cs="Times New Roman"/>
      <w:b/>
      <w:bCs/>
      <w:sz w:val="26"/>
      <w:szCs w:val="26"/>
      <w:lang w:eastAsia="ru-RU"/>
    </w:rPr>
  </w:style>
  <w:style w:type="character" w:customStyle="1" w:styleId="60">
    <w:name w:val="Заголовок 6 Знак"/>
    <w:basedOn w:val="a0"/>
    <w:link w:val="6"/>
    <w:uiPriority w:val="99"/>
    <w:rsid w:val="00CF3DF3"/>
    <w:rPr>
      <w:rFonts w:ascii="Times New Roman" w:eastAsia="Times New Roman" w:hAnsi="Times New Roman" w:cs="Times New Roman"/>
      <w:b/>
      <w:bCs/>
      <w:lang w:eastAsia="ru-RU"/>
    </w:rPr>
  </w:style>
  <w:style w:type="character" w:customStyle="1" w:styleId="70">
    <w:name w:val="Заголовок 7 Знак"/>
    <w:basedOn w:val="a0"/>
    <w:link w:val="7"/>
    <w:uiPriority w:val="99"/>
    <w:rsid w:val="00CF3DF3"/>
    <w:rPr>
      <w:rFonts w:ascii="Times New Roman" w:eastAsia="Times New Roman" w:hAnsi="Times New Roman" w:cs="Times New Roman"/>
      <w:sz w:val="26"/>
      <w:szCs w:val="26"/>
      <w:lang w:eastAsia="ru-RU"/>
    </w:rPr>
  </w:style>
  <w:style w:type="character" w:customStyle="1" w:styleId="80">
    <w:name w:val="Заголовок 8 Знак"/>
    <w:basedOn w:val="a0"/>
    <w:link w:val="8"/>
    <w:uiPriority w:val="99"/>
    <w:rsid w:val="00CF3DF3"/>
    <w:rPr>
      <w:rFonts w:ascii="Times New Roman" w:eastAsia="Times New Roman" w:hAnsi="Times New Roman" w:cs="Times New Roman"/>
      <w:i/>
      <w:iCs/>
      <w:sz w:val="26"/>
      <w:szCs w:val="26"/>
      <w:lang w:eastAsia="ru-RU"/>
    </w:rPr>
  </w:style>
  <w:style w:type="character" w:customStyle="1" w:styleId="90">
    <w:name w:val="Заголовок 9 Знак"/>
    <w:basedOn w:val="a0"/>
    <w:link w:val="9"/>
    <w:uiPriority w:val="99"/>
    <w:rsid w:val="00CF3DF3"/>
    <w:rPr>
      <w:rFonts w:ascii="Arial" w:eastAsia="Times New Roman" w:hAnsi="Arial" w:cs="Arial"/>
      <w:lang w:eastAsia="ru-RU"/>
    </w:rPr>
  </w:style>
  <w:style w:type="numbering" w:customStyle="1" w:styleId="13">
    <w:name w:val="Нет списка1"/>
    <w:next w:val="a2"/>
    <w:uiPriority w:val="99"/>
    <w:semiHidden/>
    <w:unhideWhenUsed/>
    <w:rsid w:val="00CF3DF3"/>
  </w:style>
  <w:style w:type="character" w:customStyle="1" w:styleId="Heading2Char">
    <w:name w:val="Heading 2 Char"/>
    <w:aliases w:val="2 Char,Заголовок 2 Знак1 Char,2 Знак Char,H2 Char,h2 Char,Б2 Char,RTC Char,iz2 Char,H2 Знак Char,Заголовок 21 Char,Numbered text 3 Char,HD2 Char,Heading 2 Hidden Char,Раздел Знак Char,Заголовок 2 Знак Знак Char,Level 2 Topic Heading Char"/>
    <w:basedOn w:val="a0"/>
    <w:uiPriority w:val="99"/>
    <w:semiHidden/>
    <w:locked/>
    <w:rsid w:val="00CF3DF3"/>
    <w:rPr>
      <w:rFonts w:ascii="Cambria" w:hAnsi="Cambria" w:cs="Cambria"/>
      <w:b/>
      <w:bCs/>
      <w:i/>
      <w:iCs/>
      <w:sz w:val="28"/>
      <w:szCs w:val="28"/>
    </w:rPr>
  </w:style>
  <w:style w:type="paragraph" w:styleId="af2">
    <w:name w:val="header"/>
    <w:basedOn w:val="a"/>
    <w:link w:val="af3"/>
    <w:uiPriority w:val="99"/>
    <w:rsid w:val="00CF3DF3"/>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Верхний колонтитул Знак"/>
    <w:basedOn w:val="a0"/>
    <w:link w:val="af2"/>
    <w:uiPriority w:val="99"/>
    <w:rsid w:val="00CF3DF3"/>
    <w:rPr>
      <w:rFonts w:ascii="Times New Roman" w:eastAsia="Times New Roman" w:hAnsi="Times New Roman" w:cs="Times New Roman"/>
      <w:sz w:val="24"/>
      <w:szCs w:val="24"/>
      <w:lang w:eastAsia="ru-RU"/>
    </w:rPr>
  </w:style>
  <w:style w:type="paragraph" w:styleId="af4">
    <w:name w:val="footer"/>
    <w:basedOn w:val="a"/>
    <w:link w:val="af5"/>
    <w:uiPriority w:val="99"/>
    <w:rsid w:val="00CF3DF3"/>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Нижний колонтитул Знак"/>
    <w:basedOn w:val="a0"/>
    <w:link w:val="af4"/>
    <w:uiPriority w:val="99"/>
    <w:rsid w:val="00CF3DF3"/>
    <w:rPr>
      <w:rFonts w:ascii="Times New Roman" w:eastAsia="Times New Roman" w:hAnsi="Times New Roman" w:cs="Times New Roman"/>
      <w:sz w:val="24"/>
      <w:szCs w:val="24"/>
      <w:lang w:eastAsia="ru-RU"/>
    </w:rPr>
  </w:style>
  <w:style w:type="table" w:customStyle="1" w:styleId="14">
    <w:name w:val="Сетка таблицы1"/>
    <w:basedOn w:val="a1"/>
    <w:next w:val="ad"/>
    <w:uiPriority w:val="99"/>
    <w:rsid w:val="00CF3DF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6">
    <w:name w:val="Balloon Text"/>
    <w:basedOn w:val="a"/>
    <w:link w:val="af7"/>
    <w:uiPriority w:val="99"/>
    <w:semiHidden/>
    <w:rsid w:val="00CF3DF3"/>
    <w:pPr>
      <w:spacing w:after="0" w:line="240" w:lineRule="auto"/>
    </w:pPr>
    <w:rPr>
      <w:rFonts w:ascii="Tahoma" w:eastAsia="Times New Roman" w:hAnsi="Tahoma" w:cs="Tahoma"/>
      <w:sz w:val="16"/>
      <w:szCs w:val="16"/>
      <w:lang w:eastAsia="ru-RU"/>
    </w:rPr>
  </w:style>
  <w:style w:type="character" w:customStyle="1" w:styleId="af7">
    <w:name w:val="Текст выноски Знак"/>
    <w:basedOn w:val="a0"/>
    <w:link w:val="af6"/>
    <w:uiPriority w:val="99"/>
    <w:semiHidden/>
    <w:rsid w:val="00CF3DF3"/>
    <w:rPr>
      <w:rFonts w:ascii="Tahoma" w:eastAsia="Times New Roman" w:hAnsi="Tahoma" w:cs="Tahoma"/>
      <w:sz w:val="16"/>
      <w:szCs w:val="16"/>
      <w:lang w:eastAsia="ru-RU"/>
    </w:rPr>
  </w:style>
  <w:style w:type="paragraph" w:customStyle="1" w:styleId="af8">
    <w:name w:val="Пункт"/>
    <w:basedOn w:val="a"/>
    <w:link w:val="15"/>
    <w:uiPriority w:val="99"/>
    <w:rsid w:val="00CF3DF3"/>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5">
    <w:name w:val="Пункт Знак1"/>
    <w:basedOn w:val="a0"/>
    <w:link w:val="af8"/>
    <w:uiPriority w:val="99"/>
    <w:locked/>
    <w:rsid w:val="00CF3DF3"/>
    <w:rPr>
      <w:rFonts w:ascii="Times New Roman" w:eastAsia="Times New Roman" w:hAnsi="Times New Roman" w:cs="Times New Roman"/>
      <w:sz w:val="28"/>
      <w:szCs w:val="28"/>
      <w:lang w:eastAsia="ru-RU"/>
    </w:rPr>
  </w:style>
  <w:style w:type="paragraph" w:customStyle="1" w:styleId="-">
    <w:name w:val="Контракт-раздел"/>
    <w:basedOn w:val="a"/>
    <w:uiPriority w:val="99"/>
    <w:rsid w:val="00CF3DF3"/>
    <w:pPr>
      <w:keepNext/>
      <w:keepLines/>
      <w:suppressAutoHyphens/>
      <w:spacing w:before="240" w:after="120" w:line="240" w:lineRule="auto"/>
      <w:jc w:val="center"/>
      <w:outlineLvl w:val="0"/>
    </w:pPr>
    <w:rPr>
      <w:rFonts w:ascii="Times New Roman" w:eastAsia="Times New Roman" w:hAnsi="Times New Roman" w:cs="Times New Roman"/>
      <w:b/>
      <w:bCs/>
      <w:sz w:val="32"/>
      <w:szCs w:val="32"/>
      <w:lang w:eastAsia="ru-RU"/>
    </w:rPr>
  </w:style>
  <w:style w:type="paragraph" w:customStyle="1" w:styleId="af9">
    <w:name w:val="Подпункт"/>
    <w:basedOn w:val="af8"/>
    <w:uiPriority w:val="99"/>
    <w:rsid w:val="00CF3DF3"/>
  </w:style>
  <w:style w:type="paragraph" w:customStyle="1" w:styleId="afa">
    <w:name w:val="Подпподпункт"/>
    <w:basedOn w:val="a"/>
    <w:uiPriority w:val="99"/>
    <w:rsid w:val="00CF3DF3"/>
    <w:pPr>
      <w:tabs>
        <w:tab w:val="num" w:pos="1701"/>
      </w:tabs>
      <w:spacing w:after="0" w:line="360" w:lineRule="auto"/>
      <w:ind w:left="1701" w:hanging="567"/>
      <w:jc w:val="both"/>
    </w:pPr>
    <w:rPr>
      <w:rFonts w:ascii="Times New Roman" w:eastAsia="Times New Roman" w:hAnsi="Times New Roman" w:cs="Times New Roman"/>
      <w:sz w:val="28"/>
      <w:szCs w:val="28"/>
      <w:lang w:eastAsia="ru-RU"/>
    </w:rPr>
  </w:style>
  <w:style w:type="character" w:customStyle="1" w:styleId="afb">
    <w:name w:val="комментарий"/>
    <w:basedOn w:val="a0"/>
    <w:uiPriority w:val="99"/>
    <w:rsid w:val="00CF3DF3"/>
    <w:rPr>
      <w:rFonts w:cs="Times New Roman"/>
      <w:b/>
      <w:bCs/>
      <w:i/>
      <w:iCs/>
      <w:shd w:val="clear" w:color="auto" w:fill="FFFF99"/>
    </w:rPr>
  </w:style>
  <w:style w:type="paragraph" w:customStyle="1" w:styleId="afc">
    <w:name w:val="Подподпункт"/>
    <w:basedOn w:val="af9"/>
    <w:uiPriority w:val="99"/>
    <w:rsid w:val="00CF3DF3"/>
    <w:pPr>
      <w:numPr>
        <w:ilvl w:val="4"/>
      </w:numPr>
      <w:tabs>
        <w:tab w:val="num" w:pos="360"/>
        <w:tab w:val="num" w:pos="1134"/>
      </w:tabs>
    </w:pPr>
  </w:style>
  <w:style w:type="paragraph" w:customStyle="1" w:styleId="-0">
    <w:name w:val="Контракт-пункт"/>
    <w:basedOn w:val="a"/>
    <w:uiPriority w:val="99"/>
    <w:rsid w:val="00CF3DF3"/>
    <w:pPr>
      <w:tabs>
        <w:tab w:val="num" w:pos="993"/>
      </w:tabs>
      <w:spacing w:after="0" w:line="360" w:lineRule="auto"/>
      <w:ind w:left="-141" w:firstLine="567"/>
      <w:jc w:val="both"/>
    </w:pPr>
    <w:rPr>
      <w:rFonts w:ascii="Times New Roman" w:eastAsia="Times New Roman" w:hAnsi="Times New Roman" w:cs="Times New Roman"/>
      <w:sz w:val="28"/>
      <w:szCs w:val="28"/>
      <w:lang w:eastAsia="ru-RU"/>
    </w:rPr>
  </w:style>
  <w:style w:type="character" w:styleId="afd">
    <w:name w:val="Strong"/>
    <w:basedOn w:val="a0"/>
    <w:uiPriority w:val="99"/>
    <w:qFormat/>
    <w:rsid w:val="00CF3DF3"/>
    <w:rPr>
      <w:rFonts w:cs="Times New Roman"/>
      <w:b/>
      <w:bCs/>
    </w:rPr>
  </w:style>
  <w:style w:type="paragraph" w:styleId="afe">
    <w:name w:val="Body Text Indent"/>
    <w:basedOn w:val="a"/>
    <w:link w:val="aff"/>
    <w:uiPriority w:val="99"/>
    <w:rsid w:val="00CF3DF3"/>
    <w:pPr>
      <w:spacing w:after="120" w:line="240" w:lineRule="auto"/>
      <w:ind w:left="283"/>
    </w:pPr>
    <w:rPr>
      <w:rFonts w:ascii="Times New Roman" w:eastAsia="Times New Roman" w:hAnsi="Times New Roman" w:cs="Times New Roman"/>
      <w:sz w:val="24"/>
      <w:szCs w:val="24"/>
      <w:lang w:eastAsia="ru-RU"/>
    </w:rPr>
  </w:style>
  <w:style w:type="character" w:customStyle="1" w:styleId="aff">
    <w:name w:val="Основной текст с отступом Знак"/>
    <w:basedOn w:val="a0"/>
    <w:link w:val="afe"/>
    <w:uiPriority w:val="99"/>
    <w:rsid w:val="00CF3DF3"/>
    <w:rPr>
      <w:rFonts w:ascii="Times New Roman" w:eastAsia="Times New Roman" w:hAnsi="Times New Roman" w:cs="Times New Roman"/>
      <w:sz w:val="24"/>
      <w:szCs w:val="24"/>
      <w:lang w:eastAsia="ru-RU"/>
    </w:rPr>
  </w:style>
  <w:style w:type="paragraph" w:styleId="23">
    <w:name w:val="Body Text Indent 2"/>
    <w:basedOn w:val="a"/>
    <w:link w:val="24"/>
    <w:uiPriority w:val="99"/>
    <w:rsid w:val="00CF3DF3"/>
    <w:pPr>
      <w:spacing w:after="120" w:line="480" w:lineRule="auto"/>
      <w:ind w:left="283"/>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0"/>
    <w:link w:val="23"/>
    <w:uiPriority w:val="99"/>
    <w:rsid w:val="00CF3DF3"/>
    <w:rPr>
      <w:rFonts w:ascii="Times New Roman" w:eastAsia="Times New Roman" w:hAnsi="Times New Roman" w:cs="Times New Roman"/>
      <w:sz w:val="24"/>
      <w:szCs w:val="24"/>
      <w:lang w:eastAsia="ru-RU"/>
    </w:rPr>
  </w:style>
  <w:style w:type="paragraph" w:styleId="31">
    <w:name w:val="Body Text Indent 3"/>
    <w:basedOn w:val="a"/>
    <w:link w:val="32"/>
    <w:uiPriority w:val="99"/>
    <w:rsid w:val="00CF3DF3"/>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CF3DF3"/>
    <w:rPr>
      <w:rFonts w:ascii="Times New Roman" w:eastAsia="Times New Roman" w:hAnsi="Times New Roman" w:cs="Times New Roman"/>
      <w:sz w:val="16"/>
      <w:szCs w:val="16"/>
      <w:lang w:eastAsia="ru-RU"/>
    </w:rPr>
  </w:style>
  <w:style w:type="paragraph" w:styleId="33">
    <w:name w:val="Body Text 3"/>
    <w:basedOn w:val="a"/>
    <w:link w:val="34"/>
    <w:uiPriority w:val="99"/>
    <w:rsid w:val="00CF3DF3"/>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uiPriority w:val="99"/>
    <w:rsid w:val="00CF3DF3"/>
    <w:rPr>
      <w:rFonts w:ascii="Times New Roman" w:eastAsia="Times New Roman" w:hAnsi="Times New Roman" w:cs="Times New Roman"/>
      <w:sz w:val="16"/>
      <w:szCs w:val="16"/>
      <w:lang w:eastAsia="ru-RU"/>
    </w:rPr>
  </w:style>
  <w:style w:type="character" w:styleId="aff0">
    <w:name w:val="Emphasis"/>
    <w:basedOn w:val="a0"/>
    <w:uiPriority w:val="99"/>
    <w:qFormat/>
    <w:rsid w:val="00CF3DF3"/>
    <w:rPr>
      <w:rFonts w:cs="Times New Roman"/>
      <w:i/>
      <w:iCs/>
    </w:rPr>
  </w:style>
  <w:style w:type="character" w:styleId="aff1">
    <w:name w:val="annotation reference"/>
    <w:basedOn w:val="a0"/>
    <w:uiPriority w:val="99"/>
    <w:semiHidden/>
    <w:rsid w:val="00CF3DF3"/>
    <w:rPr>
      <w:rFonts w:cs="Times New Roman"/>
      <w:sz w:val="16"/>
      <w:szCs w:val="16"/>
    </w:rPr>
  </w:style>
  <w:style w:type="paragraph" w:styleId="aff2">
    <w:name w:val="annotation text"/>
    <w:basedOn w:val="a"/>
    <w:link w:val="aff3"/>
    <w:uiPriority w:val="99"/>
    <w:semiHidden/>
    <w:rsid w:val="00CF3DF3"/>
    <w:pPr>
      <w:spacing w:after="0" w:line="240" w:lineRule="auto"/>
    </w:pPr>
    <w:rPr>
      <w:rFonts w:ascii="Times New Roman" w:eastAsia="Times New Roman" w:hAnsi="Times New Roman" w:cs="Times New Roman"/>
      <w:sz w:val="20"/>
      <w:szCs w:val="20"/>
      <w:lang w:eastAsia="ru-RU"/>
    </w:rPr>
  </w:style>
  <w:style w:type="character" w:customStyle="1" w:styleId="aff3">
    <w:name w:val="Текст примечания Знак"/>
    <w:basedOn w:val="a0"/>
    <w:link w:val="aff2"/>
    <w:uiPriority w:val="99"/>
    <w:semiHidden/>
    <w:rsid w:val="00CF3DF3"/>
    <w:rPr>
      <w:rFonts w:ascii="Times New Roman" w:eastAsia="Times New Roman" w:hAnsi="Times New Roman" w:cs="Times New Roman"/>
      <w:sz w:val="20"/>
      <w:szCs w:val="20"/>
      <w:lang w:eastAsia="ru-RU"/>
    </w:rPr>
  </w:style>
  <w:style w:type="paragraph" w:styleId="aff4">
    <w:name w:val="annotation subject"/>
    <w:basedOn w:val="aff2"/>
    <w:next w:val="aff2"/>
    <w:link w:val="aff5"/>
    <w:uiPriority w:val="99"/>
    <w:semiHidden/>
    <w:rsid w:val="00CF3DF3"/>
    <w:rPr>
      <w:b/>
      <w:bCs/>
    </w:rPr>
  </w:style>
  <w:style w:type="character" w:customStyle="1" w:styleId="aff5">
    <w:name w:val="Тема примечания Знак"/>
    <w:basedOn w:val="aff3"/>
    <w:link w:val="aff4"/>
    <w:uiPriority w:val="99"/>
    <w:semiHidden/>
    <w:rsid w:val="00CF3DF3"/>
    <w:rPr>
      <w:rFonts w:ascii="Times New Roman" w:eastAsia="Times New Roman" w:hAnsi="Times New Roman" w:cs="Times New Roman"/>
      <w:b/>
      <w:bCs/>
      <w:sz w:val="20"/>
      <w:szCs w:val="20"/>
      <w:lang w:eastAsia="ru-RU"/>
    </w:rPr>
  </w:style>
  <w:style w:type="paragraph" w:customStyle="1" w:styleId="16">
    <w:name w:val="Обычный1"/>
    <w:uiPriority w:val="99"/>
    <w:rsid w:val="00CF3DF3"/>
    <w:pPr>
      <w:widowControl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aff6">
    <w:name w:val="Таблицы (моноширинный)"/>
    <w:basedOn w:val="a"/>
    <w:next w:val="a"/>
    <w:uiPriority w:val="99"/>
    <w:rsid w:val="00CF3DF3"/>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CF3DF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CF3DF3"/>
    <w:rPr>
      <w:rFonts w:ascii="Courier New" w:eastAsia="Times New Roman" w:hAnsi="Courier New" w:cs="Courier New"/>
      <w:sz w:val="20"/>
      <w:szCs w:val="20"/>
      <w:lang w:eastAsia="ru-RU"/>
    </w:rPr>
  </w:style>
  <w:style w:type="paragraph" w:customStyle="1" w:styleId="aff7">
    <w:name w:val="Знак Знак Знак Знак Знак Знак"/>
    <w:basedOn w:val="a"/>
    <w:next w:val="1"/>
    <w:uiPriority w:val="99"/>
    <w:rsid w:val="00CF3DF3"/>
    <w:pPr>
      <w:spacing w:after="160" w:line="240" w:lineRule="exact"/>
      <w:jc w:val="both"/>
    </w:pPr>
    <w:rPr>
      <w:rFonts w:ascii="Verdana" w:eastAsia="Times New Roman" w:hAnsi="Verdana" w:cs="Verdana"/>
      <w:sz w:val="20"/>
      <w:szCs w:val="20"/>
      <w:lang w:val="en-US"/>
    </w:rPr>
  </w:style>
  <w:style w:type="character" w:styleId="aff8">
    <w:name w:val="footnote reference"/>
    <w:basedOn w:val="a0"/>
    <w:uiPriority w:val="99"/>
    <w:semiHidden/>
    <w:rsid w:val="00CF3DF3"/>
    <w:rPr>
      <w:rFonts w:cs="Times New Roman"/>
      <w:vertAlign w:val="superscript"/>
    </w:rPr>
  </w:style>
  <w:style w:type="character" w:styleId="aff9">
    <w:name w:val="page number"/>
    <w:basedOn w:val="a0"/>
    <w:uiPriority w:val="99"/>
    <w:rsid w:val="00CF3DF3"/>
    <w:rPr>
      <w:rFonts w:ascii="Times New Roman" w:hAnsi="Times New Roman" w:cs="Times New Roman"/>
      <w:sz w:val="20"/>
      <w:szCs w:val="20"/>
    </w:rPr>
  </w:style>
  <w:style w:type="paragraph" w:styleId="17">
    <w:name w:val="toc 1"/>
    <w:basedOn w:val="a"/>
    <w:next w:val="a"/>
    <w:autoRedefine/>
    <w:uiPriority w:val="99"/>
    <w:semiHidden/>
    <w:rsid w:val="00CF3DF3"/>
    <w:pPr>
      <w:tabs>
        <w:tab w:val="left" w:pos="540"/>
        <w:tab w:val="right" w:leader="dot" w:pos="9923"/>
      </w:tabs>
      <w:spacing w:before="240" w:after="100" w:line="240" w:lineRule="auto"/>
      <w:ind w:left="539" w:right="1134" w:hanging="539"/>
    </w:pPr>
    <w:rPr>
      <w:rFonts w:ascii="Times New Roman" w:eastAsia="Times New Roman" w:hAnsi="Times New Roman" w:cs="Times New Roman"/>
      <w:b/>
      <w:bCs/>
      <w:caps/>
      <w:noProof/>
      <w:sz w:val="24"/>
      <w:szCs w:val="24"/>
      <w:lang w:eastAsia="ru-RU"/>
    </w:rPr>
  </w:style>
  <w:style w:type="paragraph" w:styleId="25">
    <w:name w:val="toc 2"/>
    <w:basedOn w:val="a"/>
    <w:next w:val="a"/>
    <w:autoRedefine/>
    <w:uiPriority w:val="99"/>
    <w:semiHidden/>
    <w:rsid w:val="00CF3DF3"/>
    <w:pPr>
      <w:tabs>
        <w:tab w:val="left" w:pos="1134"/>
        <w:tab w:val="right" w:leader="dot" w:pos="9923"/>
      </w:tabs>
      <w:spacing w:before="120" w:after="100" w:line="240" w:lineRule="auto"/>
      <w:ind w:left="1134" w:right="845" w:hanging="594"/>
    </w:pPr>
    <w:rPr>
      <w:rFonts w:ascii="Times New Roman" w:eastAsia="Times New Roman" w:hAnsi="Times New Roman" w:cs="Times New Roman"/>
      <w:b/>
      <w:bCs/>
      <w:noProof/>
      <w:sz w:val="24"/>
      <w:szCs w:val="24"/>
      <w:lang w:val="sr-Cyrl-CS" w:eastAsia="ru-RU"/>
    </w:rPr>
  </w:style>
  <w:style w:type="paragraph" w:styleId="35">
    <w:name w:val="toc 3"/>
    <w:basedOn w:val="a"/>
    <w:next w:val="a"/>
    <w:autoRedefine/>
    <w:uiPriority w:val="99"/>
    <w:semiHidden/>
    <w:rsid w:val="00CF3DF3"/>
    <w:pPr>
      <w:tabs>
        <w:tab w:val="left" w:pos="1980"/>
        <w:tab w:val="right" w:leader="dot" w:pos="10195"/>
      </w:tabs>
      <w:spacing w:after="120" w:line="240" w:lineRule="auto"/>
      <w:ind w:left="1979" w:right="1134" w:hanging="902"/>
    </w:pPr>
    <w:rPr>
      <w:rFonts w:ascii="Times New Roman" w:eastAsia="Times New Roman" w:hAnsi="Times New Roman" w:cs="Times New Roman"/>
      <w:noProof/>
      <w:sz w:val="24"/>
      <w:szCs w:val="24"/>
      <w:lang w:eastAsia="ru-RU"/>
    </w:rPr>
  </w:style>
  <w:style w:type="character" w:styleId="affa">
    <w:name w:val="FollowedHyperlink"/>
    <w:basedOn w:val="a0"/>
    <w:uiPriority w:val="99"/>
    <w:rsid w:val="00CF3DF3"/>
    <w:rPr>
      <w:rFonts w:cs="Times New Roman"/>
      <w:color w:val="800080"/>
      <w:u w:val="single"/>
    </w:rPr>
  </w:style>
  <w:style w:type="character" w:customStyle="1" w:styleId="affb">
    <w:name w:val="Схема документа Знак"/>
    <w:basedOn w:val="a0"/>
    <w:link w:val="affc"/>
    <w:uiPriority w:val="99"/>
    <w:semiHidden/>
    <w:locked/>
    <w:rsid w:val="00CF3DF3"/>
    <w:rPr>
      <w:rFonts w:ascii="Tahoma" w:hAnsi="Tahoma" w:cs="Tahoma"/>
      <w:snapToGrid w:val="0"/>
      <w:shd w:val="clear" w:color="auto" w:fill="000080"/>
    </w:rPr>
  </w:style>
  <w:style w:type="paragraph" w:styleId="affc">
    <w:name w:val="Document Map"/>
    <w:basedOn w:val="a"/>
    <w:link w:val="affb"/>
    <w:uiPriority w:val="99"/>
    <w:semiHidden/>
    <w:rsid w:val="00CF3DF3"/>
    <w:pPr>
      <w:shd w:val="clear" w:color="auto" w:fill="000080"/>
      <w:spacing w:after="0" w:line="360" w:lineRule="auto"/>
      <w:ind w:firstLine="567"/>
      <w:jc w:val="both"/>
    </w:pPr>
    <w:rPr>
      <w:rFonts w:ascii="Tahoma" w:hAnsi="Tahoma" w:cs="Tahoma"/>
      <w:snapToGrid w:val="0"/>
    </w:rPr>
  </w:style>
  <w:style w:type="character" w:customStyle="1" w:styleId="18">
    <w:name w:val="Схема документа Знак1"/>
    <w:basedOn w:val="a0"/>
    <w:uiPriority w:val="99"/>
    <w:semiHidden/>
    <w:rsid w:val="00CF3DF3"/>
    <w:rPr>
      <w:rFonts w:ascii="Tahoma" w:hAnsi="Tahoma" w:cs="Tahoma"/>
      <w:sz w:val="16"/>
      <w:szCs w:val="16"/>
    </w:rPr>
  </w:style>
  <w:style w:type="character" w:customStyle="1" w:styleId="DocumentMapChar1">
    <w:name w:val="Document Map Char1"/>
    <w:basedOn w:val="a0"/>
    <w:uiPriority w:val="99"/>
    <w:semiHidden/>
    <w:locked/>
    <w:rsid w:val="00CF3DF3"/>
    <w:rPr>
      <w:rFonts w:cs="Times New Roman"/>
      <w:sz w:val="2"/>
      <w:szCs w:val="2"/>
    </w:rPr>
  </w:style>
  <w:style w:type="paragraph" w:styleId="affd">
    <w:name w:val="footnote text"/>
    <w:basedOn w:val="a"/>
    <w:link w:val="affe"/>
    <w:uiPriority w:val="99"/>
    <w:semiHidden/>
    <w:rsid w:val="00CF3DF3"/>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affe">
    <w:name w:val="Текст сноски Знак"/>
    <w:basedOn w:val="a0"/>
    <w:link w:val="affd"/>
    <w:uiPriority w:val="99"/>
    <w:semiHidden/>
    <w:rsid w:val="00CF3DF3"/>
    <w:rPr>
      <w:rFonts w:ascii="Times New Roman" w:eastAsia="Times New Roman" w:hAnsi="Times New Roman" w:cs="Times New Roman"/>
      <w:sz w:val="20"/>
      <w:szCs w:val="20"/>
      <w:lang w:eastAsia="ru-RU"/>
    </w:rPr>
  </w:style>
  <w:style w:type="paragraph" w:styleId="afff">
    <w:name w:val="caption"/>
    <w:basedOn w:val="a"/>
    <w:next w:val="a"/>
    <w:uiPriority w:val="99"/>
    <w:qFormat/>
    <w:rsid w:val="00CF3DF3"/>
    <w:pPr>
      <w:pageBreakBefore/>
      <w:suppressAutoHyphens/>
      <w:spacing w:before="120" w:after="120" w:line="240" w:lineRule="auto"/>
      <w:jc w:val="both"/>
    </w:pPr>
    <w:rPr>
      <w:rFonts w:ascii="Times New Roman" w:eastAsia="Times New Roman" w:hAnsi="Times New Roman" w:cs="Times New Roman"/>
      <w:i/>
      <w:iCs/>
      <w:sz w:val="24"/>
      <w:szCs w:val="24"/>
      <w:lang w:eastAsia="ru-RU"/>
    </w:rPr>
  </w:style>
  <w:style w:type="paragraph" w:customStyle="1" w:styleId="afff0">
    <w:name w:val="Служебный"/>
    <w:basedOn w:val="afff1"/>
    <w:uiPriority w:val="99"/>
    <w:rsid w:val="00CF3DF3"/>
  </w:style>
  <w:style w:type="paragraph" w:customStyle="1" w:styleId="afff1">
    <w:name w:val="Главы"/>
    <w:basedOn w:val="afff2"/>
    <w:next w:val="a"/>
    <w:uiPriority w:val="99"/>
    <w:rsid w:val="00CF3DF3"/>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2">
    <w:name w:val="Структура"/>
    <w:basedOn w:val="a"/>
    <w:uiPriority w:val="99"/>
    <w:rsid w:val="00CF3DF3"/>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3">
    <w:name w:val="Пункт Знак"/>
    <w:basedOn w:val="a0"/>
    <w:uiPriority w:val="99"/>
    <w:rsid w:val="00CF3DF3"/>
    <w:rPr>
      <w:rFonts w:cs="Times New Roman"/>
      <w:sz w:val="28"/>
      <w:szCs w:val="28"/>
      <w:lang w:val="ru-RU" w:eastAsia="ru-RU"/>
    </w:rPr>
  </w:style>
  <w:style w:type="character" w:customStyle="1" w:styleId="afff4">
    <w:name w:val="Подпункт Знак"/>
    <w:basedOn w:val="afff3"/>
    <w:uiPriority w:val="99"/>
    <w:rsid w:val="00CF3DF3"/>
    <w:rPr>
      <w:rFonts w:cs="Times New Roman"/>
      <w:sz w:val="28"/>
      <w:szCs w:val="28"/>
      <w:lang w:val="ru-RU" w:eastAsia="ru-RU"/>
    </w:rPr>
  </w:style>
  <w:style w:type="paragraph" w:customStyle="1" w:styleId="26">
    <w:name w:val="Пункт2"/>
    <w:basedOn w:val="af8"/>
    <w:uiPriority w:val="99"/>
    <w:rsid w:val="00CF3DF3"/>
    <w:pPr>
      <w:keepNext/>
      <w:tabs>
        <w:tab w:val="num" w:pos="1414"/>
      </w:tabs>
      <w:suppressAutoHyphens/>
      <w:spacing w:before="240" w:after="120" w:line="240" w:lineRule="auto"/>
      <w:ind w:left="1414" w:firstLine="567"/>
      <w:jc w:val="left"/>
      <w:outlineLvl w:val="2"/>
    </w:pPr>
    <w:rPr>
      <w:b/>
      <w:bCs/>
    </w:rPr>
  </w:style>
  <w:style w:type="paragraph" w:customStyle="1" w:styleId="afff5">
    <w:name w:val="Пункт б/н"/>
    <w:basedOn w:val="a"/>
    <w:uiPriority w:val="99"/>
    <w:rsid w:val="00CF3DF3"/>
    <w:pPr>
      <w:tabs>
        <w:tab w:val="left" w:pos="1134"/>
      </w:tabs>
      <w:spacing w:after="0" w:line="360" w:lineRule="auto"/>
      <w:ind w:firstLine="567"/>
      <w:jc w:val="both"/>
    </w:pPr>
    <w:rPr>
      <w:rFonts w:ascii="Times New Roman" w:eastAsia="Times New Roman" w:hAnsi="Times New Roman" w:cs="Times New Roman"/>
      <w:sz w:val="28"/>
      <w:szCs w:val="28"/>
      <w:lang w:eastAsia="ru-RU"/>
    </w:rPr>
  </w:style>
  <w:style w:type="paragraph" w:styleId="afff6">
    <w:name w:val="List Bullet"/>
    <w:basedOn w:val="a"/>
    <w:autoRedefine/>
    <w:uiPriority w:val="99"/>
    <w:rsid w:val="00CF3DF3"/>
    <w:pPr>
      <w:tabs>
        <w:tab w:val="num" w:pos="360"/>
      </w:tabs>
      <w:spacing w:after="0" w:line="360" w:lineRule="auto"/>
      <w:ind w:left="360" w:hanging="360"/>
      <w:jc w:val="both"/>
    </w:pPr>
    <w:rPr>
      <w:rFonts w:ascii="Times New Roman" w:eastAsia="Times New Roman" w:hAnsi="Times New Roman" w:cs="Times New Roman"/>
      <w:sz w:val="28"/>
      <w:szCs w:val="28"/>
      <w:lang w:eastAsia="ru-RU"/>
    </w:rPr>
  </w:style>
  <w:style w:type="paragraph" w:customStyle="1" w:styleId="afff7">
    <w:name w:val="Подподподподпункт"/>
    <w:basedOn w:val="a"/>
    <w:uiPriority w:val="99"/>
    <w:rsid w:val="00CF3DF3"/>
    <w:pPr>
      <w:tabs>
        <w:tab w:val="num" w:pos="2835"/>
      </w:tabs>
      <w:spacing w:after="0" w:line="360" w:lineRule="auto"/>
      <w:ind w:left="2835" w:hanging="567"/>
      <w:jc w:val="both"/>
    </w:pPr>
    <w:rPr>
      <w:rFonts w:ascii="Times New Roman" w:eastAsia="Times New Roman" w:hAnsi="Times New Roman" w:cs="Times New Roman"/>
      <w:sz w:val="28"/>
      <w:szCs w:val="28"/>
      <w:lang w:eastAsia="ru-RU"/>
    </w:rPr>
  </w:style>
  <w:style w:type="paragraph" w:customStyle="1" w:styleId="afff8">
    <w:name w:val="Подподподпункт"/>
    <w:basedOn w:val="a"/>
    <w:uiPriority w:val="99"/>
    <w:rsid w:val="00CF3DF3"/>
    <w:pPr>
      <w:tabs>
        <w:tab w:val="num" w:pos="2268"/>
      </w:tabs>
      <w:spacing w:after="0" w:line="360" w:lineRule="auto"/>
      <w:ind w:left="2268" w:hanging="567"/>
      <w:jc w:val="both"/>
    </w:pPr>
    <w:rPr>
      <w:rFonts w:ascii="Times New Roman" w:eastAsia="Times New Roman" w:hAnsi="Times New Roman" w:cs="Times New Roman"/>
      <w:sz w:val="28"/>
      <w:szCs w:val="28"/>
      <w:lang w:eastAsia="ru-RU"/>
    </w:rPr>
  </w:style>
  <w:style w:type="paragraph" w:customStyle="1" w:styleId="Text">
    <w:name w:val="Text"/>
    <w:basedOn w:val="afff9"/>
    <w:uiPriority w:val="99"/>
    <w:rsid w:val="00CF3DF3"/>
    <w:pPr>
      <w:autoSpaceDE w:val="0"/>
      <w:autoSpaceDN w:val="0"/>
      <w:spacing w:before="80" w:after="40" w:line="240" w:lineRule="auto"/>
      <w:ind w:firstLine="0"/>
    </w:pPr>
    <w:rPr>
      <w:rFonts w:ascii="Verdana" w:hAnsi="Verdana" w:cs="Verdana"/>
      <w:sz w:val="18"/>
      <w:szCs w:val="18"/>
    </w:rPr>
  </w:style>
  <w:style w:type="paragraph" w:styleId="afff9">
    <w:name w:val="Plain Text"/>
    <w:basedOn w:val="a"/>
    <w:link w:val="afffa"/>
    <w:uiPriority w:val="99"/>
    <w:rsid w:val="00CF3DF3"/>
    <w:pPr>
      <w:spacing w:after="0" w:line="360" w:lineRule="auto"/>
      <w:ind w:firstLine="567"/>
      <w:jc w:val="both"/>
    </w:pPr>
    <w:rPr>
      <w:rFonts w:ascii="Courier New" w:eastAsia="Times New Roman" w:hAnsi="Courier New" w:cs="Courier New"/>
      <w:sz w:val="20"/>
      <w:szCs w:val="20"/>
      <w:lang w:eastAsia="ru-RU"/>
    </w:rPr>
  </w:style>
  <w:style w:type="character" w:customStyle="1" w:styleId="afffa">
    <w:name w:val="Текст Знак"/>
    <w:basedOn w:val="a0"/>
    <w:link w:val="afff9"/>
    <w:uiPriority w:val="99"/>
    <w:rsid w:val="00CF3DF3"/>
    <w:rPr>
      <w:rFonts w:ascii="Courier New" w:eastAsia="Times New Roman" w:hAnsi="Courier New" w:cs="Courier New"/>
      <w:sz w:val="20"/>
      <w:szCs w:val="20"/>
      <w:lang w:eastAsia="ru-RU"/>
    </w:rPr>
  </w:style>
  <w:style w:type="paragraph" w:customStyle="1" w:styleId="Punkt">
    <w:name w:val="Punkt"/>
    <w:basedOn w:val="afff9"/>
    <w:uiPriority w:val="99"/>
    <w:rsid w:val="00CF3DF3"/>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CF3DF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uiPriority w:val="99"/>
    <w:rsid w:val="00CF3DF3"/>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Title">
    <w:name w:val="ConsTitle"/>
    <w:uiPriority w:val="99"/>
    <w:rsid w:val="00CF3DF3"/>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afffb">
    <w:name w:val="Title"/>
    <w:basedOn w:val="a"/>
    <w:link w:val="afffc"/>
    <w:uiPriority w:val="99"/>
    <w:qFormat/>
    <w:rsid w:val="00CF3DF3"/>
    <w:pPr>
      <w:spacing w:after="0" w:line="240" w:lineRule="auto"/>
      <w:jc w:val="center"/>
    </w:pPr>
    <w:rPr>
      <w:rFonts w:ascii="Times New Roman" w:eastAsia="Times New Roman" w:hAnsi="Times New Roman" w:cs="Times New Roman"/>
      <w:b/>
      <w:bCs/>
      <w:sz w:val="24"/>
      <w:szCs w:val="24"/>
      <w:lang w:eastAsia="ru-RU"/>
    </w:rPr>
  </w:style>
  <w:style w:type="character" w:customStyle="1" w:styleId="afffc">
    <w:name w:val="Название Знак"/>
    <w:basedOn w:val="a0"/>
    <w:link w:val="afffb"/>
    <w:uiPriority w:val="99"/>
    <w:rsid w:val="00CF3DF3"/>
    <w:rPr>
      <w:rFonts w:ascii="Times New Roman" w:eastAsia="Times New Roman" w:hAnsi="Times New Roman" w:cs="Times New Roman"/>
      <w:b/>
      <w:bCs/>
      <w:sz w:val="24"/>
      <w:szCs w:val="24"/>
      <w:lang w:eastAsia="ru-RU"/>
    </w:rPr>
  </w:style>
  <w:style w:type="paragraph" w:styleId="afffd">
    <w:name w:val="Block Text"/>
    <w:basedOn w:val="a"/>
    <w:uiPriority w:val="99"/>
    <w:rsid w:val="00CF3DF3"/>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s="Times New Roman"/>
      <w:color w:val="000000"/>
      <w:sz w:val="24"/>
      <w:szCs w:val="24"/>
      <w:lang w:eastAsia="ru-RU"/>
    </w:rPr>
  </w:style>
  <w:style w:type="paragraph" w:customStyle="1" w:styleId="310">
    <w:name w:val="Основной текст 31"/>
    <w:basedOn w:val="a"/>
    <w:uiPriority w:val="99"/>
    <w:rsid w:val="00CF3DF3"/>
    <w:pPr>
      <w:widowControl w:val="0"/>
      <w:spacing w:after="0" w:line="240" w:lineRule="auto"/>
      <w:jc w:val="both"/>
    </w:pPr>
    <w:rPr>
      <w:rFonts w:ascii="Times New Roman" w:eastAsia="Times New Roman" w:hAnsi="Times New Roman" w:cs="Times New Roman"/>
      <w:sz w:val="20"/>
      <w:szCs w:val="20"/>
      <w:lang w:eastAsia="ru-RU"/>
    </w:rPr>
  </w:style>
  <w:style w:type="paragraph" w:customStyle="1" w:styleId="consnormal0">
    <w:name w:val="consnormal"/>
    <w:basedOn w:val="a"/>
    <w:uiPriority w:val="99"/>
    <w:rsid w:val="00CF3DF3"/>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8"/>
    <w:uiPriority w:val="99"/>
    <w:rsid w:val="00CF3DF3"/>
    <w:pPr>
      <w:keepNext/>
      <w:tabs>
        <w:tab w:val="clear" w:pos="1134"/>
        <w:tab w:val="num" w:pos="2160"/>
      </w:tabs>
      <w:ind w:left="2160" w:hanging="180"/>
      <w:outlineLvl w:val="2"/>
    </w:pPr>
    <w:rPr>
      <w:b/>
      <w:bCs/>
    </w:rPr>
  </w:style>
  <w:style w:type="paragraph" w:customStyle="1" w:styleId="19">
    <w:name w:val="1"/>
    <w:basedOn w:val="a"/>
    <w:uiPriority w:val="99"/>
    <w:rsid w:val="00CF3DF3"/>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CF3DF3"/>
    <w:pPr>
      <w:keepNext/>
      <w:tabs>
        <w:tab w:val="num" w:pos="1440"/>
      </w:tabs>
      <w:suppressAutoHyphens/>
      <w:spacing w:before="240" w:after="120" w:line="240" w:lineRule="auto"/>
      <w:ind w:left="1440" w:hanging="360"/>
      <w:outlineLvl w:val="1"/>
    </w:pPr>
    <w:rPr>
      <w:rFonts w:ascii="Times New Roman" w:eastAsia="Times New Roman" w:hAnsi="Times New Roman" w:cs="Times New Roman"/>
      <w:b/>
      <w:bCs/>
      <w:sz w:val="28"/>
      <w:szCs w:val="28"/>
      <w:lang w:eastAsia="ru-RU"/>
    </w:rPr>
  </w:style>
  <w:style w:type="paragraph" w:customStyle="1" w:styleId="DefaultParagraphFontParaCharChar">
    <w:name w:val="Default Paragraph Font Para Char Char Знак"/>
    <w:basedOn w:val="a"/>
    <w:uiPriority w:val="99"/>
    <w:rsid w:val="00CF3DF3"/>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CF3DF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
    <w:name w:val="xl25"/>
    <w:basedOn w:val="a"/>
    <w:uiPriority w:val="99"/>
    <w:rsid w:val="00CF3DF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
    <w:name w:val="xl26"/>
    <w:basedOn w:val="a"/>
    <w:uiPriority w:val="99"/>
    <w:rsid w:val="00CF3DF3"/>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CF3DF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CF3DF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9">
    <w:name w:val="xl29"/>
    <w:basedOn w:val="a"/>
    <w:uiPriority w:val="99"/>
    <w:rsid w:val="00CF3DF3"/>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0">
    <w:name w:val="xl30"/>
    <w:basedOn w:val="a"/>
    <w:uiPriority w:val="99"/>
    <w:rsid w:val="00CF3DF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CF3DF3"/>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2">
    <w:name w:val="xl32"/>
    <w:basedOn w:val="a"/>
    <w:uiPriority w:val="99"/>
    <w:rsid w:val="00CF3DF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CF3DF3"/>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CF3DF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CF3DF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CF3DF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CF3DF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CF3DF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CF3DF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CF3DF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CF3DF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CF3DF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CF3DF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CF3DF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45">
    <w:name w:val="xl45"/>
    <w:basedOn w:val="a"/>
    <w:uiPriority w:val="99"/>
    <w:rsid w:val="00CF3DF3"/>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CF3DF3"/>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CF3DF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8">
    <w:name w:val="xl48"/>
    <w:basedOn w:val="a"/>
    <w:uiPriority w:val="99"/>
    <w:rsid w:val="00CF3DF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49">
    <w:name w:val="xl49"/>
    <w:basedOn w:val="a"/>
    <w:uiPriority w:val="99"/>
    <w:rsid w:val="00CF3DF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0">
    <w:name w:val="xl50"/>
    <w:basedOn w:val="a"/>
    <w:uiPriority w:val="99"/>
    <w:rsid w:val="00CF3DF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1">
    <w:name w:val="xl51"/>
    <w:basedOn w:val="a"/>
    <w:uiPriority w:val="99"/>
    <w:rsid w:val="00CF3DF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2">
    <w:name w:val="xl52"/>
    <w:basedOn w:val="a"/>
    <w:uiPriority w:val="99"/>
    <w:rsid w:val="00CF3DF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3">
    <w:name w:val="xl53"/>
    <w:basedOn w:val="a"/>
    <w:uiPriority w:val="99"/>
    <w:rsid w:val="00CF3DF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54">
    <w:name w:val="xl54"/>
    <w:basedOn w:val="a"/>
    <w:uiPriority w:val="99"/>
    <w:rsid w:val="00CF3DF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CF3DF3"/>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56">
    <w:name w:val="xl56"/>
    <w:basedOn w:val="a"/>
    <w:uiPriority w:val="99"/>
    <w:rsid w:val="00CF3DF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7">
    <w:name w:val="xl57"/>
    <w:basedOn w:val="a"/>
    <w:uiPriority w:val="99"/>
    <w:rsid w:val="00CF3DF3"/>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58">
    <w:name w:val="xl58"/>
    <w:basedOn w:val="a"/>
    <w:uiPriority w:val="99"/>
    <w:rsid w:val="00CF3DF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59">
    <w:name w:val="xl59"/>
    <w:basedOn w:val="a"/>
    <w:uiPriority w:val="99"/>
    <w:rsid w:val="00CF3DF3"/>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0">
    <w:name w:val="xl60"/>
    <w:basedOn w:val="a"/>
    <w:uiPriority w:val="99"/>
    <w:rsid w:val="00CF3DF3"/>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
    <w:uiPriority w:val="99"/>
    <w:rsid w:val="00CF3DF3"/>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2">
    <w:name w:val="xl62"/>
    <w:basedOn w:val="a"/>
    <w:uiPriority w:val="99"/>
    <w:rsid w:val="00CF3DF3"/>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CF3DF3"/>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CF3DF3"/>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5">
    <w:name w:val="xl65"/>
    <w:basedOn w:val="a"/>
    <w:uiPriority w:val="99"/>
    <w:rsid w:val="00CF3DF3"/>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uiPriority w:val="99"/>
    <w:rsid w:val="00CF3DF3"/>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uiPriority w:val="99"/>
    <w:rsid w:val="00CF3DF3"/>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
    <w:uiPriority w:val="99"/>
    <w:rsid w:val="00CF3DF3"/>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uiPriority w:val="99"/>
    <w:rsid w:val="00CF3DF3"/>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afffe">
    <w:name w:val="Ариал"/>
    <w:basedOn w:val="a"/>
    <w:uiPriority w:val="99"/>
    <w:rsid w:val="00CF3DF3"/>
    <w:pPr>
      <w:spacing w:before="120" w:after="120" w:line="360" w:lineRule="auto"/>
      <w:ind w:firstLine="851"/>
      <w:jc w:val="both"/>
    </w:pPr>
    <w:rPr>
      <w:rFonts w:ascii="Arial" w:eastAsia="Times New Roman" w:hAnsi="Arial" w:cs="Arial"/>
      <w:sz w:val="24"/>
      <w:szCs w:val="24"/>
      <w:lang w:eastAsia="ru-RU"/>
    </w:rPr>
  </w:style>
  <w:style w:type="paragraph" w:customStyle="1" w:styleId="affff">
    <w:name w:val="Знак Знак Знак Знак"/>
    <w:basedOn w:val="a"/>
    <w:uiPriority w:val="99"/>
    <w:rsid w:val="00CF3DF3"/>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CF3DF3"/>
    <w:pPr>
      <w:spacing w:after="160" w:line="240" w:lineRule="exact"/>
    </w:pPr>
    <w:rPr>
      <w:rFonts w:ascii="Verdana" w:eastAsia="Times New Roman" w:hAnsi="Verdana" w:cs="Verdana"/>
      <w:sz w:val="20"/>
      <w:szCs w:val="20"/>
      <w:lang w:val="en-US"/>
    </w:rPr>
  </w:style>
  <w:style w:type="paragraph" w:customStyle="1" w:styleId="affff0">
    <w:name w:val="Знак"/>
    <w:basedOn w:val="a"/>
    <w:uiPriority w:val="99"/>
    <w:rsid w:val="00CF3DF3"/>
    <w:pPr>
      <w:spacing w:after="160" w:line="240" w:lineRule="exact"/>
    </w:pPr>
    <w:rPr>
      <w:rFonts w:ascii="Verdana" w:eastAsia="Times New Roman" w:hAnsi="Verdana" w:cs="Verdana"/>
      <w:sz w:val="20"/>
      <w:szCs w:val="20"/>
      <w:lang w:val="en-US"/>
    </w:rPr>
  </w:style>
  <w:style w:type="character" w:customStyle="1" w:styleId="link-mailto">
    <w:name w:val="link-mailto"/>
    <w:basedOn w:val="a0"/>
    <w:uiPriority w:val="99"/>
    <w:rsid w:val="00CF3DF3"/>
    <w:rPr>
      <w:rFonts w:cs="Times New Roman"/>
    </w:rPr>
  </w:style>
  <w:style w:type="paragraph" w:customStyle="1" w:styleId="1a">
    <w:name w:val="Знак1"/>
    <w:basedOn w:val="a"/>
    <w:uiPriority w:val="99"/>
    <w:rsid w:val="00CF3DF3"/>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CF3DF3"/>
    <w:pPr>
      <w:tabs>
        <w:tab w:val="num" w:pos="1985"/>
      </w:tabs>
      <w:spacing w:after="0" w:line="360" w:lineRule="auto"/>
      <w:ind w:left="1985" w:hanging="397"/>
      <w:jc w:val="both"/>
    </w:pPr>
    <w:rPr>
      <w:rFonts w:ascii="Times New Roman" w:eastAsia="Times New Roman" w:hAnsi="Times New Roman" w:cs="Times New Roman"/>
      <w:sz w:val="28"/>
      <w:szCs w:val="28"/>
      <w:lang w:eastAsia="ru-RU"/>
    </w:rPr>
  </w:style>
  <w:style w:type="paragraph" w:customStyle="1" w:styleId="ConsPlusNonformat">
    <w:name w:val="ConsPlusNonformat"/>
    <w:uiPriority w:val="99"/>
    <w:rsid w:val="00CF3DF3"/>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7">
    <w:name w:val="List 2"/>
    <w:basedOn w:val="a"/>
    <w:uiPriority w:val="99"/>
    <w:rsid w:val="00CF3DF3"/>
    <w:pPr>
      <w:spacing w:after="0" w:line="360" w:lineRule="auto"/>
      <w:ind w:left="566" w:hanging="283"/>
      <w:jc w:val="both"/>
    </w:pPr>
    <w:rPr>
      <w:rFonts w:ascii="Times New Roman" w:eastAsia="Times New Roman" w:hAnsi="Times New Roman" w:cs="Times New Roman"/>
      <w:sz w:val="28"/>
      <w:szCs w:val="28"/>
      <w:lang w:eastAsia="ru-RU"/>
    </w:rPr>
  </w:style>
  <w:style w:type="paragraph" w:customStyle="1" w:styleId="1b">
    <w:name w:val="1_раздел"/>
    <w:basedOn w:val="a"/>
    <w:uiPriority w:val="99"/>
    <w:rsid w:val="00CF3DF3"/>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8">
    <w:name w:val="2_Статья"/>
    <w:basedOn w:val="a"/>
    <w:uiPriority w:val="99"/>
    <w:rsid w:val="00CF3DF3"/>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6">
    <w:name w:val="3_Пункт"/>
    <w:basedOn w:val="a"/>
    <w:uiPriority w:val="99"/>
    <w:rsid w:val="00CF3DF3"/>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CF3DF3"/>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CF3DF3"/>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CF3DF3"/>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CF3DF3"/>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CF3DF3"/>
    <w:pPr>
      <w:widowControl w:val="0"/>
      <w:overflowPunct w:val="0"/>
      <w:autoSpaceDE w:val="0"/>
      <w:autoSpaceDN w:val="0"/>
      <w:adjustRightInd w:val="0"/>
      <w:spacing w:after="0" w:line="360" w:lineRule="auto"/>
      <w:ind w:left="640" w:firstLine="80"/>
      <w:textAlignment w:val="baseline"/>
    </w:pPr>
    <w:rPr>
      <w:rFonts w:ascii="Arial" w:eastAsia="Times New Roman" w:hAnsi="Arial" w:cs="Arial"/>
      <w:sz w:val="24"/>
      <w:szCs w:val="24"/>
      <w:lang w:eastAsia="ru-RU"/>
    </w:rPr>
  </w:style>
  <w:style w:type="paragraph" w:customStyle="1" w:styleId="29">
    <w:name w:val="Обычный2"/>
    <w:uiPriority w:val="99"/>
    <w:rsid w:val="00CF3DF3"/>
    <w:pPr>
      <w:spacing w:after="0" w:line="240" w:lineRule="auto"/>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CF3DF3"/>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paragraph" w:customStyle="1" w:styleId="210">
    <w:name w:val="Основной текст 21"/>
    <w:basedOn w:val="a"/>
    <w:uiPriority w:val="99"/>
    <w:rsid w:val="00CF3DF3"/>
    <w:pPr>
      <w:spacing w:after="120" w:line="240" w:lineRule="exact"/>
      <w:ind w:left="113" w:right="232"/>
      <w:jc w:val="both"/>
    </w:pPr>
    <w:rPr>
      <w:rFonts w:ascii="Calibri" w:eastAsia="Times New Roman" w:hAnsi="Calibri" w:cs="Times New Roman"/>
    </w:rPr>
  </w:style>
  <w:style w:type="paragraph" w:customStyle="1" w:styleId="BodyText21">
    <w:name w:val="Body Text 21"/>
    <w:basedOn w:val="a"/>
    <w:uiPriority w:val="99"/>
    <w:rsid w:val="00CF3DF3"/>
    <w:pPr>
      <w:spacing w:after="0" w:line="240" w:lineRule="auto"/>
      <w:ind w:firstLine="709"/>
      <w:jc w:val="both"/>
    </w:pPr>
    <w:rPr>
      <w:rFonts w:ascii="Times New Roman" w:eastAsia="Times New Roman" w:hAnsi="Times New Roman" w:cs="Times New Roman"/>
      <w:sz w:val="24"/>
      <w:szCs w:val="20"/>
      <w:lang w:eastAsia="ru-RU"/>
    </w:rPr>
  </w:style>
  <w:style w:type="paragraph" w:customStyle="1" w:styleId="main">
    <w:name w:val="main"/>
    <w:basedOn w:val="a"/>
    <w:uiPriority w:val="99"/>
    <w:rsid w:val="00CF3DF3"/>
    <w:pPr>
      <w:spacing w:before="100" w:beforeAutospacing="1" w:after="100" w:afterAutospacing="1" w:line="240" w:lineRule="auto"/>
      <w:ind w:left="225" w:right="225"/>
    </w:pPr>
    <w:rPr>
      <w:rFonts w:ascii="Verdana" w:eastAsia="Times New Roman" w:hAnsi="Verdana" w:cs="Times New Roman"/>
      <w:sz w:val="17"/>
      <w:szCs w:val="17"/>
      <w:lang w:eastAsia="ru-RU"/>
    </w:rPr>
  </w:style>
  <w:style w:type="paragraph" w:customStyle="1" w:styleId="affff1">
    <w:name w:val="Заголовок"/>
    <w:basedOn w:val="a"/>
    <w:next w:val="a9"/>
    <w:uiPriority w:val="99"/>
    <w:rsid w:val="00CF3DF3"/>
    <w:pPr>
      <w:keepNext/>
      <w:widowControl w:val="0"/>
      <w:suppressAutoHyphens/>
      <w:autoSpaceDE w:val="0"/>
      <w:spacing w:before="240" w:after="120" w:line="240" w:lineRule="auto"/>
    </w:pPr>
    <w:rPr>
      <w:rFonts w:ascii="Arial" w:eastAsia="Times New Roman" w:hAnsi="Arial" w:cs="Tahoma"/>
      <w:sz w:val="28"/>
      <w:szCs w:val="28"/>
      <w:lang w:eastAsia="ru-RU"/>
    </w:rPr>
  </w:style>
  <w:style w:type="paragraph" w:styleId="affff2">
    <w:name w:val="List"/>
    <w:basedOn w:val="a9"/>
    <w:uiPriority w:val="99"/>
    <w:rsid w:val="00CF3DF3"/>
    <w:pPr>
      <w:widowControl w:val="0"/>
      <w:suppressAutoHyphens/>
      <w:autoSpaceDE w:val="0"/>
      <w:ind w:left="0"/>
    </w:pPr>
    <w:rPr>
      <w:rFonts w:ascii="Arial" w:hAnsi="Arial" w:cs="Tahoma"/>
      <w:szCs w:val="24"/>
      <w:lang w:val="ru-RU" w:eastAsia="ru-RU"/>
    </w:rPr>
  </w:style>
  <w:style w:type="paragraph" w:customStyle="1" w:styleId="1c">
    <w:name w:val="Название1"/>
    <w:basedOn w:val="a"/>
    <w:uiPriority w:val="99"/>
    <w:rsid w:val="00CF3DF3"/>
    <w:pPr>
      <w:widowControl w:val="0"/>
      <w:suppressLineNumbers/>
      <w:suppressAutoHyphens/>
      <w:autoSpaceDE w:val="0"/>
      <w:spacing w:before="120" w:after="120" w:line="240" w:lineRule="auto"/>
    </w:pPr>
    <w:rPr>
      <w:rFonts w:ascii="Arial" w:eastAsia="Times New Roman" w:hAnsi="Arial" w:cs="Tahoma"/>
      <w:i/>
      <w:iCs/>
      <w:sz w:val="20"/>
      <w:szCs w:val="24"/>
      <w:lang w:eastAsia="ru-RU"/>
    </w:rPr>
  </w:style>
  <w:style w:type="paragraph" w:customStyle="1" w:styleId="1d">
    <w:name w:val="Указатель1"/>
    <w:basedOn w:val="a"/>
    <w:uiPriority w:val="99"/>
    <w:rsid w:val="00CF3DF3"/>
    <w:pPr>
      <w:widowControl w:val="0"/>
      <w:suppressLineNumbers/>
      <w:suppressAutoHyphens/>
      <w:autoSpaceDE w:val="0"/>
      <w:spacing w:after="0" w:line="240" w:lineRule="auto"/>
    </w:pPr>
    <w:rPr>
      <w:rFonts w:ascii="Arial" w:eastAsia="Times New Roman" w:hAnsi="Arial" w:cs="Tahoma"/>
      <w:sz w:val="20"/>
      <w:szCs w:val="24"/>
      <w:lang w:eastAsia="ru-RU"/>
    </w:rPr>
  </w:style>
  <w:style w:type="paragraph" w:customStyle="1" w:styleId="affff3">
    <w:name w:val="Содержимое таблицы"/>
    <w:basedOn w:val="a"/>
    <w:uiPriority w:val="99"/>
    <w:rsid w:val="00CF3DF3"/>
    <w:pPr>
      <w:widowControl w:val="0"/>
      <w:suppressLineNumbers/>
      <w:suppressAutoHyphens/>
      <w:autoSpaceDE w:val="0"/>
      <w:spacing w:after="0" w:line="240" w:lineRule="auto"/>
    </w:pPr>
    <w:rPr>
      <w:rFonts w:ascii="Arial" w:eastAsia="Times New Roman" w:hAnsi="Arial" w:cs="Times New Roman"/>
      <w:sz w:val="20"/>
      <w:szCs w:val="24"/>
      <w:lang w:eastAsia="ru-RU"/>
    </w:rPr>
  </w:style>
  <w:style w:type="paragraph" w:customStyle="1" w:styleId="affff4">
    <w:name w:val="Заголовок таблицы"/>
    <w:basedOn w:val="affff3"/>
    <w:uiPriority w:val="99"/>
    <w:rsid w:val="00CF3DF3"/>
    <w:pPr>
      <w:jc w:val="center"/>
    </w:pPr>
    <w:rPr>
      <w:b/>
      <w:bCs/>
    </w:rPr>
  </w:style>
  <w:style w:type="paragraph" w:customStyle="1" w:styleId="2a">
    <w:name w:val="Абзац списка2"/>
    <w:basedOn w:val="a"/>
    <w:uiPriority w:val="99"/>
    <w:rsid w:val="00CF3DF3"/>
    <w:pPr>
      <w:spacing w:after="0" w:line="240" w:lineRule="auto"/>
      <w:ind w:left="720"/>
    </w:pPr>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global-logistics.ru" TargetMode="External"/><Relationship Id="rId13" Type="http://schemas.openxmlformats.org/officeDocument/2006/relationships/hyperlink" Target="file:///C:\Users\koldasovev\AppData\Local\Temp\Rar$DI11.229\www.a-k-d.ru" TargetMode="External"/><Relationship Id="rId18" Type="http://schemas.openxmlformats.org/officeDocument/2006/relationships/hyperlink" Target="http://www.a-k-d.ru/"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hyperlink" Target="mailto:astafyev.i.v@global-logistics.ru" TargetMode="External"/><Relationship Id="rId12" Type="http://schemas.openxmlformats.org/officeDocument/2006/relationships/hyperlink" Target="mailto:astafyev.i.v@global-logistics.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ltai-gostender.ru/register/"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file:///C:\Local%20Settings\Users\koldasovev\AppData\Local\Temp\Rar$DI11.229\www.a-k-d.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global-logistics.ru" TargetMode="Externa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492</TotalTime>
  <Pages>20</Pages>
  <Words>5904</Words>
  <Characters>33657</Characters>
  <Application>Microsoft Office Word</Application>
  <DocSecurity>0</DocSecurity>
  <Lines>280</Lines>
  <Paragraphs>78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39483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Бубнова Яна Владимировна</dc:creator>
  <cp:keywords/>
  <dc:description/>
  <cp:lastModifiedBy>User</cp:lastModifiedBy>
  <cp:revision>239</cp:revision>
  <dcterms:created xsi:type="dcterms:W3CDTF">2012-03-03T10:24:00Z</dcterms:created>
  <dcterms:modified xsi:type="dcterms:W3CDTF">2012-03-30T05:57:00Z</dcterms:modified>
</cp:coreProperties>
</file>