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B78" w:rsidRPr="002410D5" w:rsidRDefault="00455B78" w:rsidP="00455B7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55B78" w:rsidRPr="002410D5" w:rsidRDefault="00455B78" w:rsidP="00455B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55B78" w:rsidRPr="00CB63EC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</w:t>
      </w:r>
      <w:r w:rsidRPr="00CC41C3">
        <w:rPr>
          <w:b/>
          <w:i/>
          <w:sz w:val="28"/>
          <w:szCs w:val="28"/>
        </w:rPr>
        <w:t>сушильных шкафов СМ 50/250 ШС 500/1000, СМ 50/250 ШС 500 или эквивалент</w:t>
      </w:r>
      <w:r w:rsidRPr="000F0C59">
        <w:rPr>
          <w:b/>
          <w:i/>
          <w:sz w:val="28"/>
          <w:szCs w:val="28"/>
        </w:rPr>
        <w:t>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55B78" w:rsidRPr="002410D5" w:rsidRDefault="00455B78" w:rsidP="00455B7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455B78" w:rsidRPr="002410D5" w:rsidRDefault="00455B78" w:rsidP="00455B7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455B78" w:rsidRPr="002410D5" w:rsidRDefault="00455B78" w:rsidP="00455B7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455B78" w:rsidRPr="002410D5" w:rsidRDefault="00455B78" w:rsidP="00455B7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55B78" w:rsidRPr="002410D5" w:rsidRDefault="00455B78" w:rsidP="00455B7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455B78" w:rsidRPr="00DA7311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CC41C3">
        <w:rPr>
          <w:b/>
          <w:i/>
          <w:sz w:val="28"/>
          <w:szCs w:val="28"/>
        </w:rPr>
        <w:t>сушильны</w:t>
      </w:r>
      <w:r>
        <w:rPr>
          <w:b/>
          <w:i/>
          <w:sz w:val="28"/>
          <w:szCs w:val="28"/>
        </w:rPr>
        <w:t xml:space="preserve">е </w:t>
      </w:r>
      <w:r w:rsidRPr="00CC41C3">
        <w:rPr>
          <w:b/>
          <w:i/>
          <w:sz w:val="28"/>
          <w:szCs w:val="28"/>
        </w:rPr>
        <w:t>шкаф</w:t>
      </w:r>
      <w:r>
        <w:rPr>
          <w:b/>
          <w:i/>
          <w:sz w:val="28"/>
          <w:szCs w:val="28"/>
        </w:rPr>
        <w:t>ы</w:t>
      </w:r>
      <w:r w:rsidRPr="00CC41C3">
        <w:rPr>
          <w:b/>
          <w:i/>
          <w:sz w:val="28"/>
          <w:szCs w:val="28"/>
        </w:rPr>
        <w:t xml:space="preserve"> СМ 50/250 ШС 500/1000, СМ 50/250 ШС 500 или эквивалент</w:t>
      </w:r>
      <w:r w:rsidRPr="000F0C59">
        <w:rPr>
          <w:b/>
          <w:i/>
          <w:sz w:val="28"/>
          <w:szCs w:val="28"/>
        </w:rPr>
        <w:t>.</w:t>
      </w:r>
    </w:p>
    <w:p w:rsidR="00455B78" w:rsidRPr="002410D5" w:rsidRDefault="00455B78" w:rsidP="00455B78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55B78" w:rsidRPr="002410D5" w:rsidRDefault="00455B78" w:rsidP="00455B7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5B78" w:rsidRPr="002410D5" w:rsidRDefault="00455B78" w:rsidP="00455B7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5B78" w:rsidRPr="002410D5" w:rsidRDefault="00455B78" w:rsidP="00455B7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455B78" w:rsidRPr="002410D5" w:rsidRDefault="00455B78" w:rsidP="00455B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55D85">
        <w:rPr>
          <w:b/>
          <w:color w:val="FF0000"/>
          <w:sz w:val="28"/>
          <w:szCs w:val="28"/>
        </w:rPr>
        <w:t>452</w:t>
      </w:r>
      <w:r>
        <w:rPr>
          <w:b/>
          <w:color w:val="FF0000"/>
          <w:sz w:val="28"/>
          <w:szCs w:val="28"/>
        </w:rPr>
        <w:t xml:space="preserve"> </w:t>
      </w:r>
      <w:r w:rsidRPr="00C55D85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455B78" w:rsidRPr="002410D5" w:rsidRDefault="00455B78" w:rsidP="00455B7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55D85">
        <w:rPr>
          <w:b/>
          <w:color w:val="FF0000"/>
          <w:sz w:val="28"/>
          <w:szCs w:val="28"/>
        </w:rPr>
        <w:t>383</w:t>
      </w:r>
      <w:r>
        <w:rPr>
          <w:b/>
          <w:color w:val="FF0000"/>
          <w:sz w:val="28"/>
          <w:szCs w:val="28"/>
        </w:rPr>
        <w:t xml:space="preserve"> </w:t>
      </w:r>
      <w:r w:rsidRPr="00C55D85">
        <w:rPr>
          <w:b/>
          <w:color w:val="FF0000"/>
          <w:sz w:val="28"/>
          <w:szCs w:val="28"/>
        </w:rPr>
        <w:t>050,85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55B78" w:rsidRPr="002410D5" w:rsidRDefault="00455B78" w:rsidP="00455B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55B78" w:rsidRPr="002410D5" w:rsidRDefault="00455B78" w:rsidP="00455B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55B78" w:rsidRPr="002410D5" w:rsidRDefault="00455B78" w:rsidP="00455B7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55B78" w:rsidRPr="002410D5" w:rsidRDefault="00455B78" w:rsidP="00455B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455B78" w:rsidRPr="00720851" w:rsidRDefault="00455B78" w:rsidP="00455B7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</w:p>
    <w:p w:rsidR="00455B78" w:rsidRPr="002410D5" w:rsidRDefault="00455B78" w:rsidP="00455B7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55B78" w:rsidRPr="002410D5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55B78" w:rsidRPr="00990E09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455B78" w:rsidRPr="001C5892" w:rsidRDefault="00455B78" w:rsidP="00455B78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455B78" w:rsidRPr="001C5892" w:rsidRDefault="00455B78" w:rsidP="00455B78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455B78" w:rsidRPr="009D5813" w:rsidRDefault="00455B78" w:rsidP="00455B7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455B78" w:rsidRPr="00B44A9E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55B78" w:rsidRPr="00B44A9E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55B78" w:rsidRPr="0048246A" w:rsidRDefault="00455B78" w:rsidP="00455B7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55B78" w:rsidRPr="0048246A" w:rsidRDefault="00455B78" w:rsidP="00455B7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55B78" w:rsidRDefault="00455B78" w:rsidP="00455B7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55B78" w:rsidRPr="00B44A9E" w:rsidRDefault="00455B78" w:rsidP="00455B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2F34" w:rsidRDefault="001A2F34"/>
    <w:sectPr w:rsidR="001A2F34" w:rsidSect="001A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455B78"/>
    <w:rsid w:val="001A2F34"/>
    <w:rsid w:val="00455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5B78"/>
    <w:rPr>
      <w:color w:val="0000FF"/>
      <w:u w:val="single"/>
    </w:rPr>
  </w:style>
  <w:style w:type="paragraph" w:styleId="a4">
    <w:name w:val="List Continue"/>
    <w:basedOn w:val="a"/>
    <w:rsid w:val="00455B78"/>
    <w:pPr>
      <w:spacing w:after="120"/>
      <w:ind w:left="283"/>
    </w:pPr>
  </w:style>
  <w:style w:type="paragraph" w:customStyle="1" w:styleId="-6">
    <w:name w:val="Пункт-6"/>
    <w:basedOn w:val="a"/>
    <w:rsid w:val="00455B7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5290</Characters>
  <Application>Microsoft Office Word</Application>
  <DocSecurity>0</DocSecurity>
  <Lines>44</Lines>
  <Paragraphs>12</Paragraphs>
  <ScaleCrop>false</ScaleCrop>
  <Company>o27</Company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2015-04-02T05:46:00Z</dcterms:created>
  <dcterms:modified xsi:type="dcterms:W3CDTF">2015-04-02T05:46:00Z</dcterms:modified>
</cp:coreProperties>
</file>