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«УТВЕРЖДАЮ» </w:t>
      </w:r>
    </w:p>
    <w:p w:rsidR="008E3A36" w:rsidRPr="008E3A36" w:rsidRDefault="00B715D4" w:rsidP="008E3A36">
      <w:pPr>
        <w:jc w:val="right"/>
        <w:rPr>
          <w:sz w:val="28"/>
          <w:szCs w:val="28"/>
        </w:rPr>
      </w:pPr>
      <w:proofErr w:type="spellStart"/>
      <w:r>
        <w:rPr>
          <w:sz w:val="28"/>
          <w:szCs w:val="28"/>
        </w:rPr>
        <w:t>Врио</w:t>
      </w:r>
      <w:proofErr w:type="spellEnd"/>
      <w:r>
        <w:rPr>
          <w:sz w:val="28"/>
          <w:szCs w:val="28"/>
        </w:rPr>
        <w:t xml:space="preserve"> г</w:t>
      </w:r>
      <w:r w:rsidR="008E3A36" w:rsidRPr="008E3A36">
        <w:rPr>
          <w:sz w:val="28"/>
          <w:szCs w:val="28"/>
        </w:rPr>
        <w:t>енеральн</w:t>
      </w:r>
      <w:r>
        <w:rPr>
          <w:sz w:val="28"/>
          <w:szCs w:val="28"/>
        </w:rPr>
        <w:t>ого</w:t>
      </w:r>
      <w:r w:rsidR="008E3A36" w:rsidRPr="008E3A36">
        <w:rPr>
          <w:sz w:val="28"/>
          <w:szCs w:val="28"/>
        </w:rPr>
        <w:t xml:space="preserve"> директор</w:t>
      </w:r>
      <w:r>
        <w:rPr>
          <w:sz w:val="28"/>
          <w:szCs w:val="28"/>
        </w:rPr>
        <w:t>а</w:t>
      </w:r>
    </w:p>
    <w:p w:rsidR="008E3A36" w:rsidRPr="008E3A36" w:rsidRDefault="008E3A36" w:rsidP="008E3A36">
      <w:pPr>
        <w:spacing w:before="240" w:after="120"/>
        <w:jc w:val="right"/>
        <w:rPr>
          <w:sz w:val="28"/>
          <w:szCs w:val="28"/>
        </w:rPr>
      </w:pPr>
      <w:r w:rsidRPr="008E3A36">
        <w:rPr>
          <w:sz w:val="28"/>
          <w:szCs w:val="28"/>
        </w:rPr>
        <w:t xml:space="preserve">______________ </w:t>
      </w:r>
      <w:r w:rsidR="00B715D4">
        <w:rPr>
          <w:sz w:val="28"/>
          <w:szCs w:val="28"/>
        </w:rPr>
        <w:t>А</w:t>
      </w:r>
      <w:r w:rsidRPr="008E3A36">
        <w:rPr>
          <w:sz w:val="28"/>
          <w:szCs w:val="28"/>
        </w:rPr>
        <w:t>.</w:t>
      </w:r>
      <w:r w:rsidR="00D96CEB">
        <w:rPr>
          <w:sz w:val="28"/>
          <w:szCs w:val="28"/>
        </w:rPr>
        <w:t>А</w:t>
      </w:r>
      <w:r w:rsidRPr="008E3A36">
        <w:rPr>
          <w:sz w:val="28"/>
          <w:szCs w:val="28"/>
        </w:rPr>
        <w:t xml:space="preserve">. </w:t>
      </w:r>
      <w:r w:rsidR="00B715D4">
        <w:rPr>
          <w:sz w:val="28"/>
          <w:szCs w:val="28"/>
        </w:rPr>
        <w:t>Игнатов</w:t>
      </w:r>
    </w:p>
    <w:p w:rsidR="008E3A36" w:rsidRPr="008E3A36" w:rsidRDefault="008E3A36" w:rsidP="008E3A36">
      <w:pPr>
        <w:tabs>
          <w:tab w:val="left" w:pos="9742"/>
        </w:tabs>
        <w:spacing w:before="120"/>
        <w:jc w:val="right"/>
        <w:rPr>
          <w:sz w:val="28"/>
          <w:szCs w:val="28"/>
        </w:rPr>
      </w:pPr>
      <w:r w:rsidRPr="008E3A36">
        <w:rPr>
          <w:sz w:val="28"/>
          <w:szCs w:val="28"/>
        </w:rPr>
        <w:t>«___» _______________ 2011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ЭЛЕКТРОННОМ ВИДЕ</w:t>
      </w:r>
    </w:p>
    <w:p w:rsidR="00EC206F" w:rsidRDefault="00EC206F" w:rsidP="00FF718F">
      <w:pPr>
        <w:jc w:val="center"/>
      </w:pPr>
    </w:p>
    <w:p w:rsidR="00FF718F" w:rsidRPr="002C1E35" w:rsidRDefault="00137BF1" w:rsidP="00FF718F">
      <w:pPr>
        <w:jc w:val="center"/>
        <w:rPr>
          <w:b/>
          <w:sz w:val="28"/>
          <w:szCs w:val="28"/>
        </w:rPr>
      </w:pPr>
      <w:r w:rsidRPr="00A92800">
        <w:rPr>
          <w:b/>
          <w:bCs/>
          <w:color w:val="000000"/>
          <w:sz w:val="28"/>
          <w:szCs w:val="28"/>
        </w:rPr>
        <w:t>н</w:t>
      </w:r>
      <w:r w:rsidR="00C8293F" w:rsidRPr="00A92800">
        <w:rPr>
          <w:b/>
          <w:bCs/>
          <w:color w:val="000000"/>
          <w:sz w:val="28"/>
          <w:szCs w:val="28"/>
        </w:rPr>
        <w:t xml:space="preserve">а право заключения </w:t>
      </w:r>
      <w:proofErr w:type="gramStart"/>
      <w:r w:rsidR="00C8293F" w:rsidRPr="00A92800">
        <w:rPr>
          <w:b/>
          <w:bCs/>
          <w:color w:val="000000"/>
          <w:sz w:val="28"/>
          <w:szCs w:val="28"/>
        </w:rPr>
        <w:t>договора</w:t>
      </w:r>
      <w:proofErr w:type="gramEnd"/>
      <w:r w:rsidR="00C8293F" w:rsidRPr="00A92800">
        <w:rPr>
          <w:b/>
          <w:bCs/>
          <w:color w:val="000000"/>
          <w:sz w:val="28"/>
          <w:szCs w:val="28"/>
        </w:rPr>
        <w:t xml:space="preserve"> на </w:t>
      </w:r>
      <w:r w:rsidRPr="00A92800">
        <w:rPr>
          <w:b/>
          <w:bCs/>
          <w:color w:val="000000"/>
          <w:sz w:val="28"/>
          <w:szCs w:val="28"/>
        </w:rPr>
        <w:t xml:space="preserve">проведение </w:t>
      </w:r>
      <w:r w:rsidR="002C1E35">
        <w:rPr>
          <w:b/>
          <w:bCs/>
          <w:color w:val="000000"/>
          <w:sz w:val="28"/>
          <w:szCs w:val="28"/>
        </w:rPr>
        <w:t>э</w:t>
      </w:r>
      <w:r w:rsidR="002C1E35" w:rsidRPr="002C1E35">
        <w:rPr>
          <w:b/>
          <w:bCs/>
          <w:color w:val="000000"/>
          <w:sz w:val="28"/>
          <w:szCs w:val="28"/>
        </w:rPr>
        <w:t>кспертн</w:t>
      </w:r>
      <w:r w:rsidR="002C1E35">
        <w:rPr>
          <w:b/>
          <w:bCs/>
          <w:color w:val="000000"/>
          <w:sz w:val="28"/>
          <w:szCs w:val="28"/>
        </w:rPr>
        <w:t>ой</w:t>
      </w:r>
      <w:r w:rsidR="002C1E35" w:rsidRPr="002C1E35">
        <w:rPr>
          <w:b/>
          <w:bCs/>
          <w:color w:val="000000"/>
          <w:sz w:val="28"/>
          <w:szCs w:val="28"/>
        </w:rPr>
        <w:t xml:space="preserve"> оценк</w:t>
      </w:r>
      <w:r w:rsidR="002C1E35">
        <w:rPr>
          <w:b/>
          <w:bCs/>
          <w:color w:val="000000"/>
          <w:sz w:val="28"/>
          <w:szCs w:val="28"/>
        </w:rPr>
        <w:t>и</w:t>
      </w:r>
      <w:r w:rsidR="002C1E35" w:rsidRPr="002C1E35">
        <w:rPr>
          <w:b/>
          <w:bCs/>
          <w:color w:val="000000"/>
          <w:sz w:val="28"/>
          <w:szCs w:val="28"/>
        </w:rPr>
        <w:t xml:space="preserve"> социально-экономических и техногенных аспектов строительства и эксплуатации ПЗРО с учетом перспективы формирования ядерно-инновационного кластера в Ульяновской области.</w:t>
      </w:r>
    </w:p>
    <w:p w:rsidR="00FF718F" w:rsidRPr="00C8293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caps/>
          <w:sz w:val="28"/>
          <w:szCs w:val="28"/>
        </w:rPr>
      </w:pPr>
      <w:r w:rsidRPr="00EC206F">
        <w:rPr>
          <w:caps/>
          <w:sz w:val="28"/>
          <w:szCs w:val="28"/>
        </w:rPr>
        <w:t>том 1 «общая и коммерческая части»</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11</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7"/>
          <w:footerReference w:type="default" r:id="rId8"/>
          <w:headerReference w:type="first" r:id="rId9"/>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07476194"/>
      <w:r w:rsidRPr="00AA6073">
        <w:rPr>
          <w:b w:val="0"/>
          <w:bCs/>
          <w:snapToGrid/>
          <w:sz w:val="24"/>
          <w:szCs w:val="24"/>
        </w:rPr>
        <w:t>СОДЕРЖАНИЕ</w:t>
      </w:r>
      <w:bookmarkEnd w:id="2"/>
      <w:bookmarkEnd w:id="3"/>
    </w:p>
    <w:p w:rsidR="00FF718F" w:rsidRPr="00AA6073" w:rsidRDefault="00FF718F" w:rsidP="00FF718F"/>
    <w:p w:rsidR="00014A1F" w:rsidRDefault="007F3E4B">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07476194" w:history="1">
        <w:r w:rsidR="00014A1F" w:rsidRPr="00361281">
          <w:rPr>
            <w:rStyle w:val="afb"/>
            <w:bCs/>
          </w:rPr>
          <w:t>СОДЕРЖАНИЕ</w:t>
        </w:r>
        <w:r w:rsidR="00014A1F">
          <w:rPr>
            <w:webHidden/>
          </w:rPr>
          <w:tab/>
        </w:r>
        <w:r w:rsidR="00014A1F">
          <w:rPr>
            <w:webHidden/>
          </w:rPr>
          <w:fldChar w:fldCharType="begin"/>
        </w:r>
        <w:r w:rsidR="00014A1F">
          <w:rPr>
            <w:webHidden/>
          </w:rPr>
          <w:instrText xml:space="preserve"> PAGEREF _Toc307476194 \h </w:instrText>
        </w:r>
        <w:r w:rsidR="00014A1F">
          <w:rPr>
            <w:webHidden/>
          </w:rPr>
        </w:r>
        <w:r w:rsidR="00014A1F">
          <w:rPr>
            <w:webHidden/>
          </w:rPr>
          <w:fldChar w:fldCharType="separate"/>
        </w:r>
        <w:r w:rsidR="00F33016">
          <w:rPr>
            <w:webHidden/>
          </w:rPr>
          <w:t>2</w:t>
        </w:r>
        <w:r w:rsidR="00014A1F">
          <w:rPr>
            <w:webHidden/>
          </w:rPr>
          <w:fldChar w:fldCharType="end"/>
        </w:r>
      </w:hyperlink>
    </w:p>
    <w:p w:rsidR="00014A1F" w:rsidRDefault="00014A1F">
      <w:pPr>
        <w:pStyle w:val="15"/>
        <w:rPr>
          <w:rFonts w:asciiTheme="minorHAnsi" w:eastAsiaTheme="minorEastAsia" w:hAnsiTheme="minorHAnsi" w:cstheme="minorBidi"/>
          <w:sz w:val="22"/>
          <w:szCs w:val="22"/>
        </w:rPr>
      </w:pPr>
      <w:hyperlink w:anchor="_Toc307476195" w:history="1">
        <w:r w:rsidRPr="00361281">
          <w:rPr>
            <w:rStyle w:val="afb"/>
            <w:b/>
          </w:rPr>
          <w:t>1.</w:t>
        </w:r>
        <w:r>
          <w:rPr>
            <w:rFonts w:asciiTheme="minorHAnsi" w:eastAsiaTheme="minorEastAsia" w:hAnsiTheme="minorHAnsi" w:cstheme="minorBidi"/>
            <w:sz w:val="22"/>
            <w:szCs w:val="22"/>
          </w:rPr>
          <w:tab/>
        </w:r>
        <w:r w:rsidRPr="00361281">
          <w:rPr>
            <w:rStyle w:val="afb"/>
            <w:b/>
          </w:rPr>
          <w:t>ТЕРМИНЫ И ОПРЕДЕЛЕНИЯ</w:t>
        </w:r>
        <w:r>
          <w:rPr>
            <w:webHidden/>
          </w:rPr>
          <w:tab/>
        </w:r>
        <w:r>
          <w:rPr>
            <w:webHidden/>
          </w:rPr>
          <w:fldChar w:fldCharType="begin"/>
        </w:r>
        <w:r>
          <w:rPr>
            <w:webHidden/>
          </w:rPr>
          <w:instrText xml:space="preserve"> PAGEREF _Toc307476195 \h </w:instrText>
        </w:r>
        <w:r>
          <w:rPr>
            <w:webHidden/>
          </w:rPr>
        </w:r>
        <w:r>
          <w:rPr>
            <w:webHidden/>
          </w:rPr>
          <w:fldChar w:fldCharType="separate"/>
        </w:r>
        <w:r w:rsidR="00F33016">
          <w:rPr>
            <w:webHidden/>
          </w:rPr>
          <w:t>5</w:t>
        </w:r>
        <w:r>
          <w:rPr>
            <w:webHidden/>
          </w:rPr>
          <w:fldChar w:fldCharType="end"/>
        </w:r>
      </w:hyperlink>
    </w:p>
    <w:p w:rsidR="00014A1F" w:rsidRDefault="00014A1F">
      <w:pPr>
        <w:pStyle w:val="15"/>
        <w:rPr>
          <w:rFonts w:asciiTheme="minorHAnsi" w:eastAsiaTheme="minorEastAsia" w:hAnsiTheme="minorHAnsi" w:cstheme="minorBidi"/>
          <w:sz w:val="22"/>
          <w:szCs w:val="22"/>
        </w:rPr>
      </w:pPr>
      <w:hyperlink w:anchor="_Toc307476196" w:history="1">
        <w:r w:rsidRPr="00361281">
          <w:rPr>
            <w:rStyle w:val="afb"/>
            <w:b/>
          </w:rPr>
          <w:t>2.</w:t>
        </w:r>
        <w:r>
          <w:rPr>
            <w:rFonts w:asciiTheme="minorHAnsi" w:eastAsiaTheme="minorEastAsia" w:hAnsiTheme="minorHAnsi" w:cstheme="minorBidi"/>
            <w:sz w:val="22"/>
            <w:szCs w:val="22"/>
          </w:rPr>
          <w:tab/>
        </w:r>
        <w:r w:rsidRPr="00361281">
          <w:rPr>
            <w:rStyle w:val="afb"/>
            <w:b/>
          </w:rPr>
          <w:t>ОБЩИЕ ПОЛОЖЕНИЯ</w:t>
        </w:r>
        <w:r>
          <w:rPr>
            <w:webHidden/>
          </w:rPr>
          <w:tab/>
        </w:r>
        <w:r>
          <w:rPr>
            <w:webHidden/>
          </w:rPr>
          <w:fldChar w:fldCharType="begin"/>
        </w:r>
        <w:r>
          <w:rPr>
            <w:webHidden/>
          </w:rPr>
          <w:instrText xml:space="preserve"> PAGEREF _Toc307476196 \h </w:instrText>
        </w:r>
        <w:r>
          <w:rPr>
            <w:webHidden/>
          </w:rPr>
        </w:r>
        <w:r>
          <w:rPr>
            <w:webHidden/>
          </w:rPr>
          <w:fldChar w:fldCharType="separate"/>
        </w:r>
        <w:r w:rsidR="00F33016">
          <w:rPr>
            <w:webHidden/>
          </w:rPr>
          <w:t>7</w:t>
        </w:r>
        <w:r>
          <w:rPr>
            <w:webHidden/>
          </w:rPr>
          <w:fldChar w:fldCharType="end"/>
        </w:r>
      </w:hyperlink>
    </w:p>
    <w:p w:rsidR="00014A1F" w:rsidRDefault="00014A1F">
      <w:pPr>
        <w:pStyle w:val="15"/>
        <w:rPr>
          <w:rFonts w:asciiTheme="minorHAnsi" w:eastAsiaTheme="minorEastAsia" w:hAnsiTheme="minorHAnsi" w:cstheme="minorBidi"/>
          <w:sz w:val="22"/>
          <w:szCs w:val="22"/>
        </w:rPr>
      </w:pPr>
      <w:hyperlink w:anchor="_Toc307476197" w:history="1">
        <w:r w:rsidRPr="00361281">
          <w:rPr>
            <w:rStyle w:val="afb"/>
            <w:b/>
          </w:rPr>
          <w:t>3.</w:t>
        </w:r>
        <w:r>
          <w:rPr>
            <w:rFonts w:asciiTheme="minorHAnsi" w:eastAsiaTheme="minorEastAsia" w:hAnsiTheme="minorHAnsi" w:cstheme="minorBidi"/>
            <w:sz w:val="22"/>
            <w:szCs w:val="22"/>
          </w:rPr>
          <w:tab/>
        </w:r>
        <w:r w:rsidRPr="00361281">
          <w:rPr>
            <w:rStyle w:val="afb"/>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_Toc307476197 \h </w:instrText>
        </w:r>
        <w:r>
          <w:rPr>
            <w:webHidden/>
          </w:rPr>
        </w:r>
        <w:r>
          <w:rPr>
            <w:webHidden/>
          </w:rPr>
          <w:fldChar w:fldCharType="separate"/>
        </w:r>
        <w:r w:rsidR="00F33016">
          <w:rPr>
            <w:webHidden/>
          </w:rPr>
          <w:t>10</w:t>
        </w:r>
        <w:r>
          <w:rPr>
            <w:webHidden/>
          </w:rPr>
          <w:fldChar w:fldCharType="end"/>
        </w:r>
      </w:hyperlink>
    </w:p>
    <w:p w:rsidR="00014A1F" w:rsidRDefault="00014A1F">
      <w:pPr>
        <w:pStyle w:val="15"/>
        <w:rPr>
          <w:rFonts w:asciiTheme="minorHAnsi" w:eastAsiaTheme="minorEastAsia" w:hAnsiTheme="minorHAnsi" w:cstheme="minorBidi"/>
          <w:sz w:val="22"/>
          <w:szCs w:val="22"/>
        </w:rPr>
      </w:pPr>
      <w:hyperlink w:anchor="_Toc307476198" w:history="1">
        <w:r w:rsidRPr="00361281">
          <w:rPr>
            <w:rStyle w:val="afb"/>
            <w:b/>
          </w:rPr>
          <w:t>4.</w:t>
        </w:r>
        <w:r>
          <w:rPr>
            <w:rFonts w:asciiTheme="minorHAnsi" w:eastAsiaTheme="minorEastAsia" w:hAnsiTheme="minorHAnsi" w:cstheme="minorBidi"/>
            <w:sz w:val="22"/>
            <w:szCs w:val="22"/>
          </w:rPr>
          <w:tab/>
        </w:r>
        <w:r w:rsidRPr="00361281">
          <w:rPr>
            <w:rStyle w:val="afb"/>
            <w:b/>
          </w:rPr>
          <w:t>ПОРЯДОК ПРОВЕДЕНИЯ ОТКРЫТОГО ЗАПРОСА ПРЕДЛОЖЕНИЙ</w:t>
        </w:r>
        <w:r>
          <w:rPr>
            <w:webHidden/>
          </w:rPr>
          <w:tab/>
        </w:r>
        <w:r>
          <w:rPr>
            <w:webHidden/>
          </w:rPr>
          <w:fldChar w:fldCharType="begin"/>
        </w:r>
        <w:r>
          <w:rPr>
            <w:webHidden/>
          </w:rPr>
          <w:instrText xml:space="preserve"> PAGEREF _Toc307476198 \h </w:instrText>
        </w:r>
        <w:r>
          <w:rPr>
            <w:webHidden/>
          </w:rPr>
        </w:r>
        <w:r>
          <w:rPr>
            <w:webHidden/>
          </w:rPr>
          <w:fldChar w:fldCharType="separate"/>
        </w:r>
        <w:r w:rsidR="00F33016">
          <w:rPr>
            <w:webHidden/>
          </w:rPr>
          <w:t>13</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199" w:history="1">
        <w:r w:rsidRPr="00361281">
          <w:rPr>
            <w:rStyle w:val="afb"/>
          </w:rPr>
          <w:t>4.1.</w:t>
        </w:r>
        <w:r>
          <w:rPr>
            <w:rFonts w:asciiTheme="minorHAnsi" w:eastAsiaTheme="minorEastAsia" w:hAnsiTheme="minorHAnsi" w:cstheme="minorBidi"/>
            <w:b w:val="0"/>
            <w:bCs w:val="0"/>
            <w:sz w:val="22"/>
            <w:szCs w:val="22"/>
          </w:rPr>
          <w:tab/>
        </w:r>
        <w:r w:rsidRPr="00361281">
          <w:rPr>
            <w:rStyle w:val="afb"/>
          </w:rPr>
          <w:t>Получение документации по проведению открытого запроса предложений</w:t>
        </w:r>
        <w:r>
          <w:rPr>
            <w:webHidden/>
          </w:rPr>
          <w:tab/>
        </w:r>
        <w:r>
          <w:rPr>
            <w:webHidden/>
          </w:rPr>
          <w:fldChar w:fldCharType="begin"/>
        </w:r>
        <w:r>
          <w:rPr>
            <w:webHidden/>
          </w:rPr>
          <w:instrText xml:space="preserve"> PAGEREF _Toc307476199 \h </w:instrText>
        </w:r>
        <w:r>
          <w:rPr>
            <w:webHidden/>
          </w:rPr>
        </w:r>
        <w:r>
          <w:rPr>
            <w:webHidden/>
          </w:rPr>
          <w:fldChar w:fldCharType="separate"/>
        </w:r>
        <w:r w:rsidR="00F33016">
          <w:rPr>
            <w:webHidden/>
          </w:rPr>
          <w:t>13</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0" w:history="1">
        <w:r w:rsidRPr="00361281">
          <w:rPr>
            <w:rStyle w:val="afb"/>
          </w:rPr>
          <w:t>4.3.</w:t>
        </w:r>
        <w:r>
          <w:rPr>
            <w:rFonts w:asciiTheme="minorHAnsi" w:eastAsiaTheme="minorEastAsia" w:hAnsiTheme="minorHAnsi" w:cstheme="minorBidi"/>
            <w:b w:val="0"/>
            <w:bCs w:val="0"/>
            <w:sz w:val="22"/>
            <w:szCs w:val="22"/>
          </w:rPr>
          <w:tab/>
        </w:r>
        <w:r w:rsidRPr="00361281">
          <w:rPr>
            <w:rStyle w:val="afb"/>
          </w:rPr>
          <w:t>Разъяснение положений документации по проведению открытого запроса предложений</w:t>
        </w:r>
        <w:r>
          <w:rPr>
            <w:webHidden/>
          </w:rPr>
          <w:tab/>
        </w:r>
        <w:r>
          <w:rPr>
            <w:webHidden/>
          </w:rPr>
          <w:fldChar w:fldCharType="begin"/>
        </w:r>
        <w:r>
          <w:rPr>
            <w:webHidden/>
          </w:rPr>
          <w:instrText xml:space="preserve"> PAGEREF _Toc307476200 \h </w:instrText>
        </w:r>
        <w:r>
          <w:rPr>
            <w:webHidden/>
          </w:rPr>
        </w:r>
        <w:r>
          <w:rPr>
            <w:webHidden/>
          </w:rPr>
          <w:fldChar w:fldCharType="separate"/>
        </w:r>
        <w:r w:rsidR="00F33016">
          <w:rPr>
            <w:webHidden/>
          </w:rPr>
          <w:t>13</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1" w:history="1">
        <w:r w:rsidRPr="00361281">
          <w:rPr>
            <w:rStyle w:val="afb"/>
          </w:rPr>
          <w:t>4.4.</w:t>
        </w:r>
        <w:r>
          <w:rPr>
            <w:rFonts w:asciiTheme="minorHAnsi" w:eastAsiaTheme="minorEastAsia" w:hAnsiTheme="minorHAnsi" w:cstheme="minorBidi"/>
            <w:b w:val="0"/>
            <w:bCs w:val="0"/>
            <w:sz w:val="22"/>
            <w:szCs w:val="22"/>
          </w:rPr>
          <w:tab/>
        </w:r>
        <w:r w:rsidRPr="00361281">
          <w:rPr>
            <w:rStyle w:val="afb"/>
          </w:rPr>
          <w:t>Внесение изменений в документацию по проведению открытого запроса предложений</w:t>
        </w:r>
        <w:r>
          <w:rPr>
            <w:webHidden/>
          </w:rPr>
          <w:tab/>
        </w:r>
        <w:r>
          <w:rPr>
            <w:webHidden/>
          </w:rPr>
          <w:fldChar w:fldCharType="begin"/>
        </w:r>
        <w:r>
          <w:rPr>
            <w:webHidden/>
          </w:rPr>
          <w:instrText xml:space="preserve"> PAGEREF _Toc307476201 \h </w:instrText>
        </w:r>
        <w:r>
          <w:rPr>
            <w:webHidden/>
          </w:rPr>
        </w:r>
        <w:r>
          <w:rPr>
            <w:webHidden/>
          </w:rPr>
          <w:fldChar w:fldCharType="separate"/>
        </w:r>
        <w:r w:rsidR="00F33016">
          <w:rPr>
            <w:webHidden/>
          </w:rPr>
          <w:t>13</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2" w:history="1">
        <w:r w:rsidRPr="00361281">
          <w:rPr>
            <w:rStyle w:val="afb"/>
          </w:rPr>
          <w:t>4.5.</w:t>
        </w:r>
        <w:r>
          <w:rPr>
            <w:rFonts w:asciiTheme="minorHAnsi" w:eastAsiaTheme="minorEastAsia" w:hAnsiTheme="minorHAnsi" w:cstheme="minorBidi"/>
            <w:b w:val="0"/>
            <w:bCs w:val="0"/>
            <w:sz w:val="22"/>
            <w:szCs w:val="22"/>
          </w:rPr>
          <w:tab/>
        </w:r>
        <w:r w:rsidRPr="00361281">
          <w:rPr>
            <w:rStyle w:val="afb"/>
          </w:rPr>
          <w:t>Общие требования к Предложению</w:t>
        </w:r>
        <w:r>
          <w:rPr>
            <w:webHidden/>
          </w:rPr>
          <w:tab/>
        </w:r>
        <w:r>
          <w:rPr>
            <w:webHidden/>
          </w:rPr>
          <w:fldChar w:fldCharType="begin"/>
        </w:r>
        <w:r>
          <w:rPr>
            <w:webHidden/>
          </w:rPr>
          <w:instrText xml:space="preserve"> PAGEREF _Toc307476202 \h </w:instrText>
        </w:r>
        <w:r>
          <w:rPr>
            <w:webHidden/>
          </w:rPr>
        </w:r>
        <w:r>
          <w:rPr>
            <w:webHidden/>
          </w:rPr>
          <w:fldChar w:fldCharType="separate"/>
        </w:r>
        <w:r w:rsidR="00F33016">
          <w:rPr>
            <w:webHidden/>
          </w:rPr>
          <w:t>14</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3" w:history="1">
        <w:r w:rsidRPr="00361281">
          <w:rPr>
            <w:rStyle w:val="afb"/>
          </w:rPr>
          <w:t>4.2.</w:t>
        </w:r>
        <w:r>
          <w:rPr>
            <w:rFonts w:asciiTheme="minorHAnsi" w:eastAsiaTheme="minorEastAsia" w:hAnsiTheme="minorHAnsi" w:cstheme="minorBidi"/>
            <w:b w:val="0"/>
            <w:bCs w:val="0"/>
            <w:sz w:val="22"/>
            <w:szCs w:val="22"/>
          </w:rPr>
          <w:tab/>
        </w:r>
        <w:r w:rsidRPr="00361281">
          <w:rPr>
            <w:rStyle w:val="afb"/>
          </w:rPr>
          <w:t>Срок действия Предложения</w:t>
        </w:r>
        <w:r>
          <w:rPr>
            <w:webHidden/>
          </w:rPr>
          <w:tab/>
        </w:r>
        <w:r>
          <w:rPr>
            <w:webHidden/>
          </w:rPr>
          <w:fldChar w:fldCharType="begin"/>
        </w:r>
        <w:r>
          <w:rPr>
            <w:webHidden/>
          </w:rPr>
          <w:instrText xml:space="preserve"> PAGEREF _Toc307476203 \h </w:instrText>
        </w:r>
        <w:r>
          <w:rPr>
            <w:webHidden/>
          </w:rPr>
        </w:r>
        <w:r>
          <w:rPr>
            <w:webHidden/>
          </w:rPr>
          <w:fldChar w:fldCharType="separate"/>
        </w:r>
        <w:r w:rsidR="00F33016">
          <w:rPr>
            <w:webHidden/>
          </w:rPr>
          <w:t>14</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4" w:history="1">
        <w:r w:rsidRPr="00361281">
          <w:rPr>
            <w:rStyle w:val="afb"/>
          </w:rPr>
          <w:t>4.3.</w:t>
        </w:r>
        <w:r>
          <w:rPr>
            <w:rFonts w:asciiTheme="minorHAnsi" w:eastAsiaTheme="minorEastAsia" w:hAnsiTheme="minorHAnsi" w:cstheme="minorBidi"/>
            <w:b w:val="0"/>
            <w:bCs w:val="0"/>
            <w:sz w:val="22"/>
            <w:szCs w:val="22"/>
          </w:rPr>
          <w:tab/>
        </w:r>
        <w:r w:rsidRPr="00361281">
          <w:rPr>
            <w:rStyle w:val="afb"/>
          </w:rPr>
          <w:t>Официальный язык открытого запроса предложений</w:t>
        </w:r>
        <w:r>
          <w:rPr>
            <w:webHidden/>
          </w:rPr>
          <w:tab/>
        </w:r>
        <w:r>
          <w:rPr>
            <w:webHidden/>
          </w:rPr>
          <w:fldChar w:fldCharType="begin"/>
        </w:r>
        <w:r>
          <w:rPr>
            <w:webHidden/>
          </w:rPr>
          <w:instrText xml:space="preserve"> PAGEREF _Toc307476204 \h </w:instrText>
        </w:r>
        <w:r>
          <w:rPr>
            <w:webHidden/>
          </w:rPr>
        </w:r>
        <w:r>
          <w:rPr>
            <w:webHidden/>
          </w:rPr>
          <w:fldChar w:fldCharType="separate"/>
        </w:r>
        <w:r w:rsidR="00F33016">
          <w:rPr>
            <w:webHidden/>
          </w:rPr>
          <w:t>14</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5" w:history="1">
        <w:r w:rsidRPr="00361281">
          <w:rPr>
            <w:rStyle w:val="afb"/>
          </w:rPr>
          <w:t>4.4.</w:t>
        </w:r>
        <w:r>
          <w:rPr>
            <w:rFonts w:asciiTheme="minorHAnsi" w:eastAsiaTheme="minorEastAsia" w:hAnsiTheme="minorHAnsi" w:cstheme="minorBidi"/>
            <w:b w:val="0"/>
            <w:bCs w:val="0"/>
            <w:sz w:val="22"/>
            <w:szCs w:val="22"/>
          </w:rPr>
          <w:tab/>
        </w:r>
        <w:r w:rsidRPr="00361281">
          <w:rPr>
            <w:rStyle w:val="afb"/>
          </w:rPr>
          <w:t>Валюта Предложения</w:t>
        </w:r>
        <w:r>
          <w:rPr>
            <w:webHidden/>
          </w:rPr>
          <w:tab/>
        </w:r>
        <w:r>
          <w:rPr>
            <w:webHidden/>
          </w:rPr>
          <w:fldChar w:fldCharType="begin"/>
        </w:r>
        <w:r>
          <w:rPr>
            <w:webHidden/>
          </w:rPr>
          <w:instrText xml:space="preserve"> PAGEREF _Toc307476205 \h </w:instrText>
        </w:r>
        <w:r>
          <w:rPr>
            <w:webHidden/>
          </w:rPr>
        </w:r>
        <w:r>
          <w:rPr>
            <w:webHidden/>
          </w:rPr>
          <w:fldChar w:fldCharType="separate"/>
        </w:r>
        <w:r w:rsidR="00F33016">
          <w:rPr>
            <w:webHidden/>
          </w:rPr>
          <w:t>15</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6" w:history="1">
        <w:r w:rsidRPr="00361281">
          <w:rPr>
            <w:rStyle w:val="afb"/>
          </w:rPr>
          <w:t>4.5.</w:t>
        </w:r>
        <w:r>
          <w:rPr>
            <w:rFonts w:asciiTheme="minorHAnsi" w:eastAsiaTheme="minorEastAsia" w:hAnsiTheme="minorHAnsi" w:cstheme="minorBidi"/>
            <w:b w:val="0"/>
            <w:bCs w:val="0"/>
            <w:sz w:val="22"/>
            <w:szCs w:val="22"/>
          </w:rPr>
          <w:tab/>
        </w:r>
        <w:r w:rsidRPr="00361281">
          <w:rPr>
            <w:rStyle w:val="afb"/>
          </w:rPr>
          <w:t>Начальная (максимальная) цена договора (цена лота)</w:t>
        </w:r>
        <w:r>
          <w:rPr>
            <w:webHidden/>
          </w:rPr>
          <w:tab/>
        </w:r>
        <w:r>
          <w:rPr>
            <w:webHidden/>
          </w:rPr>
          <w:fldChar w:fldCharType="begin"/>
        </w:r>
        <w:r>
          <w:rPr>
            <w:webHidden/>
          </w:rPr>
          <w:instrText xml:space="preserve"> PAGEREF _Toc307476206 \h </w:instrText>
        </w:r>
        <w:r>
          <w:rPr>
            <w:webHidden/>
          </w:rPr>
        </w:r>
        <w:r>
          <w:rPr>
            <w:webHidden/>
          </w:rPr>
          <w:fldChar w:fldCharType="separate"/>
        </w:r>
        <w:r w:rsidR="00F33016">
          <w:rPr>
            <w:webHidden/>
          </w:rPr>
          <w:t>15</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7" w:history="1">
        <w:r w:rsidRPr="00361281">
          <w:rPr>
            <w:rStyle w:val="afb"/>
          </w:rPr>
          <w:t>4.6.</w:t>
        </w:r>
        <w:r>
          <w:rPr>
            <w:rFonts w:asciiTheme="minorHAnsi" w:eastAsiaTheme="minorEastAsia" w:hAnsiTheme="minorHAnsi" w:cstheme="minorBidi"/>
            <w:b w:val="0"/>
            <w:bCs w:val="0"/>
            <w:sz w:val="22"/>
            <w:szCs w:val="22"/>
          </w:rPr>
          <w:tab/>
        </w:r>
        <w:r w:rsidRPr="00361281">
          <w:rPr>
            <w:rStyle w:val="afb"/>
          </w:rPr>
          <w:t>Обеспечение заявки о подаче Предложения</w:t>
        </w:r>
        <w:r>
          <w:rPr>
            <w:webHidden/>
          </w:rPr>
          <w:tab/>
        </w:r>
        <w:r>
          <w:rPr>
            <w:webHidden/>
          </w:rPr>
          <w:fldChar w:fldCharType="begin"/>
        </w:r>
        <w:r>
          <w:rPr>
            <w:webHidden/>
          </w:rPr>
          <w:instrText xml:space="preserve"> PAGEREF _Toc307476207 \h </w:instrText>
        </w:r>
        <w:r>
          <w:rPr>
            <w:webHidden/>
          </w:rPr>
        </w:r>
        <w:r>
          <w:rPr>
            <w:webHidden/>
          </w:rPr>
          <w:fldChar w:fldCharType="separate"/>
        </w:r>
        <w:r w:rsidR="00F33016">
          <w:rPr>
            <w:webHidden/>
          </w:rPr>
          <w:t>15</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8" w:history="1">
        <w:r w:rsidRPr="00361281">
          <w:rPr>
            <w:rStyle w:val="afb"/>
          </w:rPr>
          <w:t>4.7.</w:t>
        </w:r>
        <w:r>
          <w:rPr>
            <w:rFonts w:asciiTheme="minorHAnsi" w:eastAsiaTheme="minorEastAsia" w:hAnsiTheme="minorHAnsi" w:cstheme="minorBidi"/>
            <w:b w:val="0"/>
            <w:bCs w:val="0"/>
            <w:sz w:val="22"/>
            <w:szCs w:val="22"/>
          </w:rPr>
          <w:tab/>
        </w:r>
        <w:r w:rsidRPr="00361281">
          <w:rPr>
            <w:rStyle w:val="afb"/>
          </w:rPr>
          <w:t>Изменение Предложений или их отзыв</w:t>
        </w:r>
        <w:r>
          <w:rPr>
            <w:webHidden/>
          </w:rPr>
          <w:tab/>
        </w:r>
        <w:r>
          <w:rPr>
            <w:webHidden/>
          </w:rPr>
          <w:fldChar w:fldCharType="begin"/>
        </w:r>
        <w:r>
          <w:rPr>
            <w:webHidden/>
          </w:rPr>
          <w:instrText xml:space="preserve"> PAGEREF _Toc307476208 \h </w:instrText>
        </w:r>
        <w:r>
          <w:rPr>
            <w:webHidden/>
          </w:rPr>
        </w:r>
        <w:r>
          <w:rPr>
            <w:webHidden/>
          </w:rPr>
          <w:fldChar w:fldCharType="separate"/>
        </w:r>
        <w:r w:rsidR="00F33016">
          <w:rPr>
            <w:webHidden/>
          </w:rPr>
          <w:t>16</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09" w:history="1">
        <w:r w:rsidRPr="00361281">
          <w:rPr>
            <w:rStyle w:val="afb"/>
          </w:rPr>
          <w:t>4.8.</w:t>
        </w:r>
        <w:r>
          <w:rPr>
            <w:rFonts w:asciiTheme="minorHAnsi" w:eastAsiaTheme="minorEastAsia" w:hAnsiTheme="minorHAnsi" w:cstheme="minorBidi"/>
            <w:b w:val="0"/>
            <w:bCs w:val="0"/>
            <w:sz w:val="22"/>
            <w:szCs w:val="22"/>
          </w:rPr>
          <w:tab/>
        </w:r>
        <w:r w:rsidRPr="00361281">
          <w:rPr>
            <w:rStyle w:val="afb"/>
          </w:rPr>
          <w:t>Вскрытие конвертов с Предложениями</w:t>
        </w:r>
        <w:r>
          <w:rPr>
            <w:webHidden/>
          </w:rPr>
          <w:tab/>
        </w:r>
        <w:r>
          <w:rPr>
            <w:webHidden/>
          </w:rPr>
          <w:fldChar w:fldCharType="begin"/>
        </w:r>
        <w:r>
          <w:rPr>
            <w:webHidden/>
          </w:rPr>
          <w:instrText xml:space="preserve"> PAGEREF _Toc307476209 \h </w:instrText>
        </w:r>
        <w:r>
          <w:rPr>
            <w:webHidden/>
          </w:rPr>
        </w:r>
        <w:r>
          <w:rPr>
            <w:webHidden/>
          </w:rPr>
          <w:fldChar w:fldCharType="separate"/>
        </w:r>
        <w:r w:rsidR="00F33016">
          <w:rPr>
            <w:webHidden/>
          </w:rPr>
          <w:t>17</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10" w:history="1">
        <w:r w:rsidRPr="00361281">
          <w:rPr>
            <w:rStyle w:val="afb"/>
          </w:rPr>
          <w:t>4.9.</w:t>
        </w:r>
        <w:r>
          <w:rPr>
            <w:rFonts w:asciiTheme="minorHAnsi" w:eastAsiaTheme="minorEastAsia" w:hAnsiTheme="minorHAnsi" w:cstheme="minorBidi"/>
            <w:b w:val="0"/>
            <w:bCs w:val="0"/>
            <w:sz w:val="22"/>
            <w:szCs w:val="22"/>
          </w:rPr>
          <w:tab/>
        </w:r>
        <w:r w:rsidRPr="00361281">
          <w:rPr>
            <w:rStyle w:val="afb"/>
          </w:rPr>
          <w:t>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_Toc307476210 \h </w:instrText>
        </w:r>
        <w:r>
          <w:rPr>
            <w:webHidden/>
          </w:rPr>
        </w:r>
        <w:r>
          <w:rPr>
            <w:webHidden/>
          </w:rPr>
          <w:fldChar w:fldCharType="separate"/>
        </w:r>
        <w:r w:rsidR="00F33016">
          <w:rPr>
            <w:webHidden/>
          </w:rPr>
          <w:t>17</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11" w:history="1">
        <w:r w:rsidRPr="00361281">
          <w:rPr>
            <w:rStyle w:val="afb"/>
          </w:rPr>
          <w:t>4.10.</w:t>
        </w:r>
        <w:r>
          <w:rPr>
            <w:rFonts w:asciiTheme="minorHAnsi" w:eastAsiaTheme="minorEastAsia" w:hAnsiTheme="minorHAnsi" w:cstheme="minorBidi"/>
            <w:b w:val="0"/>
            <w:bCs w:val="0"/>
            <w:sz w:val="22"/>
            <w:szCs w:val="22"/>
          </w:rPr>
          <w:tab/>
        </w:r>
        <w:r w:rsidRPr="00361281">
          <w:rPr>
            <w:rStyle w:val="afb"/>
          </w:rPr>
          <w:t>Заключение договора с победителем открытого запроса предложений</w:t>
        </w:r>
        <w:r>
          <w:rPr>
            <w:webHidden/>
          </w:rPr>
          <w:tab/>
        </w:r>
        <w:r>
          <w:rPr>
            <w:webHidden/>
          </w:rPr>
          <w:fldChar w:fldCharType="begin"/>
        </w:r>
        <w:r>
          <w:rPr>
            <w:webHidden/>
          </w:rPr>
          <w:instrText xml:space="preserve"> PAGEREF _Toc307476211 \h </w:instrText>
        </w:r>
        <w:r>
          <w:rPr>
            <w:webHidden/>
          </w:rPr>
        </w:r>
        <w:r>
          <w:rPr>
            <w:webHidden/>
          </w:rPr>
          <w:fldChar w:fldCharType="separate"/>
        </w:r>
        <w:r w:rsidR="00F33016">
          <w:rPr>
            <w:webHidden/>
          </w:rPr>
          <w:t>22</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12" w:history="1">
        <w:r w:rsidRPr="00361281">
          <w:rPr>
            <w:rStyle w:val="afb"/>
          </w:rPr>
          <w:t>4.11.</w:t>
        </w:r>
        <w:r>
          <w:rPr>
            <w:rFonts w:asciiTheme="minorHAnsi" w:eastAsiaTheme="minorEastAsia" w:hAnsiTheme="minorHAnsi" w:cstheme="minorBidi"/>
            <w:b w:val="0"/>
            <w:bCs w:val="0"/>
            <w:sz w:val="22"/>
            <w:szCs w:val="22"/>
          </w:rPr>
          <w:tab/>
        </w:r>
        <w:r w:rsidRPr="00361281">
          <w:rPr>
            <w:rStyle w:val="afb"/>
          </w:rPr>
          <w:t>Обеспечение исполнения договора</w:t>
        </w:r>
        <w:r>
          <w:rPr>
            <w:webHidden/>
          </w:rPr>
          <w:tab/>
        </w:r>
        <w:r>
          <w:rPr>
            <w:webHidden/>
          </w:rPr>
          <w:fldChar w:fldCharType="begin"/>
        </w:r>
        <w:r>
          <w:rPr>
            <w:webHidden/>
          </w:rPr>
          <w:instrText xml:space="preserve"> PAGEREF _Toc307476212 \h </w:instrText>
        </w:r>
        <w:r>
          <w:rPr>
            <w:webHidden/>
          </w:rPr>
        </w:r>
        <w:r>
          <w:rPr>
            <w:webHidden/>
          </w:rPr>
          <w:fldChar w:fldCharType="separate"/>
        </w:r>
        <w:r w:rsidR="00F33016">
          <w:rPr>
            <w:webHidden/>
          </w:rPr>
          <w:t>24</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13" w:history="1">
        <w:r w:rsidRPr="00361281">
          <w:rPr>
            <w:rStyle w:val="afb"/>
          </w:rPr>
          <w:t>4.12.</w:t>
        </w:r>
        <w:r>
          <w:rPr>
            <w:rFonts w:asciiTheme="minorHAnsi" w:eastAsiaTheme="minorEastAsia" w:hAnsiTheme="minorHAnsi" w:cstheme="minorBidi"/>
            <w:b w:val="0"/>
            <w:bCs w:val="0"/>
            <w:sz w:val="22"/>
            <w:szCs w:val="22"/>
          </w:rPr>
          <w:tab/>
        </w:r>
        <w:r w:rsidRPr="00361281">
          <w:rPr>
            <w:rStyle w:val="afb"/>
          </w:rPr>
          <w:t>Уведомление о результатах открытого запроса предложений</w:t>
        </w:r>
        <w:r>
          <w:rPr>
            <w:webHidden/>
          </w:rPr>
          <w:tab/>
        </w:r>
        <w:r>
          <w:rPr>
            <w:webHidden/>
          </w:rPr>
          <w:fldChar w:fldCharType="begin"/>
        </w:r>
        <w:r>
          <w:rPr>
            <w:webHidden/>
          </w:rPr>
          <w:instrText xml:space="preserve"> PAGEREF _Toc307476213 \h </w:instrText>
        </w:r>
        <w:r>
          <w:rPr>
            <w:webHidden/>
          </w:rPr>
        </w:r>
        <w:r>
          <w:rPr>
            <w:webHidden/>
          </w:rPr>
          <w:fldChar w:fldCharType="separate"/>
        </w:r>
        <w:r w:rsidR="00F33016">
          <w:rPr>
            <w:webHidden/>
          </w:rPr>
          <w:t>25</w:t>
        </w:r>
        <w:r>
          <w:rPr>
            <w:webHidden/>
          </w:rPr>
          <w:fldChar w:fldCharType="end"/>
        </w:r>
      </w:hyperlink>
    </w:p>
    <w:p w:rsidR="00014A1F" w:rsidRDefault="00014A1F">
      <w:pPr>
        <w:pStyle w:val="15"/>
        <w:rPr>
          <w:rFonts w:asciiTheme="minorHAnsi" w:eastAsiaTheme="minorEastAsia" w:hAnsiTheme="minorHAnsi" w:cstheme="minorBidi"/>
          <w:sz w:val="22"/>
          <w:szCs w:val="22"/>
        </w:rPr>
      </w:pPr>
      <w:hyperlink w:anchor="_Toc307476214" w:history="1">
        <w:r w:rsidRPr="00361281">
          <w:rPr>
            <w:rStyle w:val="afb"/>
            <w:b/>
          </w:rPr>
          <w:t>5.</w:t>
        </w:r>
        <w:r>
          <w:rPr>
            <w:rFonts w:asciiTheme="minorHAnsi" w:eastAsiaTheme="minorEastAsia" w:hAnsiTheme="minorHAnsi" w:cstheme="minorBidi"/>
            <w:sz w:val="22"/>
            <w:szCs w:val="22"/>
          </w:rPr>
          <w:tab/>
        </w:r>
        <w:r w:rsidRPr="00361281">
          <w:rPr>
            <w:rStyle w:val="afb"/>
            <w:b/>
          </w:rPr>
          <w:t>ИНФОРМАЦИОННАЯ КАРТА ОТКРЫТОГО ЗАПРОСА ПРЕДЛОЖЕНИЙ</w:t>
        </w:r>
        <w:r>
          <w:rPr>
            <w:webHidden/>
          </w:rPr>
          <w:tab/>
        </w:r>
        <w:r>
          <w:rPr>
            <w:webHidden/>
          </w:rPr>
          <w:fldChar w:fldCharType="begin"/>
        </w:r>
        <w:r>
          <w:rPr>
            <w:webHidden/>
          </w:rPr>
          <w:instrText xml:space="preserve"> PAGEREF _Toc307476214 \h </w:instrText>
        </w:r>
        <w:r>
          <w:rPr>
            <w:webHidden/>
          </w:rPr>
        </w:r>
        <w:r>
          <w:rPr>
            <w:webHidden/>
          </w:rPr>
          <w:fldChar w:fldCharType="separate"/>
        </w:r>
        <w:r w:rsidR="00F33016">
          <w:rPr>
            <w:webHidden/>
          </w:rPr>
          <w:t>26</w:t>
        </w:r>
        <w:r>
          <w:rPr>
            <w:webHidden/>
          </w:rPr>
          <w:fldChar w:fldCharType="end"/>
        </w:r>
      </w:hyperlink>
    </w:p>
    <w:p w:rsidR="00014A1F" w:rsidRDefault="00014A1F">
      <w:pPr>
        <w:pStyle w:val="15"/>
        <w:rPr>
          <w:rFonts w:asciiTheme="minorHAnsi" w:eastAsiaTheme="minorEastAsia" w:hAnsiTheme="minorHAnsi" w:cstheme="minorBidi"/>
          <w:sz w:val="22"/>
          <w:szCs w:val="22"/>
        </w:rPr>
      </w:pPr>
      <w:hyperlink w:anchor="_Toc307476215" w:history="1">
        <w:r w:rsidRPr="00361281">
          <w:rPr>
            <w:rStyle w:val="afb"/>
            <w:b/>
          </w:rPr>
          <w:t>1.</w:t>
        </w:r>
        <w:r>
          <w:rPr>
            <w:rFonts w:asciiTheme="minorHAnsi" w:eastAsiaTheme="minorEastAsia" w:hAnsiTheme="minorHAnsi" w:cstheme="minorBidi"/>
            <w:sz w:val="22"/>
            <w:szCs w:val="22"/>
          </w:rPr>
          <w:tab/>
        </w:r>
        <w:r w:rsidRPr="00361281">
          <w:rPr>
            <w:rStyle w:val="afb"/>
            <w:b/>
          </w:rPr>
          <w:t>ОБРАЗЦЫ ФОРМ ОСНОВНЫХ ДОКУМЕНТОВ, ВКЛЮЧАЕМЫХ В ПРЕДЛОЖЕНИЕ</w:t>
        </w:r>
        <w:r>
          <w:rPr>
            <w:webHidden/>
          </w:rPr>
          <w:tab/>
        </w:r>
        <w:r>
          <w:rPr>
            <w:webHidden/>
          </w:rPr>
          <w:fldChar w:fldCharType="begin"/>
        </w:r>
        <w:r>
          <w:rPr>
            <w:webHidden/>
          </w:rPr>
          <w:instrText xml:space="preserve"> PAGEREF _Toc307476215 \h </w:instrText>
        </w:r>
        <w:r>
          <w:rPr>
            <w:webHidden/>
          </w:rPr>
        </w:r>
        <w:r>
          <w:rPr>
            <w:webHidden/>
          </w:rPr>
          <w:fldChar w:fldCharType="separate"/>
        </w:r>
        <w:r w:rsidR="00F33016">
          <w:rPr>
            <w:webHidden/>
          </w:rPr>
          <w:t>32</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16" w:history="1">
        <w:r w:rsidRPr="00361281">
          <w:rPr>
            <w:rStyle w:val="afb"/>
          </w:rPr>
          <w:t>ЗАЯВКА О ПОДАЧЕ ПРЕДЛОЖЕНИЯ (ФОРМА 1)</w:t>
        </w:r>
        <w:r>
          <w:rPr>
            <w:webHidden/>
          </w:rPr>
          <w:tab/>
        </w:r>
        <w:r>
          <w:rPr>
            <w:webHidden/>
          </w:rPr>
          <w:fldChar w:fldCharType="begin"/>
        </w:r>
        <w:r>
          <w:rPr>
            <w:webHidden/>
          </w:rPr>
          <w:instrText xml:space="preserve"> PAGEREF _Toc307476216 \h </w:instrText>
        </w:r>
        <w:r>
          <w:rPr>
            <w:webHidden/>
          </w:rPr>
        </w:r>
        <w:r>
          <w:rPr>
            <w:webHidden/>
          </w:rPr>
          <w:fldChar w:fldCharType="separate"/>
        </w:r>
        <w:r w:rsidR="00F33016">
          <w:rPr>
            <w:webHidden/>
          </w:rPr>
          <w:t>32</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17" w:history="1">
        <w:r w:rsidRPr="00361281">
          <w:rPr>
            <w:rStyle w:val="afb"/>
          </w:rPr>
          <w:t>АНКЕТА УЧАСТНИКА ПРОЦЕДУРЫ ЗАКУПКИ (Форма 2)</w:t>
        </w:r>
        <w:r>
          <w:rPr>
            <w:webHidden/>
          </w:rPr>
          <w:tab/>
        </w:r>
        <w:r>
          <w:rPr>
            <w:webHidden/>
          </w:rPr>
          <w:fldChar w:fldCharType="begin"/>
        </w:r>
        <w:r>
          <w:rPr>
            <w:webHidden/>
          </w:rPr>
          <w:instrText xml:space="preserve"> PAGEREF _Toc307476217 \h </w:instrText>
        </w:r>
        <w:r>
          <w:rPr>
            <w:webHidden/>
          </w:rPr>
        </w:r>
        <w:r>
          <w:rPr>
            <w:webHidden/>
          </w:rPr>
          <w:fldChar w:fldCharType="separate"/>
        </w:r>
        <w:r w:rsidR="00F33016">
          <w:rPr>
            <w:webHidden/>
          </w:rPr>
          <w:t>35</w:t>
        </w:r>
        <w:r>
          <w:rPr>
            <w:webHidden/>
          </w:rPr>
          <w:fldChar w:fldCharType="end"/>
        </w:r>
      </w:hyperlink>
    </w:p>
    <w:p w:rsidR="00014A1F" w:rsidRDefault="00014A1F">
      <w:pPr>
        <w:pStyle w:val="29"/>
        <w:rPr>
          <w:rFonts w:asciiTheme="minorHAnsi" w:eastAsiaTheme="minorEastAsia" w:hAnsiTheme="minorHAnsi" w:cstheme="minorBidi"/>
          <w:b w:val="0"/>
          <w:bCs w:val="0"/>
          <w:sz w:val="22"/>
          <w:szCs w:val="22"/>
        </w:rPr>
      </w:pPr>
      <w:hyperlink w:anchor="_Toc307476218" w:history="1">
        <w:r w:rsidRPr="00361281">
          <w:rPr>
            <w:rStyle w:val="afb"/>
          </w:rPr>
          <w:t>ТЕХНИЧЕСКОЕ ПРЕДЛОЖЕНИЕ (Форма __)</w:t>
        </w:r>
        <w:r>
          <w:rPr>
            <w:webHidden/>
          </w:rPr>
          <w:tab/>
        </w:r>
        <w:r>
          <w:rPr>
            <w:webHidden/>
          </w:rPr>
          <w:fldChar w:fldCharType="begin"/>
        </w:r>
        <w:r>
          <w:rPr>
            <w:webHidden/>
          </w:rPr>
          <w:instrText xml:space="preserve"> PAGEREF _Toc307476218 \h </w:instrText>
        </w:r>
        <w:r>
          <w:rPr>
            <w:webHidden/>
          </w:rPr>
        </w:r>
        <w:r>
          <w:rPr>
            <w:webHidden/>
          </w:rPr>
          <w:fldChar w:fldCharType="separate"/>
        </w:r>
        <w:r w:rsidR="00F33016">
          <w:rPr>
            <w:webHidden/>
          </w:rPr>
          <w:t>37</w:t>
        </w:r>
        <w:r>
          <w:rPr>
            <w:webHidden/>
          </w:rPr>
          <w:fldChar w:fldCharType="end"/>
        </w:r>
      </w:hyperlink>
    </w:p>
    <w:p w:rsidR="007A4A6C" w:rsidRPr="006B29B7" w:rsidRDefault="007F3E4B" w:rsidP="007A4A6C">
      <w:pPr>
        <w:spacing w:before="120"/>
        <w:rPr>
          <w:b/>
        </w:rPr>
      </w:pPr>
      <w:r w:rsidRPr="003A531E">
        <w:fldChar w:fldCharType="end"/>
      </w:r>
      <w:r w:rsidR="00FF718F" w:rsidRPr="00AA6073">
        <w:br w:type="page"/>
      </w:r>
    </w:p>
    <w:p w:rsidR="007A4A6C" w:rsidRPr="00EC206F" w:rsidRDefault="007A4A6C" w:rsidP="007A4A6C">
      <w:pPr>
        <w:pStyle w:val="29"/>
      </w:pPr>
      <w:bookmarkStart w:id="4" w:name="_Toc272394232"/>
      <w:r w:rsidRPr="00EC206F">
        <w:lastRenderedPageBreak/>
        <w:t xml:space="preserve">ИЗВЕЩЕНИЕ О ПРОВЕДЕНИИ </w:t>
      </w:r>
      <w:bookmarkEnd w:id="4"/>
      <w:r>
        <w:t xml:space="preserve">ОТКРЫТОГО </w:t>
      </w:r>
      <w:r w:rsidRPr="00EC206F">
        <w:t>ЗАПРОСА ПРЕДЛОЖЕНИЙ</w:t>
      </w:r>
    </w:p>
    <w:p w:rsidR="007A4A6C" w:rsidRPr="00AA6073" w:rsidRDefault="007A4A6C" w:rsidP="007A4A6C"/>
    <w:p w:rsidR="00A20977" w:rsidRPr="00AA6073" w:rsidRDefault="00A20977" w:rsidP="00A20977">
      <w:pPr>
        <w:numPr>
          <w:ilvl w:val="0"/>
          <w:numId w:val="6"/>
        </w:numPr>
        <w:tabs>
          <w:tab w:val="clear" w:pos="502"/>
          <w:tab w:val="left" w:pos="1134"/>
          <w:tab w:val="num" w:pos="1211"/>
        </w:tabs>
        <w:spacing w:before="120"/>
        <w:ind w:left="0" w:firstLine="709"/>
        <w:jc w:val="both"/>
        <w:rPr>
          <w:spacing w:val="-6"/>
        </w:rPr>
      </w:pPr>
      <w:r w:rsidRPr="00EC206F">
        <w:rPr>
          <w:b/>
          <w:spacing w:val="-6"/>
        </w:rPr>
        <w:t>Форма и вид процедуры закупки:</w:t>
      </w:r>
      <w:r w:rsidRPr="00AA6073">
        <w:rPr>
          <w:spacing w:val="-6"/>
        </w:rPr>
        <w:t xml:space="preserve"> </w:t>
      </w:r>
      <w:r>
        <w:rPr>
          <w:spacing w:val="-6"/>
        </w:rPr>
        <w:t>Открытый</w:t>
      </w:r>
      <w:r w:rsidRPr="00AA6073">
        <w:rPr>
          <w:spacing w:val="-6"/>
        </w:rPr>
        <w:t xml:space="preserve"> запрос предложений.</w:t>
      </w:r>
    </w:p>
    <w:p w:rsidR="00A20977" w:rsidRPr="00AA6073" w:rsidRDefault="00A20977" w:rsidP="00A20977">
      <w:pPr>
        <w:numPr>
          <w:ilvl w:val="0"/>
          <w:numId w:val="6"/>
        </w:numPr>
        <w:tabs>
          <w:tab w:val="clear" w:pos="502"/>
          <w:tab w:val="left" w:pos="1134"/>
          <w:tab w:val="num" w:pos="1211"/>
        </w:tabs>
        <w:spacing w:before="120"/>
        <w:ind w:left="0" w:firstLine="709"/>
        <w:jc w:val="both"/>
        <w:rPr>
          <w:spacing w:val="-6"/>
        </w:rPr>
      </w:pPr>
      <w:r w:rsidRPr="00EC206F">
        <w:rPr>
          <w:b/>
          <w:spacing w:val="-6"/>
        </w:rPr>
        <w:t>Заказчик:</w:t>
      </w:r>
      <w:r w:rsidRPr="00AA6073">
        <w:rPr>
          <w:spacing w:val="-6"/>
        </w:rPr>
        <w:t xml:space="preserve"> </w:t>
      </w: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A20977" w:rsidRPr="00AA6073" w:rsidRDefault="00A20977" w:rsidP="00A20977">
      <w:pPr>
        <w:tabs>
          <w:tab w:val="left" w:pos="1134"/>
        </w:tabs>
        <w:ind w:left="709"/>
        <w:jc w:val="both"/>
        <w:rPr>
          <w:spacing w:val="-6"/>
        </w:rPr>
      </w:pPr>
      <w:r w:rsidRPr="00AA6073">
        <w:rPr>
          <w:spacing w:val="-6"/>
        </w:rPr>
        <w:t xml:space="preserve">Место нахождения: </w:t>
      </w:r>
      <w:r w:rsidRPr="00600660">
        <w:t xml:space="preserve">119017, г. Москва, </w:t>
      </w:r>
      <w:proofErr w:type="spellStart"/>
      <w:r w:rsidRPr="00600660">
        <w:t>Пыжевский</w:t>
      </w:r>
      <w:proofErr w:type="spellEnd"/>
      <w:r w:rsidRPr="00600660">
        <w:t xml:space="preserve"> переулок, 6</w:t>
      </w:r>
      <w:r w:rsidRPr="00AA6073">
        <w:rPr>
          <w:spacing w:val="-6"/>
        </w:rPr>
        <w:t>.</w:t>
      </w:r>
    </w:p>
    <w:p w:rsidR="00A20977" w:rsidRPr="00AA6073" w:rsidRDefault="00A20977" w:rsidP="00A20977">
      <w:pPr>
        <w:ind w:firstLine="709"/>
        <w:jc w:val="both"/>
        <w:rPr>
          <w:spacing w:val="-6"/>
        </w:rPr>
      </w:pPr>
      <w:r w:rsidRPr="00AA6073">
        <w:rPr>
          <w:spacing w:val="-6"/>
        </w:rPr>
        <w:t xml:space="preserve">Почтовый адрес: </w:t>
      </w:r>
      <w:r w:rsidRPr="00AA6073">
        <w:t>119017, г. Москва, Большая Ордынка, д.24.</w:t>
      </w:r>
    </w:p>
    <w:p w:rsidR="00A20977" w:rsidRPr="00AA6073" w:rsidRDefault="00A20977" w:rsidP="00A20977">
      <w:pPr>
        <w:numPr>
          <w:ilvl w:val="0"/>
          <w:numId w:val="6"/>
        </w:numPr>
        <w:tabs>
          <w:tab w:val="clear" w:pos="502"/>
          <w:tab w:val="left" w:pos="1134"/>
          <w:tab w:val="num" w:pos="1211"/>
        </w:tabs>
        <w:spacing w:before="120"/>
        <w:ind w:left="0" w:firstLine="709"/>
        <w:jc w:val="both"/>
        <w:rPr>
          <w:spacing w:val="-6"/>
        </w:rPr>
      </w:pPr>
      <w:r w:rsidRPr="00EC206F">
        <w:rPr>
          <w:b/>
        </w:rPr>
        <w:t>Организатор размещения заказа:</w:t>
      </w:r>
      <w:r w:rsidRPr="00AA6073">
        <w:t xml:space="preserve"> 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A20977" w:rsidRPr="00AA6073" w:rsidRDefault="00A20977" w:rsidP="00A20977">
      <w:pPr>
        <w:tabs>
          <w:tab w:val="left" w:pos="1134"/>
        </w:tabs>
        <w:ind w:left="709"/>
        <w:jc w:val="both"/>
        <w:rPr>
          <w:spacing w:val="-6"/>
        </w:rPr>
      </w:pPr>
      <w:r w:rsidRPr="00AA6073">
        <w:rPr>
          <w:spacing w:val="-6"/>
        </w:rPr>
        <w:t xml:space="preserve">Место нахождения: </w:t>
      </w:r>
      <w:r w:rsidRPr="00014AA6">
        <w:t xml:space="preserve">119017, г. Москва, </w:t>
      </w:r>
      <w:proofErr w:type="spellStart"/>
      <w:r w:rsidRPr="00014AA6">
        <w:t>Пыжевский</w:t>
      </w:r>
      <w:proofErr w:type="spellEnd"/>
      <w:r w:rsidRPr="00014AA6">
        <w:t xml:space="preserve"> переулок, 6</w:t>
      </w:r>
      <w:r w:rsidRPr="00AA6073">
        <w:rPr>
          <w:spacing w:val="-6"/>
        </w:rPr>
        <w:t>.</w:t>
      </w:r>
    </w:p>
    <w:p w:rsidR="00A20977" w:rsidRPr="00AA6073" w:rsidRDefault="00A20977" w:rsidP="00A20977">
      <w:pPr>
        <w:ind w:firstLine="709"/>
        <w:jc w:val="both"/>
        <w:rPr>
          <w:spacing w:val="-6"/>
        </w:rPr>
      </w:pPr>
      <w:r w:rsidRPr="00AA6073">
        <w:rPr>
          <w:spacing w:val="-6"/>
        </w:rPr>
        <w:t xml:space="preserve">Почтовый адрес: </w:t>
      </w:r>
      <w:r w:rsidRPr="00014AA6">
        <w:t>119017, г. Москва, Большая Ордынка, д.24</w:t>
      </w:r>
      <w:r w:rsidRPr="00AA6073">
        <w:t>.</w:t>
      </w:r>
    </w:p>
    <w:p w:rsidR="00A20977" w:rsidRPr="00AA6073" w:rsidRDefault="00A20977" w:rsidP="00A20977">
      <w:pPr>
        <w:tabs>
          <w:tab w:val="left" w:pos="1134"/>
        </w:tabs>
        <w:ind w:left="709"/>
        <w:jc w:val="both"/>
      </w:pPr>
      <w:r w:rsidRPr="00AA6073">
        <w:rPr>
          <w:spacing w:val="-6"/>
        </w:rPr>
        <w:t xml:space="preserve">Контактное лицо: </w:t>
      </w:r>
      <w:r>
        <w:rPr>
          <w:spacing w:val="-6"/>
        </w:rPr>
        <w:t>Потороча Антон;</w:t>
      </w:r>
      <w:r w:rsidRPr="00AA6073">
        <w:rPr>
          <w:spacing w:val="-6"/>
        </w:rPr>
        <w:t xml:space="preserve"> тел</w:t>
      </w:r>
      <w:r>
        <w:rPr>
          <w:spacing w:val="-6"/>
        </w:rPr>
        <w:t xml:space="preserve">: </w:t>
      </w:r>
      <w:r w:rsidRPr="00BA64BB">
        <w:rPr>
          <w:spacing w:val="-6"/>
        </w:rPr>
        <w:t>(495) 710-76-48</w:t>
      </w:r>
      <w:r>
        <w:rPr>
          <w:spacing w:val="-6"/>
        </w:rPr>
        <w:t>;</w:t>
      </w:r>
      <w:r w:rsidRPr="00BA64BB">
        <w:rPr>
          <w:spacing w:val="-6"/>
        </w:rPr>
        <w:t xml:space="preserve"> факс: (495) 710-76-50</w:t>
      </w:r>
      <w:r>
        <w:rPr>
          <w:spacing w:val="-6"/>
        </w:rPr>
        <w:t>.</w:t>
      </w:r>
    </w:p>
    <w:p w:rsidR="00A20977" w:rsidRPr="00664D33" w:rsidRDefault="00A20977" w:rsidP="00A20977">
      <w:pPr>
        <w:tabs>
          <w:tab w:val="left" w:pos="1134"/>
        </w:tabs>
        <w:ind w:left="709"/>
        <w:jc w:val="both"/>
      </w:pPr>
      <w:r w:rsidRPr="00AA6073">
        <w:rPr>
          <w:lang w:val="en-US"/>
        </w:rPr>
        <w:t>Email</w:t>
      </w:r>
      <w:r w:rsidRPr="00AA6073">
        <w:t xml:space="preserve">:  </w:t>
      </w:r>
      <w:hyperlink r:id="rId10" w:history="1">
        <w:r w:rsidRPr="002F77C3">
          <w:rPr>
            <w:rStyle w:val="afb"/>
            <w:lang w:val="en-US"/>
          </w:rPr>
          <w:t>zakupki</w:t>
        </w:r>
        <w:r w:rsidRPr="00664D33">
          <w:rPr>
            <w:rStyle w:val="afb"/>
          </w:rPr>
          <w:t>@</w:t>
        </w:r>
        <w:r w:rsidRPr="002F77C3">
          <w:rPr>
            <w:rStyle w:val="afb"/>
            <w:lang w:val="en-US"/>
          </w:rPr>
          <w:t>rosrao</w:t>
        </w:r>
        <w:r w:rsidRPr="00664D33">
          <w:rPr>
            <w:rStyle w:val="afb"/>
          </w:rPr>
          <w:t>.</w:t>
        </w:r>
        <w:r w:rsidRPr="002F77C3">
          <w:rPr>
            <w:rStyle w:val="afb"/>
            <w:lang w:val="en-US"/>
          </w:rPr>
          <w:t>ru</w:t>
        </w:r>
      </w:hyperlink>
      <w:r>
        <w:rPr>
          <w:color w:val="0000FF"/>
        </w:rPr>
        <w:t xml:space="preserve">. </w:t>
      </w:r>
    </w:p>
    <w:p w:rsidR="00A20977" w:rsidRPr="00EC206F" w:rsidRDefault="00A20977" w:rsidP="00A20977">
      <w:pPr>
        <w:numPr>
          <w:ilvl w:val="0"/>
          <w:numId w:val="6"/>
        </w:numPr>
        <w:tabs>
          <w:tab w:val="clear" w:pos="502"/>
          <w:tab w:val="num" w:pos="1134"/>
          <w:tab w:val="num" w:pos="1211"/>
        </w:tabs>
        <w:spacing w:before="120"/>
        <w:ind w:left="0" w:firstLine="709"/>
        <w:jc w:val="both"/>
      </w:pPr>
      <w:r w:rsidRPr="00EC206F">
        <w:rPr>
          <w:b/>
        </w:rPr>
        <w:t>Предмет договора:</w:t>
      </w:r>
    </w:p>
    <w:p w:rsidR="00A20977" w:rsidRPr="00E77F07" w:rsidRDefault="00A20977" w:rsidP="00A20977">
      <w:pPr>
        <w:numPr>
          <w:ilvl w:val="1"/>
          <w:numId w:val="40"/>
        </w:numPr>
        <w:spacing w:before="60"/>
        <w:ind w:left="0" w:firstLine="720"/>
        <w:jc w:val="both"/>
        <w:rPr>
          <w:rFonts w:cs="Calibri"/>
          <w:bCs/>
          <w:iCs/>
        </w:rPr>
      </w:pPr>
      <w:r>
        <w:rPr>
          <w:bCs/>
          <w:color w:val="000000"/>
          <w:sz w:val="22"/>
          <w:szCs w:val="22"/>
        </w:rPr>
        <w:t xml:space="preserve">Экспертная оценка социально-экономических и техногенных аспектов строительства и эксплуатации ПЗРО с учетом перспективы формирования ядерно-инновационного кластера в Ульяновской области. </w:t>
      </w:r>
    </w:p>
    <w:p w:rsidR="00A20977" w:rsidRPr="00DF1CAD" w:rsidRDefault="00A20977" w:rsidP="00A20977">
      <w:pPr>
        <w:numPr>
          <w:ilvl w:val="1"/>
          <w:numId w:val="40"/>
        </w:numPr>
        <w:spacing w:before="60"/>
        <w:ind w:left="0" w:firstLine="720"/>
        <w:jc w:val="both"/>
        <w:rPr>
          <w:rFonts w:cs="Calibri"/>
          <w:bCs/>
          <w:iCs/>
        </w:rPr>
      </w:pPr>
      <w:r w:rsidRPr="00DF1CAD">
        <w:t>Состав и объем:</w:t>
      </w:r>
      <w:r w:rsidRPr="00DF1CAD">
        <w:rPr>
          <w:i/>
        </w:rPr>
        <w:t xml:space="preserve"> </w:t>
      </w:r>
      <w:r w:rsidRPr="00AA6073">
        <w:t>В соответствии с Техническим заданием.</w:t>
      </w:r>
    </w:p>
    <w:p w:rsidR="00A20977" w:rsidRPr="00172AF2" w:rsidRDefault="00A20977" w:rsidP="00A20977">
      <w:pPr>
        <w:numPr>
          <w:ilvl w:val="1"/>
          <w:numId w:val="40"/>
        </w:numPr>
        <w:spacing w:before="60"/>
        <w:ind w:left="0" w:firstLine="720"/>
        <w:jc w:val="both"/>
        <w:rPr>
          <w:rFonts w:cs="Calibri"/>
          <w:bCs/>
          <w:iCs/>
        </w:rPr>
      </w:pPr>
      <w:r w:rsidRPr="00DF1CAD">
        <w:t>Срок</w:t>
      </w:r>
      <w:r w:rsidRPr="00DF1CAD">
        <w:rPr>
          <w:i/>
        </w:rPr>
        <w:t xml:space="preserve"> </w:t>
      </w:r>
      <w:r w:rsidRPr="00DF1CAD">
        <w:t>оказания услуг:</w:t>
      </w:r>
      <w:r w:rsidRPr="00AA6073">
        <w:t xml:space="preserve"> </w:t>
      </w:r>
      <w:proofErr w:type="gramStart"/>
      <w:r>
        <w:rPr>
          <w:bCs/>
          <w:color w:val="000000"/>
          <w:sz w:val="22"/>
          <w:szCs w:val="22"/>
        </w:rPr>
        <w:t>с даты подписания</w:t>
      </w:r>
      <w:proofErr w:type="gramEnd"/>
      <w:r>
        <w:rPr>
          <w:bCs/>
          <w:color w:val="000000"/>
          <w:sz w:val="22"/>
          <w:szCs w:val="22"/>
        </w:rPr>
        <w:t xml:space="preserve"> договора</w:t>
      </w:r>
      <w:r w:rsidRPr="009E3A82">
        <w:rPr>
          <w:bCs/>
          <w:color w:val="000000"/>
          <w:sz w:val="22"/>
          <w:szCs w:val="22"/>
        </w:rPr>
        <w:t>,</w:t>
      </w:r>
      <w:r>
        <w:rPr>
          <w:bCs/>
          <w:color w:val="000000"/>
          <w:sz w:val="22"/>
          <w:szCs w:val="22"/>
        </w:rPr>
        <w:t xml:space="preserve"> не позднее</w:t>
      </w:r>
      <w:r w:rsidRPr="009E3A82">
        <w:rPr>
          <w:bCs/>
          <w:color w:val="000000"/>
          <w:sz w:val="22"/>
          <w:szCs w:val="22"/>
        </w:rPr>
        <w:t>–</w:t>
      </w:r>
      <w:r>
        <w:rPr>
          <w:bCs/>
          <w:color w:val="000000"/>
          <w:sz w:val="22"/>
          <w:szCs w:val="22"/>
        </w:rPr>
        <w:t xml:space="preserve"> 05 декабря 2011 г.</w:t>
      </w:r>
    </w:p>
    <w:p w:rsidR="00A20977" w:rsidRDefault="00A20977" w:rsidP="00A20977">
      <w:pPr>
        <w:ind w:firstLine="709"/>
        <w:jc w:val="both"/>
      </w:pPr>
      <w:r w:rsidRPr="00EC206F">
        <w:rPr>
          <w:b/>
        </w:rPr>
        <w:t>Место оказания услуг:</w:t>
      </w:r>
      <w:r w:rsidRPr="00AA6073">
        <w:t xml:space="preserve"> </w:t>
      </w:r>
      <w:r>
        <w:rPr>
          <w:bCs/>
          <w:color w:val="000000"/>
          <w:sz w:val="22"/>
          <w:szCs w:val="22"/>
        </w:rPr>
        <w:t xml:space="preserve">119017, г. Москва, </w:t>
      </w:r>
      <w:proofErr w:type="spellStart"/>
      <w:r>
        <w:rPr>
          <w:bCs/>
          <w:color w:val="000000"/>
          <w:sz w:val="22"/>
          <w:szCs w:val="22"/>
        </w:rPr>
        <w:t>Пыжевский</w:t>
      </w:r>
      <w:proofErr w:type="spellEnd"/>
      <w:r>
        <w:rPr>
          <w:bCs/>
          <w:color w:val="000000"/>
          <w:sz w:val="22"/>
          <w:szCs w:val="22"/>
        </w:rPr>
        <w:t xml:space="preserve"> пер., д. 6</w:t>
      </w:r>
    </w:p>
    <w:p w:rsidR="00A20977" w:rsidRPr="00633379" w:rsidRDefault="00A20977" w:rsidP="00A20977">
      <w:pPr>
        <w:numPr>
          <w:ilvl w:val="0"/>
          <w:numId w:val="6"/>
        </w:numPr>
        <w:tabs>
          <w:tab w:val="clear" w:pos="502"/>
          <w:tab w:val="num" w:pos="1134"/>
          <w:tab w:val="num" w:pos="1211"/>
        </w:tabs>
        <w:spacing w:before="120"/>
        <w:ind w:left="0" w:firstLine="709"/>
        <w:jc w:val="both"/>
        <w:rPr>
          <w:bCs/>
        </w:rPr>
      </w:pPr>
      <w:r w:rsidRPr="00633379">
        <w:rPr>
          <w:b/>
        </w:rPr>
        <w:t>Начальная (максимальная) цена договора</w:t>
      </w:r>
      <w:r>
        <w:t>:</w:t>
      </w:r>
      <w:r w:rsidRPr="001A25B2">
        <w:t xml:space="preserve"> </w:t>
      </w:r>
      <w:r>
        <w:rPr>
          <w:bCs/>
          <w:color w:val="000000"/>
          <w:sz w:val="22"/>
          <w:szCs w:val="22"/>
        </w:rPr>
        <w:t>4 743 000 (Четыре миллиона семьсот сорок три тысячи)  рублей 00 копеек.</w:t>
      </w:r>
    </w:p>
    <w:p w:rsidR="00A20977" w:rsidRPr="000B3A52" w:rsidRDefault="00A20977" w:rsidP="00A20977">
      <w:pPr>
        <w:numPr>
          <w:ilvl w:val="0"/>
          <w:numId w:val="6"/>
        </w:numPr>
        <w:tabs>
          <w:tab w:val="clear" w:pos="502"/>
          <w:tab w:val="num" w:pos="993"/>
          <w:tab w:val="num" w:pos="1211"/>
        </w:tabs>
        <w:spacing w:before="120"/>
        <w:ind w:left="0" w:firstLine="709"/>
        <w:jc w:val="both"/>
        <w:rPr>
          <w:b/>
          <w:bCs/>
        </w:rPr>
      </w:pPr>
      <w:r w:rsidRPr="000B3A52">
        <w:rPr>
          <w:b/>
          <w:bCs/>
          <w:color w:val="000000"/>
          <w:sz w:val="22"/>
          <w:szCs w:val="22"/>
        </w:rPr>
        <w:t>Форма, сроки и порядок оплаты товаров/работ/услуг:</w:t>
      </w:r>
      <w:r>
        <w:rPr>
          <w:b/>
          <w:bCs/>
          <w:color w:val="000000"/>
          <w:sz w:val="22"/>
          <w:szCs w:val="22"/>
        </w:rPr>
        <w:t xml:space="preserve"> </w:t>
      </w:r>
      <w:r w:rsidRPr="004F6AC9">
        <w:rPr>
          <w:sz w:val="22"/>
          <w:szCs w:val="22"/>
        </w:rPr>
        <w:t xml:space="preserve">Безналичный расчет. </w:t>
      </w:r>
      <w:r>
        <w:rPr>
          <w:sz w:val="22"/>
          <w:szCs w:val="22"/>
        </w:rPr>
        <w:t xml:space="preserve">Оплата </w:t>
      </w:r>
      <w:r w:rsidRPr="004F6AC9">
        <w:rPr>
          <w:sz w:val="22"/>
          <w:szCs w:val="22"/>
        </w:rPr>
        <w:t>выполненных работ -  после их завершения и приемки.</w:t>
      </w:r>
    </w:p>
    <w:p w:rsidR="00A20977" w:rsidRPr="00AA6073" w:rsidRDefault="00A20977" w:rsidP="00A20977">
      <w:pPr>
        <w:numPr>
          <w:ilvl w:val="0"/>
          <w:numId w:val="6"/>
        </w:numPr>
        <w:tabs>
          <w:tab w:val="clear" w:pos="502"/>
          <w:tab w:val="num" w:pos="1134"/>
          <w:tab w:val="num" w:pos="1211"/>
        </w:tabs>
        <w:spacing w:before="120"/>
        <w:ind w:left="0" w:firstLine="709"/>
        <w:jc w:val="both"/>
      </w:pPr>
      <w:r w:rsidRPr="00EC206F">
        <w:rPr>
          <w:b/>
        </w:rPr>
        <w:t xml:space="preserve">Срок, место и порядок предоставления документации по проведению </w:t>
      </w:r>
      <w:r>
        <w:rPr>
          <w:b/>
        </w:rPr>
        <w:t xml:space="preserve">открытого </w:t>
      </w:r>
      <w:r w:rsidRPr="00EC206F">
        <w:rPr>
          <w:b/>
        </w:rPr>
        <w:t>запроса предложений:</w:t>
      </w:r>
      <w:r w:rsidRPr="00AA6073">
        <w:t xml:space="preserve"> Документация о проведении </w:t>
      </w:r>
      <w:r>
        <w:t>открытого</w:t>
      </w:r>
      <w:r w:rsidRPr="00AA6073">
        <w:t xml:space="preserve"> запроса предложений предоставляется со дня размещения Извещения о проведении </w:t>
      </w:r>
      <w:r>
        <w:t>открытого</w:t>
      </w:r>
      <w:r w:rsidRPr="00AA6073">
        <w:t xml:space="preserve"> запроса предложений на официальном сайте и до дня окончания приема заявок в письменной форме или в электронной форме, по запросам участников </w:t>
      </w:r>
      <w:r>
        <w:t>открытого</w:t>
      </w:r>
      <w:r w:rsidRPr="00AA6073">
        <w:t xml:space="preserve"> запроса предложений, направляемых в письменной форме. Документация должна быть предоставлена в течение двух рабочих дней по запросу участника, оформленного надлежащим образом.</w:t>
      </w:r>
    </w:p>
    <w:p w:rsidR="00A20977" w:rsidRPr="00AA6073" w:rsidRDefault="00A20977" w:rsidP="00A20977">
      <w:pPr>
        <w:numPr>
          <w:ilvl w:val="0"/>
          <w:numId w:val="6"/>
        </w:numPr>
        <w:tabs>
          <w:tab w:val="clear" w:pos="502"/>
          <w:tab w:val="num" w:pos="1134"/>
          <w:tab w:val="num" w:pos="1211"/>
        </w:tabs>
        <w:spacing w:before="120"/>
        <w:ind w:left="0" w:firstLine="709"/>
        <w:jc w:val="both"/>
      </w:pPr>
      <w:proofErr w:type="gramStart"/>
      <w:r w:rsidRPr="00EC206F">
        <w:rPr>
          <w:b/>
        </w:rPr>
        <w:t>Документация по проведению запроса</w:t>
      </w:r>
      <w:r w:rsidRPr="00EC206F">
        <w:rPr>
          <w:b/>
          <w:spacing w:val="-6"/>
        </w:rPr>
        <w:t xml:space="preserve"> </w:t>
      </w:r>
      <w:r w:rsidRPr="00EC206F">
        <w:rPr>
          <w:b/>
        </w:rPr>
        <w:t xml:space="preserve">предложений </w:t>
      </w:r>
      <w:r>
        <w:rPr>
          <w:b/>
        </w:rPr>
        <w:t xml:space="preserve">предоставляется </w:t>
      </w:r>
      <w:r>
        <w:t xml:space="preserve">на электронной торговой площадки </w:t>
      </w:r>
      <w:r>
        <w:rPr>
          <w:lang w:val="en-US"/>
        </w:rPr>
        <w:t>a</w:t>
      </w:r>
      <w:r w:rsidRPr="00137BF1">
        <w:t>-</w:t>
      </w:r>
      <w:r>
        <w:rPr>
          <w:lang w:val="en-US"/>
        </w:rPr>
        <w:t>k</w:t>
      </w:r>
      <w:r w:rsidRPr="00137BF1">
        <w:t>-</w:t>
      </w:r>
      <w:r>
        <w:rPr>
          <w:lang w:val="en-US"/>
        </w:rPr>
        <w:t>d</w:t>
      </w:r>
      <w:r w:rsidRPr="00137BF1">
        <w:t>.</w:t>
      </w:r>
      <w:proofErr w:type="spellStart"/>
      <w:r>
        <w:rPr>
          <w:lang w:val="en-US"/>
        </w:rPr>
        <w:t>ru</w:t>
      </w:r>
      <w:proofErr w:type="spellEnd"/>
      <w:r w:rsidRPr="00137BF1">
        <w:t xml:space="preserve"> </w:t>
      </w:r>
      <w:r>
        <w:t xml:space="preserve">или </w:t>
      </w:r>
      <w:r w:rsidRPr="00AA6073">
        <w:t xml:space="preserve"> ежедневно кроме субботы и</w:t>
      </w:r>
      <w:r>
        <w:t xml:space="preserve"> воскресенья с 9:00 до 16</w:t>
      </w:r>
      <w:r w:rsidRPr="00AA6073">
        <w:t xml:space="preserve">:00 (время московское), начиная с даты размещения настоящего извещения на официальном сайте и не позднее дня окончания приема заявок по адресу: 119017, г. Москва, </w:t>
      </w:r>
      <w:proofErr w:type="spellStart"/>
      <w:r w:rsidRPr="00AA6073">
        <w:t>Пыжевский</w:t>
      </w:r>
      <w:proofErr w:type="spellEnd"/>
      <w:r w:rsidRPr="00AA6073">
        <w:t xml:space="preserve"> пер., д.6, Отдел сопровождения торгов.</w:t>
      </w:r>
      <w:proofErr w:type="gramEnd"/>
    </w:p>
    <w:p w:rsidR="00A20977" w:rsidRPr="00AA6073" w:rsidRDefault="00A20977" w:rsidP="00A20977">
      <w:pPr>
        <w:spacing w:before="120"/>
        <w:ind w:firstLine="709"/>
        <w:jc w:val="both"/>
      </w:pPr>
      <w:r w:rsidRPr="00AA6073">
        <w:t>Документация по проведению запроса предложений выдается на основании запроса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A20977" w:rsidRPr="006E6ADE" w:rsidRDefault="00A20977" w:rsidP="00A20977">
      <w:pPr>
        <w:ind w:firstLine="709"/>
        <w:jc w:val="both"/>
      </w:pPr>
      <w:r w:rsidRPr="00AA6073">
        <w:t xml:space="preserve">Официальный сайт сети Интернет, на котором размещена документация по проведению запроса предложений: </w:t>
      </w:r>
      <w:hyperlink r:id="rId11" w:history="1">
        <w:r w:rsidRPr="00EB5960">
          <w:rPr>
            <w:rStyle w:val="afb"/>
          </w:rPr>
          <w:t>http://zakupki.rosatom.ru</w:t>
        </w:r>
      </w:hyperlink>
      <w:r>
        <w:t xml:space="preserve"> и </w:t>
      </w:r>
      <w:hyperlink r:id="rId12" w:history="1">
        <w:r w:rsidRPr="00D108D8">
          <w:rPr>
            <w:rStyle w:val="afb"/>
            <w:lang w:val="en-US"/>
          </w:rPr>
          <w:t>http</w:t>
        </w:r>
        <w:r w:rsidRPr="00D108D8">
          <w:rPr>
            <w:rStyle w:val="afb"/>
          </w:rPr>
          <w:t>://</w:t>
        </w:r>
        <w:r w:rsidRPr="00D108D8">
          <w:rPr>
            <w:rStyle w:val="afb"/>
            <w:lang w:val="en-US"/>
          </w:rPr>
          <w:t>a</w:t>
        </w:r>
        <w:r w:rsidRPr="00D108D8">
          <w:rPr>
            <w:rStyle w:val="afb"/>
          </w:rPr>
          <w:t>-</w:t>
        </w:r>
        <w:r w:rsidRPr="00D108D8">
          <w:rPr>
            <w:rStyle w:val="afb"/>
            <w:lang w:val="en-US"/>
          </w:rPr>
          <w:t>k</w:t>
        </w:r>
        <w:r w:rsidRPr="00D108D8">
          <w:rPr>
            <w:rStyle w:val="afb"/>
          </w:rPr>
          <w:t>-</w:t>
        </w:r>
        <w:r w:rsidRPr="00D108D8">
          <w:rPr>
            <w:rStyle w:val="afb"/>
            <w:lang w:val="en-US"/>
          </w:rPr>
          <w:t>d</w:t>
        </w:r>
        <w:r w:rsidRPr="00D108D8">
          <w:rPr>
            <w:rStyle w:val="afb"/>
          </w:rPr>
          <w:t>.</w:t>
        </w:r>
        <w:proofErr w:type="spellStart"/>
        <w:r w:rsidRPr="00D108D8">
          <w:rPr>
            <w:rStyle w:val="afb"/>
            <w:lang w:val="en-US"/>
          </w:rPr>
          <w:t>ru</w:t>
        </w:r>
        <w:proofErr w:type="spellEnd"/>
      </w:hyperlink>
    </w:p>
    <w:p w:rsidR="00A20977" w:rsidRPr="006E6ADE" w:rsidRDefault="00A20977" w:rsidP="00A20977">
      <w:pPr>
        <w:ind w:firstLine="709"/>
        <w:jc w:val="both"/>
      </w:pPr>
    </w:p>
    <w:p w:rsidR="00A20977" w:rsidRPr="00AA6073" w:rsidRDefault="00A20977" w:rsidP="00A20977">
      <w:pPr>
        <w:numPr>
          <w:ilvl w:val="0"/>
          <w:numId w:val="6"/>
        </w:numPr>
        <w:tabs>
          <w:tab w:val="clear" w:pos="502"/>
          <w:tab w:val="num" w:pos="480"/>
          <w:tab w:val="left" w:pos="1134"/>
          <w:tab w:val="num" w:pos="1211"/>
        </w:tabs>
        <w:spacing w:before="120"/>
        <w:ind w:left="0" w:firstLine="709"/>
        <w:jc w:val="both"/>
        <w:rPr>
          <w:i/>
        </w:rPr>
      </w:pPr>
      <w:r w:rsidRPr="00EC206F">
        <w:rPr>
          <w:b/>
        </w:rPr>
        <w:t>Обеспечение заявки о подаче Предложения:</w:t>
      </w:r>
      <w:r w:rsidRPr="00AA6073">
        <w:t xml:space="preserve"> не установлено.</w:t>
      </w:r>
    </w:p>
    <w:p w:rsidR="00A20977" w:rsidRPr="00EC206F" w:rsidRDefault="00A20977" w:rsidP="00A20977">
      <w:pPr>
        <w:numPr>
          <w:ilvl w:val="0"/>
          <w:numId w:val="6"/>
        </w:numPr>
        <w:tabs>
          <w:tab w:val="clear" w:pos="502"/>
          <w:tab w:val="num" w:pos="480"/>
          <w:tab w:val="left" w:pos="1134"/>
          <w:tab w:val="num" w:pos="1211"/>
        </w:tabs>
        <w:spacing w:before="120"/>
        <w:ind w:left="0" w:firstLine="709"/>
        <w:jc w:val="both"/>
        <w:rPr>
          <w:b/>
        </w:rPr>
      </w:pPr>
      <w:r w:rsidRPr="00EC206F">
        <w:rPr>
          <w:b/>
        </w:rPr>
        <w:t>Возможность проведения процедуры переторжки</w:t>
      </w:r>
      <w:r w:rsidRPr="00EC206F">
        <w:rPr>
          <w:b/>
          <w:spacing w:val="-6"/>
        </w:rPr>
        <w:t xml:space="preserve"> по снижению </w:t>
      </w:r>
      <w:r w:rsidRPr="00EC206F">
        <w:rPr>
          <w:b/>
        </w:rPr>
        <w:t xml:space="preserve">первоначально указанной в Предложении цены (и/или уменьшения первоначально указанных в </w:t>
      </w:r>
      <w:r w:rsidRPr="00EC206F">
        <w:rPr>
          <w:b/>
        </w:rPr>
        <w:lastRenderedPageBreak/>
        <w:t xml:space="preserve">Предложении сроков поставки продукции и/или снижению первоначально указанных в Предложении авансовых платежей): </w:t>
      </w:r>
      <w:r w:rsidRPr="00014AA6">
        <w:t>не предусмотрено</w:t>
      </w:r>
      <w:r w:rsidRPr="00EC206F">
        <w:rPr>
          <w:b/>
        </w:rPr>
        <w:t>.</w:t>
      </w:r>
    </w:p>
    <w:p w:rsidR="00A20977" w:rsidRPr="00AA6073" w:rsidRDefault="00A20977" w:rsidP="00A20977">
      <w:pPr>
        <w:numPr>
          <w:ilvl w:val="0"/>
          <w:numId w:val="6"/>
        </w:numPr>
        <w:tabs>
          <w:tab w:val="clear" w:pos="502"/>
          <w:tab w:val="num" w:pos="480"/>
          <w:tab w:val="left" w:pos="1134"/>
          <w:tab w:val="num" w:pos="1211"/>
        </w:tabs>
        <w:spacing w:before="120"/>
        <w:ind w:left="0" w:firstLine="709"/>
        <w:jc w:val="both"/>
      </w:pPr>
      <w:r w:rsidRPr="00EC206F">
        <w:rPr>
          <w:b/>
        </w:rPr>
        <w:t>Сведения о предоставлении преференций:</w:t>
      </w:r>
      <w:r w:rsidRPr="00AA6073">
        <w:t xml:space="preserve"> не предоставляются.</w:t>
      </w:r>
    </w:p>
    <w:p w:rsidR="00A20977" w:rsidRPr="00AA6073" w:rsidRDefault="00A20977" w:rsidP="00A20977">
      <w:pPr>
        <w:numPr>
          <w:ilvl w:val="0"/>
          <w:numId w:val="6"/>
        </w:numPr>
        <w:tabs>
          <w:tab w:val="clear" w:pos="502"/>
          <w:tab w:val="num" w:pos="480"/>
          <w:tab w:val="left" w:pos="1134"/>
          <w:tab w:val="num" w:pos="1211"/>
        </w:tabs>
        <w:spacing w:before="120"/>
        <w:ind w:left="0" w:firstLine="709"/>
        <w:jc w:val="both"/>
      </w:pPr>
      <w:r w:rsidRPr="00EC206F">
        <w:rPr>
          <w:b/>
        </w:rPr>
        <w:t>Срок окончания подачи Предложений</w:t>
      </w:r>
      <w:r w:rsidRPr="00EC206F">
        <w:rPr>
          <w:b/>
          <w:spacing w:val="-6"/>
        </w:rPr>
        <w:t>:</w:t>
      </w:r>
      <w:r w:rsidRPr="00AA6073">
        <w:rPr>
          <w:spacing w:val="-6"/>
        </w:rPr>
        <w:t xml:space="preserve"> 1</w:t>
      </w:r>
      <w:r>
        <w:rPr>
          <w:spacing w:val="-6"/>
        </w:rPr>
        <w:t>2</w:t>
      </w:r>
      <w:r w:rsidRPr="00AA6073">
        <w:rPr>
          <w:spacing w:val="-6"/>
        </w:rPr>
        <w:t>:</w:t>
      </w:r>
      <w:r w:rsidRPr="00AA6073">
        <w:t xml:space="preserve">00 (время московское) </w:t>
      </w:r>
      <w:r w:rsidRPr="00022C33">
        <w:t>«</w:t>
      </w:r>
      <w:r>
        <w:t>07</w:t>
      </w:r>
      <w:r w:rsidRPr="00022C33">
        <w:t xml:space="preserve">» </w:t>
      </w:r>
      <w:r>
        <w:t>ноября</w:t>
      </w:r>
      <w:r w:rsidRPr="00AA6073">
        <w:t xml:space="preserve"> 2011 года.</w:t>
      </w:r>
    </w:p>
    <w:p w:rsidR="00A20977" w:rsidRPr="00AA6073" w:rsidRDefault="00A20977" w:rsidP="00A20977">
      <w:pPr>
        <w:numPr>
          <w:ilvl w:val="0"/>
          <w:numId w:val="6"/>
        </w:numPr>
        <w:tabs>
          <w:tab w:val="clear" w:pos="502"/>
          <w:tab w:val="num" w:pos="480"/>
          <w:tab w:val="left" w:pos="1134"/>
          <w:tab w:val="num" w:pos="1211"/>
        </w:tabs>
        <w:spacing w:before="120"/>
        <w:ind w:left="0" w:firstLine="709"/>
        <w:jc w:val="both"/>
        <w:rPr>
          <w:spacing w:val="-6"/>
        </w:rPr>
      </w:pPr>
      <w:r w:rsidRPr="000E4627">
        <w:rPr>
          <w:b/>
        </w:rPr>
        <w:t>Место и дата рассмотрения Предложений:</w:t>
      </w:r>
      <w:r w:rsidRPr="00AA6073">
        <w:rPr>
          <w:spacing w:val="-6"/>
        </w:rPr>
        <w:t xml:space="preserve"> </w:t>
      </w:r>
      <w:r w:rsidRPr="00AA6073">
        <w:t xml:space="preserve">119017, г. Москва, </w:t>
      </w:r>
      <w:proofErr w:type="spellStart"/>
      <w:r w:rsidRPr="00AA6073">
        <w:t>Пыжевский</w:t>
      </w:r>
      <w:proofErr w:type="spellEnd"/>
      <w:r w:rsidRPr="00AA6073">
        <w:t xml:space="preserve"> переулок, </w:t>
      </w:r>
      <w:r>
        <w:t xml:space="preserve">д. </w:t>
      </w:r>
      <w:r w:rsidRPr="00AA6073">
        <w:t>6</w:t>
      </w:r>
      <w:r>
        <w:t>, Отдел сопровождения торгов</w:t>
      </w:r>
      <w:r w:rsidRPr="00AA6073">
        <w:t xml:space="preserve">, </w:t>
      </w:r>
      <w:r>
        <w:t xml:space="preserve">не позднее </w:t>
      </w:r>
      <w:r w:rsidRPr="00022C33">
        <w:t>«</w:t>
      </w:r>
      <w:r>
        <w:t>09»</w:t>
      </w:r>
      <w:r w:rsidRPr="00022C33">
        <w:t xml:space="preserve"> </w:t>
      </w:r>
      <w:r>
        <w:t>но</w:t>
      </w:r>
      <w:r w:rsidRPr="00217A6A">
        <w:t>ября</w:t>
      </w:r>
      <w:r w:rsidRPr="00AA6073">
        <w:t xml:space="preserve"> 2011 года.</w:t>
      </w:r>
    </w:p>
    <w:p w:rsidR="00A20977" w:rsidRPr="00AA6073" w:rsidRDefault="00A20977" w:rsidP="00A20977">
      <w:pPr>
        <w:numPr>
          <w:ilvl w:val="0"/>
          <w:numId w:val="6"/>
        </w:numPr>
        <w:tabs>
          <w:tab w:val="clear" w:pos="502"/>
          <w:tab w:val="num" w:pos="480"/>
          <w:tab w:val="left" w:pos="1134"/>
          <w:tab w:val="num" w:pos="1211"/>
        </w:tabs>
        <w:spacing w:before="120"/>
        <w:ind w:left="0" w:firstLine="709"/>
        <w:jc w:val="both"/>
        <w:rPr>
          <w:spacing w:val="-6"/>
        </w:rPr>
      </w:pPr>
      <w:r w:rsidRPr="000E4627">
        <w:rPr>
          <w:b/>
        </w:rPr>
        <w:t>Место и дата подведения итогов запроса предложений:</w:t>
      </w:r>
      <w:r w:rsidRPr="00AA6073">
        <w:rPr>
          <w:spacing w:val="-6"/>
        </w:rPr>
        <w:t xml:space="preserve"> </w:t>
      </w:r>
      <w:r w:rsidRPr="00AA6073">
        <w:t xml:space="preserve">119017, г. Москва, </w:t>
      </w:r>
      <w:proofErr w:type="spellStart"/>
      <w:r w:rsidRPr="00AA6073">
        <w:t>Пыжевский</w:t>
      </w:r>
      <w:proofErr w:type="spellEnd"/>
      <w:r w:rsidRPr="00AA6073">
        <w:t xml:space="preserve"> переулок, </w:t>
      </w:r>
      <w:r>
        <w:t xml:space="preserve">д. </w:t>
      </w:r>
      <w:r w:rsidRPr="00AA6073">
        <w:t>6</w:t>
      </w:r>
      <w:r>
        <w:t>, Отдел сопровождения торгов</w:t>
      </w:r>
      <w:r>
        <w:rPr>
          <w:spacing w:val="-6"/>
        </w:rPr>
        <w:t xml:space="preserve">, не позднее </w:t>
      </w:r>
      <w:r w:rsidRPr="00022C33">
        <w:t>«</w:t>
      </w:r>
      <w:r>
        <w:t>10</w:t>
      </w:r>
      <w:r w:rsidRPr="00022C33">
        <w:t xml:space="preserve">» </w:t>
      </w:r>
      <w:r>
        <w:t>ноября</w:t>
      </w:r>
      <w:r w:rsidRPr="00AA44F1">
        <w:t xml:space="preserve"> </w:t>
      </w:r>
      <w:r w:rsidRPr="00AA6073">
        <w:t>2011 года.</w:t>
      </w:r>
    </w:p>
    <w:p w:rsidR="00A20977" w:rsidRPr="00AA6073" w:rsidRDefault="00A20977" w:rsidP="00A20977">
      <w:pPr>
        <w:numPr>
          <w:ilvl w:val="0"/>
          <w:numId w:val="6"/>
        </w:numPr>
        <w:tabs>
          <w:tab w:val="clear" w:pos="502"/>
          <w:tab w:val="left" w:pos="1134"/>
          <w:tab w:val="num" w:pos="1211"/>
        </w:tabs>
        <w:spacing w:before="120"/>
        <w:ind w:left="0" w:firstLine="709"/>
        <w:jc w:val="both"/>
      </w:pPr>
      <w:r w:rsidRPr="00AA6073">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A20977" w:rsidRPr="00AA6073" w:rsidRDefault="00A20977" w:rsidP="00A20977">
      <w:pPr>
        <w:numPr>
          <w:ilvl w:val="0"/>
          <w:numId w:val="6"/>
        </w:numPr>
        <w:tabs>
          <w:tab w:val="clear" w:pos="502"/>
          <w:tab w:val="num" w:pos="480"/>
          <w:tab w:val="left" w:pos="1134"/>
          <w:tab w:val="num" w:pos="1211"/>
        </w:tabs>
        <w:spacing w:before="120"/>
        <w:ind w:left="0" w:firstLine="709"/>
        <w:jc w:val="both"/>
      </w:pPr>
      <w:r w:rsidRPr="00AA6073">
        <w:t xml:space="preserve">Организатор размещения заказа вправе отказаться от проведения запроса предложений на любом </w:t>
      </w:r>
      <w:proofErr w:type="gramStart"/>
      <w:r w:rsidRPr="00AA6073">
        <w:t>этапе</w:t>
      </w:r>
      <w:proofErr w:type="gramEnd"/>
      <w:r w:rsidRPr="00AA6073">
        <w:t xml:space="preserve"> не неся никакой ответственности перед участниками процедуры закупки или третьими лицами, которым такое действие может принести убытки.</w:t>
      </w:r>
    </w:p>
    <w:p w:rsidR="00A20977" w:rsidRPr="00AA6073" w:rsidRDefault="00A20977" w:rsidP="00A20977">
      <w:pPr>
        <w:tabs>
          <w:tab w:val="left" w:pos="1134"/>
        </w:tabs>
        <w:spacing w:before="120"/>
        <w:jc w:val="both"/>
      </w:pPr>
      <w:r w:rsidRPr="00AA6073">
        <w:t>Остальные и более подробные условия запроса предложений содержатся в документации по проведению запроса предложений</w:t>
      </w:r>
    </w:p>
    <w:p w:rsidR="005C7506" w:rsidRPr="006F1702" w:rsidRDefault="005C7506" w:rsidP="007A4A6C">
      <w:pPr>
        <w:pStyle w:val="29"/>
      </w:pPr>
      <w:r w:rsidRPr="006F1702">
        <w:t>.</w:t>
      </w:r>
    </w:p>
    <w:p w:rsidR="006475CB" w:rsidRPr="006F1702" w:rsidRDefault="006475CB" w:rsidP="005C7506">
      <w:pPr>
        <w:pStyle w:val="29"/>
      </w:pPr>
    </w:p>
    <w:p w:rsidR="006475CB" w:rsidRPr="006F1702" w:rsidRDefault="006475CB" w:rsidP="00FF718F">
      <w:pPr>
        <w:contextualSpacing/>
        <w:jc w:val="both"/>
      </w:pPr>
    </w:p>
    <w:p w:rsidR="00FF718F" w:rsidRPr="006F1702" w:rsidRDefault="005E5FBD" w:rsidP="00614604">
      <w:pPr>
        <w:pStyle w:val="11"/>
        <w:numPr>
          <w:ilvl w:val="1"/>
          <w:numId w:val="6"/>
        </w:numPr>
        <w:tabs>
          <w:tab w:val="clear" w:pos="1070"/>
          <w:tab w:val="left" w:pos="567"/>
        </w:tabs>
        <w:spacing w:before="240" w:after="120"/>
        <w:ind w:left="0" w:firstLine="0"/>
        <w:jc w:val="center"/>
        <w:rPr>
          <w:b/>
        </w:rPr>
      </w:pPr>
      <w:r w:rsidRPr="006F1702">
        <w:rPr>
          <w:b/>
        </w:rPr>
        <w:br w:type="page"/>
      </w:r>
      <w:bookmarkStart w:id="5" w:name="_Toc307476195"/>
      <w:r w:rsidR="00FF718F" w:rsidRPr="006F1702">
        <w:rPr>
          <w:b/>
        </w:rPr>
        <w:lastRenderedPageBreak/>
        <w:t>ТЕРМИНЫ И ОПРЕДЕЛЕНИЯ</w:t>
      </w:r>
      <w:bookmarkEnd w:id="5"/>
    </w:p>
    <w:p w:rsidR="00FF718F" w:rsidRPr="006F1702" w:rsidRDefault="00FF718F" w:rsidP="00D53CB4">
      <w:pPr>
        <w:ind w:firstLine="709"/>
        <w:jc w:val="both"/>
      </w:pPr>
      <w:r w:rsidRPr="006F1702">
        <w:rPr>
          <w:b/>
        </w:rPr>
        <w:t>Заказчик</w:t>
      </w:r>
      <w:r w:rsidRPr="006F1702">
        <w:t xml:space="preserve"> – организация, указанная в </w:t>
      </w:r>
      <w:r w:rsidRPr="006F1702">
        <w:rPr>
          <w:u w:val="single"/>
        </w:rPr>
        <w:t xml:space="preserve">пункте 5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включая его законных правопреемников и иных лиц, действующих от его имени на соответствующих законных основаниях.</w:t>
      </w:r>
    </w:p>
    <w:p w:rsidR="00FF718F" w:rsidRPr="006F1702" w:rsidRDefault="00FF718F" w:rsidP="00D53CB4">
      <w:pPr>
        <w:ind w:firstLine="709"/>
        <w:jc w:val="both"/>
      </w:pPr>
      <w:r w:rsidRPr="006F1702">
        <w:rPr>
          <w:b/>
        </w:rPr>
        <w:t>Организатор размещения заказа</w:t>
      </w:r>
      <w:r w:rsidRPr="006F1702">
        <w:t xml:space="preserve"> – организация, указанная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xml:space="preserve">, осуществляющая в рамках своих полномочий подготовку и проведение запроса предложений. </w:t>
      </w:r>
    </w:p>
    <w:p w:rsidR="00FF718F" w:rsidRPr="006F1702" w:rsidRDefault="00FF718F" w:rsidP="00D53CB4">
      <w:pPr>
        <w:ind w:firstLine="709"/>
        <w:jc w:val="both"/>
      </w:pPr>
      <w:r w:rsidRPr="006F1702">
        <w:rPr>
          <w:b/>
        </w:rPr>
        <w:t>Комиссия по размещению заказа</w:t>
      </w:r>
      <w:r w:rsidRPr="006F1702">
        <w:t xml:space="preserve"> – коллегиальный орган, сформированный для организации и проведения запроса предложений (далее – Комиссия).</w:t>
      </w:r>
    </w:p>
    <w:p w:rsidR="00FF718F" w:rsidRPr="006F1702" w:rsidRDefault="00FF718F" w:rsidP="00D53CB4">
      <w:pPr>
        <w:ind w:firstLine="709"/>
        <w:jc w:val="both"/>
      </w:pPr>
      <w:r w:rsidRPr="006F1702">
        <w:rPr>
          <w:b/>
        </w:rPr>
        <w:t>Запрос предложений</w:t>
      </w:r>
      <w:r w:rsidRPr="006F1702">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6F1702" w:rsidRDefault="00FF718F" w:rsidP="00D53CB4">
      <w:pPr>
        <w:widowControl w:val="0"/>
        <w:autoSpaceDE w:val="0"/>
        <w:autoSpaceDN w:val="0"/>
        <w:adjustRightInd w:val="0"/>
        <w:ind w:firstLine="709"/>
        <w:jc w:val="both"/>
      </w:pPr>
      <w:r w:rsidRPr="006F1702">
        <w:rPr>
          <w:b/>
        </w:rPr>
        <w:t>Продукция</w:t>
      </w:r>
      <w:r w:rsidRPr="006F1702">
        <w:t xml:space="preserve"> – товары, работы или услуги.</w:t>
      </w:r>
    </w:p>
    <w:p w:rsidR="00FF718F" w:rsidRPr="006F1702" w:rsidRDefault="00FF718F" w:rsidP="00D53CB4">
      <w:pPr>
        <w:widowControl w:val="0"/>
        <w:autoSpaceDE w:val="0"/>
        <w:autoSpaceDN w:val="0"/>
        <w:adjustRightInd w:val="0"/>
        <w:ind w:firstLine="709"/>
        <w:jc w:val="both"/>
      </w:pPr>
      <w:r w:rsidRPr="006F1702">
        <w:rPr>
          <w:b/>
        </w:rPr>
        <w:t>Извещение о проведении запроса предложений</w:t>
      </w:r>
      <w:r w:rsidRPr="006F1702">
        <w:t xml:space="preserve"> – информация о запросе предложений, публикуемая на официальном сайте Госкорпорации «</w:t>
      </w:r>
      <w:proofErr w:type="spellStart"/>
      <w:r w:rsidRPr="006F1702">
        <w:t>Росатом</w:t>
      </w:r>
      <w:proofErr w:type="spellEnd"/>
      <w:r w:rsidRPr="006F1702">
        <w:t xml:space="preserve">» для размещения информации о закупках товаров, работ, услуг </w:t>
      </w:r>
      <w:hyperlink r:id="rId13" w:history="1">
        <w:r w:rsidRPr="006F1702">
          <w:rPr>
            <w:rStyle w:val="afb"/>
          </w:rPr>
          <w:t>http://zakupki.rosatom.ru/</w:t>
        </w:r>
      </w:hyperlink>
      <w:r w:rsidRPr="006F1702">
        <w:t>.</w:t>
      </w:r>
    </w:p>
    <w:p w:rsidR="00FF718F" w:rsidRPr="006F1702" w:rsidRDefault="00FF718F" w:rsidP="00302CAA">
      <w:pPr>
        <w:ind w:firstLine="709"/>
        <w:jc w:val="both"/>
      </w:pPr>
      <w:proofErr w:type="gramStart"/>
      <w:r w:rsidRPr="006F1702">
        <w:rPr>
          <w:b/>
        </w:rPr>
        <w:t>Документация по проведению запроса предложений</w:t>
      </w:r>
      <w:r w:rsidRPr="006F1702">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F1702">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6F1702">
          <w:rPr>
            <w:rStyle w:val="afb"/>
          </w:rPr>
          <w:t>http://zakupki.rosatom.ru/</w:t>
        </w:r>
      </w:hyperlink>
      <w:r w:rsidRPr="006F1702">
        <w:t xml:space="preserve"> одновременно с размещением на указанном сайте извещения о проведении запроса предложений.</w:t>
      </w:r>
    </w:p>
    <w:p w:rsidR="00FF718F" w:rsidRPr="006F1702" w:rsidRDefault="00FF718F" w:rsidP="00614604">
      <w:pPr>
        <w:ind w:firstLine="709"/>
        <w:jc w:val="both"/>
      </w:pPr>
      <w:proofErr w:type="gramStart"/>
      <w:r w:rsidRPr="006F1702">
        <w:rPr>
          <w:b/>
        </w:rPr>
        <w:t>Предложение (заявка на участие в процедуре закупки)</w:t>
      </w:r>
      <w:r w:rsidRPr="006F1702">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FF718F" w:rsidRPr="006F1702" w:rsidRDefault="00FF718F" w:rsidP="00614604">
      <w:pPr>
        <w:ind w:firstLine="709"/>
        <w:jc w:val="both"/>
        <w:rPr>
          <w:i/>
        </w:rPr>
      </w:pPr>
      <w:r w:rsidRPr="006F1702">
        <w:rPr>
          <w:b/>
        </w:rPr>
        <w:t>Участник процедуры закупки</w:t>
      </w:r>
      <w:r w:rsidRPr="006F1702">
        <w:t xml:space="preserve"> – юридическое или физическое лицо, выразившее заинтересованность в участии в запросе предложений</w:t>
      </w:r>
      <w:r w:rsidRPr="006F1702">
        <w:rPr>
          <w:i/>
        </w:rPr>
        <w:t>.</w:t>
      </w:r>
      <w:r w:rsidRPr="006F1702">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F1702">
        <w:rPr>
          <w:i/>
        </w:rPr>
        <w:t>.</w:t>
      </w:r>
    </w:p>
    <w:p w:rsidR="00FF718F" w:rsidRPr="006F1702" w:rsidRDefault="00FF718F" w:rsidP="00614604">
      <w:pPr>
        <w:ind w:firstLine="709"/>
        <w:jc w:val="both"/>
      </w:pPr>
      <w:r w:rsidRPr="006F1702">
        <w:rPr>
          <w:b/>
        </w:rPr>
        <w:t>Участник запроса предложений</w:t>
      </w:r>
      <w:r w:rsidRPr="006F1702">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6F1702" w:rsidRDefault="00FF718F" w:rsidP="00614604">
      <w:pPr>
        <w:widowControl w:val="0"/>
        <w:autoSpaceDE w:val="0"/>
        <w:autoSpaceDN w:val="0"/>
        <w:adjustRightInd w:val="0"/>
        <w:ind w:firstLine="709"/>
        <w:jc w:val="both"/>
      </w:pPr>
      <w:r w:rsidRPr="006F1702">
        <w:rPr>
          <w:b/>
        </w:rPr>
        <w:t>Победитель запроса предложений</w:t>
      </w:r>
      <w:r w:rsidRPr="006F1702">
        <w:t xml:space="preserve"> </w:t>
      </w:r>
      <w:r w:rsidRPr="006F1702">
        <w:rPr>
          <w:i/>
        </w:rPr>
        <w:t xml:space="preserve"> </w:t>
      </w:r>
      <w:r w:rsidRPr="006F1702">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F718F" w:rsidRPr="006F1702" w:rsidRDefault="00FF718F" w:rsidP="00614604">
      <w:pPr>
        <w:ind w:firstLine="709"/>
        <w:jc w:val="both"/>
      </w:pPr>
      <w:r w:rsidRPr="006F1702">
        <w:rPr>
          <w:b/>
        </w:rPr>
        <w:t>Лот</w:t>
      </w:r>
      <w:r w:rsidRPr="006F1702">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6F1702" w:rsidRDefault="00FF718F" w:rsidP="00614604">
      <w:pPr>
        <w:ind w:firstLine="709"/>
        <w:jc w:val="both"/>
      </w:pPr>
      <w:r w:rsidRPr="006F1702">
        <w:rPr>
          <w:b/>
        </w:rPr>
        <w:t>Начальная (максимальная) цена договора</w:t>
      </w:r>
      <w:r w:rsidR="00D52950" w:rsidRPr="006F1702">
        <w:t xml:space="preserve"> </w:t>
      </w:r>
      <w:r w:rsidRPr="006F1702">
        <w:t>– предельно допустимая цена договора, определяемая в документации по проведению запроса предложений.</w:t>
      </w:r>
    </w:p>
    <w:p w:rsidR="00FF718F" w:rsidRPr="006F1702" w:rsidRDefault="00FF718F" w:rsidP="00614604">
      <w:pPr>
        <w:autoSpaceDE w:val="0"/>
        <w:autoSpaceDN w:val="0"/>
        <w:adjustRightInd w:val="0"/>
        <w:ind w:firstLine="709"/>
        <w:jc w:val="both"/>
      </w:pPr>
      <w:r w:rsidRPr="006F1702">
        <w:rPr>
          <w:b/>
        </w:rPr>
        <w:lastRenderedPageBreak/>
        <w:t>Переторжка</w:t>
      </w:r>
      <w:r w:rsidRPr="006F1702">
        <w:t xml:space="preserve"> – процедура, предполагающая добровольное изменение </w:t>
      </w:r>
      <w:proofErr w:type="gramStart"/>
      <w:r w:rsidRPr="006F1702">
        <w:t xml:space="preserve">цены </w:t>
      </w:r>
      <w:r w:rsidRPr="006F1702">
        <w:rPr>
          <w:i/>
        </w:rPr>
        <w:t xml:space="preserve"> </w:t>
      </w:r>
      <w:r w:rsidRPr="006F1702">
        <w:t>Предложения участников запроса предложений</w:t>
      </w:r>
      <w:proofErr w:type="gramEnd"/>
      <w:r w:rsidRPr="006F1702">
        <w:t xml:space="preserve">. Переторжка проводится только по решению Комиссии. </w:t>
      </w:r>
    </w:p>
    <w:p w:rsidR="00FF718F" w:rsidRPr="006F1702" w:rsidRDefault="00FF718F" w:rsidP="00FF718F">
      <w:pPr>
        <w:autoSpaceDE w:val="0"/>
        <w:autoSpaceDN w:val="0"/>
        <w:adjustRightInd w:val="0"/>
        <w:spacing w:after="120"/>
        <w:jc w:val="both"/>
      </w:pPr>
    </w:p>
    <w:p w:rsidR="00FF718F" w:rsidRPr="006F1702" w:rsidRDefault="00614604" w:rsidP="00E30D92">
      <w:pPr>
        <w:pStyle w:val="11"/>
        <w:numPr>
          <w:ilvl w:val="1"/>
          <w:numId w:val="6"/>
        </w:numPr>
        <w:tabs>
          <w:tab w:val="clear" w:pos="1070"/>
          <w:tab w:val="left" w:pos="567"/>
        </w:tabs>
        <w:spacing w:before="240" w:after="120"/>
        <w:ind w:left="0" w:firstLine="0"/>
        <w:jc w:val="center"/>
        <w:rPr>
          <w:b/>
        </w:rPr>
      </w:pPr>
      <w:r w:rsidRPr="006F1702">
        <w:rPr>
          <w:b/>
        </w:rPr>
        <w:br w:type="page"/>
      </w:r>
      <w:bookmarkStart w:id="6" w:name="_Toc307476196"/>
      <w:r w:rsidR="00FF718F" w:rsidRPr="006F1702">
        <w:rPr>
          <w:b/>
        </w:rPr>
        <w:lastRenderedPageBreak/>
        <w:t>ОБЩИЕ ПОЛОЖЕНИЯ</w:t>
      </w:r>
      <w:bookmarkEnd w:id="6"/>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Форма и вид процедуры закупки, предмет запроса предложений</w:t>
      </w:r>
    </w:p>
    <w:p w:rsidR="00FF718F" w:rsidRPr="006F1702" w:rsidRDefault="004B1377" w:rsidP="00FF718F">
      <w:pPr>
        <w:pStyle w:val="Times12"/>
        <w:numPr>
          <w:ilvl w:val="2"/>
          <w:numId w:val="7"/>
        </w:numPr>
        <w:tabs>
          <w:tab w:val="clear" w:pos="720"/>
          <w:tab w:val="num" w:pos="960"/>
        </w:tabs>
        <w:ind w:left="0" w:firstLine="709"/>
        <w:rPr>
          <w:szCs w:val="24"/>
        </w:rPr>
      </w:pPr>
      <w:r w:rsidRPr="006F1702">
        <w:rPr>
          <w:szCs w:val="24"/>
        </w:rPr>
        <w:t>Открытый</w:t>
      </w:r>
      <w:r w:rsidR="00A27A26" w:rsidRPr="006F1702">
        <w:rPr>
          <w:szCs w:val="24"/>
        </w:rPr>
        <w:t xml:space="preserve"> запрос предложений</w:t>
      </w:r>
      <w:r w:rsidR="00FF718F" w:rsidRPr="006F1702">
        <w:rPr>
          <w:szCs w:val="24"/>
        </w:rPr>
        <w:t xml:space="preserve"> на право заключения договора на поставку товаров, выполнение работ или оказание услуг.</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Предметом настоящего </w:t>
      </w:r>
      <w:r w:rsidR="004B1377" w:rsidRPr="006F1702">
        <w:rPr>
          <w:szCs w:val="24"/>
        </w:rPr>
        <w:t>открытого</w:t>
      </w:r>
      <w:r w:rsidR="00274D0E" w:rsidRPr="006F1702">
        <w:rPr>
          <w:szCs w:val="24"/>
        </w:rPr>
        <w:t xml:space="preserve"> </w:t>
      </w:r>
      <w:r w:rsidRPr="006F1702">
        <w:rPr>
          <w:szCs w:val="24"/>
        </w:rPr>
        <w:t>запроса предложений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После завершения процедуры рассмотрения и оценки Предложений участников </w:t>
      </w:r>
      <w:r w:rsidR="00622AC6" w:rsidRPr="006F1702">
        <w:rPr>
          <w:bCs w:val="0"/>
          <w:szCs w:val="24"/>
        </w:rPr>
        <w:t>открытого</w:t>
      </w:r>
      <w:r w:rsidRPr="006F1702">
        <w:rPr>
          <w:bCs w:val="0"/>
          <w:szCs w:val="24"/>
        </w:rPr>
        <w:t xml:space="preserve"> запроса предложений в настоящую документацию</w:t>
      </w:r>
      <w:r w:rsidRPr="006F1702">
        <w:rPr>
          <w:bCs w:val="0"/>
          <w:i/>
          <w:szCs w:val="24"/>
        </w:rPr>
        <w:t>,</w:t>
      </w:r>
      <w:r w:rsidRPr="006F1702">
        <w:rPr>
          <w:szCs w:val="24"/>
        </w:rPr>
        <w:t xml:space="preserve"> прежде всего (</w:t>
      </w:r>
      <w:proofErr w:type="gramStart"/>
      <w:r w:rsidRPr="006F1702">
        <w:rPr>
          <w:szCs w:val="24"/>
        </w:rPr>
        <w:t>но</w:t>
      </w:r>
      <w:proofErr w:type="gramEnd"/>
      <w:r w:rsidRPr="006F1702">
        <w:rPr>
          <w:szCs w:val="24"/>
        </w:rPr>
        <w:t> не ограничиваясь) в техническую часть (</w:t>
      </w:r>
      <w:r w:rsidRPr="006F1702">
        <w:rPr>
          <w:bCs w:val="0"/>
          <w:szCs w:val="24"/>
          <w:u w:val="single"/>
        </w:rPr>
        <w:t>том 2</w:t>
      </w:r>
      <w:r w:rsidRPr="006F1702">
        <w:rPr>
          <w:bCs w:val="0"/>
          <w:szCs w:val="24"/>
        </w:rPr>
        <w:t>),</w:t>
      </w:r>
      <w:r w:rsidRPr="006F1702">
        <w:rPr>
          <w:szCs w:val="24"/>
        </w:rPr>
        <w:t xml:space="preserve"> в требования к участникам </w:t>
      </w:r>
      <w:r w:rsidR="00622AC6" w:rsidRPr="006F1702">
        <w:rPr>
          <w:szCs w:val="24"/>
        </w:rPr>
        <w:t>открытого</w:t>
      </w:r>
      <w:r w:rsidRPr="006F1702">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6F1702">
        <w:rPr>
          <w:bCs w:val="0"/>
          <w:szCs w:val="24"/>
        </w:rPr>
        <w:t xml:space="preserve">в течение 2 (двух) рабочих дней после принятия такого решения направляются соответствующими уведомлениями всем участникам </w:t>
      </w:r>
      <w:r w:rsidR="00622AC6" w:rsidRPr="006F1702">
        <w:rPr>
          <w:bCs w:val="0"/>
          <w:szCs w:val="24"/>
        </w:rPr>
        <w:t>открытого</w:t>
      </w:r>
      <w:r w:rsidR="00274D0E" w:rsidRPr="006F1702">
        <w:rPr>
          <w:bCs w:val="0"/>
          <w:szCs w:val="24"/>
        </w:rPr>
        <w:t xml:space="preserve"> </w:t>
      </w:r>
      <w:r w:rsidRPr="006F1702">
        <w:rPr>
          <w:bCs w:val="0"/>
          <w:szCs w:val="24"/>
        </w:rPr>
        <w:t>запроса предложений</w:t>
      </w:r>
      <w:r w:rsidRPr="006F1702">
        <w:rPr>
          <w:bCs w:val="0"/>
          <w:i/>
          <w:szCs w:val="24"/>
        </w:rPr>
        <w:t>.</w:t>
      </w:r>
      <w:r w:rsidRPr="006F1702">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 xml:space="preserve">Участник процедуры закупки/Участник </w:t>
      </w:r>
      <w:r w:rsidR="004B1377" w:rsidRPr="006F1702">
        <w:rPr>
          <w:b/>
        </w:rPr>
        <w:t>открытого</w:t>
      </w:r>
      <w:r w:rsidR="00274D0E" w:rsidRPr="006F1702">
        <w:rPr>
          <w:b/>
        </w:rPr>
        <w:t xml:space="preserve"> </w:t>
      </w:r>
      <w:r w:rsidRPr="006F1702">
        <w:rPr>
          <w:b/>
        </w:rPr>
        <w:t>запроса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Для участия в процедуре </w:t>
      </w:r>
      <w:r w:rsidR="004B1377" w:rsidRPr="006F1702">
        <w:rPr>
          <w:szCs w:val="24"/>
        </w:rPr>
        <w:t>открытого</w:t>
      </w:r>
      <w:r w:rsidR="00274D0E" w:rsidRPr="006F1702">
        <w:rPr>
          <w:szCs w:val="24"/>
        </w:rPr>
        <w:t xml:space="preserve"> </w:t>
      </w:r>
      <w:r w:rsidRPr="006F1702">
        <w:rPr>
          <w:szCs w:val="24"/>
        </w:rPr>
        <w:t xml:space="preserve">запроса предложений участник процедуры закупки должен удовлетворять требованиям, изложенным в </w:t>
      </w:r>
      <w:r w:rsidRPr="006F1702">
        <w:rPr>
          <w:szCs w:val="24"/>
          <w:u w:val="single"/>
        </w:rPr>
        <w:t xml:space="preserve">пункте 13.1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 быть правомочным на предоставление Предложения и представить Предложение, соответствующее требованиям настоящей документации.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Для всех участников процедуры закупки</w:t>
      </w:r>
      <w:r w:rsidR="006475CB" w:rsidRPr="006F1702">
        <w:rPr>
          <w:szCs w:val="24"/>
        </w:rPr>
        <w:t xml:space="preserve"> </w:t>
      </w:r>
      <w:r w:rsidRPr="006F1702">
        <w:rPr>
          <w:szCs w:val="24"/>
        </w:rPr>
        <w:t xml:space="preserve">устанавливаются единые требования. Применение при рассмотрении заявок на участие в </w:t>
      </w:r>
      <w:r w:rsidR="00622AC6" w:rsidRPr="006F1702">
        <w:rPr>
          <w:szCs w:val="24"/>
        </w:rPr>
        <w:t>открытом</w:t>
      </w:r>
      <w:r w:rsidR="00274D0E" w:rsidRPr="006F1702">
        <w:rPr>
          <w:szCs w:val="24"/>
        </w:rPr>
        <w:t xml:space="preserve"> </w:t>
      </w:r>
      <w:r w:rsidRPr="006F1702">
        <w:rPr>
          <w:szCs w:val="24"/>
        </w:rPr>
        <w:t xml:space="preserve">запросе предложений требований, не предусмотренных документацией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Решение о допуске участников процедуры закупки к участию в </w:t>
      </w:r>
      <w:r w:rsidR="004B1377" w:rsidRPr="006F1702">
        <w:rPr>
          <w:szCs w:val="24"/>
        </w:rPr>
        <w:t xml:space="preserve">открытом </w:t>
      </w:r>
      <w:r w:rsidRPr="006F1702">
        <w:rPr>
          <w:szCs w:val="24"/>
        </w:rPr>
        <w:t xml:space="preserve">запросе предложений принимает Комиссия в порядке, определенном положениями </w:t>
      </w:r>
      <w:r w:rsidRPr="006F1702">
        <w:rPr>
          <w:szCs w:val="24"/>
          <w:u w:val="single"/>
        </w:rPr>
        <w:t>подраздела 4.14</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Комиссия вправе на основании информации о несоответствии участника процедуры закупки или участника </w:t>
      </w:r>
      <w:r w:rsidR="004B1377" w:rsidRPr="006F1702">
        <w:rPr>
          <w:szCs w:val="24"/>
        </w:rPr>
        <w:t>открытого</w:t>
      </w:r>
      <w:r w:rsidR="00274D0E" w:rsidRPr="006F1702">
        <w:rPr>
          <w:szCs w:val="24"/>
        </w:rPr>
        <w:t xml:space="preserve"> </w:t>
      </w:r>
      <w:r w:rsidRPr="006F1702">
        <w:rPr>
          <w:szCs w:val="24"/>
        </w:rPr>
        <w:t xml:space="preserve">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r w:rsidR="004B1377" w:rsidRPr="006F1702">
        <w:rPr>
          <w:szCs w:val="24"/>
        </w:rPr>
        <w:t>открытого</w:t>
      </w:r>
      <w:r w:rsidR="00B35CB5" w:rsidRPr="006F1702">
        <w:rPr>
          <w:szCs w:val="24"/>
        </w:rPr>
        <w:t xml:space="preserve"> </w:t>
      </w:r>
      <w:r w:rsidRPr="006F1702">
        <w:rPr>
          <w:szCs w:val="24"/>
        </w:rPr>
        <w:t>запроса предложений от участия в </w:t>
      </w:r>
      <w:r w:rsidR="004B1377" w:rsidRPr="006F1702">
        <w:rPr>
          <w:szCs w:val="24"/>
        </w:rPr>
        <w:t>открытом</w:t>
      </w:r>
      <w:r w:rsidR="00B35CB5" w:rsidRPr="006F1702">
        <w:rPr>
          <w:szCs w:val="24"/>
        </w:rPr>
        <w:t xml:space="preserve"> </w:t>
      </w:r>
      <w:r w:rsidRPr="006F1702">
        <w:rPr>
          <w:szCs w:val="24"/>
        </w:rPr>
        <w:t>запросе предложений на любом этапе его проведения.</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F1702">
        <w:rPr>
          <w:b/>
        </w:rPr>
        <w:t>Правовой статус процедур и документов</w:t>
      </w:r>
      <w:bookmarkEnd w:id="7"/>
      <w:bookmarkEnd w:id="8"/>
      <w:bookmarkEnd w:id="9"/>
      <w:bookmarkEnd w:id="10"/>
      <w:bookmarkEnd w:id="11"/>
      <w:bookmarkEnd w:id="12"/>
      <w:bookmarkEnd w:id="13"/>
      <w:bookmarkEnd w:id="14"/>
      <w:bookmarkEnd w:id="15"/>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Данная процедура </w:t>
      </w:r>
      <w:r w:rsidR="00622AC6" w:rsidRPr="006F1702">
        <w:rPr>
          <w:bCs w:val="0"/>
          <w:szCs w:val="24"/>
        </w:rPr>
        <w:t>открытого</w:t>
      </w:r>
      <w:r w:rsidR="00B35CB5" w:rsidRPr="006F1702">
        <w:rPr>
          <w:bCs w:val="0"/>
          <w:szCs w:val="24"/>
        </w:rPr>
        <w:t xml:space="preserve"> </w:t>
      </w:r>
      <w:r w:rsidRPr="006F1702">
        <w:rPr>
          <w:bCs w:val="0"/>
          <w:szCs w:val="24"/>
        </w:rPr>
        <w:t xml:space="preserve">запроса предложений </w:t>
      </w:r>
      <w:r w:rsidRPr="006F1702">
        <w:rPr>
          <w:szCs w:val="24"/>
        </w:rPr>
        <w:t>проводится в соответствии с «Единым отраслевым стандартом закупок Госкорпорации «</w:t>
      </w:r>
      <w:proofErr w:type="spellStart"/>
      <w:r w:rsidRPr="006F1702">
        <w:rPr>
          <w:szCs w:val="24"/>
        </w:rPr>
        <w:t>Росатом</w:t>
      </w:r>
      <w:proofErr w:type="spellEnd"/>
      <w:r w:rsidRPr="006F1702">
        <w:rPr>
          <w:szCs w:val="24"/>
        </w:rPr>
        <w:t xml:space="preserve">», утвержденным </w:t>
      </w:r>
      <w:r w:rsidRPr="006F1702">
        <w:rPr>
          <w:szCs w:val="24"/>
        </w:rPr>
        <w:lastRenderedPageBreak/>
        <w:t>Генеральным директором Госкорпорации «</w:t>
      </w:r>
      <w:proofErr w:type="spellStart"/>
      <w:r w:rsidRPr="006F1702">
        <w:rPr>
          <w:szCs w:val="24"/>
        </w:rPr>
        <w:t>Росатом</w:t>
      </w:r>
      <w:proofErr w:type="spellEnd"/>
      <w:r w:rsidRPr="006F1702">
        <w:rPr>
          <w:szCs w:val="24"/>
        </w:rPr>
        <w:t xml:space="preserve">» в редакции приказа, указанного в </w:t>
      </w:r>
      <w:r w:rsidRPr="006F1702">
        <w:rPr>
          <w:szCs w:val="24"/>
          <w:u w:val="single"/>
        </w:rPr>
        <w:t xml:space="preserve">пункте 2 </w:t>
      </w:r>
      <w:r w:rsidR="00F0626A" w:rsidRPr="006F1702">
        <w:rPr>
          <w:szCs w:val="24"/>
          <w:u w:val="single"/>
        </w:rPr>
        <w:t>раздела 5</w:t>
      </w:r>
      <w:r w:rsidRPr="006F1702">
        <w:rPr>
          <w:szCs w:val="24"/>
          <w:u w:val="single"/>
        </w:rPr>
        <w:t xml:space="preserve"> «Информационная карта запроса предложений»</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622AC6" w:rsidRPr="006F1702">
        <w:rPr>
          <w:szCs w:val="24"/>
        </w:rPr>
        <w:t>открытого</w:t>
      </w:r>
      <w:r w:rsidR="00B35CB5" w:rsidRPr="006F1702">
        <w:rPr>
          <w:szCs w:val="24"/>
        </w:rPr>
        <w:t xml:space="preserve"> </w:t>
      </w:r>
      <w:r w:rsidRPr="006F1702">
        <w:rPr>
          <w:szCs w:val="24"/>
        </w:rPr>
        <w:t xml:space="preserve">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w:t>
      </w:r>
      <w:r w:rsidR="004B1377" w:rsidRPr="006F1702">
        <w:rPr>
          <w:szCs w:val="24"/>
        </w:rPr>
        <w:t>открытого</w:t>
      </w:r>
      <w:r w:rsidR="00B35CB5" w:rsidRPr="006F1702">
        <w:rPr>
          <w:szCs w:val="24"/>
        </w:rPr>
        <w:t xml:space="preserve"> </w:t>
      </w:r>
      <w:r w:rsidRPr="006F1702">
        <w:rPr>
          <w:szCs w:val="24"/>
        </w:rPr>
        <w:t>запроса предложений или иным его участником.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 xml:space="preserve">Опубликованное на официальном </w:t>
      </w:r>
      <w:r w:rsidRPr="006F1702">
        <w:rPr>
          <w:szCs w:val="24"/>
        </w:rPr>
        <w:t xml:space="preserve">сайте </w:t>
      </w:r>
      <w:hyperlink r:id="rId15" w:history="1">
        <w:r w:rsidRPr="006F1702">
          <w:rPr>
            <w:rStyle w:val="afb"/>
            <w:szCs w:val="24"/>
          </w:rPr>
          <w:t>http://zakupki.rosatom.ru/</w:t>
        </w:r>
      </w:hyperlink>
      <w:r w:rsidRPr="006F1702">
        <w:rPr>
          <w:bCs w:val="0"/>
          <w:szCs w:val="24"/>
        </w:rPr>
        <w:t xml:space="preserve"> извещение о проведении </w:t>
      </w:r>
      <w:r w:rsidR="004B1377" w:rsidRPr="006F1702">
        <w:rPr>
          <w:szCs w:val="24"/>
        </w:rPr>
        <w:t>открытого</w:t>
      </w:r>
      <w:r w:rsidR="00B35CB5" w:rsidRPr="006F1702">
        <w:rPr>
          <w:bCs w:val="0"/>
          <w:szCs w:val="24"/>
        </w:rPr>
        <w:t xml:space="preserve"> </w:t>
      </w:r>
      <w:r w:rsidRPr="006F1702">
        <w:rPr>
          <w:bCs w:val="0"/>
          <w:szCs w:val="24"/>
        </w:rPr>
        <w:t>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Заключенный по результатам запроса предложений договор фиксирует все достигнутые сторонами договоренности.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При определении</w:t>
      </w:r>
      <w:r w:rsidRPr="006F1702">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10"/>
        </w:rPr>
      </w:pPr>
      <w:r w:rsidRPr="006F1702">
        <w:t>протоколы преддоговорных переговоров;</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 xml:space="preserve">извещение о проведении </w:t>
      </w:r>
      <w:r w:rsidR="00622AC6" w:rsidRPr="006F1702">
        <w:t>открытого</w:t>
      </w:r>
      <w:r w:rsidR="00B35CB5" w:rsidRPr="006F1702">
        <w:t xml:space="preserve"> </w:t>
      </w:r>
      <w:r w:rsidRPr="006F1702">
        <w:t>запроса предложений и документация по проведению</w:t>
      </w:r>
      <w:r w:rsidR="004B1377" w:rsidRPr="006F1702">
        <w:t xml:space="preserve"> открытого </w:t>
      </w:r>
      <w:r w:rsidRPr="006F1702">
        <w:t>запроса предложений со всеми дополнениями и разъяснениями;</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предложение участника, с которым заключается договор, со всеми дополнениями и разъяснениями.</w:t>
      </w:r>
    </w:p>
    <w:p w:rsidR="00FF718F" w:rsidRPr="006F1702" w:rsidRDefault="00FF718F" w:rsidP="00FF718F">
      <w:pPr>
        <w:shd w:val="clear" w:color="auto" w:fill="FFFFFF"/>
        <w:tabs>
          <w:tab w:val="num" w:pos="1560"/>
        </w:tabs>
        <w:ind w:firstLine="709"/>
        <w:jc w:val="both"/>
      </w:pPr>
      <w:r w:rsidRPr="006F1702">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Во всем, что не урегулировано извещением о проведении </w:t>
      </w:r>
      <w:r w:rsidR="004B1377" w:rsidRPr="006F1702">
        <w:rPr>
          <w:szCs w:val="24"/>
        </w:rPr>
        <w:t xml:space="preserve">открытого </w:t>
      </w:r>
      <w:r w:rsidR="00B35CB5" w:rsidRPr="006F1702">
        <w:rPr>
          <w:szCs w:val="24"/>
        </w:rPr>
        <w:t xml:space="preserve"> </w:t>
      </w:r>
      <w:r w:rsidRPr="006F1702">
        <w:rPr>
          <w:szCs w:val="24"/>
        </w:rPr>
        <w:t>запроса предложений и настоящей документацией, стороны руководствуются Гражданским кодексом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Если в отношении сторон договора, заключаемого по результатам </w:t>
      </w:r>
      <w:r w:rsidR="004B1377" w:rsidRPr="006F1702">
        <w:rPr>
          <w:szCs w:val="24"/>
        </w:rPr>
        <w:t xml:space="preserve">открытого </w:t>
      </w:r>
      <w:r w:rsidRPr="006F1702">
        <w:rPr>
          <w:szCs w:val="24"/>
        </w:rPr>
        <w:t xml:space="preserve">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w:t>
      </w:r>
      <w:r w:rsidR="00622AC6" w:rsidRPr="006F1702">
        <w:rPr>
          <w:szCs w:val="24"/>
        </w:rPr>
        <w:t>открытого</w:t>
      </w:r>
      <w:r w:rsidR="00B35CB5" w:rsidRPr="006F1702">
        <w:rPr>
          <w:szCs w:val="24"/>
        </w:rPr>
        <w:t xml:space="preserve"> </w:t>
      </w:r>
      <w:r w:rsidRPr="006F1702">
        <w:rPr>
          <w:szCs w:val="24"/>
        </w:rPr>
        <w:t>запроса предложений будут считаться приоритетными по отношению к диспозитивным нормам указанных документов.</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 процедуры закупки/Участник</w:t>
      </w:r>
      <w:r w:rsidR="00595538" w:rsidRPr="006F1702">
        <w:rPr>
          <w:szCs w:val="24"/>
        </w:rPr>
        <w:t xml:space="preserve"> открытого </w:t>
      </w:r>
      <w:r w:rsidRPr="006F1702">
        <w:rPr>
          <w:szCs w:val="24"/>
        </w:rPr>
        <w:t xml:space="preserve">запроса предложений вправе обжаловать действия (бездействия) организатора размещения заказа, заказчика в связи с проведением данного </w:t>
      </w:r>
      <w:r w:rsidR="00595538" w:rsidRPr="006F1702">
        <w:rPr>
          <w:szCs w:val="24"/>
        </w:rPr>
        <w:t>открытого</w:t>
      </w:r>
      <w:r w:rsidR="00B35CB5" w:rsidRPr="006F1702">
        <w:rPr>
          <w:szCs w:val="24"/>
        </w:rPr>
        <w:t xml:space="preserve"> </w:t>
      </w:r>
      <w:r w:rsidRPr="006F1702">
        <w:rPr>
          <w:szCs w:val="24"/>
        </w:rPr>
        <w:t>запроса предложений, согласно положениям главы 18 «Единого отраслевого стандарта закупок Госкорпорации «</w:t>
      </w:r>
      <w:proofErr w:type="spellStart"/>
      <w:r w:rsidRPr="006F1702">
        <w:rPr>
          <w:szCs w:val="24"/>
        </w:rPr>
        <w:t>Росатом</w:t>
      </w:r>
      <w:proofErr w:type="spellEnd"/>
      <w:r w:rsidRPr="006F1702">
        <w:rPr>
          <w:szCs w:val="24"/>
        </w:rPr>
        <w:t>».</w:t>
      </w:r>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 xml:space="preserve">Затраты на участие в </w:t>
      </w:r>
      <w:r w:rsidR="00EC4962" w:rsidRPr="00EC4962">
        <w:rPr>
          <w:b/>
        </w:rPr>
        <w:t>открытом</w:t>
      </w:r>
      <w:r w:rsidR="00595538" w:rsidRPr="006F1702">
        <w:rPr>
          <w:b/>
        </w:rPr>
        <w:t xml:space="preserve"> </w:t>
      </w:r>
      <w:r w:rsidRPr="006F1702">
        <w:rPr>
          <w:b/>
        </w:rPr>
        <w:t>запросе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Участник процедуры закупки/участник </w:t>
      </w:r>
      <w:r w:rsidR="00595538" w:rsidRPr="006F1702">
        <w:rPr>
          <w:szCs w:val="24"/>
        </w:rPr>
        <w:t>открытого</w:t>
      </w:r>
      <w:r w:rsidR="00B35CB5" w:rsidRPr="006F1702">
        <w:rPr>
          <w:szCs w:val="24"/>
        </w:rPr>
        <w:t xml:space="preserve"> </w:t>
      </w:r>
      <w:r w:rsidRPr="006F1702">
        <w:rPr>
          <w:szCs w:val="24"/>
        </w:rPr>
        <w:t xml:space="preserve">запроса предложений несет все расходы, связанные с участием в </w:t>
      </w:r>
      <w:r w:rsidR="00622AC6" w:rsidRPr="006F1702">
        <w:rPr>
          <w:szCs w:val="24"/>
        </w:rPr>
        <w:t>открытом</w:t>
      </w:r>
      <w:r w:rsidR="00B35CB5" w:rsidRPr="006F1702">
        <w:rPr>
          <w:szCs w:val="24"/>
        </w:rPr>
        <w:t xml:space="preserve"> </w:t>
      </w:r>
      <w:r w:rsidRPr="006F1702">
        <w:rPr>
          <w:szCs w:val="24"/>
        </w:rPr>
        <w:t xml:space="preserve">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w:t>
      </w:r>
      <w:r w:rsidR="00595538" w:rsidRPr="006F1702">
        <w:rPr>
          <w:szCs w:val="24"/>
        </w:rPr>
        <w:t>открытого</w:t>
      </w:r>
      <w:r w:rsidR="00B35CB5" w:rsidRPr="006F1702">
        <w:rPr>
          <w:szCs w:val="24"/>
        </w:rPr>
        <w:t xml:space="preserve"> </w:t>
      </w:r>
      <w:r w:rsidRPr="006F1702">
        <w:rPr>
          <w:szCs w:val="24"/>
        </w:rPr>
        <w:t>запроса предложений, а также оснований их завершения.</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Участники процедуры закупки/участники </w:t>
      </w:r>
      <w:r w:rsidR="00595538" w:rsidRPr="006F1702">
        <w:rPr>
          <w:szCs w:val="24"/>
        </w:rPr>
        <w:t>открытого</w:t>
      </w:r>
      <w:r w:rsidR="00B35CB5" w:rsidRPr="006F1702">
        <w:rPr>
          <w:szCs w:val="24"/>
        </w:rPr>
        <w:t xml:space="preserve"> </w:t>
      </w:r>
      <w:r w:rsidRPr="006F1702">
        <w:rPr>
          <w:szCs w:val="24"/>
        </w:rPr>
        <w:t xml:space="preserve">запроса предложений не вправе требовать компенсацию упущенной выгоды, понесенной в ходе подготовки к </w:t>
      </w:r>
      <w:r w:rsidR="00595538" w:rsidRPr="006F1702">
        <w:rPr>
          <w:szCs w:val="24"/>
        </w:rPr>
        <w:t>открытого</w:t>
      </w:r>
      <w:r w:rsidR="00B35CB5" w:rsidRPr="006F1702">
        <w:rPr>
          <w:szCs w:val="24"/>
        </w:rPr>
        <w:t xml:space="preserve"> </w:t>
      </w:r>
      <w:r w:rsidRPr="006F1702">
        <w:rPr>
          <w:szCs w:val="24"/>
        </w:rPr>
        <w:t xml:space="preserve">запросу предложений и проведения </w:t>
      </w:r>
      <w:r w:rsidR="00622AC6" w:rsidRPr="006F1702">
        <w:rPr>
          <w:szCs w:val="24"/>
        </w:rPr>
        <w:t>открытого</w:t>
      </w:r>
      <w:r w:rsidR="00B35CB5" w:rsidRPr="006F1702">
        <w:rPr>
          <w:szCs w:val="24"/>
        </w:rPr>
        <w:t xml:space="preserve"> </w:t>
      </w:r>
      <w:r w:rsidRPr="006F1702">
        <w:rPr>
          <w:szCs w:val="24"/>
        </w:rPr>
        <w:t xml:space="preserve">запроса предложений. </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lastRenderedPageBreak/>
        <w:t xml:space="preserve">Отказ от проведения </w:t>
      </w:r>
      <w:proofErr w:type="gramStart"/>
      <w:r w:rsidR="00EC4962" w:rsidRPr="00EC4962">
        <w:rPr>
          <w:b/>
        </w:rPr>
        <w:t>открытом</w:t>
      </w:r>
      <w:proofErr w:type="gramEnd"/>
      <w:r w:rsidR="00B35CB5" w:rsidRPr="006F1702">
        <w:rPr>
          <w:b/>
        </w:rPr>
        <w:t xml:space="preserve"> </w:t>
      </w:r>
      <w:r w:rsidRPr="006F1702">
        <w:rPr>
          <w:b/>
        </w:rPr>
        <w:t>запроса предложений</w:t>
      </w:r>
      <w:r w:rsidR="006475CB" w:rsidRPr="006F1702">
        <w:rPr>
          <w:b/>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 xml:space="preserve">Заказчик/организатор размещения заказа, разместивший на официальном сайте </w:t>
      </w:r>
      <w:hyperlink r:id="rId16" w:history="1">
        <w:r w:rsidRPr="006F1702">
          <w:rPr>
            <w:rStyle w:val="afb"/>
          </w:rPr>
          <w:t>http://zakupki.rosatom.ru/</w:t>
        </w:r>
      </w:hyperlink>
      <w:r w:rsidRPr="006F1702">
        <w:rPr>
          <w:rStyle w:val="afb"/>
        </w:rPr>
        <w:t xml:space="preserve"> </w:t>
      </w:r>
      <w:r w:rsidRPr="006F1702">
        <w:t xml:space="preserve">извещение о проведении </w:t>
      </w:r>
      <w:r w:rsidR="00595538" w:rsidRPr="006F1702">
        <w:t>открытого</w:t>
      </w:r>
      <w:r w:rsidR="00A2664E" w:rsidRPr="006F1702">
        <w:t xml:space="preserve"> </w:t>
      </w:r>
      <w:r w:rsidRPr="006F1702">
        <w:t xml:space="preserve">запроса предложений, вправе отказаться от его проведения </w:t>
      </w:r>
      <w:r w:rsidRPr="006F1702">
        <w:rPr>
          <w:iCs/>
          <w:snapToGrid w:val="0"/>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595538" w:rsidRPr="006F1702">
        <w:t>открытого</w:t>
      </w:r>
      <w:r w:rsidR="00A2664E" w:rsidRPr="006F1702">
        <w:rPr>
          <w:iCs/>
          <w:snapToGrid w:val="0"/>
        </w:rPr>
        <w:t xml:space="preserve"> </w:t>
      </w:r>
      <w:r w:rsidRPr="006F1702">
        <w:rPr>
          <w:iCs/>
          <w:snapToGrid w:val="0"/>
        </w:rPr>
        <w:t>запроса предложений</w:t>
      </w:r>
      <w:r w:rsidRPr="006F1702">
        <w:rPr>
          <w:i/>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Извещение об отказе от проведения</w:t>
      </w:r>
      <w:r w:rsidR="00595538" w:rsidRPr="006F1702">
        <w:t xml:space="preserve"> открытого</w:t>
      </w:r>
      <w:r w:rsidR="00595538" w:rsidRPr="006F1702">
        <w:rPr>
          <w:iCs/>
          <w:snapToGrid w:val="0"/>
        </w:rPr>
        <w:t xml:space="preserve"> </w:t>
      </w:r>
      <w:r w:rsidRPr="006F1702">
        <w:rPr>
          <w:iCs/>
          <w:snapToGrid w:val="0"/>
        </w:rPr>
        <w:t>запроса предложений</w:t>
      </w:r>
      <w:r w:rsidRPr="006F1702">
        <w:t xml:space="preserve">  размещается организатором размещения заказа в течение двух рабочих дней со дн</w:t>
      </w:r>
      <w:r w:rsidR="00A2664E" w:rsidRPr="006F1702">
        <w:t xml:space="preserve">я принятия решения об отказе от </w:t>
      </w:r>
      <w:r w:rsidRPr="006F1702">
        <w:t xml:space="preserve">проведения </w:t>
      </w:r>
      <w:r w:rsidR="00595538" w:rsidRPr="006F1702">
        <w:t xml:space="preserve">открытого </w:t>
      </w:r>
      <w:r w:rsidRPr="006F1702">
        <w:t>запроса предложений</w:t>
      </w:r>
      <w:r w:rsidRPr="006F1702">
        <w:rPr>
          <w:i/>
        </w:rPr>
        <w:t>,</w:t>
      </w:r>
      <w:r w:rsidRPr="006F1702">
        <w:t xml:space="preserve"> в порядке, установленном</w:t>
      </w:r>
      <w:r w:rsidR="00A2664E" w:rsidRPr="006F1702">
        <w:t xml:space="preserve"> для официального размещения на </w:t>
      </w:r>
      <w:r w:rsidRPr="006F1702">
        <w:t xml:space="preserve">официальном сайте о размещении заказов извещения о проведении </w:t>
      </w:r>
      <w:r w:rsidR="00595538" w:rsidRPr="006F1702">
        <w:t>открытого</w:t>
      </w:r>
      <w:r w:rsidR="00A2664E" w:rsidRPr="006F1702">
        <w:t xml:space="preserve"> </w:t>
      </w:r>
      <w:r w:rsidRPr="006F1702">
        <w:t xml:space="preserve">запроса предложений.  </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6F1702">
        <w:rPr>
          <w:i/>
        </w:rPr>
        <w:t>.</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Возврат Предложений</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 xml:space="preserve">Все Предложения, а также отдельные документы, входящие в состав Предложения, присланные на данный </w:t>
      </w:r>
      <w:r w:rsidR="00A2664E" w:rsidRPr="006F1702">
        <w:t xml:space="preserve">закрытый </w:t>
      </w:r>
      <w:r w:rsidRPr="006F1702">
        <w:t>запрос предложений, не возвращаются, кроме отозванных участниками процедуры закупки, опоздавших Предложений</w:t>
      </w:r>
      <w:r w:rsidRPr="006F1702">
        <w:rPr>
          <w:i/>
        </w:rPr>
        <w:t>,</w:t>
      </w:r>
      <w:r w:rsidRPr="006F1702">
        <w:t xml:space="preserve"> в случае установления факта подачи одним участником процедуры закупки двух или более Предложений, а также в случае отказа от проведения </w:t>
      </w:r>
      <w:r w:rsidR="00622AC6" w:rsidRPr="006F1702">
        <w:t>открытого</w:t>
      </w:r>
      <w:r w:rsidR="00A2664E" w:rsidRPr="006F1702">
        <w:t xml:space="preserve"> </w:t>
      </w:r>
      <w:r w:rsidRPr="006F1702">
        <w:t>запроса предложений путем вручения их участнику процедуры закупки или его уполномоченному представителю под расписку</w:t>
      </w:r>
      <w:proofErr w:type="gramEnd"/>
      <w:r w:rsidRPr="006F1702">
        <w:t>, либо путем отправления по почте с уведомлением о вручении (с отметкой о причине возврата) (по письменному запросу участника).</w:t>
      </w:r>
    </w:p>
    <w:p w:rsidR="00FF718F" w:rsidRPr="006F1702" w:rsidRDefault="00FF718F" w:rsidP="00FF718F">
      <w:pPr>
        <w:pStyle w:val="aff9"/>
        <w:spacing w:after="0"/>
        <w:ind w:left="0" w:firstLine="709"/>
        <w:jc w:val="both"/>
      </w:pPr>
    </w:p>
    <w:p w:rsidR="00FF718F" w:rsidRPr="006F1702" w:rsidRDefault="00FF718F" w:rsidP="00FF718F">
      <w:pPr>
        <w:pStyle w:val="aff9"/>
        <w:spacing w:after="0"/>
        <w:ind w:left="0" w:firstLine="709"/>
        <w:jc w:val="both"/>
      </w:pPr>
      <w:r w:rsidRPr="006F1702">
        <w:br w:type="page"/>
      </w:r>
    </w:p>
    <w:p w:rsidR="00FF718F" w:rsidRPr="006F1702" w:rsidRDefault="00FF718F" w:rsidP="00E30D92">
      <w:pPr>
        <w:pStyle w:val="11"/>
        <w:numPr>
          <w:ilvl w:val="1"/>
          <w:numId w:val="6"/>
        </w:numPr>
        <w:tabs>
          <w:tab w:val="clear" w:pos="1070"/>
          <w:tab w:val="num" w:pos="567"/>
        </w:tabs>
        <w:spacing w:before="240" w:after="120"/>
        <w:ind w:left="0" w:firstLine="0"/>
        <w:jc w:val="center"/>
        <w:rPr>
          <w:b/>
        </w:rPr>
      </w:pPr>
      <w:bookmarkStart w:id="16" w:name="_Toc307476197"/>
      <w:r w:rsidRPr="006F1702">
        <w:rPr>
          <w:b/>
        </w:rPr>
        <w:lastRenderedPageBreak/>
        <w:t>ТРЕБОВАНИЯ К УЧАСТНИКАМ ПРОЦЕДУРЫ ЗАКУПКИ, ДОКУМЕНТАМ, ПРЕДОСТАВЛЯЕМЫМ В СОСТАВЕ ПРЕДЛОЖЕНИЯ</w:t>
      </w:r>
      <w:bookmarkEnd w:id="16"/>
    </w:p>
    <w:p w:rsidR="00FF718F" w:rsidRPr="006F1702" w:rsidRDefault="00FF718F" w:rsidP="00FF718F">
      <w:pPr>
        <w:pStyle w:val="aff9"/>
        <w:numPr>
          <w:ilvl w:val="1"/>
          <w:numId w:val="17"/>
        </w:numPr>
        <w:tabs>
          <w:tab w:val="clear" w:pos="720"/>
          <w:tab w:val="num" w:pos="960"/>
        </w:tabs>
        <w:spacing w:after="0"/>
        <w:ind w:left="0" w:firstLine="709"/>
        <w:jc w:val="both"/>
      </w:pPr>
      <w:r w:rsidRPr="006F170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r w:rsidR="00622AC6" w:rsidRPr="006F1702">
        <w:t>открытого</w:t>
      </w:r>
      <w:r w:rsidR="00A2664E" w:rsidRPr="006F1702">
        <w:t xml:space="preserve"> </w:t>
      </w:r>
      <w:r w:rsidRPr="006F1702">
        <w:t>запроса предложений, в том числе:</w:t>
      </w:r>
    </w:p>
    <w:p w:rsidR="00FF718F" w:rsidRPr="006F1702" w:rsidRDefault="00FF718F" w:rsidP="00B33ABD">
      <w:pPr>
        <w:numPr>
          <w:ilvl w:val="0"/>
          <w:numId w:val="33"/>
        </w:numPr>
        <w:tabs>
          <w:tab w:val="clear" w:pos="453"/>
          <w:tab w:val="left" w:pos="0"/>
          <w:tab w:val="left" w:pos="1134"/>
        </w:tabs>
        <w:ind w:left="0" w:right="153" w:firstLine="709"/>
        <w:jc w:val="both"/>
      </w:pPr>
      <w:r w:rsidRPr="006F1702">
        <w:t>быть правомочным заключать договор;</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A2664E" w:rsidRPr="006F1702">
        <w:t xml:space="preserve"> </w:t>
      </w:r>
      <w:r w:rsidRPr="006F1702">
        <w:t xml:space="preserve">запроса предложений, указанные в </w:t>
      </w:r>
      <w:r w:rsidRPr="006F1702">
        <w:rPr>
          <w:u w:val="single"/>
        </w:rPr>
        <w:t xml:space="preserve">пункте 13 раздела </w:t>
      </w:r>
      <w:hyperlink w:anchor="_ИНФОРМАЦИОННАЯ_КАРТА_ЗАПРОСА" w:history="1">
        <w:r w:rsidR="009E4B79" w:rsidRPr="006F1702">
          <w:rPr>
            <w:rStyle w:val="afb"/>
          </w:rPr>
          <w:t>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r w:rsidRPr="006F1702">
        <w:t>;</w:t>
      </w:r>
    </w:p>
    <w:p w:rsidR="00FF718F" w:rsidRPr="006F1702" w:rsidRDefault="00FF718F" w:rsidP="00B33ABD">
      <w:pPr>
        <w:numPr>
          <w:ilvl w:val="0"/>
          <w:numId w:val="33"/>
        </w:numPr>
        <w:tabs>
          <w:tab w:val="clear" w:pos="453"/>
          <w:tab w:val="left" w:pos="0"/>
          <w:tab w:val="left" w:pos="1134"/>
        </w:tabs>
        <w:ind w:left="0" w:firstLine="709"/>
        <w:jc w:val="both"/>
      </w:pPr>
      <w:r w:rsidRPr="006F1702">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F718F" w:rsidRPr="006F1702" w:rsidRDefault="00FF718F" w:rsidP="00B33ABD">
      <w:pPr>
        <w:numPr>
          <w:ilvl w:val="0"/>
          <w:numId w:val="33"/>
        </w:numPr>
        <w:tabs>
          <w:tab w:val="clear" w:pos="453"/>
          <w:tab w:val="left" w:pos="0"/>
          <w:tab w:val="left" w:pos="1134"/>
        </w:tabs>
        <w:ind w:left="0" w:firstLine="709"/>
        <w:jc w:val="both"/>
      </w:pPr>
      <w:r w:rsidRPr="006F1702">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F718F" w:rsidRPr="006F1702" w:rsidRDefault="00FF718F" w:rsidP="00FF718F">
      <w:pPr>
        <w:pStyle w:val="aff9"/>
        <w:tabs>
          <w:tab w:val="left" w:pos="0"/>
        </w:tabs>
        <w:spacing w:after="0"/>
        <w:ind w:left="0" w:firstLine="709"/>
        <w:jc w:val="both"/>
      </w:pPr>
      <w:r w:rsidRPr="006F1702">
        <w:t>Дополнительные требования к участникам процедуры закупки указаны в </w:t>
      </w:r>
      <w:r w:rsidRPr="006F1702">
        <w:rPr>
          <w:u w:val="single"/>
        </w:rPr>
        <w:t xml:space="preserve">пункте </w:t>
      </w:r>
      <w:hyperlink w:anchor="_ИНФОРМАЦИОННАЯ_КАРТА_ЗАПРОСА" w:history="1">
        <w:r w:rsidRPr="006F1702">
          <w:rPr>
            <w:rStyle w:val="afb"/>
          </w:rPr>
          <w:t xml:space="preserve">13.1 </w:t>
        </w:r>
        <w:r w:rsidR="00F0626A" w:rsidRPr="006F1702">
          <w:rPr>
            <w:rStyle w:val="afb"/>
          </w:rPr>
          <w:t>раздела 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p>
    <w:p w:rsidR="00FF718F" w:rsidRPr="006F1702" w:rsidRDefault="00FF718F" w:rsidP="00FF718F">
      <w:pPr>
        <w:pStyle w:val="aff9"/>
        <w:numPr>
          <w:ilvl w:val="1"/>
          <w:numId w:val="17"/>
        </w:numPr>
        <w:tabs>
          <w:tab w:val="clear" w:pos="720"/>
          <w:tab w:val="left" w:pos="0"/>
          <w:tab w:val="num" w:pos="960"/>
        </w:tabs>
        <w:spacing w:after="0"/>
        <w:ind w:left="0" w:firstLine="709"/>
        <w:jc w:val="both"/>
      </w:pPr>
      <w:r w:rsidRPr="006F1702">
        <w:t>Для подтверждения соответствия требованиям, указанным в </w:t>
      </w:r>
      <w:r w:rsidRPr="006F1702">
        <w:rPr>
          <w:u w:val="single"/>
        </w:rPr>
        <w:t>пункте 3.1</w:t>
      </w:r>
      <w:r w:rsidRPr="006F1702">
        <w:t>, участник процедуры закупки в составе Предложения должен приложить следующие документы:</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полученную не ранее чем за шесть месяцев до дня размещения на официальном сайте извещения о проведении </w:t>
      </w:r>
      <w:r w:rsidR="00622AC6" w:rsidRPr="006F1702">
        <w:t>открытого</w:t>
      </w:r>
      <w:r w:rsidR="009B14AB" w:rsidRPr="006F1702">
        <w:t xml:space="preserve"> </w:t>
      </w:r>
      <w:r w:rsidRPr="006F1702">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запроса предложений выписку из единого</w:t>
      </w:r>
      <w:proofErr w:type="gramEnd"/>
      <w:r w:rsidRPr="006F1702">
        <w:t xml:space="preserve"> </w:t>
      </w:r>
      <w:proofErr w:type="gramStart"/>
      <w:r w:rsidRPr="006F1702">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sidRPr="006F1702">
        <w:t xml:space="preserve">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 xml:space="preserve">запроса предложений; </w:t>
      </w:r>
    </w:p>
    <w:p w:rsidR="00FF718F" w:rsidRPr="006F1702" w:rsidRDefault="00FF718F" w:rsidP="00B33ABD">
      <w:pPr>
        <w:numPr>
          <w:ilvl w:val="0"/>
          <w:numId w:val="33"/>
        </w:numPr>
        <w:tabs>
          <w:tab w:val="clear" w:pos="453"/>
          <w:tab w:val="left" w:pos="0"/>
          <w:tab w:val="left" w:pos="1134"/>
        </w:tabs>
        <w:ind w:left="0" w:firstLine="709"/>
        <w:jc w:val="both"/>
      </w:pPr>
      <w:r w:rsidRPr="006F1702">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F1702">
        <w:t xml:space="preserve"> В случае</w:t>
      </w:r>
      <w:proofErr w:type="gramStart"/>
      <w:r w:rsidRPr="006F1702">
        <w:t>,</w:t>
      </w:r>
      <w:proofErr w:type="gramEnd"/>
      <w:r w:rsidRPr="006F1702">
        <w:t xml:space="preserve"> если от имени участника процедуры закупки действует иное лицо, Предложение должно содержать также доверенность </w:t>
      </w:r>
      <w:r w:rsidRPr="006F1702">
        <w:lastRenderedPageBreak/>
        <w:t>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6F1702">
        <w:t xml:space="preserve"> исполнения договора являются крупной сделкой;</w:t>
      </w:r>
    </w:p>
    <w:p w:rsidR="00FF718F" w:rsidRPr="006F1702" w:rsidRDefault="00FF718F" w:rsidP="00FF718F">
      <w:pPr>
        <w:tabs>
          <w:tab w:val="left" w:pos="0"/>
        </w:tabs>
        <w:ind w:firstLine="709"/>
        <w:jc w:val="both"/>
      </w:pPr>
      <w:r w:rsidRPr="006F1702">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F1702">
        <w:t>дств в к</w:t>
      </w:r>
      <w:proofErr w:type="gramEnd"/>
      <w:r w:rsidRPr="006F1702">
        <w:t>ачестве обеспечения заявки о подаче Предложения, обеспечения исполнения договора не являются для данного участника крупной сделкой.</w:t>
      </w:r>
    </w:p>
    <w:p w:rsidR="00FF718F" w:rsidRPr="006F1702" w:rsidRDefault="00FF718F" w:rsidP="00FF718F">
      <w:pPr>
        <w:tabs>
          <w:tab w:val="left" w:pos="0"/>
        </w:tabs>
        <w:ind w:firstLine="709"/>
        <w:jc w:val="both"/>
      </w:pPr>
      <w:r w:rsidRPr="006F1702">
        <w:t xml:space="preserve">В случае, если получение указанного решения до истечения срока подачи Предложений для участника процедуры </w:t>
      </w:r>
      <w:proofErr w:type="gramStart"/>
      <w:r w:rsidRPr="006F1702">
        <w:t>закупки</w:t>
      </w:r>
      <w:proofErr w:type="gramEnd"/>
      <w:r w:rsidRPr="006F1702">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622AC6" w:rsidRPr="006F1702">
        <w:t>открытого</w:t>
      </w:r>
      <w:r w:rsidR="009B14AB" w:rsidRPr="006F1702">
        <w:t xml:space="preserve"> </w:t>
      </w:r>
      <w:r w:rsidRPr="006F1702">
        <w:t>запроса предложений представить вышеуказанное решение до момента заключения договора.</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копии документов на осуществление видов деятельности, связанных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9B14AB" w:rsidRPr="006F1702">
        <w:t xml:space="preserve"> </w:t>
      </w:r>
      <w:r w:rsidRPr="006F1702">
        <w:t xml:space="preserve">запроса предложений, указанные </w:t>
      </w:r>
      <w:r w:rsidRPr="006F1702">
        <w:rPr>
          <w:u w:val="single"/>
        </w:rPr>
        <w:t xml:space="preserve">в пункте 16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r w:rsidR="00622AC6" w:rsidRPr="006F1702">
        <w:t>открытого</w:t>
      </w:r>
      <w:r w:rsidR="009B14AB" w:rsidRPr="006F1702">
        <w:t xml:space="preserve"> з</w:t>
      </w:r>
      <w:r w:rsidRPr="006F1702">
        <w:t>апроса предложений.</w:t>
      </w:r>
      <w:proofErr w:type="gramEnd"/>
    </w:p>
    <w:p w:rsidR="00FF718F" w:rsidRPr="006F1702" w:rsidRDefault="00FF718F" w:rsidP="00FF718F">
      <w:pPr>
        <w:pStyle w:val="aff9"/>
        <w:numPr>
          <w:ilvl w:val="1"/>
          <w:numId w:val="17"/>
        </w:numPr>
        <w:tabs>
          <w:tab w:val="clear" w:pos="720"/>
          <w:tab w:val="num" w:pos="960"/>
          <w:tab w:val="left" w:pos="1418"/>
        </w:tabs>
        <w:spacing w:after="0"/>
        <w:ind w:left="0" w:firstLine="709"/>
        <w:jc w:val="both"/>
      </w:pPr>
      <w:r w:rsidRPr="006F1702">
        <w:t xml:space="preserve">Условия привлечения </w:t>
      </w:r>
      <w:r w:rsidRPr="006F1702">
        <w:rPr>
          <w:i/>
        </w:rPr>
        <w:t>субподрядчиков/соисполнителей</w:t>
      </w:r>
      <w:r w:rsidRPr="006F1702">
        <w:t xml:space="preserve"> и порядок подтверждения их соответствия установленным требованиям приведены в </w:t>
      </w:r>
      <w:r w:rsidRPr="006F1702">
        <w:rPr>
          <w:u w:val="single"/>
        </w:rPr>
        <w:t>пункте 3.4</w:t>
      </w:r>
      <w:r w:rsidRPr="006F1702">
        <w:t>.</w:t>
      </w:r>
      <w:r w:rsidRPr="006F1702">
        <w:rPr>
          <w:lang w:val="ru-MO"/>
        </w:rPr>
        <w:t xml:space="preserve"> </w:t>
      </w:r>
      <w:r w:rsidRPr="006F1702">
        <w:t xml:space="preserve">Возможность привлечения </w:t>
      </w:r>
      <w:r w:rsidRPr="006F1702">
        <w:rPr>
          <w:i/>
        </w:rPr>
        <w:t>субподрядчиков/ соисполнителей</w:t>
      </w:r>
      <w:r w:rsidRPr="006F1702">
        <w:t xml:space="preserve"> указана </w:t>
      </w:r>
      <w:r w:rsidRPr="006F1702">
        <w:rPr>
          <w:u w:val="single"/>
        </w:rPr>
        <w:t>в пункте 1</w:t>
      </w:r>
      <w:r w:rsidR="00375BCA" w:rsidRPr="006F1702">
        <w:rPr>
          <w:u w:val="single"/>
        </w:rPr>
        <w:t>8</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FF718F">
      <w:pPr>
        <w:pStyle w:val="aff9"/>
        <w:numPr>
          <w:ilvl w:val="1"/>
          <w:numId w:val="17"/>
        </w:numPr>
        <w:tabs>
          <w:tab w:val="clear" w:pos="720"/>
          <w:tab w:val="num" w:pos="960"/>
        </w:tabs>
        <w:spacing w:after="0"/>
        <w:ind w:left="0" w:firstLine="709"/>
        <w:jc w:val="both"/>
      </w:pPr>
      <w:bookmarkStart w:id="17" w:name="_Toc127262883"/>
      <w:bookmarkStart w:id="18" w:name="_Toc255985672"/>
      <w:r w:rsidRPr="006F1702">
        <w:t xml:space="preserve">Привлечение </w:t>
      </w:r>
      <w:r w:rsidRPr="006F1702">
        <w:rPr>
          <w:i/>
        </w:rPr>
        <w:t>субподрядчиков</w:t>
      </w:r>
      <w:bookmarkEnd w:id="17"/>
      <w:bookmarkEnd w:id="18"/>
      <w:r w:rsidRPr="006F1702">
        <w:rPr>
          <w:i/>
        </w:rPr>
        <w:t>/ соисполнителей</w:t>
      </w:r>
      <w:r w:rsidR="00C11364" w:rsidRPr="006F1702">
        <w:rPr>
          <w:i/>
        </w:rPr>
        <w:t>.</w:t>
      </w:r>
      <w:r w:rsidRPr="006F1702">
        <w:rPr>
          <w:i/>
        </w:rPr>
        <w:t xml:space="preserve"> </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Участники процедуры закупки могут привлекать </w:t>
      </w:r>
      <w:r w:rsidRPr="006F1702">
        <w:rPr>
          <w:rFonts w:ascii="Times New Roman" w:hAnsi="Times New Roman" w:cs="Times New Roman"/>
          <w:i/>
        </w:rPr>
        <w:t>субподрядчиков/ соисполнителей</w:t>
      </w:r>
      <w:r w:rsidRPr="006F1702">
        <w:rPr>
          <w:rFonts w:ascii="Times New Roman" w:hAnsi="Times New Roman" w:cs="Times New Roman"/>
        </w:rPr>
        <w:t xml:space="preserve"> при условии соблюдения нижеприведенных требований. </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Участник процедуры закупки должен доказать Комиссии, что каждый из привлекаемых им </w:t>
      </w:r>
      <w:r w:rsidRPr="006F1702">
        <w:rPr>
          <w:bCs w:val="0"/>
          <w:i/>
          <w:szCs w:val="24"/>
        </w:rPr>
        <w:t>субподрядчиков/ соисполнителей</w:t>
      </w:r>
      <w:r w:rsidRPr="006F1702">
        <w:rPr>
          <w:szCs w:val="24"/>
        </w:rPr>
        <w:t xml:space="preserve"> (т.е. </w:t>
      </w:r>
      <w:r w:rsidRPr="006F1702">
        <w:rPr>
          <w:bCs w:val="0"/>
          <w:i/>
          <w:szCs w:val="24"/>
        </w:rPr>
        <w:t>выполняющий/оказывающий</w:t>
      </w:r>
      <w:r w:rsidRPr="006F1702">
        <w:rPr>
          <w:szCs w:val="24"/>
        </w:rPr>
        <w:t xml:space="preserve"> более объема </w:t>
      </w:r>
      <w:r w:rsidRPr="006F1702">
        <w:rPr>
          <w:bCs w:val="0"/>
          <w:i/>
          <w:szCs w:val="24"/>
        </w:rPr>
        <w:t>поставок, работ / услуг</w:t>
      </w:r>
      <w:r w:rsidRPr="006F1702">
        <w:rPr>
          <w:szCs w:val="24"/>
        </w:rPr>
        <w:t xml:space="preserve">, указанного в </w:t>
      </w:r>
      <w:r w:rsidRPr="006F1702">
        <w:rPr>
          <w:szCs w:val="24"/>
          <w:u w:val="single"/>
        </w:rPr>
        <w:t>пункте 1</w:t>
      </w:r>
      <w:r w:rsidR="00375BCA" w:rsidRPr="006F1702">
        <w:rPr>
          <w:szCs w:val="24"/>
          <w:u w:val="single"/>
        </w:rPr>
        <w:t>8</w:t>
      </w:r>
      <w:r w:rsidRPr="006F1702">
        <w:rPr>
          <w:szCs w:val="24"/>
          <w:u w:val="single"/>
        </w:rPr>
        <w:t xml:space="preserve">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9B14AB"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осведомлен о привлечении его в качестве </w:t>
      </w:r>
      <w:r w:rsidRPr="006F1702">
        <w:rPr>
          <w:rFonts w:ascii="Times New Roman" w:hAnsi="Times New Roman"/>
          <w:i/>
          <w:color w:val="auto"/>
          <w:sz w:val="24"/>
          <w:szCs w:val="24"/>
        </w:rPr>
        <w:t>субподрядчика/ соисполнителя;</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согласен с выделяемым ему перечнем, объемами, сроками и стоимостью </w:t>
      </w:r>
      <w:proofErr w:type="gramStart"/>
      <w:r w:rsidRPr="006F1702">
        <w:rPr>
          <w:rFonts w:ascii="Times New Roman" w:hAnsi="Times New Roman"/>
          <w:i/>
          <w:color w:val="auto"/>
          <w:sz w:val="24"/>
          <w:szCs w:val="24"/>
        </w:rPr>
        <w:t>поставки товара/выполнения работ/оказания услуг</w:t>
      </w:r>
      <w:proofErr w:type="gramEnd"/>
      <w:r w:rsidRPr="006F1702">
        <w:rPr>
          <w:rFonts w:ascii="Times New Roman" w:hAnsi="Times New Roman"/>
          <w:sz w:val="24"/>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отвечает требованиям настоящей документации по проведению </w:t>
      </w:r>
      <w:r w:rsidR="00622AC6" w:rsidRPr="006F1702">
        <w:rPr>
          <w:rFonts w:ascii="Times New Roman" w:hAnsi="Times New Roman"/>
          <w:sz w:val="24"/>
          <w:szCs w:val="24"/>
        </w:rPr>
        <w:t>открытого</w:t>
      </w:r>
      <w:r w:rsidR="009B14AB" w:rsidRPr="006F1702">
        <w:rPr>
          <w:rFonts w:ascii="Times New Roman" w:hAnsi="Times New Roman"/>
          <w:sz w:val="24"/>
          <w:szCs w:val="24"/>
        </w:rPr>
        <w:t xml:space="preserve"> </w:t>
      </w:r>
      <w:r w:rsidRPr="006F1702">
        <w:rPr>
          <w:rFonts w:ascii="Times New Roman" w:hAnsi="Times New Roman"/>
          <w:sz w:val="24"/>
          <w:szCs w:val="24"/>
        </w:rPr>
        <w:t>запроса предложений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9B14AB"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в объеме </w:t>
      </w:r>
      <w:r w:rsidRPr="006F1702">
        <w:rPr>
          <w:rFonts w:ascii="Times New Roman" w:hAnsi="Times New Roman"/>
          <w:i/>
          <w:color w:val="auto"/>
          <w:sz w:val="24"/>
          <w:szCs w:val="24"/>
        </w:rPr>
        <w:t>выполняемых работ/ оказываемых услуг субподрядчиком/ соисполнителем</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proofErr w:type="gramStart"/>
      <w:r w:rsidRPr="006F1702">
        <w:rPr>
          <w:szCs w:val="24"/>
        </w:rPr>
        <w:lastRenderedPageBreak/>
        <w:t>В связи с вышеизложенным участник процедуры закупки готовит Предложение с учетом следующих дополнительных требований:</w:t>
      </w:r>
      <w:proofErr w:type="gramEnd"/>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F1702">
        <w:rPr>
          <w:rFonts w:ascii="Times New Roman" w:hAnsi="Times New Roman"/>
          <w:i/>
          <w:color w:val="auto"/>
          <w:sz w:val="24"/>
          <w:szCs w:val="24"/>
        </w:rPr>
        <w:t>субподрядчиком/ соисполнителем</w:t>
      </w:r>
      <w:r w:rsidRPr="006F1702">
        <w:rPr>
          <w:rFonts w:ascii="Times New Roman" w:hAnsi="Times New Roman"/>
          <w:sz w:val="24"/>
          <w:szCs w:val="24"/>
        </w:rPr>
        <w:t xml:space="preserve">, с указанием перечня, объема, стоимости и сроков </w:t>
      </w:r>
      <w:proofErr w:type="gramStart"/>
      <w:r w:rsidRPr="006F1702">
        <w:rPr>
          <w:rFonts w:ascii="Times New Roman" w:hAnsi="Times New Roman"/>
          <w:i/>
          <w:color w:val="auto"/>
          <w:sz w:val="24"/>
          <w:szCs w:val="24"/>
        </w:rPr>
        <w:t>поставки товара/ выполнения работ/ оказания</w:t>
      </w:r>
      <w:proofErr w:type="gramEnd"/>
      <w:r w:rsidRPr="006F1702">
        <w:rPr>
          <w:rFonts w:ascii="Times New Roman" w:hAnsi="Times New Roman"/>
          <w:i/>
          <w:color w:val="auto"/>
          <w:sz w:val="24"/>
          <w:szCs w:val="24"/>
        </w:rPr>
        <w:t xml:space="preserve"> услуг,</w:t>
      </w:r>
      <w:r w:rsidRPr="006F1702">
        <w:rPr>
          <w:rFonts w:ascii="Times New Roman" w:hAnsi="Times New Roman"/>
          <w:sz w:val="24"/>
          <w:szCs w:val="24"/>
        </w:rPr>
        <w:t xml:space="preserve"> возлагаемых на </w:t>
      </w:r>
      <w:r w:rsidRPr="006F1702">
        <w:rPr>
          <w:rFonts w:ascii="Times New Roman" w:hAnsi="Times New Roman"/>
          <w:i/>
          <w:color w:val="auto"/>
          <w:sz w:val="24"/>
          <w:szCs w:val="24"/>
        </w:rPr>
        <w:t>субподрядчика/ соисполнителя поставок, работ /услуг</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подтверждающие соответствие каждого </w:t>
      </w:r>
      <w:r w:rsidRPr="006F1702">
        <w:rPr>
          <w:rFonts w:ascii="Times New Roman" w:hAnsi="Times New Roman"/>
          <w:i/>
          <w:color w:val="auto"/>
          <w:sz w:val="24"/>
          <w:szCs w:val="24"/>
        </w:rPr>
        <w:t>субподрядчика/ соисполнителя</w:t>
      </w:r>
      <w:r w:rsidRPr="006F1702">
        <w:rPr>
          <w:rFonts w:ascii="Times New Roman" w:hAnsi="Times New Roman"/>
          <w:sz w:val="24"/>
          <w:szCs w:val="24"/>
        </w:rPr>
        <w:t xml:space="preserve"> установленным в </w:t>
      </w:r>
      <w:r w:rsidRPr="006F1702">
        <w:rPr>
          <w:rFonts w:ascii="Times New Roman" w:hAnsi="Times New Roman"/>
          <w:sz w:val="24"/>
          <w:szCs w:val="24"/>
          <w:u w:val="single"/>
        </w:rPr>
        <w:t>подпункте в) пункта 3.4.1</w:t>
      </w:r>
      <w:r w:rsidRPr="006F1702">
        <w:rPr>
          <w:rFonts w:ascii="Times New Roman" w:hAnsi="Times New Roman"/>
          <w:sz w:val="24"/>
          <w:szCs w:val="24"/>
        </w:rPr>
        <w:t xml:space="preserve">. требованиям, в объеме </w:t>
      </w:r>
      <w:r w:rsidRPr="006F1702">
        <w:rPr>
          <w:rFonts w:ascii="Times New Roman" w:hAnsi="Times New Roman"/>
          <w:i/>
          <w:color w:val="auto"/>
          <w:sz w:val="24"/>
          <w:szCs w:val="24"/>
        </w:rPr>
        <w:t xml:space="preserve">поставляемого товара/выполняемых работ/ оказываемых услуг субподрядчиком/соисполнителем </w:t>
      </w:r>
      <w:r w:rsidRPr="006F1702">
        <w:rPr>
          <w:rFonts w:ascii="Times New Roman" w:hAnsi="Times New Roman"/>
          <w:sz w:val="24"/>
          <w:szCs w:val="24"/>
        </w:rPr>
        <w:t xml:space="preserve">с предоставлением документов согласно </w:t>
      </w:r>
      <w:r w:rsidRPr="006F1702">
        <w:rPr>
          <w:rFonts w:ascii="Times New Roman" w:hAnsi="Times New Roman"/>
          <w:sz w:val="24"/>
          <w:szCs w:val="24"/>
          <w:u w:val="single"/>
        </w:rPr>
        <w:t xml:space="preserve">пункту 16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E30D92"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Соответствующие формы </w:t>
      </w:r>
      <w:r w:rsidRPr="006F1702">
        <w:rPr>
          <w:rFonts w:ascii="Times New Roman" w:hAnsi="Times New Roman"/>
          <w:sz w:val="24"/>
          <w:szCs w:val="24"/>
          <w:u w:val="single"/>
        </w:rPr>
        <w:t xml:space="preserve">раздела </w:t>
      </w:r>
      <w:r w:rsidR="00412F34" w:rsidRPr="006F1702">
        <w:rPr>
          <w:rFonts w:ascii="Times New Roman" w:hAnsi="Times New Roman"/>
          <w:sz w:val="24"/>
          <w:szCs w:val="24"/>
          <w:u w:val="single"/>
        </w:rPr>
        <w:t>6</w:t>
      </w:r>
      <w:r w:rsidRPr="006F1702">
        <w:rPr>
          <w:rFonts w:ascii="Times New Roman" w:hAnsi="Times New Roman"/>
          <w:sz w:val="24"/>
          <w:szCs w:val="24"/>
        </w:rPr>
        <w:t xml:space="preserve"> заполняются </w:t>
      </w:r>
      <w:r w:rsidRPr="006F1702">
        <w:rPr>
          <w:rFonts w:ascii="Times New Roman" w:hAnsi="Times New Roman"/>
          <w:i/>
          <w:color w:val="auto"/>
          <w:sz w:val="24"/>
          <w:szCs w:val="24"/>
        </w:rPr>
        <w:t>субподрядчиком/соисполнителем</w:t>
      </w:r>
      <w:r w:rsidRPr="006F1702">
        <w:rPr>
          <w:rFonts w:ascii="Times New Roman" w:hAnsi="Times New Roman"/>
          <w:sz w:val="24"/>
          <w:szCs w:val="24"/>
        </w:rPr>
        <w:t xml:space="preserve"> с указанием организаций</w:t>
      </w:r>
      <w:r w:rsidR="008B4895" w:rsidRPr="006F1702">
        <w:rPr>
          <w:rFonts w:ascii="Times New Roman" w:hAnsi="Times New Roman"/>
          <w:sz w:val="24"/>
          <w:szCs w:val="24"/>
        </w:rPr>
        <w:t xml:space="preserve"> </w:t>
      </w:r>
      <w:r w:rsidRPr="006F1702">
        <w:rPr>
          <w:rFonts w:ascii="Times New Roman" w:hAnsi="Times New Roman"/>
          <w:i/>
          <w:color w:val="auto"/>
          <w:sz w:val="24"/>
          <w:szCs w:val="24"/>
        </w:rPr>
        <w:t>субподрядчика/соисполнителя</w:t>
      </w:r>
      <w:r w:rsidRPr="006F1702">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sidRPr="006F1702">
        <w:rPr>
          <w:rFonts w:ascii="Times New Roman" w:hAnsi="Times New Roman"/>
          <w:sz w:val="24"/>
          <w:szCs w:val="24"/>
          <w:u w:val="single"/>
        </w:rPr>
        <w:t>пунктами 4.4.3, 4.4.4</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о распределении объемов </w:t>
      </w:r>
      <w:r w:rsidRPr="006F1702">
        <w:rPr>
          <w:rFonts w:ascii="Times New Roman" w:hAnsi="Times New Roman"/>
          <w:i/>
          <w:color w:val="auto"/>
          <w:sz w:val="24"/>
          <w:szCs w:val="24"/>
        </w:rPr>
        <w:t>поставок, работ/услуг</w:t>
      </w:r>
      <w:r w:rsidRPr="006F1702">
        <w:rPr>
          <w:rFonts w:ascii="Times New Roman" w:hAnsi="Times New Roman"/>
          <w:sz w:val="24"/>
          <w:szCs w:val="24"/>
        </w:rPr>
        <w:t xml:space="preserve"> между участником процедуры закупки и </w:t>
      </w:r>
      <w:r w:rsidRPr="006F1702">
        <w:rPr>
          <w:rFonts w:ascii="Times New Roman" w:hAnsi="Times New Roman"/>
          <w:i/>
          <w:color w:val="auto"/>
          <w:sz w:val="24"/>
          <w:szCs w:val="24"/>
        </w:rPr>
        <w:t>субподрядчиками/ соисполнителями</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При рассмотрении и оценке </w:t>
      </w:r>
      <w:r w:rsidRPr="006F1702">
        <w:rPr>
          <w:bCs w:val="0"/>
          <w:i/>
          <w:szCs w:val="24"/>
        </w:rPr>
        <w:t>субподрядчиков/ соисполнителей</w:t>
      </w:r>
      <w:r w:rsidRPr="006F1702">
        <w:rPr>
          <w:szCs w:val="24"/>
        </w:rPr>
        <w:t xml:space="preserve"> количественные требования к </w:t>
      </w:r>
      <w:r w:rsidRPr="006F1702">
        <w:rPr>
          <w:bCs w:val="0"/>
          <w:i/>
          <w:szCs w:val="24"/>
        </w:rPr>
        <w:t>субподрядчикам/ соисполнителям</w:t>
      </w:r>
      <w:r w:rsidRPr="006F1702">
        <w:rPr>
          <w:szCs w:val="24"/>
        </w:rPr>
        <w:t xml:space="preserve"> и участнику процедуры закупки устанавливаются в процентном соотношении от перечня и объема </w:t>
      </w:r>
      <w:r w:rsidRPr="006F1702">
        <w:rPr>
          <w:bCs w:val="0"/>
          <w:i/>
          <w:szCs w:val="24"/>
        </w:rPr>
        <w:t>поставляемого товара/ выполняемых работ/ оказываемых услуг.</w:t>
      </w:r>
    </w:p>
    <w:p w:rsidR="00FF718F" w:rsidRPr="006F1702" w:rsidRDefault="00FF718F" w:rsidP="00FF718F">
      <w:pPr>
        <w:pStyle w:val="Times12"/>
        <w:ind w:firstLine="709"/>
        <w:rPr>
          <w:szCs w:val="24"/>
        </w:rPr>
      </w:pPr>
    </w:p>
    <w:p w:rsidR="00FF718F" w:rsidRPr="006F1702" w:rsidRDefault="00E30D92" w:rsidP="00E30D92">
      <w:pPr>
        <w:pStyle w:val="11"/>
        <w:numPr>
          <w:ilvl w:val="1"/>
          <w:numId w:val="6"/>
        </w:numPr>
        <w:tabs>
          <w:tab w:val="clear" w:pos="1070"/>
          <w:tab w:val="num" w:pos="567"/>
        </w:tabs>
        <w:spacing w:before="240" w:after="120"/>
        <w:ind w:left="0" w:firstLine="0"/>
        <w:jc w:val="center"/>
        <w:rPr>
          <w:b/>
        </w:rPr>
      </w:pPr>
      <w:r w:rsidRPr="006F1702">
        <w:rPr>
          <w:b/>
        </w:rPr>
        <w:br w:type="page"/>
      </w:r>
      <w:bookmarkStart w:id="19" w:name="_Toc307476198"/>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19"/>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0" w:name="_Toc307476199"/>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0"/>
    </w:p>
    <w:p w:rsidR="00FF718F" w:rsidRPr="006F1702" w:rsidRDefault="00E30D92" w:rsidP="00FF718F">
      <w:pPr>
        <w:numPr>
          <w:ilvl w:val="2"/>
          <w:numId w:val="11"/>
        </w:numPr>
        <w:tabs>
          <w:tab w:val="num" w:pos="960"/>
        </w:tabs>
        <w:ind w:left="0" w:firstLine="709"/>
        <w:jc w:val="both"/>
      </w:pPr>
      <w:bookmarkStart w:id="21" w:name="_Ref125823280"/>
      <w:r w:rsidRPr="006F1702">
        <w:t>З</w:t>
      </w:r>
      <w:r w:rsidR="00FF718F" w:rsidRPr="006F1702">
        <w:t>аинтересованн</w:t>
      </w:r>
      <w:r w:rsidRPr="006F1702">
        <w:t>ые</w:t>
      </w:r>
      <w:r w:rsidR="00FF718F" w:rsidRPr="006F1702">
        <w:t xml:space="preserve"> лиц</w:t>
      </w:r>
      <w:r w:rsidRPr="006F1702">
        <w:t>а</w:t>
      </w:r>
      <w:r w:rsidR="00FF718F" w:rsidRPr="006F1702">
        <w:t xml:space="preserve"> для получения документации должн</w:t>
      </w:r>
      <w:r w:rsidRPr="006F1702">
        <w:t>ы</w:t>
      </w:r>
      <w:r w:rsidR="00FF718F" w:rsidRPr="006F1702">
        <w:t xml:space="preserve"> обратиться в адрес организатора размещения заказа письменно по реквизитам организатора размещения заказа, указанным в извещении о проведении </w:t>
      </w:r>
      <w:r w:rsidR="00521E96" w:rsidRPr="006F1702">
        <w:t xml:space="preserve"> открытого </w:t>
      </w:r>
      <w:r w:rsidR="00FF718F" w:rsidRPr="006F1702">
        <w:t xml:space="preserve">запроса предложений, </w:t>
      </w:r>
      <w:r w:rsidR="00FF718F" w:rsidRPr="006F1702">
        <w:rPr>
          <w:u w:val="single"/>
        </w:rPr>
        <w:t xml:space="preserve">пункте 6 </w:t>
      </w:r>
      <w:r w:rsidR="00F0626A" w:rsidRPr="006F1702">
        <w:rPr>
          <w:u w:val="single"/>
        </w:rPr>
        <w:t>раздела 5</w:t>
      </w:r>
      <w:r w:rsidR="00FF718F" w:rsidRPr="006F1702">
        <w:rPr>
          <w:u w:val="single"/>
        </w:rPr>
        <w:t xml:space="preserve"> «Информационная карта </w:t>
      </w:r>
      <w:r w:rsidR="00521E96" w:rsidRPr="006F1702">
        <w:t>открытого</w:t>
      </w:r>
      <w:r w:rsidR="00521E96" w:rsidRPr="006F1702">
        <w:rPr>
          <w:u w:val="single"/>
        </w:rPr>
        <w:t xml:space="preserve"> </w:t>
      </w:r>
      <w:r w:rsidR="00FF718F" w:rsidRPr="006F1702">
        <w:rPr>
          <w:u w:val="single"/>
        </w:rPr>
        <w:t>запроса предложений»</w:t>
      </w:r>
      <w:r w:rsidR="00FF718F" w:rsidRPr="006F1702">
        <w:t xml:space="preserve">. </w:t>
      </w:r>
      <w:bookmarkEnd w:id="21"/>
      <w:r w:rsidR="00FF718F" w:rsidRPr="006F1702">
        <w:t xml:space="preserve">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w:t>
      </w:r>
      <w:r w:rsidR="00622AC6" w:rsidRPr="006F1702">
        <w:t>открытого</w:t>
      </w:r>
      <w:r w:rsidRPr="006F1702">
        <w:t xml:space="preserve"> з</w:t>
      </w:r>
      <w:r w:rsidR="00FF718F" w:rsidRPr="006F1702">
        <w:t>апроса предложений.</w:t>
      </w:r>
    </w:p>
    <w:p w:rsidR="00FF718F" w:rsidRPr="006F1702" w:rsidRDefault="00FF718F" w:rsidP="00FF718F">
      <w:pPr>
        <w:numPr>
          <w:ilvl w:val="1"/>
          <w:numId w:val="11"/>
        </w:numPr>
        <w:tabs>
          <w:tab w:val="num" w:pos="960"/>
        </w:tabs>
        <w:suppressAutoHyphens/>
        <w:ind w:left="0" w:firstLine="709"/>
        <w:jc w:val="both"/>
      </w:pPr>
      <w:r w:rsidRPr="006F1702">
        <w:t xml:space="preserve">Документация по проведению </w:t>
      </w:r>
      <w:r w:rsidR="00521E96" w:rsidRPr="006F1702">
        <w:t>открытого</w:t>
      </w:r>
      <w:r w:rsidR="00E30D92" w:rsidRPr="006F1702">
        <w:t xml:space="preserve"> </w:t>
      </w:r>
      <w:r w:rsidRPr="006F1702">
        <w:t>запроса предложений</w:t>
      </w:r>
      <w:r w:rsidR="00F3010C" w:rsidRPr="006F1702">
        <w:t xml:space="preserve"> </w:t>
      </w:r>
      <w:r w:rsidRPr="006F1702">
        <w:t>размещ</w:t>
      </w:r>
      <w:r w:rsidR="00F3010C" w:rsidRPr="006F1702">
        <w:t>ается</w:t>
      </w:r>
      <w:r w:rsidRPr="006F1702">
        <w:t xml:space="preserve"> на официальном сайте Госкорпорации «</w:t>
      </w:r>
      <w:proofErr w:type="spellStart"/>
      <w:r w:rsidRPr="006F1702">
        <w:t>Росатом</w:t>
      </w:r>
      <w:proofErr w:type="spellEnd"/>
      <w:r w:rsidRPr="006F1702">
        <w:t xml:space="preserve">» </w:t>
      </w:r>
      <w:r w:rsidRPr="006F1702">
        <w:rPr>
          <w:rStyle w:val="afb"/>
        </w:rPr>
        <w:t>http://zakupki.rosatom.ru/</w:t>
      </w:r>
      <w:r w:rsidRPr="006F1702">
        <w:t xml:space="preserve">. </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2" w:name="_Toc307476200"/>
      <w:r w:rsidRPr="006F1702">
        <w:rPr>
          <w:rFonts w:ascii="Times New Roman" w:hAnsi="Times New Roman" w:cs="Times New Roman"/>
          <w:i w:val="0"/>
          <w:sz w:val="24"/>
          <w:szCs w:val="24"/>
        </w:rPr>
        <w:t xml:space="preserve">Разъяснение положений документации по проведению </w:t>
      </w:r>
      <w:r w:rsidR="00521E96" w:rsidRPr="006F1702">
        <w:rPr>
          <w:rFonts w:ascii="Times New Roman" w:hAnsi="Times New Roman" w:cs="Times New Roman"/>
          <w:i w:val="0"/>
          <w:sz w:val="24"/>
          <w:szCs w:val="24"/>
        </w:rPr>
        <w:t xml:space="preserve">открытого </w:t>
      </w:r>
      <w:r w:rsidRPr="006F1702">
        <w:rPr>
          <w:rFonts w:ascii="Times New Roman" w:hAnsi="Times New Roman" w:cs="Times New Roman"/>
          <w:i w:val="0"/>
          <w:sz w:val="24"/>
          <w:szCs w:val="24"/>
        </w:rPr>
        <w:t>запрос</w:t>
      </w:r>
      <w:r w:rsidRPr="006F1702">
        <w:rPr>
          <w:rFonts w:ascii="Times New Roman" w:hAnsi="Times New Roman" w:cs="Times New Roman"/>
          <w:b w:val="0"/>
          <w:i w:val="0"/>
          <w:sz w:val="24"/>
          <w:szCs w:val="24"/>
        </w:rPr>
        <w:t xml:space="preserve">а </w:t>
      </w:r>
      <w:r w:rsidRPr="006F1702">
        <w:rPr>
          <w:rFonts w:ascii="Times New Roman" w:hAnsi="Times New Roman" w:cs="Times New Roman"/>
          <w:i w:val="0"/>
          <w:sz w:val="24"/>
          <w:szCs w:val="24"/>
        </w:rPr>
        <w:t>предложений</w:t>
      </w:r>
      <w:bookmarkEnd w:id="22"/>
    </w:p>
    <w:p w:rsidR="00FF718F" w:rsidRPr="006F1702" w:rsidRDefault="00FF718F" w:rsidP="00FF718F">
      <w:pPr>
        <w:numPr>
          <w:ilvl w:val="2"/>
          <w:numId w:val="11"/>
        </w:numPr>
        <w:tabs>
          <w:tab w:val="clear" w:pos="1430"/>
          <w:tab w:val="num" w:pos="1418"/>
        </w:tabs>
        <w:ind w:left="0" w:firstLine="709"/>
        <w:jc w:val="both"/>
      </w:pPr>
      <w:proofErr w:type="gramStart"/>
      <w:r w:rsidRPr="006F1702">
        <w:t xml:space="preserve">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w:t>
      </w:r>
      <w:r w:rsidR="00622AC6" w:rsidRPr="006F1702">
        <w:t>открытого</w:t>
      </w:r>
      <w:r w:rsidR="00F3010C" w:rsidRPr="006F1702">
        <w:t xml:space="preserve"> </w:t>
      </w:r>
      <w:r w:rsidRPr="006F1702">
        <w:t xml:space="preserve">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w:t>
      </w:r>
      <w:r w:rsidR="00521E96" w:rsidRPr="006F1702">
        <w:rPr>
          <w:i/>
        </w:rPr>
        <w:t>открытого</w:t>
      </w:r>
      <w:r w:rsidR="00521E96" w:rsidRPr="006F1702">
        <w:t xml:space="preserve"> </w:t>
      </w:r>
      <w:r w:rsidRPr="006F1702">
        <w:t>запроса предложений, не позднее, чем за 5 (пять) дней до дня окончания подачи Предложений.</w:t>
      </w:r>
      <w:proofErr w:type="gramEnd"/>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направляет в письменной форме разъяснение на запрос, сделанный в порядке, определенном </w:t>
      </w:r>
      <w:r w:rsidRPr="006F1702">
        <w:rPr>
          <w:u w:val="single"/>
        </w:rPr>
        <w:t>пунктом 4.2.1</w:t>
      </w:r>
      <w:r w:rsidRPr="006F1702">
        <w:t xml:space="preserve">. При этом такое разъяснение размещается на сайте </w:t>
      </w:r>
      <w:hyperlink r:id="rId17" w:history="1">
        <w:r w:rsidRPr="006F1702">
          <w:rPr>
            <w:rStyle w:val="afb"/>
          </w:rPr>
          <w:t>http://zakupki.rosatom.ru/</w:t>
        </w:r>
      </w:hyperlink>
      <w:r w:rsidRPr="006F1702">
        <w:t xml:space="preserve"> в течение 1 (одного) дня со дня направления такого разъяснения лицу, сделавшему соответствующий запрос, без ссылки на указанное лицо.</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вправе не отвечать на запросы о разъяснении положений документации по проведению </w:t>
      </w:r>
      <w:r w:rsidR="00622AC6" w:rsidRPr="006F1702">
        <w:t>открытого</w:t>
      </w:r>
      <w:r w:rsidR="004244E9" w:rsidRPr="006F1702">
        <w:t xml:space="preserve"> </w:t>
      </w:r>
      <w:r w:rsidRPr="006F1702">
        <w:t xml:space="preserve">запроса предложений, поступившие позднее срока, установленного в </w:t>
      </w:r>
      <w:r w:rsidRPr="006F1702">
        <w:rPr>
          <w:u w:val="single"/>
        </w:rPr>
        <w:t>пункте 4.2.1</w:t>
      </w:r>
      <w:r w:rsidRPr="006F1702">
        <w:t>.</w:t>
      </w:r>
    </w:p>
    <w:p w:rsidR="00FF718F" w:rsidRPr="006F1702" w:rsidRDefault="00FF718F" w:rsidP="00FF718F">
      <w:pPr>
        <w:numPr>
          <w:ilvl w:val="2"/>
          <w:numId w:val="11"/>
        </w:numPr>
        <w:tabs>
          <w:tab w:val="num" w:pos="960"/>
        </w:tabs>
        <w:ind w:left="0" w:firstLine="709"/>
        <w:jc w:val="both"/>
      </w:pPr>
      <w:r w:rsidRPr="006F1702">
        <w:t xml:space="preserve">Участник процедуры закупки/участник </w:t>
      </w:r>
      <w:r w:rsidR="00521E96" w:rsidRPr="006F1702">
        <w:rPr>
          <w:i/>
        </w:rPr>
        <w:t>открытого</w:t>
      </w:r>
      <w:r w:rsidR="004244E9" w:rsidRPr="006F1702">
        <w:t xml:space="preserve"> </w:t>
      </w:r>
      <w:r w:rsidRPr="006F1702">
        <w:t>запроса предложений не вправе ссылаться на устную информацию, полученную от организатора размещения заказа.</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3" w:name="_Toc307476201"/>
      <w:r w:rsidRPr="006F1702">
        <w:rPr>
          <w:rFonts w:ascii="Times New Roman" w:hAnsi="Times New Roman" w:cs="Times New Roman"/>
          <w:i w:val="0"/>
          <w:sz w:val="24"/>
          <w:szCs w:val="24"/>
        </w:rPr>
        <w:t xml:space="preserve">Внесение изменений в документацию по проведению </w:t>
      </w:r>
      <w:r w:rsidR="00521E96" w:rsidRPr="006F1702">
        <w:rPr>
          <w:rFonts w:ascii="Times New Roman" w:hAnsi="Times New Roman" w:cs="Times New Roman"/>
          <w:i w:val="0"/>
          <w:sz w:val="24"/>
          <w:szCs w:val="24"/>
        </w:rPr>
        <w:t>открытого</w:t>
      </w:r>
      <w:r w:rsidR="004244E9"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3"/>
    </w:p>
    <w:p w:rsidR="00FF718F" w:rsidRPr="006F1702" w:rsidRDefault="00FF718F" w:rsidP="00FF718F">
      <w:pPr>
        <w:numPr>
          <w:ilvl w:val="2"/>
          <w:numId w:val="11"/>
        </w:numPr>
        <w:tabs>
          <w:tab w:val="num" w:pos="960"/>
        </w:tabs>
        <w:ind w:left="0" w:firstLine="709"/>
        <w:jc w:val="both"/>
      </w:pPr>
      <w:r w:rsidRPr="006F1702">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w:t>
      </w:r>
      <w:r w:rsidR="00521E96" w:rsidRPr="006F1702">
        <w:rPr>
          <w:i/>
        </w:rPr>
        <w:t>открытого</w:t>
      </w:r>
      <w:r w:rsidR="00521E96" w:rsidRPr="006F1702">
        <w:t xml:space="preserve"> </w:t>
      </w:r>
      <w:r w:rsidRPr="006F1702">
        <w:t xml:space="preserve">запроса предложений не позднее, чем за пять дней до даты окончания подачи Предложений. Изменение предмета </w:t>
      </w:r>
      <w:r w:rsidR="00521E96" w:rsidRPr="006F1702">
        <w:rPr>
          <w:i/>
        </w:rPr>
        <w:t>открытого</w:t>
      </w:r>
      <w:r w:rsidR="00521E96" w:rsidRPr="006F1702">
        <w:t xml:space="preserve"> </w:t>
      </w:r>
      <w:r w:rsidRPr="006F1702">
        <w:t>запроса предложений не допускается.</w:t>
      </w:r>
    </w:p>
    <w:p w:rsidR="00FF718F" w:rsidRPr="006F1702" w:rsidRDefault="00FF718F" w:rsidP="00FF718F">
      <w:pPr>
        <w:numPr>
          <w:ilvl w:val="2"/>
          <w:numId w:val="11"/>
        </w:numPr>
        <w:tabs>
          <w:tab w:val="num" w:pos="960"/>
        </w:tabs>
        <w:ind w:left="0" w:firstLine="709"/>
        <w:jc w:val="both"/>
      </w:pPr>
      <w:r w:rsidRPr="006F1702">
        <w:t xml:space="preserve">Любое изменение документации по проведению </w:t>
      </w:r>
      <w:r w:rsidR="00521E96" w:rsidRPr="006F1702">
        <w:rPr>
          <w:i/>
        </w:rPr>
        <w:t>открытого</w:t>
      </w:r>
      <w:r w:rsidR="004244E9" w:rsidRPr="006F1702">
        <w:t xml:space="preserve"> </w:t>
      </w:r>
      <w:r w:rsidRPr="006F1702">
        <w:t>запроса предложений является неотъемлемой ее частью.</w:t>
      </w:r>
    </w:p>
    <w:p w:rsidR="00FF718F" w:rsidRPr="006F1702" w:rsidRDefault="00FF718F" w:rsidP="00FF718F">
      <w:pPr>
        <w:numPr>
          <w:ilvl w:val="2"/>
          <w:numId w:val="11"/>
        </w:numPr>
        <w:tabs>
          <w:tab w:val="num" w:pos="960"/>
        </w:tabs>
        <w:ind w:left="0" w:firstLine="709"/>
        <w:jc w:val="both"/>
      </w:pPr>
      <w:proofErr w:type="gramStart"/>
      <w:r w:rsidRPr="006F1702">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w:t>
      </w:r>
      <w:r w:rsidR="00521E96" w:rsidRPr="006F1702">
        <w:rPr>
          <w:i/>
        </w:rPr>
        <w:t>открытого</w:t>
      </w:r>
      <w:r w:rsidR="004244E9" w:rsidRPr="006F1702">
        <w:t xml:space="preserve"> </w:t>
      </w:r>
      <w:r w:rsidRPr="006F1702">
        <w:t xml:space="preserve">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w:t>
      </w:r>
      <w:r w:rsidR="00521E96" w:rsidRPr="006F1702">
        <w:rPr>
          <w:i/>
        </w:rPr>
        <w:t>открытого</w:t>
      </w:r>
      <w:r w:rsidR="004244E9" w:rsidRPr="006F1702">
        <w:t xml:space="preserve"> </w:t>
      </w:r>
      <w:r w:rsidRPr="006F1702">
        <w:t>запроса предложений по реквизитам, указанным в запросе на предоставление документации по</w:t>
      </w:r>
      <w:proofErr w:type="gramEnd"/>
      <w:r w:rsidRPr="006F1702">
        <w:t xml:space="preserve"> проведению </w:t>
      </w:r>
      <w:r w:rsidR="00521E96" w:rsidRPr="006F1702">
        <w:rPr>
          <w:i/>
        </w:rPr>
        <w:t>открытого</w:t>
      </w:r>
      <w:r w:rsidR="004244E9" w:rsidRPr="006F1702">
        <w:t xml:space="preserve"> </w:t>
      </w:r>
      <w:r w:rsidRPr="006F1702">
        <w:t xml:space="preserve">запроса предложений. </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6F1702">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w:t>
      </w:r>
      <w:r w:rsidR="00521E96" w:rsidRPr="006F1702">
        <w:rPr>
          <w:i/>
        </w:rPr>
        <w:t xml:space="preserve"> открытого</w:t>
      </w:r>
      <w:r w:rsidRPr="006F1702">
        <w:t xml:space="preserve"> запроса предложений, и в течение двух рабочих дней, но не позднее переносимой даты </w:t>
      </w:r>
      <w:r w:rsidRPr="006F1702">
        <w:lastRenderedPageBreak/>
        <w:t xml:space="preserve">окончания подачи Предложений направляются всем участникам процедуры закупки, которым была предоставлена документация по проведению </w:t>
      </w:r>
      <w:r w:rsidR="00521E96" w:rsidRPr="00006802">
        <w:t>открытого</w:t>
      </w:r>
      <w:r w:rsidR="007C6B5A" w:rsidRPr="00006802">
        <w:t xml:space="preserve"> </w:t>
      </w:r>
      <w:r w:rsidRPr="006F1702">
        <w:t>запроса предложений</w:t>
      </w:r>
      <w:proofErr w:type="gramEnd"/>
      <w:r w:rsidRPr="006F1702">
        <w:t xml:space="preserve"> по реквизитам, указанным в запросе на предоставление документации.</w:t>
      </w:r>
    </w:p>
    <w:p w:rsidR="00FF718F" w:rsidRPr="006F1702" w:rsidRDefault="00FF718F" w:rsidP="00FF718F">
      <w:pPr>
        <w:pStyle w:val="20"/>
        <w:numPr>
          <w:ilvl w:val="1"/>
          <w:numId w:val="11"/>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24" w:name="_Toc307476202"/>
      <w:r w:rsidRPr="006F1702">
        <w:rPr>
          <w:rFonts w:ascii="Times New Roman" w:hAnsi="Times New Roman" w:cs="Times New Roman"/>
          <w:i w:val="0"/>
          <w:sz w:val="24"/>
          <w:szCs w:val="24"/>
        </w:rPr>
        <w:t>Общие требования к Предложению</w:t>
      </w:r>
      <w:bookmarkEnd w:id="24"/>
    </w:p>
    <w:p w:rsidR="00FF718F" w:rsidRPr="00EC4962" w:rsidRDefault="00EC4962" w:rsidP="00EC4962">
      <w:pPr>
        <w:ind w:firstLine="709"/>
      </w:pPr>
      <w:r>
        <w:t>4.5.1</w:t>
      </w:r>
      <w:proofErr w:type="gramStart"/>
      <w:r>
        <w:t xml:space="preserve"> </w:t>
      </w:r>
      <w:r w:rsidRPr="00EC4962">
        <w:t>Д</w:t>
      </w:r>
      <w:proofErr w:type="gramEnd"/>
      <w:r w:rsidRPr="00EC4962">
        <w:t xml:space="preserve">ля целей настоящей документации под </w:t>
      </w:r>
      <w:r w:rsidRPr="00EC4962">
        <w:rPr>
          <w:bCs/>
        </w:rPr>
        <w:t xml:space="preserve">заявкой на  участие в </w:t>
      </w:r>
      <w:r w:rsidR="001B1FFE">
        <w:rPr>
          <w:bCs/>
        </w:rPr>
        <w:t>предложении</w:t>
      </w:r>
      <w:r w:rsidRPr="00EC4962">
        <w:rPr>
          <w:bCs/>
        </w:rPr>
        <w:t xml:space="preserve"> </w:t>
      </w:r>
      <w:r w:rsidRPr="00EC4962">
        <w:t xml:space="preserve">понимается предоставляемое участником процедуры закупки через ЭТП предложение на участие в </w:t>
      </w:r>
      <w:r w:rsidR="001B1FFE">
        <w:t>открытом запросе предложений</w:t>
      </w:r>
      <w:r w:rsidRPr="00EC4962">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sidRPr="00EC4962">
        <w:rPr>
          <w:u w:val="single"/>
        </w:rPr>
        <w:t xml:space="preserve">пунктом 19 раздела 5 «Информационная карта </w:t>
      </w:r>
      <w:proofErr w:type="spellStart"/>
      <w:r w:rsidRPr="00EC4962">
        <w:rPr>
          <w:u w:val="single"/>
        </w:rPr>
        <w:t>редукциона</w:t>
      </w:r>
      <w:proofErr w:type="spellEnd"/>
      <w:r w:rsidRPr="00EC4962">
        <w:t>», содержание которых соответствует требованиям настоящей документации.</w:t>
      </w:r>
    </w:p>
    <w:p w:rsidR="00FF718F" w:rsidRPr="006F1702" w:rsidRDefault="00FF718F" w:rsidP="00EC4962">
      <w:pPr>
        <w:numPr>
          <w:ilvl w:val="2"/>
          <w:numId w:val="48"/>
        </w:numPr>
        <w:ind w:left="0" w:firstLine="709"/>
        <w:jc w:val="both"/>
        <w:rPr>
          <w:bCs/>
          <w:i/>
          <w:shd w:val="clear" w:color="auto" w:fill="FDE9D9"/>
        </w:rPr>
      </w:pPr>
      <w:r w:rsidRPr="006F1702">
        <w:t>Участник процедуры закупки вправе подать Предложение на любой лот, любые несколько лотов или все лоты. В случае если участник процедуры заку</w:t>
      </w:r>
      <w:r w:rsidR="00EC4962">
        <w:t>пки планирует принять участие в открытом</w:t>
      </w:r>
      <w:r w:rsidR="007C6B5A" w:rsidRPr="006F1702">
        <w:t xml:space="preserve"> </w:t>
      </w:r>
      <w:r w:rsidRPr="006F1702">
        <w:t>запросе предложений по нескольким лотам, он должен подготовить Предложение на каждый такой лот отдельно. В отношении каждого лота участник процедуры закупки вправе подать только одно Предложение.</w:t>
      </w:r>
    </w:p>
    <w:p w:rsidR="00B666F0" w:rsidRDefault="00FF718F" w:rsidP="00B666F0">
      <w:pPr>
        <w:tabs>
          <w:tab w:val="num" w:pos="1288"/>
          <w:tab w:val="num" w:pos="2847"/>
        </w:tabs>
        <w:ind w:firstLine="709"/>
        <w:jc w:val="both"/>
      </w:pPr>
      <w:proofErr w:type="gramStart"/>
      <w:r w:rsidRPr="006F1702">
        <w:t xml:space="preserve">В случае установления факта подачи одним участником процедуры закупки двух и более Предложений 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w:t>
      </w:r>
      <w:r w:rsidRPr="006F1702">
        <w:rPr>
          <w:u w:val="single"/>
        </w:rPr>
        <w:t>пункта 4.11.2</w:t>
      </w:r>
      <w:r w:rsidRPr="006F1702">
        <w:t>).</w:t>
      </w:r>
      <w:proofErr w:type="gramEnd"/>
    </w:p>
    <w:p w:rsidR="001B1FFE" w:rsidRPr="006F1702" w:rsidRDefault="001B1FFE" w:rsidP="00B666F0">
      <w:pPr>
        <w:tabs>
          <w:tab w:val="num" w:pos="1288"/>
          <w:tab w:val="num" w:pos="2847"/>
        </w:tabs>
        <w:ind w:firstLine="709"/>
        <w:jc w:val="both"/>
      </w:pPr>
      <w:r>
        <w:t>4.1.3</w:t>
      </w:r>
      <w:proofErr w:type="gramStart"/>
      <w:r>
        <w:t xml:space="preserve"> </w:t>
      </w:r>
      <w:r w:rsidR="00B666F0">
        <w:t>В</w:t>
      </w:r>
      <w:proofErr w:type="gramEnd"/>
      <w:r w:rsidR="00B666F0">
        <w:t xml:space="preserve">се документы (формы, заполненные в соответствии с требованиями настоящей документации, </w:t>
      </w:r>
      <w:r w:rsidR="00B666F0">
        <w:rPr>
          <w:bCs/>
        </w:rPr>
        <w:t>а так же иные данные и сведения,</w:t>
      </w:r>
      <w:r w:rsidR="00B666F0">
        <w:t xml:space="preserve"> предусмотренные </w:t>
      </w:r>
      <w:r w:rsidR="00B666F0">
        <w:rPr>
          <w:bCs/>
        </w:rPr>
        <w:t>документацией,</w:t>
      </w:r>
      <w:r w:rsidR="00B666F0">
        <w:t xml:space="preserve"> оформленные в соответствии с настоящим подразделом)</w:t>
      </w:r>
      <w:r w:rsidR="00B666F0">
        <w:rPr>
          <w:bCs/>
        </w:rPr>
        <w:t xml:space="preserve">, </w:t>
      </w:r>
      <w:r w:rsidR="00B666F0">
        <w:t xml:space="preserve">входящие в состав заявки на участие в  </w:t>
      </w:r>
      <w:r w:rsidR="00B666F0">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sidR="00B666F0">
        <w:rPr>
          <w:bCs/>
        </w:rPr>
        <w:t>pdf</w:t>
      </w:r>
      <w:proofErr w:type="spellEnd"/>
      <w:r w:rsidR="00B666F0">
        <w:rPr>
          <w:bCs/>
        </w:rPr>
        <w:t xml:space="preserve">,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sidR="00B666F0">
        <w:rPr>
          <w:bCs/>
          <w:u w:val="single"/>
        </w:rPr>
        <w:t xml:space="preserve">пунктах 4.4.4 </w:t>
      </w:r>
      <w:r w:rsidR="00B666F0">
        <w:rPr>
          <w:u w:val="single"/>
        </w:rPr>
        <w:t>–</w:t>
      </w:r>
      <w:r w:rsidR="00B666F0">
        <w:rPr>
          <w:bCs/>
          <w:u w:val="single"/>
        </w:rPr>
        <w:t xml:space="preserve"> 4.4.6</w:t>
      </w:r>
      <w:r w:rsidR="00B666F0">
        <w:rPr>
          <w:bCs/>
        </w:rPr>
        <w:t>. Размещение на ЭТП</w:t>
      </w:r>
      <w:r w:rsidR="00B666F0">
        <w:t xml:space="preserve"> </w:t>
      </w:r>
      <w:r w:rsidR="00B666F0">
        <w:rPr>
          <w:bCs/>
        </w:rPr>
        <w:t>архивов, состоящих из нескольких частей (томов)</w:t>
      </w:r>
      <w:r w:rsidR="00B666F0">
        <w:t>,</w:t>
      </w:r>
      <w:r w:rsidR="00B666F0">
        <w:rPr>
          <w:bCs/>
        </w:rPr>
        <w:t xml:space="preserve"> не допускается.</w:t>
      </w:r>
    </w:p>
    <w:p w:rsidR="00FF718F" w:rsidRPr="006F1702" w:rsidRDefault="00FF718F" w:rsidP="001B1FFE">
      <w:pPr>
        <w:numPr>
          <w:ilvl w:val="2"/>
          <w:numId w:val="49"/>
        </w:numPr>
        <w:ind w:left="0" w:firstLine="709"/>
        <w:jc w:val="both"/>
      </w:pPr>
      <w:r w:rsidRPr="006F1702">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F1702">
        <w:t>образом</w:t>
      </w:r>
      <w:proofErr w:type="gramEnd"/>
      <w:r w:rsidRPr="006F1702">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FF718F" w:rsidRPr="006F1702" w:rsidRDefault="00FF718F" w:rsidP="001B1FFE">
      <w:pPr>
        <w:numPr>
          <w:ilvl w:val="2"/>
          <w:numId w:val="49"/>
        </w:numPr>
        <w:ind w:left="0" w:firstLine="709"/>
        <w:jc w:val="both"/>
      </w:pPr>
      <w:r w:rsidRPr="006F1702">
        <w:t>Каждый документ, входящий в Предложение, должен быть скреплен печатью участника процедуры закупки.</w:t>
      </w:r>
    </w:p>
    <w:p w:rsidR="00FF718F" w:rsidRPr="006F1702" w:rsidRDefault="00FF718F" w:rsidP="001B1FFE">
      <w:pPr>
        <w:numPr>
          <w:ilvl w:val="2"/>
          <w:numId w:val="49"/>
        </w:numPr>
        <w:ind w:left="0" w:firstLine="709"/>
        <w:jc w:val="both"/>
      </w:pPr>
      <w:r w:rsidRPr="006F1702">
        <w:t xml:space="preserve">Требования </w:t>
      </w:r>
      <w:r w:rsidRPr="006F1702">
        <w:rPr>
          <w:u w:val="single"/>
        </w:rPr>
        <w:t>п. 4.4.3 и 4.4.4</w:t>
      </w:r>
      <w:r w:rsidRPr="006F1702">
        <w:t xml:space="preserve"> не распространяются на нотариально заверенные копии документов или документы, переплетенные типографским способом.</w:t>
      </w:r>
    </w:p>
    <w:p w:rsidR="00FF718F" w:rsidRPr="006F1702" w:rsidRDefault="00FF718F" w:rsidP="001B1FFE">
      <w:pPr>
        <w:numPr>
          <w:ilvl w:val="2"/>
          <w:numId w:val="49"/>
        </w:numPr>
        <w:ind w:left="0" w:firstLine="709"/>
        <w:jc w:val="both"/>
      </w:pPr>
      <w:r w:rsidRPr="006F1702">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F1702">
        <w:t>исправленному</w:t>
      </w:r>
      <w:proofErr w:type="gramEnd"/>
      <w:r w:rsidRPr="006F1702">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25" w:name="_Toc307476203"/>
      <w:r w:rsidRPr="006F1702">
        <w:rPr>
          <w:rFonts w:ascii="Times New Roman" w:hAnsi="Times New Roman" w:cs="Times New Roman"/>
          <w:i w:val="0"/>
          <w:sz w:val="24"/>
          <w:szCs w:val="24"/>
        </w:rPr>
        <w:t>Срок действия Предложения</w:t>
      </w:r>
      <w:bookmarkEnd w:id="25"/>
    </w:p>
    <w:p w:rsidR="00FF718F" w:rsidRPr="006F1702" w:rsidRDefault="00FF718F" w:rsidP="001B1FFE">
      <w:pPr>
        <w:numPr>
          <w:ilvl w:val="2"/>
          <w:numId w:val="49"/>
        </w:numPr>
        <w:ind w:left="0" w:firstLine="709"/>
        <w:jc w:val="both"/>
      </w:pPr>
      <w:r w:rsidRPr="006F1702">
        <w:t>Предложение действительно в течение срока, указанного участником процедуры закупки в данной заявке о подаче Предложения (</w:t>
      </w:r>
      <w:r w:rsidR="00A5747A" w:rsidRPr="006F1702">
        <w:rPr>
          <w:u w:val="single"/>
        </w:rPr>
        <w:t>раздел 6</w:t>
      </w:r>
      <w:r w:rsidRPr="006F1702">
        <w:rPr>
          <w:u w:val="single"/>
        </w:rPr>
        <w:t xml:space="preserve">, </w:t>
      </w:r>
      <w:hyperlink w:anchor="_Заявка_о_подаче" w:history="1">
        <w:r w:rsidRPr="006F1702">
          <w:rPr>
            <w:rStyle w:val="afb"/>
          </w:rPr>
          <w:t>форма 1</w:t>
        </w:r>
      </w:hyperlink>
      <w:r w:rsidRPr="006F1702">
        <w:t>), но не менее чем 60 календарных дней со дня, следующего за днем окончания подачи конвертов с Предложениями</w:t>
      </w:r>
      <w:r w:rsidRPr="006F1702">
        <w:rPr>
          <w:i/>
        </w:rPr>
        <w:t>.</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6" w:name="_Toc307476204"/>
      <w:r w:rsidRPr="006F1702">
        <w:rPr>
          <w:rFonts w:ascii="Times New Roman" w:hAnsi="Times New Roman" w:cs="Times New Roman"/>
          <w:i w:val="0"/>
          <w:sz w:val="24"/>
          <w:szCs w:val="24"/>
        </w:rPr>
        <w:t xml:space="preserve">Официальный язык </w:t>
      </w:r>
      <w:r w:rsidR="00521E96" w:rsidRPr="006F1702">
        <w:rPr>
          <w:rFonts w:ascii="Times New Roman" w:hAnsi="Times New Roman" w:cs="Times New Roman"/>
          <w:i w:val="0"/>
          <w:sz w:val="24"/>
          <w:szCs w:val="24"/>
        </w:rPr>
        <w:t>открытого</w:t>
      </w:r>
      <w:r w:rsidR="001263BB"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6"/>
    </w:p>
    <w:p w:rsidR="00FF718F" w:rsidRPr="006F1702" w:rsidRDefault="00FF718F" w:rsidP="001B1FFE">
      <w:pPr>
        <w:numPr>
          <w:ilvl w:val="2"/>
          <w:numId w:val="49"/>
        </w:numPr>
        <w:ind w:left="0" w:firstLine="709"/>
        <w:jc w:val="both"/>
      </w:pPr>
      <w:r w:rsidRPr="006F1702">
        <w:t xml:space="preserve">Предложение, подготовленное участником процедуры закупки, а также вся корреспонденция и документация, связанная с </w:t>
      </w:r>
      <w:r w:rsidR="00521E96" w:rsidRPr="00B666F0">
        <w:t>открыт</w:t>
      </w:r>
      <w:r w:rsidR="00B666F0" w:rsidRPr="00B666F0">
        <w:t>ым</w:t>
      </w:r>
      <w:r w:rsidR="00521E96" w:rsidRPr="006F1702">
        <w:t xml:space="preserve"> </w:t>
      </w:r>
      <w:r w:rsidRPr="006F1702">
        <w:t xml:space="preserve">запросом предложений, которыми </w:t>
      </w:r>
      <w:r w:rsidRPr="006F1702">
        <w:lastRenderedPageBreak/>
        <w:t xml:space="preserve">обмениваются участники процедуры закупки/участники </w:t>
      </w:r>
      <w:r w:rsidR="00622AC6" w:rsidRPr="006F1702">
        <w:t>открытого</w:t>
      </w:r>
      <w:r w:rsidR="001263BB" w:rsidRPr="006F1702">
        <w:t xml:space="preserve"> </w:t>
      </w:r>
      <w:r w:rsidRPr="006F1702">
        <w:t>запроса предложений и организатор размещения заказа, должны быть написаны на русском языке.</w:t>
      </w:r>
    </w:p>
    <w:p w:rsidR="00FF718F" w:rsidRPr="006F1702" w:rsidRDefault="00FF718F" w:rsidP="001B1FFE">
      <w:pPr>
        <w:numPr>
          <w:ilvl w:val="2"/>
          <w:numId w:val="49"/>
        </w:numPr>
        <w:ind w:left="0" w:firstLine="709"/>
        <w:jc w:val="both"/>
      </w:pPr>
      <w:r w:rsidRPr="006F1702">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F1702">
        <w:t>апостиль</w:t>
      </w:r>
      <w:proofErr w:type="spellEnd"/>
      <w:r w:rsidRPr="006F1702">
        <w:t xml:space="preserve"> компетентного органа государства, в котором этот документ был составлен).</w:t>
      </w:r>
    </w:p>
    <w:p w:rsidR="00FF718F" w:rsidRPr="006F1702" w:rsidRDefault="00FF718F" w:rsidP="001B1FFE">
      <w:pPr>
        <w:numPr>
          <w:ilvl w:val="2"/>
          <w:numId w:val="49"/>
        </w:numPr>
        <w:ind w:left="0" w:firstLine="709"/>
        <w:jc w:val="both"/>
      </w:pPr>
      <w:r w:rsidRPr="006F1702">
        <w:t xml:space="preserve">Использование других языков для подготовки Предложения, за исключением случаев, предусмотренных </w:t>
      </w:r>
      <w:r w:rsidRPr="006F1702">
        <w:rPr>
          <w:u w:val="single"/>
        </w:rPr>
        <w:t>пунктами 4.6.1, 4.6.2</w:t>
      </w:r>
      <w:r w:rsidRPr="006F1702">
        <w:t>,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7" w:name="_Toc307476205"/>
      <w:r w:rsidRPr="006F1702">
        <w:rPr>
          <w:rFonts w:ascii="Times New Roman" w:hAnsi="Times New Roman" w:cs="Times New Roman"/>
          <w:i w:val="0"/>
          <w:sz w:val="24"/>
          <w:szCs w:val="24"/>
        </w:rPr>
        <w:t>Валюта Предложения</w:t>
      </w:r>
      <w:bookmarkEnd w:id="27"/>
    </w:p>
    <w:p w:rsidR="00FF718F" w:rsidRPr="00B666F0" w:rsidRDefault="00FF718F" w:rsidP="001B1FFE">
      <w:pPr>
        <w:numPr>
          <w:ilvl w:val="2"/>
          <w:numId w:val="49"/>
        </w:numPr>
        <w:ind w:left="0" w:firstLine="709"/>
        <w:jc w:val="both"/>
        <w:rPr>
          <w:u w:val="single"/>
        </w:rPr>
      </w:pPr>
      <w:r w:rsidRPr="006F1702">
        <w:t>Все суммы денежных сре</w:t>
      </w:r>
      <w:proofErr w:type="gramStart"/>
      <w:r w:rsidRPr="006F1702">
        <w:t>дств в Пр</w:t>
      </w:r>
      <w:proofErr w:type="gramEnd"/>
      <w:r w:rsidRPr="006F1702">
        <w:t xml:space="preserve">едложении, должны быть выражены в валюте, установленной в </w:t>
      </w:r>
      <w:r w:rsidRPr="006F1702">
        <w:rPr>
          <w:u w:val="single"/>
        </w:rPr>
        <w:t xml:space="preserve">пункте 11 </w:t>
      </w:r>
      <w:r w:rsidR="00F0626A" w:rsidRPr="006F1702">
        <w:rPr>
          <w:u w:val="single"/>
        </w:rPr>
        <w:t>раздела 5</w:t>
      </w:r>
      <w:r w:rsidRPr="006F1702">
        <w:rPr>
          <w:u w:val="single"/>
        </w:rPr>
        <w:t xml:space="preserve"> «Информационная карта </w:t>
      </w:r>
      <w:r w:rsidR="00521E96" w:rsidRPr="00B666F0">
        <w:rPr>
          <w:u w:val="single"/>
        </w:rPr>
        <w:t>открыто</w:t>
      </w:r>
      <w:r w:rsidR="00B666F0" w:rsidRPr="00B666F0">
        <w:rPr>
          <w:u w:val="single"/>
        </w:rPr>
        <w:t>го</w:t>
      </w:r>
      <w:r w:rsidR="00521E96" w:rsidRPr="00B666F0">
        <w:rPr>
          <w:u w:val="single"/>
        </w:rPr>
        <w:t xml:space="preserve"> </w:t>
      </w:r>
      <w:r w:rsidRPr="00B666F0">
        <w:rPr>
          <w:u w:val="single"/>
        </w:rPr>
        <w:t xml:space="preserve">запроса предложений» за исключением случаев, предусмотренных в пункте 11 </w:t>
      </w:r>
      <w:r w:rsidR="00F0626A" w:rsidRPr="00B666F0">
        <w:rPr>
          <w:u w:val="single"/>
        </w:rPr>
        <w:t>раздела 5</w:t>
      </w:r>
      <w:r w:rsidRPr="00B666F0">
        <w:rPr>
          <w:u w:val="single"/>
        </w:rPr>
        <w:t xml:space="preserve"> «Информационная карта </w:t>
      </w:r>
      <w:r w:rsidR="00521E96" w:rsidRPr="00B666F0">
        <w:rPr>
          <w:u w:val="single"/>
        </w:rPr>
        <w:t>открытого</w:t>
      </w:r>
      <w:r w:rsidR="00881B14" w:rsidRPr="00B666F0">
        <w:rPr>
          <w:u w:val="single"/>
        </w:rPr>
        <w:t xml:space="preserve"> </w:t>
      </w:r>
      <w:r w:rsidRPr="00B666F0">
        <w:rPr>
          <w:u w:val="single"/>
        </w:rPr>
        <w:t>запроса предложений».</w:t>
      </w:r>
    </w:p>
    <w:p w:rsidR="00FF718F" w:rsidRPr="006F1702" w:rsidRDefault="00FF718F" w:rsidP="001B1FFE">
      <w:pPr>
        <w:numPr>
          <w:ilvl w:val="2"/>
          <w:numId w:val="49"/>
        </w:numPr>
        <w:ind w:left="0" w:firstLine="709"/>
        <w:jc w:val="both"/>
      </w:pPr>
      <w:proofErr w:type="gramStart"/>
      <w:r w:rsidRPr="006F1702">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6F1702">
        <w:rPr>
          <w:u w:val="single"/>
        </w:rPr>
        <w:t xml:space="preserve">в пункте 11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 исходя из официального курса валюты, установленного Центральным банком Российской Федерации, с</w:t>
      </w:r>
      <w:proofErr w:type="gramEnd"/>
      <w:r w:rsidRPr="006F1702">
        <w:t xml:space="preserve"> указанием такового курса и даты его установления.</w:t>
      </w:r>
    </w:p>
    <w:p w:rsidR="00FF718F" w:rsidRPr="006F1702" w:rsidRDefault="00FF718F" w:rsidP="001B1FFE">
      <w:pPr>
        <w:numPr>
          <w:ilvl w:val="2"/>
          <w:numId w:val="49"/>
        </w:numPr>
        <w:ind w:left="0" w:firstLine="709"/>
        <w:jc w:val="both"/>
      </w:pPr>
      <w:r w:rsidRPr="006F1702">
        <w:t xml:space="preserve">Выражение денежных сумм в других валютах, за исключением случаев, предусмотренных </w:t>
      </w:r>
      <w:r w:rsidRPr="006F1702">
        <w:rPr>
          <w:u w:val="single"/>
        </w:rPr>
        <w:t>пунктами 4.7.1, 4.7.2</w:t>
      </w:r>
      <w:r w:rsidRPr="006F1702">
        <w:t xml:space="preserve">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8" w:name="_Toc307476206"/>
      <w:r w:rsidRPr="006F1702">
        <w:rPr>
          <w:rFonts w:ascii="Times New Roman" w:hAnsi="Times New Roman" w:cs="Times New Roman"/>
          <w:i w:val="0"/>
          <w:sz w:val="24"/>
          <w:szCs w:val="24"/>
        </w:rPr>
        <w:t>Начальная (максимальная) цена договора (цена лота)</w:t>
      </w:r>
      <w:bookmarkEnd w:id="28"/>
    </w:p>
    <w:p w:rsidR="00FF718F" w:rsidRPr="006F1702" w:rsidRDefault="00FF718F" w:rsidP="001B1FFE">
      <w:pPr>
        <w:numPr>
          <w:ilvl w:val="2"/>
          <w:numId w:val="49"/>
        </w:numPr>
        <w:ind w:left="0" w:firstLine="709"/>
        <w:jc w:val="both"/>
      </w:pPr>
      <w:r w:rsidRPr="006F1702">
        <w:t xml:space="preserve">Начальная (максимальная) цена договора указана в извещении о проведении </w:t>
      </w:r>
      <w:r w:rsidR="00622AC6" w:rsidRPr="006F1702">
        <w:t>открытого</w:t>
      </w:r>
      <w:r w:rsidR="00881B14" w:rsidRPr="006F1702">
        <w:t xml:space="preserve"> </w:t>
      </w:r>
      <w:r w:rsidRPr="006F1702">
        <w:t xml:space="preserve">запроса предложений и в </w:t>
      </w:r>
      <w:r w:rsidRPr="006F1702">
        <w:rPr>
          <w:u w:val="single"/>
        </w:rPr>
        <w:t xml:space="preserve">пункте 9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w:t>
      </w:r>
      <w:bookmarkStart w:id="29" w:name="_Toc268623315"/>
      <w:bookmarkStart w:id="30" w:name="_Toc269476351"/>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1" w:name="_Toc283406655"/>
      <w:bookmarkStart w:id="32" w:name="_Toc307476207"/>
      <w:r w:rsidRPr="006F1702">
        <w:rPr>
          <w:rFonts w:ascii="Times New Roman" w:hAnsi="Times New Roman" w:cs="Times New Roman"/>
          <w:i w:val="0"/>
          <w:sz w:val="24"/>
          <w:szCs w:val="24"/>
        </w:rPr>
        <w:t xml:space="preserve">Обеспечение заявки </w:t>
      </w:r>
      <w:bookmarkEnd w:id="31"/>
      <w:r w:rsidRPr="006F1702">
        <w:rPr>
          <w:rFonts w:ascii="Times New Roman" w:hAnsi="Times New Roman" w:cs="Times New Roman"/>
          <w:i w:val="0"/>
          <w:sz w:val="24"/>
          <w:szCs w:val="24"/>
        </w:rPr>
        <w:t>о подаче Предложения</w:t>
      </w:r>
      <w:bookmarkEnd w:id="32"/>
    </w:p>
    <w:p w:rsidR="00FF718F" w:rsidRPr="006F1702" w:rsidRDefault="00FF718F" w:rsidP="001B1FFE">
      <w:pPr>
        <w:numPr>
          <w:ilvl w:val="2"/>
          <w:numId w:val="49"/>
        </w:numPr>
        <w:ind w:left="0" w:firstLine="709"/>
        <w:jc w:val="both"/>
      </w:pPr>
      <w:r w:rsidRPr="006F1702">
        <w:t>В случае</w:t>
      </w:r>
      <w:proofErr w:type="gramStart"/>
      <w:r w:rsidRPr="006F1702">
        <w:t>,</w:t>
      </w:r>
      <w:proofErr w:type="gramEnd"/>
      <w:r w:rsidRPr="006F1702">
        <w:t xml:space="preserve"> если извещением о проведении </w:t>
      </w:r>
      <w:r w:rsidR="00622AC6" w:rsidRPr="006F1702">
        <w:t>открытого</w:t>
      </w:r>
      <w:r w:rsidR="00881B14" w:rsidRPr="006F1702">
        <w:t xml:space="preserve"> </w:t>
      </w:r>
      <w:r w:rsidRPr="006F1702">
        <w:t>запроса предложений и </w:t>
      </w:r>
      <w:r w:rsidRPr="006F1702">
        <w:rPr>
          <w:u w:val="single"/>
        </w:rPr>
        <w:t xml:space="preserve">пунктом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B666F0">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proofErr w:type="gramStart"/>
      <w:r w:rsidRPr="006F1702">
        <w:t xml:space="preserve">Если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1575B"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w:t>
      </w:r>
      <w:proofErr w:type="gramEnd"/>
      <w:r w:rsidRPr="006F1702">
        <w:t xml:space="preserve"> уменьшении размера), подтверждающи</w:t>
      </w:r>
      <w:proofErr w:type="gramStart"/>
      <w:r w:rsidRPr="006F1702">
        <w:t>х(</w:t>
      </w:r>
      <w:proofErr w:type="gramEnd"/>
      <w:r w:rsidRPr="006F1702">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FF718F" w:rsidRPr="006F1702" w:rsidRDefault="00FF718F" w:rsidP="001B1FFE">
      <w:pPr>
        <w:numPr>
          <w:ilvl w:val="2"/>
          <w:numId w:val="49"/>
        </w:numPr>
        <w:ind w:left="0" w:firstLine="709"/>
        <w:jc w:val="both"/>
      </w:pPr>
      <w:r w:rsidRPr="006F1702">
        <w:t>В качестве обеспечения заявки о подаче Предложения используются только денежные средства.</w:t>
      </w:r>
    </w:p>
    <w:p w:rsidR="00FF718F" w:rsidRPr="006F1702" w:rsidRDefault="00FF718F" w:rsidP="001B1FFE">
      <w:pPr>
        <w:numPr>
          <w:ilvl w:val="2"/>
          <w:numId w:val="49"/>
        </w:numPr>
        <w:ind w:left="0" w:firstLine="709"/>
        <w:jc w:val="both"/>
      </w:pPr>
      <w:r w:rsidRPr="006F1702">
        <w:t>Факт внесения участником процедуры закупки денежных сре</w:t>
      </w:r>
      <w:proofErr w:type="gramStart"/>
      <w:r w:rsidRPr="006F1702">
        <w:t>дств</w:t>
      </w:r>
      <w:r w:rsidR="00D743E0" w:rsidRPr="006F1702">
        <w:t xml:space="preserve"> </w:t>
      </w:r>
      <w:r w:rsidRPr="006F1702">
        <w:t>в к</w:t>
      </w:r>
      <w:proofErr w:type="gramEnd"/>
      <w:r w:rsidRPr="006F1702">
        <w:t>ачестве обеспечения заявки о подаче Предложения подтверждается платежным поручением (квитанцией) или копией такого поручения (квитанции).</w:t>
      </w:r>
    </w:p>
    <w:p w:rsidR="00FF718F" w:rsidRPr="006F1702" w:rsidRDefault="00FF718F" w:rsidP="001B1FFE">
      <w:pPr>
        <w:numPr>
          <w:ilvl w:val="2"/>
          <w:numId w:val="49"/>
        </w:numPr>
        <w:ind w:left="0" w:firstLine="709"/>
        <w:jc w:val="both"/>
        <w:rPr>
          <w:bCs/>
        </w:rPr>
      </w:pPr>
      <w:r w:rsidRPr="006F1702">
        <w:rPr>
          <w:bCs/>
        </w:rPr>
        <w:lastRenderedPageBreak/>
        <w:t xml:space="preserve">[Если участник принимает участие в </w:t>
      </w:r>
      <w:r w:rsidR="00622AC6" w:rsidRPr="006F1702">
        <w:rPr>
          <w:bCs/>
        </w:rPr>
        <w:t>открытом</w:t>
      </w:r>
      <w:r w:rsidR="00D743E0" w:rsidRPr="006F1702">
        <w:rPr>
          <w:bCs/>
        </w:rPr>
        <w:t xml:space="preserve"> з</w:t>
      </w:r>
      <w:r w:rsidRPr="006F1702">
        <w:rPr>
          <w:bCs/>
        </w:rPr>
        <w:t>апросе предложений по нескольким лотам, обеспечение заявки о подаче Предложения предоставляется по каждому такому лоту].</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должно быть зачислено по реквизитам счета организатора размещения заказа, указанным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не позднее момента окончания срока подачи Предложений, указанного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61A43" w:rsidRPr="006F1702">
        <w:rPr>
          <w:u w:val="single"/>
        </w:rPr>
        <w:t>1</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118DE">
        <w:rPr>
          <w:u w:val="single"/>
        </w:rPr>
        <w:t xml:space="preserve"> </w:t>
      </w:r>
      <w:r w:rsidR="00D743E0"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r w:rsidRPr="006F1702">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принятия </w:t>
      </w:r>
      <w:r w:rsidRPr="006F1702">
        <w:rPr>
          <w:rFonts w:ascii="Times New Roman" w:hAnsi="Times New Roman"/>
          <w:sz w:val="24"/>
          <w:szCs w:val="24"/>
        </w:rPr>
        <w:t xml:space="preserve">заказчиком/организатором размещения заказа </w:t>
      </w:r>
      <w:r w:rsidRPr="006F1702">
        <w:rPr>
          <w:rFonts w:ascii="Times New Roman" w:hAnsi="Times New Roman"/>
          <w:color w:val="auto"/>
          <w:sz w:val="24"/>
          <w:szCs w:val="24"/>
        </w:rPr>
        <w:t xml:space="preserve">решения об отказе от проведения </w:t>
      </w:r>
      <w:r w:rsidR="00622AC6" w:rsidRPr="006F1702">
        <w:rPr>
          <w:rFonts w:ascii="Times New Roman" w:hAnsi="Times New Roman"/>
          <w:color w:val="auto"/>
          <w:sz w:val="24"/>
          <w:szCs w:val="24"/>
        </w:rPr>
        <w:t>открытого</w:t>
      </w:r>
      <w:r w:rsidRPr="006F1702">
        <w:rPr>
          <w:rFonts w:ascii="Times New Roman" w:hAnsi="Times New Roman"/>
          <w:color w:val="auto"/>
          <w:sz w:val="24"/>
          <w:szCs w:val="24"/>
        </w:rPr>
        <w:t xml:space="preserve"> запроса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участникам процедуры закупки, </w:t>
      </w:r>
      <w:r w:rsidRPr="006F1702">
        <w:rPr>
          <w:rFonts w:ascii="Times New Roman" w:hAnsi="Times New Roman"/>
          <w:sz w:val="24"/>
          <w:szCs w:val="24"/>
        </w:rPr>
        <w:t xml:space="preserve">Предложения </w:t>
      </w:r>
      <w:r w:rsidRPr="006F1702">
        <w:rPr>
          <w:rFonts w:ascii="Times New Roman" w:hAnsi="Times New Roman"/>
          <w:color w:val="auto"/>
          <w:sz w:val="24"/>
          <w:szCs w:val="24"/>
        </w:rPr>
        <w:t>которых получены после окончания срока приема конвертов с Предложениями;</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не допущенному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 xml:space="preserve">– </w:t>
      </w:r>
      <w:r w:rsidRPr="006F1702">
        <w:rPr>
          <w:rFonts w:ascii="Times New Roman" w:hAnsi="Times New Roman"/>
          <w:color w:val="auto"/>
          <w:sz w:val="24"/>
          <w:szCs w:val="24"/>
        </w:rPr>
        <w:t xml:space="preserve">участникам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которые участвовали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 но не стали победителями, за исключением участника запроса предложений, Предложению которого присвоен второй номер;</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победителю </w:t>
      </w:r>
      <w:r w:rsidR="00521E96" w:rsidRPr="006F1702">
        <w:rPr>
          <w:rFonts w:ascii="Times New Roman" w:hAnsi="Times New Roman"/>
          <w:i/>
          <w:sz w:val="24"/>
          <w:szCs w:val="24"/>
        </w:rPr>
        <w:t>открытого</w:t>
      </w:r>
      <w:r w:rsidR="00521E96"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 в течение пяти рабочих дней со дня заключения с ним договора;</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заключения договора </w:t>
      </w:r>
      <w:r w:rsidRPr="006F1702">
        <w:rPr>
          <w:rFonts w:ascii="Times New Roman" w:hAnsi="Times New Roman"/>
          <w:color w:val="auto"/>
          <w:sz w:val="24"/>
          <w:szCs w:val="24"/>
          <w:lang w:val="en-US"/>
        </w:rPr>
        <w:t>c</w:t>
      </w:r>
      <w:r w:rsidRPr="006F1702">
        <w:rPr>
          <w:rFonts w:ascii="Times New Roman" w:hAnsi="Times New Roman"/>
          <w:color w:val="auto"/>
          <w:sz w:val="24"/>
          <w:szCs w:val="24"/>
        </w:rPr>
        <w:t xml:space="preserve">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или с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единственно допущенным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запросе предложений и признанному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з</w:t>
      </w:r>
      <w:r w:rsidRPr="006F1702">
        <w:rPr>
          <w:rFonts w:ascii="Times New Roman" w:hAnsi="Times New Roman"/>
          <w:color w:val="auto"/>
          <w:sz w:val="24"/>
          <w:szCs w:val="24"/>
        </w:rPr>
        <w:t>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участнику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w:t>
      </w:r>
    </w:p>
    <w:p w:rsidR="00FF718F" w:rsidRPr="006F1702" w:rsidRDefault="00FF718F" w:rsidP="00B33ABD">
      <w:pPr>
        <w:pStyle w:val="02statia2"/>
        <w:numPr>
          <w:ilvl w:val="0"/>
          <w:numId w:val="44"/>
        </w:numPr>
        <w:tabs>
          <w:tab w:val="clear" w:pos="2140"/>
          <w:tab w:val="num" w:pos="0"/>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единственному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Предложение которого было признано несоответствующим требованиям документации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 в течение пяти рабочих дней со дня признания </w:t>
      </w:r>
      <w:r w:rsidR="00521E96" w:rsidRPr="006F1702">
        <w:rPr>
          <w:rFonts w:ascii="Times New Roman" w:hAnsi="Times New Roman"/>
          <w:i/>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несостоявшимся;</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может быть удержано в случае уклонения победителя </w:t>
      </w:r>
      <w:r w:rsidR="00521E96" w:rsidRPr="006F1702">
        <w:rPr>
          <w:i/>
        </w:rPr>
        <w:t>открытого</w:t>
      </w:r>
      <w:r w:rsidR="00521E96" w:rsidRPr="006F1702">
        <w:t xml:space="preserve"> </w:t>
      </w:r>
      <w:r w:rsidR="00D743E0" w:rsidRPr="006F1702">
        <w:t>з</w:t>
      </w:r>
      <w:r w:rsidRPr="006F1702">
        <w:t>апроса предложений от заключения договора.</w:t>
      </w:r>
    </w:p>
    <w:p w:rsidR="00FF718F" w:rsidRPr="006F1702" w:rsidRDefault="00FF718F" w:rsidP="001B1FFE">
      <w:pPr>
        <w:numPr>
          <w:ilvl w:val="2"/>
          <w:numId w:val="49"/>
        </w:numPr>
        <w:ind w:left="0" w:firstLine="709"/>
        <w:jc w:val="both"/>
      </w:pPr>
      <w:r w:rsidRPr="006F1702">
        <w:t xml:space="preserve">При наступлении случая, указанного в </w:t>
      </w:r>
      <w:r w:rsidRPr="006F1702">
        <w:rPr>
          <w:u w:val="single"/>
        </w:rPr>
        <w:t>пункте 4.9.8</w:t>
      </w:r>
      <w:r w:rsidRPr="006F1702">
        <w:t xml:space="preserve">, организатор размещения заказа уведомляет победителя </w:t>
      </w:r>
      <w:r w:rsidR="00521E96" w:rsidRPr="006F1702">
        <w:rPr>
          <w:i/>
        </w:rPr>
        <w:t>открытого</w:t>
      </w:r>
      <w:r w:rsidR="00D743E0" w:rsidRPr="006F1702">
        <w:t xml:space="preserve"> </w:t>
      </w:r>
      <w:r w:rsidRPr="006F1702">
        <w:t>запроса предложений об удержании денежных средств, внесенных в качестве обеспечения заявки о подаче Предложения, в пользу заказчика.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60"/>
      <w:bookmarkStart w:id="56" w:name="_Toc269476354"/>
      <w:bookmarkStart w:id="57" w:name="_Toc307476208"/>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6F1702">
        <w:rPr>
          <w:rFonts w:ascii="Times New Roman" w:hAnsi="Times New Roman" w:cs="Times New Roman"/>
          <w:i w:val="0"/>
          <w:sz w:val="24"/>
          <w:szCs w:val="24"/>
        </w:rPr>
        <w:t>Изменение Предложений или их отзыв</w:t>
      </w:r>
      <w:bookmarkEnd w:id="55"/>
      <w:bookmarkEnd w:id="56"/>
      <w:bookmarkEnd w:id="57"/>
    </w:p>
    <w:p w:rsidR="00FF718F" w:rsidRPr="006F1702" w:rsidRDefault="00FF718F" w:rsidP="001B1FFE">
      <w:pPr>
        <w:numPr>
          <w:ilvl w:val="2"/>
          <w:numId w:val="49"/>
        </w:numPr>
        <w:tabs>
          <w:tab w:val="left" w:pos="1701"/>
        </w:tabs>
        <w:ind w:left="0" w:firstLine="709"/>
        <w:jc w:val="both"/>
      </w:pPr>
      <w:r w:rsidRPr="006F1702">
        <w:t xml:space="preserve">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w:t>
      </w:r>
      <w:r w:rsidR="00622AC6" w:rsidRPr="006F1702">
        <w:t>открытом</w:t>
      </w:r>
      <w:r w:rsidR="00E13CFB" w:rsidRPr="006F1702">
        <w:t xml:space="preserve">у </w:t>
      </w:r>
      <w:r w:rsidRPr="006F1702">
        <w:t>запросу предложений</w:t>
      </w:r>
      <w:r w:rsidRPr="006F1702">
        <w:rPr>
          <w:bCs/>
          <w:i/>
        </w:rPr>
        <w:t>.</w:t>
      </w:r>
    </w:p>
    <w:p w:rsidR="00FF718F" w:rsidRPr="006F1702" w:rsidRDefault="00FF718F" w:rsidP="001B1FFE">
      <w:pPr>
        <w:numPr>
          <w:ilvl w:val="2"/>
          <w:numId w:val="49"/>
        </w:numPr>
        <w:tabs>
          <w:tab w:val="left" w:pos="1701"/>
        </w:tabs>
        <w:ind w:left="0" w:firstLine="709"/>
        <w:jc w:val="both"/>
      </w:pPr>
      <w:r w:rsidRPr="006F1702">
        <w:t xml:space="preserve">Подача изменения Предложения осуществляется документально в соответствии с требованиями </w:t>
      </w:r>
      <w:r w:rsidRPr="006F1702">
        <w:rPr>
          <w:u w:val="single"/>
        </w:rPr>
        <w:t>подразделов 4.4., 4.6, 4.7, 4.10</w:t>
      </w:r>
      <w:r w:rsidRPr="006F1702">
        <w:t>. В этом случае участник процедуры закупки готовит следующие документы: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обращение к организатору размещения заказа с просьбой об изменении Предложения на бланке организации (для юридического лица);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перечень изменений в Предложении с указанием документов первоначального Предложения, которых данные изменения касаются;</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новые версии документов, которые изменяются. Если изменения касаются сведений, указываемых в </w:t>
      </w:r>
      <w:r w:rsidRPr="006F1702">
        <w:rPr>
          <w:sz w:val="24"/>
          <w:szCs w:val="24"/>
          <w:u w:val="single"/>
        </w:rPr>
        <w:t>форме 1 «Заявка о подаче Предложений»</w:t>
      </w:r>
      <w:r w:rsidRPr="006F1702">
        <w:rPr>
          <w:sz w:val="24"/>
          <w:szCs w:val="24"/>
        </w:rPr>
        <w:t xml:space="preserve">, измененная </w:t>
      </w:r>
      <w:r w:rsidRPr="006F1702">
        <w:rPr>
          <w:sz w:val="24"/>
          <w:szCs w:val="24"/>
          <w:u w:val="single"/>
        </w:rPr>
        <w:t>форма 1</w:t>
      </w:r>
      <w:r w:rsidRPr="006F1702">
        <w:rPr>
          <w:sz w:val="24"/>
          <w:szCs w:val="24"/>
        </w:rPr>
        <w:t xml:space="preserve"> также должна быть приложена в составе новых версий документов.</w:t>
      </w:r>
    </w:p>
    <w:p w:rsidR="006118DE" w:rsidRPr="006118DE" w:rsidRDefault="006118DE" w:rsidP="006118DE">
      <w:pPr>
        <w:numPr>
          <w:ilvl w:val="2"/>
          <w:numId w:val="49"/>
        </w:numPr>
        <w:tabs>
          <w:tab w:val="left" w:pos="1701"/>
        </w:tabs>
        <w:ind w:left="0" w:firstLine="709"/>
        <w:jc w:val="both"/>
      </w:pPr>
      <w:r w:rsidRPr="00F01626">
        <w:t xml:space="preserve">Порядок изменения </w:t>
      </w:r>
      <w:r>
        <w:t>или отзыва заявок на участие в запросе предложений</w:t>
      </w:r>
      <w:r w:rsidRPr="00F01626">
        <w:t xml:space="preserve"> через ЭТП определяется правилами, установленными регламентом работы торговой системы</w:t>
      </w:r>
      <w:r>
        <w:t>.</w:t>
      </w:r>
    </w:p>
    <w:p w:rsidR="00FF718F" w:rsidRPr="006F1702" w:rsidRDefault="006118DE" w:rsidP="001B1FFE">
      <w:pPr>
        <w:numPr>
          <w:ilvl w:val="2"/>
          <w:numId w:val="49"/>
        </w:numPr>
        <w:tabs>
          <w:tab w:val="left" w:pos="1701"/>
        </w:tabs>
        <w:ind w:left="0" w:firstLine="709"/>
        <w:jc w:val="both"/>
      </w:pPr>
      <w:r>
        <w:t>В</w:t>
      </w:r>
      <w:r w:rsidR="00FF718F" w:rsidRPr="006F1702">
        <w:t>озврату отзываемого участником процедуры закупки Предложения относятся на его счет.</w:t>
      </w:r>
    </w:p>
    <w:p w:rsidR="00FF718F" w:rsidRPr="006F1702" w:rsidRDefault="00FF718F" w:rsidP="001B1FFE">
      <w:pPr>
        <w:pStyle w:val="20"/>
        <w:numPr>
          <w:ilvl w:val="1"/>
          <w:numId w:val="49"/>
        </w:numPr>
        <w:tabs>
          <w:tab w:val="left" w:pos="1418"/>
        </w:tabs>
        <w:suppressAutoHyphens/>
        <w:spacing w:before="0" w:after="0"/>
        <w:ind w:left="0" w:firstLine="709"/>
        <w:rPr>
          <w:rFonts w:ascii="Times New Roman" w:hAnsi="Times New Roman" w:cs="Times New Roman"/>
          <w:i w:val="0"/>
          <w:sz w:val="24"/>
          <w:szCs w:val="24"/>
        </w:rPr>
      </w:pPr>
      <w:bookmarkStart w:id="58" w:name="_Toc263441561"/>
      <w:bookmarkStart w:id="59" w:name="_Toc269476355"/>
      <w:bookmarkStart w:id="60" w:name="_Toc269472549"/>
      <w:bookmarkStart w:id="61" w:name="_Toc307476209"/>
      <w:r w:rsidRPr="006F1702">
        <w:rPr>
          <w:rFonts w:ascii="Times New Roman" w:hAnsi="Times New Roman" w:cs="Times New Roman"/>
          <w:i w:val="0"/>
          <w:sz w:val="24"/>
          <w:szCs w:val="24"/>
        </w:rPr>
        <w:t xml:space="preserve">Вскрытие конвертов с </w:t>
      </w:r>
      <w:bookmarkEnd w:id="58"/>
      <w:r w:rsidRPr="006F1702">
        <w:rPr>
          <w:rFonts w:ascii="Times New Roman" w:hAnsi="Times New Roman" w:cs="Times New Roman"/>
          <w:i w:val="0"/>
          <w:sz w:val="24"/>
          <w:szCs w:val="24"/>
        </w:rPr>
        <w:t>Предложениями</w:t>
      </w:r>
      <w:bookmarkEnd w:id="59"/>
      <w:bookmarkEnd w:id="61"/>
    </w:p>
    <w:p w:rsidR="00FF718F" w:rsidRPr="006F1702" w:rsidRDefault="00286BF1" w:rsidP="001B1FFE">
      <w:pPr>
        <w:numPr>
          <w:ilvl w:val="2"/>
          <w:numId w:val="49"/>
        </w:numPr>
        <w:tabs>
          <w:tab w:val="left" w:pos="1701"/>
        </w:tabs>
        <w:ind w:left="0" w:firstLine="709"/>
        <w:jc w:val="both"/>
      </w:pPr>
      <w:bookmarkStart w:id="62" w:name="_Ref125771274"/>
      <w:proofErr w:type="gramStart"/>
      <w:r>
        <w:t xml:space="preserve">Предложения для участия в запросе предложений должный быть поданы на электронную торговую площадку </w:t>
      </w:r>
      <w:r w:rsidR="00303FB6">
        <w:t>до истечения срока, указанного</w:t>
      </w:r>
      <w:r w:rsidR="00FF718F" w:rsidRPr="006F1702">
        <w:t xml:space="preserve"> в извещении о проведении </w:t>
      </w:r>
      <w:r w:rsidR="00622AC6" w:rsidRPr="006F1702">
        <w:t>открытого</w:t>
      </w:r>
      <w:r w:rsidR="00E13CFB" w:rsidRPr="006F1702">
        <w:t xml:space="preserve"> </w:t>
      </w:r>
      <w:r w:rsidR="00FF718F" w:rsidRPr="006F1702">
        <w:t xml:space="preserve">запроса предложений и </w:t>
      </w:r>
      <w:r w:rsidR="00FF718F" w:rsidRPr="006118DE">
        <w:rPr>
          <w:u w:val="single"/>
        </w:rPr>
        <w:t>пункте 2</w:t>
      </w:r>
      <w:r w:rsidR="007E4B9F" w:rsidRPr="006118DE">
        <w:rPr>
          <w:u w:val="single"/>
        </w:rPr>
        <w:t>2</w:t>
      </w:r>
      <w:r w:rsidR="00FF718F" w:rsidRPr="006118DE">
        <w:rPr>
          <w:u w:val="single"/>
        </w:rPr>
        <w:t xml:space="preserve"> </w:t>
      </w:r>
      <w:r w:rsidR="00F0626A" w:rsidRPr="006118DE">
        <w:rPr>
          <w:u w:val="single"/>
        </w:rPr>
        <w:t>раздела 5</w:t>
      </w:r>
      <w:r w:rsidR="00FF718F" w:rsidRPr="006118DE">
        <w:rPr>
          <w:u w:val="single"/>
        </w:rPr>
        <w:t xml:space="preserve"> «Информационная 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r w:rsidR="00303FB6">
        <w:t>электронная торговая площадка проводит открытие доступа к конвертам</w:t>
      </w:r>
      <w:r w:rsidR="00FF718F" w:rsidRPr="006F1702">
        <w:t xml:space="preserve"> с Предложениями участников данной процедуры </w:t>
      </w:r>
      <w:r w:rsidR="00622AC6" w:rsidRPr="006118DE">
        <w:t>открытого</w:t>
      </w:r>
      <w:r w:rsidR="00E13CFB" w:rsidRPr="006F1702">
        <w:t xml:space="preserve"> </w:t>
      </w:r>
      <w:r w:rsidR="00FF718F" w:rsidRPr="006F1702">
        <w:t>запроса предложений.</w:t>
      </w:r>
      <w:r w:rsidR="00FF718F" w:rsidRPr="006F1702">
        <w:rPr>
          <w:highlight w:val="yellow"/>
        </w:rPr>
        <w:t xml:space="preserve"> </w:t>
      </w:r>
      <w:proofErr w:type="gramEnd"/>
    </w:p>
    <w:p w:rsidR="00FF718F" w:rsidRPr="006F1702" w:rsidRDefault="00967854" w:rsidP="001B1FFE">
      <w:pPr>
        <w:numPr>
          <w:ilvl w:val="2"/>
          <w:numId w:val="49"/>
        </w:numPr>
        <w:tabs>
          <w:tab w:val="left" w:pos="1701"/>
        </w:tabs>
        <w:ind w:left="0" w:firstLine="709"/>
        <w:jc w:val="both"/>
      </w:pPr>
      <w:r>
        <w:t xml:space="preserve">Электронной торговой площадкой открывается доступ к предложениям </w:t>
      </w:r>
      <w:r w:rsidR="00FF718F" w:rsidRPr="006F1702">
        <w:t xml:space="preserve">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w:t>
      </w:r>
      <w:r w:rsidR="00622AC6" w:rsidRPr="006118DE">
        <w:t>открытого</w:t>
      </w:r>
      <w:r w:rsidR="00E13CFB" w:rsidRPr="006118DE">
        <w:t xml:space="preserve"> </w:t>
      </w:r>
      <w:r w:rsidR="00FF718F" w:rsidRPr="006F1702">
        <w:t xml:space="preserve">запроса предложений и </w:t>
      </w:r>
      <w:r w:rsidR="00FF718F" w:rsidRPr="006F1702">
        <w:rPr>
          <w:u w:val="single"/>
        </w:rPr>
        <w:t>пунктом 2</w:t>
      </w:r>
      <w:r w:rsidR="007E4B9F" w:rsidRPr="006F1702">
        <w:rPr>
          <w:u w:val="single"/>
        </w:rPr>
        <w:t>1</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w:t>
      </w:r>
      <w:r w:rsidR="00FF718F" w:rsidRPr="006118DE">
        <w:rPr>
          <w:u w:val="single"/>
        </w:rPr>
        <w:t xml:space="preserve">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p>
    <w:p w:rsidR="00FF718F" w:rsidRPr="006F1702" w:rsidRDefault="00FF718F" w:rsidP="001B1FFE">
      <w:pPr>
        <w:numPr>
          <w:ilvl w:val="2"/>
          <w:numId w:val="49"/>
        </w:numPr>
        <w:tabs>
          <w:tab w:val="left" w:pos="1701"/>
        </w:tabs>
        <w:ind w:left="0" w:firstLine="709"/>
        <w:jc w:val="both"/>
      </w:pPr>
      <w:r w:rsidRPr="006F1702">
        <w:t xml:space="preserve">При вскрытии конвертов с Предложениями участников процедуры закупки объявляются и заносятся в протокол вскрытия </w:t>
      </w:r>
      <w:proofErr w:type="gramStart"/>
      <w:r w:rsidRPr="006F1702">
        <w:t>конвертов</w:t>
      </w:r>
      <w:proofErr w:type="gramEnd"/>
      <w:r w:rsidRPr="006F1702">
        <w:t xml:space="preserve"> с Предложениями следующие сведения: количество Предложений, поданных на участие в данной процедуре </w:t>
      </w:r>
      <w:r w:rsidR="00622AC6" w:rsidRPr="006F1702">
        <w:t>открытого</w:t>
      </w:r>
      <w:r w:rsidR="00E13CFB" w:rsidRPr="006F1702">
        <w:t xml:space="preserve"> </w:t>
      </w:r>
      <w:r w:rsidRPr="006F1702">
        <w:t>запроса предложений, наименование (для юридического лица) или фамилия, имя, отчество (для физического лица) каждого участника процедуры закупки</w:t>
      </w:r>
      <w:bookmarkEnd w:id="62"/>
      <w:r w:rsidRPr="006F1702">
        <w:t xml:space="preserve">, иные сведения, которые Комиссия считает нужным огласить. </w:t>
      </w:r>
    </w:p>
    <w:p w:rsidR="00FF718F" w:rsidRPr="006F1702" w:rsidRDefault="00FF718F" w:rsidP="001B1FFE">
      <w:pPr>
        <w:numPr>
          <w:ilvl w:val="2"/>
          <w:numId w:val="49"/>
        </w:numPr>
        <w:tabs>
          <w:tab w:val="left" w:pos="1701"/>
        </w:tabs>
        <w:ind w:left="0" w:firstLine="709"/>
        <w:jc w:val="both"/>
      </w:pPr>
      <w:r w:rsidRPr="006F1702">
        <w:t>В случае</w:t>
      </w:r>
      <w:proofErr w:type="gramStart"/>
      <w:r w:rsidRPr="006F1702">
        <w:t>,</w:t>
      </w:r>
      <w:proofErr w:type="gramEnd"/>
      <w:r w:rsidRPr="006F1702">
        <w:t xml:space="preserve"> если по окончании срока подачи Предложений, </w:t>
      </w:r>
      <w:r w:rsidR="00967854">
        <w:t>подано только одно Предложение,</w:t>
      </w:r>
      <w:r w:rsidRPr="006F1702">
        <w:t xml:space="preserve"> указанное Предложение рассматривается в порядке, установленном </w:t>
      </w:r>
      <w:r w:rsidRPr="006F1702">
        <w:rPr>
          <w:u w:val="single"/>
        </w:rPr>
        <w:t>подразделом 4.14.2</w:t>
      </w:r>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w:t>
      </w:r>
      <w:r w:rsidR="00622AC6" w:rsidRPr="006F1702">
        <w:t>открытого</w:t>
      </w:r>
      <w:r w:rsidR="00E13CFB" w:rsidRPr="006F1702">
        <w:t xml:space="preserve"> </w:t>
      </w:r>
      <w:r w:rsidRPr="006F1702">
        <w:t xml:space="preserve">запроса предложений </w:t>
      </w:r>
      <w:proofErr w:type="gramStart"/>
      <w:r w:rsidRPr="006F1702">
        <w:t>несостоявшимся</w:t>
      </w:r>
      <w:proofErr w:type="gramEnd"/>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установления факта подачи одним участником данной процедуры </w:t>
      </w:r>
      <w:r w:rsidR="00622AC6" w:rsidRPr="006F1702">
        <w:t>открытого</w:t>
      </w:r>
      <w:r w:rsidR="00E13CFB" w:rsidRPr="006F1702">
        <w:t xml:space="preserve"> </w:t>
      </w:r>
      <w:r w:rsidRPr="006F1702">
        <w:t>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FF718F" w:rsidRPr="006F1702" w:rsidRDefault="00FF718F" w:rsidP="001B1FFE">
      <w:pPr>
        <w:numPr>
          <w:ilvl w:val="2"/>
          <w:numId w:val="49"/>
        </w:numPr>
        <w:tabs>
          <w:tab w:val="left" w:pos="1701"/>
        </w:tabs>
        <w:ind w:left="0" w:firstLine="709"/>
        <w:jc w:val="both"/>
      </w:pPr>
      <w:r w:rsidRPr="006F1702">
        <w:t>Протокол вскрытия конвертов, содержащий сведения, указанные в </w:t>
      </w:r>
      <w:r w:rsidRPr="006F1702">
        <w:rPr>
          <w:u w:val="single"/>
        </w:rPr>
        <w:t>пункте 4.12.3</w:t>
      </w:r>
      <w:r w:rsidRPr="006F1702">
        <w:t xml:space="preserve">, размещается на официальном сайте о размещении заказов </w:t>
      </w:r>
      <w:hyperlink r:id="rId18" w:history="1">
        <w:r w:rsidRPr="006F1702">
          <w:rPr>
            <w:rStyle w:val="afb"/>
          </w:rPr>
          <w:t>http://zakupki.rosatom.ru/</w:t>
        </w:r>
      </w:hyperlink>
      <w:r w:rsidRPr="006F1702">
        <w:t xml:space="preserve"> в течение дня, следующего после дня вскрытия конвертов с Предложениями.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63" w:name="_Toc307476210"/>
      <w:bookmarkEnd w:id="60"/>
      <w:r w:rsidRPr="006F1702">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3"/>
    </w:p>
    <w:p w:rsidR="00FF718F" w:rsidRPr="006F1702" w:rsidRDefault="00FF718F" w:rsidP="001B1FFE">
      <w:pPr>
        <w:numPr>
          <w:ilvl w:val="2"/>
          <w:numId w:val="49"/>
        </w:numPr>
        <w:tabs>
          <w:tab w:val="num" w:pos="1701"/>
        </w:tabs>
        <w:ind w:left="0" w:firstLine="709"/>
        <w:jc w:val="both"/>
      </w:pPr>
      <w:bookmarkStart w:id="64" w:name="_Toc258330036"/>
      <w:r w:rsidRPr="006F1702">
        <w:t>Общие положения</w:t>
      </w:r>
      <w:bookmarkEnd w:id="64"/>
    </w:p>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r w:rsidRPr="006F1702">
        <w:t>Р</w:t>
      </w:r>
      <w:r w:rsidR="00FF718F" w:rsidRPr="006F1702">
        <w:t>ассмотрение и оценка поступивших Предложений участников процедуры закупки проводится в сроки, установленные извещением о проведении</w:t>
      </w:r>
      <w:r w:rsidR="00863787" w:rsidRPr="006F1702">
        <w:t xml:space="preserve"> </w:t>
      </w:r>
      <w:r w:rsidR="00622AC6" w:rsidRPr="006F1702">
        <w:t>открытого</w:t>
      </w:r>
      <w:r w:rsidR="00863787" w:rsidRPr="006F1702">
        <w:t xml:space="preserve"> </w:t>
      </w:r>
      <w:r w:rsidR="00FF718F" w:rsidRPr="006F1702">
        <w:t xml:space="preserve">запроса предложений и </w:t>
      </w:r>
      <w:r w:rsidR="00FF718F" w:rsidRPr="006F1702">
        <w:rPr>
          <w:u w:val="single"/>
        </w:rPr>
        <w:t>пунктом 2</w:t>
      </w:r>
      <w:r w:rsidR="001C247C" w:rsidRPr="006F1702">
        <w:rPr>
          <w:u w:val="single"/>
        </w:rPr>
        <w:t>3</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карта </w:t>
      </w:r>
      <w:r w:rsidR="00622AC6" w:rsidRPr="00967854">
        <w:rPr>
          <w:u w:val="single"/>
        </w:rPr>
        <w:t>открытого</w:t>
      </w:r>
      <w:r w:rsidR="00863787" w:rsidRPr="00967854">
        <w:rPr>
          <w:u w:val="single"/>
        </w:rPr>
        <w:t xml:space="preserve"> </w:t>
      </w:r>
      <w:r w:rsidR="00FF718F" w:rsidRPr="006F1702">
        <w:rPr>
          <w:u w:val="single"/>
        </w:rPr>
        <w:t>запроса предложений»</w:t>
      </w:r>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Рассмотрение и оценка </w:t>
      </w:r>
      <w:proofErr w:type="gramStart"/>
      <w:r w:rsidRPr="006F1702">
        <w:t xml:space="preserve">Предложений участников процедуры закупки/ </w:t>
      </w:r>
      <w:r w:rsidRPr="00967854">
        <w:t xml:space="preserve">участников </w:t>
      </w:r>
      <w:r w:rsidR="00622AC6" w:rsidRPr="00967854">
        <w:t>открытого</w:t>
      </w:r>
      <w:r w:rsidR="00863787" w:rsidRPr="00967854">
        <w:t xml:space="preserve"> </w:t>
      </w:r>
      <w:r w:rsidRPr="00967854">
        <w:t>запроса</w:t>
      </w:r>
      <w:r w:rsidRPr="006F1702">
        <w:t xml:space="preserve"> предложений</w:t>
      </w:r>
      <w:proofErr w:type="gramEnd"/>
      <w:r w:rsidRPr="006F1702">
        <w:t xml:space="preserve"> включает: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 xml:space="preserve">стадию рассмотрения Предложений,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оценки и сопоставления Предложений после проведения, по решению Комиссии, процедуры переторжки,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принятия решения о выборе победителя </w:t>
      </w:r>
      <w:r w:rsidR="00622AC6" w:rsidRPr="006F1702">
        <w:rPr>
          <w:sz w:val="24"/>
          <w:szCs w:val="24"/>
        </w:rPr>
        <w:t>открытого</w:t>
      </w:r>
      <w:r w:rsidR="00863787" w:rsidRPr="006F1702">
        <w:rPr>
          <w:sz w:val="24"/>
          <w:szCs w:val="24"/>
        </w:rPr>
        <w:t xml:space="preserve"> </w:t>
      </w:r>
      <w:r w:rsidRPr="006F1702">
        <w:rPr>
          <w:sz w:val="24"/>
          <w:szCs w:val="24"/>
        </w:rPr>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При рассмотрении и осуществлении оценки Предложений для проведения экспертизы </w:t>
      </w:r>
      <w:r w:rsidRPr="006F1702">
        <w:rPr>
          <w:bCs/>
        </w:rPr>
        <w:t>Предложений</w:t>
      </w:r>
      <w:r w:rsidRPr="006F1702">
        <w:t xml:space="preserve"> Комиссия вправе привлечь иных лиц (экспертов и специалистов), не связанных с участниками процедуры закупки, но в любом случае допуск к участию в </w:t>
      </w:r>
      <w:r w:rsidR="00622AC6" w:rsidRPr="00967854">
        <w:t>открыто</w:t>
      </w:r>
      <w:r w:rsidR="00967854" w:rsidRPr="00967854">
        <w:t>м</w:t>
      </w:r>
      <w:r w:rsidR="00622AC6" w:rsidRPr="006F1702">
        <w:t xml:space="preserve"> </w:t>
      </w:r>
      <w:r w:rsidRPr="006F1702">
        <w:t>запросе предложений и присвоение порядковых номеров Предложениям осуществляется Комиссией.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Участники процедуры закупки/участники </w:t>
      </w:r>
      <w:r w:rsidR="00622AC6" w:rsidRPr="006F1702">
        <w:t>открытого</w:t>
      </w:r>
      <w:r w:rsidR="00863787" w:rsidRPr="006F1702">
        <w:t xml:space="preserve"> </w:t>
      </w:r>
      <w:r w:rsidR="00967854">
        <w:t>з</w:t>
      </w:r>
      <w:r w:rsidRPr="006F1702">
        <w:t xml:space="preserve">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F1702">
        <w:t xml:space="preserve">Любые попытки участников процедуры закупки/участников </w:t>
      </w:r>
      <w:r w:rsidR="00622AC6" w:rsidRPr="00967854">
        <w:t>открытого</w:t>
      </w:r>
      <w:r w:rsidR="00622AC6" w:rsidRPr="006F1702">
        <w:t xml:space="preserve"> </w:t>
      </w:r>
      <w:r w:rsidRPr="006F1702">
        <w:t xml:space="preserve">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w:t>
      </w:r>
      <w:r w:rsidR="00967854">
        <w:t>открытом</w:t>
      </w:r>
      <w:r w:rsidR="00863787" w:rsidRPr="00967854">
        <w:t xml:space="preserve"> </w:t>
      </w:r>
      <w:r w:rsidRPr="006F1702">
        <w:t>запросе предложений (отклонению) таких участников процедуры закупки/участников</w:t>
      </w:r>
      <w:proofErr w:type="gramEnd"/>
      <w:r w:rsidRPr="006F1702">
        <w:t xml:space="preserve"> </w:t>
      </w:r>
      <w:r w:rsidR="00622AC6" w:rsidRPr="00967854">
        <w:t>открытого</w:t>
      </w:r>
      <w:r w:rsidR="00863787" w:rsidRPr="00967854">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Если в извещении о проведении </w:t>
      </w:r>
      <w:r w:rsidR="00622AC6" w:rsidRPr="00967854">
        <w:t>открытого</w:t>
      </w:r>
      <w:r w:rsidR="00863787" w:rsidRPr="006F1702">
        <w:t xml:space="preserve"> </w:t>
      </w:r>
      <w:r w:rsidRPr="006F1702">
        <w:t xml:space="preserve">запроса предложений и в </w:t>
      </w:r>
      <w:r w:rsidRPr="006F1702">
        <w:rPr>
          <w:u w:val="single"/>
        </w:rPr>
        <w:t>пункте 2</w:t>
      </w:r>
      <w:r w:rsidR="006412D1"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967854">
        <w:rPr>
          <w:u w:val="single"/>
        </w:rPr>
        <w:t>открытого</w:t>
      </w:r>
      <w:r w:rsidR="00863787" w:rsidRPr="006F1702">
        <w:rPr>
          <w:u w:val="single"/>
        </w:rPr>
        <w:t xml:space="preserve"> </w:t>
      </w:r>
      <w:r w:rsidRPr="006F1702">
        <w:rPr>
          <w:u w:val="single"/>
        </w:rPr>
        <w:t>запроса предложений»</w:t>
      </w:r>
      <w:r w:rsidRPr="006F1702">
        <w:t xml:space="preserve"> содержится указание на преференции участникам процедуры закупки/</w:t>
      </w:r>
      <w:r w:rsidRPr="00967854">
        <w:t xml:space="preserve">участникам </w:t>
      </w:r>
      <w:r w:rsidR="00622AC6" w:rsidRPr="00967854">
        <w:t>открытого</w:t>
      </w:r>
      <w:r w:rsidR="00863787" w:rsidRPr="00967854">
        <w:t xml:space="preserve"> </w:t>
      </w:r>
      <w:r w:rsidRPr="00967854">
        <w:t>запроса</w:t>
      </w:r>
      <w:r w:rsidRPr="006F1702">
        <w:t xml:space="preserve"> предложений, то при рассмотрении и оценке Предложений Комиссия учитывает указанные преференции, предоставляемые участникам процедуры закупки</w:t>
      </w:r>
      <w:r w:rsidR="00BF1DD9" w:rsidRPr="006F1702">
        <w:t xml:space="preserve">/участникам </w:t>
      </w:r>
      <w:r w:rsidR="00622AC6" w:rsidRPr="006F1702">
        <w:t>открытого</w:t>
      </w:r>
      <w:r w:rsidR="00863787" w:rsidRPr="006F1702">
        <w:t xml:space="preserve"> </w:t>
      </w:r>
      <w:r w:rsidR="00BF1DD9"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F1702">
        <w:t>,</w:t>
      </w:r>
      <w:proofErr w:type="gramEnd"/>
      <w:r w:rsidRPr="006F1702">
        <w:t xml:space="preserve"> если участник процедуры закупки/участник </w:t>
      </w:r>
      <w:r w:rsidR="00622AC6" w:rsidRPr="006F1702">
        <w:rPr>
          <w:i/>
        </w:rPr>
        <w:t>открытого</w:t>
      </w:r>
      <w:r w:rsidR="00863787" w:rsidRPr="006F1702">
        <w:t xml:space="preserve"> </w:t>
      </w:r>
      <w:r w:rsidRPr="006F1702">
        <w:t>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w:t>
      </w:r>
      <w:r w:rsidR="00622AC6" w:rsidRPr="006F1702">
        <w:rPr>
          <w:i/>
        </w:rPr>
        <w:t>открытого</w:t>
      </w:r>
      <w:r w:rsidR="00622AC6"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Рассмотрение Предложений. Допуск к участию в </w:t>
      </w:r>
      <w:r w:rsidR="00622AC6" w:rsidRPr="00967854">
        <w:t>открыто</w:t>
      </w:r>
      <w:r w:rsidR="00967854" w:rsidRPr="00967854">
        <w:t>м</w:t>
      </w:r>
      <w:r w:rsidR="00863787" w:rsidRPr="006F1702">
        <w:t xml:space="preserve"> </w:t>
      </w:r>
      <w:r w:rsidRPr="006F1702">
        <w:t>запросе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Комиссия в срок, указанный в извещении о проведении </w:t>
      </w:r>
      <w:r w:rsidR="00622AC6" w:rsidRPr="00967854">
        <w:t>открытого</w:t>
      </w:r>
      <w:r w:rsidR="00622AC6" w:rsidRPr="006F1702">
        <w:t xml:space="preserve"> </w:t>
      </w:r>
      <w:r w:rsidRPr="006F1702">
        <w:t xml:space="preserve">запроса предложений и в </w:t>
      </w:r>
      <w:r w:rsidRPr="006F1702">
        <w:rPr>
          <w:u w:val="single"/>
        </w:rPr>
        <w:t>пункте 2</w:t>
      </w:r>
      <w:r w:rsidR="006412D1"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863787" w:rsidRPr="006F1702">
        <w:rPr>
          <w:u w:val="single"/>
        </w:rPr>
        <w:t xml:space="preserve"> </w:t>
      </w:r>
      <w:r w:rsidRPr="006F1702">
        <w:rPr>
          <w:u w:val="single"/>
        </w:rPr>
        <w:t>запроса предложений»</w:t>
      </w:r>
      <w:r w:rsidRPr="006F1702">
        <w:t xml:space="preserve">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6F1702">
        <w:t>Росатом</w:t>
      </w:r>
      <w:proofErr w:type="spellEnd"/>
      <w:r w:rsidRPr="006F1702">
        <w:t>» и настоящей документацией, и определяет перечень участников процедуры закупки</w:t>
      </w:r>
      <w:r w:rsidRPr="006F1702">
        <w:rPr>
          <w:bCs/>
          <w:i/>
        </w:rPr>
        <w:t>,</w:t>
      </w:r>
      <w:r w:rsidRPr="006F1702">
        <w:t xml:space="preserve"> допускаемых к дальнейшему участию в данном </w:t>
      </w:r>
      <w:r w:rsidR="00622AC6" w:rsidRPr="006F1702">
        <w:t>открытом</w:t>
      </w:r>
      <w:proofErr w:type="gramEnd"/>
      <w:r w:rsidR="00863787" w:rsidRPr="006F1702">
        <w:t xml:space="preserve"> </w:t>
      </w:r>
      <w:proofErr w:type="gramStart"/>
      <w:r w:rsidRPr="006F1702">
        <w:t>запросе</w:t>
      </w:r>
      <w:proofErr w:type="gramEnd"/>
      <w:r w:rsidRPr="006F1702">
        <w:t xml:space="preserve"> предложений.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5" w:name="sub_1211"/>
      <w:r w:rsidRPr="006F1702">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w:t>
      </w:r>
      <w:r w:rsidRPr="006F1702">
        <w:lastRenderedPageBreak/>
        <w:t>Комиссия имеет право не допустить к участию в</w:t>
      </w:r>
      <w:r w:rsidR="00863787" w:rsidRPr="006F1702">
        <w:t xml:space="preserve"> </w:t>
      </w:r>
      <w:r w:rsidR="00622AC6" w:rsidRPr="006F1702">
        <w:rPr>
          <w:i/>
        </w:rPr>
        <w:t>открытого</w:t>
      </w:r>
      <w:r w:rsidRPr="006F1702">
        <w:t xml:space="preserve"> </w:t>
      </w:r>
      <w:proofErr w:type="gramStart"/>
      <w:r w:rsidRPr="006F1702">
        <w:t>запросе</w:t>
      </w:r>
      <w:proofErr w:type="gramEnd"/>
      <w:r w:rsidRPr="006F1702">
        <w:t xml:space="preserve"> предложений в случаях, в том числе:</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bookmarkStart w:id="66" w:name="sub_1214"/>
      <w:bookmarkEnd w:id="65"/>
      <w:r w:rsidRPr="006F1702">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F1702">
        <w:rPr>
          <w:bCs/>
          <w:i/>
        </w:rPr>
        <w:t>субподрядчиках/соисполнителях</w:t>
      </w:r>
      <w:r w:rsidRPr="006F1702">
        <w:t xml:space="preserve"> (в случае привлечения), или о предлагаемых товарах, работах, услугах;</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 xml:space="preserve">несоответствия участника процедуры закупки, в том числе привлекаемых </w:t>
      </w:r>
      <w:r w:rsidRPr="006F1702">
        <w:rPr>
          <w:bCs/>
          <w:i/>
        </w:rPr>
        <w:t xml:space="preserve">субподрядчиков/соисполнителей </w:t>
      </w:r>
      <w:r w:rsidRPr="006F1702">
        <w:t>(в случае привлечения), требованиям, установленным в настоящей документации;</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непредставления документа или копии документа, подтверждающего внесение денежных сре</w:t>
      </w:r>
      <w:proofErr w:type="gramStart"/>
      <w:r w:rsidRPr="006F1702">
        <w:t>дств в к</w:t>
      </w:r>
      <w:proofErr w:type="gramEnd"/>
      <w:r w:rsidRPr="006F1702">
        <w:t>ачестве обеспечения заявки о подаче Предложения, в случае требования обеспечения заявки о подаче Предложения;</w:t>
      </w:r>
      <w:bookmarkStart w:id="67" w:name="sub_1213"/>
    </w:p>
    <w:bookmarkEnd w:id="67"/>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proofErr w:type="gramStart"/>
      <w:r w:rsidRPr="006F1702">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F1702">
        <w:rPr>
          <w:bCs/>
        </w:rPr>
        <w:t>поставки товара, выполнения работ или оказания услуг</w:t>
      </w:r>
      <w:r w:rsidRPr="006F1702">
        <w:t>.</w:t>
      </w:r>
      <w:proofErr w:type="gramEnd"/>
      <w:r w:rsidRPr="006F1702">
        <w:t xml:space="preserve"> </w:t>
      </w:r>
      <w:proofErr w:type="gramStart"/>
      <w:r w:rsidRPr="006F1702">
        <w:t xml:space="preserve">Если в Предложении указан срок в периодах (дни, недели, месяцы), а в извещении о проведении </w:t>
      </w:r>
      <w:r w:rsidR="00622AC6" w:rsidRPr="006F1702">
        <w:t>открытого</w:t>
      </w:r>
      <w:r w:rsidR="00863787" w:rsidRPr="006F1702">
        <w:t xml:space="preserve"> </w:t>
      </w:r>
      <w:r w:rsidRPr="006F1702">
        <w:t xml:space="preserve">запроса предложений и </w:t>
      </w:r>
      <w:r w:rsidRPr="006F1702">
        <w:rPr>
          <w:u w:val="single"/>
        </w:rPr>
        <w:t xml:space="preserve">пункте 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863787" w:rsidRPr="006F1702">
        <w:rPr>
          <w:u w:val="single"/>
        </w:rPr>
        <w:t xml:space="preserve"> </w:t>
      </w:r>
      <w:r w:rsidRPr="006F1702">
        <w:rPr>
          <w:u w:val="single"/>
        </w:rPr>
        <w:t>запроса предложений»</w:t>
      </w:r>
      <w:r w:rsidRPr="006F1702">
        <w:t xml:space="preserve"> установлена календарная дата, то для исчисления соответствия Предложения требуемым срокам, предлагаемый период </w:t>
      </w:r>
      <w:r w:rsidRPr="006F1702">
        <w:rPr>
          <w:bCs/>
        </w:rPr>
        <w:t>поставки товара, выполнения работ или оказания услуг</w:t>
      </w:r>
      <w:r w:rsidRPr="006F1702">
        <w:t xml:space="preserve"> отсчитывается от предполагаемой даты заключения договора, рассчитываемой в соответствии с датой </w:t>
      </w:r>
      <w:r w:rsidRPr="006F1702">
        <w:rPr>
          <w:bCs/>
        </w:rPr>
        <w:t>подведения итогов</w:t>
      </w:r>
      <w:proofErr w:type="gramEnd"/>
      <w:r w:rsidRPr="006F1702">
        <w:rPr>
          <w:bCs/>
        </w:rPr>
        <w:t xml:space="preserve"> </w:t>
      </w:r>
      <w:r w:rsidR="00622AC6" w:rsidRPr="006F1702">
        <w:rPr>
          <w:i/>
        </w:rPr>
        <w:t>открытого</w:t>
      </w:r>
      <w:r w:rsidR="00622AC6" w:rsidRPr="006F1702">
        <w:rPr>
          <w:bCs/>
        </w:rPr>
        <w:t xml:space="preserve"> </w:t>
      </w:r>
      <w:r w:rsidRPr="006F1702">
        <w:rPr>
          <w:bCs/>
        </w:rPr>
        <w:t xml:space="preserve">запроса предложений, указанной в извещении о проведении </w:t>
      </w:r>
      <w:r w:rsidR="00622AC6" w:rsidRPr="006F1702">
        <w:rPr>
          <w:i/>
        </w:rPr>
        <w:t>открытого</w:t>
      </w:r>
      <w:r w:rsidR="00382F60" w:rsidRPr="006F1702">
        <w:rPr>
          <w:bCs/>
        </w:rPr>
        <w:t xml:space="preserve"> </w:t>
      </w:r>
      <w:r w:rsidRPr="006F1702">
        <w:rPr>
          <w:bCs/>
        </w:rPr>
        <w:t xml:space="preserve">запроса предложений и </w:t>
      </w:r>
      <w:r w:rsidRPr="006F1702">
        <w:rPr>
          <w:bCs/>
          <w:u w:val="single"/>
        </w:rPr>
        <w:t>пункте 2</w:t>
      </w:r>
      <w:r w:rsidR="00FF6B44" w:rsidRPr="006F1702">
        <w:rPr>
          <w:bCs/>
          <w:u w:val="single"/>
        </w:rPr>
        <w:t>3</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622AC6" w:rsidRPr="006F1702">
        <w:rPr>
          <w:bCs/>
          <w:u w:val="single"/>
        </w:rPr>
        <w:t xml:space="preserve"> </w:t>
      </w:r>
      <w:r w:rsidRPr="006F1702">
        <w:rPr>
          <w:bCs/>
          <w:u w:val="single"/>
        </w:rPr>
        <w:t>запроса предложений»</w:t>
      </w:r>
      <w:r w:rsidRPr="006F1702">
        <w:rPr>
          <w:bCs/>
        </w:rPr>
        <w:t xml:space="preserve"> и датой заключения </w:t>
      </w:r>
      <w:r w:rsidRPr="006F1702">
        <w:t xml:space="preserve">договора, указанной в извещении о проведении </w:t>
      </w:r>
      <w:r w:rsidR="00622AC6" w:rsidRPr="006F1702">
        <w:rPr>
          <w:i/>
        </w:rPr>
        <w:t>открытого</w:t>
      </w:r>
      <w:r w:rsidR="00382F60" w:rsidRPr="006F1702">
        <w:t xml:space="preserve"> </w:t>
      </w:r>
      <w:r w:rsidRPr="006F1702">
        <w:t xml:space="preserve">запроса предложений и </w:t>
      </w:r>
      <w:r w:rsidRPr="006F1702">
        <w:rPr>
          <w:bCs/>
          <w:u w:val="single"/>
        </w:rPr>
        <w:t>пункте 2</w:t>
      </w:r>
      <w:r w:rsidR="00FF6B44" w:rsidRPr="006F1702">
        <w:rPr>
          <w:bCs/>
          <w:u w:val="single"/>
        </w:rPr>
        <w:t>5</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382F60" w:rsidRPr="006F1702">
        <w:rPr>
          <w:bCs/>
          <w:u w:val="single"/>
        </w:rPr>
        <w:t xml:space="preserve"> </w:t>
      </w:r>
      <w:r w:rsidRPr="006F1702">
        <w:rPr>
          <w:bCs/>
          <w:u w:val="single"/>
        </w:rPr>
        <w:t>запроса предложений»</w:t>
      </w:r>
      <w:r w:rsidRPr="006F1702">
        <w:t>;</w:t>
      </w:r>
    </w:p>
    <w:p w:rsidR="00FF718F" w:rsidRPr="006F1702" w:rsidRDefault="00FF718F" w:rsidP="00F71901">
      <w:pPr>
        <w:pStyle w:val="af5"/>
        <w:numPr>
          <w:ilvl w:val="0"/>
          <w:numId w:val="16"/>
        </w:numPr>
        <w:tabs>
          <w:tab w:val="clear" w:pos="720"/>
          <w:tab w:val="left" w:pos="1134"/>
        </w:tabs>
        <w:spacing w:before="0" w:beforeAutospacing="0" w:after="0" w:afterAutospacing="0"/>
        <w:ind w:left="0" w:firstLine="709"/>
        <w:jc w:val="both"/>
      </w:pPr>
      <w:r w:rsidRPr="006F1702">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6F1702">
        <w:rPr>
          <w:u w:val="single"/>
        </w:rPr>
        <w:t xml:space="preserve">пункте 13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622AC6"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6F1702">
        <w:t xml:space="preserve"> </w:t>
      </w:r>
      <w:proofErr w:type="gramStart"/>
      <w:r w:rsidRPr="006F1702">
        <w:t xml:space="preserve">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w:t>
      </w:r>
      <w:r w:rsidR="00622AC6" w:rsidRPr="006F1702">
        <w:rPr>
          <w:i/>
        </w:rPr>
        <w:t>открытого</w:t>
      </w:r>
      <w:r w:rsidR="00382F60" w:rsidRPr="006F1702">
        <w:t xml:space="preserve"> </w:t>
      </w:r>
      <w:r w:rsidRPr="006F1702">
        <w:t>запросе предложений на любом этапе его проведения.</w:t>
      </w:r>
      <w:proofErr w:type="gramEnd"/>
    </w:p>
    <w:bookmarkEnd w:id="66"/>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Н</w:t>
      </w:r>
      <w:r w:rsidR="00FF718F" w:rsidRPr="006F1702">
        <w:t xml:space="preserve">а основании результатов рассмотрения Предложений Комиссией принимаются решения о допуске к участию в </w:t>
      </w:r>
      <w:r w:rsidR="00622AC6" w:rsidRPr="006F1702">
        <w:rPr>
          <w:i/>
        </w:rPr>
        <w:t>открытого</w:t>
      </w:r>
      <w:r w:rsidR="00382F60" w:rsidRPr="006F1702">
        <w:t xml:space="preserve"> </w:t>
      </w:r>
      <w:r w:rsidR="00FF718F" w:rsidRPr="006F1702">
        <w:t xml:space="preserve">запросе предложений и признании участника процедуры закупки участником </w:t>
      </w:r>
      <w:r w:rsidR="00622AC6" w:rsidRPr="006F1702">
        <w:t>открытого</w:t>
      </w:r>
      <w:r w:rsidR="00382F60" w:rsidRPr="006F1702">
        <w:t xml:space="preserve"> </w:t>
      </w:r>
      <w:r w:rsidR="00FF718F" w:rsidRPr="006F1702">
        <w:t xml:space="preserve">запроса предложений или об отказе в допуске к участию в </w:t>
      </w:r>
      <w:r w:rsidR="00622AC6" w:rsidRPr="006F1702">
        <w:rPr>
          <w:i/>
        </w:rPr>
        <w:t>открытого</w:t>
      </w:r>
      <w:r w:rsidR="00382F60" w:rsidRPr="006F1702">
        <w:t xml:space="preserve"> </w:t>
      </w:r>
      <w:r w:rsidR="00FF718F" w:rsidRPr="006F1702">
        <w:t>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w:t>
      </w:r>
      <w:r w:rsidRPr="006F1702">
        <w:t xml:space="preserve"> </w:t>
      </w:r>
      <w:r w:rsidR="00FF718F" w:rsidRPr="006F1702">
        <w:t>всеми присутствующими членами Комиссии.</w:t>
      </w:r>
      <w:proofErr w:type="gramEnd"/>
      <w:r w:rsidR="00FF718F" w:rsidRPr="006F1702">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00FF718F" w:rsidRPr="006F1702">
          <w:rPr>
            <w:rStyle w:val="afb"/>
          </w:rPr>
          <w:t>http://zakupki.rosatom.ru/</w:t>
        </w:r>
      </w:hyperlink>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В случае если на основании результатов рассмотрения Предложений принято </w:t>
      </w:r>
      <w:r w:rsidRPr="006F1702">
        <w:lastRenderedPageBreak/>
        <w:t xml:space="preserve">решение об отказе в допуске к участию в данной процедуре </w:t>
      </w:r>
      <w:r w:rsidR="00622AC6" w:rsidRPr="006F1702">
        <w:t>открытого</w:t>
      </w:r>
      <w:r w:rsidR="00382F60" w:rsidRPr="006F1702">
        <w:t xml:space="preserve"> </w:t>
      </w:r>
      <w:r w:rsidRPr="006F1702">
        <w:t xml:space="preserve">запроса предложений всех участников процедуры закупки, подавших Предложения, или о допуске к участию в </w:t>
      </w:r>
      <w:r w:rsidR="00622AC6" w:rsidRPr="006F1702">
        <w:t>открытом</w:t>
      </w:r>
      <w:r w:rsidR="00382F60" w:rsidRPr="006F1702">
        <w:t xml:space="preserve"> </w:t>
      </w:r>
      <w:r w:rsidRPr="006F1702">
        <w:t xml:space="preserve">запросе предложений и признании участником </w:t>
      </w:r>
      <w:r w:rsidR="00622AC6" w:rsidRPr="006F1702">
        <w:t>открытого</w:t>
      </w:r>
      <w:r w:rsidR="00382F60" w:rsidRPr="006F1702">
        <w:t xml:space="preserve"> </w:t>
      </w:r>
      <w:r w:rsidRPr="006F1702">
        <w:t xml:space="preserve">запроса предложений только одного участника процедуры закупки, подавшего Предложение, </w:t>
      </w:r>
      <w:r w:rsidR="00382F60" w:rsidRPr="006F1702">
        <w:t xml:space="preserve">закрытый </w:t>
      </w:r>
      <w:r w:rsidRPr="006F1702">
        <w:t>запрос предложений признается несостоявшимся.</w:t>
      </w:r>
      <w:proofErr w:type="gramEnd"/>
      <w:r w:rsidRPr="006F1702">
        <w:t xml:space="preserve"> </w:t>
      </w:r>
      <w:proofErr w:type="gramStart"/>
      <w:r w:rsidRPr="006F1702">
        <w:rPr>
          <w:bCs/>
        </w:rPr>
        <w:t xml:space="preserve">В случае если документацией предусмотрено два и более лота, </w:t>
      </w:r>
      <w:r w:rsidR="00382F60" w:rsidRPr="006F1702">
        <w:rPr>
          <w:bCs/>
        </w:rPr>
        <w:t xml:space="preserve">закрытый </w:t>
      </w:r>
      <w:r w:rsidRPr="006F1702">
        <w:rPr>
          <w:bCs/>
        </w:rPr>
        <w:t xml:space="preserve">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процедуры закупки, подавших Предложения в отношении этого лота, или решение о допуске к участию в котором и признании участником </w:t>
      </w:r>
      <w:r w:rsidR="00622AC6" w:rsidRPr="006F1702">
        <w:rPr>
          <w:bCs/>
        </w:rPr>
        <w:t>открытого</w:t>
      </w:r>
      <w:r w:rsidR="00382F60" w:rsidRPr="006F1702">
        <w:rPr>
          <w:bCs/>
        </w:rPr>
        <w:t xml:space="preserve"> </w:t>
      </w:r>
      <w:r w:rsidRPr="006F1702">
        <w:rPr>
          <w:bCs/>
        </w:rPr>
        <w:t>запроса предложений принято относительно только одного участника</w:t>
      </w:r>
      <w:proofErr w:type="gramEnd"/>
      <w:r w:rsidRPr="006F1702">
        <w:rPr>
          <w:bCs/>
        </w:rPr>
        <w:t xml:space="preserve"> процедуры закупки, подавшего Предложение в отношении этого лота.</w:t>
      </w:r>
    </w:p>
    <w:p w:rsidR="00FF718F" w:rsidRPr="006F1702" w:rsidRDefault="00FF718F" w:rsidP="001B1FFE">
      <w:pPr>
        <w:numPr>
          <w:ilvl w:val="2"/>
          <w:numId w:val="49"/>
        </w:numPr>
        <w:tabs>
          <w:tab w:val="num" w:pos="1701"/>
        </w:tabs>
        <w:ind w:left="0" w:firstLine="709"/>
        <w:jc w:val="both"/>
      </w:pPr>
      <w:r w:rsidRPr="006F1702">
        <w:t>Переторжка</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Если в </w:t>
      </w:r>
      <w:r w:rsidRPr="006F1702">
        <w:rPr>
          <w:u w:val="single"/>
        </w:rPr>
        <w:t xml:space="preserve">пункте </w:t>
      </w:r>
      <w:r w:rsidR="007B1703" w:rsidRPr="006F1702">
        <w:rPr>
          <w:u w:val="single"/>
        </w:rPr>
        <w:t>19</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xml:space="preserve">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F1702">
        <w:rPr>
          <w:bCs/>
        </w:rPr>
        <w:t>,</w:t>
      </w:r>
      <w:r w:rsidRPr="006F1702">
        <w:t xml:space="preserve"> т. е. предоставление участникам </w:t>
      </w:r>
      <w:r w:rsidR="00622AC6" w:rsidRPr="006F1702">
        <w:t>открытого</w:t>
      </w:r>
      <w:r w:rsidR="00382F60" w:rsidRPr="006F1702">
        <w:t xml:space="preserve"> </w:t>
      </w:r>
      <w:r w:rsidRPr="006F1702">
        <w:t>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 продукции и</w:t>
      </w:r>
      <w:proofErr w:type="gramEnd"/>
      <w:r w:rsidRPr="006F1702">
        <w:t xml:space="preserve">/или снижению первоначально указанных в Предложении авансовых платежей. </w:t>
      </w:r>
      <w:r w:rsidRPr="006F1702">
        <w:rPr>
          <w:iCs/>
        </w:rPr>
        <w:t xml:space="preserve">Снижение цены Предложения </w:t>
      </w:r>
      <w:r w:rsidRPr="006F1702">
        <w:t>и/или уменьшение сроков поставки продукции и/или снижение авансовых платежей</w:t>
      </w:r>
      <w:r w:rsidRPr="006F1702">
        <w:rPr>
          <w:i/>
        </w:rPr>
        <w:t xml:space="preserve"> </w:t>
      </w:r>
      <w:r w:rsidRPr="006F1702">
        <w:rPr>
          <w:iCs/>
        </w:rPr>
        <w:t>не должно повлечь за собой изменение иных условий Предложения.</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Форма и порядок проведения переторжки, сроки подачи новых ценовых предложений, определенные Комиссией, указываются в письмах, приглашающих участников </w:t>
      </w:r>
      <w:r w:rsidR="00622AC6" w:rsidRPr="006F1702">
        <w:t>открытого</w:t>
      </w:r>
      <w:r w:rsidR="00382F60" w:rsidRPr="006F1702">
        <w:t xml:space="preserve"> </w:t>
      </w:r>
      <w:r w:rsidRPr="006F1702">
        <w:t>запроса предложений на процедуру переторжки</w:t>
      </w:r>
      <w:r w:rsidR="00BF1DD9"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w:t>
      </w:r>
      <w:r w:rsidR="00622AC6" w:rsidRPr="006F1702">
        <w:t>открытого</w:t>
      </w:r>
      <w:r w:rsidR="00382F60" w:rsidRPr="006F1702">
        <w:t xml:space="preserve"> </w:t>
      </w:r>
      <w:r w:rsidRPr="006F1702">
        <w:t xml:space="preserve">запроса предложений необходимо не позднее, чем за 1 рабочий день до даты проведения переторжки, указанной в письмах, приглашающих участников </w:t>
      </w:r>
      <w:r w:rsidR="00622AC6" w:rsidRPr="006F1702">
        <w:t>открытого</w:t>
      </w:r>
      <w:r w:rsidR="00382F60" w:rsidRPr="006F1702">
        <w:t xml:space="preserve"> </w:t>
      </w:r>
      <w:r w:rsidRPr="006F1702">
        <w:t xml:space="preserve">запроса предложений на процедуру переторжки, направить контактному лицу организатора размещения заказа, указанному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заявку</w:t>
      </w:r>
      <w:proofErr w:type="gramEnd"/>
      <w:r w:rsidRPr="006F1702">
        <w:t xml:space="preserve"> на оформление пропуска с указанием наименования участника </w:t>
      </w:r>
      <w:r w:rsidR="00622AC6" w:rsidRPr="006F1702">
        <w:t>открытого</w:t>
      </w:r>
      <w:r w:rsidR="00382F60" w:rsidRPr="006F1702">
        <w:t xml:space="preserve"> </w:t>
      </w:r>
      <w:r w:rsidRPr="006F1702">
        <w:t>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6F1702">
        <w:t>дств св</w:t>
      </w:r>
      <w:proofErr w:type="gramEnd"/>
      <w:r w:rsidRPr="006F1702">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w:t>
      </w:r>
      <w:r w:rsidR="00622AC6" w:rsidRPr="006F1702">
        <w:t>открытого</w:t>
      </w:r>
      <w:r w:rsidR="00382F60" w:rsidRPr="006F1702">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 </w:t>
      </w:r>
      <w:r w:rsidR="00622AC6" w:rsidRPr="006F1702">
        <w:t>открытого</w:t>
      </w:r>
      <w:r w:rsidR="00382F60" w:rsidRPr="006F1702">
        <w:t xml:space="preserve"> </w:t>
      </w:r>
      <w:r w:rsidRPr="006F1702">
        <w:t>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F1702">
        <w:rPr>
          <w:i/>
        </w:rPr>
        <w:t xml:space="preserve"> </w:t>
      </w:r>
      <w:r w:rsidRPr="006F1702">
        <w:rPr>
          <w:iCs/>
        </w:rPr>
        <w:t>Предложения</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rPr>
          <w:iCs/>
        </w:rPr>
        <w:t xml:space="preserve">Предложения участника </w:t>
      </w:r>
      <w:r w:rsidR="00622AC6" w:rsidRPr="006F1702">
        <w:rPr>
          <w:iCs/>
        </w:rPr>
        <w:t>открытого</w:t>
      </w:r>
      <w:r w:rsidR="00382F60" w:rsidRPr="006F1702">
        <w:rPr>
          <w:iCs/>
        </w:rPr>
        <w:t xml:space="preserve"> </w:t>
      </w:r>
      <w:r w:rsidRPr="006F1702">
        <w:rPr>
          <w:iCs/>
        </w:rPr>
        <w:t xml:space="preserve">запроса предложений по </w:t>
      </w:r>
      <w:r w:rsidRPr="006F1702">
        <w:t>увеличению цены</w:t>
      </w:r>
      <w:r w:rsidR="00BF1DD9" w:rsidRPr="006F1702">
        <w:t>,</w:t>
      </w:r>
      <w:r w:rsidRPr="006F1702">
        <w:rPr>
          <w:i/>
        </w:rPr>
        <w:t xml:space="preserve"> </w:t>
      </w:r>
      <w:r w:rsidRPr="006F1702">
        <w:t xml:space="preserve">либо ухудшению условий </w:t>
      </w:r>
      <w:r w:rsidRPr="006F1702">
        <w:rPr>
          <w:iCs/>
        </w:rPr>
        <w:t>Предложения</w:t>
      </w:r>
      <w:r w:rsidR="00BF1DD9" w:rsidRPr="006F1702">
        <w:rPr>
          <w:iCs/>
        </w:rPr>
        <w:t xml:space="preserve"> </w:t>
      </w:r>
      <w:r w:rsidRPr="006F1702">
        <w:rPr>
          <w:iCs/>
        </w:rPr>
        <w:t>не рассматриваются, такой участник считается не участвовавшим в процедуре переторжки</w:t>
      </w:r>
      <w:r w:rsidRPr="006F1702">
        <w:rPr>
          <w:bCs/>
          <w:i/>
        </w:rPr>
        <w:t>,</w:t>
      </w:r>
      <w:r w:rsidRPr="006F1702">
        <w:rPr>
          <w:iCs/>
        </w:rPr>
        <w:t xml:space="preserve"> </w:t>
      </w:r>
      <w:r w:rsidRPr="006F1702">
        <w:t xml:space="preserve">его Предложение, остается действующей </w:t>
      </w:r>
      <w:r w:rsidR="00BF1DD9" w:rsidRPr="006F1702">
        <w:t xml:space="preserve">с ранее объявленной ценой, </w:t>
      </w:r>
      <w:r w:rsidRPr="006F1702">
        <w:t>ли</w:t>
      </w:r>
      <w:r w:rsidR="00BF1DD9" w:rsidRPr="006F1702">
        <w:t>бо ранее объявленными условиями</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Переторжка проводится на заседании Комиссии и может иметь очную или заочную форму.</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8" w:name="_Ref220819645"/>
      <w:proofErr w:type="gramStart"/>
      <w:r w:rsidRPr="006F1702">
        <w:t xml:space="preserve">При заочной переторжке участники </w:t>
      </w:r>
      <w:r w:rsidR="00622AC6" w:rsidRPr="006F1702">
        <w:t>открытого</w:t>
      </w:r>
      <w:r w:rsidR="00382F60" w:rsidRPr="006F1702">
        <w:t xml:space="preserve"> </w:t>
      </w:r>
      <w:r w:rsidRPr="006F1702">
        <w:t>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w:t>
      </w:r>
      <w:r w:rsidR="00BF1DD9" w:rsidRPr="006F1702">
        <w:t>,</w:t>
      </w:r>
      <w:r w:rsidRPr="006F1702">
        <w:rPr>
          <w:i/>
        </w:rPr>
        <w:t xml:space="preserve"> </w:t>
      </w:r>
      <w:r w:rsidR="00BF1DD9" w:rsidRPr="006F1702">
        <w:t>либо с новыми условиями</w:t>
      </w:r>
      <w:r w:rsidRPr="006F1702">
        <w:t xml:space="preserve"> </w:t>
      </w:r>
      <w:r w:rsidRPr="006F1702">
        <w:lastRenderedPageBreak/>
        <w:t xml:space="preserve">Предложения и документы, определяющие его коммерческое предложение </w:t>
      </w:r>
      <w:r w:rsidRPr="006F1702">
        <w:rPr>
          <w:bCs/>
        </w:rPr>
        <w:t>в отношении лота</w:t>
      </w:r>
      <w:r w:rsidRPr="006F1702">
        <w:t>, откорректированные с учетом новой, полученной после переторжки цены</w:t>
      </w:r>
      <w:r w:rsidR="00BF1DD9" w:rsidRPr="006F1702">
        <w:t>,</w:t>
      </w:r>
      <w:r w:rsidRPr="006F1702">
        <w:t xml:space="preserve"> либо новых</w:t>
      </w:r>
      <w:proofErr w:type="gramEnd"/>
      <w:r w:rsidRPr="006F1702">
        <w:t>, полученных после переторжки условий</w:t>
      </w:r>
      <w:r w:rsidRPr="006F1702">
        <w:rPr>
          <w:i/>
        </w:rPr>
        <w:t xml:space="preserve"> </w:t>
      </w:r>
      <w:r w:rsidRPr="006F1702">
        <w:t xml:space="preserve">Предложения. Участники </w:t>
      </w:r>
      <w:r w:rsidR="00622AC6" w:rsidRPr="006F1702">
        <w:t>открытого</w:t>
      </w:r>
      <w:r w:rsidR="00382F60" w:rsidRPr="006F1702">
        <w:t xml:space="preserve"> </w:t>
      </w:r>
      <w:r w:rsidRPr="006F1702">
        <w:t>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w:t>
      </w:r>
      <w:r w:rsidR="00BF1DD9" w:rsidRPr="006F1702">
        <w:t>,</w:t>
      </w:r>
      <w:r w:rsidRPr="006F1702">
        <w:t xml:space="preserve"> либо условиями переторжки. Оформление, п</w:t>
      </w:r>
      <w:r w:rsidRPr="006F1702">
        <w:rPr>
          <w:snapToGrid w:val="0"/>
        </w:rPr>
        <w:t xml:space="preserve">редоставление документов с </w:t>
      </w:r>
      <w:r w:rsidRPr="006F1702">
        <w:t>новой ценой</w:t>
      </w:r>
      <w:r w:rsidR="00BF1DD9" w:rsidRPr="006F1702">
        <w:t>,</w:t>
      </w:r>
      <w:r w:rsidRPr="006F1702">
        <w:t xml:space="preserve"> либо с новыми условиями </w:t>
      </w:r>
      <w:r w:rsidRPr="006F1702">
        <w:rPr>
          <w:snapToGrid w:val="0"/>
        </w:rPr>
        <w:t xml:space="preserve">Предложения, отзыв или замена, прием и </w:t>
      </w:r>
      <w:r w:rsidRPr="006F1702">
        <w:t xml:space="preserve">регистрация осуществляется в порядке, аналогичном порядку, определенному </w:t>
      </w:r>
      <w:r w:rsidRPr="006F1702">
        <w:rPr>
          <w:u w:val="single"/>
        </w:rPr>
        <w:t>подразделами 4.4 – 4.7, 4.10, 4.11</w:t>
      </w:r>
      <w:r w:rsidRPr="006F1702">
        <w:t>, при этом на конверте дополнительно указывается «Предложение с учетом переторжки». Процедура вскрытия конвертов с новой ценой</w:t>
      </w:r>
      <w:r w:rsidR="00BF1DD9" w:rsidRPr="006F1702">
        <w:t>,</w:t>
      </w:r>
      <w:r w:rsidRPr="006F1702">
        <w:t xml:space="preserve"> либо с новыми условиями аналогична процедуре вскрытия конвертов с</w:t>
      </w:r>
      <w:r w:rsidRPr="006F1702">
        <w:rPr>
          <w:lang w:val="en-US"/>
        </w:rPr>
        <w:t> </w:t>
      </w:r>
      <w:r w:rsidRPr="006F1702">
        <w:t>Предложениями (</w:t>
      </w:r>
      <w:r w:rsidRPr="006F1702">
        <w:rPr>
          <w:u w:val="single"/>
        </w:rPr>
        <w:t>подраздел 4.12</w:t>
      </w:r>
      <w:r w:rsidRPr="006F1702">
        <w:t>), при этом окончательная цена</w:t>
      </w:r>
      <w:r w:rsidR="00BF1DD9" w:rsidRPr="006F1702">
        <w:t>,</w:t>
      </w:r>
      <w:r w:rsidRPr="006F1702">
        <w:t xml:space="preserve"> либо новые условия Предложения каждого участника </w:t>
      </w:r>
      <w:r w:rsidR="00622AC6" w:rsidRPr="006F1702">
        <w:t>открытого</w:t>
      </w:r>
      <w:r w:rsidR="007A2CA8" w:rsidRPr="006F1702">
        <w:t xml:space="preserve"> </w:t>
      </w:r>
      <w:r w:rsidRPr="006F1702">
        <w:t xml:space="preserve">запроса предложений объявляется и заносится в протокол. На данной процедуре вскрытия имеют право присутствовать представители каждого из участников </w:t>
      </w:r>
      <w:r w:rsidR="00622AC6" w:rsidRPr="006F1702">
        <w:t>открытого</w:t>
      </w:r>
      <w:r w:rsidR="007A2CA8" w:rsidRPr="006F1702">
        <w:t xml:space="preserve"> </w:t>
      </w:r>
      <w:r w:rsidRPr="006F1702">
        <w:t>запроса предложений, своевременно представивших конверт с документом с новой ценой</w:t>
      </w:r>
      <w:r w:rsidR="00627BE5" w:rsidRPr="006F1702">
        <w:t>,</w:t>
      </w:r>
      <w:r w:rsidRPr="006F1702">
        <w:t xml:space="preserve"> либо с новыми условиями Предложения.</w:t>
      </w:r>
      <w:bookmarkEnd w:id="68"/>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9" w:name="_Ref220819638"/>
      <w:r w:rsidRPr="006F1702">
        <w:t xml:space="preserve">На очную переторжку должны прибыть лично лица, подписавшие Предложение, либо лица, уполномоченные участником </w:t>
      </w:r>
      <w:r w:rsidR="00622AC6" w:rsidRPr="006F1702">
        <w:t>открытого</w:t>
      </w:r>
      <w:r w:rsidR="007A2CA8" w:rsidRPr="006F1702">
        <w:t xml:space="preserve"> </w:t>
      </w:r>
      <w:r w:rsidRPr="006F1702">
        <w:t xml:space="preserve">запроса предложений от его имени участвовать в процедуре переторжки и заявлять обязательные для участника </w:t>
      </w:r>
      <w:r w:rsidR="00622AC6" w:rsidRPr="006F1702">
        <w:t>открытого</w:t>
      </w:r>
      <w:r w:rsidR="007A2CA8" w:rsidRPr="006F1702">
        <w:t xml:space="preserve"> </w:t>
      </w:r>
      <w:r w:rsidRPr="006F1702">
        <w:t>запроса предложений цены. В любом случае лица, прибывшие на</w:t>
      </w:r>
      <w:r w:rsidRPr="006F1702">
        <w:rPr>
          <w:lang w:val="en-US"/>
        </w:rPr>
        <w:t> </w:t>
      </w:r>
      <w:r w:rsidRPr="006F1702">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9"/>
    </w:p>
    <w:p w:rsidR="00FF718F" w:rsidRPr="006F1702" w:rsidRDefault="00FF718F" w:rsidP="00FF718F">
      <w:pPr>
        <w:pStyle w:val="43"/>
        <w:tabs>
          <w:tab w:val="clear" w:pos="2880"/>
        </w:tabs>
        <w:ind w:left="0" w:firstLine="709"/>
        <w:rPr>
          <w:sz w:val="24"/>
          <w:szCs w:val="24"/>
        </w:rPr>
      </w:pPr>
      <w:r w:rsidRPr="006F1702">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w:t>
      </w:r>
      <w:r w:rsidR="007A2CA8" w:rsidRPr="006F1702">
        <w:rPr>
          <w:sz w:val="24"/>
          <w:szCs w:val="24"/>
        </w:rPr>
        <w:t xml:space="preserve"> </w:t>
      </w:r>
      <w:r w:rsidR="00622AC6" w:rsidRPr="006F1702">
        <w:rPr>
          <w:sz w:val="24"/>
          <w:szCs w:val="24"/>
        </w:rPr>
        <w:t>открытого</w:t>
      </w:r>
      <w:r w:rsidR="007A2CA8" w:rsidRPr="006F1702">
        <w:rPr>
          <w:sz w:val="24"/>
          <w:szCs w:val="24"/>
        </w:rPr>
        <w:t xml:space="preserve"> </w:t>
      </w:r>
      <w:r w:rsidRPr="006F1702">
        <w:rPr>
          <w:sz w:val="24"/>
          <w:szCs w:val="24"/>
        </w:rPr>
        <w:t xml:space="preserve"> запроса предложений объявляет новую цену своего предложения, основываясь на знании цен иных участников </w:t>
      </w:r>
      <w:r w:rsidR="00622AC6" w:rsidRPr="006F1702">
        <w:rPr>
          <w:sz w:val="24"/>
          <w:szCs w:val="24"/>
        </w:rPr>
        <w:t>открытого</w:t>
      </w:r>
      <w:r w:rsidR="007A2CA8" w:rsidRPr="006F1702">
        <w:rPr>
          <w:sz w:val="24"/>
          <w:szCs w:val="24"/>
        </w:rPr>
        <w:t xml:space="preserve"> </w:t>
      </w:r>
      <w:r w:rsidRPr="006F1702">
        <w:rPr>
          <w:sz w:val="24"/>
          <w:szCs w:val="24"/>
        </w:rPr>
        <w:t xml:space="preserve">запроса предложений, </w:t>
      </w:r>
      <w:proofErr w:type="gramStart"/>
      <w:r w:rsidRPr="006F1702">
        <w:rPr>
          <w:sz w:val="24"/>
          <w:szCs w:val="24"/>
        </w:rPr>
        <w:t>но</w:t>
      </w:r>
      <w:proofErr w:type="gramEnd"/>
      <w:r w:rsidRPr="006F1702">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6F1702">
        <w:rPr>
          <w:sz w:val="24"/>
          <w:szCs w:val="24"/>
        </w:rPr>
        <w:t>,</w:t>
      </w:r>
      <w:proofErr w:type="gramEnd"/>
      <w:r w:rsidRPr="006F1702">
        <w:rPr>
          <w:sz w:val="24"/>
          <w:szCs w:val="24"/>
        </w:rPr>
        <w:t xml:space="preserve"> если был определен шаг переторжки, Комиссия уменьшает его по ходу переторжки, но не более чем </w:t>
      </w:r>
      <w:r w:rsidRPr="006F1702">
        <w:rPr>
          <w:bCs/>
          <w:sz w:val="24"/>
          <w:szCs w:val="24"/>
        </w:rPr>
        <w:t>0,1%</w:t>
      </w:r>
      <w:r w:rsidRPr="006F1702">
        <w:rPr>
          <w:sz w:val="24"/>
          <w:szCs w:val="24"/>
        </w:rPr>
        <w:t xml:space="preserve"> от первоначального шага.</w:t>
      </w:r>
    </w:p>
    <w:p w:rsidR="00FF718F" w:rsidRPr="006F1702" w:rsidRDefault="00FF718F" w:rsidP="00FF718F">
      <w:pPr>
        <w:pStyle w:val="43"/>
        <w:tabs>
          <w:tab w:val="clear" w:pos="2880"/>
        </w:tabs>
        <w:ind w:left="0" w:firstLine="709"/>
        <w:rPr>
          <w:sz w:val="24"/>
          <w:szCs w:val="24"/>
        </w:rPr>
      </w:pPr>
      <w:r w:rsidRPr="006F1702">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FF718F" w:rsidRPr="006F1702" w:rsidRDefault="00FF718F" w:rsidP="00FF718F">
      <w:pPr>
        <w:tabs>
          <w:tab w:val="num" w:pos="1506"/>
        </w:tabs>
        <w:autoSpaceDE w:val="0"/>
        <w:autoSpaceDN w:val="0"/>
        <w:adjustRightInd w:val="0"/>
        <w:ind w:firstLine="709"/>
        <w:jc w:val="both"/>
      </w:pPr>
      <w:proofErr w:type="gramStart"/>
      <w:r w:rsidRPr="006F1702">
        <w:t xml:space="preserve">При очной переторжке, участник </w:t>
      </w:r>
      <w:r w:rsidR="00622AC6" w:rsidRPr="006F1702">
        <w:t>открытого</w:t>
      </w:r>
      <w:r w:rsidR="007A2CA8" w:rsidRPr="006F1702">
        <w:t xml:space="preserve"> </w:t>
      </w:r>
      <w:r w:rsidRPr="006F1702">
        <w:t>запроса предложений, участвовавший в</w:t>
      </w:r>
      <w:r w:rsidRPr="006F1702">
        <w:rPr>
          <w:lang w:val="en-US"/>
        </w:rPr>
        <w:t> </w:t>
      </w:r>
      <w:r w:rsidRPr="006F1702">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w:t>
      </w:r>
      <w:r w:rsidRPr="006F1702">
        <w:rPr>
          <w:bCs/>
          <w:i/>
        </w:rPr>
        <w:t>,</w:t>
      </w:r>
      <w:r w:rsidRPr="006F1702">
        <w:t xml:space="preserve"> и оформленные в соответствии с требованиями </w:t>
      </w:r>
      <w:r w:rsidRPr="006F1702">
        <w:rPr>
          <w:u w:val="single"/>
        </w:rPr>
        <w:t>подразделов 4.4 – 4.7, 4.10</w:t>
      </w:r>
      <w:r w:rsidRPr="006F1702">
        <w:t>.</w:t>
      </w:r>
      <w:proofErr w:type="gramEnd"/>
    </w:p>
    <w:p w:rsidR="00FF718F" w:rsidRPr="006F1702" w:rsidRDefault="00FF718F" w:rsidP="001B1FFE">
      <w:pPr>
        <w:numPr>
          <w:ilvl w:val="2"/>
          <w:numId w:val="49"/>
        </w:numPr>
        <w:tabs>
          <w:tab w:val="num" w:pos="1701"/>
        </w:tabs>
        <w:ind w:left="0" w:firstLine="709"/>
        <w:jc w:val="both"/>
      </w:pPr>
      <w:r w:rsidRPr="006F1702">
        <w:t>Порядок оценки и сопоставления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w:t>
      </w:r>
      <w:r w:rsidRPr="006F1702">
        <w:rPr>
          <w:u w:val="single"/>
        </w:rPr>
        <w:t>пункт</w:t>
      </w:r>
      <w:r w:rsidR="00D14965" w:rsidRPr="006F1702">
        <w:rPr>
          <w:u w:val="single"/>
        </w:rPr>
        <w:t>е</w:t>
      </w:r>
      <w:r w:rsidRPr="006F1702">
        <w:rPr>
          <w:u w:val="single"/>
        </w:rPr>
        <w:t xml:space="preserve"> 2</w:t>
      </w:r>
      <w:r w:rsidR="00D14965"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 xml:space="preserve">, в срок, указанный в извещении о проведении </w:t>
      </w:r>
      <w:r w:rsidR="00622AC6" w:rsidRPr="006F1702">
        <w:t>открытого</w:t>
      </w:r>
      <w:r w:rsidR="001B6781" w:rsidRPr="006F1702">
        <w:t xml:space="preserve"> </w:t>
      </w:r>
      <w:r w:rsidRPr="006F1702">
        <w:t xml:space="preserve">запроса предложений и в </w:t>
      </w:r>
      <w:r w:rsidRPr="006F1702">
        <w:rPr>
          <w:u w:val="single"/>
        </w:rPr>
        <w:t>пункте 2</w:t>
      </w:r>
      <w:r w:rsidR="009A0DD4"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roofErr w:type="gramEnd"/>
      <w:r w:rsidRPr="006F1702">
        <w:t xml:space="preserve"> Значимость критериев оценки Предложений указана в </w:t>
      </w:r>
      <w:r w:rsidRPr="006F1702">
        <w:rPr>
          <w:u w:val="single"/>
        </w:rPr>
        <w:t>пункте 2</w:t>
      </w:r>
      <w:r w:rsidR="009A0DD4"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lastRenderedPageBreak/>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w:t>
      </w:r>
      <w:r w:rsidRPr="006F1702">
        <w:rPr>
          <w:bCs/>
        </w:rPr>
        <w:t xml:space="preserve">По каждому лоту отдельно </w:t>
      </w:r>
      <w:r w:rsidRPr="006F1702">
        <w:t>первый номер присваивается Предложению</w:t>
      </w:r>
      <w:r w:rsidR="00627BE5" w:rsidRPr="006F1702">
        <w:t>,</w:t>
      </w:r>
      <w:r w:rsidRPr="006F1702">
        <w:t xml:space="preserve"> которое набрало наибольшее количество баллов. </w:t>
      </w:r>
    </w:p>
    <w:p w:rsidR="00FF718F" w:rsidRPr="006F1702" w:rsidRDefault="00FF718F" w:rsidP="001B1FFE">
      <w:pPr>
        <w:numPr>
          <w:ilvl w:val="2"/>
          <w:numId w:val="49"/>
        </w:numPr>
        <w:tabs>
          <w:tab w:val="num" w:pos="1701"/>
        </w:tabs>
        <w:ind w:left="0" w:firstLine="709"/>
        <w:jc w:val="both"/>
      </w:pPr>
      <w:bookmarkStart w:id="70" w:name="_Toc255985697"/>
      <w:bookmarkStart w:id="71" w:name="_Toc263441565"/>
      <w:r w:rsidRPr="006F1702">
        <w:t xml:space="preserve">Подведение итогов </w:t>
      </w:r>
      <w:r w:rsidR="00622AC6" w:rsidRPr="006F1702">
        <w:t>открытого</w:t>
      </w:r>
      <w:r w:rsidR="001B6781" w:rsidRPr="006F1702">
        <w:t xml:space="preserve"> </w:t>
      </w:r>
      <w:r w:rsidRPr="006F1702">
        <w:t xml:space="preserve">запроса предложений. Определение победителя </w:t>
      </w:r>
      <w:bookmarkEnd w:id="70"/>
      <w:bookmarkEnd w:id="71"/>
      <w:r w:rsidR="00622AC6" w:rsidRPr="006F1702">
        <w:t>открытого</w:t>
      </w:r>
      <w:r w:rsidR="001B6781" w:rsidRPr="006F1702">
        <w:t xml:space="preserve"> </w:t>
      </w:r>
      <w:r w:rsidRPr="006F1702">
        <w:t>запроса предложений</w:t>
      </w:r>
    </w:p>
    <w:p w:rsidR="00FF718F" w:rsidRPr="006F1702" w:rsidRDefault="00627BE5" w:rsidP="001B1FFE">
      <w:pPr>
        <w:widowControl w:val="0"/>
        <w:numPr>
          <w:ilvl w:val="3"/>
          <w:numId w:val="49"/>
        </w:numPr>
        <w:tabs>
          <w:tab w:val="left" w:pos="1276"/>
          <w:tab w:val="left" w:pos="1985"/>
        </w:tabs>
        <w:autoSpaceDE w:val="0"/>
        <w:autoSpaceDN w:val="0"/>
        <w:adjustRightInd w:val="0"/>
        <w:ind w:left="0" w:firstLine="709"/>
        <w:jc w:val="both"/>
      </w:pPr>
      <w:r w:rsidRPr="006F1702">
        <w:t>П</w:t>
      </w:r>
      <w:r w:rsidR="00FF718F" w:rsidRPr="006F1702">
        <w:t xml:space="preserve">о результатам оценки Предложений, представленных участниками </w:t>
      </w:r>
      <w:r w:rsidR="00622AC6" w:rsidRPr="006F1702">
        <w:t>открытого</w:t>
      </w:r>
      <w:r w:rsidR="001B6781" w:rsidRPr="006F1702">
        <w:t xml:space="preserve"> </w:t>
      </w:r>
      <w:r w:rsidR="00FF718F" w:rsidRPr="006F1702">
        <w:t xml:space="preserve">запроса предложений, Комиссия принимает решение либо по определению победителя </w:t>
      </w:r>
      <w:r w:rsidR="00622AC6" w:rsidRPr="006F1702">
        <w:t>открытого</w:t>
      </w:r>
      <w:r w:rsidR="001B6781" w:rsidRPr="006F1702">
        <w:t xml:space="preserve"> </w:t>
      </w:r>
      <w:r w:rsidR="00FF718F" w:rsidRPr="006F1702">
        <w:t>запроса предложений, либо по</w:t>
      </w:r>
      <w:r w:rsidR="00FF718F" w:rsidRPr="006F1702">
        <w:rPr>
          <w:lang w:val="en-US"/>
        </w:rPr>
        <w:t> </w:t>
      </w:r>
      <w:r w:rsidR="00FF718F" w:rsidRPr="006F1702">
        <w:t>внесению изменений в настоящую документацию (</w:t>
      </w:r>
      <w:r w:rsidR="00FF718F" w:rsidRPr="006F1702">
        <w:rPr>
          <w:u w:val="single"/>
        </w:rPr>
        <w:t>пункт 2.1.4</w:t>
      </w:r>
      <w:r w:rsidR="00FF718F" w:rsidRPr="006F1702">
        <w:t>), либо по</w:t>
      </w:r>
      <w:r w:rsidR="00FF718F" w:rsidRPr="006F1702">
        <w:rPr>
          <w:lang w:val="en-US"/>
        </w:rPr>
        <w:t> </w:t>
      </w:r>
      <w:r w:rsidR="00FF718F" w:rsidRPr="006F1702">
        <w:t xml:space="preserve">завершению данной процедуры </w:t>
      </w:r>
      <w:r w:rsidR="00622AC6" w:rsidRPr="006F1702">
        <w:t>открытого</w:t>
      </w:r>
      <w:r w:rsidR="001B6781" w:rsidRPr="006F1702">
        <w:t xml:space="preserve"> </w:t>
      </w:r>
      <w:r w:rsidR="00FF718F" w:rsidRPr="006F1702">
        <w:t>запроса предложений без определения победителя и заключения договора:</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Предложение участника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 предложившего лучшие условия исполнения договора (т.е. Предложение которого оценено наибольшим количеством баллов и</w:t>
      </w:r>
      <w:r w:rsidRPr="006F1702">
        <w:rPr>
          <w:sz w:val="24"/>
          <w:szCs w:val="24"/>
          <w:lang w:val="en-US"/>
        </w:rPr>
        <w:t> </w:t>
      </w:r>
      <w:r w:rsidRPr="006F1702">
        <w:rPr>
          <w:sz w:val="24"/>
          <w:szCs w:val="24"/>
        </w:rPr>
        <w:t xml:space="preserve">которому присвоен первый номер), полностью удовлетворит Комиссию, Комиссия определит данного участника победителем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самое лучшее Предложение  не удовлетворит Комиссию полностью, Комиссия вправе принять решение о</w:t>
      </w:r>
      <w:r w:rsidRPr="006F1702">
        <w:rPr>
          <w:sz w:val="24"/>
          <w:szCs w:val="24"/>
          <w:lang w:val="en-US"/>
        </w:rPr>
        <w:t> </w:t>
      </w:r>
      <w:r w:rsidRPr="006F1702">
        <w:rPr>
          <w:sz w:val="24"/>
          <w:szCs w:val="24"/>
        </w:rPr>
        <w:t xml:space="preserve">внесении изменений в настоящую документацию по проведению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и сроке предоставления новых Предложений</w:t>
      </w:r>
      <w:r w:rsidR="00627BE5" w:rsidRPr="006F1702">
        <w:rPr>
          <w:sz w:val="24"/>
          <w:szCs w:val="24"/>
        </w:rPr>
        <w:t>,</w:t>
      </w:r>
      <w:r w:rsidRPr="006F1702">
        <w:rPr>
          <w:i/>
          <w:snapToGrid/>
          <w:sz w:val="24"/>
          <w:szCs w:val="24"/>
        </w:rPr>
        <w:t xml:space="preserve"> </w:t>
      </w:r>
      <w:r w:rsidRPr="006F1702">
        <w:rPr>
          <w:sz w:val="24"/>
          <w:szCs w:val="24"/>
        </w:rPr>
        <w:t xml:space="preserve">уведомляя об этом всех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если, по мнению Комиссии возможностей для улучшения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не предвидится, Комиссия вправе принять решение о прекращении процедуры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По результатам </w:t>
      </w:r>
      <w:r w:rsidR="00622AC6" w:rsidRPr="006F1702">
        <w:t>открытого</w:t>
      </w:r>
      <w:r w:rsidR="0028012F" w:rsidRPr="006F1702">
        <w:t xml:space="preserve"> </w:t>
      </w:r>
      <w:r w:rsidRPr="006F1702">
        <w:t xml:space="preserve">запроса предложений оформляется 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в двух экземплярах, содержащий сведения:</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рассмотрены;</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Предложениях участников, в приеме которых организатором размещения заказа было отказано;</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отозванных Предложениях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не допущены к участию в</w:t>
      </w:r>
      <w:r w:rsidRPr="006F1702">
        <w:rPr>
          <w:sz w:val="24"/>
          <w:szCs w:val="24"/>
          <w:lang w:val="en-US"/>
        </w:rPr>
        <w:t>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 Комиссией, с указанием оснований отказа в доступе к</w:t>
      </w:r>
      <w:r w:rsidRPr="006F1702">
        <w:rPr>
          <w:sz w:val="24"/>
          <w:szCs w:val="24"/>
          <w:lang w:val="en-US"/>
        </w:rPr>
        <w:t> </w:t>
      </w:r>
      <w:r w:rsidRPr="006F1702">
        <w:rPr>
          <w:sz w:val="24"/>
          <w:szCs w:val="24"/>
        </w:rPr>
        <w:t xml:space="preserve">участию в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месте, дате, времени проведения оценки и сопоставления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порядке оценки и сопоставления Предложений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решении о присвоении Предложениям порядковых номеров;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о победителе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и об участнике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размещается на официальном сайте о размещении заказов</w:t>
      </w:r>
      <w:r w:rsidRPr="006F1702">
        <w:rPr>
          <w:rStyle w:val="afb"/>
        </w:rPr>
        <w:t xml:space="preserve"> </w:t>
      </w:r>
      <w:hyperlink r:id="rId20" w:history="1">
        <w:r w:rsidRPr="006F1702">
          <w:rPr>
            <w:rStyle w:val="afb"/>
          </w:rPr>
          <w:t>http://zakupki.rosatom.ru/</w:t>
        </w:r>
      </w:hyperlink>
      <w:r w:rsidRPr="006F1702">
        <w:t xml:space="preserve"> в течение дня, следующего после дня подписания указанного протокола.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72" w:name="_Toc276141213"/>
      <w:bookmarkStart w:id="73" w:name="_Toc276577632"/>
      <w:bookmarkStart w:id="74" w:name="_Toc263441567"/>
      <w:bookmarkStart w:id="75" w:name="_Toc269476359"/>
      <w:bookmarkStart w:id="76" w:name="_Toc269835279"/>
      <w:bookmarkStart w:id="77" w:name="_Toc270595288"/>
      <w:bookmarkStart w:id="78" w:name="_Toc271294290"/>
      <w:bookmarkStart w:id="79" w:name="_Toc307476211"/>
      <w:bookmarkEnd w:id="72"/>
      <w:bookmarkEnd w:id="73"/>
      <w:r w:rsidRPr="006F1702">
        <w:rPr>
          <w:rFonts w:ascii="Times New Roman" w:hAnsi="Times New Roman" w:cs="Times New Roman"/>
          <w:i w:val="0"/>
          <w:sz w:val="24"/>
          <w:szCs w:val="24"/>
        </w:rPr>
        <w:t xml:space="preserve">Заключение договора с победителем </w:t>
      </w:r>
      <w:bookmarkEnd w:id="74"/>
      <w:r w:rsidR="00622AC6" w:rsidRPr="006F1702">
        <w:rPr>
          <w:rFonts w:ascii="Times New Roman" w:hAnsi="Times New Roman" w:cs="Times New Roman"/>
          <w:i w:val="0"/>
          <w:sz w:val="24"/>
          <w:szCs w:val="24"/>
        </w:rPr>
        <w:t>открытого</w:t>
      </w:r>
      <w:r w:rsidR="0028012F"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5"/>
      <w:bookmarkEnd w:id="79"/>
    </w:p>
    <w:p w:rsidR="00FF718F" w:rsidRPr="006F1702" w:rsidRDefault="00FF718F" w:rsidP="001B1FFE">
      <w:pPr>
        <w:numPr>
          <w:ilvl w:val="2"/>
          <w:numId w:val="49"/>
        </w:numPr>
        <w:tabs>
          <w:tab w:val="num" w:pos="1701"/>
        </w:tabs>
        <w:ind w:left="0" w:firstLine="709"/>
        <w:jc w:val="both"/>
      </w:pPr>
      <w:r w:rsidRPr="006F1702">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w:t>
      </w:r>
      <w:r w:rsidRPr="006F1702">
        <w:lastRenderedPageBreak/>
        <w:t xml:space="preserve">предложений (или его полномочному представителю) один экземпляр указанного протокола под расписку либо по почте с уведомлением о вручении. </w:t>
      </w:r>
    </w:p>
    <w:p w:rsidR="00FF718F" w:rsidRPr="006F1702" w:rsidRDefault="00FF718F" w:rsidP="001B1FFE">
      <w:pPr>
        <w:numPr>
          <w:ilvl w:val="2"/>
          <w:numId w:val="49"/>
        </w:numPr>
        <w:tabs>
          <w:tab w:val="num" w:pos="1701"/>
        </w:tabs>
        <w:ind w:left="0" w:firstLine="709"/>
        <w:jc w:val="both"/>
      </w:pPr>
      <w:r w:rsidRPr="006F1702">
        <w:t xml:space="preserve">Заказчик в течение трех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Договор с победителем </w:t>
      </w:r>
      <w:r w:rsidR="00622AC6" w:rsidRPr="006F1702">
        <w:t>открытого</w:t>
      </w:r>
      <w:r w:rsidR="0028012F" w:rsidRPr="006F1702">
        <w:t xml:space="preserve"> </w:t>
      </w:r>
      <w:r w:rsidRPr="006F1702">
        <w:t xml:space="preserve">запроса предложений заключается в срок, указанный в </w:t>
      </w:r>
      <w:r w:rsidRPr="006F1702">
        <w:rPr>
          <w:u w:val="single"/>
        </w:rPr>
        <w:t>пункте 2</w:t>
      </w:r>
      <w:r w:rsidR="009A0DD4" w:rsidRPr="006F1702">
        <w:rPr>
          <w:u w:val="single"/>
        </w:rPr>
        <w:t>5</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заключаемый по результатам </w:t>
      </w:r>
      <w:r w:rsidR="00622AC6" w:rsidRPr="006F1702">
        <w:t>открытого</w:t>
      </w:r>
      <w:r w:rsidR="0028012F" w:rsidRPr="006F1702">
        <w:t xml:space="preserve"> </w:t>
      </w:r>
      <w:r w:rsidRPr="006F1702">
        <w:t xml:space="preserve">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rsidR="0028012F" w:rsidRPr="006F1702">
        <w:t xml:space="preserve">закрытый </w:t>
      </w:r>
      <w:r w:rsidRPr="006F1702">
        <w:t>запрос предложений</w:t>
      </w:r>
      <w:r w:rsidR="00FD0AC0" w:rsidRPr="006F1702">
        <w:t>,</w:t>
      </w:r>
      <w:r w:rsidRPr="006F1702">
        <w:t xml:space="preserve"> предметом которого являлось право на заключение такого договора, </w:t>
      </w:r>
      <w:r w:rsidRPr="006F1702">
        <w:rPr>
          <w:bCs/>
        </w:rPr>
        <w:t>признается несостоявшимся либо договор заключается с участником, занявшим второе место.</w:t>
      </w:r>
      <w:r w:rsidRPr="006F1702">
        <w:t xml:space="preserve"> После получения одобрения договора победителю </w:t>
      </w:r>
      <w:r w:rsidR="00622AC6" w:rsidRPr="006F1702">
        <w:t>открытого</w:t>
      </w:r>
      <w:r w:rsidR="0028012F" w:rsidRPr="006F1702">
        <w:t xml:space="preserve"> </w:t>
      </w:r>
      <w:r w:rsidRPr="006F1702">
        <w:t>запроса предложений направляется подписанный со стороны заказчика договор.</w:t>
      </w:r>
    </w:p>
    <w:p w:rsidR="00FF718F" w:rsidRPr="006F1702" w:rsidRDefault="00FF718F" w:rsidP="001B1FFE">
      <w:pPr>
        <w:numPr>
          <w:ilvl w:val="2"/>
          <w:numId w:val="49"/>
        </w:numPr>
        <w:tabs>
          <w:tab w:val="num" w:pos="1701"/>
        </w:tabs>
        <w:ind w:left="0" w:firstLine="709"/>
        <w:jc w:val="both"/>
      </w:pPr>
      <w:r w:rsidRPr="006F1702">
        <w:t xml:space="preserve">Заказчик вправе без объяснения причин отказаться от заключения Договора, не возмещая участнику </w:t>
      </w:r>
      <w:r w:rsidR="00622AC6" w:rsidRPr="006F1702">
        <w:t>открытого</w:t>
      </w:r>
      <w:r w:rsidR="0028012F" w:rsidRPr="006F1702">
        <w:t xml:space="preserve"> </w:t>
      </w:r>
      <w:r w:rsidRPr="006F1702">
        <w:t>запроса предложений понесенные им расходы в</w:t>
      </w:r>
      <w:r w:rsidRPr="006F1702">
        <w:rPr>
          <w:lang w:val="en-US"/>
        </w:rPr>
        <w:t> </w:t>
      </w:r>
      <w:r w:rsidRPr="006F1702">
        <w:t xml:space="preserve">связи с участием в процедуре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В случаях, когда победитель </w:t>
      </w:r>
      <w:r w:rsidR="00622AC6" w:rsidRPr="006F1702">
        <w:t>открытого</w:t>
      </w:r>
      <w:r w:rsidR="0028012F" w:rsidRPr="006F1702">
        <w:t xml:space="preserve"> </w:t>
      </w:r>
      <w:r w:rsidRPr="006F1702">
        <w:t>запроса предложений уклоняется от заключения договора на условиях настоящей документации, заказчик вправе по своему усмотрению:</w:t>
      </w:r>
    </w:p>
    <w:p w:rsidR="00FD0AC0"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обратиться в суд с иском о понуждении такого победителя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заключить договор, а также о возмещении убытков, причиненных уклонением от заключения договора победителем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FD0AC0"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заключить договор с участником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Предложению которого присвоен второй номер, зафиксировав данное обстоятельство в соответствующем протоколе. </w:t>
      </w:r>
    </w:p>
    <w:p w:rsidR="00FF718F" w:rsidRPr="006F1702" w:rsidRDefault="00FF718F" w:rsidP="001B1FFE">
      <w:pPr>
        <w:numPr>
          <w:ilvl w:val="2"/>
          <w:numId w:val="49"/>
        </w:numPr>
        <w:tabs>
          <w:tab w:val="num" w:pos="1701"/>
        </w:tabs>
        <w:ind w:left="0" w:firstLine="709"/>
        <w:jc w:val="both"/>
      </w:pPr>
      <w:r w:rsidRPr="006F1702">
        <w:t>В случае уклонения участника</w:t>
      </w:r>
      <w:r w:rsidR="0028012F" w:rsidRPr="006F1702">
        <w:t xml:space="preserve"> </w:t>
      </w:r>
      <w:r w:rsidR="00622AC6" w:rsidRPr="006F1702">
        <w:t>открытого</w:t>
      </w:r>
      <w:r w:rsidR="0028012F" w:rsidRPr="006F1702">
        <w:t xml:space="preserve"> </w:t>
      </w:r>
      <w:r w:rsidRPr="006F1702">
        <w:t xml:space="preserve">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sidR="00622AC6" w:rsidRPr="006F1702">
        <w:t>открытого</w:t>
      </w:r>
      <w:r w:rsidR="0028012F" w:rsidRPr="006F1702">
        <w:t xml:space="preserve"> </w:t>
      </w:r>
      <w:r w:rsidRPr="006F1702">
        <w:t>запроса предложений несостоявшимся</w:t>
      </w:r>
      <w:r w:rsidR="00FD0AC0"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w:t>
      </w:r>
      <w:r w:rsidR="0028012F" w:rsidRPr="006F1702">
        <w:t xml:space="preserve">закрытый </w:t>
      </w:r>
      <w:r w:rsidRPr="006F1702">
        <w:t>запрос предложений признан несостоявшимся в связи с тем, что по окончании срока подачи Предложений было подано только одно Предложение и</w:t>
      </w:r>
      <w:r w:rsidRPr="006F1702">
        <w:rPr>
          <w:lang w:val="en-US"/>
        </w:rPr>
        <w:t> </w:t>
      </w:r>
      <w:r w:rsidRPr="006F1702">
        <w:t xml:space="preserve">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w:t>
      </w:r>
      <w:r w:rsidR="00622AC6" w:rsidRPr="006F1702">
        <w:t>открытого</w:t>
      </w:r>
      <w:r w:rsidR="0028012F" w:rsidRPr="006F1702">
        <w:t xml:space="preserve"> </w:t>
      </w:r>
      <w:r w:rsidRPr="006F1702">
        <w:t>запроса предложений, заказчик вправе заключить договор с таким участником.</w:t>
      </w:r>
    </w:p>
    <w:p w:rsidR="00FF718F" w:rsidRPr="006F1702" w:rsidRDefault="00FF718F" w:rsidP="001B1FFE">
      <w:pPr>
        <w:numPr>
          <w:ilvl w:val="2"/>
          <w:numId w:val="49"/>
        </w:numPr>
        <w:tabs>
          <w:tab w:val="num" w:pos="1800"/>
          <w:tab w:val="num" w:pos="2847"/>
        </w:tabs>
        <w:ind w:left="0" w:firstLine="709"/>
        <w:jc w:val="both"/>
      </w:pPr>
      <w:r w:rsidRPr="006F1702">
        <w:t>В случае</w:t>
      </w:r>
      <w:proofErr w:type="gramStart"/>
      <w:r w:rsidRPr="006F1702">
        <w:t>,</w:t>
      </w:r>
      <w:proofErr w:type="gramEnd"/>
      <w:r w:rsidRPr="006F1702">
        <w:t xml:space="preserve"> если победитель </w:t>
      </w:r>
      <w:r w:rsidR="00622AC6" w:rsidRPr="006F1702">
        <w:t>открытого</w:t>
      </w:r>
      <w:r w:rsidR="0028012F" w:rsidRPr="006F1702">
        <w:t xml:space="preserve"> </w:t>
      </w:r>
      <w:r w:rsidRPr="006F1702">
        <w:t>з</w:t>
      </w:r>
      <w:r w:rsidR="00FD0AC0" w:rsidRPr="006F1702">
        <w:t>апроса предложений или участник,</w:t>
      </w:r>
      <w:r w:rsidRPr="006F1702">
        <w:t xml:space="preserve"> с которым заключается договор согласно </w:t>
      </w:r>
      <w:r w:rsidRPr="006F1702">
        <w:rPr>
          <w:u w:val="single"/>
        </w:rPr>
        <w:t>пункту 4.15.8</w:t>
      </w:r>
      <w:r w:rsidRPr="006F1702">
        <w:t xml:space="preserve">, в срок, определенный </w:t>
      </w:r>
      <w:r w:rsidRPr="006F1702">
        <w:rPr>
          <w:u w:val="single"/>
        </w:rPr>
        <w:t>пунктом 4.15.3</w:t>
      </w:r>
      <w:r w:rsidRPr="006F1702">
        <w:t>, не представил заказчику подписанный договор, а</w:t>
      </w:r>
      <w:r w:rsidRPr="006F1702">
        <w:rPr>
          <w:lang w:val="en-US"/>
        </w:rPr>
        <w:t> </w:t>
      </w:r>
      <w:r w:rsidRPr="006F1702">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w:t>
      </w:r>
      <w:r w:rsidR="00622AC6" w:rsidRPr="006F1702">
        <w:t>открытого</w:t>
      </w:r>
      <w:r w:rsidR="0028012F" w:rsidRPr="006F1702">
        <w:t xml:space="preserve"> </w:t>
      </w:r>
      <w:r w:rsidRPr="006F1702">
        <w:t>запроса предложен</w:t>
      </w:r>
      <w:r w:rsidR="00FD0AC0" w:rsidRPr="006F1702">
        <w:t xml:space="preserve">ий или участник, </w:t>
      </w:r>
      <w:r w:rsidRPr="006F1702">
        <w:t>с которым заключается договор, признается уклонившимся от заключения договора.</w:t>
      </w:r>
    </w:p>
    <w:p w:rsidR="00FF718F" w:rsidRPr="006F1702" w:rsidRDefault="00FF718F" w:rsidP="001B1FFE">
      <w:pPr>
        <w:numPr>
          <w:ilvl w:val="2"/>
          <w:numId w:val="49"/>
        </w:numPr>
        <w:tabs>
          <w:tab w:val="num" w:pos="1800"/>
        </w:tabs>
        <w:ind w:left="0" w:firstLine="709"/>
        <w:jc w:val="both"/>
      </w:pPr>
      <w:r w:rsidRPr="006F1702">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w:t>
      </w:r>
      <w:proofErr w:type="spellStart"/>
      <w:r w:rsidRPr="006F1702">
        <w:t>Росатом</w:t>
      </w:r>
      <w:proofErr w:type="spellEnd"/>
      <w:r w:rsidRPr="006F1702">
        <w:t xml:space="preserve">». </w:t>
      </w:r>
    </w:p>
    <w:p w:rsidR="00FF718F" w:rsidRPr="006F1702" w:rsidRDefault="00FF718F" w:rsidP="00FF718F">
      <w:pPr>
        <w:tabs>
          <w:tab w:val="num" w:pos="1800"/>
        </w:tabs>
        <w:ind w:firstLine="709"/>
        <w:jc w:val="both"/>
      </w:pPr>
      <w:r w:rsidRPr="006F1702">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F718F" w:rsidRPr="006F1702" w:rsidRDefault="00FF718F" w:rsidP="001B1FFE">
      <w:pPr>
        <w:numPr>
          <w:ilvl w:val="2"/>
          <w:numId w:val="49"/>
        </w:numPr>
        <w:tabs>
          <w:tab w:val="num" w:pos="1800"/>
        </w:tabs>
        <w:ind w:left="0" w:firstLine="709"/>
        <w:jc w:val="both"/>
      </w:pPr>
      <w:r w:rsidRPr="006F1702">
        <w:lastRenderedPageBreak/>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если такой участник процедуры закупки:</w:t>
      </w:r>
    </w:p>
    <w:p w:rsidR="00FF718F" w:rsidRPr="006F1702" w:rsidRDefault="00FF718F" w:rsidP="00B33ABD">
      <w:pPr>
        <w:numPr>
          <w:ilvl w:val="0"/>
          <w:numId w:val="30"/>
        </w:numPr>
        <w:tabs>
          <w:tab w:val="left" w:pos="0"/>
          <w:tab w:val="left" w:pos="1134"/>
        </w:tabs>
        <w:ind w:left="0" w:firstLine="709"/>
        <w:jc w:val="both"/>
      </w:pPr>
      <w:r w:rsidRPr="006F1702">
        <w:t>будучи признанным победителем в процедуре закупки 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r w:rsidRPr="006F1702">
        <w:t>будучи единственным участником процедуры закупки, подавшим Предложение</w:t>
      </w:r>
      <w:r w:rsidR="00FD0AC0" w:rsidRPr="006F1702">
        <w:t>,</w:t>
      </w:r>
      <w:r w:rsidRPr="006F1702">
        <w:t xml:space="preserve"> либо участником </w:t>
      </w:r>
      <w:r w:rsidR="00622AC6" w:rsidRPr="006F1702">
        <w:t>открытого</w:t>
      </w:r>
      <w:r w:rsidR="0028012F" w:rsidRPr="006F1702">
        <w:t xml:space="preserve"> </w:t>
      </w:r>
      <w:r w:rsidRPr="006F1702">
        <w:t>запроса предложений, признанным единственным</w:t>
      </w:r>
      <w:r w:rsidR="00FD0AC0" w:rsidRPr="006F1702">
        <w:t xml:space="preserve"> участником запроса предложений, </w:t>
      </w:r>
      <w:r w:rsidRPr="006F1702">
        <w:t>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proofErr w:type="gramStart"/>
      <w:r w:rsidRPr="006F1702">
        <w:t xml:space="preserve">будучи признанным победителем </w:t>
      </w:r>
      <w:r w:rsidR="00622AC6" w:rsidRPr="006F1702">
        <w:t>открытого</w:t>
      </w:r>
      <w:r w:rsidR="0028012F" w:rsidRPr="006F1702">
        <w:t xml:space="preserve"> </w:t>
      </w:r>
      <w:r w:rsidRPr="006F1702">
        <w:t>запроса предложений или единственным</w:t>
      </w:r>
      <w:r w:rsidR="00FD0AC0" w:rsidRPr="006F1702">
        <w:t xml:space="preserve"> участником </w:t>
      </w:r>
      <w:r w:rsidR="00622AC6" w:rsidRPr="006F1702">
        <w:t>открытого</w:t>
      </w:r>
      <w:r w:rsidR="0028012F" w:rsidRPr="006F1702">
        <w:t xml:space="preserve"> </w:t>
      </w:r>
      <w:r w:rsidR="00FD0AC0" w:rsidRPr="006F1702">
        <w:t xml:space="preserve">запроса предложений, </w:t>
      </w:r>
      <w:r w:rsidRPr="006F1702">
        <w:t>либо являющимся единственным у</w:t>
      </w:r>
      <w:r w:rsidR="00FD0AC0" w:rsidRPr="006F1702">
        <w:t xml:space="preserve">частником, подавшим Предложение, </w:t>
      </w:r>
      <w:r w:rsidRPr="006F1702">
        <w:t xml:space="preserve">соответствующее требованиям документации по проведению </w:t>
      </w:r>
      <w:r w:rsidR="00622AC6" w:rsidRPr="006F1702">
        <w:t>открытого</w:t>
      </w:r>
      <w:r w:rsidR="0028012F" w:rsidRPr="006F1702">
        <w:t xml:space="preserve"> </w:t>
      </w:r>
      <w:r w:rsidRPr="006F1702">
        <w:t xml:space="preserve">запроса предложений, отказался от предоставления обеспечения исполнения договора, если такое требование установлено в документации по проведению </w:t>
      </w:r>
      <w:r w:rsidR="00622AC6" w:rsidRPr="006F1702">
        <w:t>открытого</w:t>
      </w:r>
      <w:r w:rsidR="0028012F" w:rsidRPr="006F1702">
        <w:t xml:space="preserve"> </w:t>
      </w:r>
      <w:r w:rsidRPr="006F1702">
        <w:t>запроса предложений;</w:t>
      </w:r>
      <w:proofErr w:type="gramEnd"/>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 xml:space="preserve">если договор, заключенный с участником процедуры закупки по результатам </w:t>
      </w:r>
      <w:r w:rsidR="00622AC6" w:rsidRPr="006F1702">
        <w:t>открытого</w:t>
      </w:r>
      <w:r w:rsidR="0028012F"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80" w:name="_Toc307476212"/>
      <w:r w:rsidRPr="006F1702">
        <w:rPr>
          <w:rFonts w:ascii="Times New Roman" w:hAnsi="Times New Roman" w:cs="Times New Roman"/>
          <w:i w:val="0"/>
          <w:sz w:val="24"/>
          <w:szCs w:val="24"/>
        </w:rPr>
        <w:t>Обеспечение исполнения договора</w:t>
      </w:r>
      <w:bookmarkEnd w:id="76"/>
      <w:bookmarkEnd w:id="77"/>
      <w:bookmarkEnd w:id="78"/>
      <w:bookmarkEnd w:id="80"/>
    </w:p>
    <w:p w:rsidR="00FF718F" w:rsidRPr="006F1702" w:rsidRDefault="00FF718F" w:rsidP="001B1FFE">
      <w:pPr>
        <w:numPr>
          <w:ilvl w:val="2"/>
          <w:numId w:val="49"/>
        </w:numPr>
        <w:tabs>
          <w:tab w:val="num" w:pos="1701"/>
        </w:tabs>
        <w:ind w:left="0" w:firstLine="709"/>
        <w:jc w:val="both"/>
      </w:pPr>
      <w:bookmarkStart w:id="81" w:name="_Ref166350669"/>
      <w:r w:rsidRPr="006F1702">
        <w:t>В случае</w:t>
      </w:r>
      <w:proofErr w:type="gramStart"/>
      <w:r w:rsidRPr="006F1702">
        <w:t>,</w:t>
      </w:r>
      <w:proofErr w:type="gramEnd"/>
      <w:r w:rsidRPr="006F1702">
        <w:t xml:space="preserve"> если указано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 xml:space="preserve">, победитель </w:t>
      </w:r>
      <w:r w:rsidR="00622AC6" w:rsidRPr="006F1702">
        <w:t>открытого</w:t>
      </w:r>
      <w:r w:rsidR="0028012F" w:rsidRPr="006F1702">
        <w:t xml:space="preserve"> </w:t>
      </w:r>
      <w:r w:rsidRPr="006F1702">
        <w:t xml:space="preserve">запроса предложений или участник, с которым заключается договор в соответствии с </w:t>
      </w:r>
      <w:r w:rsidRPr="006F1702">
        <w:rPr>
          <w:u w:val="single"/>
        </w:rPr>
        <w:t>пунктом 4.15.8</w:t>
      </w:r>
      <w:r w:rsidRPr="006F1702">
        <w:t xml:space="preserve"> настоящей документации, должен предоставить обеспечение исполнения договора и/или возврата аванса и/или гарантийных обязательств.</w:t>
      </w:r>
      <w:bookmarkEnd w:id="81"/>
    </w:p>
    <w:p w:rsidR="00FF718F" w:rsidRPr="006F1702" w:rsidRDefault="00FF718F" w:rsidP="001B1FFE">
      <w:pPr>
        <w:numPr>
          <w:ilvl w:val="2"/>
          <w:numId w:val="49"/>
        </w:numPr>
        <w:tabs>
          <w:tab w:val="num" w:pos="1701"/>
        </w:tabs>
        <w:ind w:left="0" w:firstLine="709"/>
        <w:jc w:val="both"/>
      </w:pPr>
      <w:r w:rsidRPr="006F1702">
        <w:t>Обеспечение исполнения договора и/или возврата аванса должно быть представлено в виде безотзывной банковской гарантии</w:t>
      </w:r>
      <w:bookmarkStart w:id="82" w:name="_Ref166350695"/>
      <w:bookmarkStart w:id="83" w:name="_Ref167518684"/>
      <w:r w:rsidRPr="006F1702">
        <w:t xml:space="preserve"> </w:t>
      </w:r>
      <w:r w:rsidRPr="006F1702">
        <w:rPr>
          <w:bCs/>
        </w:rPr>
        <w:t>или передачи заказчику в залог денежных средств, в том числе в форме вклада (депозита).</w:t>
      </w:r>
    </w:p>
    <w:bookmarkEnd w:id="82"/>
    <w:bookmarkEnd w:id="83"/>
    <w:p w:rsidR="00FF718F" w:rsidRPr="006F1702" w:rsidRDefault="00FF718F" w:rsidP="001B1FFE">
      <w:pPr>
        <w:numPr>
          <w:ilvl w:val="2"/>
          <w:numId w:val="49"/>
        </w:numPr>
        <w:tabs>
          <w:tab w:val="num" w:pos="1701"/>
        </w:tabs>
        <w:ind w:left="0" w:firstLine="709"/>
        <w:jc w:val="both"/>
      </w:pPr>
      <w:r w:rsidRPr="006F1702">
        <w:t>Размер обеспечения исполнения договора и/или обеспечения возврата аванса и/или гарантийных обязательств указан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 xml:space="preserve">. Обеспечение исполнения договора и/или возврата аванса должно быть предоставлено в сроки, установленные </w:t>
      </w:r>
      <w:r w:rsidRPr="006F1702">
        <w:rPr>
          <w:bCs/>
          <w:u w:val="single"/>
        </w:rPr>
        <w:t>пунктом 2</w:t>
      </w:r>
      <w:r w:rsidR="00DB41B6" w:rsidRPr="006F1702">
        <w:rPr>
          <w:bCs/>
          <w:u w:val="single"/>
        </w:rPr>
        <w:t>6</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bCs/>
          <w:u w:val="single"/>
        </w:rPr>
        <w:t>открытого</w:t>
      </w:r>
      <w:r w:rsidR="004A5E98" w:rsidRPr="006F1702">
        <w:rPr>
          <w:bCs/>
          <w:u w:val="single"/>
        </w:rPr>
        <w:t xml:space="preserve"> </w:t>
      </w:r>
      <w:r w:rsidRPr="006F1702">
        <w:rPr>
          <w:bCs/>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F718F" w:rsidRPr="006F1702" w:rsidRDefault="00FF718F" w:rsidP="00FF718F">
      <w:pPr>
        <w:tabs>
          <w:tab w:val="num" w:pos="1430"/>
          <w:tab w:val="num" w:pos="1800"/>
        </w:tabs>
        <w:ind w:firstLine="709"/>
        <w:jc w:val="both"/>
      </w:pPr>
      <w:r w:rsidRPr="006F1702">
        <w:t xml:space="preserve">Бенефициаром в банковской гарантии должен быть указан заказчик, Принципалом – победитель </w:t>
      </w:r>
      <w:r w:rsidR="00622AC6" w:rsidRPr="006F1702">
        <w:t>открытого</w:t>
      </w:r>
      <w:r w:rsidR="004A5E98" w:rsidRPr="006F1702">
        <w:t xml:space="preserve"> </w:t>
      </w:r>
      <w:r w:rsidRPr="006F1702">
        <w:t xml:space="preserve">запроса предложений или участник </w:t>
      </w:r>
      <w:r w:rsidR="00622AC6" w:rsidRPr="006F1702">
        <w:t>открытого</w:t>
      </w:r>
      <w:r w:rsidR="004A5E98" w:rsidRPr="006F1702">
        <w:t xml:space="preserve"> </w:t>
      </w:r>
      <w:r w:rsidRPr="006F1702">
        <w:t>запроса предложений с которым заключается договор, Гарантом – банк, выдавший банковскую гарантию.</w:t>
      </w:r>
    </w:p>
    <w:p w:rsidR="00FF718F" w:rsidRPr="006F1702" w:rsidRDefault="00FF718F" w:rsidP="00FF718F">
      <w:pPr>
        <w:pStyle w:val="af5"/>
        <w:spacing w:before="0" w:beforeAutospacing="0" w:after="0" w:afterAutospacing="0"/>
        <w:ind w:firstLine="709"/>
        <w:jc w:val="both"/>
      </w:pPr>
      <w:r w:rsidRPr="006F1702">
        <w:t>Выбор Гаранта должен быть согласован заказчиком.</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622AC6" w:rsidRPr="006F1702">
        <w:t>открытого</w:t>
      </w:r>
      <w:r w:rsidR="004A5E98" w:rsidRPr="006F1702">
        <w:t xml:space="preserve"> </w:t>
      </w:r>
      <w:r w:rsidRPr="006F1702">
        <w:t xml:space="preserve">запроса предложений, которая должна быть не менее суммы, установленной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w:t>
      </w:r>
    </w:p>
    <w:p w:rsidR="00FF718F" w:rsidRPr="006F1702" w:rsidRDefault="00FF718F" w:rsidP="00FF718F">
      <w:pPr>
        <w:pStyle w:val="af5"/>
        <w:spacing w:before="0" w:beforeAutospacing="0" w:after="0" w:afterAutospacing="0"/>
        <w:ind w:firstLine="709"/>
        <w:jc w:val="both"/>
      </w:pPr>
      <w:r w:rsidRPr="006F1702">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w:t>
      </w:r>
      <w:r w:rsidRPr="006F1702">
        <w:lastRenderedPageBreak/>
        <w:t>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F718F" w:rsidRPr="006F1702" w:rsidRDefault="00FF718F" w:rsidP="00FF718F">
      <w:pPr>
        <w:pStyle w:val="af5"/>
        <w:spacing w:before="0" w:beforeAutospacing="0" w:after="0" w:afterAutospacing="0"/>
        <w:ind w:firstLine="709"/>
        <w:jc w:val="both"/>
      </w:pPr>
      <w:r w:rsidRPr="006F1702">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84" w:name="_Toc249170461"/>
      <w:bookmarkStart w:id="85" w:name="_Toc269472553"/>
      <w:bookmarkStart w:id="86" w:name="_Toc307476213"/>
      <w:r w:rsidRPr="006F1702">
        <w:rPr>
          <w:rFonts w:ascii="Times New Roman" w:hAnsi="Times New Roman" w:cs="Times New Roman"/>
          <w:b w:val="0"/>
          <w:i w:val="0"/>
          <w:sz w:val="24"/>
          <w:szCs w:val="24"/>
        </w:rPr>
        <w:t xml:space="preserve">Уведомление о результатах </w:t>
      </w:r>
      <w:r w:rsidR="00622AC6" w:rsidRPr="006F1702">
        <w:rPr>
          <w:rFonts w:ascii="Times New Roman" w:hAnsi="Times New Roman" w:cs="Times New Roman"/>
          <w:b w:val="0"/>
          <w:i w:val="0"/>
          <w:sz w:val="24"/>
          <w:szCs w:val="24"/>
        </w:rPr>
        <w:t>открытого</w:t>
      </w:r>
      <w:r w:rsidR="004A5E98" w:rsidRPr="006F1702">
        <w:rPr>
          <w:rFonts w:ascii="Times New Roman" w:hAnsi="Times New Roman" w:cs="Times New Roman"/>
          <w:b w:val="0"/>
          <w:i w:val="0"/>
          <w:sz w:val="24"/>
          <w:szCs w:val="24"/>
        </w:rPr>
        <w:t xml:space="preserve"> </w:t>
      </w:r>
      <w:r w:rsidRPr="006F1702">
        <w:rPr>
          <w:rFonts w:ascii="Times New Roman" w:hAnsi="Times New Roman" w:cs="Times New Roman"/>
          <w:b w:val="0"/>
          <w:i w:val="0"/>
          <w:sz w:val="24"/>
          <w:szCs w:val="24"/>
        </w:rPr>
        <w:t>запроса предложений</w:t>
      </w:r>
      <w:bookmarkEnd w:id="84"/>
      <w:bookmarkEnd w:id="85"/>
      <w:bookmarkEnd w:id="86"/>
    </w:p>
    <w:p w:rsidR="00FF718F" w:rsidRPr="006F1702" w:rsidRDefault="00FF718F" w:rsidP="001B1FFE">
      <w:pPr>
        <w:numPr>
          <w:ilvl w:val="2"/>
          <w:numId w:val="49"/>
        </w:numPr>
        <w:tabs>
          <w:tab w:val="left" w:pos="1276"/>
          <w:tab w:val="num" w:pos="1800"/>
        </w:tabs>
        <w:ind w:left="0" w:firstLine="709"/>
        <w:jc w:val="both"/>
      </w:pPr>
      <w:r w:rsidRPr="006F1702">
        <w:t xml:space="preserve">Организатор размещения заказа в течение трех дней после подписания договора размещает извещение о результатах </w:t>
      </w:r>
      <w:r w:rsidR="00622AC6" w:rsidRPr="006F1702">
        <w:t>открытого</w:t>
      </w:r>
      <w:r w:rsidR="004A5E98" w:rsidRPr="006F1702">
        <w:t xml:space="preserve"> </w:t>
      </w:r>
      <w:r w:rsidRPr="006F1702">
        <w:t>запроса предложений на сайте</w:t>
      </w:r>
      <w:r w:rsidRPr="006F1702">
        <w:rPr>
          <w:rStyle w:val="afb"/>
        </w:rPr>
        <w:t xml:space="preserve"> http://zakupki.rosatom.ru/</w:t>
      </w:r>
      <w:r w:rsidRPr="006F1702">
        <w:t xml:space="preserve"> с указанием следующих сведений:</w:t>
      </w:r>
    </w:p>
    <w:p w:rsidR="00FF718F" w:rsidRPr="006F1702" w:rsidRDefault="00FD0AC0" w:rsidP="00B33ABD">
      <w:pPr>
        <w:numPr>
          <w:ilvl w:val="0"/>
          <w:numId w:val="30"/>
        </w:numPr>
        <w:tabs>
          <w:tab w:val="left" w:pos="0"/>
          <w:tab w:val="left" w:pos="1134"/>
        </w:tabs>
        <w:ind w:left="0" w:firstLine="709"/>
        <w:jc w:val="both"/>
      </w:pPr>
      <w:r w:rsidRPr="006F1702">
        <w:t xml:space="preserve">наименование и адрес победителя, </w:t>
      </w:r>
      <w:r w:rsidR="00FF718F" w:rsidRPr="006F1702">
        <w:t>подписавшего договор;</w:t>
      </w:r>
    </w:p>
    <w:p w:rsidR="00FF718F" w:rsidRPr="006F1702" w:rsidRDefault="00FF718F" w:rsidP="00B33ABD">
      <w:pPr>
        <w:numPr>
          <w:ilvl w:val="0"/>
          <w:numId w:val="30"/>
        </w:numPr>
        <w:tabs>
          <w:tab w:val="left" w:pos="0"/>
          <w:tab w:val="left" w:pos="1134"/>
        </w:tabs>
        <w:ind w:left="0" w:firstLine="709"/>
        <w:jc w:val="both"/>
      </w:pPr>
      <w:r w:rsidRPr="006F1702">
        <w:t>крат</w:t>
      </w:r>
      <w:r w:rsidR="00FD0AC0" w:rsidRPr="006F1702">
        <w:t>кое изложение предмета договора.</w:t>
      </w:r>
    </w:p>
    <w:p w:rsidR="00FF718F" w:rsidRPr="006F1702" w:rsidRDefault="00FF718F" w:rsidP="001B1FFE">
      <w:pPr>
        <w:numPr>
          <w:ilvl w:val="2"/>
          <w:numId w:val="49"/>
        </w:numPr>
        <w:tabs>
          <w:tab w:val="num" w:pos="1800"/>
        </w:tabs>
        <w:ind w:left="0" w:firstLine="709"/>
        <w:jc w:val="both"/>
      </w:pPr>
      <w:r w:rsidRPr="006F1702">
        <w:t xml:space="preserve">В случае отказа заказчика от заключения договора с победителем </w:t>
      </w:r>
      <w:r w:rsidR="00622AC6" w:rsidRPr="006F1702">
        <w:t>открытого</w:t>
      </w:r>
      <w:r w:rsidR="004A5E98" w:rsidRPr="006F1702">
        <w:t xml:space="preserve"> </w:t>
      </w:r>
      <w:r w:rsidRPr="006F1702">
        <w:t>запроса предложений и участником, занявшим вт</w:t>
      </w:r>
      <w:r w:rsidR="00FD0AC0" w:rsidRPr="006F1702">
        <w:t xml:space="preserve">орое место, </w:t>
      </w:r>
      <w:r w:rsidRPr="006F1702">
        <w:t xml:space="preserve">организатор размещения заказа публикует извещение о признании </w:t>
      </w:r>
      <w:r w:rsidR="00622AC6" w:rsidRPr="006F1702">
        <w:t>открытого</w:t>
      </w:r>
      <w:r w:rsidR="004A5E98" w:rsidRPr="006F1702">
        <w:t xml:space="preserve"> </w:t>
      </w:r>
      <w:r w:rsidRPr="006F1702">
        <w:t>запроса предложений несостоявшимся на официальном сайте о размещении заказов Госкорпорации «</w:t>
      </w:r>
      <w:proofErr w:type="spellStart"/>
      <w:r w:rsidRPr="006F1702">
        <w:t>Росатом</w:t>
      </w:r>
      <w:proofErr w:type="spellEnd"/>
      <w:r w:rsidRPr="006F1702">
        <w:t xml:space="preserve">» </w:t>
      </w:r>
      <w:r w:rsidRPr="006F1702">
        <w:rPr>
          <w:rStyle w:val="afb"/>
        </w:rPr>
        <w:t>http://zakupki.rosatom.ru/</w:t>
      </w:r>
      <w:r w:rsidRPr="006F1702">
        <w:t>.</w:t>
      </w:r>
    </w:p>
    <w:p w:rsidR="00FF718F" w:rsidRPr="006F1702" w:rsidRDefault="00FF718F" w:rsidP="00FF718F">
      <w:pPr>
        <w:jc w:val="both"/>
      </w:pPr>
    </w:p>
    <w:p w:rsidR="00FF718F" w:rsidRPr="006F1702" w:rsidRDefault="00FF718F" w:rsidP="00FF718F">
      <w:pPr>
        <w:jc w:val="both"/>
      </w:pPr>
    </w:p>
    <w:p w:rsidR="00FF718F" w:rsidRPr="006F1702" w:rsidRDefault="00FF718F" w:rsidP="00FF718F">
      <w:pPr>
        <w:jc w:val="both"/>
        <w:sectPr w:rsidR="00FF718F" w:rsidRPr="006F1702" w:rsidSect="003567F7">
          <w:headerReference w:type="default" r:id="rId21"/>
          <w:footerReference w:type="default" r:id="rId22"/>
          <w:pgSz w:w="11907" w:h="16840" w:code="9"/>
          <w:pgMar w:top="1134" w:right="567" w:bottom="1134" w:left="1418" w:header="709" w:footer="330" w:gutter="0"/>
          <w:cols w:space="708"/>
          <w:docGrid w:linePitch="360"/>
        </w:sectPr>
      </w:pPr>
    </w:p>
    <w:p w:rsidR="00FF718F" w:rsidRPr="006F1702" w:rsidRDefault="00FF718F" w:rsidP="00C5692F">
      <w:pPr>
        <w:pStyle w:val="11"/>
        <w:numPr>
          <w:ilvl w:val="1"/>
          <w:numId w:val="6"/>
        </w:numPr>
        <w:tabs>
          <w:tab w:val="clear" w:pos="1070"/>
        </w:tabs>
        <w:ind w:left="0" w:firstLine="0"/>
        <w:jc w:val="center"/>
        <w:rPr>
          <w:b/>
        </w:rPr>
      </w:pPr>
      <w:bookmarkStart w:id="87" w:name="_ИНФОРМАЦИОННАЯ_КАРТА_ЗАПРОСА"/>
      <w:bookmarkStart w:id="88" w:name="_Toc307476214"/>
      <w:bookmarkEnd w:id="8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88"/>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6F1702" w:rsidTr="00FF718F">
        <w:trPr>
          <w:trHeight w:val="440"/>
          <w:tblHeader/>
        </w:trPr>
        <w:tc>
          <w:tcPr>
            <w:tcW w:w="672" w:type="dxa"/>
            <w:vAlign w:val="center"/>
          </w:tcPr>
          <w:p w:rsidR="00FF718F" w:rsidRPr="006F1702" w:rsidRDefault="00FF718F" w:rsidP="00A8748E">
            <w:pPr>
              <w:jc w:val="center"/>
            </w:pPr>
            <w:r w:rsidRPr="006F1702">
              <w:t xml:space="preserve">№ </w:t>
            </w:r>
            <w:proofErr w:type="spellStart"/>
            <w:proofErr w:type="gramStart"/>
            <w:r w:rsidRPr="006F1702">
              <w:t>п</w:t>
            </w:r>
            <w:proofErr w:type="spellEnd"/>
            <w:proofErr w:type="gramEnd"/>
            <w:r w:rsidRPr="006F1702">
              <w:t>/</w:t>
            </w:r>
            <w:proofErr w:type="spellStart"/>
            <w:r w:rsidRPr="006F1702">
              <w:t>п</w:t>
            </w:r>
            <w:proofErr w:type="spellEnd"/>
          </w:p>
        </w:tc>
        <w:tc>
          <w:tcPr>
            <w:tcW w:w="2944" w:type="dxa"/>
            <w:vAlign w:val="center"/>
          </w:tcPr>
          <w:p w:rsidR="00FF718F" w:rsidRPr="006F1702" w:rsidRDefault="00FF718F" w:rsidP="00A8748E">
            <w:pPr>
              <w:pStyle w:val="24"/>
              <w:ind w:firstLine="0"/>
              <w:jc w:val="center"/>
              <w:rPr>
                <w:bCs/>
              </w:rPr>
            </w:pPr>
            <w:r w:rsidRPr="006F1702">
              <w:rPr>
                <w:bCs/>
              </w:rPr>
              <w:t xml:space="preserve">Наименование </w:t>
            </w:r>
            <w:proofErr w:type="spellStart"/>
            <w:proofErr w:type="gramStart"/>
            <w:r w:rsidRPr="006F1702">
              <w:rPr>
                <w:bCs/>
              </w:rPr>
              <w:t>п</w:t>
            </w:r>
            <w:proofErr w:type="spellEnd"/>
            <w:proofErr w:type="gramEnd"/>
            <w:r w:rsidRPr="006F1702">
              <w:rPr>
                <w:bCs/>
              </w:rPr>
              <w:t>/</w:t>
            </w:r>
            <w:proofErr w:type="spellStart"/>
            <w:r w:rsidRPr="006F1702">
              <w:rPr>
                <w:bCs/>
              </w:rPr>
              <w:t>п</w:t>
            </w:r>
            <w:proofErr w:type="spellEnd"/>
          </w:p>
        </w:tc>
        <w:tc>
          <w:tcPr>
            <w:tcW w:w="6521" w:type="dxa"/>
            <w:vAlign w:val="center"/>
          </w:tcPr>
          <w:p w:rsidR="00FF718F" w:rsidRPr="006F1702" w:rsidRDefault="00FF718F" w:rsidP="00A8748E">
            <w:pPr>
              <w:pStyle w:val="24"/>
              <w:ind w:firstLine="0"/>
              <w:jc w:val="center"/>
              <w:rPr>
                <w:bCs/>
              </w:rPr>
            </w:pPr>
            <w:r w:rsidRPr="006F1702">
              <w:rPr>
                <w:bCs/>
              </w:rPr>
              <w:t>Содержание</w:t>
            </w:r>
          </w:p>
        </w:tc>
      </w:tr>
      <w:tr w:rsidR="00FF718F" w:rsidRPr="006F1702" w:rsidTr="00DF1CAD">
        <w:trPr>
          <w:trHeight w:val="130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Предмет </w:t>
            </w:r>
            <w:r w:rsidR="00622AC6" w:rsidRPr="006F1702">
              <w:rPr>
                <w:bCs/>
              </w:rPr>
              <w:t>открытого</w:t>
            </w:r>
            <w:r w:rsidR="00DF1CAD" w:rsidRPr="006F1702">
              <w:rPr>
                <w:bCs/>
              </w:rPr>
              <w:t xml:space="preserve"> </w:t>
            </w:r>
            <w:r w:rsidRPr="006F1702">
              <w:rPr>
                <w:bCs/>
              </w:rPr>
              <w:t xml:space="preserve">запроса предложений </w:t>
            </w:r>
          </w:p>
          <w:p w:rsidR="00FF718F" w:rsidRPr="006F1702" w:rsidRDefault="00FF718F" w:rsidP="00DF1CAD">
            <w:pPr>
              <w:contextualSpacing/>
              <w:jc w:val="both"/>
              <w:rPr>
                <w:bCs/>
              </w:rPr>
            </w:pPr>
            <w:r w:rsidRPr="006F1702">
              <w:rPr>
                <w:bCs/>
              </w:rPr>
              <w:t xml:space="preserve">Состав и объем </w:t>
            </w:r>
            <w:r w:rsidR="00001E1C" w:rsidRPr="006F1702">
              <w:rPr>
                <w:bCs/>
              </w:rPr>
              <w:t xml:space="preserve">поставки </w:t>
            </w:r>
            <w:r w:rsidRPr="006F1702">
              <w:rPr>
                <w:bCs/>
              </w:rPr>
              <w:t>товара</w:t>
            </w:r>
            <w:r w:rsidR="00001E1C" w:rsidRPr="006F1702">
              <w:rPr>
                <w:bCs/>
              </w:rPr>
              <w:t xml:space="preserve">, выполнения </w:t>
            </w:r>
            <w:r w:rsidRPr="006F1702">
              <w:rPr>
                <w:bCs/>
              </w:rPr>
              <w:t xml:space="preserve"> работ, </w:t>
            </w:r>
            <w:r w:rsidR="00001E1C" w:rsidRPr="006F1702">
              <w:rPr>
                <w:bCs/>
              </w:rPr>
              <w:t xml:space="preserve"> оказания </w:t>
            </w:r>
            <w:r w:rsidRPr="006F1702">
              <w:rPr>
                <w:bCs/>
              </w:rPr>
              <w:t>услуг</w:t>
            </w:r>
          </w:p>
        </w:tc>
        <w:tc>
          <w:tcPr>
            <w:tcW w:w="6521" w:type="dxa"/>
          </w:tcPr>
          <w:p w:rsidR="009B12D0" w:rsidRPr="00E77F07" w:rsidRDefault="009B12D0" w:rsidP="009B12D0">
            <w:pPr>
              <w:spacing w:before="60"/>
              <w:jc w:val="both"/>
              <w:rPr>
                <w:rFonts w:cs="Calibri"/>
                <w:bCs/>
                <w:iCs/>
              </w:rPr>
            </w:pPr>
            <w:r>
              <w:rPr>
                <w:bCs/>
                <w:color w:val="000000"/>
                <w:sz w:val="22"/>
                <w:szCs w:val="22"/>
              </w:rPr>
              <w:t xml:space="preserve">Экспертная оценка социально-экономических и техногенных аспектов строительства и эксплуатации ПЗРО с учетом перспективы формирования ядерно-инновационного кластера в Ульяновской области. </w:t>
            </w:r>
          </w:p>
          <w:p w:rsidR="00FF718F" w:rsidRPr="007A4A6C" w:rsidRDefault="00FF718F" w:rsidP="001C7508">
            <w:pPr>
              <w:ind w:right="153"/>
              <w:jc w:val="both"/>
              <w:rPr>
                <w:bCs/>
              </w:rPr>
            </w:pP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Нормативный документ, в соответствии с которым проводится процедура закупки</w:t>
            </w:r>
          </w:p>
        </w:tc>
        <w:tc>
          <w:tcPr>
            <w:tcW w:w="6521" w:type="dxa"/>
          </w:tcPr>
          <w:p w:rsidR="00FF718F" w:rsidRPr="006F1702" w:rsidRDefault="00FF718F" w:rsidP="00716DC7">
            <w:pPr>
              <w:ind w:right="153"/>
              <w:rPr>
                <w:bCs/>
                <w:i/>
                <w:shd w:val="clear" w:color="auto" w:fill="FDE9D9"/>
              </w:rPr>
            </w:pPr>
            <w:r w:rsidRPr="006F1702">
              <w:t>ЕОСЗ Госкорпорации «</w:t>
            </w:r>
            <w:proofErr w:type="spellStart"/>
            <w:r w:rsidRPr="006F1702">
              <w:t>Росатом</w:t>
            </w:r>
            <w:proofErr w:type="spellEnd"/>
            <w:r w:rsidRPr="006F1702">
              <w:t xml:space="preserve">», </w:t>
            </w:r>
            <w:proofErr w:type="gramStart"/>
            <w:r w:rsidRPr="006F1702">
              <w:t>утвержденный</w:t>
            </w:r>
            <w:proofErr w:type="gramEnd"/>
            <w:r w:rsidRPr="006F1702">
              <w:t xml:space="preserve"> Генеральным директором Госкорпорации «</w:t>
            </w:r>
            <w:proofErr w:type="spellStart"/>
            <w:r w:rsidRPr="006F1702">
              <w:t>Росатом</w:t>
            </w:r>
            <w:proofErr w:type="spellEnd"/>
            <w:r w:rsidRPr="006F1702">
              <w:t xml:space="preserve">» в редакции приказа от </w:t>
            </w:r>
            <w:r w:rsidR="00716DC7" w:rsidRPr="006F1702">
              <w:t>2</w:t>
            </w:r>
            <w:r w:rsidR="00F71901" w:rsidRPr="006F1702">
              <w:t>4</w:t>
            </w:r>
            <w:r w:rsidR="009217B1" w:rsidRPr="006F1702">
              <w:t>.0</w:t>
            </w:r>
            <w:r w:rsidR="00716DC7" w:rsidRPr="006F1702">
              <w:t>8</w:t>
            </w:r>
            <w:r w:rsidR="009217B1" w:rsidRPr="006F1702">
              <w:t>.</w:t>
            </w:r>
            <w:r w:rsidR="00C21CD0" w:rsidRPr="006F1702">
              <w:t>20</w:t>
            </w:r>
            <w:r w:rsidR="009217B1" w:rsidRPr="006F1702">
              <w:t>11</w:t>
            </w:r>
            <w:r w:rsidRPr="006F1702">
              <w:t xml:space="preserve"> №</w:t>
            </w:r>
            <w:r w:rsidR="009217B1" w:rsidRPr="006F1702">
              <w:t>1/</w:t>
            </w:r>
            <w:r w:rsidR="00716DC7" w:rsidRPr="006F1702">
              <w:t>709</w:t>
            </w:r>
            <w:r w:rsidR="009217B1" w:rsidRPr="006F1702">
              <w:t>-П</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254959" w:rsidRPr="006F1702" w:rsidRDefault="00FF718F" w:rsidP="00A8748E">
            <w:pPr>
              <w:ind w:right="153"/>
            </w:pPr>
            <w:r w:rsidRPr="006F1702">
              <w:t>Сроки поставки товара, выполнения работ или оказания услуг</w:t>
            </w:r>
          </w:p>
          <w:p w:rsidR="00254959" w:rsidRPr="006F1702" w:rsidRDefault="00254959" w:rsidP="00A8748E">
            <w:pPr>
              <w:ind w:right="153"/>
            </w:pPr>
          </w:p>
          <w:p w:rsidR="00FF718F" w:rsidRPr="006F1702" w:rsidRDefault="00FF718F" w:rsidP="00A8748E">
            <w:pPr>
              <w:ind w:right="153"/>
            </w:pPr>
            <w:r w:rsidRPr="006F1702">
              <w:t>Место поставки товара, выполнения работ или оказания услуг</w:t>
            </w:r>
          </w:p>
          <w:p w:rsidR="00716DC7" w:rsidRPr="006F1702" w:rsidRDefault="00716DC7" w:rsidP="00A8748E">
            <w:pPr>
              <w:ind w:right="153"/>
              <w:rPr>
                <w:bCs/>
                <w:i/>
                <w:shd w:val="clear" w:color="auto" w:fill="FDE9D9"/>
              </w:rPr>
            </w:pPr>
          </w:p>
          <w:p w:rsidR="00FF718F" w:rsidRPr="006F1702" w:rsidRDefault="00FF718F" w:rsidP="00A8748E">
            <w:pPr>
              <w:ind w:right="153"/>
            </w:pPr>
            <w:r w:rsidRPr="006F1702">
              <w:t>Условия оплаты</w:t>
            </w:r>
          </w:p>
        </w:tc>
        <w:tc>
          <w:tcPr>
            <w:tcW w:w="6521" w:type="dxa"/>
          </w:tcPr>
          <w:p w:rsidR="006E6ADE" w:rsidRPr="006F1702" w:rsidRDefault="006E6ADE" w:rsidP="00254959">
            <w:pPr>
              <w:tabs>
                <w:tab w:val="left" w:pos="1134"/>
              </w:tabs>
              <w:contextualSpacing/>
              <w:jc w:val="both"/>
              <w:rPr>
                <w:bCs/>
                <w:color w:val="000000"/>
              </w:rPr>
            </w:pPr>
            <w:proofErr w:type="gramStart"/>
            <w:r w:rsidRPr="006F1702">
              <w:rPr>
                <w:bCs/>
                <w:color w:val="000000"/>
              </w:rPr>
              <w:t>С даты подписания</w:t>
            </w:r>
            <w:proofErr w:type="gramEnd"/>
            <w:r w:rsidRPr="006F1702">
              <w:rPr>
                <w:bCs/>
                <w:color w:val="000000"/>
              </w:rPr>
              <w:t xml:space="preserve"> договора, не позднее  </w:t>
            </w:r>
            <w:r w:rsidR="009B12D0">
              <w:rPr>
                <w:bCs/>
                <w:color w:val="000000"/>
              </w:rPr>
              <w:t>05</w:t>
            </w:r>
            <w:r w:rsidRPr="006F1702">
              <w:rPr>
                <w:bCs/>
                <w:color w:val="000000"/>
              </w:rPr>
              <w:t xml:space="preserve"> декабря 2011 г.</w:t>
            </w:r>
          </w:p>
          <w:p w:rsidR="00FF718F" w:rsidRPr="006F1702" w:rsidRDefault="00FF718F" w:rsidP="006E6ADE">
            <w:pPr>
              <w:spacing w:before="120"/>
              <w:jc w:val="both"/>
            </w:pPr>
          </w:p>
          <w:p w:rsidR="006E6ADE" w:rsidRPr="006F1702" w:rsidRDefault="006E6ADE" w:rsidP="006E6ADE">
            <w:pPr>
              <w:spacing w:before="120"/>
              <w:jc w:val="both"/>
            </w:pPr>
          </w:p>
          <w:p w:rsidR="006E6ADE" w:rsidRPr="006F1702" w:rsidRDefault="006E6ADE" w:rsidP="006E6ADE">
            <w:pPr>
              <w:spacing w:before="120"/>
              <w:jc w:val="both"/>
              <w:rPr>
                <w:bCs/>
                <w:color w:val="000000"/>
              </w:rPr>
            </w:pPr>
            <w:r w:rsidRPr="006F1702">
              <w:rPr>
                <w:bCs/>
                <w:color w:val="000000"/>
              </w:rPr>
              <w:t xml:space="preserve">119017, г. Москва, </w:t>
            </w:r>
            <w:proofErr w:type="spellStart"/>
            <w:r w:rsidRPr="006F1702">
              <w:rPr>
                <w:bCs/>
                <w:color w:val="000000"/>
              </w:rPr>
              <w:t>Пыжевский</w:t>
            </w:r>
            <w:proofErr w:type="spellEnd"/>
            <w:r w:rsidRPr="006F1702">
              <w:rPr>
                <w:bCs/>
                <w:color w:val="000000"/>
              </w:rPr>
              <w:t xml:space="preserve"> пер., д. 6</w:t>
            </w:r>
          </w:p>
          <w:p w:rsidR="006E6ADE" w:rsidRPr="006F1702" w:rsidRDefault="006E6ADE" w:rsidP="006E6ADE">
            <w:pPr>
              <w:spacing w:before="120"/>
              <w:jc w:val="both"/>
              <w:rPr>
                <w:bCs/>
                <w:color w:val="000000"/>
              </w:rPr>
            </w:pPr>
          </w:p>
          <w:p w:rsidR="006E6ADE" w:rsidRPr="006F1702" w:rsidRDefault="006E6ADE" w:rsidP="006E6ADE">
            <w:pPr>
              <w:spacing w:before="120"/>
              <w:jc w:val="both"/>
              <w:rPr>
                <w:bCs/>
                <w:color w:val="000000"/>
              </w:rPr>
            </w:pPr>
          </w:p>
          <w:p w:rsidR="006E6ADE" w:rsidRPr="006F1702" w:rsidRDefault="006E6ADE" w:rsidP="006E6ADE">
            <w:pPr>
              <w:spacing w:before="120"/>
              <w:jc w:val="both"/>
            </w:pPr>
            <w:r w:rsidRPr="006F1702">
              <w:t>Безналичный расчет. Оплата выполненных работ -  после их завершения и приемки.</w:t>
            </w:r>
          </w:p>
        </w:tc>
      </w:tr>
      <w:tr w:rsidR="00FF718F" w:rsidRPr="006F1702" w:rsidTr="00B5662F">
        <w:trPr>
          <w:trHeight w:val="31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Количество лотов</w:t>
            </w:r>
          </w:p>
        </w:tc>
        <w:tc>
          <w:tcPr>
            <w:tcW w:w="6521" w:type="dxa"/>
          </w:tcPr>
          <w:p w:rsidR="00FF718F" w:rsidRPr="006F1702" w:rsidRDefault="007E4785" w:rsidP="00A8748E">
            <w:pPr>
              <w:ind w:right="153"/>
            </w:pPr>
            <w:r w:rsidRPr="006F1702">
              <w:t>1</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Заказчик</w:t>
            </w:r>
          </w:p>
        </w:tc>
        <w:tc>
          <w:tcPr>
            <w:tcW w:w="6521" w:type="dxa"/>
          </w:tcPr>
          <w:p w:rsidR="00C52331" w:rsidRPr="006F1702" w:rsidRDefault="00C52331" w:rsidP="00A8748E">
            <w:pPr>
              <w:tabs>
                <w:tab w:val="left" w:pos="1134"/>
              </w:tabs>
              <w:contextualSpacing/>
              <w:jc w:val="both"/>
              <w:rPr>
                <w:spacing w:val="-6"/>
              </w:rPr>
            </w:pPr>
            <w:r w:rsidRPr="006F1702">
              <w:t>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C52331" w:rsidRPr="006F1702" w:rsidRDefault="00C52331" w:rsidP="00A8748E">
            <w:pPr>
              <w:tabs>
                <w:tab w:val="left" w:pos="1134"/>
              </w:tabs>
              <w:contextualSpacing/>
              <w:jc w:val="both"/>
              <w:rPr>
                <w:spacing w:val="-6"/>
              </w:rPr>
            </w:pPr>
            <w:r w:rsidRPr="006F1702">
              <w:rPr>
                <w:spacing w:val="-6"/>
              </w:rPr>
              <w:t xml:space="preserve">Место нахождения: </w:t>
            </w:r>
            <w:r w:rsidR="00451B07" w:rsidRPr="006F1702">
              <w:t>119017, г</w:t>
            </w:r>
            <w:proofErr w:type="gramStart"/>
            <w:r w:rsidR="00451B07" w:rsidRPr="006F1702">
              <w:t>.М</w:t>
            </w:r>
            <w:proofErr w:type="gramEnd"/>
            <w:r w:rsidR="00451B07" w:rsidRPr="006F1702">
              <w:t xml:space="preserve">осква, </w:t>
            </w:r>
            <w:proofErr w:type="spellStart"/>
            <w:r w:rsidR="00451B07" w:rsidRPr="006F1702">
              <w:t>Пыжевский</w:t>
            </w:r>
            <w:proofErr w:type="spellEnd"/>
            <w:r w:rsidR="00451B07" w:rsidRPr="006F1702">
              <w:t xml:space="preserve"> переулок, 6</w:t>
            </w:r>
            <w:r w:rsidRPr="006F1702">
              <w:rPr>
                <w:spacing w:val="-6"/>
              </w:rPr>
              <w:t>.</w:t>
            </w:r>
          </w:p>
          <w:p w:rsidR="00FF718F" w:rsidRPr="006F1702" w:rsidRDefault="00C52331" w:rsidP="00A8748E">
            <w:pPr>
              <w:contextualSpacing/>
              <w:jc w:val="both"/>
              <w:rPr>
                <w:spacing w:val="-6"/>
              </w:rPr>
            </w:pPr>
            <w:r w:rsidRPr="006F1702">
              <w:rPr>
                <w:spacing w:val="-6"/>
              </w:rPr>
              <w:t xml:space="preserve">Почтовый адрес: </w:t>
            </w:r>
            <w:r w:rsidR="00451B07" w:rsidRPr="006F1702">
              <w:t>119017, г. Москва, Большая Ордынка, д.24</w:t>
            </w:r>
            <w:r w:rsidRPr="006F1702">
              <w:t>.</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Организатор размещения заказа</w:t>
            </w:r>
          </w:p>
        </w:tc>
        <w:tc>
          <w:tcPr>
            <w:tcW w:w="6521" w:type="dxa"/>
          </w:tcPr>
          <w:p w:rsidR="007E4785" w:rsidRPr="006F1702" w:rsidRDefault="007E4785" w:rsidP="00A8748E">
            <w:pPr>
              <w:tabs>
                <w:tab w:val="left" w:pos="1134"/>
              </w:tabs>
              <w:contextualSpacing/>
              <w:jc w:val="both"/>
              <w:rPr>
                <w:spacing w:val="-6"/>
              </w:rPr>
            </w:pPr>
            <w:r w:rsidRPr="006F1702">
              <w:t>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7E4785" w:rsidRPr="006F1702" w:rsidRDefault="007E4785" w:rsidP="00A8748E">
            <w:pPr>
              <w:tabs>
                <w:tab w:val="left" w:pos="1134"/>
              </w:tabs>
              <w:contextualSpacing/>
              <w:jc w:val="both"/>
              <w:rPr>
                <w:spacing w:val="-6"/>
              </w:rPr>
            </w:pPr>
            <w:r w:rsidRPr="006F1702">
              <w:rPr>
                <w:spacing w:val="-6"/>
              </w:rPr>
              <w:t xml:space="preserve">Место нахождения: </w:t>
            </w:r>
            <w:r w:rsidR="0013417D" w:rsidRPr="006F1702">
              <w:t>119017, г</w:t>
            </w:r>
            <w:proofErr w:type="gramStart"/>
            <w:r w:rsidR="0013417D" w:rsidRPr="006F1702">
              <w:t>.М</w:t>
            </w:r>
            <w:proofErr w:type="gramEnd"/>
            <w:r w:rsidR="0013417D" w:rsidRPr="006F1702">
              <w:t xml:space="preserve">осква, </w:t>
            </w:r>
            <w:proofErr w:type="spellStart"/>
            <w:r w:rsidR="0013417D" w:rsidRPr="006F1702">
              <w:t>Пыжевский</w:t>
            </w:r>
            <w:proofErr w:type="spellEnd"/>
            <w:r w:rsidR="0013417D" w:rsidRPr="006F1702">
              <w:t xml:space="preserve"> переулок, 6</w:t>
            </w:r>
            <w:r w:rsidRPr="006F1702">
              <w:rPr>
                <w:spacing w:val="-6"/>
              </w:rPr>
              <w:t>.</w:t>
            </w:r>
          </w:p>
          <w:p w:rsidR="007E4785" w:rsidRPr="006F1702" w:rsidRDefault="007E4785" w:rsidP="00A8748E">
            <w:pPr>
              <w:contextualSpacing/>
              <w:jc w:val="both"/>
              <w:rPr>
                <w:spacing w:val="-6"/>
              </w:rPr>
            </w:pPr>
            <w:r w:rsidRPr="006F1702">
              <w:rPr>
                <w:spacing w:val="-6"/>
              </w:rPr>
              <w:t xml:space="preserve">Почтовый адрес: </w:t>
            </w:r>
            <w:r w:rsidR="0013417D" w:rsidRPr="006F1702">
              <w:t>119017, г. Москва, Большая Ордынка, д.24</w:t>
            </w:r>
            <w:r w:rsidRPr="006F1702">
              <w:t>.</w:t>
            </w:r>
          </w:p>
          <w:p w:rsidR="00B5662F" w:rsidRPr="006F1702" w:rsidRDefault="00B5662F" w:rsidP="00B5662F">
            <w:pPr>
              <w:ind w:right="113"/>
              <w:contextualSpacing/>
              <w:jc w:val="both"/>
              <w:rPr>
                <w:spacing w:val="-6"/>
              </w:rPr>
            </w:pPr>
            <w:r w:rsidRPr="006F1702">
              <w:rPr>
                <w:spacing w:val="-6"/>
              </w:rPr>
              <w:t xml:space="preserve">Контактное лицо: </w:t>
            </w:r>
            <w:r w:rsidR="006E6ADE" w:rsidRPr="006F1702">
              <w:rPr>
                <w:spacing w:val="-6"/>
              </w:rPr>
              <w:t>Потороча Антон</w:t>
            </w:r>
          </w:p>
          <w:p w:rsidR="00B5662F" w:rsidRPr="006F1702" w:rsidRDefault="00B5662F" w:rsidP="00B5662F">
            <w:pPr>
              <w:ind w:right="113"/>
              <w:contextualSpacing/>
              <w:jc w:val="both"/>
              <w:rPr>
                <w:spacing w:val="-6"/>
              </w:rPr>
            </w:pPr>
            <w:r w:rsidRPr="006F1702">
              <w:rPr>
                <w:spacing w:val="-6"/>
              </w:rPr>
              <w:t>тел: (495) 710-76-48; факс: (495) 710-76-50.</w:t>
            </w:r>
          </w:p>
          <w:p w:rsidR="00FF718F" w:rsidRPr="006F1702" w:rsidRDefault="00B5662F" w:rsidP="00B5662F">
            <w:pPr>
              <w:ind w:right="113"/>
              <w:contextualSpacing/>
              <w:jc w:val="both"/>
            </w:pPr>
            <w:proofErr w:type="spellStart"/>
            <w:r w:rsidRPr="006F1702">
              <w:rPr>
                <w:spacing w:val="-6"/>
              </w:rPr>
              <w:t>Email</w:t>
            </w:r>
            <w:proofErr w:type="spellEnd"/>
            <w:r w:rsidRPr="006F1702">
              <w:rPr>
                <w:spacing w:val="-6"/>
              </w:rPr>
              <w:t xml:space="preserve">:  </w:t>
            </w:r>
            <w:hyperlink r:id="rId23" w:history="1">
              <w:r w:rsidRPr="006F1702">
                <w:rPr>
                  <w:rStyle w:val="afb"/>
                  <w:spacing w:val="-6"/>
                </w:rPr>
                <w:t>zakupki@rosrao.ru</w:t>
              </w:r>
            </w:hyperlink>
            <w:r w:rsidRPr="006F1702">
              <w:rPr>
                <w:spacing w:val="-6"/>
              </w:rPr>
              <w:t>.</w:t>
            </w:r>
          </w:p>
        </w:tc>
      </w:tr>
      <w:tr w:rsidR="00FF718F" w:rsidRPr="006F1702" w:rsidTr="00FF718F">
        <w:trPr>
          <w:trHeight w:val="90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Информационное обеспечение проведения процедуры </w:t>
            </w:r>
            <w:r w:rsidR="00622AC6" w:rsidRPr="006F1702">
              <w:t>открытого</w:t>
            </w:r>
            <w:r w:rsidR="0013417D" w:rsidRPr="006F1702">
              <w:t xml:space="preserve"> </w:t>
            </w:r>
            <w:r w:rsidRPr="006F1702">
              <w:t>запроса предложений</w:t>
            </w:r>
          </w:p>
        </w:tc>
        <w:tc>
          <w:tcPr>
            <w:tcW w:w="6521" w:type="dxa"/>
          </w:tcPr>
          <w:p w:rsidR="00FF718F" w:rsidRPr="006F1702" w:rsidRDefault="00FF718F" w:rsidP="00A8748E">
            <w:pPr>
              <w:ind w:right="113"/>
              <w:jc w:val="both"/>
            </w:pPr>
            <w:r w:rsidRPr="006F1702">
              <w:t xml:space="preserve">Официальным сайтом в сети «Интернет» для размещения информации о проведении </w:t>
            </w:r>
            <w:r w:rsidR="00622AC6" w:rsidRPr="006F1702">
              <w:t>открытого</w:t>
            </w:r>
            <w:r w:rsidR="0013417D" w:rsidRPr="006F1702">
              <w:t xml:space="preserve"> </w:t>
            </w:r>
            <w:r w:rsidRPr="006F1702">
              <w:t>запроса предложений является сайт Госкорпорации «</w:t>
            </w:r>
            <w:proofErr w:type="spellStart"/>
            <w:r w:rsidRPr="006F1702">
              <w:t>Росатом</w:t>
            </w:r>
            <w:proofErr w:type="spellEnd"/>
            <w:r w:rsidRPr="006F1702">
              <w:t xml:space="preserve">»: </w:t>
            </w:r>
            <w:r w:rsidRPr="006F1702">
              <w:rPr>
                <w:rStyle w:val="afb"/>
              </w:rPr>
              <w:t>http://zakupki.rosatom.ru/</w:t>
            </w:r>
          </w:p>
        </w:tc>
      </w:tr>
      <w:tr w:rsidR="005D64D1" w:rsidRPr="006F1702" w:rsidTr="00FF718F">
        <w:trPr>
          <w:trHeight w:val="152"/>
        </w:trPr>
        <w:tc>
          <w:tcPr>
            <w:tcW w:w="672" w:type="dxa"/>
          </w:tcPr>
          <w:p w:rsidR="005D64D1" w:rsidRPr="006F1702" w:rsidRDefault="005D64D1" w:rsidP="003C6757">
            <w:pPr>
              <w:numPr>
                <w:ilvl w:val="0"/>
                <w:numId w:val="19"/>
              </w:numPr>
              <w:tabs>
                <w:tab w:val="num" w:pos="360"/>
              </w:tabs>
              <w:ind w:left="0" w:hanging="15"/>
              <w:jc w:val="center"/>
            </w:pPr>
          </w:p>
        </w:tc>
        <w:tc>
          <w:tcPr>
            <w:tcW w:w="2944" w:type="dxa"/>
          </w:tcPr>
          <w:p w:rsidR="005D64D1" w:rsidRPr="006F1702" w:rsidRDefault="005D64D1" w:rsidP="00137BF1">
            <w:pPr>
              <w:spacing w:before="60" w:after="60"/>
              <w:ind w:right="153"/>
            </w:pPr>
            <w:r w:rsidRPr="006F1702">
              <w:t>Электронная торговая площадка</w:t>
            </w:r>
          </w:p>
          <w:p w:rsidR="005D64D1" w:rsidRPr="006F1702" w:rsidRDefault="005D64D1" w:rsidP="00137BF1">
            <w:pPr>
              <w:spacing w:before="60" w:after="60"/>
              <w:ind w:right="153"/>
            </w:pPr>
            <w:r w:rsidRPr="006F1702">
              <w:t>Оператор электронной торговой площадки</w:t>
            </w:r>
          </w:p>
        </w:tc>
        <w:tc>
          <w:tcPr>
            <w:tcW w:w="6521" w:type="dxa"/>
          </w:tcPr>
          <w:p w:rsidR="005D64D1" w:rsidRPr="006F1702" w:rsidRDefault="005D64D1" w:rsidP="00137BF1">
            <w:pPr>
              <w:spacing w:before="60" w:after="60"/>
              <w:ind w:right="153"/>
              <w:rPr>
                <w:b/>
                <w:bCs/>
                <w:i/>
                <w:shd w:val="clear" w:color="auto" w:fill="FDE9D9"/>
              </w:rPr>
            </w:pPr>
            <w:r w:rsidRPr="006F1702">
              <w:t xml:space="preserve">Аукционный Конкурсный Дом, адрес в сети «Интернет»: </w:t>
            </w:r>
            <w:hyperlink r:id="rId24" w:history="1">
              <w:r w:rsidRPr="006F1702">
                <w:rPr>
                  <w:rStyle w:val="afb"/>
                </w:rPr>
                <w:t>http://a-k-d.ru/</w:t>
              </w:r>
            </w:hyperlink>
            <w:r w:rsidRPr="006F1702">
              <w:t xml:space="preserve"> </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7A4A6C" w:rsidRDefault="00FF718F" w:rsidP="00A8748E">
            <w:pPr>
              <w:ind w:right="153"/>
            </w:pPr>
            <w:r w:rsidRPr="007A4A6C">
              <w:t>Начальная (максимальная) цена договора</w:t>
            </w:r>
          </w:p>
        </w:tc>
        <w:tc>
          <w:tcPr>
            <w:tcW w:w="6521" w:type="dxa"/>
          </w:tcPr>
          <w:p w:rsidR="009B12D0" w:rsidRPr="00633379" w:rsidRDefault="009B12D0" w:rsidP="009B12D0">
            <w:pPr>
              <w:tabs>
                <w:tab w:val="num" w:pos="1134"/>
              </w:tabs>
              <w:spacing w:before="120"/>
              <w:jc w:val="both"/>
              <w:rPr>
                <w:bCs/>
              </w:rPr>
            </w:pPr>
            <w:r>
              <w:rPr>
                <w:bCs/>
                <w:color w:val="000000"/>
                <w:sz w:val="22"/>
                <w:szCs w:val="22"/>
              </w:rPr>
              <w:t>4 743 000 (Четыре миллиона семьсот сорок три тысячи)  рублей 00 копеек.</w:t>
            </w:r>
          </w:p>
          <w:p w:rsidR="006E6ADE" w:rsidRPr="007A4A6C" w:rsidRDefault="006E6ADE" w:rsidP="006E6ADE">
            <w:pPr>
              <w:tabs>
                <w:tab w:val="num" w:pos="1134"/>
              </w:tabs>
              <w:spacing w:before="120"/>
              <w:jc w:val="both"/>
            </w:pPr>
            <w:r w:rsidRPr="007A4A6C">
              <w:lastRenderedPageBreak/>
              <w:t>В цену включены все расходы, в том числе налоги (включая НДС 18%), сборы и другие обязательные платежи</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Официальный язык запроса предложений</w:t>
            </w:r>
          </w:p>
        </w:tc>
        <w:tc>
          <w:tcPr>
            <w:tcW w:w="6521" w:type="dxa"/>
          </w:tcPr>
          <w:p w:rsidR="00FF718F" w:rsidRPr="006F1702" w:rsidRDefault="00FF718F" w:rsidP="00A8748E">
            <w:pPr>
              <w:ind w:right="153"/>
            </w:pPr>
            <w:r w:rsidRPr="006F1702">
              <w:t>русский</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Валюта запроса предложений</w:t>
            </w:r>
          </w:p>
        </w:tc>
        <w:tc>
          <w:tcPr>
            <w:tcW w:w="6521" w:type="dxa"/>
          </w:tcPr>
          <w:p w:rsidR="00FF718F" w:rsidRPr="006F1702" w:rsidRDefault="00FF718F" w:rsidP="00A8748E">
            <w:pPr>
              <w:ind w:right="153"/>
            </w:pPr>
            <w:r w:rsidRPr="006F1702">
              <w:t>российский рубль</w:t>
            </w:r>
          </w:p>
        </w:tc>
      </w:tr>
      <w:tr w:rsidR="00FF718F" w:rsidRPr="006F1702">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Размер и валюта обеспечения заявки о подаче Предложения </w:t>
            </w:r>
          </w:p>
          <w:p w:rsidR="00FF718F" w:rsidRPr="006F1702" w:rsidRDefault="00FF718F" w:rsidP="00A8748E">
            <w:pPr>
              <w:ind w:right="153"/>
            </w:pPr>
          </w:p>
          <w:p w:rsidR="00FF718F" w:rsidRPr="006F1702" w:rsidRDefault="00FF718F" w:rsidP="00A8748E">
            <w:pPr>
              <w:ind w:right="153"/>
            </w:pPr>
            <w:r w:rsidRPr="006F1702">
              <w:t>Реквизиты для перечисления обеспечения заявок о подаче Предложения</w:t>
            </w:r>
          </w:p>
        </w:tc>
        <w:tc>
          <w:tcPr>
            <w:tcW w:w="6521" w:type="dxa"/>
          </w:tcPr>
          <w:p w:rsidR="00FF718F" w:rsidRPr="006F1702" w:rsidRDefault="007E4785" w:rsidP="00A8748E">
            <w:pPr>
              <w:pStyle w:val="a2"/>
              <w:numPr>
                <w:ilvl w:val="0"/>
                <w:numId w:val="0"/>
              </w:numPr>
              <w:spacing w:line="240" w:lineRule="auto"/>
              <w:ind w:right="113"/>
              <w:rPr>
                <w:bCs w:val="0"/>
                <w:i/>
                <w:sz w:val="24"/>
                <w:szCs w:val="24"/>
                <w:shd w:val="clear" w:color="auto" w:fill="FDE9D9"/>
              </w:rPr>
            </w:pPr>
            <w:r w:rsidRPr="006F1702">
              <w:rPr>
                <w:sz w:val="24"/>
                <w:szCs w:val="24"/>
              </w:rPr>
              <w:t>не требуется</w:t>
            </w:r>
          </w:p>
        </w:tc>
      </w:tr>
      <w:tr w:rsidR="00FF718F" w:rsidRPr="006F1702" w:rsidTr="00FF718F">
        <w:trPr>
          <w:trHeight w:val="70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Требования, предъявляемые к участникам процедуры закупки</w:t>
            </w:r>
            <w:r w:rsidRPr="006F1702">
              <w:rPr>
                <w:i/>
              </w:rPr>
              <w:t xml:space="preserve">/ субподрядчикам/ соисполнителям в объеме поставляемого товара, выполняемых работ / оказываемых услуг </w:t>
            </w:r>
          </w:p>
        </w:tc>
        <w:tc>
          <w:tcPr>
            <w:tcW w:w="6521" w:type="dxa"/>
          </w:tcPr>
          <w:p w:rsidR="00FF718F" w:rsidRDefault="00FF718F" w:rsidP="00B33ABD">
            <w:pPr>
              <w:numPr>
                <w:ilvl w:val="0"/>
                <w:numId w:val="35"/>
              </w:numPr>
              <w:tabs>
                <w:tab w:val="left" w:pos="778"/>
              </w:tabs>
              <w:ind w:left="0" w:right="113" w:firstLine="709"/>
              <w:jc w:val="both"/>
            </w:pPr>
            <w:r w:rsidRPr="006F1702">
              <w:t>Требования к участникам процедуры закупки:</w:t>
            </w:r>
          </w:p>
          <w:p w:rsidR="009B12D0" w:rsidRDefault="009B12D0" w:rsidP="009B12D0">
            <w:pPr>
              <w:spacing w:before="60"/>
              <w:ind w:left="34"/>
              <w:rPr>
                <w:bCs/>
                <w:color w:val="000000"/>
              </w:rPr>
            </w:pPr>
            <w:r>
              <w:rPr>
                <w:bCs/>
                <w:color w:val="000000"/>
                <w:sz w:val="22"/>
                <w:szCs w:val="22"/>
              </w:rPr>
              <w:t xml:space="preserve">Свидетельство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подготовке проектной </w:t>
            </w:r>
            <w:proofErr w:type="gramStart"/>
            <w:r>
              <w:rPr>
                <w:bCs/>
                <w:color w:val="000000"/>
                <w:sz w:val="22"/>
                <w:szCs w:val="22"/>
              </w:rPr>
              <w:t>документации</w:t>
            </w:r>
            <w:proofErr w:type="gramEnd"/>
            <w:r>
              <w:rPr>
                <w:bCs/>
                <w:color w:val="000000"/>
                <w:sz w:val="22"/>
                <w:szCs w:val="22"/>
              </w:rPr>
              <w:t xml:space="preserve"> в том числе виды работ:</w:t>
            </w:r>
          </w:p>
          <w:p w:rsidR="009B12D0" w:rsidRDefault="009B12D0" w:rsidP="009B12D0">
            <w:pPr>
              <w:spacing w:before="60"/>
              <w:ind w:left="34" w:firstLine="710"/>
              <w:rPr>
                <w:bCs/>
                <w:color w:val="000000"/>
              </w:rPr>
            </w:pPr>
            <w:r>
              <w:rPr>
                <w:bCs/>
                <w:color w:val="000000"/>
                <w:sz w:val="22"/>
                <w:szCs w:val="22"/>
              </w:rPr>
              <w:t>- работы по подготовке технологических решений объектов сбора, обработки, хранения, переработки и утилизации отходов и их комплексов;</w:t>
            </w:r>
          </w:p>
          <w:p w:rsidR="009B12D0" w:rsidRDefault="009B12D0" w:rsidP="009B12D0">
            <w:pPr>
              <w:spacing w:before="60"/>
              <w:ind w:left="34" w:firstLine="710"/>
              <w:rPr>
                <w:bCs/>
                <w:color w:val="000000"/>
              </w:rPr>
            </w:pPr>
            <w:r>
              <w:rPr>
                <w:bCs/>
                <w:color w:val="000000"/>
                <w:sz w:val="22"/>
                <w:szCs w:val="22"/>
              </w:rPr>
              <w:t>- работы по подготовке технологических решений объектов атомной энергетики и промышленности и их комплексов;</w:t>
            </w:r>
          </w:p>
          <w:p w:rsidR="009B12D0" w:rsidRDefault="009B12D0" w:rsidP="009B12D0">
            <w:pPr>
              <w:spacing w:before="60"/>
              <w:ind w:left="34" w:firstLine="710"/>
              <w:rPr>
                <w:bCs/>
                <w:color w:val="000000"/>
              </w:rPr>
            </w:pPr>
            <w:r>
              <w:rPr>
                <w:bCs/>
                <w:color w:val="000000"/>
                <w:sz w:val="22"/>
                <w:szCs w:val="22"/>
              </w:rPr>
              <w:t>- разработка декларации по промышленной безопасности опасных производственных объектов.</w:t>
            </w:r>
          </w:p>
          <w:p w:rsidR="004A1276" w:rsidRPr="006F1702" w:rsidRDefault="00FF718F" w:rsidP="00B33ABD">
            <w:pPr>
              <w:numPr>
                <w:ilvl w:val="2"/>
                <w:numId w:val="38"/>
              </w:numPr>
              <w:tabs>
                <w:tab w:val="left" w:pos="779"/>
              </w:tabs>
              <w:ind w:left="0" w:right="113" w:firstLine="709"/>
              <w:jc w:val="both"/>
            </w:pPr>
            <w:r w:rsidRPr="006F1702">
              <w:t xml:space="preserve">должен отвечать требованиям, указанным в </w:t>
            </w:r>
            <w:r w:rsidRPr="006F1702">
              <w:rPr>
                <w:u w:val="single"/>
              </w:rPr>
              <w:t>пункте 3.1</w:t>
            </w:r>
            <w:r w:rsidRPr="006F1702">
              <w:t xml:space="preserve"> настоящей документации;</w:t>
            </w:r>
          </w:p>
          <w:p w:rsidR="00B87B53" w:rsidRPr="006F1702" w:rsidRDefault="00B87B53" w:rsidP="006E6ADE">
            <w:pPr>
              <w:jc w:val="both"/>
              <w:rPr>
                <w:color w:val="000000"/>
                <w:lang w:eastAsia="en-US"/>
              </w:rPr>
            </w:pPr>
          </w:p>
        </w:tc>
      </w:tr>
      <w:tr w:rsidR="00FF718F" w:rsidRPr="006F1702" w:rsidTr="00A5747A">
        <w:trPr>
          <w:trHeight w:val="2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Требования к поставляемому товару, выполняемым работам, оказываемым услугам </w:t>
            </w:r>
          </w:p>
        </w:tc>
        <w:tc>
          <w:tcPr>
            <w:tcW w:w="6521" w:type="dxa"/>
          </w:tcPr>
          <w:p w:rsidR="00B87B53" w:rsidRPr="006F1702" w:rsidRDefault="006E6ADE" w:rsidP="006E6ADE">
            <w:pPr>
              <w:pStyle w:val="af5"/>
            </w:pPr>
            <w:r w:rsidRPr="006F1702">
              <w:t>Качество работ должно соответствовать требованиям действующих нормативных документов, указанных в техническом задании.</w:t>
            </w:r>
          </w:p>
        </w:tc>
      </w:tr>
      <w:tr w:rsidR="00FF718F" w:rsidRPr="006F1702" w:rsidTr="00FF718F">
        <w:trPr>
          <w:trHeight w:val="46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Документы, включаемые </w:t>
            </w:r>
            <w:r w:rsidRPr="006F1702">
              <w:t>участником</w:t>
            </w:r>
            <w:r w:rsidRPr="006F1702">
              <w:rPr>
                <w:bCs/>
              </w:rPr>
              <w:t xml:space="preserve"> процедуры закупки в состав Предложения </w:t>
            </w:r>
          </w:p>
        </w:tc>
        <w:tc>
          <w:tcPr>
            <w:tcW w:w="6521" w:type="dxa"/>
          </w:tcPr>
          <w:p w:rsidR="00FF718F" w:rsidRPr="006F1702" w:rsidRDefault="00FF718F" w:rsidP="00B33ABD">
            <w:pPr>
              <w:widowControl w:val="0"/>
              <w:numPr>
                <w:ilvl w:val="0"/>
                <w:numId w:val="36"/>
              </w:numPr>
              <w:tabs>
                <w:tab w:val="left" w:pos="778"/>
                <w:tab w:val="num" w:pos="1487"/>
              </w:tabs>
              <w:adjustRightInd w:val="0"/>
              <w:ind w:left="0" w:right="113" w:firstLine="709"/>
              <w:jc w:val="both"/>
              <w:textAlignment w:val="baseline"/>
            </w:pPr>
            <w:r w:rsidRPr="006F1702">
              <w:rPr>
                <w:bCs/>
              </w:rPr>
              <w:t>Документы, подтверждающие соответствие т</w:t>
            </w:r>
            <w:r w:rsidRPr="006F1702">
              <w:t xml:space="preserve">ребованиям, предъявляемым </w:t>
            </w:r>
            <w:r w:rsidR="0030362C" w:rsidRPr="006F1702">
              <w:t xml:space="preserve">к </w:t>
            </w:r>
            <w:r w:rsidRPr="006F1702">
              <w:t>участникам процедуры закупки</w:t>
            </w:r>
            <w:r w:rsidRPr="006F1702">
              <w:rPr>
                <w:snapToGrid w:val="0"/>
              </w:rPr>
              <w:t>, при предъявлении к ним соответствующих требований:</w:t>
            </w:r>
          </w:p>
          <w:p w:rsidR="00A8748E" w:rsidRPr="006F1702" w:rsidRDefault="00FF718F" w:rsidP="00B33ABD">
            <w:pPr>
              <w:widowControl w:val="0"/>
              <w:numPr>
                <w:ilvl w:val="2"/>
                <w:numId w:val="41"/>
              </w:numPr>
              <w:tabs>
                <w:tab w:val="left" w:pos="1487"/>
              </w:tabs>
              <w:adjustRightInd w:val="0"/>
              <w:ind w:left="0" w:right="113" w:firstLine="779"/>
              <w:jc w:val="both"/>
              <w:textAlignment w:val="baseline"/>
            </w:pPr>
            <w:r w:rsidRPr="006F1702">
              <w:t xml:space="preserve">документы, указанные в </w:t>
            </w:r>
            <w:r w:rsidRPr="006F1702">
              <w:rPr>
                <w:u w:val="single"/>
              </w:rPr>
              <w:t>пункте 3.2</w:t>
            </w:r>
            <w:r w:rsidR="00C728BA" w:rsidRPr="006F1702">
              <w:t xml:space="preserve"> настоящей документации.</w:t>
            </w:r>
          </w:p>
          <w:p w:rsidR="003871A2" w:rsidRPr="006F1702" w:rsidRDefault="00F71901" w:rsidP="00B33ABD">
            <w:pPr>
              <w:widowControl w:val="0"/>
              <w:numPr>
                <w:ilvl w:val="2"/>
                <w:numId w:val="41"/>
              </w:numPr>
              <w:tabs>
                <w:tab w:val="left" w:pos="1487"/>
              </w:tabs>
              <w:adjustRightInd w:val="0"/>
              <w:ind w:left="0" w:right="113" w:firstLine="779"/>
              <w:jc w:val="both"/>
              <w:textAlignment w:val="baseline"/>
            </w:pPr>
            <w:r w:rsidRPr="006F1702">
              <w:t xml:space="preserve">документы, указанные в </w:t>
            </w:r>
            <w:r w:rsidRPr="006F1702">
              <w:rPr>
                <w:u w:val="single"/>
              </w:rPr>
              <w:t xml:space="preserve">пункте 13 раздела 5 «Информационная карта </w:t>
            </w:r>
            <w:r w:rsidR="00622AC6" w:rsidRPr="006F1702">
              <w:rPr>
                <w:u w:val="single"/>
              </w:rPr>
              <w:t>открытого</w:t>
            </w:r>
            <w:r w:rsidRPr="006F1702">
              <w:rPr>
                <w:u w:val="single"/>
              </w:rPr>
              <w:t xml:space="preserve"> запроса предложений»</w:t>
            </w:r>
            <w:r w:rsidR="003871A2" w:rsidRPr="006F1702">
              <w:t>.</w:t>
            </w:r>
          </w:p>
          <w:p w:rsidR="003871A2" w:rsidRPr="006F1702" w:rsidRDefault="00FF718F" w:rsidP="00B33ABD">
            <w:pPr>
              <w:widowControl w:val="0"/>
              <w:numPr>
                <w:ilvl w:val="2"/>
                <w:numId w:val="41"/>
              </w:numPr>
              <w:tabs>
                <w:tab w:val="left" w:pos="1487"/>
              </w:tabs>
              <w:adjustRightInd w:val="0"/>
              <w:ind w:left="0" w:right="113" w:firstLine="779"/>
              <w:jc w:val="both"/>
              <w:textAlignment w:val="baseline"/>
            </w:pPr>
            <w:proofErr w:type="gramStart"/>
            <w:r w:rsidRPr="006F1702">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6F1702">
              <w:lastRenderedPageBreak/>
              <w:t>период, и заверенную печатью и подписью уполномоченного лица участника процедуры</w:t>
            </w:r>
            <w:proofErr w:type="gramEnd"/>
            <w:r w:rsidRPr="006F1702">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F718F" w:rsidRPr="006F1702" w:rsidRDefault="00FF718F" w:rsidP="00B33ABD">
            <w:pPr>
              <w:widowControl w:val="0"/>
              <w:numPr>
                <w:ilvl w:val="2"/>
                <w:numId w:val="41"/>
              </w:numPr>
              <w:tabs>
                <w:tab w:val="left" w:pos="1487"/>
              </w:tabs>
              <w:adjustRightInd w:val="0"/>
              <w:ind w:left="0" w:right="113" w:firstLine="779"/>
              <w:jc w:val="both"/>
              <w:textAlignment w:val="baseline"/>
            </w:pPr>
            <w:r w:rsidRPr="006F1702">
              <w:t>оригинал справки об участии в судебных разбирательствах (</w:t>
            </w:r>
            <w:r w:rsidR="00A5747A" w:rsidRPr="006F1702">
              <w:t>раздел 6</w:t>
            </w:r>
            <w:r w:rsidRPr="006F1702">
              <w:t xml:space="preserve">, </w:t>
            </w:r>
            <w:hyperlink w:anchor="_Справка_об_участии_в судебных разби" w:history="1">
              <w:r w:rsidRPr="006F1702">
                <w:rPr>
                  <w:rStyle w:val="afb"/>
                </w:rPr>
                <w:t>соответствующая</w:t>
              </w:r>
            </w:hyperlink>
            <w:r w:rsidR="00510BA3" w:rsidRPr="006F1702">
              <w:t xml:space="preserve"> форма).</w:t>
            </w:r>
          </w:p>
          <w:p w:rsidR="00FF718F" w:rsidRPr="006F1702" w:rsidRDefault="00FF718F" w:rsidP="00A8748E">
            <w:pPr>
              <w:widowControl w:val="0"/>
              <w:tabs>
                <w:tab w:val="left" w:pos="648"/>
              </w:tabs>
              <w:adjustRightInd w:val="0"/>
              <w:ind w:right="113" w:firstLine="709"/>
              <w:jc w:val="both"/>
              <w:textAlignment w:val="baseline"/>
              <w:rPr>
                <w:rFonts w:eastAsia="Arial Unicode MS"/>
              </w:rPr>
            </w:pPr>
            <w:r w:rsidRPr="006F1702">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718F" w:rsidRPr="006F1702" w:rsidRDefault="00FF718F" w:rsidP="00A8748E">
            <w:pPr>
              <w:widowControl w:val="0"/>
              <w:tabs>
                <w:tab w:val="left" w:pos="648"/>
              </w:tabs>
              <w:adjustRightInd w:val="0"/>
              <w:ind w:right="113" w:firstLine="709"/>
              <w:jc w:val="both"/>
              <w:textAlignment w:val="baseline"/>
            </w:pPr>
            <w:r w:rsidRPr="006F1702">
              <w:t xml:space="preserve">Все указанные документы прилагаются участником процедуры закупки к Предложению. </w:t>
            </w:r>
          </w:p>
        </w:tc>
      </w:tr>
      <w:tr w:rsidR="00FF718F" w:rsidRPr="006F1702" w:rsidTr="00FF718F">
        <w:trPr>
          <w:trHeight w:val="97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Состав Предложения и порядок размещения документов в составе Предложения</w:t>
            </w:r>
          </w:p>
        </w:tc>
        <w:tc>
          <w:tcPr>
            <w:tcW w:w="6521" w:type="dxa"/>
          </w:tcPr>
          <w:p w:rsidR="00FF718F" w:rsidRPr="006F1702" w:rsidRDefault="00FF718F" w:rsidP="003C6757">
            <w:pPr>
              <w:pStyle w:val="Times12"/>
              <w:numPr>
                <w:ilvl w:val="0"/>
                <w:numId w:val="20"/>
              </w:numPr>
              <w:tabs>
                <w:tab w:val="left" w:pos="353"/>
                <w:tab w:val="left" w:pos="1142"/>
              </w:tabs>
              <w:ind w:left="0" w:right="113" w:firstLine="709"/>
              <w:rPr>
                <w:szCs w:val="24"/>
              </w:rPr>
            </w:pPr>
            <w:r w:rsidRPr="006F1702">
              <w:rPr>
                <w:szCs w:val="24"/>
              </w:rPr>
              <w:t>заявка о подаче Предложения по форме и в соответствии с инструкциями, приведенными в настоящей документации (</w:t>
            </w:r>
            <w:r w:rsidR="00A5747A" w:rsidRPr="006F1702">
              <w:rPr>
                <w:szCs w:val="24"/>
              </w:rPr>
              <w:t>раздел 6</w:t>
            </w:r>
            <w:r w:rsidRPr="006F1702">
              <w:rPr>
                <w:szCs w:val="24"/>
              </w:rPr>
              <w:t xml:space="preserve">, </w:t>
            </w:r>
            <w:hyperlink w:anchor="_Письмо_о_подаче" w:history="1">
              <w:r w:rsidRPr="006F1702">
                <w:rPr>
                  <w:rStyle w:val="afb"/>
                  <w:szCs w:val="24"/>
                </w:rPr>
                <w:t>Форма 1</w:t>
              </w:r>
            </w:hyperlink>
            <w:r w:rsidRPr="006F1702">
              <w:rPr>
                <w:szCs w:val="24"/>
              </w:rPr>
              <w:t>);</w:t>
            </w:r>
          </w:p>
          <w:p w:rsidR="00FF718F" w:rsidRPr="006F1702" w:rsidRDefault="00FF718F" w:rsidP="003C6757">
            <w:pPr>
              <w:pStyle w:val="Times12"/>
              <w:numPr>
                <w:ilvl w:val="0"/>
                <w:numId w:val="20"/>
              </w:numPr>
              <w:tabs>
                <w:tab w:val="left" w:pos="353"/>
                <w:tab w:val="left" w:pos="1205"/>
              </w:tabs>
              <w:ind w:left="0" w:right="113" w:firstLine="709"/>
              <w:rPr>
                <w:szCs w:val="24"/>
              </w:rPr>
            </w:pPr>
            <w:r w:rsidRPr="006F1702">
              <w:rPr>
                <w:szCs w:val="24"/>
              </w:rPr>
              <w:t>анкета (</w:t>
            </w:r>
            <w:r w:rsidR="00A5747A" w:rsidRPr="006F1702">
              <w:rPr>
                <w:szCs w:val="24"/>
              </w:rPr>
              <w:t>раздел 6</w:t>
            </w:r>
            <w:r w:rsidRPr="006F1702">
              <w:rPr>
                <w:szCs w:val="24"/>
              </w:rPr>
              <w:t xml:space="preserve">, </w:t>
            </w:r>
            <w:hyperlink w:anchor="_Анкета_Участника_процедуры" w:history="1">
              <w:r w:rsidRPr="006F1702">
                <w:rPr>
                  <w:rStyle w:val="afb"/>
                  <w:szCs w:val="24"/>
                </w:rPr>
                <w:t>Форма 2</w:t>
              </w:r>
            </w:hyperlink>
            <w:r w:rsidRPr="006F1702">
              <w:rPr>
                <w:szCs w:val="24"/>
              </w:rPr>
              <w:t>);</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сводная таблица стоимости поставки, работ и услуг</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 xml:space="preserve">график </w:t>
            </w:r>
            <w:proofErr w:type="gramStart"/>
            <w:r w:rsidRPr="006F1702">
              <w:rPr>
                <w:szCs w:val="24"/>
              </w:rPr>
              <w:t>поставки товара/выполнения работ/оказания услуг</w:t>
            </w:r>
            <w:proofErr w:type="gramEnd"/>
            <w:r w:rsidRPr="006F1702">
              <w:rPr>
                <w:szCs w:val="24"/>
              </w:rPr>
              <w:t>;</w:t>
            </w:r>
          </w:p>
          <w:p w:rsidR="00FF718F"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документы, указанные в </w:t>
            </w:r>
            <w:r w:rsidRPr="006F1702">
              <w:rPr>
                <w:szCs w:val="24"/>
                <w:u w:val="single"/>
              </w:rPr>
              <w:t>пункте 1</w:t>
            </w:r>
            <w:r w:rsidR="003871A2" w:rsidRPr="006F1702">
              <w:rPr>
                <w:szCs w:val="24"/>
                <w:u w:val="single"/>
              </w:rPr>
              <w:t>5</w:t>
            </w:r>
            <w:r w:rsidRPr="006F1702">
              <w:rPr>
                <w:szCs w:val="24"/>
                <w:u w:val="single"/>
              </w:rPr>
              <w:t xml:space="preserve"> </w:t>
            </w:r>
            <w:r w:rsidR="00F0626A" w:rsidRPr="006F1702">
              <w:rPr>
                <w:szCs w:val="24"/>
                <w:u w:val="single"/>
              </w:rPr>
              <w:t>раздела 5</w:t>
            </w:r>
            <w:r w:rsidRPr="006F1702">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86F80"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510BA3" w:rsidRPr="006F1702">
              <w:rPr>
                <w:szCs w:val="24"/>
              </w:rPr>
              <w:t>предложений в своем Предложении</w:t>
            </w:r>
            <w:r w:rsidRPr="006F1702">
              <w:rPr>
                <w:szCs w:val="24"/>
              </w:rPr>
              <w:t>;</w:t>
            </w:r>
          </w:p>
          <w:p w:rsidR="00FF718F" w:rsidRPr="006F1702" w:rsidRDefault="00FF718F" w:rsidP="00A8748E">
            <w:pPr>
              <w:pStyle w:val="Times12"/>
              <w:numPr>
                <w:ilvl w:val="4"/>
                <w:numId w:val="15"/>
              </w:numPr>
              <w:tabs>
                <w:tab w:val="clear" w:pos="1494"/>
                <w:tab w:val="left" w:pos="0"/>
                <w:tab w:val="left" w:pos="353"/>
                <w:tab w:val="num" w:pos="637"/>
                <w:tab w:val="left" w:pos="1205"/>
              </w:tabs>
              <w:ind w:left="0" w:right="153" w:firstLine="660"/>
              <w:rPr>
                <w:szCs w:val="24"/>
              </w:rPr>
            </w:pPr>
            <w:r w:rsidRPr="006F1702">
              <w:rPr>
                <w:szCs w:val="24"/>
              </w:rPr>
              <w:t xml:space="preserve">Техническое предложение в соответствии </w:t>
            </w:r>
            <w:r w:rsidR="00D86F80" w:rsidRPr="006F1702">
              <w:rPr>
                <w:szCs w:val="24"/>
              </w:rPr>
              <w:t>с требованиями и условиями</w:t>
            </w:r>
            <w:r w:rsidRPr="006F1702">
              <w:rPr>
                <w:szCs w:val="24"/>
              </w:rPr>
              <w:t xml:space="preserve"> настоящей документации (</w:t>
            </w:r>
            <w:r w:rsidR="00A5747A" w:rsidRPr="006F1702">
              <w:rPr>
                <w:szCs w:val="24"/>
              </w:rPr>
              <w:t>раздел 6</w:t>
            </w:r>
            <w:r w:rsidRPr="006F1702">
              <w:rPr>
                <w:szCs w:val="24"/>
              </w:rPr>
              <w:t xml:space="preserve">, соответствующая </w:t>
            </w:r>
            <w:hyperlink w:anchor="форма3" w:history="1">
              <w:r w:rsidRPr="006F1702">
                <w:rPr>
                  <w:rStyle w:val="afb"/>
                  <w:szCs w:val="24"/>
                </w:rPr>
                <w:t>форма</w:t>
              </w:r>
            </w:hyperlink>
            <w:r w:rsidRPr="006F1702">
              <w:rPr>
                <w:szCs w:val="24"/>
              </w:rPr>
              <w:t>)</w:t>
            </w:r>
            <w:r w:rsidR="00F20728" w:rsidRPr="006F1702">
              <w:rPr>
                <w:szCs w:val="24"/>
              </w:rPr>
              <w:t>.</w:t>
            </w:r>
          </w:p>
          <w:p w:rsidR="00FF718F" w:rsidRPr="006F1702" w:rsidRDefault="00FF718F" w:rsidP="00A8748E">
            <w:pPr>
              <w:pStyle w:val="Times12"/>
              <w:ind w:right="113" w:firstLine="709"/>
              <w:rPr>
                <w:szCs w:val="24"/>
              </w:rPr>
            </w:pPr>
            <w:r w:rsidRPr="006F1702">
              <w:rPr>
                <w:szCs w:val="24"/>
              </w:rPr>
              <w:t>Техническое предложение со всеми прилагаемыми документами оформляется отдельным томом «Техническое предложение __________ (</w:t>
            </w:r>
            <w:r w:rsidRPr="006F1702">
              <w:rPr>
                <w:i/>
                <w:szCs w:val="24"/>
              </w:rPr>
              <w:t>наименование участника процедуры закупки</w:t>
            </w:r>
            <w:r w:rsidRPr="006F1702">
              <w:rPr>
                <w:szCs w:val="24"/>
              </w:rPr>
              <w:t>)».</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 xml:space="preserve">Привлечение </w:t>
            </w:r>
            <w:r w:rsidRPr="006F1702">
              <w:rPr>
                <w:bCs/>
                <w:i/>
              </w:rPr>
              <w:t>субподрядчиков соисполнителей</w:t>
            </w:r>
            <w:r w:rsidRPr="006F1702">
              <w:rPr>
                <w:spacing w:val="-6"/>
              </w:rPr>
              <w:t xml:space="preserve">, </w:t>
            </w:r>
            <w:proofErr w:type="gramStart"/>
            <w:r w:rsidRPr="006F1702">
              <w:rPr>
                <w:spacing w:val="-6"/>
              </w:rPr>
              <w:t>минимальный</w:t>
            </w:r>
            <w:proofErr w:type="gramEnd"/>
            <w:r w:rsidRPr="006F1702">
              <w:rPr>
                <w:spacing w:val="-6"/>
              </w:rPr>
              <w:t xml:space="preserve"> % от объема </w:t>
            </w:r>
            <w:r w:rsidRPr="006F1702">
              <w:rPr>
                <w:i/>
                <w:spacing w:val="-6"/>
              </w:rPr>
              <w:t>поставок, работ/услуг</w:t>
            </w:r>
            <w:r w:rsidRPr="006F1702">
              <w:rPr>
                <w:spacing w:val="-6"/>
              </w:rPr>
              <w:t xml:space="preserve">, выше которого требуется представление документов на </w:t>
            </w:r>
            <w:r w:rsidRPr="006F1702">
              <w:rPr>
                <w:i/>
                <w:spacing w:val="-6"/>
              </w:rPr>
              <w:t>субподрядчиков/ соисполнителей</w:t>
            </w:r>
            <w:r w:rsidRPr="006F1702">
              <w:rPr>
                <w:spacing w:val="-6"/>
              </w:rPr>
              <w:t xml:space="preserve"> </w:t>
            </w:r>
          </w:p>
        </w:tc>
        <w:tc>
          <w:tcPr>
            <w:tcW w:w="6521" w:type="dxa"/>
          </w:tcPr>
          <w:p w:rsidR="00FF718F" w:rsidRPr="006F1702" w:rsidRDefault="00B87B53" w:rsidP="00B87B53">
            <w:pPr>
              <w:ind w:right="153"/>
              <w:rPr>
                <w:spacing w:val="-6"/>
              </w:rPr>
            </w:pPr>
            <w:r w:rsidRPr="006F1702">
              <w:rPr>
                <w:bCs/>
              </w:rPr>
              <w:t xml:space="preserve"> </w:t>
            </w:r>
            <w:r w:rsidR="009B12D0">
              <w:rPr>
                <w:bCs/>
              </w:rPr>
              <w:t xml:space="preserve">Не </w:t>
            </w:r>
            <w:r w:rsidRPr="006F1702">
              <w:rPr>
                <w:bCs/>
              </w:rPr>
              <w:t>д</w:t>
            </w:r>
            <w:r w:rsidR="00785C08" w:rsidRPr="006F1702">
              <w:rPr>
                <w:bCs/>
              </w:rPr>
              <w:t>опускается</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spacing w:val="-6"/>
              </w:rPr>
              <w:t xml:space="preserve">Возможность проведения </w:t>
            </w:r>
            <w:r w:rsidRPr="006F1702">
              <w:t>процедуры</w:t>
            </w:r>
            <w:r w:rsidRPr="006F1702">
              <w:rPr>
                <w:spacing w:val="-6"/>
              </w:rPr>
              <w:t xml:space="preserve"> переторжки </w:t>
            </w:r>
          </w:p>
        </w:tc>
        <w:tc>
          <w:tcPr>
            <w:tcW w:w="6521" w:type="dxa"/>
          </w:tcPr>
          <w:p w:rsidR="00FF718F" w:rsidRPr="006F1702" w:rsidRDefault="003871A2" w:rsidP="00A8748E">
            <w:pPr>
              <w:ind w:right="153"/>
              <w:jc w:val="both"/>
              <w:rPr>
                <w:spacing w:val="-6"/>
              </w:rPr>
            </w:pPr>
            <w:r w:rsidRPr="006F1702">
              <w:rPr>
                <w:bCs/>
              </w:rPr>
              <w:t>Не предусмотрено.</w:t>
            </w:r>
            <w:r w:rsidR="00FF718F" w:rsidRPr="006F1702">
              <w:t xml:space="preserve"> </w:t>
            </w:r>
          </w:p>
        </w:tc>
      </w:tr>
      <w:tr w:rsidR="00FF718F" w:rsidRPr="006F1702" w:rsidTr="00FF718F">
        <w:trPr>
          <w:trHeight w:val="3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Сведения о предоставлении преференций</w:t>
            </w:r>
          </w:p>
        </w:tc>
        <w:tc>
          <w:tcPr>
            <w:tcW w:w="6521" w:type="dxa"/>
          </w:tcPr>
          <w:p w:rsidR="00FF718F" w:rsidRPr="006F1702" w:rsidRDefault="00FF718F" w:rsidP="00A8748E">
            <w:pPr>
              <w:ind w:right="153"/>
              <w:rPr>
                <w:bCs/>
                <w:i/>
              </w:rPr>
            </w:pPr>
            <w:r w:rsidRPr="006F1702">
              <w:rPr>
                <w:bCs/>
                <w:i/>
              </w:rPr>
              <w:t>не предоставляются.</w:t>
            </w:r>
          </w:p>
          <w:p w:rsidR="00FF718F" w:rsidRPr="006F1702" w:rsidRDefault="00FF718F" w:rsidP="00A8748E">
            <w:pPr>
              <w:ind w:right="153" w:firstLine="709"/>
              <w:jc w:val="both"/>
            </w:pP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срок окончания подачи Предложений</w:t>
            </w:r>
          </w:p>
        </w:tc>
        <w:tc>
          <w:tcPr>
            <w:tcW w:w="6521" w:type="dxa"/>
          </w:tcPr>
          <w:p w:rsidR="00D86F80" w:rsidRPr="006F1702" w:rsidRDefault="007A1A74" w:rsidP="00D86F80">
            <w:pPr>
              <w:tabs>
                <w:tab w:val="left" w:pos="1134"/>
              </w:tabs>
              <w:jc w:val="both"/>
            </w:pPr>
            <w:r w:rsidRPr="006F1702">
              <w:t xml:space="preserve">119017, г. Москва, </w:t>
            </w:r>
            <w:proofErr w:type="spellStart"/>
            <w:r w:rsidRPr="006F1702">
              <w:t>Пыжевский</w:t>
            </w:r>
            <w:proofErr w:type="spellEnd"/>
            <w:r w:rsidRPr="006F1702">
              <w:t xml:space="preserve"> пер., д.6, Отдел сопровождения торгов</w:t>
            </w:r>
          </w:p>
          <w:p w:rsidR="00FF718F" w:rsidRPr="006F1702" w:rsidRDefault="009B12D0" w:rsidP="007A4A6C">
            <w:pPr>
              <w:tabs>
                <w:tab w:val="left" w:pos="1134"/>
              </w:tabs>
              <w:jc w:val="both"/>
            </w:pPr>
            <w:r w:rsidRPr="00AA6073">
              <w:rPr>
                <w:spacing w:val="-6"/>
              </w:rPr>
              <w:t>1</w:t>
            </w:r>
            <w:r>
              <w:rPr>
                <w:spacing w:val="-6"/>
              </w:rPr>
              <w:t>2</w:t>
            </w:r>
            <w:r w:rsidRPr="00AA6073">
              <w:rPr>
                <w:spacing w:val="-6"/>
              </w:rPr>
              <w:t>:</w:t>
            </w:r>
            <w:r w:rsidRPr="00AA6073">
              <w:t xml:space="preserve">00 (время московское) </w:t>
            </w:r>
            <w:r w:rsidRPr="00022C33">
              <w:t>«</w:t>
            </w:r>
            <w:r>
              <w:t>07</w:t>
            </w:r>
            <w:r w:rsidRPr="00022C33">
              <w:t xml:space="preserve">» </w:t>
            </w:r>
            <w:r w:rsidRPr="006F1702">
              <w:t xml:space="preserve"> </w:t>
            </w:r>
            <w:r>
              <w:t>но</w:t>
            </w:r>
            <w:r w:rsidRPr="006F1702">
              <w:t>ября 2011 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и время вскрытия конвертов с Предложениями</w:t>
            </w:r>
          </w:p>
        </w:tc>
        <w:tc>
          <w:tcPr>
            <w:tcW w:w="6521" w:type="dxa"/>
          </w:tcPr>
          <w:p w:rsidR="00D86F80" w:rsidRPr="006F1702" w:rsidRDefault="00C75AA4" w:rsidP="00D86F80">
            <w:pPr>
              <w:ind w:right="153"/>
            </w:pPr>
            <w:r w:rsidRPr="006F1702">
              <w:t xml:space="preserve">119017, г. Москва, </w:t>
            </w:r>
            <w:proofErr w:type="spellStart"/>
            <w:r w:rsidRPr="006F1702">
              <w:t>Пыжевский</w:t>
            </w:r>
            <w:proofErr w:type="spellEnd"/>
            <w:r w:rsidRPr="006F1702">
              <w:t xml:space="preserve"> пер., д.6, Отдел сопровождения торгов, </w:t>
            </w:r>
          </w:p>
          <w:p w:rsidR="00FF718F" w:rsidRPr="006F1702" w:rsidRDefault="009B12D0" w:rsidP="007A4A6C">
            <w:pPr>
              <w:ind w:right="153"/>
            </w:pPr>
            <w:r w:rsidRPr="00AA6073">
              <w:rPr>
                <w:spacing w:val="-6"/>
              </w:rPr>
              <w:t>1</w:t>
            </w:r>
            <w:r>
              <w:rPr>
                <w:spacing w:val="-6"/>
              </w:rPr>
              <w:t>2</w:t>
            </w:r>
            <w:r w:rsidRPr="00AA6073">
              <w:rPr>
                <w:spacing w:val="-6"/>
              </w:rPr>
              <w:t>:</w:t>
            </w:r>
            <w:r w:rsidRPr="00AA6073">
              <w:t xml:space="preserve">00 (время московское) </w:t>
            </w:r>
            <w:r w:rsidRPr="00022C33">
              <w:t>«</w:t>
            </w:r>
            <w:r>
              <w:t>07</w:t>
            </w:r>
            <w:r w:rsidRPr="00022C33">
              <w:t xml:space="preserve">» </w:t>
            </w:r>
            <w:r w:rsidRPr="006F1702">
              <w:t xml:space="preserve"> </w:t>
            </w:r>
            <w:r>
              <w:t>но</w:t>
            </w:r>
            <w:r w:rsidRPr="006F1702">
              <w:t>ября 2011 г</w:t>
            </w:r>
            <w:r>
              <w:t>.</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рассмотрения</w:t>
            </w:r>
            <w:r w:rsidRPr="006F1702">
              <w:rPr>
                <w:bCs/>
              </w:rPr>
              <w:t xml:space="preserve"> Предложений и подведения итогов </w:t>
            </w:r>
            <w:r w:rsidR="00622AC6" w:rsidRPr="006F1702">
              <w:rPr>
                <w:bCs/>
              </w:rPr>
              <w:t>открытого</w:t>
            </w:r>
            <w:r w:rsidR="00D86F80" w:rsidRPr="006F1702">
              <w:rPr>
                <w:bCs/>
              </w:rPr>
              <w:t xml:space="preserve"> </w:t>
            </w:r>
            <w:r w:rsidRPr="006F1702">
              <w:rPr>
                <w:bCs/>
              </w:rPr>
              <w:t>запроса предложений</w:t>
            </w:r>
          </w:p>
        </w:tc>
        <w:tc>
          <w:tcPr>
            <w:tcW w:w="6521" w:type="dxa"/>
          </w:tcPr>
          <w:p w:rsidR="00C75AA4" w:rsidRPr="006F1702" w:rsidRDefault="00C75AA4" w:rsidP="00A76BCB">
            <w:pPr>
              <w:pStyle w:val="Times12"/>
              <w:ind w:left="45" w:right="113" w:firstLine="0"/>
              <w:jc w:val="left"/>
              <w:rPr>
                <w:spacing w:val="-6"/>
                <w:szCs w:val="24"/>
              </w:rPr>
            </w:pPr>
            <w:r w:rsidRPr="006F1702">
              <w:rPr>
                <w:szCs w:val="24"/>
              </w:rPr>
              <w:t xml:space="preserve">119017, г. Москва, </w:t>
            </w:r>
            <w:proofErr w:type="spellStart"/>
            <w:r w:rsidRPr="006F1702">
              <w:rPr>
                <w:szCs w:val="24"/>
              </w:rPr>
              <w:t>Пыжевский</w:t>
            </w:r>
            <w:proofErr w:type="spellEnd"/>
            <w:r w:rsidRPr="006F1702">
              <w:rPr>
                <w:szCs w:val="24"/>
              </w:rPr>
              <w:t xml:space="preserve"> пер., д.6, Отдел сопровождения торгов</w:t>
            </w:r>
            <w:r w:rsidRPr="006F1702">
              <w:rPr>
                <w:spacing w:val="-6"/>
                <w:szCs w:val="24"/>
              </w:rPr>
              <w:t xml:space="preserve"> </w:t>
            </w:r>
          </w:p>
          <w:p w:rsidR="00FF718F" w:rsidRPr="006F1702" w:rsidRDefault="00FF718F" w:rsidP="00A76BCB">
            <w:pPr>
              <w:pStyle w:val="Times12"/>
              <w:ind w:left="45" w:right="113" w:firstLine="0"/>
              <w:jc w:val="left"/>
              <w:rPr>
                <w:szCs w:val="24"/>
              </w:rPr>
            </w:pPr>
            <w:r w:rsidRPr="006F1702">
              <w:rPr>
                <w:spacing w:val="-6"/>
                <w:szCs w:val="24"/>
              </w:rPr>
              <w:t xml:space="preserve">Рассмотрение Предложений: </w:t>
            </w:r>
            <w:r w:rsidRPr="006F1702">
              <w:rPr>
                <w:szCs w:val="24"/>
              </w:rPr>
              <w:t xml:space="preserve">не позднее </w:t>
            </w:r>
            <w:r w:rsidR="00B87B53" w:rsidRPr="006F1702">
              <w:rPr>
                <w:szCs w:val="24"/>
              </w:rPr>
              <w:t>«</w:t>
            </w:r>
            <w:r w:rsidR="007A4A6C">
              <w:rPr>
                <w:szCs w:val="24"/>
              </w:rPr>
              <w:t>0</w:t>
            </w:r>
            <w:r w:rsidR="009B12D0">
              <w:rPr>
                <w:szCs w:val="24"/>
              </w:rPr>
              <w:t>9</w:t>
            </w:r>
            <w:r w:rsidR="00B87B53" w:rsidRPr="006F1702">
              <w:rPr>
                <w:szCs w:val="24"/>
              </w:rPr>
              <w:t xml:space="preserve">» </w:t>
            </w:r>
            <w:r w:rsidR="007A4A6C">
              <w:rPr>
                <w:szCs w:val="24"/>
              </w:rPr>
              <w:t>но</w:t>
            </w:r>
            <w:r w:rsidR="00B87B53" w:rsidRPr="006F1702">
              <w:rPr>
                <w:szCs w:val="24"/>
              </w:rPr>
              <w:t>ября</w:t>
            </w:r>
            <w:r w:rsidR="003871A2" w:rsidRPr="006F1702">
              <w:rPr>
                <w:szCs w:val="24"/>
              </w:rPr>
              <w:t xml:space="preserve"> </w:t>
            </w:r>
            <w:r w:rsidRPr="006F1702">
              <w:rPr>
                <w:szCs w:val="24"/>
              </w:rPr>
              <w:t>2</w:t>
            </w:r>
            <w:r w:rsidR="00C75AA4" w:rsidRPr="006F1702">
              <w:rPr>
                <w:szCs w:val="24"/>
              </w:rPr>
              <w:t>011</w:t>
            </w:r>
            <w:r w:rsidRPr="006F1702">
              <w:rPr>
                <w:szCs w:val="24"/>
              </w:rPr>
              <w:t xml:space="preserve"> г.</w:t>
            </w:r>
          </w:p>
          <w:p w:rsidR="00FF718F" w:rsidRPr="006F1702" w:rsidRDefault="00FF718F" w:rsidP="007A4A6C">
            <w:pPr>
              <w:pStyle w:val="Times12"/>
              <w:ind w:left="45" w:right="113" w:firstLine="0"/>
              <w:jc w:val="left"/>
              <w:rPr>
                <w:szCs w:val="24"/>
              </w:rPr>
            </w:pPr>
            <w:r w:rsidRPr="006F1702">
              <w:rPr>
                <w:spacing w:val="-6"/>
                <w:szCs w:val="24"/>
              </w:rPr>
              <w:t xml:space="preserve">Подведение итогов </w:t>
            </w:r>
            <w:r w:rsidR="00622AC6" w:rsidRPr="006F1702">
              <w:rPr>
                <w:spacing w:val="-6"/>
                <w:szCs w:val="24"/>
              </w:rPr>
              <w:t>открытого</w:t>
            </w:r>
            <w:r w:rsidR="00D86F80" w:rsidRPr="006F1702">
              <w:rPr>
                <w:spacing w:val="-6"/>
                <w:szCs w:val="24"/>
              </w:rPr>
              <w:t xml:space="preserve"> </w:t>
            </w:r>
            <w:r w:rsidRPr="006F1702">
              <w:rPr>
                <w:spacing w:val="-6"/>
                <w:szCs w:val="24"/>
              </w:rPr>
              <w:t>запроса предложений</w:t>
            </w:r>
            <w:r w:rsidRPr="006F1702">
              <w:rPr>
                <w:szCs w:val="24"/>
              </w:rPr>
              <w:t xml:space="preserve">: не позднее </w:t>
            </w:r>
            <w:r w:rsidR="00B87B53" w:rsidRPr="006F1702">
              <w:rPr>
                <w:szCs w:val="24"/>
              </w:rPr>
              <w:t>«</w:t>
            </w:r>
            <w:r w:rsidR="009B12D0">
              <w:rPr>
                <w:szCs w:val="24"/>
              </w:rPr>
              <w:t>10</w:t>
            </w:r>
            <w:r w:rsidR="00B87B53" w:rsidRPr="006F1702">
              <w:rPr>
                <w:szCs w:val="24"/>
              </w:rPr>
              <w:t xml:space="preserve">» </w:t>
            </w:r>
            <w:r w:rsidR="007A4A6C">
              <w:rPr>
                <w:szCs w:val="24"/>
              </w:rPr>
              <w:t>но</w:t>
            </w:r>
            <w:r w:rsidR="00B87B53" w:rsidRPr="006F1702">
              <w:rPr>
                <w:szCs w:val="24"/>
              </w:rPr>
              <w:t>ября</w:t>
            </w:r>
            <w:r w:rsidR="003871A2" w:rsidRPr="006F1702">
              <w:rPr>
                <w:szCs w:val="24"/>
              </w:rPr>
              <w:t xml:space="preserve"> </w:t>
            </w:r>
            <w:r w:rsidRPr="006F1702">
              <w:rPr>
                <w:szCs w:val="24"/>
              </w:rPr>
              <w:t>20</w:t>
            </w:r>
            <w:r w:rsidR="00C75AA4" w:rsidRPr="006F1702">
              <w:rPr>
                <w:szCs w:val="24"/>
              </w:rPr>
              <w:t>11</w:t>
            </w:r>
            <w:r w:rsidRPr="006F1702">
              <w:rPr>
                <w:szCs w:val="24"/>
              </w:rPr>
              <w:t xml:space="preserve"> 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Критерии </w:t>
            </w:r>
            <w:proofErr w:type="gramStart"/>
            <w:r w:rsidRPr="006F1702">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A76BCB" w:rsidRPr="006F1702" w:rsidTr="006B0109">
              <w:tc>
                <w:tcPr>
                  <w:tcW w:w="4956"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right="68"/>
                    <w:jc w:val="center"/>
                    <w:rPr>
                      <w:rStyle w:val="rvts30"/>
                      <w:sz w:val="24"/>
                      <w:szCs w:val="24"/>
                    </w:rPr>
                  </w:pPr>
                  <w:r w:rsidRPr="006F1702">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left="-67" w:right="-43"/>
                    <w:jc w:val="center"/>
                    <w:rPr>
                      <w:rStyle w:val="rvts30"/>
                      <w:sz w:val="24"/>
                      <w:szCs w:val="24"/>
                    </w:rPr>
                  </w:pPr>
                  <w:r w:rsidRPr="006F1702">
                    <w:rPr>
                      <w:rStyle w:val="rvts30"/>
                      <w:sz w:val="24"/>
                      <w:szCs w:val="24"/>
                    </w:rPr>
                    <w:t>Значимость критерия</w:t>
                  </w:r>
                </w:p>
              </w:tc>
            </w:tr>
            <w:tr w:rsidR="00A76BCB"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A76BCB" w:rsidRPr="006F1702" w:rsidRDefault="00A76BCB" w:rsidP="00A76BCB">
                  <w:pPr>
                    <w:widowControl w:val="0"/>
                    <w:ind w:left="-57"/>
                    <w:rPr>
                      <w:b/>
                    </w:rPr>
                  </w:pPr>
                  <w:r w:rsidRPr="006F1702">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A76BCB" w:rsidRPr="006F1702" w:rsidRDefault="007F3E4B" w:rsidP="00231A91">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rPr>
                            <m:t>A</m:t>
                          </m:r>
                        </m:sub>
                      </m:sSub>
                      <m:r>
                        <w:rPr>
                          <w:rFonts w:ascii="Cambria Math" w:eastAsia="Calibri"/>
                        </w:rPr>
                        <m:t>=75</m:t>
                      </m:r>
                    </m:oMath>
                  </m:oMathPara>
                </w:p>
              </w:tc>
            </w:tr>
            <w:tr w:rsidR="003871A2" w:rsidRPr="006F1702" w:rsidTr="003871A2">
              <w:tc>
                <w:tcPr>
                  <w:tcW w:w="4956" w:type="dxa"/>
                  <w:tcBorders>
                    <w:top w:val="single" w:sz="4" w:space="0" w:color="auto"/>
                    <w:left w:val="single" w:sz="4" w:space="0" w:color="auto"/>
                    <w:bottom w:val="single" w:sz="4" w:space="0" w:color="auto"/>
                    <w:right w:val="single" w:sz="4" w:space="0" w:color="auto"/>
                  </w:tcBorders>
                  <w:hideMark/>
                </w:tcPr>
                <w:p w:rsidR="003871A2" w:rsidRPr="006F1702" w:rsidRDefault="003871A2" w:rsidP="003871A2">
                  <w:pPr>
                    <w:widowControl w:val="0"/>
                    <w:ind w:left="-57"/>
                    <w:rPr>
                      <w:b/>
                    </w:rPr>
                  </w:pPr>
                  <w:r w:rsidRPr="006F1702">
                    <w:rPr>
                      <w:b/>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3871A2" w:rsidRPr="006F1702" w:rsidRDefault="007F3E4B" w:rsidP="00231A91">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lang w:val="en-US"/>
                            </w:rPr>
                            <m:t>K</m:t>
                          </m:r>
                        </m:sub>
                      </m:sSub>
                      <m:r>
                        <w:rPr>
                          <w:rFonts w:ascii="Cambria Math" w:eastAsia="Calibri"/>
                        </w:rPr>
                        <m:t>=25</m:t>
                      </m:r>
                    </m:oMath>
                  </m:oMathPara>
                </w:p>
              </w:tc>
            </w:tr>
            <w:tr w:rsidR="006B0109"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6B0109" w:rsidRPr="006F1702" w:rsidRDefault="006B0109" w:rsidP="00A76BCB">
                  <w:pPr>
                    <w:widowControl w:val="0"/>
                    <w:rPr>
                      <w:b/>
                    </w:rPr>
                  </w:pPr>
                  <w:r w:rsidRPr="006F1702">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6B0109" w:rsidRPr="006F1702" w:rsidRDefault="006B0109" w:rsidP="00A76BCB">
                  <w:pPr>
                    <w:widowControl w:val="0"/>
                    <w:jc w:val="center"/>
                    <w:rPr>
                      <w:b/>
                    </w:rPr>
                  </w:pPr>
                  <w:r w:rsidRPr="006F1702">
                    <w:rPr>
                      <w:b/>
                    </w:rPr>
                    <w:t>100</w:t>
                  </w:r>
                </w:p>
              </w:tc>
            </w:tr>
          </w:tbl>
          <w:p w:rsidR="00FF718F" w:rsidRPr="006F1702" w:rsidRDefault="00FF718F" w:rsidP="00A76BCB">
            <w:pPr>
              <w:pStyle w:val="a2"/>
              <w:numPr>
                <w:ilvl w:val="0"/>
                <w:numId w:val="0"/>
              </w:numPr>
              <w:tabs>
                <w:tab w:val="left" w:pos="0"/>
                <w:tab w:val="left" w:pos="353"/>
              </w:tabs>
              <w:spacing w:before="60" w:after="60" w:line="240" w:lineRule="auto"/>
              <w:ind w:left="1134" w:right="153"/>
              <w:rPr>
                <w:sz w:val="24"/>
                <w:szCs w:val="24"/>
              </w:rPr>
            </w:pPr>
          </w:p>
        </w:tc>
      </w:tr>
      <w:tr w:rsidR="00A76BCB" w:rsidRPr="006F1702" w:rsidTr="00A76BCB">
        <w:trPr>
          <w:trHeight w:val="194"/>
        </w:trPr>
        <w:tc>
          <w:tcPr>
            <w:tcW w:w="672" w:type="dxa"/>
          </w:tcPr>
          <w:p w:rsidR="00A76BCB" w:rsidRPr="006F1702" w:rsidRDefault="00A76BCB" w:rsidP="003C6757">
            <w:pPr>
              <w:numPr>
                <w:ilvl w:val="0"/>
                <w:numId w:val="19"/>
              </w:numPr>
              <w:tabs>
                <w:tab w:val="num" w:pos="360"/>
              </w:tabs>
              <w:ind w:left="0" w:hanging="15"/>
              <w:jc w:val="center"/>
            </w:pPr>
          </w:p>
        </w:tc>
        <w:tc>
          <w:tcPr>
            <w:tcW w:w="2944" w:type="dxa"/>
          </w:tcPr>
          <w:p w:rsidR="00A76BCB" w:rsidRPr="006F1702" w:rsidRDefault="00A76BCB" w:rsidP="00A76BCB">
            <w:pPr>
              <w:ind w:right="153"/>
              <w:rPr>
                <w:spacing w:val="-6"/>
              </w:rPr>
            </w:pPr>
            <w:r w:rsidRPr="006F1702">
              <w:t>Методика оценки заявок на участие в запросе предложений</w:t>
            </w:r>
          </w:p>
        </w:tc>
        <w:tc>
          <w:tcPr>
            <w:tcW w:w="6521" w:type="dxa"/>
          </w:tcPr>
          <w:p w:rsidR="00A76BCB" w:rsidRPr="006F1702" w:rsidRDefault="00A76BCB" w:rsidP="00A76BCB">
            <w:pPr>
              <w:widowControl w:val="0"/>
            </w:pPr>
            <w:proofErr w:type="gramStart"/>
            <w:r w:rsidRPr="006F1702">
              <w:t xml:space="preserve">В соответствии с Правилами оценки предложений на участие в </w:t>
            </w:r>
            <w:r w:rsidR="00622AC6" w:rsidRPr="006F1702">
              <w:t>открытом</w:t>
            </w:r>
            <w:r w:rsidRPr="006F1702">
              <w:t xml:space="preserve"> запросе предложений для оценки</w:t>
            </w:r>
            <w:proofErr w:type="gramEnd"/>
            <w:r w:rsidRPr="006F1702">
              <w:t xml:space="preserve"> предложения</w:t>
            </w:r>
            <w:r w:rsidR="00534AC7" w:rsidRPr="006F1702">
              <w:t>,</w:t>
            </w:r>
            <w:r w:rsidRPr="006F1702">
              <w:t xml:space="preserve"> поданн</w:t>
            </w:r>
            <w:r w:rsidR="00534AC7" w:rsidRPr="006F1702">
              <w:t>ого</w:t>
            </w:r>
            <w:r w:rsidRPr="006F1702">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76BCB" w:rsidRPr="006F1702" w:rsidRDefault="00A76BCB" w:rsidP="00B33ABD">
            <w:pPr>
              <w:widowControl w:val="0"/>
              <w:numPr>
                <w:ilvl w:val="0"/>
                <w:numId w:val="42"/>
              </w:numPr>
              <w:tabs>
                <w:tab w:val="left" w:pos="778"/>
              </w:tabs>
              <w:ind w:left="495" w:firstLine="0"/>
              <w:jc w:val="both"/>
            </w:pPr>
            <w:bookmarkStart w:id="89" w:name="_Toc269375554"/>
            <w:bookmarkStart w:id="90" w:name="_Toc287001046"/>
            <w:bookmarkStart w:id="91" w:name="_Toc287002824"/>
            <w:bookmarkStart w:id="92" w:name="_Toc294775019"/>
            <w:r w:rsidRPr="006F1702">
              <w:t>Оценка предложений по критерию – «Цена</w:t>
            </w:r>
            <w:r w:rsidR="00534AC7" w:rsidRPr="006F1702">
              <w:t xml:space="preserve"> договора</w:t>
            </w:r>
            <w:r w:rsidRPr="006F1702">
              <w:t>»:</w:t>
            </w:r>
            <w:bookmarkEnd w:id="89"/>
            <w:bookmarkEnd w:id="90"/>
            <w:bookmarkEnd w:id="91"/>
            <w:bookmarkEnd w:id="92"/>
          </w:p>
          <w:p w:rsidR="00A76BCB" w:rsidRPr="006F1702" w:rsidRDefault="00A76BCB" w:rsidP="00A76BCB">
            <w:pPr>
              <w:widowControl w:val="0"/>
            </w:pPr>
            <w:r w:rsidRPr="006F1702">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6F1702">
              <w:t xml:space="preserve">  предложению по критер</w:t>
            </w:r>
            <w:proofErr w:type="spellStart"/>
            <w:r w:rsidRPr="006F1702">
              <w:t>ию</w:t>
            </w:r>
            <w:proofErr w:type="spellEnd"/>
            <w:r w:rsidRPr="006F1702">
              <w:t xml:space="preserve"> – «цена</w:t>
            </w:r>
            <w:r w:rsidR="00534AC7" w:rsidRPr="006F1702">
              <w:t xml:space="preserve"> договора</w:t>
            </w:r>
            <w:r w:rsidRPr="006F1702">
              <w:t>» («цена за единицу работы, услуги, товары»), определяется по формуле:</w:t>
            </w:r>
          </w:p>
          <w:p w:rsidR="00A76BCB" w:rsidRPr="006F1702" w:rsidRDefault="007F3E4B" w:rsidP="00753FD0">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A76BCB" w:rsidRPr="006F1702" w:rsidRDefault="00A76BCB" w:rsidP="00A76BCB">
            <w:pPr>
              <w:widowControl w:val="0"/>
              <w:autoSpaceDE w:val="0"/>
              <w:autoSpaceDN w:val="0"/>
            </w:pPr>
            <w:r w:rsidRPr="006F1702">
              <w:t>где:</w:t>
            </w:r>
          </w:p>
          <w:p w:rsidR="00A76BCB" w:rsidRPr="006F1702" w:rsidRDefault="007F3E4B"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76BCB" w:rsidRPr="006F1702">
              <w:t xml:space="preserve">  –  рейтинг, присуждаемый предложению   </w:t>
            </w:r>
            <m:oMath>
              <m:r>
                <w:rPr>
                  <w:rFonts w:ascii="Cambria Math" w:hAnsi="Cambria Math"/>
                  <w:lang w:eastAsia="en-US"/>
                </w:rPr>
                <m:t>i</m:t>
              </m:r>
              <m:r>
                <w:rPr>
                  <w:rFonts w:ascii="Cambria Math"/>
                  <w:lang w:eastAsia="en-US"/>
                </w:rPr>
                <m:t>-го</m:t>
              </m:r>
            </m:oMath>
            <w:r w:rsidR="00A76BCB" w:rsidRPr="006F1702">
              <w:t xml:space="preserve">  участника по указанному критерию – «цена</w:t>
            </w:r>
            <w:r w:rsidR="00534AC7" w:rsidRPr="006F1702">
              <w:t xml:space="preserve"> договора</w:t>
            </w:r>
            <w:r w:rsidR="00A76BCB" w:rsidRPr="006F1702">
              <w:t>»;</w:t>
            </w:r>
          </w:p>
          <w:p w:rsidR="00A76BCB" w:rsidRPr="006F1702" w:rsidRDefault="007F3E4B"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34AC7" w:rsidRPr="006F1702">
              <w:t xml:space="preserve"> </w:t>
            </w:r>
            <w:r w:rsidR="00A76BCB" w:rsidRPr="006F1702">
              <w:t xml:space="preserve">–  </w:t>
            </w:r>
            <w:r w:rsidR="00534AC7" w:rsidRPr="006F1702">
              <w:t>минимальное предложение участника процедуры закупки о цене договора, цене единицы продукции, указанной в предложении на участие в процедуре закупки из представленных участниками процедуры закупки предложений, руб. с НДС</w:t>
            </w:r>
            <w:r w:rsidR="00A76BCB" w:rsidRPr="006F1702">
              <w:t>;</w:t>
            </w:r>
          </w:p>
          <w:p w:rsidR="00A76BCB" w:rsidRPr="006F1702" w:rsidRDefault="007F3E4B"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76BCB" w:rsidRPr="006F1702">
              <w:t xml:space="preserve">  –  ценовое предложению </w:t>
            </w:r>
            <m:oMath>
              <m:r>
                <w:rPr>
                  <w:rFonts w:ascii="Cambria Math" w:hAnsi="Cambria Math"/>
                  <w:lang w:eastAsia="en-US"/>
                </w:rPr>
                <m:t>i</m:t>
              </m:r>
              <m:r>
                <w:rPr>
                  <w:rFonts w:ascii="Cambria Math"/>
                  <w:lang w:eastAsia="en-US"/>
                </w:rPr>
                <m:t>-го</m:t>
              </m:r>
            </m:oMath>
            <w:r w:rsidR="00A76BCB" w:rsidRPr="006F1702">
              <w:t xml:space="preserve">  участника.</w:t>
            </w:r>
          </w:p>
          <w:p w:rsidR="00A76BCB" w:rsidRPr="006F1702" w:rsidRDefault="00A76BCB" w:rsidP="00534AC7">
            <w:pPr>
              <w:widowControl w:val="0"/>
              <w:autoSpaceDE w:val="0"/>
              <w:autoSpaceDN w:val="0"/>
              <w:jc w:val="both"/>
            </w:pPr>
            <w:r w:rsidRPr="006F1702">
              <w:lastRenderedPageBreak/>
              <w:t xml:space="preserve">При оценке предложений по критерию </w:t>
            </w:r>
            <w:r w:rsidR="00534AC7" w:rsidRPr="006F1702">
              <w:t>«</w:t>
            </w:r>
            <w:r w:rsidRPr="006F1702">
              <w:t>цена</w:t>
            </w:r>
            <w:r w:rsidR="00534AC7" w:rsidRPr="006F1702">
              <w:t xml:space="preserve"> договора»</w:t>
            </w:r>
            <w:r w:rsidRPr="006F1702">
              <w:t xml:space="preserve"> лучшим условием по указанному критерию признается предложение участника с наименьшей ценой.</w:t>
            </w:r>
          </w:p>
          <w:p w:rsidR="00816E3C" w:rsidRPr="006F1702" w:rsidRDefault="00816E3C" w:rsidP="00534AC7">
            <w:pPr>
              <w:widowControl w:val="0"/>
              <w:autoSpaceDE w:val="0"/>
              <w:autoSpaceDN w:val="0"/>
              <w:jc w:val="both"/>
            </w:pPr>
          </w:p>
          <w:p w:rsidR="00816E3C" w:rsidRPr="006F1702" w:rsidRDefault="00816E3C" w:rsidP="00B33ABD">
            <w:pPr>
              <w:widowControl w:val="0"/>
              <w:numPr>
                <w:ilvl w:val="0"/>
                <w:numId w:val="42"/>
              </w:numPr>
              <w:tabs>
                <w:tab w:val="left" w:pos="786"/>
              </w:tabs>
              <w:jc w:val="both"/>
            </w:pPr>
            <w:bookmarkStart w:id="93" w:name="_Toc269375555"/>
            <w:bookmarkStart w:id="94" w:name="_Toc287001047"/>
            <w:bookmarkStart w:id="95" w:name="_Toc287002825"/>
            <w:bookmarkStart w:id="96" w:name="_Toc294775020"/>
            <w:r w:rsidRPr="006F1702">
              <w:t>Оценка предложений по критерию – «</w:t>
            </w:r>
            <w:r w:rsidR="00AF53E7" w:rsidRPr="006F1702">
              <w:t>Квалификация участника</w:t>
            </w:r>
            <w:r w:rsidRPr="006F1702">
              <w:t>»:</w:t>
            </w:r>
          </w:p>
          <w:p w:rsidR="00816E3C" w:rsidRPr="006F1702" w:rsidRDefault="00816E3C" w:rsidP="00816E3C">
            <w:pPr>
              <w:widowControl w:val="0"/>
              <w:tabs>
                <w:tab w:val="left" w:pos="0"/>
              </w:tabs>
              <w:jc w:val="both"/>
            </w:pPr>
            <w:r w:rsidRPr="006F1702">
              <w:t>Рейтинг, присуждаемый заявке по критерию «</w:t>
            </w:r>
            <w:r w:rsidR="00AF53E7" w:rsidRPr="006F1702">
              <w:t>Квалификация участника</w:t>
            </w:r>
            <w:r w:rsidRPr="006F1702">
              <w:t>», определяется по сумме оценок подкритериев:</w:t>
            </w:r>
          </w:p>
          <w:p w:rsidR="00816E3C" w:rsidRPr="00287FBD" w:rsidRDefault="007F3E4B" w:rsidP="00816E3C">
            <w:pPr>
              <w:widowControl w:val="0"/>
              <w:tabs>
                <w:tab w:val="left" w:pos="0"/>
              </w:tabs>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rPr>
                      <m:t>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val="en-US"/>
                          </w:rPr>
                          <m:t>O</m:t>
                        </m:r>
                      </m:sub>
                    </m:sSub>
                  </m:num>
                  <m:den>
                    <m:r>
                      <w:rPr>
                        <w:rFonts w:ascii="Cambria Math" w:eastAsia="Calibri"/>
                        <w:lang w:eastAsia="en-US"/>
                      </w:rPr>
                      <m:t>100</m:t>
                    </m:r>
                  </m:den>
                </m:f>
              </m:oMath>
            </m:oMathPara>
          </w:p>
          <w:p w:rsidR="00816E3C" w:rsidRPr="006F1702" w:rsidRDefault="00816E3C" w:rsidP="00816E3C">
            <w:pPr>
              <w:widowControl w:val="0"/>
              <w:tabs>
                <w:tab w:val="left" w:pos="0"/>
              </w:tabs>
              <w:jc w:val="both"/>
            </w:pPr>
          </w:p>
          <w:p w:rsidR="00A76BCB" w:rsidRPr="006F1702" w:rsidRDefault="00AF53E7" w:rsidP="00534AC7">
            <w:pPr>
              <w:widowControl w:val="0"/>
              <w:tabs>
                <w:tab w:val="left" w:pos="0"/>
              </w:tabs>
              <w:jc w:val="both"/>
            </w:pPr>
            <w:r w:rsidRPr="006F1702">
              <w:t xml:space="preserve">Оценка </w:t>
            </w:r>
            <m:oMath>
              <m:r>
                <w:rPr>
                  <w:rFonts w:ascii="Cambria Math" w:hAnsi="Cambria Math"/>
                </w:rPr>
                <m:t>i</m:t>
              </m:r>
              <m:r>
                <w:rPr>
                  <w:rFonts w:ascii="Cambria Math"/>
                </w:rPr>
                <m:t>-</m:t>
              </m:r>
              <m:r>
                <m:rPr>
                  <m:sty m:val="p"/>
                </m:rPr>
                <m:t>ой</m:t>
              </m:r>
            </m:oMath>
            <w:r w:rsidRPr="006F1702">
              <w:t xml:space="preserve"> заявки по подкритерию «</w:t>
            </w:r>
            <w:bookmarkEnd w:id="93"/>
            <w:bookmarkEnd w:id="94"/>
            <w:bookmarkEnd w:id="95"/>
            <w:bookmarkEnd w:id="96"/>
            <w:r w:rsidR="006B0109" w:rsidRPr="006F1702">
              <w:t>Опыт и репутация</w:t>
            </w:r>
            <w:r w:rsidR="00A76BCB" w:rsidRPr="006F1702">
              <w:t>», определяется по формуле:</w:t>
            </w:r>
          </w:p>
          <w:p w:rsidR="00A76BCB" w:rsidRPr="006F1702" w:rsidRDefault="007F3E4B" w:rsidP="00753FD0">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num>
                  <m:den>
                    <m:sSub>
                      <m:sSubPr>
                        <m:ctrlPr>
                          <w:rPr>
                            <w:rFonts w:ascii="Cambria Math" w:hAnsi="Cambria Math"/>
                            <w:i/>
                            <w:lang w:val="en-US" w:eastAsia="en-US"/>
                          </w:rPr>
                        </m:ctrlPr>
                      </m:sSubPr>
                      <m:e>
                        <m:r>
                          <w:rPr>
                            <w:rFonts w:ascii="Cambria Math" w:hAnsi="Cambria Math"/>
                            <w:lang w:val="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den>
                </m:f>
                <m:r>
                  <w:rPr>
                    <w:rFonts w:ascii="Cambria Math"/>
                    <w:lang w:val="en-US" w:eastAsia="en-US"/>
                  </w:rPr>
                  <m:t>;</m:t>
                </m:r>
              </m:oMath>
            </m:oMathPara>
          </w:p>
          <w:p w:rsidR="00A76BCB" w:rsidRPr="006F1702" w:rsidRDefault="00A76BCB" w:rsidP="00A76BCB">
            <w:pPr>
              <w:widowControl w:val="0"/>
              <w:autoSpaceDE w:val="0"/>
              <w:autoSpaceDN w:val="0"/>
            </w:pPr>
            <w:r w:rsidRPr="006F1702">
              <w:t>где:</w:t>
            </w:r>
          </w:p>
          <w:p w:rsidR="00B20AF2" w:rsidRPr="006F1702" w:rsidRDefault="007F3E4B" w:rsidP="00B20A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lang w:eastAsia="en-US"/>
                    </w:rPr>
                    <m:t>i</m:t>
                  </m:r>
                </m:sub>
              </m:sSub>
            </m:oMath>
            <w:r w:rsidR="00B20AF2" w:rsidRPr="006F1702">
              <w:t xml:space="preserve"> </w:t>
            </w:r>
            <w:r w:rsidR="00A76BCB" w:rsidRPr="006F1702">
              <w:t xml:space="preserve">–  </w:t>
            </w:r>
            <w:r w:rsidR="00B20AF2" w:rsidRPr="006F1702">
              <w:t xml:space="preserve">сумма цен договоров </w:t>
            </w:r>
            <w:r w:rsidR="00B20AF2" w:rsidRPr="006F1702">
              <w:rPr>
                <w:b/>
              </w:rPr>
              <w:t xml:space="preserve">сопоставимого характера </w:t>
            </w:r>
            <w:r w:rsidR="005D64D1" w:rsidRPr="006F1702">
              <w:rPr>
                <w:b/>
              </w:rPr>
              <w:t xml:space="preserve">по предмету </w:t>
            </w:r>
            <w:r w:rsidR="00B20AF2" w:rsidRPr="006F1702">
              <w:t xml:space="preserve"> за последние </w:t>
            </w:r>
            <w:r w:rsidR="00287FBD" w:rsidRPr="00287FBD">
              <w:t>3</w:t>
            </w:r>
            <w:r w:rsidR="00B20AF2" w:rsidRPr="006F1702">
              <w:t xml:space="preserve"> </w:t>
            </w:r>
            <w:r w:rsidR="00287FBD">
              <w:t>года</w:t>
            </w:r>
            <w:r w:rsidR="00A76BCB" w:rsidRPr="006F1702">
              <w:t xml:space="preserve"> предложени</w:t>
            </w:r>
            <w:r w:rsidR="00B20AF2" w:rsidRPr="006F1702">
              <w:t>я</w:t>
            </w:r>
            <w:r w:rsidR="00A76BCB" w:rsidRPr="006F1702">
              <w:t xml:space="preserve">  </w:t>
            </w:r>
            <m:oMath>
              <m:r>
                <w:rPr>
                  <w:rFonts w:ascii="Cambria Math" w:hAnsi="Cambria Math"/>
                  <w:lang w:eastAsia="en-US"/>
                </w:rPr>
                <m:t>i</m:t>
              </m:r>
              <m:r>
                <w:rPr>
                  <w:rFonts w:ascii="Cambria Math"/>
                  <w:lang w:eastAsia="en-US"/>
                </w:rPr>
                <m:t>-го</m:t>
              </m:r>
            </m:oMath>
            <w:r w:rsidR="00B20AF2" w:rsidRPr="006F1702">
              <w:t xml:space="preserve">  участника;</w:t>
            </w:r>
          </w:p>
          <w:p w:rsidR="003B41C0" w:rsidRPr="006F1702" w:rsidRDefault="007F3E4B" w:rsidP="003B41C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B41C0" w:rsidRPr="006F1702">
              <w:t>–  начальная (максимальная) цена договора;</w:t>
            </w:r>
          </w:p>
          <w:p w:rsidR="00AF53E7" w:rsidRPr="006F1702" w:rsidRDefault="007F3E4B" w:rsidP="00B20A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eastAsia="Calibri"/>
                    </w:rPr>
                    <m:t>предел</m:t>
                  </m:r>
                </m:sub>
              </m:sSub>
            </m:oMath>
            <w:r w:rsidR="00B20AF2" w:rsidRPr="006F1702">
              <w:t xml:space="preserve"> –  </w:t>
            </w:r>
            <w:r w:rsidR="003B41C0" w:rsidRPr="006F1702">
              <w:t xml:space="preserve">предельное значение суммы цен договоров </w:t>
            </w:r>
            <w:r w:rsidR="003B41C0" w:rsidRPr="006F1702">
              <w:rPr>
                <w:b/>
              </w:rPr>
              <w:t>сопоставимого характера</w:t>
            </w:r>
            <w:r w:rsidR="003B41C0" w:rsidRPr="006F1702">
              <w:t xml:space="preserve">,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B41C0" w:rsidRPr="006F1702">
              <w:t xml:space="preserve">, </w:t>
            </w:r>
          </w:p>
          <w:p w:rsidR="00B20AF2" w:rsidRPr="006F1702" w:rsidRDefault="003B41C0" w:rsidP="00B20AF2">
            <w:pPr>
              <w:widowControl w:val="0"/>
              <w:autoSpaceDE w:val="0"/>
              <w:autoSpaceDN w:val="0"/>
              <w:jc w:val="both"/>
            </w:pPr>
            <w:r w:rsidRPr="006F1702">
              <w:t>(</w:t>
            </w:r>
            <m:oMath>
              <m:sSub>
                <m:sSubPr>
                  <m:ctrlPr>
                    <w:rPr>
                      <w:rFonts w:ascii="Cambria Math" w:eastAsia="Calibri" w:hAnsi="Cambria Math"/>
                      <w:i/>
                      <w:lang w:eastAsia="en-US"/>
                    </w:rPr>
                  </m:ctrlPr>
                </m:sSubPr>
                <m:e>
                  <m:r>
                    <w:rPr>
                      <w:rFonts w:ascii="Cambria Math" w:eastAsia="Calibri" w:hAnsi="Cambria Math"/>
                    </w:rPr>
                    <m:t>O</m:t>
                  </m:r>
                </m:e>
                <m:sub>
                  <m:r>
                    <w:rPr>
                      <w:rFonts w:eastAsia="Calibri"/>
                    </w:rPr>
                    <m:t>предел</m:t>
                  </m:r>
                </m:sub>
              </m:sSub>
              <m:r>
                <w:rPr>
                  <w:rFonts w:ascii="Cambria Math" w:eastAsia="Calibri"/>
                </w:rPr>
                <m:t>=1</m:t>
              </m:r>
              <m:r>
                <w:rPr>
                  <w:rFonts w:ascii="Cambria Math" w:eastAsia="Calibri"/>
                </w:rPr>
                <m:t>4</m:t>
              </m:r>
              <m:r>
                <w:rPr>
                  <w:rFonts w:ascii="Cambria Math" w:eastAsia="Calibri"/>
                </w:rPr>
                <m:t> </m:t>
              </m:r>
              <m:r>
                <w:rPr>
                  <w:rFonts w:ascii="Cambria Math" w:eastAsia="Calibri"/>
                </w:rPr>
                <m:t>2</m:t>
              </m:r>
              <m:r>
                <w:rPr>
                  <w:rFonts w:ascii="Cambria Math" w:eastAsia="Calibri"/>
                </w:rPr>
                <m:t>00 000,00</m:t>
              </m:r>
            </m:oMath>
            <w:r w:rsidRPr="006F1702">
              <w:t>)</w:t>
            </w:r>
            <w:r w:rsidR="00B20AF2" w:rsidRPr="006F1702">
              <w:t>.</w:t>
            </w:r>
          </w:p>
          <w:p w:rsidR="00B20AF2" w:rsidRPr="006F1702" w:rsidRDefault="003B41C0" w:rsidP="00B20AF2">
            <w:pPr>
              <w:widowControl w:val="0"/>
              <w:autoSpaceDE w:val="0"/>
              <w:autoSpaceDN w:val="0"/>
              <w:jc w:val="both"/>
            </w:pPr>
            <w:r w:rsidRPr="006F1702">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hAnsi="Cambria Math"/>
                      <w:lang w:val="en-US"/>
                    </w:rPr>
                    <m:t>O</m:t>
                  </m:r>
                </m:e>
                <m:sub>
                  <m:r>
                    <w:rPr>
                      <w:rFonts w:eastAsia="Calibri"/>
                    </w:rPr>
                    <m:t>предел</m:t>
                  </m:r>
                </m:sub>
              </m:sSub>
            </m:oMath>
            <w:r w:rsidRPr="006F1702">
              <w:t xml:space="preserve">, то </w:t>
            </w:r>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=1</m:t>
              </m:r>
            </m:oMath>
            <w:r w:rsidRPr="006F1702">
              <w:t>.</w:t>
            </w:r>
          </w:p>
          <w:p w:rsidR="003B41C0" w:rsidRPr="006F1702" w:rsidRDefault="003B41C0" w:rsidP="003B41C0">
            <w:pPr>
              <w:widowControl w:val="0"/>
              <w:autoSpaceDE w:val="0"/>
              <w:autoSpaceDN w:val="0"/>
              <w:jc w:val="both"/>
            </w:pPr>
            <w:r w:rsidRPr="006F1702">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m:t>
                  </m:r>
                  <m:r>
                    <w:rPr>
                      <w:rFonts w:ascii="Cambria Math" w:eastAsia="Calibri" w:hAnsi="Cambria Math"/>
                      <w:lang w:val="en-US"/>
                    </w:rPr>
                    <m:t>A</m:t>
                  </m:r>
                </m:e>
                <m:sub>
                  <m:r>
                    <w:rPr>
                      <w:rFonts w:ascii="Cambria Math" w:eastAsia="Calibri" w:hAnsi="Cambria Math"/>
                    </w:rPr>
                    <m:t>max</m:t>
                  </m:r>
                </m:sub>
              </m:sSub>
            </m:oMath>
            <w:r w:rsidRPr="006F1702">
              <w:t xml:space="preserve">, то </w:t>
            </w:r>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=0</m:t>
              </m:r>
            </m:oMath>
            <w:r w:rsidRPr="006F1702">
              <w:t>.</w:t>
            </w:r>
          </w:p>
          <w:p w:rsidR="00A60917" w:rsidRPr="009F0B21" w:rsidRDefault="00A60917" w:rsidP="00B20AF2">
            <w:pPr>
              <w:widowControl w:val="0"/>
              <w:tabs>
                <w:tab w:val="left" w:pos="0"/>
              </w:tabs>
              <w:jc w:val="both"/>
            </w:pPr>
            <w:bookmarkStart w:id="97" w:name="_Toc269375557"/>
          </w:p>
          <w:p w:rsidR="00A76BCB" w:rsidRPr="006F1702" w:rsidRDefault="00A76BCB" w:rsidP="00B33ABD">
            <w:pPr>
              <w:widowControl w:val="0"/>
              <w:numPr>
                <w:ilvl w:val="0"/>
                <w:numId w:val="42"/>
              </w:numPr>
              <w:tabs>
                <w:tab w:val="left" w:pos="636"/>
              </w:tabs>
              <w:jc w:val="both"/>
            </w:pPr>
            <w:bookmarkStart w:id="98" w:name="_Toc287001051"/>
            <w:bookmarkStart w:id="99" w:name="_Toc287002829"/>
            <w:bookmarkStart w:id="100" w:name="_Toc294775024"/>
            <w:r w:rsidRPr="006F1702">
              <w:t>Оценка предложений – сопоставление предложений:</w:t>
            </w:r>
            <w:bookmarkEnd w:id="97"/>
            <w:bookmarkEnd w:id="98"/>
            <w:bookmarkEnd w:id="99"/>
            <w:bookmarkEnd w:id="100"/>
          </w:p>
          <w:p w:rsidR="00A76BCB" w:rsidRPr="006F1702" w:rsidRDefault="00A76BCB" w:rsidP="00ED6DF4">
            <w:pPr>
              <w:widowControl w:val="0"/>
              <w:tabs>
                <w:tab w:val="left" w:pos="0"/>
              </w:tabs>
              <w:jc w:val="both"/>
            </w:pPr>
            <w:r w:rsidRPr="006F1702">
              <w:t xml:space="preserve">Для сопоставления предложений на участие в </w:t>
            </w:r>
            <w:r w:rsidR="00622AC6" w:rsidRPr="006F1702">
              <w:t>открытом</w:t>
            </w:r>
            <w:r w:rsidR="00753FD0" w:rsidRPr="006F1702">
              <w:t xml:space="preserve"> запросе предложений</w:t>
            </w:r>
            <w:r w:rsidRPr="006F1702">
              <w:t>, поданных участниками размещения заказа, признанными участниками запроса предложений,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предложений, установленному в документации, умноженных на их значимость.</w:t>
            </w:r>
          </w:p>
          <w:p w:rsidR="00A76BCB" w:rsidRPr="006F1702" w:rsidRDefault="007F3E4B" w:rsidP="00753FD0">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rPr>
                      <m:t>100</m:t>
                    </m:r>
                  </m:den>
                </m:f>
              </m:oMath>
            </m:oMathPara>
          </w:p>
          <w:p w:rsidR="00A76BCB" w:rsidRPr="006F1702" w:rsidRDefault="00A76BCB" w:rsidP="00A76BCB">
            <w:pPr>
              <w:widowControl w:val="0"/>
              <w:autoSpaceDE w:val="0"/>
              <w:autoSpaceDN w:val="0"/>
            </w:pPr>
            <w:r w:rsidRPr="006F1702">
              <w:t>где:</w:t>
            </w:r>
          </w:p>
          <w:p w:rsidR="00A76BCB" w:rsidRPr="006F1702" w:rsidRDefault="007F3E4B" w:rsidP="00753FD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53FD0" w:rsidRPr="006F1702">
              <w:t xml:space="preserve">  – оценка </w:t>
            </w:r>
            <w:r w:rsidR="00A76BCB" w:rsidRPr="006F1702">
              <w:t>предложени</w:t>
            </w:r>
            <w:r w:rsidR="00753FD0" w:rsidRPr="006F1702">
              <w:t>я</w:t>
            </w:r>
            <w:r w:rsidR="00A76BCB" w:rsidRPr="006F1702">
              <w:t xml:space="preserve">  </w:t>
            </w:r>
            <m:oMath>
              <m:r>
                <w:rPr>
                  <w:rFonts w:ascii="Cambria Math" w:hAnsi="Cambria Math"/>
                  <w:lang w:eastAsia="en-US"/>
                </w:rPr>
                <m:t>i</m:t>
              </m:r>
              <m:r>
                <w:rPr>
                  <w:rFonts w:ascii="Cambria Math"/>
                  <w:lang w:eastAsia="en-US"/>
                </w:rPr>
                <m:t>-го</m:t>
              </m:r>
            </m:oMath>
            <w:r w:rsidR="00A76BCB" w:rsidRPr="006F1702">
              <w:t xml:space="preserve">  участника</w:t>
            </w:r>
            <w:r w:rsidR="00753FD0" w:rsidRPr="006F1702">
              <w:t>.</w:t>
            </w:r>
          </w:p>
          <w:p w:rsidR="00A76BCB" w:rsidRPr="006F1702" w:rsidRDefault="00A76BCB" w:rsidP="00753FD0">
            <w:pPr>
              <w:widowControl w:val="0"/>
              <w:autoSpaceDE w:val="0"/>
              <w:autoSpaceDN w:val="0"/>
              <w:jc w:val="both"/>
            </w:pPr>
            <w:r w:rsidRPr="006F1702">
              <w:t xml:space="preserve">Предложению на участие в </w:t>
            </w:r>
            <w:r w:rsidR="00622AC6" w:rsidRPr="006F1702">
              <w:t>открытом</w:t>
            </w:r>
            <w:r w:rsidR="00753FD0" w:rsidRPr="006F1702">
              <w:t xml:space="preserve"> запросе предложений</w:t>
            </w:r>
            <w:r w:rsidRPr="006F1702">
              <w:t xml:space="preserve">, </w:t>
            </w:r>
            <w:proofErr w:type="gramStart"/>
            <w:r w:rsidRPr="006F1702">
              <w:t>набравшей</w:t>
            </w:r>
            <w:proofErr w:type="gramEnd"/>
            <w:r w:rsidRPr="006F1702">
              <w:t xml:space="preserve"> наибольший итоговый рейтинг, т.е. в которой содержатся наилучшие условия, присваивается первый номер. </w:t>
            </w:r>
          </w:p>
          <w:p w:rsidR="00A76BCB" w:rsidRPr="006F1702" w:rsidRDefault="00A76BCB" w:rsidP="00753FD0">
            <w:pPr>
              <w:widowControl w:val="0"/>
              <w:autoSpaceDE w:val="0"/>
              <w:autoSpaceDN w:val="0"/>
              <w:jc w:val="both"/>
            </w:pPr>
            <w:r w:rsidRPr="006F1702">
              <w:t xml:space="preserve">На основании результатов оценки и сопоставления заявок на участие в </w:t>
            </w:r>
            <w:r w:rsidR="00622AC6" w:rsidRPr="006F1702">
              <w:t>открытом</w:t>
            </w:r>
            <w:r w:rsidR="00753FD0" w:rsidRPr="006F1702">
              <w:t xml:space="preserve"> запросе предложений</w:t>
            </w:r>
            <w:r w:rsidRPr="006F1702">
              <w:t xml:space="preserve"> Закупочной комиссии по размещению заказов присваивается порядковый номер каждому предложению на участие в </w:t>
            </w:r>
            <w:r w:rsidR="00622AC6" w:rsidRPr="006F1702">
              <w:t>открытом</w:t>
            </w:r>
            <w:r w:rsidR="00416275" w:rsidRPr="006F1702">
              <w:t xml:space="preserve"> запросе </w:t>
            </w:r>
            <w:r w:rsidR="00416275" w:rsidRPr="006F1702">
              <w:lastRenderedPageBreak/>
              <w:t>предложений</w:t>
            </w:r>
            <w:r w:rsidRPr="006F1702">
              <w:t xml:space="preserve"> относительно других по мере уменьшения степени выгодности содержащихся в них условий исполнения договора.</w:t>
            </w:r>
          </w:p>
          <w:p w:rsidR="00A76BCB" w:rsidRPr="006F1702" w:rsidRDefault="00A76BCB" w:rsidP="00416275">
            <w:pPr>
              <w:ind w:right="113"/>
              <w:jc w:val="both"/>
              <w:rPr>
                <w:spacing w:val="-6"/>
              </w:rPr>
            </w:pPr>
            <w:r w:rsidRPr="006F1702">
              <w:t xml:space="preserve">Победителем </w:t>
            </w:r>
            <w:r w:rsidR="00622AC6" w:rsidRPr="006F1702">
              <w:t>открытого</w:t>
            </w:r>
            <w:r w:rsidR="00416275" w:rsidRPr="006F1702">
              <w:t xml:space="preserve"> запроса предложений</w:t>
            </w:r>
            <w:r w:rsidRPr="006F1702">
              <w:t xml:space="preserve"> признается участник запроса предложений, предложению которого присвоен первый номер.</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Дата</w:t>
            </w:r>
            <w:r w:rsidRPr="006F1702">
              <w:rPr>
                <w:spacing w:val="-6"/>
              </w:rPr>
              <w:t xml:space="preserve"> заключения договора</w:t>
            </w:r>
          </w:p>
        </w:tc>
        <w:tc>
          <w:tcPr>
            <w:tcW w:w="6521" w:type="dxa"/>
          </w:tcPr>
          <w:p w:rsidR="00FF718F" w:rsidRPr="006F1702" w:rsidRDefault="00FF718F" w:rsidP="00A8748E">
            <w:pPr>
              <w:ind w:right="113"/>
              <w:jc w:val="both"/>
              <w:rPr>
                <w:spacing w:val="-6"/>
              </w:rPr>
            </w:pPr>
            <w:r w:rsidRPr="006F1702">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Обеспечение</w:t>
            </w:r>
            <w:r w:rsidRPr="006F1702">
              <w:rPr>
                <w:spacing w:val="-6"/>
              </w:rPr>
              <w:t xml:space="preserve"> исполнения договора </w:t>
            </w:r>
          </w:p>
        </w:tc>
        <w:tc>
          <w:tcPr>
            <w:tcW w:w="6521" w:type="dxa"/>
          </w:tcPr>
          <w:p w:rsidR="00FF718F" w:rsidRPr="006F1702" w:rsidRDefault="00C75AA4" w:rsidP="0050674D">
            <w:pPr>
              <w:ind w:right="113"/>
              <w:jc w:val="both"/>
              <w:rPr>
                <w:spacing w:val="-6"/>
              </w:rPr>
            </w:pPr>
            <w:r w:rsidRPr="006F1702">
              <w:rPr>
                <w:spacing w:val="-6"/>
              </w:rPr>
              <w:t>не предусмотрено</w:t>
            </w:r>
          </w:p>
        </w:tc>
      </w:tr>
    </w:tbl>
    <w:p w:rsidR="00FF718F" w:rsidRPr="006F1702" w:rsidRDefault="00FF718F" w:rsidP="00FF718F"/>
    <w:p w:rsidR="00FF718F" w:rsidRPr="006F1702" w:rsidRDefault="00C5692F" w:rsidP="00B33ABD">
      <w:pPr>
        <w:pStyle w:val="11"/>
        <w:numPr>
          <w:ilvl w:val="1"/>
          <w:numId w:val="45"/>
        </w:numPr>
        <w:ind w:left="0" w:firstLine="0"/>
        <w:jc w:val="center"/>
        <w:rPr>
          <w:b/>
        </w:rPr>
      </w:pPr>
      <w:bookmarkStart w:id="101" w:name="_Toc255987070"/>
      <w:r w:rsidRPr="006F1702">
        <w:br w:type="page"/>
      </w:r>
      <w:bookmarkStart w:id="102" w:name="_Toc307476215"/>
      <w:r w:rsidR="00FF718F" w:rsidRPr="006F1702">
        <w:rPr>
          <w:b/>
        </w:rPr>
        <w:lastRenderedPageBreak/>
        <w:t>ОБРАЗЦЫ ФОРМ ОСНОВНЫХ ДОКУМЕНТОВ, ВКЛЮЧАЕМЫХ В ПРЕДЛОЖЕНИЕ</w:t>
      </w:r>
      <w:bookmarkEnd w:id="10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103" w:name="форма1"/>
      <w:bookmarkStart w:id="104" w:name="_Toc98251753"/>
      <w:bookmarkEnd w:id="101"/>
      <w:r w:rsidRPr="006F1702">
        <w:rPr>
          <w:bCs w:val="0"/>
          <w:szCs w:val="24"/>
        </w:rPr>
        <w:t>Форма 1.</w:t>
      </w:r>
      <w:bookmarkEnd w:id="10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Заявка_о_подаче"/>
      <w:bookmarkStart w:id="107" w:name="_Toc255987071"/>
      <w:bookmarkStart w:id="108" w:name="_Toc263441572"/>
      <w:bookmarkStart w:id="109" w:name="_Toc269472558"/>
      <w:bookmarkStart w:id="110" w:name="_Toc307476216"/>
      <w:bookmarkEnd w:id="105"/>
      <w:bookmarkEnd w:id="106"/>
      <w:r w:rsidRPr="006F1702">
        <w:rPr>
          <w:rFonts w:ascii="Times New Roman" w:hAnsi="Times New Roman" w:cs="Times New Roman"/>
          <w:b w:val="0"/>
          <w:bCs w:val="0"/>
          <w:i w:val="0"/>
          <w:sz w:val="24"/>
          <w:szCs w:val="24"/>
        </w:rPr>
        <w:t>ЗАЯВКА О ПОДАЧЕ ПРЕДЛОЖЕНИЯ (ФОРМА 1)</w:t>
      </w:r>
      <w:bookmarkEnd w:id="107"/>
      <w:bookmarkEnd w:id="108"/>
      <w:bookmarkEnd w:id="109"/>
      <w:bookmarkEnd w:id="11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5" w:history="1">
        <w:r w:rsidRPr="006F1702">
          <w:rPr>
            <w:rStyle w:val="afb"/>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e"/>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111" w:name="_Hlt440565644"/>
      <w:bookmarkEnd w:id="11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если мы: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e"/>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1"/>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e"/>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w:t>
      </w:r>
      <w:bookmarkEnd w:id="10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112" w:name="_Ref55335821"/>
      <w:bookmarkStart w:id="113" w:name="_Ref55336345"/>
      <w:bookmarkStart w:id="114" w:name="_Toc57314674"/>
      <w:bookmarkStart w:id="115" w:name="_Toc69728988"/>
      <w:bookmarkStart w:id="116" w:name="_Toc98251754"/>
      <w:r w:rsidRPr="006F1702">
        <w:br w:type="page"/>
      </w:r>
      <w:bookmarkEnd w:id="112"/>
      <w:bookmarkEnd w:id="113"/>
      <w:bookmarkEnd w:id="114"/>
      <w:bookmarkEnd w:id="115"/>
      <w:bookmarkEnd w:id="11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A27A26" w:rsidP="00FF718F">
      <w:r w:rsidRPr="006F1702">
        <w:t>Закрытый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117" w:name="_Анкета_Претендента_на"/>
      <w:bookmarkStart w:id="118" w:name="_Анкета_Участника_процедуры"/>
      <w:bookmarkStart w:id="119" w:name="_Toc255987077"/>
      <w:bookmarkStart w:id="120" w:name="_Toc307476217"/>
      <w:bookmarkEnd w:id="117"/>
      <w:bookmarkEnd w:id="118"/>
      <w:r w:rsidRPr="006F1702">
        <w:rPr>
          <w:rFonts w:ascii="Times New Roman" w:hAnsi="Times New Roman" w:cs="Times New Roman"/>
          <w:b w:val="0"/>
          <w:i w:val="0"/>
          <w:sz w:val="24"/>
          <w:szCs w:val="24"/>
        </w:rPr>
        <w:t>АНКЕТА УЧАСТНИКА ПРОЦЕДУРЫ ЗАКУПКИ (Форма 2)</w:t>
      </w:r>
      <w:bookmarkEnd w:id="119"/>
      <w:bookmarkEnd w:id="12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307CF0" w:rsidP="00307CF0">
            <w:pPr>
              <w:pStyle w:val="af9"/>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bookmarkStart w:id="121" w:name="_Toc98251773"/>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121"/>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6" w:history="1">
        <w:r w:rsidRPr="006F1702">
          <w:rPr>
            <w:rStyle w:val="afb"/>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A27A26" w:rsidP="00FF718F">
      <w:r w:rsidRPr="006F1702">
        <w:t>Закрытый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22" w:name="_Техническое_предложение_(Форма"/>
      <w:bookmarkStart w:id="123" w:name="_Toc235439567"/>
      <w:bookmarkStart w:id="124" w:name="_Toc307476218"/>
      <w:bookmarkEnd w:id="122"/>
      <w:r w:rsidRPr="006F1702">
        <w:rPr>
          <w:rFonts w:ascii="Times New Roman" w:hAnsi="Times New Roman" w:cs="Times New Roman"/>
          <w:b w:val="0"/>
          <w:bCs w:val="0"/>
          <w:i w:val="0"/>
          <w:sz w:val="24"/>
          <w:szCs w:val="24"/>
        </w:rPr>
        <w:t>ТЕХНИЧЕСКОЕ ПРЕДЛОЖЕНИЕ (Форма __)</w:t>
      </w:r>
      <w:bookmarkEnd w:id="123"/>
      <w:bookmarkEnd w:id="12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C23" w:rsidRDefault="00CF1C23">
      <w:r>
        <w:separator/>
      </w:r>
    </w:p>
  </w:endnote>
  <w:endnote w:type="continuationSeparator" w:id="0">
    <w:p w:rsidR="00CF1C23" w:rsidRDefault="00CF1C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C23" w:rsidRDefault="007F3E4B">
    <w:pPr>
      <w:pStyle w:val="ab"/>
      <w:framePr w:wrap="around" w:vAnchor="text" w:hAnchor="margin" w:xAlign="center" w:y="1"/>
      <w:rPr>
        <w:rStyle w:val="ad"/>
      </w:rPr>
    </w:pPr>
    <w:r>
      <w:rPr>
        <w:rStyle w:val="ad"/>
      </w:rPr>
      <w:fldChar w:fldCharType="begin"/>
    </w:r>
    <w:r w:rsidR="00CF1C23">
      <w:rPr>
        <w:rStyle w:val="ad"/>
      </w:rPr>
      <w:instrText xml:space="preserve">PAGE  </w:instrText>
    </w:r>
    <w:r>
      <w:rPr>
        <w:rStyle w:val="ad"/>
      </w:rPr>
      <w:fldChar w:fldCharType="end"/>
    </w:r>
  </w:p>
  <w:p w:rsidR="00CF1C23" w:rsidRDefault="00CF1C2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C23" w:rsidRPr="008E3A36" w:rsidRDefault="007F3E4B"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CF1C23"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CF1C23">
      <w:rPr>
        <w:rStyle w:val="ad"/>
        <w:rFonts w:ascii="Times New Roman" w:hAnsi="Times New Roman" w:cs="Times New Roman"/>
        <w:noProof/>
      </w:rPr>
      <w:t>1</w:t>
    </w:r>
    <w:r w:rsidRPr="008E3A36">
      <w:rPr>
        <w:rStyle w:val="ad"/>
        <w:rFonts w:ascii="Times New Roman" w:hAnsi="Times New Roman" w:cs="Times New Roman"/>
      </w:rPr>
      <w:fldChar w:fldCharType="end"/>
    </w:r>
  </w:p>
  <w:p w:rsidR="00CF1C23" w:rsidRPr="00EE3A08" w:rsidRDefault="00CF1C23"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CF1C23" w:rsidRPr="008E3A36" w:rsidRDefault="00CF1C23"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C23" w:rsidRPr="00137BF1" w:rsidRDefault="007F3E4B" w:rsidP="003567F7">
    <w:pPr>
      <w:pStyle w:val="ab"/>
      <w:pBdr>
        <w:bottom w:val="single" w:sz="12" w:space="1" w:color="auto"/>
      </w:pBdr>
      <w:ind w:right="112"/>
      <w:jc w:val="center"/>
      <w:rPr>
        <w:rFonts w:ascii="Times New Roman" w:hAnsi="Times New Roman" w:cs="Times New Roman"/>
        <w:sz w:val="16"/>
        <w:szCs w:val="16"/>
      </w:rPr>
    </w:pPr>
    <w:r w:rsidRPr="00137BF1">
      <w:rPr>
        <w:rStyle w:val="ad"/>
        <w:rFonts w:ascii="Times New Roman" w:hAnsi="Times New Roman" w:cs="Times New Roman"/>
        <w:sz w:val="16"/>
        <w:szCs w:val="16"/>
      </w:rPr>
      <w:fldChar w:fldCharType="begin"/>
    </w:r>
    <w:r w:rsidR="00CF1C23" w:rsidRPr="00137BF1">
      <w:rPr>
        <w:rStyle w:val="ad"/>
        <w:rFonts w:ascii="Times New Roman" w:hAnsi="Times New Roman" w:cs="Times New Roman"/>
        <w:sz w:val="16"/>
        <w:szCs w:val="16"/>
      </w:rPr>
      <w:instrText xml:space="preserve"> PAGE </w:instrText>
    </w:r>
    <w:r w:rsidRPr="00137BF1">
      <w:rPr>
        <w:rStyle w:val="ad"/>
        <w:rFonts w:ascii="Times New Roman" w:hAnsi="Times New Roman" w:cs="Times New Roman"/>
        <w:sz w:val="16"/>
        <w:szCs w:val="16"/>
      </w:rPr>
      <w:fldChar w:fldCharType="separate"/>
    </w:r>
    <w:r w:rsidR="00F33016">
      <w:rPr>
        <w:rStyle w:val="ad"/>
        <w:rFonts w:ascii="Times New Roman" w:hAnsi="Times New Roman" w:cs="Times New Roman"/>
        <w:noProof/>
        <w:sz w:val="16"/>
        <w:szCs w:val="16"/>
      </w:rPr>
      <w:t>2</w:t>
    </w:r>
    <w:r w:rsidRPr="00137BF1">
      <w:rPr>
        <w:rStyle w:val="ad"/>
        <w:rFonts w:ascii="Times New Roman" w:hAnsi="Times New Roman" w:cs="Times New Roman"/>
        <w:sz w:val="16"/>
        <w:szCs w:val="16"/>
      </w:rPr>
      <w:fldChar w:fldCharType="end"/>
    </w:r>
  </w:p>
  <w:p w:rsidR="002C1E35" w:rsidRPr="002C1E35" w:rsidRDefault="00CF1C23" w:rsidP="002C1E35">
    <w:pPr>
      <w:jc w:val="center"/>
      <w:rPr>
        <w:sz w:val="18"/>
        <w:szCs w:val="18"/>
      </w:rPr>
    </w:pPr>
    <w:r w:rsidRPr="00A92800">
      <w:rPr>
        <w:sz w:val="18"/>
        <w:szCs w:val="18"/>
      </w:rPr>
      <w:t xml:space="preserve">Документация по открытому запросу предложений в электронном виде </w:t>
    </w:r>
    <w:r w:rsidR="002C1E35" w:rsidRPr="002C1E35">
      <w:rPr>
        <w:bCs/>
        <w:color w:val="000000"/>
        <w:sz w:val="18"/>
        <w:szCs w:val="18"/>
      </w:rPr>
      <w:t>на право заключения договора на проведение экспертной оценки социально-экономических и техногенных аспектов строительства и эксплуатации ПЗРО с учетом перспективы формирования ядерно-инновационного кластера в Ульяновской области.</w:t>
    </w:r>
  </w:p>
  <w:p w:rsidR="00CF1C23" w:rsidRPr="00C8293F" w:rsidRDefault="00CF1C23" w:rsidP="002C1E35">
    <w:pPr>
      <w:jc w:val="center"/>
      <w:rPr>
        <w:sz w:val="18"/>
        <w:szCs w:val="18"/>
      </w:rPr>
    </w:pPr>
    <w:r w:rsidRPr="00C8293F">
      <w:rPr>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C23" w:rsidRDefault="00CF1C23">
      <w:r>
        <w:separator/>
      </w:r>
    </w:p>
  </w:footnote>
  <w:footnote w:type="continuationSeparator" w:id="0">
    <w:p w:rsidR="00CF1C23" w:rsidRDefault="00CF1C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C23" w:rsidRDefault="00CF1C23">
    <w:pPr>
      <w:pStyle w:val="a9"/>
    </w:pPr>
  </w:p>
  <w:p w:rsidR="00CF1C23" w:rsidRDefault="00CF1C2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C23" w:rsidRPr="00B33FEE" w:rsidRDefault="00CF1C23">
    <w:pPr>
      <w:pStyle w:val="a9"/>
      <w:jc w:val="center"/>
      <w:rPr>
        <w:rFonts w:ascii="Times New Roman" w:hAnsi="Times New Roman" w:cs="Times New Roman"/>
        <w:sz w:val="24"/>
      </w:rPr>
    </w:pPr>
  </w:p>
  <w:p w:rsidR="00CF1C23" w:rsidRPr="00B33FEE" w:rsidRDefault="00CF1C23"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7">
    <w:nsid w:val="0B8A620D"/>
    <w:multiLevelType w:val="hybridMultilevel"/>
    <w:tmpl w:val="B8C62788"/>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F76CB3BC"/>
    <w:lvl w:ilvl="0" w:tplc="23F4B83A">
      <w:start w:val="1"/>
      <w:numFmt w:val="decimal"/>
      <w:lvlText w:val="15.%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A749C8"/>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90E56FB"/>
    <w:multiLevelType w:val="multilevel"/>
    <w:tmpl w:val="2D1E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226662DA"/>
    <w:multiLevelType w:val="multilevel"/>
    <w:tmpl w:val="3F6A5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4">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
    <w:nsid w:val="23F23101"/>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41E58AF"/>
    <w:multiLevelType w:val="multilevel"/>
    <w:tmpl w:val="5A1088AA"/>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7">
    <w:nsid w:val="27CD2EAB"/>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CCD7EBE"/>
    <w:multiLevelType w:val="multilevel"/>
    <w:tmpl w:val="ACCED0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2"/>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2">
    <w:nsid w:val="356352E7"/>
    <w:multiLevelType w:val="multilevel"/>
    <w:tmpl w:val="596AA2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0A52C71"/>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1854D49"/>
    <w:multiLevelType w:val="multilevel"/>
    <w:tmpl w:val="02A23C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3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3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3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4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4">
    <w:nsid w:val="75ED4DDB"/>
    <w:multiLevelType w:val="multilevel"/>
    <w:tmpl w:val="EE3402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4"/>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47">
    <w:nsid w:val="7A961346"/>
    <w:multiLevelType w:val="multilevel"/>
    <w:tmpl w:val="5A1088AA"/>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8">
    <w:nsid w:val="7C191CA6"/>
    <w:multiLevelType w:val="hybridMultilevel"/>
    <w:tmpl w:val="38580E9A"/>
    <w:lvl w:ilvl="0" w:tplc="66C88FAE">
      <w:start w:val="1"/>
      <w:numFmt w:val="russianLower"/>
      <w:lvlText w:val="%1)"/>
      <w:lvlJc w:val="left"/>
      <w:pPr>
        <w:tabs>
          <w:tab w:val="num" w:pos="2140"/>
        </w:tabs>
        <w:ind w:left="2140" w:hanging="360"/>
      </w:pPr>
      <w:rPr>
        <w:rFonts w:hint="default"/>
      </w:rPr>
    </w:lvl>
    <w:lvl w:ilvl="1" w:tplc="ABFED94E" w:tentative="1">
      <w:start w:val="1"/>
      <w:numFmt w:val="lowerLetter"/>
      <w:lvlText w:val="%2."/>
      <w:lvlJc w:val="left"/>
      <w:pPr>
        <w:tabs>
          <w:tab w:val="num" w:pos="2140"/>
        </w:tabs>
        <w:ind w:left="2140" w:hanging="360"/>
      </w:pPr>
    </w:lvl>
    <w:lvl w:ilvl="2" w:tplc="13CE1EE0" w:tentative="1">
      <w:start w:val="1"/>
      <w:numFmt w:val="lowerRoman"/>
      <w:lvlText w:val="%3."/>
      <w:lvlJc w:val="right"/>
      <w:pPr>
        <w:tabs>
          <w:tab w:val="num" w:pos="2860"/>
        </w:tabs>
        <w:ind w:left="2860" w:hanging="180"/>
      </w:pPr>
    </w:lvl>
    <w:lvl w:ilvl="3" w:tplc="016AA19C">
      <w:start w:val="1"/>
      <w:numFmt w:val="decimal"/>
      <w:lvlText w:val="%4."/>
      <w:lvlJc w:val="left"/>
      <w:pPr>
        <w:tabs>
          <w:tab w:val="num" w:pos="3580"/>
        </w:tabs>
        <w:ind w:left="3580" w:hanging="360"/>
      </w:pPr>
    </w:lvl>
    <w:lvl w:ilvl="4" w:tplc="45F8B862" w:tentative="1">
      <w:start w:val="1"/>
      <w:numFmt w:val="lowerLetter"/>
      <w:lvlText w:val="%5."/>
      <w:lvlJc w:val="left"/>
      <w:pPr>
        <w:tabs>
          <w:tab w:val="num" w:pos="4300"/>
        </w:tabs>
        <w:ind w:left="4300" w:hanging="360"/>
      </w:pPr>
    </w:lvl>
    <w:lvl w:ilvl="5" w:tplc="29F88142" w:tentative="1">
      <w:start w:val="1"/>
      <w:numFmt w:val="lowerRoman"/>
      <w:lvlText w:val="%6."/>
      <w:lvlJc w:val="right"/>
      <w:pPr>
        <w:tabs>
          <w:tab w:val="num" w:pos="5020"/>
        </w:tabs>
        <w:ind w:left="5020" w:hanging="180"/>
      </w:pPr>
    </w:lvl>
    <w:lvl w:ilvl="6" w:tplc="63E60B4A" w:tentative="1">
      <w:start w:val="1"/>
      <w:numFmt w:val="decimal"/>
      <w:lvlText w:val="%7."/>
      <w:lvlJc w:val="left"/>
      <w:pPr>
        <w:tabs>
          <w:tab w:val="num" w:pos="5740"/>
        </w:tabs>
        <w:ind w:left="5740" w:hanging="360"/>
      </w:pPr>
    </w:lvl>
    <w:lvl w:ilvl="7" w:tplc="7F0460FA" w:tentative="1">
      <w:start w:val="1"/>
      <w:numFmt w:val="lowerLetter"/>
      <w:lvlText w:val="%8."/>
      <w:lvlJc w:val="left"/>
      <w:pPr>
        <w:tabs>
          <w:tab w:val="num" w:pos="6460"/>
        </w:tabs>
        <w:ind w:left="6460" w:hanging="360"/>
      </w:pPr>
    </w:lvl>
    <w:lvl w:ilvl="8" w:tplc="ADB6913C" w:tentative="1">
      <w:start w:val="1"/>
      <w:numFmt w:val="lowerRoman"/>
      <w:lvlText w:val="%9."/>
      <w:lvlJc w:val="right"/>
      <w:pPr>
        <w:tabs>
          <w:tab w:val="num" w:pos="7180"/>
        </w:tabs>
        <w:ind w:left="7180" w:hanging="180"/>
      </w:pPr>
    </w:lvl>
  </w:abstractNum>
  <w:abstractNum w:abstractNumId="49">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2"/>
  </w:num>
  <w:num w:numId="4">
    <w:abstractNumId w:val="1"/>
  </w:num>
  <w:num w:numId="5">
    <w:abstractNumId w:val="0"/>
  </w:num>
  <w:num w:numId="6">
    <w:abstractNumId w:val="17"/>
  </w:num>
  <w:num w:numId="7">
    <w:abstractNumId w:val="35"/>
  </w:num>
  <w:num w:numId="8">
    <w:abstractNumId w:val="30"/>
  </w:num>
  <w:num w:numId="9">
    <w:abstractNumId w:val="28"/>
  </w:num>
  <w:num w:numId="10">
    <w:abstractNumId w:val="3"/>
  </w:num>
  <w:num w:numId="11">
    <w:abstractNumId w:val="27"/>
  </w:num>
  <w:num w:numId="12">
    <w:abstractNumId w:val="6"/>
  </w:num>
  <w:num w:numId="13">
    <w:abstractNumId w:val="21"/>
  </w:num>
  <w:num w:numId="14">
    <w:abstractNumId w:val="23"/>
  </w:num>
  <w:num w:numId="15">
    <w:abstractNumId w:val="20"/>
  </w:num>
  <w:num w:numId="16">
    <w:abstractNumId w:val="13"/>
  </w:num>
  <w:num w:numId="17">
    <w:abstractNumId w:val="22"/>
  </w:num>
  <w:num w:numId="18">
    <w:abstractNumId w:val="46"/>
  </w:num>
  <w:num w:numId="19">
    <w:abstractNumId w:val="29"/>
  </w:num>
  <w:num w:numId="20">
    <w:abstractNumId w:val="24"/>
  </w:num>
  <w:num w:numId="21">
    <w:abstractNumId w:val="2"/>
  </w:num>
  <w:num w:numId="22">
    <w:abstractNumId w:val="36"/>
  </w:num>
  <w:num w:numId="23">
    <w:abstractNumId w:val="50"/>
  </w:num>
  <w:num w:numId="24">
    <w:abstractNumId w:val="38"/>
  </w:num>
  <w:num w:numId="25">
    <w:abstractNumId w:val="19"/>
  </w:num>
  <w:num w:numId="26">
    <w:abstractNumId w:val="25"/>
  </w:num>
  <w:num w:numId="27">
    <w:abstractNumId w:val="40"/>
  </w:num>
  <w:num w:numId="28">
    <w:abstractNumId w:val="41"/>
  </w:num>
  <w:num w:numId="29">
    <w:abstractNumId w:val="14"/>
  </w:num>
  <w:num w:numId="30">
    <w:abstractNumId w:val="39"/>
  </w:num>
  <w:num w:numId="31">
    <w:abstractNumId w:val="33"/>
  </w:num>
  <w:num w:numId="32">
    <w:abstractNumId w:val="4"/>
  </w:num>
  <w:num w:numId="33">
    <w:abstractNumId w:val="5"/>
  </w:num>
  <w:num w:numId="34">
    <w:abstractNumId w:val="49"/>
  </w:num>
  <w:num w:numId="35">
    <w:abstractNumId w:val="31"/>
  </w:num>
  <w:num w:numId="36">
    <w:abstractNumId w:val="8"/>
  </w:num>
  <w:num w:numId="37">
    <w:abstractNumId w:val="43"/>
  </w:num>
  <w:num w:numId="38">
    <w:abstractNumId w:val="37"/>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9">
    <w:abstractNumId w:val="11"/>
  </w:num>
  <w:num w:numId="40">
    <w:abstractNumId w:val="16"/>
  </w:num>
  <w:num w:numId="41">
    <w:abstractNumId w:val="45"/>
  </w:num>
  <w:num w:numId="42">
    <w:abstractNumId w:val="7"/>
  </w:num>
  <w:num w:numId="4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8"/>
  </w:num>
  <w:num w:numId="45">
    <w:abstractNumId w:val="26"/>
  </w:num>
  <w:num w:numId="46">
    <w:abstractNumId w:val="10"/>
  </w:num>
  <w:num w:numId="47">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 w:numId="49">
    <w:abstractNumId w:val="44"/>
  </w:num>
  <w:num w:numId="50">
    <w:abstractNumId w:val="9"/>
  </w:num>
  <w:num w:numId="51">
    <w:abstractNumId w:val="47"/>
  </w:num>
  <w:num w:numId="52">
    <w:abstractNumId w:val="1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06802"/>
    <w:rsid w:val="00014A1F"/>
    <w:rsid w:val="00014AA6"/>
    <w:rsid w:val="00020210"/>
    <w:rsid w:val="000313A5"/>
    <w:rsid w:val="00053380"/>
    <w:rsid w:val="0006112A"/>
    <w:rsid w:val="000973A1"/>
    <w:rsid w:val="0009779D"/>
    <w:rsid w:val="00097A92"/>
    <w:rsid w:val="000C497F"/>
    <w:rsid w:val="000D3998"/>
    <w:rsid w:val="000E4627"/>
    <w:rsid w:val="000E5A14"/>
    <w:rsid w:val="0011526E"/>
    <w:rsid w:val="001263BB"/>
    <w:rsid w:val="0013417D"/>
    <w:rsid w:val="001346B3"/>
    <w:rsid w:val="00137BF1"/>
    <w:rsid w:val="00156781"/>
    <w:rsid w:val="0018129C"/>
    <w:rsid w:val="00185C86"/>
    <w:rsid w:val="001A25B2"/>
    <w:rsid w:val="001B1FFE"/>
    <w:rsid w:val="001B6781"/>
    <w:rsid w:val="001C247C"/>
    <w:rsid w:val="001C5F65"/>
    <w:rsid w:val="001C7508"/>
    <w:rsid w:val="001E0C9D"/>
    <w:rsid w:val="001E7993"/>
    <w:rsid w:val="00231A91"/>
    <w:rsid w:val="00254959"/>
    <w:rsid w:val="00263893"/>
    <w:rsid w:val="00266AFC"/>
    <w:rsid w:val="00274D0E"/>
    <w:rsid w:val="0028012F"/>
    <w:rsid w:val="00281D88"/>
    <w:rsid w:val="00286BF1"/>
    <w:rsid w:val="0028731F"/>
    <w:rsid w:val="00287FBD"/>
    <w:rsid w:val="002C1E35"/>
    <w:rsid w:val="002E75B9"/>
    <w:rsid w:val="002F3F06"/>
    <w:rsid w:val="002F6EA9"/>
    <w:rsid w:val="00302CAA"/>
    <w:rsid w:val="0030362C"/>
    <w:rsid w:val="00303FB6"/>
    <w:rsid w:val="00306273"/>
    <w:rsid w:val="00307CF0"/>
    <w:rsid w:val="00311DFF"/>
    <w:rsid w:val="0031426A"/>
    <w:rsid w:val="003370FB"/>
    <w:rsid w:val="003423D8"/>
    <w:rsid w:val="0034347B"/>
    <w:rsid w:val="003567F7"/>
    <w:rsid w:val="003730FE"/>
    <w:rsid w:val="00374693"/>
    <w:rsid w:val="00375BCA"/>
    <w:rsid w:val="00382F60"/>
    <w:rsid w:val="003871A2"/>
    <w:rsid w:val="0039130F"/>
    <w:rsid w:val="003A531E"/>
    <w:rsid w:val="003A71FE"/>
    <w:rsid w:val="003B41C0"/>
    <w:rsid w:val="003C2676"/>
    <w:rsid w:val="003C6757"/>
    <w:rsid w:val="003F17A3"/>
    <w:rsid w:val="003F18E9"/>
    <w:rsid w:val="003F5CE4"/>
    <w:rsid w:val="00403EEC"/>
    <w:rsid w:val="00412F34"/>
    <w:rsid w:val="00416275"/>
    <w:rsid w:val="004244E9"/>
    <w:rsid w:val="0044303A"/>
    <w:rsid w:val="00451B07"/>
    <w:rsid w:val="00465E79"/>
    <w:rsid w:val="00497C8E"/>
    <w:rsid w:val="004A1276"/>
    <w:rsid w:val="004A2B74"/>
    <w:rsid w:val="004A3426"/>
    <w:rsid w:val="004A5E98"/>
    <w:rsid w:val="004B1377"/>
    <w:rsid w:val="0050674D"/>
    <w:rsid w:val="00510BA3"/>
    <w:rsid w:val="00517373"/>
    <w:rsid w:val="00521E96"/>
    <w:rsid w:val="00530127"/>
    <w:rsid w:val="00534AC7"/>
    <w:rsid w:val="00534BCF"/>
    <w:rsid w:val="0053556F"/>
    <w:rsid w:val="00536E22"/>
    <w:rsid w:val="00543A2C"/>
    <w:rsid w:val="00562056"/>
    <w:rsid w:val="00585B33"/>
    <w:rsid w:val="00595538"/>
    <w:rsid w:val="00596FA2"/>
    <w:rsid w:val="005A5A02"/>
    <w:rsid w:val="005B5FA7"/>
    <w:rsid w:val="005C7506"/>
    <w:rsid w:val="005D64D1"/>
    <w:rsid w:val="005E5FBD"/>
    <w:rsid w:val="005E6010"/>
    <w:rsid w:val="005F0353"/>
    <w:rsid w:val="005F6A0C"/>
    <w:rsid w:val="00600660"/>
    <w:rsid w:val="006118DE"/>
    <w:rsid w:val="00614604"/>
    <w:rsid w:val="00622AC6"/>
    <w:rsid w:val="00627BE5"/>
    <w:rsid w:val="006412D1"/>
    <w:rsid w:val="006475CB"/>
    <w:rsid w:val="006662CD"/>
    <w:rsid w:val="00666EC9"/>
    <w:rsid w:val="00677C83"/>
    <w:rsid w:val="006A3A92"/>
    <w:rsid w:val="006B0109"/>
    <w:rsid w:val="006E34A6"/>
    <w:rsid w:val="006E6ADE"/>
    <w:rsid w:val="006F1702"/>
    <w:rsid w:val="00716C0C"/>
    <w:rsid w:val="00716DC7"/>
    <w:rsid w:val="0072060A"/>
    <w:rsid w:val="00735BFB"/>
    <w:rsid w:val="00742636"/>
    <w:rsid w:val="00744709"/>
    <w:rsid w:val="00753FD0"/>
    <w:rsid w:val="00766FF4"/>
    <w:rsid w:val="00775E6B"/>
    <w:rsid w:val="0077630E"/>
    <w:rsid w:val="00785C08"/>
    <w:rsid w:val="007A1A74"/>
    <w:rsid w:val="007A2CA8"/>
    <w:rsid w:val="007A4A6C"/>
    <w:rsid w:val="007B1703"/>
    <w:rsid w:val="007B6C4A"/>
    <w:rsid w:val="007C680D"/>
    <w:rsid w:val="007C6A26"/>
    <w:rsid w:val="007C6B5A"/>
    <w:rsid w:val="007C737E"/>
    <w:rsid w:val="007D0403"/>
    <w:rsid w:val="007E4785"/>
    <w:rsid w:val="007E4B9F"/>
    <w:rsid w:val="007F3E4B"/>
    <w:rsid w:val="00816E3C"/>
    <w:rsid w:val="00822104"/>
    <w:rsid w:val="00852057"/>
    <w:rsid w:val="00857713"/>
    <w:rsid w:val="0086070D"/>
    <w:rsid w:val="00863787"/>
    <w:rsid w:val="00876827"/>
    <w:rsid w:val="00880599"/>
    <w:rsid w:val="008813FB"/>
    <w:rsid w:val="00881B14"/>
    <w:rsid w:val="008829B4"/>
    <w:rsid w:val="008B4895"/>
    <w:rsid w:val="008C6638"/>
    <w:rsid w:val="008C72E2"/>
    <w:rsid w:val="008D0167"/>
    <w:rsid w:val="008D2DC5"/>
    <w:rsid w:val="008E3A36"/>
    <w:rsid w:val="008F0C1B"/>
    <w:rsid w:val="009035A1"/>
    <w:rsid w:val="009217B1"/>
    <w:rsid w:val="00924574"/>
    <w:rsid w:val="009342F9"/>
    <w:rsid w:val="0094033E"/>
    <w:rsid w:val="00944E34"/>
    <w:rsid w:val="00950D65"/>
    <w:rsid w:val="0095473E"/>
    <w:rsid w:val="00967854"/>
    <w:rsid w:val="00973A85"/>
    <w:rsid w:val="00982ACE"/>
    <w:rsid w:val="00983080"/>
    <w:rsid w:val="009910EF"/>
    <w:rsid w:val="009A0DD4"/>
    <w:rsid w:val="009A5425"/>
    <w:rsid w:val="009B12D0"/>
    <w:rsid w:val="009B14AB"/>
    <w:rsid w:val="009D2753"/>
    <w:rsid w:val="009E1D79"/>
    <w:rsid w:val="009E4B79"/>
    <w:rsid w:val="009F0B21"/>
    <w:rsid w:val="009F3920"/>
    <w:rsid w:val="00A141AC"/>
    <w:rsid w:val="00A20977"/>
    <w:rsid w:val="00A2664E"/>
    <w:rsid w:val="00A27A26"/>
    <w:rsid w:val="00A47A8F"/>
    <w:rsid w:val="00A5747A"/>
    <w:rsid w:val="00A60917"/>
    <w:rsid w:val="00A72520"/>
    <w:rsid w:val="00A76BCB"/>
    <w:rsid w:val="00A77C1B"/>
    <w:rsid w:val="00A8748E"/>
    <w:rsid w:val="00A92800"/>
    <w:rsid w:val="00AA6073"/>
    <w:rsid w:val="00AC00A0"/>
    <w:rsid w:val="00AC3160"/>
    <w:rsid w:val="00AE0301"/>
    <w:rsid w:val="00AF53E7"/>
    <w:rsid w:val="00B20AF2"/>
    <w:rsid w:val="00B33ABD"/>
    <w:rsid w:val="00B35CB5"/>
    <w:rsid w:val="00B55DB2"/>
    <w:rsid w:val="00B5662F"/>
    <w:rsid w:val="00B666F0"/>
    <w:rsid w:val="00B715D4"/>
    <w:rsid w:val="00B87B53"/>
    <w:rsid w:val="00BA0D6C"/>
    <w:rsid w:val="00BA2F74"/>
    <w:rsid w:val="00BA3C9D"/>
    <w:rsid w:val="00BA709A"/>
    <w:rsid w:val="00BB5F67"/>
    <w:rsid w:val="00BC3DD1"/>
    <w:rsid w:val="00BD08D2"/>
    <w:rsid w:val="00BF14E9"/>
    <w:rsid w:val="00BF1DD9"/>
    <w:rsid w:val="00C11364"/>
    <w:rsid w:val="00C15F44"/>
    <w:rsid w:val="00C20953"/>
    <w:rsid w:val="00C21CD0"/>
    <w:rsid w:val="00C268D4"/>
    <w:rsid w:val="00C316B6"/>
    <w:rsid w:val="00C50E61"/>
    <w:rsid w:val="00C52331"/>
    <w:rsid w:val="00C5692F"/>
    <w:rsid w:val="00C728BA"/>
    <w:rsid w:val="00C75AA4"/>
    <w:rsid w:val="00C81F80"/>
    <w:rsid w:val="00C8293F"/>
    <w:rsid w:val="00C83A31"/>
    <w:rsid w:val="00C93094"/>
    <w:rsid w:val="00C94BA4"/>
    <w:rsid w:val="00C964C3"/>
    <w:rsid w:val="00CD413A"/>
    <w:rsid w:val="00CD78E3"/>
    <w:rsid w:val="00CE3000"/>
    <w:rsid w:val="00CF1C23"/>
    <w:rsid w:val="00D050EF"/>
    <w:rsid w:val="00D14965"/>
    <w:rsid w:val="00D2018D"/>
    <w:rsid w:val="00D256B6"/>
    <w:rsid w:val="00D3387C"/>
    <w:rsid w:val="00D4398B"/>
    <w:rsid w:val="00D46CD5"/>
    <w:rsid w:val="00D52950"/>
    <w:rsid w:val="00D53CB4"/>
    <w:rsid w:val="00D61D5A"/>
    <w:rsid w:val="00D67EBC"/>
    <w:rsid w:val="00D743E0"/>
    <w:rsid w:val="00D86F80"/>
    <w:rsid w:val="00D96CEB"/>
    <w:rsid w:val="00DB1530"/>
    <w:rsid w:val="00DB41B6"/>
    <w:rsid w:val="00DC15F1"/>
    <w:rsid w:val="00DF1CAD"/>
    <w:rsid w:val="00E13A25"/>
    <w:rsid w:val="00E13CFB"/>
    <w:rsid w:val="00E27450"/>
    <w:rsid w:val="00E30D92"/>
    <w:rsid w:val="00E32A16"/>
    <w:rsid w:val="00E358DA"/>
    <w:rsid w:val="00E466E6"/>
    <w:rsid w:val="00E72B75"/>
    <w:rsid w:val="00E85A63"/>
    <w:rsid w:val="00E86565"/>
    <w:rsid w:val="00E86FD0"/>
    <w:rsid w:val="00EA3932"/>
    <w:rsid w:val="00EC206F"/>
    <w:rsid w:val="00EC4405"/>
    <w:rsid w:val="00EC4962"/>
    <w:rsid w:val="00ED6DF4"/>
    <w:rsid w:val="00EE3A08"/>
    <w:rsid w:val="00EE74E1"/>
    <w:rsid w:val="00F04D9F"/>
    <w:rsid w:val="00F0626A"/>
    <w:rsid w:val="00F1575B"/>
    <w:rsid w:val="00F20728"/>
    <w:rsid w:val="00F213C5"/>
    <w:rsid w:val="00F3010C"/>
    <w:rsid w:val="00F33016"/>
    <w:rsid w:val="00F3512B"/>
    <w:rsid w:val="00F4385A"/>
    <w:rsid w:val="00F52752"/>
    <w:rsid w:val="00F55083"/>
    <w:rsid w:val="00F61A43"/>
    <w:rsid w:val="00F71901"/>
    <w:rsid w:val="00F831D4"/>
    <w:rsid w:val="00F93BBA"/>
    <w:rsid w:val="00FA70D2"/>
    <w:rsid w:val="00FB7D9E"/>
    <w:rsid w:val="00FB7F5F"/>
    <w:rsid w:val="00FC66A2"/>
    <w:rsid w:val="00FD0AC0"/>
    <w:rsid w:val="00FD7616"/>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B55DB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uiPriority w:val="99"/>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basedOn w:val="a5"/>
    <w:uiPriority w:val="99"/>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6">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8">
    <w:name w:val="Таблица шапка"/>
    <w:basedOn w:val="a5"/>
    <w:rsid w:val="00B55DB2"/>
    <w:pPr>
      <w:keepNext/>
      <w:spacing w:before="40" w:after="40"/>
      <w:ind w:left="57" w:right="57"/>
    </w:pPr>
    <w:rPr>
      <w:snapToGrid w:val="0"/>
      <w:sz w:val="22"/>
      <w:szCs w:val="20"/>
    </w:rPr>
  </w:style>
  <w:style w:type="paragraph" w:customStyle="1" w:styleId="af9">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8"/>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a">
    <w:name w:val="Нижний колонтитул Знак"/>
    <w:basedOn w:val="a6"/>
    <w:uiPriority w:val="99"/>
    <w:rsid w:val="00B55DB2"/>
    <w:rPr>
      <w:rFonts w:ascii="Courier New" w:hAnsi="Courier New" w:cs="Courier New"/>
    </w:rPr>
  </w:style>
  <w:style w:type="character" w:styleId="afb">
    <w:name w:val="Hyperlink"/>
    <w:basedOn w:val="a6"/>
    <w:uiPriority w:val="99"/>
    <w:rsid w:val="00B55DB2"/>
    <w:rPr>
      <w:color w:val="0000FF"/>
      <w:u w:val="single"/>
    </w:rPr>
  </w:style>
  <w:style w:type="paragraph" w:styleId="afc">
    <w:name w:val="Body Text"/>
    <w:basedOn w:val="a5"/>
    <w:semiHidden/>
    <w:rsid w:val="00B55DB2"/>
    <w:pPr>
      <w:spacing w:after="120"/>
    </w:pPr>
  </w:style>
  <w:style w:type="character" w:customStyle="1" w:styleId="afd">
    <w:name w:val="Основной текст Знак"/>
    <w:basedOn w:val="a6"/>
    <w:rsid w:val="00B55DB2"/>
    <w:rPr>
      <w:sz w:val="24"/>
      <w:szCs w:val="24"/>
    </w:rPr>
  </w:style>
  <w:style w:type="paragraph" w:styleId="afe">
    <w:name w:val="footnote text"/>
    <w:basedOn w:val="a5"/>
    <w:semiHidden/>
    <w:rsid w:val="00B55DB2"/>
    <w:pPr>
      <w:spacing w:line="360" w:lineRule="auto"/>
      <w:ind w:firstLine="567"/>
      <w:jc w:val="both"/>
    </w:pPr>
    <w:rPr>
      <w:snapToGrid w:val="0"/>
      <w:szCs w:val="20"/>
    </w:rPr>
  </w:style>
  <w:style w:type="character" w:customStyle="1" w:styleId="aff">
    <w:name w:val="Текст сноски Знак"/>
    <w:basedOn w:val="a6"/>
    <w:rsid w:val="00B55DB2"/>
    <w:rPr>
      <w:snapToGrid w:val="0"/>
      <w:sz w:val="24"/>
    </w:rPr>
  </w:style>
  <w:style w:type="character" w:customStyle="1" w:styleId="28">
    <w:name w:val="Заголовок 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0">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1">
    <w:name w:val="Plain Text"/>
    <w:basedOn w:val="a5"/>
    <w:uiPriority w:val="99"/>
    <w:rsid w:val="00B55DB2"/>
    <w:rPr>
      <w:rFonts w:ascii="Courier New" w:hAnsi="Courier New"/>
      <w:snapToGrid w:val="0"/>
      <w:sz w:val="20"/>
      <w:szCs w:val="20"/>
    </w:rPr>
  </w:style>
  <w:style w:type="character" w:customStyle="1" w:styleId="aff2">
    <w:name w:val="Текст Знак"/>
    <w:basedOn w:val="a6"/>
    <w:rsid w:val="00B55DB2"/>
    <w:rPr>
      <w:rFonts w:ascii="Courier New" w:hAnsi="Courier New"/>
      <w:snapToGrid w:val="0"/>
    </w:rPr>
  </w:style>
  <w:style w:type="paragraph" w:styleId="aff3">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4">
    <w:name w:val="Document Map"/>
    <w:basedOn w:val="a5"/>
    <w:semiHidden/>
    <w:rsid w:val="00B55DB2"/>
    <w:pPr>
      <w:shd w:val="clear" w:color="auto" w:fill="000080"/>
    </w:pPr>
    <w:rPr>
      <w:rFonts w:ascii="Tahoma" w:hAnsi="Tahoma" w:cs="Tahoma"/>
      <w:szCs w:val="20"/>
    </w:rPr>
  </w:style>
  <w:style w:type="character" w:customStyle="1" w:styleId="aff5">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uiPriority w:val="39"/>
    <w:rsid w:val="00070D14"/>
    <w:pPr>
      <w:jc w:val="both"/>
    </w:pPr>
    <w:rPr>
      <w:szCs w:val="20"/>
    </w:rPr>
  </w:style>
  <w:style w:type="paragraph" w:styleId="42">
    <w:name w:val="toc 4"/>
    <w:basedOn w:val="a5"/>
    <w:next w:val="a5"/>
    <w:autoRedefine/>
    <w:uiPriority w:val="39"/>
    <w:rsid w:val="00B55DB2"/>
    <w:pPr>
      <w:ind w:left="720"/>
    </w:pPr>
    <w:rPr>
      <w:szCs w:val="20"/>
    </w:rPr>
  </w:style>
  <w:style w:type="paragraph" w:styleId="51">
    <w:name w:val="toc 5"/>
    <w:basedOn w:val="a5"/>
    <w:next w:val="a5"/>
    <w:autoRedefine/>
    <w:uiPriority w:val="39"/>
    <w:rsid w:val="00B55DB2"/>
    <w:pPr>
      <w:ind w:left="960"/>
    </w:pPr>
    <w:rPr>
      <w:szCs w:val="20"/>
    </w:rPr>
  </w:style>
  <w:style w:type="paragraph" w:styleId="60">
    <w:name w:val="toc 6"/>
    <w:basedOn w:val="a5"/>
    <w:next w:val="a5"/>
    <w:autoRedefine/>
    <w:uiPriority w:val="39"/>
    <w:rsid w:val="00B55DB2"/>
    <w:pPr>
      <w:ind w:left="1200"/>
    </w:pPr>
    <w:rPr>
      <w:szCs w:val="20"/>
    </w:rPr>
  </w:style>
  <w:style w:type="paragraph" w:styleId="71">
    <w:name w:val="toc 7"/>
    <w:basedOn w:val="a5"/>
    <w:next w:val="a5"/>
    <w:autoRedefine/>
    <w:uiPriority w:val="39"/>
    <w:rsid w:val="00B55DB2"/>
    <w:pPr>
      <w:ind w:left="1440"/>
    </w:pPr>
    <w:rPr>
      <w:szCs w:val="20"/>
    </w:rPr>
  </w:style>
  <w:style w:type="paragraph" w:styleId="81">
    <w:name w:val="toc 8"/>
    <w:basedOn w:val="a5"/>
    <w:next w:val="a5"/>
    <w:autoRedefine/>
    <w:uiPriority w:val="39"/>
    <w:rsid w:val="00B55DB2"/>
    <w:pPr>
      <w:ind w:left="1680"/>
    </w:pPr>
    <w:rPr>
      <w:szCs w:val="20"/>
    </w:rPr>
  </w:style>
  <w:style w:type="paragraph" w:styleId="91">
    <w:name w:val="toc 9"/>
    <w:basedOn w:val="a5"/>
    <w:next w:val="a5"/>
    <w:autoRedefine/>
    <w:uiPriority w:val="39"/>
    <w:rsid w:val="00B55DB2"/>
    <w:pPr>
      <w:ind w:left="1920"/>
    </w:pPr>
    <w:rPr>
      <w:szCs w:val="20"/>
    </w:rPr>
  </w:style>
  <w:style w:type="paragraph" w:customStyle="1" w:styleId="aff6">
    <w:name w:val="Подраздел"/>
    <w:basedOn w:val="a5"/>
    <w:rsid w:val="00B55D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9">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5"/>
    <w:next w:val="a5"/>
    <w:qFormat/>
    <w:rsid w:val="003D2F1F"/>
    <w:pPr>
      <w:pageBreakBefore/>
      <w:suppressAutoHyphens/>
      <w:spacing w:before="120" w:after="120"/>
      <w:jc w:val="both"/>
    </w:pPr>
    <w:rPr>
      <w:i/>
      <w:snapToGrid w:val="0"/>
      <w:szCs w:val="22"/>
    </w:rPr>
  </w:style>
  <w:style w:type="character" w:customStyle="1" w:styleId="affb">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c"/>
    <w:rsid w:val="00933693"/>
    <w:pPr>
      <w:numPr>
        <w:numId w:val="14"/>
      </w:numPr>
    </w:pPr>
  </w:style>
  <w:style w:type="paragraph" w:customStyle="1" w:styleId="affd">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e"/>
    <w:locked/>
    <w:rsid w:val="00741B1F"/>
    <w:rPr>
      <w:rFonts w:ascii="Arial" w:hAnsi="Arial" w:cs="Arial"/>
      <w:sz w:val="24"/>
      <w:szCs w:val="24"/>
      <w:lang w:val="ru-RU" w:eastAsia="ru-RU" w:bidi="ar-SA"/>
    </w:rPr>
  </w:style>
  <w:style w:type="paragraph" w:styleId="afff">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6"/>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6"/>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4">
    <w:name w:val="endnote text"/>
    <w:basedOn w:val="a5"/>
    <w:semiHidden/>
    <w:rsid w:val="00F60D29"/>
    <w:rPr>
      <w:sz w:val="20"/>
      <w:szCs w:val="20"/>
    </w:rPr>
  </w:style>
  <w:style w:type="table" w:styleId="afff5">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locked/>
    <w:rsid w:val="00E1290C"/>
    <w:rPr>
      <w:iCs/>
      <w:sz w:val="24"/>
      <w:szCs w:val="24"/>
    </w:rPr>
  </w:style>
  <w:style w:type="paragraph" w:customStyle="1" w:styleId="a0">
    <w:name w:val="АриалСписок"/>
    <w:basedOn w:val="a5"/>
    <w:rsid w:val="008512B4"/>
    <w:pPr>
      <w:widowControl w:val="0"/>
      <w:numPr>
        <w:numId w:val="32"/>
      </w:numPr>
      <w:tabs>
        <w:tab w:val="clear" w:pos="360"/>
        <w:tab w:val="num" w:pos="1571"/>
      </w:tabs>
      <w:adjustRightInd w:val="0"/>
      <w:ind w:left="1571"/>
      <w:jc w:val="both"/>
      <w:textAlignment w:val="baseline"/>
    </w:pPr>
    <w:rPr>
      <w:rFonts w:ascii="Arial" w:hAnsi="Arial" w:cs="Arial"/>
    </w:rPr>
  </w:style>
  <w:style w:type="paragraph" w:customStyle="1" w:styleId="afff9">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3"/>
      </w:numPr>
      <w:tabs>
        <w:tab w:val="left" w:pos="851"/>
        <w:tab w:val="left" w:pos="1134"/>
      </w:tabs>
      <w:spacing w:line="360" w:lineRule="auto"/>
      <w:jc w:val="both"/>
    </w:pPr>
    <w:rPr>
      <w:snapToGrid w:val="0"/>
      <w:sz w:val="28"/>
      <w:szCs w:val="20"/>
    </w:rPr>
  </w:style>
  <w:style w:type="paragraph" w:customStyle="1" w:styleId="afffa">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3"/>
      </w:numPr>
      <w:spacing w:before="240" w:line="360" w:lineRule="auto"/>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afffc">
    <w:name w:val="Знак"/>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services.fms.gov.ru/info-service.htm?sid=200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37</Pages>
  <Words>11717</Words>
  <Characters>86467</Characters>
  <Application>Microsoft Office Word</Application>
  <DocSecurity>0</DocSecurity>
  <Lines>720</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97989</CharactersWithSpaces>
  <SharedDoc>false</SharedDoc>
  <HLinks>
    <vt:vector size="288" baseType="variant">
      <vt:variant>
        <vt:i4>1835087</vt:i4>
      </vt:variant>
      <vt:variant>
        <vt:i4>288</vt:i4>
      </vt:variant>
      <vt:variant>
        <vt:i4>0</vt:i4>
      </vt:variant>
      <vt:variant>
        <vt:i4>5</vt:i4>
      </vt:variant>
      <vt:variant>
        <vt:lpwstr>http://services.fms.gov.ru/info-service.htm?sid=2000</vt:lpwstr>
      </vt:variant>
      <vt:variant>
        <vt:lpwstr/>
      </vt:variant>
      <vt:variant>
        <vt:i4>6684770</vt:i4>
      </vt:variant>
      <vt:variant>
        <vt:i4>285</vt:i4>
      </vt:variant>
      <vt:variant>
        <vt:i4>0</vt:i4>
      </vt:variant>
      <vt:variant>
        <vt:i4>5</vt:i4>
      </vt:variant>
      <vt:variant>
        <vt:lpwstr>http://zakupki.rosatom.ru/</vt:lpwstr>
      </vt:variant>
      <vt:variant>
        <vt:lpwstr/>
      </vt:variant>
      <vt:variant>
        <vt:i4>3212340</vt:i4>
      </vt:variant>
      <vt:variant>
        <vt:i4>219</vt:i4>
      </vt:variant>
      <vt:variant>
        <vt:i4>0</vt:i4>
      </vt:variant>
      <vt:variant>
        <vt:i4>5</vt:i4>
      </vt:variant>
      <vt:variant>
        <vt:lpwstr/>
      </vt:variant>
      <vt:variant>
        <vt:lpwstr>форма3</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213</vt:i4>
      </vt:variant>
      <vt:variant>
        <vt:i4>0</vt:i4>
      </vt:variant>
      <vt:variant>
        <vt:i4>5</vt:i4>
      </vt:variant>
      <vt:variant>
        <vt:lpwstr/>
      </vt:variant>
      <vt:variant>
        <vt:lpwstr>_Письмо_о_подаче</vt:lpwstr>
      </vt:variant>
      <vt:variant>
        <vt:i4>73532433</vt:i4>
      </vt:variant>
      <vt:variant>
        <vt:i4>210</vt:i4>
      </vt:variant>
      <vt:variant>
        <vt:i4>0</vt:i4>
      </vt:variant>
      <vt:variant>
        <vt:i4>5</vt:i4>
      </vt:variant>
      <vt:variant>
        <vt:lpwstr/>
      </vt:variant>
      <vt:variant>
        <vt:lpwstr>_Справка_об_участии_в судебных разби</vt:lpwstr>
      </vt:variant>
      <vt:variant>
        <vt:i4>5308533</vt:i4>
      </vt:variant>
      <vt:variant>
        <vt:i4>207</vt:i4>
      </vt:variant>
      <vt:variant>
        <vt:i4>0</vt:i4>
      </vt:variant>
      <vt:variant>
        <vt:i4>5</vt:i4>
      </vt:variant>
      <vt:variant>
        <vt:lpwstr>mailto:zakupki@rosrao.ru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7930911</vt:i4>
      </vt:variant>
      <vt:variant>
        <vt:i4>192</vt:i4>
      </vt:variant>
      <vt:variant>
        <vt:i4>0</vt:i4>
      </vt:variant>
      <vt:variant>
        <vt:i4>5</vt:i4>
      </vt:variant>
      <vt:variant>
        <vt:lpwstr/>
      </vt:variant>
      <vt:variant>
        <vt:lpwstr>_Заявка_о_подаче</vt:lpwstr>
      </vt:variant>
      <vt:variant>
        <vt:i4>6684770</vt:i4>
      </vt:variant>
      <vt:variant>
        <vt:i4>189</vt:i4>
      </vt:variant>
      <vt:variant>
        <vt:i4>0</vt:i4>
      </vt:variant>
      <vt:variant>
        <vt:i4>5</vt:i4>
      </vt:variant>
      <vt:variant>
        <vt:lpwstr>http://zakupki.rosatom.ru/</vt:lpwstr>
      </vt:variant>
      <vt:variant>
        <vt:lpwstr/>
      </vt:variant>
      <vt:variant>
        <vt:i4>7996438</vt:i4>
      </vt:variant>
      <vt:variant>
        <vt:i4>186</vt:i4>
      </vt:variant>
      <vt:variant>
        <vt:i4>0</vt:i4>
      </vt:variant>
      <vt:variant>
        <vt:i4>5</vt:i4>
      </vt:variant>
      <vt:variant>
        <vt:lpwstr/>
      </vt:variant>
      <vt:variant>
        <vt:lpwstr>_ИНФОРМАЦИОННАЯ_КАРТА_ЗАПРОСА</vt:lpwstr>
      </vt:variant>
      <vt:variant>
        <vt:i4>7996438</vt:i4>
      </vt:variant>
      <vt:variant>
        <vt:i4>183</vt:i4>
      </vt:variant>
      <vt:variant>
        <vt:i4>0</vt:i4>
      </vt:variant>
      <vt:variant>
        <vt:i4>5</vt:i4>
      </vt:variant>
      <vt:variant>
        <vt:lpwstr/>
      </vt:variant>
      <vt:variant>
        <vt:lpwstr>_ИНФОРМАЦИОННАЯ_КАРТА_ЗАПРОСА</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5308533</vt:i4>
      </vt:variant>
      <vt:variant>
        <vt:i4>165</vt:i4>
      </vt:variant>
      <vt:variant>
        <vt:i4>0</vt:i4>
      </vt:variant>
      <vt:variant>
        <vt:i4>5</vt:i4>
      </vt:variant>
      <vt:variant>
        <vt:lpwstr>mailto:zakupki@rosrao.ru</vt:lpwstr>
      </vt:variant>
      <vt:variant>
        <vt:lpwstr/>
      </vt:variant>
      <vt:variant>
        <vt:i4>1048624</vt:i4>
      </vt:variant>
      <vt:variant>
        <vt:i4>158</vt:i4>
      </vt:variant>
      <vt:variant>
        <vt:i4>0</vt:i4>
      </vt:variant>
      <vt:variant>
        <vt:i4>5</vt:i4>
      </vt:variant>
      <vt:variant>
        <vt:lpwstr/>
      </vt:variant>
      <vt:variant>
        <vt:lpwstr>_Toc305659382</vt:lpwstr>
      </vt:variant>
      <vt:variant>
        <vt:i4>1048624</vt:i4>
      </vt:variant>
      <vt:variant>
        <vt:i4>152</vt:i4>
      </vt:variant>
      <vt:variant>
        <vt:i4>0</vt:i4>
      </vt:variant>
      <vt:variant>
        <vt:i4>5</vt:i4>
      </vt:variant>
      <vt:variant>
        <vt:lpwstr/>
      </vt:variant>
      <vt:variant>
        <vt:lpwstr>_Toc305659381</vt:lpwstr>
      </vt:variant>
      <vt:variant>
        <vt:i4>1048624</vt:i4>
      </vt:variant>
      <vt:variant>
        <vt:i4>146</vt:i4>
      </vt:variant>
      <vt:variant>
        <vt:i4>0</vt:i4>
      </vt:variant>
      <vt:variant>
        <vt:i4>5</vt:i4>
      </vt:variant>
      <vt:variant>
        <vt:lpwstr/>
      </vt:variant>
      <vt:variant>
        <vt:lpwstr>_Toc305659380</vt:lpwstr>
      </vt:variant>
      <vt:variant>
        <vt:i4>2031664</vt:i4>
      </vt:variant>
      <vt:variant>
        <vt:i4>140</vt:i4>
      </vt:variant>
      <vt:variant>
        <vt:i4>0</vt:i4>
      </vt:variant>
      <vt:variant>
        <vt:i4>5</vt:i4>
      </vt:variant>
      <vt:variant>
        <vt:lpwstr/>
      </vt:variant>
      <vt:variant>
        <vt:lpwstr>_Toc305659379</vt:lpwstr>
      </vt:variant>
      <vt:variant>
        <vt:i4>2031664</vt:i4>
      </vt:variant>
      <vt:variant>
        <vt:i4>134</vt:i4>
      </vt:variant>
      <vt:variant>
        <vt:i4>0</vt:i4>
      </vt:variant>
      <vt:variant>
        <vt:i4>5</vt:i4>
      </vt:variant>
      <vt:variant>
        <vt:lpwstr/>
      </vt:variant>
      <vt:variant>
        <vt:lpwstr>_Toc305659378</vt:lpwstr>
      </vt:variant>
      <vt:variant>
        <vt:i4>2031664</vt:i4>
      </vt:variant>
      <vt:variant>
        <vt:i4>128</vt:i4>
      </vt:variant>
      <vt:variant>
        <vt:i4>0</vt:i4>
      </vt:variant>
      <vt:variant>
        <vt:i4>5</vt:i4>
      </vt:variant>
      <vt:variant>
        <vt:lpwstr/>
      </vt:variant>
      <vt:variant>
        <vt:lpwstr>_Toc305659377</vt:lpwstr>
      </vt:variant>
      <vt:variant>
        <vt:i4>2031664</vt:i4>
      </vt:variant>
      <vt:variant>
        <vt:i4>122</vt:i4>
      </vt:variant>
      <vt:variant>
        <vt:i4>0</vt:i4>
      </vt:variant>
      <vt:variant>
        <vt:i4>5</vt:i4>
      </vt:variant>
      <vt:variant>
        <vt:lpwstr/>
      </vt:variant>
      <vt:variant>
        <vt:lpwstr>_Toc305659376</vt:lpwstr>
      </vt:variant>
      <vt:variant>
        <vt:i4>2031664</vt:i4>
      </vt:variant>
      <vt:variant>
        <vt:i4>116</vt:i4>
      </vt:variant>
      <vt:variant>
        <vt:i4>0</vt:i4>
      </vt:variant>
      <vt:variant>
        <vt:i4>5</vt:i4>
      </vt:variant>
      <vt:variant>
        <vt:lpwstr/>
      </vt:variant>
      <vt:variant>
        <vt:lpwstr>_Toc305659375</vt:lpwstr>
      </vt:variant>
      <vt:variant>
        <vt:i4>2031664</vt:i4>
      </vt:variant>
      <vt:variant>
        <vt:i4>110</vt:i4>
      </vt:variant>
      <vt:variant>
        <vt:i4>0</vt:i4>
      </vt:variant>
      <vt:variant>
        <vt:i4>5</vt:i4>
      </vt:variant>
      <vt:variant>
        <vt:lpwstr/>
      </vt:variant>
      <vt:variant>
        <vt:lpwstr>_Toc305659374</vt:lpwstr>
      </vt:variant>
      <vt:variant>
        <vt:i4>2031664</vt:i4>
      </vt:variant>
      <vt:variant>
        <vt:i4>104</vt:i4>
      </vt:variant>
      <vt:variant>
        <vt:i4>0</vt:i4>
      </vt:variant>
      <vt:variant>
        <vt:i4>5</vt:i4>
      </vt:variant>
      <vt:variant>
        <vt:lpwstr/>
      </vt:variant>
      <vt:variant>
        <vt:lpwstr>_Toc305659373</vt:lpwstr>
      </vt:variant>
      <vt:variant>
        <vt:i4>2031664</vt:i4>
      </vt:variant>
      <vt:variant>
        <vt:i4>98</vt:i4>
      </vt:variant>
      <vt:variant>
        <vt:i4>0</vt:i4>
      </vt:variant>
      <vt:variant>
        <vt:i4>5</vt:i4>
      </vt:variant>
      <vt:variant>
        <vt:lpwstr/>
      </vt:variant>
      <vt:variant>
        <vt:lpwstr>_Toc305659372</vt:lpwstr>
      </vt:variant>
      <vt:variant>
        <vt:i4>2031664</vt:i4>
      </vt:variant>
      <vt:variant>
        <vt:i4>92</vt:i4>
      </vt:variant>
      <vt:variant>
        <vt:i4>0</vt:i4>
      </vt:variant>
      <vt:variant>
        <vt:i4>5</vt:i4>
      </vt:variant>
      <vt:variant>
        <vt:lpwstr/>
      </vt:variant>
      <vt:variant>
        <vt:lpwstr>_Toc305659371</vt:lpwstr>
      </vt:variant>
      <vt:variant>
        <vt:i4>2031664</vt:i4>
      </vt:variant>
      <vt:variant>
        <vt:i4>86</vt:i4>
      </vt:variant>
      <vt:variant>
        <vt:i4>0</vt:i4>
      </vt:variant>
      <vt:variant>
        <vt:i4>5</vt:i4>
      </vt:variant>
      <vt:variant>
        <vt:lpwstr/>
      </vt:variant>
      <vt:variant>
        <vt:lpwstr>_Toc305659370</vt:lpwstr>
      </vt:variant>
      <vt:variant>
        <vt:i4>1966128</vt:i4>
      </vt:variant>
      <vt:variant>
        <vt:i4>80</vt:i4>
      </vt:variant>
      <vt:variant>
        <vt:i4>0</vt:i4>
      </vt:variant>
      <vt:variant>
        <vt:i4>5</vt:i4>
      </vt:variant>
      <vt:variant>
        <vt:lpwstr/>
      </vt:variant>
      <vt:variant>
        <vt:lpwstr>_Toc305659369</vt:lpwstr>
      </vt:variant>
      <vt:variant>
        <vt:i4>1966128</vt:i4>
      </vt:variant>
      <vt:variant>
        <vt:i4>74</vt:i4>
      </vt:variant>
      <vt:variant>
        <vt:i4>0</vt:i4>
      </vt:variant>
      <vt:variant>
        <vt:i4>5</vt:i4>
      </vt:variant>
      <vt:variant>
        <vt:lpwstr/>
      </vt:variant>
      <vt:variant>
        <vt:lpwstr>_Toc305659368</vt:lpwstr>
      </vt:variant>
      <vt:variant>
        <vt:i4>1966128</vt:i4>
      </vt:variant>
      <vt:variant>
        <vt:i4>68</vt:i4>
      </vt:variant>
      <vt:variant>
        <vt:i4>0</vt:i4>
      </vt:variant>
      <vt:variant>
        <vt:i4>5</vt:i4>
      </vt:variant>
      <vt:variant>
        <vt:lpwstr/>
      </vt:variant>
      <vt:variant>
        <vt:lpwstr>_Toc305659367</vt:lpwstr>
      </vt:variant>
      <vt:variant>
        <vt:i4>1966128</vt:i4>
      </vt:variant>
      <vt:variant>
        <vt:i4>62</vt:i4>
      </vt:variant>
      <vt:variant>
        <vt:i4>0</vt:i4>
      </vt:variant>
      <vt:variant>
        <vt:i4>5</vt:i4>
      </vt:variant>
      <vt:variant>
        <vt:lpwstr/>
      </vt:variant>
      <vt:variant>
        <vt:lpwstr>_Toc305659366</vt:lpwstr>
      </vt:variant>
      <vt:variant>
        <vt:i4>1966128</vt:i4>
      </vt:variant>
      <vt:variant>
        <vt:i4>56</vt:i4>
      </vt:variant>
      <vt:variant>
        <vt:i4>0</vt:i4>
      </vt:variant>
      <vt:variant>
        <vt:i4>5</vt:i4>
      </vt:variant>
      <vt:variant>
        <vt:lpwstr/>
      </vt:variant>
      <vt:variant>
        <vt:lpwstr>_Toc305659365</vt:lpwstr>
      </vt:variant>
      <vt:variant>
        <vt:i4>1966128</vt:i4>
      </vt:variant>
      <vt:variant>
        <vt:i4>50</vt:i4>
      </vt:variant>
      <vt:variant>
        <vt:i4>0</vt:i4>
      </vt:variant>
      <vt:variant>
        <vt:i4>5</vt:i4>
      </vt:variant>
      <vt:variant>
        <vt:lpwstr/>
      </vt:variant>
      <vt:variant>
        <vt:lpwstr>_Toc305659364</vt:lpwstr>
      </vt:variant>
      <vt:variant>
        <vt:i4>1966128</vt:i4>
      </vt:variant>
      <vt:variant>
        <vt:i4>44</vt:i4>
      </vt:variant>
      <vt:variant>
        <vt:i4>0</vt:i4>
      </vt:variant>
      <vt:variant>
        <vt:i4>5</vt:i4>
      </vt:variant>
      <vt:variant>
        <vt:lpwstr/>
      </vt:variant>
      <vt:variant>
        <vt:lpwstr>_Toc305659363</vt:lpwstr>
      </vt:variant>
      <vt:variant>
        <vt:i4>1966128</vt:i4>
      </vt:variant>
      <vt:variant>
        <vt:i4>38</vt:i4>
      </vt:variant>
      <vt:variant>
        <vt:i4>0</vt:i4>
      </vt:variant>
      <vt:variant>
        <vt:i4>5</vt:i4>
      </vt:variant>
      <vt:variant>
        <vt:lpwstr/>
      </vt:variant>
      <vt:variant>
        <vt:lpwstr>_Toc305659362</vt:lpwstr>
      </vt:variant>
      <vt:variant>
        <vt:i4>1966128</vt:i4>
      </vt:variant>
      <vt:variant>
        <vt:i4>32</vt:i4>
      </vt:variant>
      <vt:variant>
        <vt:i4>0</vt:i4>
      </vt:variant>
      <vt:variant>
        <vt:i4>5</vt:i4>
      </vt:variant>
      <vt:variant>
        <vt:lpwstr/>
      </vt:variant>
      <vt:variant>
        <vt:lpwstr>_Toc305659361</vt:lpwstr>
      </vt:variant>
      <vt:variant>
        <vt:i4>1966128</vt:i4>
      </vt:variant>
      <vt:variant>
        <vt:i4>26</vt:i4>
      </vt:variant>
      <vt:variant>
        <vt:i4>0</vt:i4>
      </vt:variant>
      <vt:variant>
        <vt:i4>5</vt:i4>
      </vt:variant>
      <vt:variant>
        <vt:lpwstr/>
      </vt:variant>
      <vt:variant>
        <vt:lpwstr>_Toc305659360</vt:lpwstr>
      </vt:variant>
      <vt:variant>
        <vt:i4>1900592</vt:i4>
      </vt:variant>
      <vt:variant>
        <vt:i4>20</vt:i4>
      </vt:variant>
      <vt:variant>
        <vt:i4>0</vt:i4>
      </vt:variant>
      <vt:variant>
        <vt:i4>5</vt:i4>
      </vt:variant>
      <vt:variant>
        <vt:lpwstr/>
      </vt:variant>
      <vt:variant>
        <vt:lpwstr>_Toc305659359</vt:lpwstr>
      </vt:variant>
      <vt:variant>
        <vt:i4>1900592</vt:i4>
      </vt:variant>
      <vt:variant>
        <vt:i4>14</vt:i4>
      </vt:variant>
      <vt:variant>
        <vt:i4>0</vt:i4>
      </vt:variant>
      <vt:variant>
        <vt:i4>5</vt:i4>
      </vt:variant>
      <vt:variant>
        <vt:lpwstr/>
      </vt:variant>
      <vt:variant>
        <vt:lpwstr>_Toc305659358</vt:lpwstr>
      </vt:variant>
      <vt:variant>
        <vt:i4>1900592</vt:i4>
      </vt:variant>
      <vt:variant>
        <vt:i4>8</vt:i4>
      </vt:variant>
      <vt:variant>
        <vt:i4>0</vt:i4>
      </vt:variant>
      <vt:variant>
        <vt:i4>5</vt:i4>
      </vt:variant>
      <vt:variant>
        <vt:lpwstr/>
      </vt:variant>
      <vt:variant>
        <vt:lpwstr>_Toc305659357</vt:lpwstr>
      </vt:variant>
      <vt:variant>
        <vt:i4>1900592</vt:i4>
      </vt:variant>
      <vt:variant>
        <vt:i4>2</vt:i4>
      </vt:variant>
      <vt:variant>
        <vt:i4>0</vt:i4>
      </vt:variant>
      <vt:variant>
        <vt:i4>5</vt:i4>
      </vt:variant>
      <vt:variant>
        <vt:lpwstr/>
      </vt:variant>
      <vt:variant>
        <vt:lpwstr>_Toc305659356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cp:lastModifiedBy>
  <cp:revision>22</cp:revision>
  <cp:lastPrinted>2011-10-27T06:56:00Z</cp:lastPrinted>
  <dcterms:created xsi:type="dcterms:W3CDTF">2011-10-11T07:54:00Z</dcterms:created>
  <dcterms:modified xsi:type="dcterms:W3CDTF">2011-10-27T07:00:00Z</dcterms:modified>
</cp:coreProperties>
</file>