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0148DE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>
        <w:t>Федеральное государственное унитарное предприятие «Конструкторское бюро автотранспортного оборудования»</w:t>
      </w:r>
      <w:r w:rsidR="00E62895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="00CD6630">
        <w:t xml:space="preserve"> </w:t>
      </w:r>
      <w:r w:rsidR="00217FD1">
        <w:t>_________________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="00CD6630">
        <w:rPr>
          <w:spacing w:val="-1"/>
        </w:rPr>
        <w:t xml:space="preserve"> </w:t>
      </w:r>
      <w:r w:rsidR="00217FD1">
        <w:rPr>
          <w:spacing w:val="-1"/>
        </w:rPr>
        <w:t>___________________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 w:rsidR="00217FD1">
        <w:rPr>
          <w:spacing w:val="6"/>
        </w:rPr>
        <w:t>________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  <w:proofErr w:type="gramEnd"/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 w:rsidR="00E62895"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num" w:pos="0"/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ED103F">
        <w:t>Предметом настоящего Договора является</w:t>
      </w:r>
      <w:r w:rsidR="00CD6630">
        <w:t xml:space="preserve"> поставка </w:t>
      </w:r>
      <w:r w:rsidR="00217FD1">
        <w:t>_____________</w:t>
      </w:r>
      <w:r w:rsidRPr="00104971">
        <w:t xml:space="preserve">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>производится в срок: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="00217FD1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</w:t>
      </w:r>
      <w:r w:rsidRPr="00430A96">
        <w:lastRenderedPageBreak/>
        <w:t>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</w:t>
      </w:r>
      <w:r w:rsidR="00CD6630">
        <w:t>не позднее 15 ноября 2011г.</w:t>
      </w:r>
      <w:r w:rsidRPr="006014A2">
        <w:t xml:space="preserve">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lastRenderedPageBreak/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="00CD6630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="003A50AF">
        <w:t xml:space="preserve"> </w:t>
      </w:r>
      <w:r>
        <w:t>Товар (Оборудование)</w:t>
      </w:r>
      <w:r w:rsidRPr="000341F6">
        <w:t xml:space="preserve"> составляет</w:t>
      </w:r>
      <w:r w:rsidR="003A50AF">
        <w:t xml:space="preserve"> </w:t>
      </w:r>
      <w:r w:rsidRPr="00906756">
        <w:t xml:space="preserve">не менее </w:t>
      </w:r>
      <w:r w:rsidR="003A50AF">
        <w:t>12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 w:rsidR="00A60F6A" w:rsidRPr="00A60F6A"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Pr="00104971" w:rsidRDefault="00104971" w:rsidP="00217FD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 xml:space="preserve">Оплата за Товар (Оборудование) в рамках Договора будет осуществляться в </w:t>
      </w:r>
      <w:r w:rsidR="00217FD1">
        <w:t xml:space="preserve"> размере 100% предоплаты</w:t>
      </w:r>
      <w:r>
        <w:t>;</w:t>
      </w:r>
      <w:bookmarkStart w:id="61" w:name="_GoBack"/>
      <w:bookmarkEnd w:id="61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End w:id="60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="003A50AF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="003A50AF">
        <w:t xml:space="preserve"> </w:t>
      </w:r>
      <w:r>
        <w:t>Действие настоящего Договора распространяется на взаимоотношения Сторон</w:t>
      </w:r>
      <w:r w:rsidR="00217FD1">
        <w:t xml:space="preserve"> возникшие с «___» ________ 2012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</w:t>
      </w:r>
      <w:r w:rsidR="00217FD1">
        <w:t xml:space="preserve"> должна быть осуществлена до «   </w:t>
      </w:r>
      <w:r>
        <w:t xml:space="preserve">» </w:t>
      </w:r>
      <w:r w:rsidR="00217FD1">
        <w:t xml:space="preserve">      2012</w:t>
      </w:r>
      <w:r>
        <w:t xml:space="preserve"> года,</w:t>
      </w:r>
      <w:r w:rsidR="003A50AF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</w:t>
      </w:r>
      <w:r w:rsidR="00217FD1">
        <w:t xml:space="preserve">    </w:t>
      </w:r>
      <w:r>
        <w:t xml:space="preserve">» </w:t>
      </w:r>
      <w:r w:rsidR="00217FD1">
        <w:t xml:space="preserve">           </w:t>
      </w:r>
      <w:r w:rsidRPr="006014A2">
        <w:t xml:space="preserve"> 201</w:t>
      </w:r>
      <w:r w:rsidR="00217FD1">
        <w:t>2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</w:t>
      </w:r>
      <w:r w:rsidRPr="000341F6">
        <w:lastRenderedPageBreak/>
        <w:t xml:space="preserve">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217FD1" w:rsidRPr="00703B65" w:rsidRDefault="00217FD1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</w:t>
            </w:r>
            <w:proofErr w:type="gramStart"/>
            <w:r>
              <w:t>.М</w:t>
            </w:r>
            <w:proofErr w:type="gramEnd"/>
            <w:r>
              <w:t>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0341F6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217FD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217FD1">
            <w:pPr>
              <w:ind w:left="456" w:hangingChars="190" w:hanging="456"/>
            </w:pPr>
          </w:p>
          <w:p w:rsidR="00C713D5" w:rsidRPr="00301FEE" w:rsidRDefault="00C713D5" w:rsidP="00217FD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217FD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217FD1">
            <w:pPr>
              <w:ind w:left="456" w:hangingChars="190" w:hanging="456"/>
            </w:pP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217FD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Pr="00C713D5" w:rsidRDefault="00C713D5" w:rsidP="00217FD1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5" w:name="_Ref122726520"/>
      <w:r w:rsidRPr="000341F6">
        <w:lastRenderedPageBreak/>
        <w:t>Приложение №</w:t>
      </w:r>
      <w:bookmarkEnd w:id="9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0341F6"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262987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3A50AF" w:rsidRDefault="00C713D5" w:rsidP="00262987">
            <w:pPr>
              <w:pStyle w:val="a6"/>
              <w:jc w:val="center"/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867" w:type="dxa"/>
          </w:tcPr>
          <w:p w:rsidR="00C713D5" w:rsidRPr="003A50AF" w:rsidRDefault="00C713D5" w:rsidP="003A50AF">
            <w:pPr>
              <w:pStyle w:val="a6"/>
              <w:jc w:val="center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  <w:r w:rsidR="003A50AF">
              <w:rPr>
                <w:b/>
              </w:rPr>
              <w:t>: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0341F6">
        <w:t>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 w:rsidR="003A50AF">
        <w:t xml:space="preserve">12 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0341F6">
        <w:t>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 w:rsidR="003A50AF">
        <w:rPr>
          <w:sz w:val="22"/>
          <w:szCs w:val="22"/>
        </w:rPr>
        <w:t xml:space="preserve"> Поставщик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3A50AF" w:rsidP="00C713D5">
      <w:pPr>
        <w:rPr>
          <w:sz w:val="22"/>
          <w:szCs w:val="22"/>
        </w:rPr>
      </w:pPr>
      <w:r>
        <w:rPr>
          <w:sz w:val="22"/>
          <w:szCs w:val="22"/>
        </w:rPr>
        <w:t>Поставщиком</w:t>
      </w:r>
      <w:r w:rsidR="00C713D5"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262987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="00262987">
              <w:rPr>
                <w:b/>
                <w:sz w:val="22"/>
                <w:szCs w:val="22"/>
              </w:rPr>
              <w:t xml:space="preserve"> даты заключения Договора до  «    »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62987">
              <w:rPr>
                <w:b/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</w:rPr>
              <w:t xml:space="preserve"> 201</w:t>
            </w:r>
            <w:r w:rsidR="00262987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E62895" w:rsidRDefault="00E62895" w:rsidP="004D0561">
            <w:pPr>
              <w:pStyle w:val="a6"/>
              <w:ind w:left="0"/>
            </w:pPr>
            <w:r>
              <w:t>Дозиметр гамма-излучения с функцией обнаружения паров токсичных веществ ДКГ-РМ2010М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E62895" w:rsidRDefault="00C713D5" w:rsidP="004D0561">
            <w:pPr>
              <w:pStyle w:val="a6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E62895" w:rsidRDefault="00C713D5" w:rsidP="004D0561">
            <w:pPr>
              <w:pStyle w:val="a6"/>
            </w:pPr>
          </w:p>
        </w:tc>
      </w:tr>
    </w:tbl>
    <w:p w:rsidR="00C713D5" w:rsidRPr="00E62895" w:rsidRDefault="00C713D5" w:rsidP="00C713D5">
      <w:pPr>
        <w:rPr>
          <w:color w:val="FF0000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64"/>
        <w:gridCol w:w="4686"/>
      </w:tblGrid>
      <w:tr w:rsidR="00C713D5" w:rsidRPr="000341F6" w:rsidTr="00E62895">
        <w:trPr>
          <w:trHeight w:val="1873"/>
        </w:trPr>
        <w:tc>
          <w:tcPr>
            <w:tcW w:w="4664" w:type="dxa"/>
          </w:tcPr>
          <w:p w:rsidR="00C713D5" w:rsidRPr="000341F6" w:rsidRDefault="00C713D5" w:rsidP="00217FD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217FD1">
            <w:pPr>
              <w:ind w:left="456" w:hangingChars="190" w:hanging="456"/>
            </w:pPr>
          </w:p>
          <w:p w:rsidR="00C713D5" w:rsidRPr="00301FEE" w:rsidRDefault="00C713D5" w:rsidP="00217FD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217FD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217FD1">
            <w:pPr>
              <w:ind w:left="456" w:hangingChars="190" w:hanging="456"/>
            </w:pP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86" w:type="dxa"/>
          </w:tcPr>
          <w:p w:rsidR="00C713D5" w:rsidRPr="000341F6" w:rsidRDefault="00C713D5" w:rsidP="00217FD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E62895">
        <w:trPr>
          <w:trHeight w:val="229"/>
        </w:trPr>
        <w:tc>
          <w:tcPr>
            <w:tcW w:w="4664" w:type="dxa"/>
          </w:tcPr>
          <w:p w:rsidR="00C713D5" w:rsidRPr="000341F6" w:rsidRDefault="00C713D5" w:rsidP="00217FD1">
            <w:pPr>
              <w:ind w:left="458" w:hangingChars="190" w:hanging="458"/>
              <w:rPr>
                <w:b/>
              </w:rPr>
            </w:pPr>
          </w:p>
        </w:tc>
        <w:tc>
          <w:tcPr>
            <w:tcW w:w="4686" w:type="dxa"/>
          </w:tcPr>
          <w:p w:rsidR="00C713D5" w:rsidRPr="000341F6" w:rsidRDefault="00C713D5" w:rsidP="00217FD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6" w:name="_Toc157679469"/>
      <w:bookmarkStart w:id="117" w:name="_Toc168144812"/>
      <w:bookmarkStart w:id="118" w:name="_Toc168159798"/>
      <w:bookmarkStart w:id="119" w:name="_Toc213335139"/>
      <w:bookmarkStart w:id="120" w:name="_Toc213679142"/>
      <w:bookmarkStart w:id="121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6"/>
      <w:bookmarkEnd w:id="117"/>
      <w:bookmarkEnd w:id="118"/>
      <w:bookmarkEnd w:id="119"/>
      <w:bookmarkEnd w:id="120"/>
      <w:bookmarkEnd w:id="121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217FD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</w:p>
          <w:p w:rsidR="00C713D5" w:rsidRDefault="00C713D5" w:rsidP="00217FD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217FD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217FD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217FD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217FD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217FD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217FD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217FD1">
            <w:pPr>
              <w:ind w:left="456" w:hangingChars="190" w:hanging="456"/>
            </w:pPr>
          </w:p>
          <w:p w:rsidR="00C713D5" w:rsidRPr="000341F6" w:rsidRDefault="00C713D5" w:rsidP="00217FD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217FD1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217FD1">
            <w:pPr>
              <w:ind w:left="456" w:hangingChars="190" w:hanging="456"/>
              <w:jc w:val="both"/>
            </w:pPr>
          </w:p>
          <w:p w:rsidR="00C713D5" w:rsidRPr="000341F6" w:rsidRDefault="00C713D5" w:rsidP="00217FD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 w:rsidSect="00D0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D5"/>
    <w:rsid w:val="000148DE"/>
    <w:rsid w:val="00104971"/>
    <w:rsid w:val="001652DF"/>
    <w:rsid w:val="00217FD1"/>
    <w:rsid w:val="00262987"/>
    <w:rsid w:val="003A50AF"/>
    <w:rsid w:val="006473A3"/>
    <w:rsid w:val="00736EF0"/>
    <w:rsid w:val="00A60F6A"/>
    <w:rsid w:val="00C713D5"/>
    <w:rsid w:val="00CD6630"/>
    <w:rsid w:val="00D02E11"/>
    <w:rsid w:val="00E62895"/>
    <w:rsid w:val="00E65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tabs>
        <w:tab w:val="clear" w:pos="851"/>
        <w:tab w:val="num" w:pos="1277"/>
      </w:tabs>
      <w:ind w:left="1277"/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2939</Words>
  <Characters>16756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dcterms:created xsi:type="dcterms:W3CDTF">2011-06-01T11:26:00Z</dcterms:created>
  <dcterms:modified xsi:type="dcterms:W3CDTF">2012-02-17T09:56:00Z</dcterms:modified>
</cp:coreProperties>
</file>