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A76" w:rsidRPr="00060261" w:rsidRDefault="008A4A76" w:rsidP="008A4A76">
      <w:pPr>
        <w:pStyle w:val="1"/>
        <w:jc w:val="center"/>
        <w:rPr>
          <w:sz w:val="27"/>
          <w:szCs w:val="27"/>
        </w:rPr>
      </w:pPr>
      <w:r w:rsidRPr="00060261">
        <w:rPr>
          <w:sz w:val="27"/>
          <w:szCs w:val="27"/>
        </w:rPr>
        <w:t>ПРОТОКОЛ №774 Р3/З-13-2 (№ Z024466-2)</w:t>
      </w:r>
      <w:r w:rsidRPr="00060261">
        <w:rPr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и подведению итогов </w:t>
      </w:r>
      <w:r w:rsidR="00066946" w:rsidRPr="00060261">
        <w:rPr>
          <w:sz w:val="27"/>
          <w:szCs w:val="27"/>
        </w:rPr>
        <w:t xml:space="preserve">по результатам запроса о разъяснении заявок </w:t>
      </w:r>
      <w:r w:rsidRPr="00060261">
        <w:rPr>
          <w:sz w:val="27"/>
          <w:szCs w:val="27"/>
        </w:rPr>
        <w:t>по открытому запросу цен на №774 Р3/З-13 Поставка ПКУ и автоматических выключателей для реакторного отделения и временных зданий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07"/>
        <w:gridCol w:w="6038"/>
      </w:tblGrid>
      <w:tr w:rsidR="008A4A76" w:rsidRPr="00060261" w:rsidTr="003F325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8A4A76">
            <w:pPr>
              <w:jc w:val="right"/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«23» июля 2013 г.</w:t>
            </w:r>
          </w:p>
        </w:tc>
      </w:tr>
    </w:tbl>
    <w:p w:rsidR="008A4A76" w:rsidRPr="00060261" w:rsidRDefault="008A4A76" w:rsidP="008A4A76">
      <w:pPr>
        <w:pStyle w:val="a3"/>
        <w:jc w:val="both"/>
        <w:rPr>
          <w:sz w:val="23"/>
          <w:szCs w:val="23"/>
        </w:rPr>
      </w:pPr>
      <w:r w:rsidRPr="00060261">
        <w:rPr>
          <w:sz w:val="23"/>
          <w:szCs w:val="23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60261">
        <w:rPr>
          <w:sz w:val="23"/>
          <w:szCs w:val="23"/>
        </w:rPr>
        <w:t>Росатом</w:t>
      </w:r>
      <w:proofErr w:type="spellEnd"/>
      <w:r w:rsidRPr="00060261">
        <w:rPr>
          <w:sz w:val="23"/>
          <w:szCs w:val="23"/>
        </w:rPr>
        <w:t xml:space="preserve">», утвержденным решением наблюдательного совета </w:t>
      </w:r>
      <w:proofErr w:type="spellStart"/>
      <w:r w:rsidRPr="00060261">
        <w:rPr>
          <w:sz w:val="23"/>
          <w:szCs w:val="23"/>
        </w:rPr>
        <w:t>Госкорпорации</w:t>
      </w:r>
      <w:proofErr w:type="spellEnd"/>
      <w:r w:rsidRPr="00060261">
        <w:rPr>
          <w:sz w:val="23"/>
          <w:szCs w:val="23"/>
        </w:rPr>
        <w:t xml:space="preserve"> «</w:t>
      </w:r>
      <w:proofErr w:type="spellStart"/>
      <w:r w:rsidRPr="00060261">
        <w:rPr>
          <w:sz w:val="23"/>
          <w:szCs w:val="23"/>
        </w:rPr>
        <w:t>Росатом</w:t>
      </w:r>
      <w:proofErr w:type="spellEnd"/>
      <w:r w:rsidRPr="00060261">
        <w:rPr>
          <w:sz w:val="23"/>
          <w:szCs w:val="23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060261">
        <w:rPr>
          <w:sz w:val="23"/>
          <w:szCs w:val="23"/>
        </w:rPr>
        <w:fldChar w:fldCharType="begin"/>
      </w:r>
      <w:r w:rsidRPr="00060261">
        <w:rPr>
          <w:sz w:val="23"/>
          <w:szCs w:val="23"/>
        </w:rPr>
        <w:instrText xml:space="preserve"> HYPERLINK "http://www.a-k-d.ru/" </w:instrText>
      </w:r>
      <w:r w:rsidRPr="00060261">
        <w:rPr>
          <w:sz w:val="23"/>
          <w:szCs w:val="23"/>
        </w:rPr>
      </w:r>
      <w:r w:rsidRPr="00060261">
        <w:rPr>
          <w:sz w:val="23"/>
          <w:szCs w:val="23"/>
        </w:rPr>
        <w:fldChar w:fldCharType="separate"/>
      </w:r>
      <w:r w:rsidRPr="00060261">
        <w:rPr>
          <w:rStyle w:val="a4"/>
          <w:sz w:val="23"/>
          <w:szCs w:val="23"/>
        </w:rPr>
        <w:t>a-k-d.ru</w:t>
      </w:r>
      <w:proofErr w:type="spellEnd"/>
      <w:r w:rsidRPr="00060261">
        <w:rPr>
          <w:sz w:val="23"/>
          <w:szCs w:val="23"/>
        </w:rPr>
        <w:fldChar w:fldCharType="end"/>
      </w:r>
      <w:r w:rsidRPr="00060261">
        <w:rPr>
          <w:sz w:val="23"/>
          <w:szCs w:val="23"/>
        </w:rPr>
        <w:t xml:space="preserve">» согласно регламенту ее работы. </w:t>
      </w:r>
    </w:p>
    <w:p w:rsidR="008A4A76" w:rsidRPr="00060261" w:rsidRDefault="008A4A76" w:rsidP="008A4A76">
      <w:pPr>
        <w:pStyle w:val="3"/>
        <w:numPr>
          <w:ilvl w:val="0"/>
          <w:numId w:val="2"/>
        </w:numPr>
        <w:rPr>
          <w:sz w:val="23"/>
          <w:szCs w:val="23"/>
        </w:rPr>
      </w:pPr>
      <w:r w:rsidRPr="00060261">
        <w:rPr>
          <w:sz w:val="23"/>
          <w:szCs w:val="23"/>
        </w:rPr>
        <w:t>Информация о закупке:</w:t>
      </w:r>
    </w:p>
    <w:p w:rsidR="008A4A76" w:rsidRPr="00060261" w:rsidRDefault="008A4A76" w:rsidP="008A4A76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3"/>
        <w:rPr>
          <w:sz w:val="23"/>
          <w:szCs w:val="23"/>
        </w:rPr>
      </w:pPr>
      <w:r w:rsidRPr="00060261">
        <w:rPr>
          <w:sz w:val="23"/>
          <w:szCs w:val="23"/>
        </w:rPr>
        <w:t xml:space="preserve">Заказчик: ОАО «НИАЭП» </w:t>
      </w:r>
    </w:p>
    <w:p w:rsidR="008A4A76" w:rsidRPr="00060261" w:rsidRDefault="008A4A76" w:rsidP="008A4A76">
      <w:pPr>
        <w:pStyle w:val="a3"/>
        <w:spacing w:before="0" w:beforeAutospacing="0"/>
        <w:ind w:left="567"/>
        <w:rPr>
          <w:sz w:val="23"/>
          <w:szCs w:val="23"/>
        </w:rPr>
      </w:pPr>
      <w:r w:rsidRPr="00060261">
        <w:rPr>
          <w:sz w:val="23"/>
          <w:szCs w:val="23"/>
        </w:rPr>
        <w:t>Организатор запроса цен: ОАО «НИАЭП».</w:t>
      </w:r>
      <w:r w:rsidRPr="00060261">
        <w:rPr>
          <w:sz w:val="23"/>
          <w:szCs w:val="23"/>
        </w:rPr>
        <w:br/>
        <w:t xml:space="preserve">Предмет договора: №774 Р3/З-13 Поставка ПКУ и автоматических выключателей для реакторного отделения и временных зданий для сооружения энергоблока №3 Ростовской АЭС. </w:t>
      </w:r>
    </w:p>
    <w:p w:rsidR="008A4A76" w:rsidRPr="00060261" w:rsidRDefault="008A4A76" w:rsidP="008A4A76">
      <w:pPr>
        <w:pStyle w:val="a3"/>
        <w:numPr>
          <w:ilvl w:val="1"/>
          <w:numId w:val="2"/>
        </w:numPr>
        <w:spacing w:before="240" w:beforeAutospacing="0"/>
        <w:ind w:left="567" w:hanging="494"/>
        <w:rPr>
          <w:sz w:val="23"/>
          <w:szCs w:val="23"/>
        </w:rPr>
      </w:pPr>
      <w:r w:rsidRPr="00060261">
        <w:rPr>
          <w:sz w:val="23"/>
          <w:szCs w:val="23"/>
        </w:rPr>
        <w:t xml:space="preserve">Начальная (максимальная) цена договора: 313 927.00 (триста тринадцать тысяч девятьсот двадцать семь рублей 00 копеек) включая НДС. </w:t>
      </w:r>
    </w:p>
    <w:p w:rsidR="008A4A76" w:rsidRPr="00060261" w:rsidRDefault="008A4A76" w:rsidP="008A4A76">
      <w:pPr>
        <w:pStyle w:val="a3"/>
        <w:numPr>
          <w:ilvl w:val="1"/>
          <w:numId w:val="2"/>
        </w:numPr>
        <w:spacing w:before="240" w:beforeAutospacing="0"/>
        <w:ind w:left="567" w:hanging="494"/>
        <w:rPr>
          <w:sz w:val="23"/>
          <w:szCs w:val="23"/>
        </w:rPr>
      </w:pPr>
      <w:r w:rsidRPr="00060261">
        <w:rPr>
          <w:sz w:val="23"/>
          <w:szCs w:val="23"/>
        </w:rPr>
        <w:t xml:space="preserve">Срок исполнения договора: в соответствии со Спецификацией, приведенной в закупочной документации. </w:t>
      </w:r>
    </w:p>
    <w:p w:rsidR="008A4A76" w:rsidRPr="00060261" w:rsidRDefault="008A4A76" w:rsidP="00060261">
      <w:pPr>
        <w:pStyle w:val="a3"/>
        <w:numPr>
          <w:ilvl w:val="1"/>
          <w:numId w:val="2"/>
        </w:numPr>
        <w:spacing w:before="240" w:beforeAutospacing="0"/>
        <w:ind w:left="567" w:hanging="494"/>
        <w:jc w:val="both"/>
        <w:rPr>
          <w:sz w:val="23"/>
          <w:szCs w:val="23"/>
        </w:rPr>
      </w:pPr>
      <w:proofErr w:type="gramStart"/>
      <w:r w:rsidRPr="00060261">
        <w:rPr>
          <w:sz w:val="23"/>
          <w:szCs w:val="23"/>
        </w:rPr>
        <w:t xml:space="preserve">Извещение о проведении запроса цен и документации по запросу цен опубликованы «29» июня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060261">
          <w:rPr>
            <w:rStyle w:val="a4"/>
            <w:sz w:val="23"/>
            <w:szCs w:val="23"/>
          </w:rPr>
          <w:t>http://www.zakupki.gov.ru</w:t>
        </w:r>
      </w:hyperlink>
      <w:r w:rsidRPr="00060261">
        <w:rPr>
          <w:rStyle w:val="a4"/>
          <w:sz w:val="23"/>
          <w:szCs w:val="23"/>
        </w:rPr>
        <w:t>/</w:t>
      </w:r>
      <w:r w:rsidRPr="00060261">
        <w:rPr>
          <w:sz w:val="23"/>
          <w:szCs w:val="23"/>
        </w:rPr>
        <w:t xml:space="preserve">, закупка  № </w:t>
      </w:r>
      <w:r w:rsidRPr="00060261">
        <w:rPr>
          <w:rFonts w:eastAsiaTheme="minorHAnsi"/>
          <w:sz w:val="23"/>
          <w:szCs w:val="23"/>
          <w:lang w:eastAsia="en-US"/>
        </w:rPr>
        <w:t xml:space="preserve">31300404430, </w:t>
      </w:r>
      <w:r w:rsidRPr="00060261">
        <w:rPr>
          <w:sz w:val="23"/>
          <w:szCs w:val="23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060261">
        <w:rPr>
          <w:sz w:val="23"/>
          <w:szCs w:val="23"/>
        </w:rPr>
        <w:t>Госкорпорации</w:t>
      </w:r>
      <w:proofErr w:type="spellEnd"/>
      <w:r w:rsidRPr="00060261">
        <w:rPr>
          <w:sz w:val="23"/>
          <w:szCs w:val="23"/>
        </w:rPr>
        <w:t xml:space="preserve"> «</w:t>
      </w:r>
      <w:proofErr w:type="spellStart"/>
      <w:r w:rsidRPr="00060261">
        <w:rPr>
          <w:sz w:val="23"/>
          <w:szCs w:val="23"/>
        </w:rPr>
        <w:t>Росатом</w:t>
      </w:r>
      <w:proofErr w:type="spellEnd"/>
      <w:r w:rsidRPr="00060261">
        <w:rPr>
          <w:sz w:val="23"/>
          <w:szCs w:val="23"/>
        </w:rPr>
        <w:t xml:space="preserve">» </w:t>
      </w:r>
      <w:hyperlink r:id="rId6" w:history="1">
        <w:r w:rsidRPr="00060261">
          <w:rPr>
            <w:rStyle w:val="a4"/>
            <w:sz w:val="23"/>
            <w:szCs w:val="23"/>
          </w:rPr>
          <w:t>http://zakupki.rosatom.ru/</w:t>
        </w:r>
      </w:hyperlink>
      <w:r w:rsidRPr="00060261">
        <w:rPr>
          <w:sz w:val="23"/>
          <w:szCs w:val="23"/>
        </w:rPr>
        <w:t>, закупка №130629/0536</w:t>
      </w:r>
      <w:proofErr w:type="gramEnd"/>
      <w:r w:rsidRPr="00060261">
        <w:rPr>
          <w:sz w:val="23"/>
          <w:szCs w:val="23"/>
        </w:rPr>
        <w:t>/730, на ЭТП «</w:t>
      </w:r>
      <w:proofErr w:type="spellStart"/>
      <w:r w:rsidRPr="00060261">
        <w:rPr>
          <w:sz w:val="23"/>
          <w:szCs w:val="23"/>
        </w:rPr>
        <w:fldChar w:fldCharType="begin"/>
      </w:r>
      <w:r w:rsidRPr="00060261">
        <w:rPr>
          <w:sz w:val="23"/>
          <w:szCs w:val="23"/>
        </w:rPr>
        <w:instrText xml:space="preserve"> HYPERLINK "http://www.a-k-d.ru/" </w:instrText>
      </w:r>
      <w:r w:rsidRPr="00060261">
        <w:rPr>
          <w:sz w:val="23"/>
          <w:szCs w:val="23"/>
        </w:rPr>
      </w:r>
      <w:r w:rsidRPr="00060261">
        <w:rPr>
          <w:sz w:val="23"/>
          <w:szCs w:val="23"/>
        </w:rPr>
        <w:fldChar w:fldCharType="separate"/>
      </w:r>
      <w:r w:rsidRPr="00060261">
        <w:rPr>
          <w:rStyle w:val="a4"/>
          <w:sz w:val="23"/>
          <w:szCs w:val="23"/>
        </w:rPr>
        <w:t>a-k-d.ru</w:t>
      </w:r>
      <w:proofErr w:type="spellEnd"/>
      <w:r w:rsidRPr="00060261">
        <w:rPr>
          <w:sz w:val="23"/>
          <w:szCs w:val="23"/>
        </w:rPr>
        <w:fldChar w:fldCharType="end"/>
      </w:r>
      <w:r w:rsidRPr="00060261">
        <w:rPr>
          <w:sz w:val="23"/>
          <w:szCs w:val="23"/>
        </w:rPr>
        <w:t xml:space="preserve">», закупка №Z024466. </w:t>
      </w:r>
    </w:p>
    <w:p w:rsidR="008A4A76" w:rsidRPr="00060261" w:rsidRDefault="008A4A76" w:rsidP="008A4A76">
      <w:pPr>
        <w:pStyle w:val="a3"/>
        <w:numPr>
          <w:ilvl w:val="1"/>
          <w:numId w:val="2"/>
        </w:numPr>
        <w:spacing w:before="240" w:beforeAutospacing="0"/>
        <w:ind w:left="567" w:hanging="494"/>
        <w:rPr>
          <w:sz w:val="23"/>
          <w:szCs w:val="23"/>
        </w:rPr>
      </w:pPr>
      <w:r w:rsidRPr="00060261">
        <w:rPr>
          <w:sz w:val="23"/>
          <w:szCs w:val="23"/>
        </w:rPr>
        <w:t xml:space="preserve">Заседание закупочной комиссии проводится в очной форме в 10:00:00 (время московское) «23» июля 2023 года, по адресу: 603006, г. Н.Новгород, пл. Свободы, д. 3. </w:t>
      </w:r>
    </w:p>
    <w:p w:rsidR="008A4A76" w:rsidRPr="00060261" w:rsidRDefault="008A4A76" w:rsidP="008A4A76">
      <w:pPr>
        <w:pStyle w:val="3"/>
        <w:numPr>
          <w:ilvl w:val="0"/>
          <w:numId w:val="2"/>
        </w:numPr>
        <w:spacing w:before="240" w:beforeAutospacing="0" w:after="120" w:afterAutospacing="0"/>
        <w:ind w:left="714" w:hanging="357"/>
        <w:rPr>
          <w:sz w:val="23"/>
          <w:szCs w:val="23"/>
        </w:rPr>
      </w:pPr>
      <w:r w:rsidRPr="00060261">
        <w:rPr>
          <w:sz w:val="23"/>
          <w:szCs w:val="23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71"/>
        <w:gridCol w:w="7174"/>
      </w:tblGrid>
      <w:tr w:rsidR="008A4A76" w:rsidRPr="00060261" w:rsidTr="003F32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jc w:val="center"/>
              <w:rPr>
                <w:b/>
                <w:bCs/>
                <w:sz w:val="23"/>
                <w:szCs w:val="23"/>
              </w:rPr>
            </w:pPr>
            <w:r w:rsidRPr="00060261">
              <w:rPr>
                <w:b/>
                <w:bCs/>
                <w:sz w:val="23"/>
                <w:szCs w:val="23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jc w:val="center"/>
              <w:rPr>
                <w:b/>
                <w:bCs/>
                <w:sz w:val="23"/>
                <w:szCs w:val="23"/>
              </w:rPr>
            </w:pPr>
            <w:r w:rsidRPr="00060261">
              <w:rPr>
                <w:b/>
                <w:bCs/>
                <w:sz w:val="23"/>
                <w:szCs w:val="23"/>
              </w:rPr>
              <w:t>Должность</w:t>
            </w:r>
          </w:p>
        </w:tc>
      </w:tr>
      <w:tr w:rsidR="008A4A76" w:rsidRPr="00060261" w:rsidTr="003F325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060261">
            <w:pPr>
              <w:rPr>
                <w:b/>
                <w:bCs/>
                <w:sz w:val="23"/>
                <w:szCs w:val="23"/>
              </w:rPr>
            </w:pPr>
            <w:r w:rsidRPr="00060261">
              <w:rPr>
                <w:b/>
                <w:bCs/>
                <w:sz w:val="23"/>
                <w:szCs w:val="23"/>
              </w:rPr>
              <w:t>Председ</w:t>
            </w:r>
            <w:r w:rsidR="00060261">
              <w:rPr>
                <w:b/>
                <w:bCs/>
                <w:sz w:val="23"/>
                <w:szCs w:val="23"/>
              </w:rPr>
              <w:t xml:space="preserve">атель </w:t>
            </w:r>
            <w:r w:rsidRPr="00060261">
              <w:rPr>
                <w:b/>
                <w:bCs/>
                <w:sz w:val="23"/>
                <w:szCs w:val="23"/>
              </w:rPr>
              <w:t>комиссии:</w:t>
            </w:r>
          </w:p>
        </w:tc>
      </w:tr>
      <w:tr w:rsidR="008A4A76" w:rsidRPr="00060261" w:rsidTr="003F32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Барова Татьяна Манвеловна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Начальник управления методологии и организации закупок</w:t>
            </w:r>
          </w:p>
        </w:tc>
      </w:tr>
      <w:tr w:rsidR="008A4A76" w:rsidRPr="00060261" w:rsidTr="003F325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060261" w:rsidP="00060261"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Члены </w:t>
            </w:r>
            <w:r w:rsidR="008A4A76" w:rsidRPr="00060261">
              <w:rPr>
                <w:b/>
                <w:bCs/>
                <w:sz w:val="23"/>
                <w:szCs w:val="23"/>
              </w:rPr>
              <w:t xml:space="preserve"> комиссии:</w:t>
            </w:r>
          </w:p>
        </w:tc>
      </w:tr>
      <w:tr w:rsidR="008A4A76" w:rsidRPr="00060261" w:rsidTr="003F32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Филиппов Денис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 xml:space="preserve">начальник группы </w:t>
            </w:r>
            <w:proofErr w:type="spellStart"/>
            <w:r w:rsidRPr="00060261">
              <w:rPr>
                <w:sz w:val="23"/>
                <w:szCs w:val="23"/>
              </w:rPr>
              <w:t>ОМиОЗП</w:t>
            </w:r>
            <w:proofErr w:type="spellEnd"/>
          </w:p>
        </w:tc>
      </w:tr>
      <w:tr w:rsidR="008A4A76" w:rsidRPr="00060261" w:rsidTr="003F32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8A4A76" w:rsidRPr="00060261" w:rsidTr="003F32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Начальник финансового отдела</w:t>
            </w:r>
          </w:p>
        </w:tc>
      </w:tr>
      <w:tr w:rsidR="008A4A76" w:rsidRPr="00060261" w:rsidTr="003F32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Начальник отдела комплектации оборудования</w:t>
            </w:r>
          </w:p>
        </w:tc>
      </w:tr>
      <w:tr w:rsidR="008A4A76" w:rsidRPr="00060261" w:rsidTr="003F32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Главный инженер</w:t>
            </w:r>
          </w:p>
        </w:tc>
      </w:tr>
      <w:tr w:rsidR="008A4A76" w:rsidRPr="00060261" w:rsidTr="003F32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 xml:space="preserve">Начальник </w:t>
            </w:r>
            <w:proofErr w:type="gramStart"/>
            <w:r w:rsidRPr="00060261">
              <w:rPr>
                <w:sz w:val="23"/>
                <w:szCs w:val="23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8A4A76" w:rsidRPr="00060261" w:rsidTr="003F32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proofErr w:type="spellStart"/>
            <w:r w:rsidRPr="00060261">
              <w:rPr>
                <w:sz w:val="23"/>
                <w:szCs w:val="23"/>
              </w:rPr>
              <w:t>Тюкаев</w:t>
            </w:r>
            <w:proofErr w:type="spellEnd"/>
            <w:r w:rsidRPr="00060261">
              <w:rPr>
                <w:sz w:val="23"/>
                <w:szCs w:val="23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 xml:space="preserve">Начальник отдела методологии и </w:t>
            </w:r>
            <w:proofErr w:type="spellStart"/>
            <w:r w:rsidRPr="00060261">
              <w:rPr>
                <w:sz w:val="23"/>
                <w:szCs w:val="23"/>
              </w:rPr>
              <w:t>категорийного</w:t>
            </w:r>
            <w:proofErr w:type="spellEnd"/>
            <w:r w:rsidRPr="00060261">
              <w:rPr>
                <w:sz w:val="23"/>
                <w:szCs w:val="23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060261">
              <w:rPr>
                <w:sz w:val="23"/>
                <w:szCs w:val="23"/>
              </w:rPr>
              <w:t>Росэнергоатом</w:t>
            </w:r>
            <w:proofErr w:type="spellEnd"/>
            <w:r w:rsidRPr="00060261">
              <w:rPr>
                <w:sz w:val="23"/>
                <w:szCs w:val="23"/>
              </w:rPr>
              <w:t>» (присутствовал в режиме видеоконференции)</w:t>
            </w:r>
          </w:p>
        </w:tc>
      </w:tr>
      <w:tr w:rsidR="008A4A76" w:rsidRPr="00060261" w:rsidTr="003F32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 xml:space="preserve">Начальник планово-экономического управления </w:t>
            </w:r>
            <w:proofErr w:type="spellStart"/>
            <w:r w:rsidRPr="00060261">
              <w:rPr>
                <w:sz w:val="23"/>
                <w:szCs w:val="23"/>
              </w:rPr>
              <w:t>Волгодонского</w:t>
            </w:r>
            <w:proofErr w:type="spellEnd"/>
            <w:r w:rsidRPr="00060261">
              <w:rPr>
                <w:sz w:val="23"/>
                <w:szCs w:val="23"/>
              </w:rPr>
              <w:t xml:space="preserve"> филиала (присутствовала в режиме видеоконференции)</w:t>
            </w:r>
          </w:p>
        </w:tc>
      </w:tr>
      <w:tr w:rsidR="008A4A76" w:rsidRPr="00060261" w:rsidTr="003F32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A4A76" w:rsidRPr="00060261" w:rsidTr="003F325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060261">
            <w:pPr>
              <w:rPr>
                <w:b/>
                <w:bCs/>
                <w:sz w:val="23"/>
                <w:szCs w:val="23"/>
              </w:rPr>
            </w:pPr>
            <w:r w:rsidRPr="00060261">
              <w:rPr>
                <w:b/>
                <w:bCs/>
                <w:sz w:val="23"/>
                <w:szCs w:val="23"/>
              </w:rPr>
              <w:t>Секретарь закупочной комиссии:</w:t>
            </w:r>
          </w:p>
        </w:tc>
      </w:tr>
      <w:tr w:rsidR="008A4A76" w:rsidRPr="00060261" w:rsidTr="003F32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8A4A76" w:rsidRPr="00060261" w:rsidRDefault="008A4A76" w:rsidP="008A4A76">
      <w:pPr>
        <w:pStyle w:val="a3"/>
        <w:rPr>
          <w:sz w:val="23"/>
          <w:szCs w:val="23"/>
        </w:rPr>
      </w:pPr>
      <w:r w:rsidRPr="00060261">
        <w:rPr>
          <w:sz w:val="23"/>
          <w:szCs w:val="23"/>
        </w:rPr>
        <w:t xml:space="preserve">Заседание проводится в присутствии 10 из 17 членов  комиссии.  Кворум имеется. </w:t>
      </w:r>
    </w:p>
    <w:p w:rsidR="008A4A76" w:rsidRPr="00060261" w:rsidRDefault="00066946" w:rsidP="008A4A76">
      <w:pPr>
        <w:pStyle w:val="3"/>
        <w:numPr>
          <w:ilvl w:val="0"/>
          <w:numId w:val="2"/>
        </w:numPr>
        <w:spacing w:before="240" w:beforeAutospacing="0" w:after="120" w:afterAutospacing="0"/>
        <w:ind w:left="714" w:hanging="357"/>
        <w:rPr>
          <w:b w:val="0"/>
          <w:sz w:val="23"/>
          <w:szCs w:val="23"/>
        </w:rPr>
      </w:pPr>
      <w:r w:rsidRPr="00060261">
        <w:rPr>
          <w:b w:val="0"/>
          <w:sz w:val="23"/>
          <w:szCs w:val="23"/>
        </w:rPr>
        <w:t>Н</w:t>
      </w:r>
      <w:r w:rsidR="008A4A76" w:rsidRPr="00060261">
        <w:rPr>
          <w:b w:val="0"/>
          <w:sz w:val="23"/>
          <w:szCs w:val="23"/>
        </w:rPr>
        <w:t xml:space="preserve">а участие в запросе цен были поданы заявки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96"/>
        <w:gridCol w:w="2482"/>
        <w:gridCol w:w="1934"/>
        <w:gridCol w:w="3533"/>
      </w:tblGrid>
      <w:tr w:rsidR="008A4A76" w:rsidRPr="00060261" w:rsidTr="008A4A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jc w:val="center"/>
              <w:rPr>
                <w:b/>
                <w:bCs/>
                <w:sz w:val="23"/>
                <w:szCs w:val="23"/>
              </w:rPr>
            </w:pPr>
            <w:r w:rsidRPr="00060261">
              <w:rPr>
                <w:b/>
                <w:bCs/>
                <w:sz w:val="23"/>
                <w:szCs w:val="23"/>
              </w:rPr>
              <w:t>№</w:t>
            </w:r>
            <w:r w:rsidRPr="00060261">
              <w:rPr>
                <w:b/>
                <w:bCs/>
                <w:sz w:val="23"/>
                <w:szCs w:val="23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jc w:val="center"/>
              <w:rPr>
                <w:b/>
                <w:bCs/>
                <w:sz w:val="23"/>
                <w:szCs w:val="23"/>
              </w:rPr>
            </w:pPr>
            <w:r w:rsidRPr="00060261">
              <w:rPr>
                <w:b/>
                <w:bCs/>
                <w:sz w:val="23"/>
                <w:szCs w:val="23"/>
              </w:rPr>
              <w:t xml:space="preserve">Наименование (для юридического лица), </w:t>
            </w:r>
            <w:r w:rsidRPr="00060261">
              <w:rPr>
                <w:b/>
                <w:bCs/>
                <w:sz w:val="23"/>
                <w:szCs w:val="23"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jc w:val="center"/>
              <w:rPr>
                <w:b/>
                <w:bCs/>
                <w:sz w:val="23"/>
                <w:szCs w:val="23"/>
              </w:rPr>
            </w:pPr>
            <w:r w:rsidRPr="00060261">
              <w:rPr>
                <w:b/>
                <w:bCs/>
                <w:sz w:val="23"/>
                <w:szCs w:val="23"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jc w:val="center"/>
              <w:rPr>
                <w:b/>
                <w:bCs/>
                <w:sz w:val="23"/>
                <w:szCs w:val="23"/>
              </w:rPr>
            </w:pPr>
            <w:r w:rsidRPr="00060261">
              <w:rPr>
                <w:b/>
                <w:bCs/>
                <w:sz w:val="23"/>
                <w:szCs w:val="23"/>
              </w:rPr>
              <w:t xml:space="preserve">Условия исполнения договора, указанные в заявке </w:t>
            </w:r>
          </w:p>
        </w:tc>
      </w:tr>
      <w:tr w:rsidR="008A4A76" w:rsidRPr="00060261" w:rsidTr="008A4A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jc w:val="center"/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 xml:space="preserve">8151_Z024466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06694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ЗАО «ЧЭАЗ»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066946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ИНН: 2128000600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066946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 xml:space="preserve">Цена заявки: 256 895.92  (двести пятьдесят шесть тысяч восемьсот девяносто пять рублей 92 копейки) с учетом НДС </w:t>
            </w:r>
          </w:p>
        </w:tc>
      </w:tr>
    </w:tbl>
    <w:p w:rsidR="008A4A76" w:rsidRPr="00060261" w:rsidRDefault="008A4A76" w:rsidP="00066946">
      <w:pPr>
        <w:pStyle w:val="3"/>
        <w:numPr>
          <w:ilvl w:val="0"/>
          <w:numId w:val="2"/>
        </w:numPr>
        <w:spacing w:before="360" w:beforeAutospacing="0" w:after="240" w:afterAutospacing="0"/>
        <w:ind w:left="714" w:hanging="357"/>
        <w:rPr>
          <w:b w:val="0"/>
          <w:sz w:val="23"/>
          <w:szCs w:val="23"/>
        </w:rPr>
      </w:pPr>
      <w:r w:rsidRPr="00060261">
        <w:rPr>
          <w:b w:val="0"/>
          <w:sz w:val="23"/>
          <w:szCs w:val="23"/>
        </w:rPr>
        <w:t xml:space="preserve">Согласно протоколу заседания </w:t>
      </w:r>
      <w:r w:rsidR="00060261">
        <w:rPr>
          <w:b w:val="0"/>
          <w:sz w:val="23"/>
          <w:szCs w:val="23"/>
        </w:rPr>
        <w:t>Единой</w:t>
      </w:r>
      <w:r w:rsidRPr="00060261">
        <w:rPr>
          <w:b w:val="0"/>
          <w:sz w:val="23"/>
          <w:szCs w:val="23"/>
        </w:rPr>
        <w:t xml:space="preserve"> комиссии по рассмотрению заявок на отборочной стадии от «16» июля 2013</w:t>
      </w:r>
      <w:r w:rsidR="00066946" w:rsidRPr="00060261">
        <w:rPr>
          <w:b w:val="0"/>
          <w:sz w:val="23"/>
          <w:szCs w:val="23"/>
        </w:rPr>
        <w:t xml:space="preserve"> </w:t>
      </w:r>
      <w:r w:rsidRPr="00060261">
        <w:rPr>
          <w:b w:val="0"/>
          <w:sz w:val="23"/>
          <w:szCs w:val="23"/>
        </w:rPr>
        <w:t xml:space="preserve">г. </w:t>
      </w:r>
      <w:r w:rsidR="00066946" w:rsidRPr="00060261">
        <w:rPr>
          <w:b w:val="0"/>
          <w:sz w:val="23"/>
          <w:szCs w:val="23"/>
        </w:rPr>
        <w:t>№774 Р3/З-13-1 (</w:t>
      </w:r>
      <w:r w:rsidRPr="00060261">
        <w:rPr>
          <w:b w:val="0"/>
          <w:sz w:val="23"/>
          <w:szCs w:val="23"/>
        </w:rPr>
        <w:t>№ Z024466-1</w:t>
      </w:r>
      <w:r w:rsidR="00066946" w:rsidRPr="00060261">
        <w:rPr>
          <w:b w:val="0"/>
          <w:sz w:val="23"/>
          <w:szCs w:val="23"/>
        </w:rPr>
        <w:t>)</w:t>
      </w:r>
      <w:r w:rsidRPr="00060261">
        <w:rPr>
          <w:b w:val="0"/>
          <w:sz w:val="23"/>
          <w:szCs w:val="23"/>
        </w:rPr>
        <w:t xml:space="preserve"> закупочной комиссией были приняты следующие решения: </w:t>
      </w:r>
    </w:p>
    <w:p w:rsidR="008A4A76" w:rsidRPr="00060261" w:rsidRDefault="008A4A76" w:rsidP="00066946">
      <w:pPr>
        <w:pStyle w:val="a5"/>
        <w:numPr>
          <w:ilvl w:val="1"/>
          <w:numId w:val="2"/>
        </w:numPr>
        <w:spacing w:before="100" w:beforeAutospacing="1" w:after="100" w:afterAutospacing="1"/>
        <w:rPr>
          <w:sz w:val="23"/>
          <w:szCs w:val="23"/>
        </w:rPr>
      </w:pPr>
      <w:r w:rsidRPr="00060261">
        <w:rPr>
          <w:sz w:val="23"/>
          <w:szCs w:val="23"/>
        </w:rPr>
        <w:t xml:space="preserve">В соответствии с </w:t>
      </w:r>
      <w:r w:rsidR="00066946" w:rsidRPr="00060261">
        <w:rPr>
          <w:sz w:val="23"/>
          <w:szCs w:val="23"/>
        </w:rPr>
        <w:t xml:space="preserve">пунктом 20.7.2, </w:t>
      </w:r>
      <w:r w:rsidRPr="00060261">
        <w:rPr>
          <w:sz w:val="23"/>
          <w:szCs w:val="23"/>
        </w:rPr>
        <w:t xml:space="preserve">пунктом 14.8.4 ЕОСЗ направить запросы по уточнению заявок на участие в запросе цен, а именно: </w:t>
      </w:r>
    </w:p>
    <w:p w:rsidR="008A4A76" w:rsidRPr="00060261" w:rsidRDefault="008A4A76" w:rsidP="00066946">
      <w:pPr>
        <w:numPr>
          <w:ilvl w:val="2"/>
          <w:numId w:val="2"/>
        </w:numPr>
        <w:spacing w:before="100" w:beforeAutospacing="1" w:after="100" w:afterAutospacing="1"/>
        <w:rPr>
          <w:sz w:val="23"/>
          <w:szCs w:val="23"/>
        </w:rPr>
      </w:pPr>
      <w:r w:rsidRPr="00060261">
        <w:rPr>
          <w:sz w:val="23"/>
          <w:szCs w:val="23"/>
        </w:rPr>
        <w:t xml:space="preserve">направить участнику запроса цен </w:t>
      </w:r>
      <w:r w:rsidR="00066946" w:rsidRPr="00060261">
        <w:rPr>
          <w:sz w:val="23"/>
          <w:szCs w:val="23"/>
        </w:rPr>
        <w:t>ЗАО «</w:t>
      </w:r>
      <w:r w:rsidRPr="00060261">
        <w:rPr>
          <w:sz w:val="23"/>
          <w:szCs w:val="23"/>
        </w:rPr>
        <w:t>ЧЭАЗ</w:t>
      </w:r>
      <w:r w:rsidR="00066946" w:rsidRPr="00060261">
        <w:rPr>
          <w:sz w:val="23"/>
          <w:szCs w:val="23"/>
        </w:rPr>
        <w:t>»</w:t>
      </w:r>
      <w:r w:rsidRPr="00060261">
        <w:rPr>
          <w:sz w:val="23"/>
          <w:szCs w:val="23"/>
        </w:rPr>
        <w:t xml:space="preserve"> запрос о предоставлении представленных не в полном объеме документов. </w:t>
      </w:r>
    </w:p>
    <w:p w:rsidR="008A4A76" w:rsidRPr="00060261" w:rsidRDefault="008A4A76" w:rsidP="00066946">
      <w:pPr>
        <w:pStyle w:val="3"/>
        <w:numPr>
          <w:ilvl w:val="0"/>
          <w:numId w:val="2"/>
        </w:numPr>
        <w:spacing w:before="360" w:beforeAutospacing="0" w:after="240" w:afterAutospacing="0"/>
        <w:ind w:left="714" w:hanging="357"/>
        <w:rPr>
          <w:b w:val="0"/>
          <w:sz w:val="23"/>
          <w:szCs w:val="23"/>
        </w:rPr>
      </w:pPr>
      <w:proofErr w:type="gramStart"/>
      <w:r w:rsidRPr="00060261">
        <w:rPr>
          <w:b w:val="0"/>
          <w:sz w:val="23"/>
          <w:szCs w:val="23"/>
        </w:rPr>
        <w:t xml:space="preserve">По результатам </w:t>
      </w:r>
      <w:r w:rsidR="00066946" w:rsidRPr="00060261">
        <w:rPr>
          <w:b w:val="0"/>
          <w:sz w:val="23"/>
          <w:szCs w:val="23"/>
        </w:rPr>
        <w:t xml:space="preserve">повторного </w:t>
      </w:r>
      <w:r w:rsidRPr="00060261">
        <w:rPr>
          <w:b w:val="0"/>
          <w:sz w:val="23"/>
          <w:szCs w:val="23"/>
        </w:rPr>
        <w:t xml:space="preserve">рассмотрения заявок на участие в запросе цен на отборочной стадии </w:t>
      </w:r>
      <w:r w:rsidR="00066946" w:rsidRPr="00060261">
        <w:rPr>
          <w:b w:val="0"/>
          <w:sz w:val="23"/>
          <w:szCs w:val="23"/>
        </w:rPr>
        <w:t>с учетом</w:t>
      </w:r>
      <w:proofErr w:type="gramEnd"/>
      <w:r w:rsidR="00066946" w:rsidRPr="00060261">
        <w:rPr>
          <w:b w:val="0"/>
          <w:sz w:val="23"/>
          <w:szCs w:val="23"/>
        </w:rPr>
        <w:t xml:space="preserve"> документов, представленных  на основании запроса о разъяснении заявок, Единой </w:t>
      </w:r>
      <w:r w:rsidRPr="00060261">
        <w:rPr>
          <w:b w:val="0"/>
          <w:sz w:val="23"/>
          <w:szCs w:val="23"/>
        </w:rPr>
        <w:t xml:space="preserve"> комиссией были приняты следующие решения: </w:t>
      </w:r>
    </w:p>
    <w:p w:rsidR="008A4A76" w:rsidRPr="00060261" w:rsidRDefault="008A4A76" w:rsidP="007C44A9">
      <w:pPr>
        <w:numPr>
          <w:ilvl w:val="1"/>
          <w:numId w:val="2"/>
        </w:numPr>
        <w:spacing w:before="100" w:beforeAutospacing="1" w:after="100" w:afterAutospacing="1"/>
        <w:ind w:left="851" w:hanging="491"/>
        <w:rPr>
          <w:sz w:val="23"/>
          <w:szCs w:val="23"/>
        </w:rPr>
      </w:pPr>
      <w:r w:rsidRPr="00060261">
        <w:rPr>
          <w:sz w:val="23"/>
          <w:szCs w:val="23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8A4A76" w:rsidRPr="00060261" w:rsidRDefault="007C44A9" w:rsidP="00066946">
      <w:pPr>
        <w:numPr>
          <w:ilvl w:val="2"/>
          <w:numId w:val="2"/>
        </w:numPr>
        <w:spacing w:before="100" w:beforeAutospacing="1" w:after="100" w:afterAutospacing="1"/>
        <w:rPr>
          <w:sz w:val="23"/>
          <w:szCs w:val="23"/>
        </w:rPr>
      </w:pPr>
      <w:proofErr w:type="gramStart"/>
      <w:r w:rsidRPr="00060261">
        <w:rPr>
          <w:sz w:val="23"/>
          <w:szCs w:val="23"/>
        </w:rPr>
        <w:t>ЗАО «</w:t>
      </w:r>
      <w:r w:rsidR="008A4A76" w:rsidRPr="00060261">
        <w:rPr>
          <w:sz w:val="23"/>
          <w:szCs w:val="23"/>
        </w:rPr>
        <w:t>ЧЭАЗ</w:t>
      </w:r>
      <w:r w:rsidRPr="00060261">
        <w:rPr>
          <w:sz w:val="23"/>
          <w:szCs w:val="23"/>
        </w:rPr>
        <w:t>»</w:t>
      </w:r>
      <w:r w:rsidR="008A4A76" w:rsidRPr="00060261">
        <w:rPr>
          <w:sz w:val="23"/>
          <w:szCs w:val="23"/>
        </w:rPr>
        <w:t xml:space="preserve"> </w:t>
      </w:r>
      <w:r w:rsidR="008A4A76" w:rsidRPr="00060261">
        <w:rPr>
          <w:sz w:val="23"/>
          <w:szCs w:val="23"/>
        </w:rPr>
        <w:br/>
        <w:t>Результаты голосования членов комиссии:</w:t>
      </w:r>
      <w:r w:rsidR="008A4A76" w:rsidRPr="00060261">
        <w:rPr>
          <w:sz w:val="23"/>
          <w:szCs w:val="23"/>
        </w:rPr>
        <w:br/>
        <w:t xml:space="preserve">«за» – 10 голосов; </w:t>
      </w:r>
      <w:r w:rsidR="008A4A76" w:rsidRPr="00060261">
        <w:rPr>
          <w:sz w:val="23"/>
          <w:szCs w:val="23"/>
        </w:rPr>
        <w:br/>
        <w:t xml:space="preserve">«против» – 0 голосов </w:t>
      </w:r>
      <w:r w:rsidR="008A4A76" w:rsidRPr="00060261">
        <w:rPr>
          <w:sz w:val="23"/>
          <w:szCs w:val="23"/>
        </w:rPr>
        <w:br/>
        <w:t xml:space="preserve">«воздержался» – 0 голосов </w:t>
      </w:r>
      <w:proofErr w:type="gramEnd"/>
    </w:p>
    <w:p w:rsidR="008A4A76" w:rsidRPr="00060261" w:rsidRDefault="008A4A76" w:rsidP="007C44A9">
      <w:pPr>
        <w:numPr>
          <w:ilvl w:val="1"/>
          <w:numId w:val="2"/>
        </w:numPr>
        <w:spacing w:before="240" w:after="100" w:afterAutospacing="1"/>
        <w:ind w:left="850" w:hanging="493"/>
        <w:rPr>
          <w:sz w:val="23"/>
          <w:szCs w:val="23"/>
        </w:rPr>
      </w:pPr>
      <w:r w:rsidRPr="00060261">
        <w:rPr>
          <w:sz w:val="23"/>
          <w:szCs w:val="23"/>
        </w:rPr>
        <w:lastRenderedPageBreak/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8A4A76" w:rsidRPr="00060261" w:rsidRDefault="008A4A76" w:rsidP="007C44A9">
      <w:pPr>
        <w:numPr>
          <w:ilvl w:val="1"/>
          <w:numId w:val="2"/>
        </w:numPr>
        <w:spacing w:before="240" w:after="100" w:afterAutospacing="1"/>
        <w:ind w:left="850" w:hanging="493"/>
        <w:rPr>
          <w:sz w:val="23"/>
          <w:szCs w:val="23"/>
        </w:rPr>
      </w:pPr>
      <w:r w:rsidRPr="00060261">
        <w:rPr>
          <w:sz w:val="23"/>
          <w:szCs w:val="23"/>
        </w:rPr>
        <w:t xml:space="preserve">Заказчик ОАО «НИАЭП» вправе принять решение о заключении договора с участником запроса цен </w:t>
      </w:r>
      <w:r w:rsidR="007C44A9" w:rsidRPr="00060261">
        <w:rPr>
          <w:sz w:val="23"/>
          <w:szCs w:val="23"/>
        </w:rPr>
        <w:t>ЗАО «ЧЭАЗ»</w:t>
      </w:r>
      <w:r w:rsidRPr="00060261">
        <w:rPr>
          <w:sz w:val="23"/>
          <w:szCs w:val="23"/>
        </w:rPr>
        <w:t xml:space="preserve"> на условиях, указанных в заявке на участие в запросе цен</w:t>
      </w:r>
      <w:r w:rsidR="007C44A9" w:rsidRPr="00060261">
        <w:rPr>
          <w:sz w:val="23"/>
          <w:szCs w:val="23"/>
        </w:rPr>
        <w:t>, по цене 256 895.92  (двести пятьдесят шесть тысяч восемьсот девяносто пять рублей 92 копейки) с учетом НДС. Объем и срок поставки: в соответствии со спецификацией, приведенной в закупочной документации</w:t>
      </w:r>
      <w:r w:rsidRPr="00060261">
        <w:rPr>
          <w:sz w:val="23"/>
          <w:szCs w:val="23"/>
        </w:rPr>
        <w:t xml:space="preserve">. </w:t>
      </w:r>
    </w:p>
    <w:p w:rsidR="008A4A76" w:rsidRPr="00060261" w:rsidRDefault="008A4A76" w:rsidP="008A4A76">
      <w:pPr>
        <w:pStyle w:val="3"/>
        <w:rPr>
          <w:sz w:val="23"/>
          <w:szCs w:val="23"/>
        </w:rPr>
      </w:pPr>
      <w:r w:rsidRPr="00060261">
        <w:rPr>
          <w:sz w:val="23"/>
          <w:szCs w:val="23"/>
        </w:rP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5"/>
        <w:gridCol w:w="4960"/>
        <w:gridCol w:w="2127"/>
      </w:tblGrid>
      <w:tr w:rsidR="008A4A76" w:rsidRPr="00060261" w:rsidTr="000602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jc w:val="center"/>
              <w:rPr>
                <w:b/>
                <w:bCs/>
                <w:sz w:val="23"/>
                <w:szCs w:val="23"/>
              </w:rPr>
            </w:pPr>
            <w:r w:rsidRPr="00060261">
              <w:rPr>
                <w:b/>
                <w:bCs/>
                <w:sz w:val="23"/>
                <w:szCs w:val="23"/>
              </w:rPr>
              <w:t>ФИО</w:t>
            </w:r>
          </w:p>
        </w:tc>
        <w:tc>
          <w:tcPr>
            <w:tcW w:w="2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jc w:val="center"/>
              <w:rPr>
                <w:b/>
                <w:bCs/>
                <w:sz w:val="23"/>
                <w:szCs w:val="23"/>
              </w:rPr>
            </w:pPr>
            <w:r w:rsidRPr="00060261">
              <w:rPr>
                <w:b/>
                <w:bCs/>
                <w:sz w:val="23"/>
                <w:szCs w:val="23"/>
              </w:rPr>
              <w:t>Должность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jc w:val="center"/>
              <w:rPr>
                <w:b/>
                <w:bCs/>
                <w:sz w:val="23"/>
                <w:szCs w:val="23"/>
              </w:rPr>
            </w:pPr>
            <w:r w:rsidRPr="00060261">
              <w:rPr>
                <w:b/>
                <w:bCs/>
                <w:sz w:val="23"/>
                <w:szCs w:val="23"/>
              </w:rPr>
              <w:t>Подпись</w:t>
            </w:r>
          </w:p>
        </w:tc>
      </w:tr>
      <w:tr w:rsidR="008A4A76" w:rsidRPr="00060261" w:rsidTr="0006026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b/>
                <w:bCs/>
                <w:sz w:val="23"/>
                <w:szCs w:val="23"/>
              </w:rPr>
            </w:pPr>
            <w:r w:rsidRPr="00060261">
              <w:rPr>
                <w:b/>
                <w:bCs/>
                <w:sz w:val="23"/>
                <w:szCs w:val="23"/>
              </w:rPr>
              <w:t>Председатель закупочной комиссии:</w:t>
            </w:r>
          </w:p>
        </w:tc>
      </w:tr>
      <w:tr w:rsidR="008A4A76" w:rsidRPr="00060261" w:rsidTr="000602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Барова Татьяна Манвеловна</w:t>
            </w:r>
          </w:p>
        </w:tc>
        <w:tc>
          <w:tcPr>
            <w:tcW w:w="2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Начальник управления методологии и организации закупок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</w:p>
        </w:tc>
      </w:tr>
      <w:tr w:rsidR="008A4A76" w:rsidRPr="00060261" w:rsidTr="0006026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b/>
                <w:bCs/>
                <w:sz w:val="23"/>
                <w:szCs w:val="23"/>
              </w:rPr>
            </w:pPr>
            <w:r w:rsidRPr="00060261">
              <w:rPr>
                <w:b/>
                <w:bCs/>
                <w:sz w:val="23"/>
                <w:szCs w:val="23"/>
              </w:rPr>
              <w:t>Члены закупочной комиссии:</w:t>
            </w:r>
          </w:p>
        </w:tc>
      </w:tr>
      <w:tr w:rsidR="008A4A76" w:rsidRPr="00060261" w:rsidTr="000602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Филиппов Денис Викторович</w:t>
            </w:r>
          </w:p>
        </w:tc>
        <w:tc>
          <w:tcPr>
            <w:tcW w:w="2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 xml:space="preserve">начальник группы </w:t>
            </w:r>
            <w:proofErr w:type="spellStart"/>
            <w:r w:rsidRPr="00060261">
              <w:rPr>
                <w:sz w:val="23"/>
                <w:szCs w:val="23"/>
              </w:rPr>
              <w:t>ОМиОЗП</w:t>
            </w:r>
            <w:proofErr w:type="spellEnd"/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</w:p>
        </w:tc>
      </w:tr>
      <w:tr w:rsidR="008A4A76" w:rsidRPr="00060261" w:rsidTr="000602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Старцев Олег Николаевич</w:t>
            </w:r>
          </w:p>
        </w:tc>
        <w:tc>
          <w:tcPr>
            <w:tcW w:w="2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</w:p>
        </w:tc>
      </w:tr>
      <w:tr w:rsidR="008A4A76" w:rsidRPr="00060261" w:rsidTr="000602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Кряжев Михаил Васильевич</w:t>
            </w:r>
          </w:p>
        </w:tc>
        <w:tc>
          <w:tcPr>
            <w:tcW w:w="2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Начальник финансового отдела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</w:p>
        </w:tc>
      </w:tr>
      <w:tr w:rsidR="008A4A76" w:rsidRPr="00060261" w:rsidTr="000602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Савиных Александр Алексеевич</w:t>
            </w:r>
          </w:p>
        </w:tc>
        <w:tc>
          <w:tcPr>
            <w:tcW w:w="2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Начальник отдела комплектации оборудования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</w:p>
        </w:tc>
      </w:tr>
      <w:tr w:rsidR="008A4A76" w:rsidRPr="00060261" w:rsidTr="000602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Шкитилев Дмитрий Владимирович</w:t>
            </w:r>
          </w:p>
        </w:tc>
        <w:tc>
          <w:tcPr>
            <w:tcW w:w="2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Главный инженер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</w:p>
        </w:tc>
      </w:tr>
      <w:tr w:rsidR="008A4A76" w:rsidRPr="00060261" w:rsidTr="000602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Лимаренко Дмитрий Валерьевич</w:t>
            </w:r>
          </w:p>
        </w:tc>
        <w:tc>
          <w:tcPr>
            <w:tcW w:w="2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 xml:space="preserve">Начальник </w:t>
            </w:r>
            <w:proofErr w:type="gramStart"/>
            <w:r w:rsidRPr="00060261">
              <w:rPr>
                <w:sz w:val="23"/>
                <w:szCs w:val="23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</w:p>
        </w:tc>
      </w:tr>
      <w:tr w:rsidR="008A4A76" w:rsidRPr="00060261" w:rsidTr="000602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proofErr w:type="spellStart"/>
            <w:r w:rsidRPr="00060261">
              <w:rPr>
                <w:sz w:val="23"/>
                <w:szCs w:val="23"/>
              </w:rPr>
              <w:t>Тюкаев</w:t>
            </w:r>
            <w:proofErr w:type="spellEnd"/>
            <w:r w:rsidRPr="00060261">
              <w:rPr>
                <w:sz w:val="23"/>
                <w:szCs w:val="23"/>
              </w:rPr>
              <w:t xml:space="preserve"> Дмитрий Алексеевич</w:t>
            </w:r>
          </w:p>
        </w:tc>
        <w:tc>
          <w:tcPr>
            <w:tcW w:w="2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 xml:space="preserve">Начальник отдела методологии и </w:t>
            </w:r>
            <w:proofErr w:type="spellStart"/>
            <w:r w:rsidRPr="00060261">
              <w:rPr>
                <w:sz w:val="23"/>
                <w:szCs w:val="23"/>
              </w:rPr>
              <w:t>категорийного</w:t>
            </w:r>
            <w:proofErr w:type="spellEnd"/>
            <w:r w:rsidRPr="00060261">
              <w:rPr>
                <w:sz w:val="23"/>
                <w:szCs w:val="23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060261">
              <w:rPr>
                <w:sz w:val="23"/>
                <w:szCs w:val="23"/>
              </w:rPr>
              <w:t>Росэнергоатом</w:t>
            </w:r>
            <w:proofErr w:type="spellEnd"/>
            <w:r w:rsidRPr="00060261">
              <w:rPr>
                <w:sz w:val="23"/>
                <w:szCs w:val="23"/>
              </w:rPr>
              <w:t>» (присутствовал в режиме видеоконференции)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</w:p>
        </w:tc>
      </w:tr>
      <w:tr w:rsidR="008A4A76" w:rsidRPr="00060261" w:rsidTr="000602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Трофименко Виктория Альбертовна</w:t>
            </w:r>
          </w:p>
        </w:tc>
        <w:tc>
          <w:tcPr>
            <w:tcW w:w="2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 xml:space="preserve">Начальник планово-экономического управления </w:t>
            </w:r>
            <w:proofErr w:type="spellStart"/>
            <w:r w:rsidRPr="00060261">
              <w:rPr>
                <w:sz w:val="23"/>
                <w:szCs w:val="23"/>
              </w:rPr>
              <w:t>Волгодонского</w:t>
            </w:r>
            <w:proofErr w:type="spellEnd"/>
            <w:r w:rsidRPr="00060261">
              <w:rPr>
                <w:sz w:val="23"/>
                <w:szCs w:val="23"/>
              </w:rPr>
              <w:t xml:space="preserve"> филиала (присутствовала в режиме видеоконференции)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</w:p>
        </w:tc>
      </w:tr>
      <w:tr w:rsidR="008A4A76" w:rsidRPr="00060261" w:rsidTr="000602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Карасев Александр Тимофеевич</w:t>
            </w:r>
          </w:p>
        </w:tc>
        <w:tc>
          <w:tcPr>
            <w:tcW w:w="2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</w:p>
        </w:tc>
      </w:tr>
      <w:tr w:rsidR="008A4A76" w:rsidRPr="00060261" w:rsidTr="0006026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060261">
            <w:pPr>
              <w:rPr>
                <w:b/>
                <w:bCs/>
                <w:sz w:val="23"/>
                <w:szCs w:val="23"/>
              </w:rPr>
            </w:pPr>
            <w:r w:rsidRPr="00060261">
              <w:rPr>
                <w:b/>
                <w:bCs/>
                <w:sz w:val="23"/>
                <w:szCs w:val="23"/>
              </w:rPr>
              <w:t>Секретарь закупочной комиссии:</w:t>
            </w:r>
          </w:p>
        </w:tc>
      </w:tr>
      <w:tr w:rsidR="008A4A76" w:rsidRPr="00060261" w:rsidTr="000602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Белоусова Ольга Александровна</w:t>
            </w:r>
          </w:p>
        </w:tc>
        <w:tc>
          <w:tcPr>
            <w:tcW w:w="2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  <w:r w:rsidRPr="00060261">
              <w:rPr>
                <w:sz w:val="23"/>
                <w:szCs w:val="23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4A76" w:rsidRPr="00060261" w:rsidRDefault="008A4A76" w:rsidP="003F325B">
            <w:pPr>
              <w:rPr>
                <w:sz w:val="23"/>
                <w:szCs w:val="23"/>
              </w:rPr>
            </w:pPr>
          </w:p>
        </w:tc>
      </w:tr>
    </w:tbl>
    <w:p w:rsidR="00625A11" w:rsidRPr="00060261" w:rsidRDefault="00625A11" w:rsidP="00060261">
      <w:pPr>
        <w:rPr>
          <w:sz w:val="2"/>
          <w:szCs w:val="2"/>
        </w:rPr>
      </w:pPr>
    </w:p>
    <w:sectPr w:rsidR="00625A11" w:rsidRPr="00060261" w:rsidSect="00060261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76BF3"/>
    <w:multiLevelType w:val="multilevel"/>
    <w:tmpl w:val="82AC6F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3F4D3F4F"/>
    <w:multiLevelType w:val="multilevel"/>
    <w:tmpl w:val="61A21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4A76"/>
    <w:rsid w:val="00060261"/>
    <w:rsid w:val="00066946"/>
    <w:rsid w:val="00625A11"/>
    <w:rsid w:val="00724E6E"/>
    <w:rsid w:val="007C44A9"/>
    <w:rsid w:val="008A4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A76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A4A7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8A4A7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A4A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A4A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8A4A7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8A4A76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06694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6026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02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90536730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1023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2013-07-23T14:59:00Z</cp:lastPrinted>
  <dcterms:created xsi:type="dcterms:W3CDTF">2013-07-23T14:39:00Z</dcterms:created>
  <dcterms:modified xsi:type="dcterms:W3CDTF">2013-07-23T14:59:00Z</dcterms:modified>
</cp:coreProperties>
</file>