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pPr>
        <w:autoSpaceDE w:val="0"/>
        <w:ind w:firstLine="720"/>
      </w:pPr>
      <w:bookmarkStart w:id="1" w:name="_V._%25D0%25A2%25D0%2595%25D0%25A5%25D0%"/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XSpec="center" w:tblpY="186"/>
        <w:tblW w:w="10483" w:type="dxa"/>
        <w:tblLayout w:type="fixed"/>
        <w:tblLook w:val="0000" w:firstRow="0" w:lastRow="0" w:firstColumn="0" w:lastColumn="0" w:noHBand="0" w:noVBand="0"/>
      </w:tblPr>
      <w:tblGrid>
        <w:gridCol w:w="485"/>
        <w:gridCol w:w="3608"/>
        <w:gridCol w:w="5829"/>
        <w:gridCol w:w="561"/>
      </w:tblGrid>
      <w:tr w:rsidR="00B953E2" w:rsidTr="00B953E2">
        <w:trPr>
          <w:trHeight w:val="28"/>
          <w:tblHeader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1"/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№</w:t>
            </w: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gramStart"/>
            <w:r>
              <w:rPr>
                <w:rFonts w:ascii="Arial" w:hAnsi="Arial" w:cs="Arial"/>
                <w:sz w:val="18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sz w:val="18"/>
                <w:szCs w:val="16"/>
              </w:rPr>
              <w:t>/п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Оборудование</w:t>
            </w: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Характеристики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Кол-во</w:t>
            </w:r>
          </w:p>
        </w:tc>
      </w:tr>
      <w:tr w:rsidR="00B953E2" w:rsidRPr="00F4114E" w:rsidTr="00E0537A">
        <w:trPr>
          <w:trHeight w:val="1574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613C47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58422E" w:rsidRDefault="00E0537A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Конденсатор КПИ</w:t>
            </w:r>
          </w:p>
          <w:p w:rsidR="00B953E2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7131" w:rsidRDefault="00E0537A" w:rsidP="001F7131">
            <w:pPr>
              <w:pStyle w:val="a6"/>
              <w:numPr>
                <w:ilvl w:val="0"/>
                <w:numId w:val="5"/>
              </w:numPr>
            </w:pPr>
            <w:r>
              <w:t xml:space="preserve">Конденсатор КПИ -100-1,2  (100 </w:t>
            </w:r>
            <w:proofErr w:type="spellStart"/>
            <w:r>
              <w:t>мКф</w:t>
            </w:r>
            <w:proofErr w:type="spellEnd"/>
            <w:r>
              <w:t>, 1,2мкФ)</w:t>
            </w:r>
          </w:p>
          <w:p w:rsidR="00E0537A" w:rsidRDefault="00E0537A" w:rsidP="00E0537A"/>
          <w:p w:rsidR="00E0537A" w:rsidRPr="000477FD" w:rsidRDefault="00453BFA" w:rsidP="00E0537A">
            <w:pPr>
              <w:pStyle w:val="a6"/>
              <w:numPr>
                <w:ilvl w:val="0"/>
                <w:numId w:val="5"/>
              </w:numPr>
            </w:pPr>
            <w:r>
              <w:t>Конденсатор КПИ -100-0,4</w:t>
            </w:r>
            <w:bookmarkStart w:id="2" w:name="_GoBack"/>
            <w:bookmarkEnd w:id="2"/>
            <w:r w:rsidR="00E0537A">
              <w:t xml:space="preserve"> (100 </w:t>
            </w:r>
            <w:proofErr w:type="spellStart"/>
            <w:r w:rsidR="00E0537A">
              <w:t>мКф</w:t>
            </w:r>
            <w:proofErr w:type="spellEnd"/>
            <w:r w:rsidR="00E0537A">
              <w:t>, 0,4мкФ)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E0537A" w:rsidP="00E0537A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34</w:t>
            </w:r>
            <w:r w:rsidR="00B953E2">
              <w:rPr>
                <w:rFonts w:ascii="Arial" w:hAnsi="Arial" w:cs="Arial"/>
                <w:b/>
                <w:bCs/>
                <w:sz w:val="20"/>
                <w:szCs w:val="16"/>
              </w:rPr>
              <w:t>шт.</w:t>
            </w: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E0537A" w:rsidP="00E0537A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3 шт.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21650">
        <w:t xml:space="preserve">– </w:t>
      </w:r>
      <w:r w:rsidR="0078651B">
        <w:t>не позднее 21</w:t>
      </w:r>
      <w:r w:rsidR="00B953E2">
        <w:t xml:space="preserve"> </w:t>
      </w:r>
      <w:r w:rsidR="0078651B">
        <w:t>декабр</w:t>
      </w:r>
      <w:r w:rsidR="000477FD">
        <w:t>я</w:t>
      </w:r>
      <w:r w:rsidR="00B953E2">
        <w:t xml:space="preserve"> 2012г</w:t>
      </w:r>
      <w:r w:rsidR="00DF6A1C">
        <w:t>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0477FD">
        <w:rPr>
          <w:color w:val="000000"/>
          <w:sz w:val="24"/>
          <w:szCs w:val="24"/>
        </w:rPr>
        <w:t>1</w:t>
      </w:r>
      <w:r w:rsidR="003503DA">
        <w:rPr>
          <w:color w:val="000000"/>
          <w:sz w:val="24"/>
          <w:szCs w:val="24"/>
        </w:rPr>
        <w:t>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Pr="00E0537A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E0537A">
        <w:rPr>
          <w:rFonts w:eastAsia="SimSun" w:cs="Tahoma"/>
          <w:kern w:val="1"/>
          <w:lang w:eastAsia="hi-IN" w:bidi="hi-IN"/>
        </w:rPr>
        <w:t>1 646 333,33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0477FD">
        <w:t>3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0477FD" w:rsidP="00C21650">
      <w:pPr>
        <w:widowControl w:val="0"/>
        <w:autoSpaceDE w:val="0"/>
      </w:pPr>
      <w:r>
        <w:t>7</w:t>
      </w:r>
      <w:r w:rsidR="00B953E2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1D0237" w:rsidRDefault="00CE22F6" w:rsidP="001D0237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1D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C04"/>
    <w:multiLevelType w:val="hybridMultilevel"/>
    <w:tmpl w:val="8070C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C690B96"/>
    <w:multiLevelType w:val="hybridMultilevel"/>
    <w:tmpl w:val="13AC3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477FD"/>
    <w:rsid w:val="000C657F"/>
    <w:rsid w:val="001D0237"/>
    <w:rsid w:val="001E3BCA"/>
    <w:rsid w:val="001F7131"/>
    <w:rsid w:val="002E6227"/>
    <w:rsid w:val="00311D75"/>
    <w:rsid w:val="003503DA"/>
    <w:rsid w:val="00453BFA"/>
    <w:rsid w:val="004E25DE"/>
    <w:rsid w:val="00547696"/>
    <w:rsid w:val="005C5979"/>
    <w:rsid w:val="0078651B"/>
    <w:rsid w:val="007F6250"/>
    <w:rsid w:val="008D1421"/>
    <w:rsid w:val="009207FC"/>
    <w:rsid w:val="009951C7"/>
    <w:rsid w:val="00AB563F"/>
    <w:rsid w:val="00B953E2"/>
    <w:rsid w:val="00C21650"/>
    <w:rsid w:val="00C837D3"/>
    <w:rsid w:val="00CE22F6"/>
    <w:rsid w:val="00CF180B"/>
    <w:rsid w:val="00D42CF8"/>
    <w:rsid w:val="00DF6A1C"/>
    <w:rsid w:val="00E0537A"/>
    <w:rsid w:val="00E53CF8"/>
    <w:rsid w:val="00E96A9D"/>
    <w:rsid w:val="00F27D56"/>
    <w:rsid w:val="00F36529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4</cp:revision>
  <cp:lastPrinted>2012-10-16T07:11:00Z</cp:lastPrinted>
  <dcterms:created xsi:type="dcterms:W3CDTF">2012-10-16T06:05:00Z</dcterms:created>
  <dcterms:modified xsi:type="dcterms:W3CDTF">2012-10-26T06:03:00Z</dcterms:modified>
</cp:coreProperties>
</file>