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9C7224" w:rsidRPr="00F512FA" w:rsidRDefault="009C7224" w:rsidP="009C7224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</w:t>
            </w:r>
            <w:r w:rsidR="00676440">
              <w:rPr>
                <w:b/>
                <w:bCs/>
                <w:u w:val="single"/>
              </w:rPr>
              <w:t>62</w:t>
            </w:r>
            <w:r w:rsidR="001371C0">
              <w:rPr>
                <w:b/>
                <w:bCs/>
                <w:u w:val="single"/>
              </w:rPr>
              <w:t>8</w:t>
            </w:r>
            <w:r>
              <w:rPr>
                <w:b/>
                <w:bCs/>
                <w:u w:val="single"/>
              </w:rPr>
              <w:t xml:space="preserve">  от «</w:t>
            </w:r>
            <w:r w:rsidR="00676440">
              <w:rPr>
                <w:b/>
                <w:bCs/>
                <w:u w:val="single"/>
              </w:rPr>
              <w:t>2</w:t>
            </w:r>
            <w:r w:rsidR="001371C0">
              <w:rPr>
                <w:b/>
                <w:bCs/>
                <w:u w:val="single"/>
              </w:rPr>
              <w:t>8</w:t>
            </w:r>
            <w:r>
              <w:rPr>
                <w:b/>
                <w:bCs/>
                <w:u w:val="single"/>
              </w:rPr>
              <w:t xml:space="preserve">» </w:t>
            </w:r>
            <w:r w:rsidR="00676440">
              <w:rPr>
                <w:b/>
                <w:bCs/>
                <w:u w:val="single"/>
              </w:rPr>
              <w:t>января</w:t>
            </w:r>
            <w:r>
              <w:rPr>
                <w:b/>
                <w:bCs/>
                <w:u w:val="single"/>
              </w:rPr>
              <w:t xml:space="preserve"> </w:t>
            </w:r>
            <w:r w:rsidRPr="00F512FA">
              <w:rPr>
                <w:b/>
                <w:bCs/>
                <w:u w:val="single"/>
              </w:rPr>
              <w:t>201</w:t>
            </w:r>
            <w:r w:rsidR="00676440"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9C7224" w:rsidRDefault="009C7224" w:rsidP="009C722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 w:rsidR="00E260D9">
              <w:rPr>
                <w:b/>
                <w:bCs/>
              </w:rPr>
              <w:t>18</w:t>
            </w:r>
            <w:r w:rsidR="001371C0">
              <w:rPr>
                <w:b/>
                <w:bCs/>
              </w:rPr>
              <w:t>298</w:t>
            </w:r>
          </w:p>
          <w:p w:rsidR="0040626E" w:rsidRPr="00590030" w:rsidRDefault="009C7224" w:rsidP="001371C0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="00E260D9"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 w:rsidR="00E260D9">
              <w:rPr>
                <w:b/>
              </w:rPr>
              <w:t>1</w:t>
            </w:r>
            <w:r w:rsidR="001371C0">
              <w:rPr>
                <w:b/>
              </w:rPr>
              <w:t>148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АО «Сибирский химический комбинат» (АО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1C0" w:rsidRDefault="001371C0" w:rsidP="004052B7">
            <w:pPr>
              <w:jc w:val="both"/>
            </w:pPr>
            <w:r w:rsidRPr="002234B9">
              <w:t>Нефедова О. Н., экономист</w:t>
            </w:r>
            <w:r w:rsidRPr="00F76628">
              <w:t xml:space="preserve"> </w:t>
            </w:r>
          </w:p>
          <w:p w:rsidR="0040626E" w:rsidRPr="00B74E80" w:rsidRDefault="00F76628" w:rsidP="004052B7">
            <w:pPr>
              <w:jc w:val="both"/>
            </w:pPr>
            <w:r w:rsidRPr="00F76628">
              <w:t>телефон: 8-3823-</w:t>
            </w:r>
            <w:r w:rsidR="001371C0" w:rsidRPr="002234B9">
              <w:t>52-35-76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1371C0">
              <w:rPr>
                <w:b/>
                <w:bCs/>
              </w:rPr>
              <w:t>м</w:t>
            </w:r>
            <w:r w:rsidR="001371C0" w:rsidRPr="001371C0">
              <w:rPr>
                <w:b/>
                <w:bCs/>
              </w:rPr>
              <w:t>ас</w:t>
            </w:r>
            <w:r w:rsidR="001371C0">
              <w:rPr>
                <w:b/>
                <w:bCs/>
              </w:rPr>
              <w:t xml:space="preserve">ел </w:t>
            </w:r>
            <w:r w:rsidR="001371C0" w:rsidRPr="001371C0">
              <w:rPr>
                <w:b/>
                <w:bCs/>
              </w:rPr>
              <w:t>моторны</w:t>
            </w:r>
            <w:r w:rsidR="001371C0">
              <w:rPr>
                <w:b/>
                <w:bCs/>
              </w:rPr>
              <w:t>х</w:t>
            </w:r>
            <w:r w:rsidR="001371C0" w:rsidRPr="001371C0">
              <w:rPr>
                <w:b/>
                <w:bCs/>
              </w:rPr>
              <w:t>,  индустриальны</w:t>
            </w:r>
            <w:r w:rsidR="001371C0">
              <w:rPr>
                <w:b/>
                <w:bCs/>
              </w:rPr>
              <w:t>х</w:t>
            </w:r>
            <w:r w:rsidR="001371C0" w:rsidRPr="001371C0">
              <w:rPr>
                <w:b/>
                <w:bCs/>
              </w:rPr>
              <w:t>, трансмиссионны</w:t>
            </w:r>
            <w:r w:rsidR="001371C0">
              <w:rPr>
                <w:b/>
                <w:bCs/>
              </w:rPr>
              <w:t>х</w:t>
            </w:r>
            <w:r w:rsidR="001371C0" w:rsidRPr="001371C0">
              <w:rPr>
                <w:b/>
                <w:bCs/>
              </w:rPr>
              <w:t>, гидравлически</w:t>
            </w:r>
            <w:r w:rsidR="001371C0">
              <w:rPr>
                <w:b/>
                <w:bCs/>
              </w:rPr>
              <w:t>х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1371C0" w:rsidRDefault="001371C0" w:rsidP="00D417FD">
            <w:pPr>
              <w:spacing w:line="310" w:lineRule="exact"/>
              <w:ind w:firstLine="305"/>
              <w:jc w:val="both"/>
              <w:rPr>
                <w:i/>
              </w:rPr>
            </w:pPr>
            <w:r w:rsidRPr="002C428A">
              <w:rPr>
                <w:i/>
              </w:rPr>
              <w:t xml:space="preserve">Поставка товара </w:t>
            </w:r>
            <w:r>
              <w:rPr>
                <w:i/>
              </w:rPr>
              <w:t xml:space="preserve">согласно графику поставки: </w:t>
            </w:r>
          </w:p>
          <w:p w:rsidR="001371C0" w:rsidRDefault="001371C0" w:rsidP="00D417FD">
            <w:pPr>
              <w:jc w:val="both"/>
            </w:pPr>
            <w:r>
              <w:t>Поз. 1(Масло моторное 10</w:t>
            </w:r>
            <w:r>
              <w:rPr>
                <w:lang w:val="en-US"/>
              </w:rPr>
              <w:t>w</w:t>
            </w:r>
            <w:r w:rsidRPr="00E110F4">
              <w:t>30</w:t>
            </w:r>
            <w:r>
              <w:t xml:space="preserve">), поз. 2(Масло дизельное М8Г2), поз. 3(Масло дизельное М10Г2), поз.4(Масло И-30А), поз.7(Нигрол летний), поз.8(Масло ВМГЗ) – </w:t>
            </w:r>
            <w:r w:rsidRPr="003B1BC4">
              <w:rPr>
                <w:i/>
              </w:rPr>
              <w:t xml:space="preserve">в течение 60 календарных дней </w:t>
            </w:r>
            <w:r w:rsidRPr="002C428A">
              <w:rPr>
                <w:i/>
              </w:rPr>
              <w:t>с момента подписания договора уполномоченными представителями сторон</w:t>
            </w:r>
            <w:r>
              <w:t>,</w:t>
            </w:r>
          </w:p>
          <w:p w:rsidR="001371C0" w:rsidRDefault="001371C0" w:rsidP="00D417FD">
            <w:pPr>
              <w:spacing w:line="310" w:lineRule="exact"/>
              <w:ind w:firstLine="305"/>
              <w:jc w:val="both"/>
            </w:pPr>
            <w:r>
              <w:t xml:space="preserve">Поз. 5(Масло И-50А) в количестве 9000 кг. - </w:t>
            </w:r>
            <w:r w:rsidRPr="003B1BC4">
              <w:rPr>
                <w:i/>
              </w:rPr>
              <w:t>в течение 30 календарных дней</w:t>
            </w:r>
            <w:r>
              <w:rPr>
                <w:i/>
              </w:rPr>
              <w:t xml:space="preserve"> </w:t>
            </w:r>
            <w:r w:rsidRPr="002C428A">
              <w:rPr>
                <w:i/>
              </w:rPr>
              <w:t>с момента подписания договора уполномоченными представителями сторон</w:t>
            </w:r>
            <w:r>
              <w:t xml:space="preserve">, </w:t>
            </w:r>
          </w:p>
          <w:p w:rsidR="0040626E" w:rsidRPr="00B975CB" w:rsidRDefault="001371C0" w:rsidP="00D417F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b/>
                <w:bCs/>
              </w:rPr>
            </w:pPr>
            <w:r>
              <w:t xml:space="preserve">поз. 5 (Масло И-50А)  в количестве 8460 кг. и поз.6 (Масло ТСП-10) – </w:t>
            </w:r>
            <w:r w:rsidRPr="003B1BC4">
              <w:rPr>
                <w:i/>
              </w:rPr>
              <w:t>в течение  3 квартала до 30.09.1</w:t>
            </w:r>
            <w:r>
              <w:rPr>
                <w:i/>
              </w:rPr>
              <w:t>5</w:t>
            </w:r>
            <w:r w:rsidRPr="003B1BC4">
              <w:rPr>
                <w:i/>
              </w:rPr>
              <w:t xml:space="preserve">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D417FD" w:rsidRDefault="006517DF" w:rsidP="00217CAB">
            <w:pPr>
              <w:jc w:val="both"/>
            </w:pPr>
            <w:r w:rsidRPr="006517D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40626E" w:rsidRPr="00F23BD9">
              <w:t>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2B23DB" w:rsidRDefault="0040626E" w:rsidP="00201FD0">
            <w:pPr>
              <w:ind w:right="153"/>
              <w:jc w:val="both"/>
            </w:pPr>
            <w:r>
              <w:t xml:space="preserve"> </w:t>
            </w:r>
            <w:r w:rsidRPr="00841AE2">
              <w:t>ОАО «СХК», Томская обл. г. Северск, ул.</w:t>
            </w:r>
            <w:r>
              <w:t xml:space="preserve"> Предзаводская, 9</w:t>
            </w:r>
            <w:r w:rsidR="00201FD0">
              <w:t>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 xml:space="preserve">Для участия в запросе цен участникам необходимо быть аккредитованным на указанной ЭТП в </w:t>
            </w:r>
            <w:r w:rsidRPr="004939EB">
              <w:lastRenderedPageBreak/>
              <w:t>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D417FD" w:rsidRPr="004963C3" w:rsidRDefault="00D417FD" w:rsidP="00D417FD">
            <w:pPr>
              <w:rPr>
                <w:b/>
                <w:bCs/>
                <w:color w:val="000000"/>
              </w:rPr>
            </w:pPr>
            <w:r w:rsidRPr="004963C3">
              <w:rPr>
                <w:b/>
                <w:color w:val="000000"/>
              </w:rPr>
              <w:t>1 146 990,00 руб (один миллион сто сорок шесть тысяч девятьсот девяносто</w:t>
            </w:r>
            <w:r w:rsidRPr="004963C3">
              <w:rPr>
                <w:b/>
                <w:bCs/>
                <w:color w:val="000000"/>
              </w:rPr>
              <w:t xml:space="preserve">) рубля  00 копеек с НДС </w:t>
            </w:r>
          </w:p>
          <w:p w:rsidR="00D417FD" w:rsidRPr="004963C3" w:rsidRDefault="00D417FD" w:rsidP="00D417FD">
            <w:pPr>
              <w:rPr>
                <w:b/>
                <w:bCs/>
                <w:color w:val="000000"/>
              </w:rPr>
            </w:pPr>
          </w:p>
          <w:p w:rsidR="00D417FD" w:rsidRPr="004963C3" w:rsidRDefault="00D417FD" w:rsidP="00D417FD">
            <w:pPr>
              <w:tabs>
                <w:tab w:val="left" w:pos="1134"/>
              </w:tabs>
              <w:jc w:val="both"/>
            </w:pPr>
            <w:r w:rsidRPr="004963C3">
              <w:t xml:space="preserve">Начальная (максимальная) цена договора:   </w:t>
            </w:r>
          </w:p>
          <w:p w:rsidR="00D417FD" w:rsidRDefault="00D417FD" w:rsidP="00D417FD">
            <w:pPr>
              <w:rPr>
                <w:b/>
                <w:bCs/>
                <w:color w:val="000000"/>
              </w:rPr>
            </w:pPr>
            <w:r w:rsidRPr="004963C3">
              <w:rPr>
                <w:b/>
                <w:bCs/>
                <w:color w:val="000000"/>
              </w:rPr>
              <w:t>972 025,42 руб (девятьсот семьдесят две тысячи двадцать пять</w:t>
            </w:r>
            <w:r w:rsidRPr="004963C3">
              <w:rPr>
                <w:color w:val="000000"/>
              </w:rPr>
              <w:t>)</w:t>
            </w:r>
            <w:r w:rsidRPr="004963C3">
              <w:rPr>
                <w:b/>
                <w:bCs/>
                <w:color w:val="000000"/>
              </w:rPr>
              <w:t xml:space="preserve">  рублей 42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1371C0" w:rsidP="00217CAB">
            <w:pPr>
              <w:jc w:val="both"/>
            </w:pPr>
            <w:r w:rsidRPr="001371C0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  <w:r w:rsidR="006517DF" w:rsidRPr="006517DF">
              <w:t>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 xml:space="preserve">начиная с </w:t>
            </w:r>
            <w:r w:rsidRPr="004939EB">
              <w:rPr>
                <w:spacing w:val="-6"/>
              </w:rPr>
              <w:lastRenderedPageBreak/>
              <w:t>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E875F9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201FD0">
              <w:rPr>
                <w:b/>
                <w:bCs/>
                <w:i/>
                <w:iCs/>
                <w:u w:val="single"/>
              </w:rPr>
              <w:t>0</w:t>
            </w:r>
            <w:r w:rsidR="00E875F9">
              <w:rPr>
                <w:b/>
                <w:bCs/>
                <w:i/>
                <w:iCs/>
                <w:u w:val="single"/>
              </w:rPr>
              <w:t>3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» </w:t>
            </w:r>
            <w:r w:rsidR="00201FD0">
              <w:rPr>
                <w:b/>
                <w:bCs/>
                <w:i/>
                <w:iCs/>
                <w:u w:val="single"/>
              </w:rPr>
              <w:t>февраля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201</w:t>
            </w:r>
            <w:r w:rsidR="00201FD0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E875F9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01FD0">
              <w:rPr>
                <w:b/>
                <w:bCs/>
                <w:i/>
                <w:iCs/>
              </w:rPr>
              <w:t>0</w:t>
            </w:r>
            <w:r w:rsidR="00E875F9">
              <w:rPr>
                <w:b/>
                <w:bCs/>
                <w:i/>
                <w:iCs/>
              </w:rPr>
              <w:t>3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201FD0">
              <w:rPr>
                <w:b/>
                <w:bCs/>
                <w:i/>
                <w:iCs/>
              </w:rPr>
              <w:t>марта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E875F9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01FD0">
              <w:rPr>
                <w:b/>
                <w:bCs/>
                <w:i/>
                <w:iCs/>
              </w:rPr>
              <w:t>0</w:t>
            </w:r>
            <w:r w:rsidR="00E875F9">
              <w:rPr>
                <w:b/>
                <w:bCs/>
                <w:i/>
                <w:iCs/>
              </w:rPr>
              <w:t>3</w:t>
            </w:r>
            <w:r w:rsidR="00201FD0" w:rsidRPr="00CB6AEC">
              <w:rPr>
                <w:b/>
                <w:bCs/>
                <w:i/>
                <w:iCs/>
              </w:rPr>
              <w:t xml:space="preserve">» </w:t>
            </w:r>
            <w:r w:rsidR="00201FD0">
              <w:rPr>
                <w:b/>
                <w:bCs/>
                <w:i/>
                <w:iCs/>
              </w:rPr>
              <w:t>марта</w:t>
            </w:r>
            <w:r w:rsidR="00201FD0" w:rsidRPr="00CB6AEC">
              <w:rPr>
                <w:b/>
                <w:bCs/>
                <w:i/>
                <w:iCs/>
              </w:rPr>
              <w:t xml:space="preserve"> </w:t>
            </w:r>
            <w:r w:rsidR="00201FD0"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="00201FD0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CE761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CE7615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615" w:rsidRDefault="00CE7615" w:rsidP="007938E2">
      <w:r>
        <w:separator/>
      </w:r>
    </w:p>
  </w:endnote>
  <w:endnote w:type="continuationSeparator" w:id="0">
    <w:p w:rsidR="00CE7615" w:rsidRDefault="00CE761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137D58">
    <w:pPr>
      <w:pStyle w:val="a5"/>
      <w:jc w:val="center"/>
    </w:pPr>
    <w:fldSimple w:instr=" PAGE   \* MERGEFORMAT ">
      <w:r w:rsidR="00E875F9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615" w:rsidRDefault="00CE7615" w:rsidP="007938E2">
      <w:r>
        <w:separator/>
      </w:r>
    </w:p>
  </w:footnote>
  <w:footnote w:type="continuationSeparator" w:id="0">
    <w:p w:rsidR="00CE7615" w:rsidRDefault="00CE761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54BE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371C0"/>
    <w:rsid w:val="00137D58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01FD0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1A34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00B5F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517DF"/>
    <w:rsid w:val="00676440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1829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C7224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1BC3"/>
    <w:rsid w:val="00C67524"/>
    <w:rsid w:val="00C710C8"/>
    <w:rsid w:val="00CA1BE0"/>
    <w:rsid w:val="00CB4A87"/>
    <w:rsid w:val="00CB6AD0"/>
    <w:rsid w:val="00CB6AEC"/>
    <w:rsid w:val="00CB6B21"/>
    <w:rsid w:val="00CD1AE1"/>
    <w:rsid w:val="00CD57FB"/>
    <w:rsid w:val="00CE0D41"/>
    <w:rsid w:val="00CE33D1"/>
    <w:rsid w:val="00CE7615"/>
    <w:rsid w:val="00D03338"/>
    <w:rsid w:val="00D12912"/>
    <w:rsid w:val="00D17AE8"/>
    <w:rsid w:val="00D23735"/>
    <w:rsid w:val="00D25B4F"/>
    <w:rsid w:val="00D3192B"/>
    <w:rsid w:val="00D402F9"/>
    <w:rsid w:val="00D417FD"/>
    <w:rsid w:val="00D5183D"/>
    <w:rsid w:val="00D55F73"/>
    <w:rsid w:val="00D57C22"/>
    <w:rsid w:val="00D672C2"/>
    <w:rsid w:val="00D762B8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260D9"/>
    <w:rsid w:val="00E3162E"/>
    <w:rsid w:val="00E45A90"/>
    <w:rsid w:val="00E5573E"/>
    <w:rsid w:val="00E63FAB"/>
    <w:rsid w:val="00E73503"/>
    <w:rsid w:val="00E875F9"/>
    <w:rsid w:val="00E926BC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611D4"/>
    <w:rsid w:val="00F71CE7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5BE5-0237-49D2-BA0D-A8CE12F56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5</cp:revision>
  <cp:lastPrinted>2013-08-16T05:58:00Z</cp:lastPrinted>
  <dcterms:created xsi:type="dcterms:W3CDTF">2015-01-27T10:38:00Z</dcterms:created>
  <dcterms:modified xsi:type="dcterms:W3CDTF">2015-01-28T05:46:00Z</dcterms:modified>
</cp:coreProperties>
</file>