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DB9" w:rsidRPr="00F6205F" w:rsidRDefault="00D91DB9" w:rsidP="00D91DB9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D91DB9" w:rsidRPr="00F6205F" w:rsidRDefault="00D91DB9" w:rsidP="00D91DB9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D91DB9" w:rsidRPr="00F6205F" w:rsidRDefault="002E59F2" w:rsidP="00D91DB9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</w:p>
    <w:tbl>
      <w:tblPr>
        <w:tblW w:w="0" w:type="auto"/>
        <w:tblLook w:val="04A0"/>
      </w:tblPr>
      <w:tblGrid>
        <w:gridCol w:w="6487"/>
        <w:gridCol w:w="3083"/>
      </w:tblGrid>
      <w:tr w:rsidR="00D91DB9" w:rsidRPr="00A8409D" w:rsidTr="001E3AE0">
        <w:trPr>
          <w:trHeight w:val="85"/>
        </w:trPr>
        <w:tc>
          <w:tcPr>
            <w:tcW w:w="6487" w:type="dxa"/>
          </w:tcPr>
          <w:p w:rsidR="00D91DB9" w:rsidRPr="00F92DD2" w:rsidRDefault="00A14DBA" w:rsidP="00D91AF2">
            <w:pPr>
              <w:spacing w:before="100" w:beforeAutospacing="1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31</w:t>
            </w:r>
            <w:r w:rsidR="00D91DB9" w:rsidRPr="00F92DD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E1738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7</w:t>
            </w:r>
            <w:r w:rsidR="00D91DB9" w:rsidRPr="00F92DD2">
              <w:rPr>
                <w:rFonts w:ascii="Times New Roman" w:hAnsi="Times New Roman"/>
                <w:b/>
                <w:sz w:val="24"/>
                <w:szCs w:val="24"/>
              </w:rPr>
              <w:t>.20</w:t>
            </w:r>
            <w:r w:rsidR="00D91DB9" w:rsidRPr="00F92DD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</w:t>
            </w:r>
            <w:r w:rsidR="00E1738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3083" w:type="dxa"/>
          </w:tcPr>
          <w:p w:rsidR="00D91DB9" w:rsidRPr="00F92DD2" w:rsidRDefault="00D91DB9" w:rsidP="001E3AE0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DD2">
              <w:rPr>
                <w:rFonts w:ascii="Times New Roman" w:hAnsi="Times New Roman"/>
                <w:b/>
                <w:sz w:val="24"/>
                <w:szCs w:val="24"/>
              </w:rPr>
              <w:t>№193-21</w:t>
            </w:r>
            <w:r w:rsidR="00E17385">
              <w:rPr>
                <w:rFonts w:ascii="Times New Roman" w:hAnsi="Times New Roman"/>
                <w:b/>
                <w:sz w:val="24"/>
                <w:szCs w:val="24"/>
              </w:rPr>
              <w:t>.2</w:t>
            </w:r>
            <w:r w:rsidRPr="00F92DD2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721EBF">
              <w:rPr>
                <w:rFonts w:ascii="Times New Roman" w:hAnsi="Times New Roman"/>
                <w:b/>
                <w:sz w:val="24"/>
                <w:szCs w:val="24"/>
              </w:rPr>
              <w:t>8137</w:t>
            </w:r>
          </w:p>
        </w:tc>
      </w:tr>
    </w:tbl>
    <w:p w:rsidR="00A23CCF" w:rsidRPr="00D14DFE" w:rsidRDefault="00A23CCF" w:rsidP="00D91D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91DB9" w:rsidRPr="0059688B" w:rsidRDefault="00011E51" w:rsidP="00715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ИЗВЕЩЕНИЕ О ВНЕСЕНИИ ИЗМЕНЕНИЙ В ИЗВЕЩЕНИЕ И В ДОКУМЕНТАЦИЮ</w:t>
      </w:r>
    </w:p>
    <w:p w:rsidR="00D91DB9" w:rsidRPr="00FF4DEB" w:rsidRDefault="001A5235" w:rsidP="007154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A5235">
        <w:rPr>
          <w:rFonts w:ascii="Times New Roman" w:hAnsi="Times New Roman"/>
          <w:b/>
          <w:bCs/>
          <w:sz w:val="24"/>
          <w:szCs w:val="24"/>
        </w:rPr>
        <w:t xml:space="preserve">открытого аукциона </w:t>
      </w:r>
      <w:proofErr w:type="gramStart"/>
      <w:r w:rsidRPr="001A5235">
        <w:rPr>
          <w:rFonts w:ascii="Times New Roman" w:hAnsi="Times New Roman"/>
          <w:b/>
          <w:bCs/>
          <w:sz w:val="24"/>
          <w:szCs w:val="24"/>
        </w:rPr>
        <w:t xml:space="preserve">в электронной форме без квалификационного отбора на право заключения договора на </w:t>
      </w:r>
      <w:r w:rsidR="00A14DBA" w:rsidRPr="00A14DBA">
        <w:rPr>
          <w:rFonts w:ascii="Times New Roman" w:hAnsi="Times New Roman"/>
          <w:b/>
          <w:bCs/>
          <w:sz w:val="24"/>
          <w:szCs w:val="24"/>
        </w:rPr>
        <w:t>оказание услуг по техническому обслуживанию</w:t>
      </w:r>
      <w:proofErr w:type="gramEnd"/>
      <w:r w:rsidR="00A14DBA" w:rsidRPr="00A14DBA">
        <w:rPr>
          <w:rFonts w:ascii="Times New Roman" w:hAnsi="Times New Roman"/>
          <w:b/>
          <w:bCs/>
          <w:sz w:val="24"/>
          <w:szCs w:val="24"/>
        </w:rPr>
        <w:t xml:space="preserve"> АСКУ-Л</w:t>
      </w:r>
    </w:p>
    <w:p w:rsidR="00D91DB9" w:rsidRPr="00766B69" w:rsidRDefault="00D91DB9" w:rsidP="00766B69">
      <w:pPr>
        <w:widowControl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7154F9" w:rsidRDefault="00011E51" w:rsidP="00011E5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Федеральное государственное унитарное предприятие «Производственное объединение «Маяк» сообщает о внесении изменений в Извещение и в Документацию </w:t>
      </w:r>
      <w:r w:rsidRPr="00011E51">
        <w:rPr>
          <w:rFonts w:ascii="Times New Roman" w:hAnsi="Times New Roman"/>
          <w:bCs/>
          <w:sz w:val="24"/>
          <w:szCs w:val="24"/>
        </w:rPr>
        <w:t xml:space="preserve">открытого аукциона в электронной форме без квалификационного отбора на право заключения договора на </w:t>
      </w:r>
      <w:r w:rsidR="00A14DBA" w:rsidRPr="00A14DBA">
        <w:rPr>
          <w:rFonts w:ascii="Times New Roman" w:hAnsi="Times New Roman"/>
          <w:b/>
          <w:bCs/>
          <w:sz w:val="24"/>
          <w:szCs w:val="24"/>
        </w:rPr>
        <w:t>оказание услуг по техническому обслуживанию АСКУ-Л</w:t>
      </w:r>
      <w:r>
        <w:rPr>
          <w:rFonts w:ascii="Times New Roman" w:hAnsi="Times New Roman"/>
          <w:sz w:val="24"/>
          <w:szCs w:val="24"/>
        </w:rPr>
        <w:t xml:space="preserve"> (Извещение о </w:t>
      </w:r>
      <w:r w:rsidR="00A14DBA">
        <w:rPr>
          <w:rFonts w:ascii="Times New Roman" w:hAnsi="Times New Roman"/>
          <w:sz w:val="24"/>
          <w:szCs w:val="24"/>
        </w:rPr>
        <w:t>проведении аукциона № 193-21.2/6790 от 18</w:t>
      </w:r>
      <w:r>
        <w:rPr>
          <w:rFonts w:ascii="Times New Roman" w:hAnsi="Times New Roman"/>
          <w:sz w:val="24"/>
          <w:szCs w:val="24"/>
        </w:rPr>
        <w:t>.0</w:t>
      </w:r>
      <w:r w:rsidR="00A14DBA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.2013г. размещено на официальном сайте ГК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  <w:hyperlink r:id="rId5" w:history="1">
        <w:r w:rsidRPr="00852EAA">
          <w:rPr>
            <w:rStyle w:val="a5"/>
            <w:rFonts w:ascii="Times New Roman" w:hAnsi="Times New Roman"/>
            <w:sz w:val="24"/>
            <w:szCs w:val="24"/>
            <w:lang w:val="en-US"/>
          </w:rPr>
          <w:t>http</w:t>
        </w:r>
        <w:r w:rsidRPr="00852EAA">
          <w:rPr>
            <w:rStyle w:val="a5"/>
            <w:rFonts w:ascii="Times New Roman" w:hAnsi="Times New Roman"/>
            <w:sz w:val="24"/>
            <w:szCs w:val="24"/>
          </w:rPr>
          <w:t>://</w:t>
        </w:r>
        <w:r w:rsidRPr="00852EAA">
          <w:rPr>
            <w:rStyle w:val="a5"/>
            <w:rFonts w:ascii="Times New Roman" w:hAnsi="Times New Roman"/>
            <w:sz w:val="24"/>
            <w:szCs w:val="24"/>
            <w:lang w:val="en-US"/>
          </w:rPr>
          <w:t>zakupki</w:t>
        </w:r>
        <w:r w:rsidRPr="00852EAA">
          <w:rPr>
            <w:rStyle w:val="a5"/>
            <w:rFonts w:ascii="Times New Roman" w:hAnsi="Times New Roman"/>
            <w:sz w:val="24"/>
            <w:szCs w:val="24"/>
          </w:rPr>
          <w:t>.</w:t>
        </w:r>
        <w:r w:rsidRPr="00852EAA">
          <w:rPr>
            <w:rStyle w:val="a5"/>
            <w:rFonts w:ascii="Times New Roman" w:hAnsi="Times New Roman"/>
            <w:sz w:val="24"/>
            <w:szCs w:val="24"/>
            <w:lang w:val="en-US"/>
          </w:rPr>
          <w:t>rosatom</w:t>
        </w:r>
        <w:r w:rsidRPr="00852EAA">
          <w:rPr>
            <w:rStyle w:val="a5"/>
            <w:rFonts w:ascii="Times New Roman" w:hAnsi="Times New Roman"/>
            <w:sz w:val="24"/>
            <w:szCs w:val="24"/>
          </w:rPr>
          <w:t>.</w:t>
        </w:r>
        <w:r w:rsidRPr="00852EAA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sz w:val="24"/>
          <w:szCs w:val="24"/>
        </w:rPr>
        <w:t xml:space="preserve"> № 130</w:t>
      </w:r>
      <w:r w:rsidR="00A14DBA">
        <w:rPr>
          <w:rFonts w:ascii="Times New Roman" w:hAnsi="Times New Roman"/>
          <w:sz w:val="24"/>
          <w:szCs w:val="24"/>
        </w:rPr>
        <w:t>718</w:t>
      </w:r>
      <w:r>
        <w:rPr>
          <w:rFonts w:ascii="Times New Roman" w:hAnsi="Times New Roman"/>
          <w:sz w:val="24"/>
          <w:szCs w:val="24"/>
        </w:rPr>
        <w:t>/0491/</w:t>
      </w:r>
      <w:r w:rsidR="00A14DBA">
        <w:rPr>
          <w:rFonts w:ascii="Times New Roman" w:hAnsi="Times New Roman"/>
          <w:sz w:val="24"/>
          <w:szCs w:val="24"/>
        </w:rPr>
        <w:t>451</w:t>
      </w:r>
      <w:r>
        <w:rPr>
          <w:rFonts w:ascii="Times New Roman" w:hAnsi="Times New Roman"/>
          <w:sz w:val="24"/>
          <w:szCs w:val="24"/>
        </w:rPr>
        <w:t xml:space="preserve">,  на ЭТП </w:t>
      </w:r>
      <w:hyperlink r:id="rId6" w:history="1">
        <w:r w:rsidRPr="00852EAA">
          <w:rPr>
            <w:rStyle w:val="a5"/>
            <w:rFonts w:ascii="Times New Roman" w:hAnsi="Times New Roman"/>
            <w:sz w:val="24"/>
            <w:szCs w:val="24"/>
          </w:rPr>
          <w:t>http</w:t>
        </w:r>
        <w:proofErr w:type="gramEnd"/>
        <w:r w:rsidRPr="00852EAA">
          <w:rPr>
            <w:rStyle w:val="a5"/>
            <w:rFonts w:ascii="Times New Roman" w:hAnsi="Times New Roman"/>
            <w:sz w:val="24"/>
            <w:szCs w:val="24"/>
          </w:rPr>
          <w:t>://</w:t>
        </w:r>
        <w:proofErr w:type="gramStart"/>
        <w:r w:rsidRPr="00852EAA">
          <w:rPr>
            <w:rStyle w:val="a5"/>
            <w:rFonts w:ascii="Times New Roman" w:hAnsi="Times New Roman"/>
            <w:sz w:val="24"/>
            <w:szCs w:val="24"/>
          </w:rPr>
          <w:t>www.a-k-d.ru</w:t>
        </w:r>
      </w:hyperlink>
      <w:r>
        <w:rPr>
          <w:rFonts w:ascii="Times New Roman" w:hAnsi="Times New Roman"/>
          <w:sz w:val="24"/>
          <w:szCs w:val="24"/>
        </w:rPr>
        <w:t xml:space="preserve"> № АС19</w:t>
      </w:r>
      <w:r w:rsidR="001A5235">
        <w:rPr>
          <w:rFonts w:ascii="Times New Roman" w:hAnsi="Times New Roman"/>
          <w:sz w:val="24"/>
          <w:szCs w:val="24"/>
        </w:rPr>
        <w:t>7</w:t>
      </w:r>
      <w:r w:rsidR="00A14DBA">
        <w:rPr>
          <w:rFonts w:ascii="Times New Roman" w:hAnsi="Times New Roman"/>
          <w:sz w:val="24"/>
          <w:szCs w:val="24"/>
        </w:rPr>
        <w:t>8</w:t>
      </w:r>
      <w:r w:rsidR="001A5235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и на </w:t>
      </w:r>
      <w:hyperlink r:id="rId7" w:history="1">
        <w:r w:rsidRPr="00B84272">
          <w:rPr>
            <w:rStyle w:val="a5"/>
            <w:rFonts w:ascii="Times New Roman" w:hAnsi="Times New Roman"/>
            <w:sz w:val="24"/>
            <w:szCs w:val="24"/>
          </w:rPr>
          <w:t>http://www.zakupki.gov.ru</w:t>
        </w:r>
      </w:hyperlink>
      <w:r>
        <w:rPr>
          <w:rFonts w:ascii="Times New Roman" w:hAnsi="Times New Roman"/>
          <w:sz w:val="24"/>
          <w:szCs w:val="24"/>
        </w:rPr>
        <w:t xml:space="preserve"> № 31300</w:t>
      </w:r>
      <w:r w:rsidR="00A14DBA">
        <w:rPr>
          <w:rFonts w:ascii="Times New Roman" w:hAnsi="Times New Roman"/>
          <w:sz w:val="24"/>
          <w:szCs w:val="24"/>
        </w:rPr>
        <w:t>4</w:t>
      </w:r>
      <w:r w:rsidR="001A5235">
        <w:rPr>
          <w:rFonts w:ascii="Times New Roman" w:hAnsi="Times New Roman"/>
          <w:sz w:val="24"/>
          <w:szCs w:val="24"/>
        </w:rPr>
        <w:t>4</w:t>
      </w:r>
      <w:r w:rsidR="00A14DBA">
        <w:rPr>
          <w:rFonts w:ascii="Times New Roman" w:hAnsi="Times New Roman"/>
          <w:sz w:val="24"/>
          <w:szCs w:val="24"/>
        </w:rPr>
        <w:t>1887</w:t>
      </w:r>
      <w:r>
        <w:rPr>
          <w:rFonts w:ascii="Times New Roman" w:hAnsi="Times New Roman"/>
          <w:sz w:val="24"/>
          <w:szCs w:val="24"/>
        </w:rPr>
        <w:t>).</w:t>
      </w:r>
      <w:proofErr w:type="gramEnd"/>
    </w:p>
    <w:p w:rsidR="00011E51" w:rsidRPr="00766B69" w:rsidRDefault="00011E51" w:rsidP="00011E5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011E51" w:rsidRPr="00011E51" w:rsidRDefault="00011E51" w:rsidP="00011E5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Пункт </w:t>
      </w:r>
      <w:r w:rsidR="00A14DBA" w:rsidRPr="00A14DBA">
        <w:rPr>
          <w:rFonts w:ascii="Times New Roman" w:hAnsi="Times New Roman"/>
          <w:b/>
          <w:sz w:val="24"/>
          <w:szCs w:val="24"/>
        </w:rPr>
        <w:t>3</w:t>
      </w:r>
      <w:r w:rsidRPr="00A14DBA">
        <w:rPr>
          <w:rFonts w:ascii="Times New Roman" w:hAnsi="Times New Roman"/>
          <w:b/>
          <w:sz w:val="24"/>
          <w:szCs w:val="24"/>
        </w:rPr>
        <w:t>.</w:t>
      </w:r>
      <w:r w:rsidRPr="00011E51">
        <w:rPr>
          <w:rFonts w:ascii="Times New Roman" w:hAnsi="Times New Roman"/>
          <w:b/>
          <w:sz w:val="24"/>
          <w:szCs w:val="24"/>
        </w:rPr>
        <w:t>Срок поставки товара, выполнения работ или оказания услуг</w:t>
      </w:r>
      <w:r w:rsidRPr="00011E51">
        <w:rPr>
          <w:rFonts w:ascii="Times New Roman" w:hAnsi="Times New Roman"/>
          <w:sz w:val="24"/>
          <w:szCs w:val="24"/>
        </w:rPr>
        <w:t xml:space="preserve">: </w:t>
      </w:r>
    </w:p>
    <w:p w:rsidR="00A14DBA" w:rsidRPr="00A14DBA" w:rsidRDefault="00A14DBA" w:rsidP="00A14DBA">
      <w:pPr>
        <w:tabs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 w:rsidRPr="00A14DBA">
        <w:rPr>
          <w:rFonts w:ascii="Times New Roman" w:hAnsi="Times New Roman"/>
          <w:sz w:val="24"/>
          <w:szCs w:val="24"/>
        </w:rPr>
        <w:t>Срок начала выполнения работ – в течение 1 (одного) рабочего дня с момента заключения договора.</w:t>
      </w:r>
    </w:p>
    <w:p w:rsidR="00011E51" w:rsidRDefault="00A14DBA" w:rsidP="00A14DBA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A14DBA">
        <w:rPr>
          <w:rFonts w:ascii="Times New Roman" w:hAnsi="Times New Roman"/>
          <w:sz w:val="24"/>
          <w:szCs w:val="24"/>
        </w:rPr>
        <w:t>Срок окончания работ – до 20 ноября 2013г.</w:t>
      </w:r>
    </w:p>
    <w:p w:rsidR="00011E51" w:rsidRDefault="00011E51" w:rsidP="00011E51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читать в следующей редакции</w:t>
      </w:r>
    </w:p>
    <w:p w:rsidR="00011E51" w:rsidRPr="00011E51" w:rsidRDefault="00A14DBA" w:rsidP="00011E51">
      <w:pPr>
        <w:tabs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 w:rsidRPr="00A14DBA">
        <w:rPr>
          <w:rFonts w:ascii="Times New Roman" w:hAnsi="Times New Roman"/>
          <w:sz w:val="24"/>
          <w:szCs w:val="24"/>
        </w:rPr>
        <w:t>Срок начала выполнения работ – в течение 1 (одного) рабочего дн</w:t>
      </w:r>
      <w:r>
        <w:rPr>
          <w:rFonts w:ascii="Times New Roman" w:hAnsi="Times New Roman"/>
          <w:sz w:val="24"/>
          <w:szCs w:val="24"/>
        </w:rPr>
        <w:t>я с момента заключения договора</w:t>
      </w:r>
      <w:r w:rsidR="00011E51" w:rsidRPr="00011E51">
        <w:rPr>
          <w:rFonts w:ascii="Times New Roman" w:hAnsi="Times New Roman"/>
          <w:sz w:val="24"/>
          <w:szCs w:val="24"/>
        </w:rPr>
        <w:t>.</w:t>
      </w:r>
    </w:p>
    <w:p w:rsidR="00011E51" w:rsidRDefault="00011E51" w:rsidP="00011E5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011E51">
        <w:rPr>
          <w:rFonts w:ascii="Times New Roman" w:hAnsi="Times New Roman"/>
          <w:sz w:val="24"/>
          <w:szCs w:val="24"/>
        </w:rPr>
        <w:t xml:space="preserve">Срок окончания работ – до </w:t>
      </w:r>
      <w:r w:rsidR="00A14DBA">
        <w:rPr>
          <w:rFonts w:ascii="Times New Roman" w:hAnsi="Times New Roman"/>
          <w:sz w:val="24"/>
          <w:szCs w:val="24"/>
        </w:rPr>
        <w:t>23</w:t>
      </w:r>
      <w:r w:rsidRPr="00011E51">
        <w:rPr>
          <w:rFonts w:ascii="Times New Roman" w:hAnsi="Times New Roman"/>
          <w:sz w:val="24"/>
          <w:szCs w:val="24"/>
        </w:rPr>
        <w:t xml:space="preserve"> </w:t>
      </w:r>
      <w:r w:rsidR="00A14DBA">
        <w:rPr>
          <w:rFonts w:ascii="Times New Roman" w:hAnsi="Times New Roman"/>
          <w:sz w:val="24"/>
          <w:szCs w:val="24"/>
        </w:rPr>
        <w:t>дека</w:t>
      </w:r>
      <w:r w:rsidRPr="00011E51">
        <w:rPr>
          <w:rFonts w:ascii="Times New Roman" w:hAnsi="Times New Roman"/>
          <w:sz w:val="24"/>
          <w:szCs w:val="24"/>
        </w:rPr>
        <w:t>бря 201</w:t>
      </w:r>
      <w:r w:rsidR="00A14DBA">
        <w:rPr>
          <w:rFonts w:ascii="Times New Roman" w:hAnsi="Times New Roman"/>
          <w:sz w:val="24"/>
          <w:szCs w:val="24"/>
        </w:rPr>
        <w:t>3</w:t>
      </w:r>
      <w:r w:rsidRPr="00011E51">
        <w:rPr>
          <w:rFonts w:ascii="Times New Roman" w:hAnsi="Times New Roman"/>
          <w:sz w:val="24"/>
          <w:szCs w:val="24"/>
        </w:rPr>
        <w:t>г.</w:t>
      </w:r>
    </w:p>
    <w:p w:rsidR="00011E51" w:rsidRPr="00766B69" w:rsidRDefault="00011E51" w:rsidP="00011E5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16"/>
          <w:szCs w:val="16"/>
        </w:rPr>
      </w:pPr>
    </w:p>
    <w:p w:rsidR="00011E51" w:rsidRDefault="00011E51" w:rsidP="003D2376">
      <w:pPr>
        <w:tabs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Пункт 3. </w:t>
      </w:r>
      <w:r w:rsidRPr="00011E51">
        <w:rPr>
          <w:rFonts w:ascii="Times New Roman" w:hAnsi="Times New Roman"/>
          <w:sz w:val="24"/>
          <w:szCs w:val="24"/>
        </w:rPr>
        <w:t>Сроки поставки товара/ выполнения работ или оказания услуг</w:t>
      </w:r>
      <w:r>
        <w:rPr>
          <w:rFonts w:ascii="Times New Roman" w:hAnsi="Times New Roman"/>
          <w:sz w:val="24"/>
          <w:szCs w:val="24"/>
        </w:rPr>
        <w:t xml:space="preserve"> раздела 5 «Информационная карта аукциона»</w:t>
      </w:r>
    </w:p>
    <w:p w:rsidR="00A14DBA" w:rsidRPr="00A14DBA" w:rsidRDefault="00A14DBA" w:rsidP="00A14DB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A14DBA">
        <w:rPr>
          <w:rFonts w:ascii="Times New Roman" w:hAnsi="Times New Roman"/>
          <w:color w:val="FF0000"/>
          <w:sz w:val="24"/>
          <w:szCs w:val="24"/>
        </w:rPr>
        <w:t>Срок начала выполнения работ – в течение 1 (одного) рабочего дня с момента заключения договора.</w:t>
      </w:r>
    </w:p>
    <w:p w:rsidR="00764ECF" w:rsidRPr="00764ECF" w:rsidRDefault="00A14DBA" w:rsidP="00A14DBA">
      <w:pPr>
        <w:spacing w:after="0" w:line="240" w:lineRule="auto"/>
        <w:ind w:right="153" w:firstLine="709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A14DBA">
        <w:rPr>
          <w:rFonts w:ascii="Times New Roman" w:hAnsi="Times New Roman"/>
          <w:color w:val="FF0000"/>
          <w:sz w:val="24"/>
          <w:szCs w:val="24"/>
        </w:rPr>
        <w:t>Срок окончания работ – до 20 ноября 2013г.</w:t>
      </w:r>
    </w:p>
    <w:p w:rsidR="00764ECF" w:rsidRDefault="00764ECF" w:rsidP="00764ECF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читать в следующей редакции</w:t>
      </w:r>
    </w:p>
    <w:p w:rsidR="00A14DBA" w:rsidRPr="00A14DBA" w:rsidRDefault="00A14DBA" w:rsidP="00A14DB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A14DBA">
        <w:rPr>
          <w:rFonts w:ascii="Times New Roman" w:hAnsi="Times New Roman"/>
          <w:color w:val="FF0000"/>
          <w:sz w:val="24"/>
          <w:szCs w:val="24"/>
        </w:rPr>
        <w:t>Срок начала выполнения работ – в течение 1 (одного) рабочего дня с момента заключения договора.</w:t>
      </w:r>
    </w:p>
    <w:p w:rsidR="00011E51" w:rsidRPr="00011E51" w:rsidRDefault="00A14DBA" w:rsidP="00A14DBA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A14DBA">
        <w:rPr>
          <w:rFonts w:ascii="Times New Roman" w:hAnsi="Times New Roman"/>
          <w:color w:val="FF0000"/>
          <w:sz w:val="24"/>
          <w:szCs w:val="24"/>
        </w:rPr>
        <w:t>Срок окончания работ – до 2</w:t>
      </w:r>
      <w:r>
        <w:rPr>
          <w:rFonts w:ascii="Times New Roman" w:hAnsi="Times New Roman"/>
          <w:color w:val="FF0000"/>
          <w:sz w:val="24"/>
          <w:szCs w:val="24"/>
        </w:rPr>
        <w:t>3</w:t>
      </w:r>
      <w:r w:rsidRPr="00A14DBA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дека</w:t>
      </w:r>
      <w:r w:rsidRPr="00A14DBA">
        <w:rPr>
          <w:rFonts w:ascii="Times New Roman" w:hAnsi="Times New Roman"/>
          <w:color w:val="FF0000"/>
          <w:sz w:val="24"/>
          <w:szCs w:val="24"/>
        </w:rPr>
        <w:t>бря 2013г.</w:t>
      </w:r>
    </w:p>
    <w:p w:rsidR="00011E51" w:rsidRPr="00766B69" w:rsidRDefault="00011E51" w:rsidP="00011E5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16"/>
          <w:szCs w:val="16"/>
        </w:rPr>
      </w:pPr>
    </w:p>
    <w:p w:rsidR="00766B69" w:rsidRPr="00766B69" w:rsidRDefault="004F6320" w:rsidP="00766B69">
      <w:pPr>
        <w:tabs>
          <w:tab w:val="left" w:pos="720"/>
        </w:tabs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_Toc356986831"/>
      <w:r w:rsidRPr="004F6320">
        <w:rPr>
          <w:rFonts w:ascii="Times New Roman" w:hAnsi="Times New Roman"/>
          <w:iCs/>
          <w:sz w:val="24"/>
          <w:szCs w:val="24"/>
        </w:rPr>
        <w:t>3.</w:t>
      </w:r>
      <w:r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766B69" w:rsidRPr="004F6320">
        <w:rPr>
          <w:rFonts w:ascii="Times New Roman" w:hAnsi="Times New Roman"/>
          <w:b/>
          <w:iCs/>
          <w:sz w:val="24"/>
          <w:szCs w:val="24"/>
        </w:rPr>
        <w:t>ЧАСТ</w:t>
      </w:r>
      <w:r w:rsidR="00A14DBA">
        <w:rPr>
          <w:rFonts w:ascii="Times New Roman" w:hAnsi="Times New Roman"/>
          <w:b/>
          <w:iCs/>
          <w:sz w:val="24"/>
          <w:szCs w:val="24"/>
        </w:rPr>
        <w:t>Ь</w:t>
      </w:r>
      <w:r w:rsidR="00766B69" w:rsidRPr="004F6320">
        <w:rPr>
          <w:rFonts w:ascii="Times New Roman" w:hAnsi="Times New Roman"/>
          <w:b/>
          <w:iCs/>
          <w:sz w:val="24"/>
          <w:szCs w:val="24"/>
        </w:rPr>
        <w:t> 2 «ПРОЕКТ ДОГОВОРА»</w:t>
      </w:r>
    </w:p>
    <w:bookmarkEnd w:id="0"/>
    <w:p w:rsidR="00A14DBA" w:rsidRPr="00A14DBA" w:rsidRDefault="00A14DBA" w:rsidP="00A14DBA">
      <w:pPr>
        <w:widowControl w:val="0"/>
        <w:tabs>
          <w:tab w:val="left" w:pos="3438"/>
          <w:tab w:val="center" w:pos="4790"/>
          <w:tab w:val="left" w:pos="5769"/>
        </w:tabs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4"/>
          <w:szCs w:val="24"/>
        </w:rPr>
      </w:pPr>
      <w:r w:rsidRPr="00A14DBA">
        <w:rPr>
          <w:rFonts w:ascii="Times New Roman" w:hAnsi="Times New Roman"/>
          <w:sz w:val="24"/>
          <w:szCs w:val="24"/>
        </w:rPr>
        <w:t>Приложение № 2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4DBA">
        <w:rPr>
          <w:rFonts w:ascii="Times New Roman" w:hAnsi="Times New Roman"/>
          <w:sz w:val="24"/>
          <w:szCs w:val="24"/>
        </w:rPr>
        <w:t xml:space="preserve">к договору №   </w:t>
      </w:r>
      <w:proofErr w:type="gramStart"/>
      <w:r w:rsidRPr="00A14DBA">
        <w:rPr>
          <w:rFonts w:ascii="Times New Roman" w:hAnsi="Times New Roman"/>
          <w:sz w:val="24"/>
          <w:szCs w:val="24"/>
        </w:rPr>
        <w:t>от</w:t>
      </w:r>
      <w:proofErr w:type="gramEnd"/>
    </w:p>
    <w:p w:rsidR="00A14DBA" w:rsidRPr="00A14DBA" w:rsidRDefault="00A14DBA" w:rsidP="00A14DBA">
      <w:pPr>
        <w:tabs>
          <w:tab w:val="left" w:pos="3438"/>
          <w:tab w:val="center" w:pos="4790"/>
          <w:tab w:val="left" w:pos="5769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14DBA">
        <w:rPr>
          <w:rFonts w:ascii="Times New Roman" w:hAnsi="Times New Roman"/>
          <w:b/>
          <w:sz w:val="24"/>
          <w:szCs w:val="24"/>
        </w:rPr>
        <w:t xml:space="preserve">Календарный план </w:t>
      </w:r>
      <w:r>
        <w:rPr>
          <w:rFonts w:ascii="Times New Roman" w:hAnsi="Times New Roman"/>
          <w:b/>
          <w:sz w:val="24"/>
          <w:szCs w:val="24"/>
        </w:rPr>
        <w:t>на о</w:t>
      </w:r>
      <w:r w:rsidRPr="00A14DBA">
        <w:rPr>
          <w:rFonts w:ascii="Times New Roman" w:hAnsi="Times New Roman"/>
          <w:b/>
          <w:bCs/>
          <w:sz w:val="24"/>
          <w:szCs w:val="24"/>
        </w:rPr>
        <w:t>казание услуг по техническому обслуживанию АСКУ-Л</w:t>
      </w:r>
    </w:p>
    <w:p w:rsidR="003D2376" w:rsidRDefault="003D2376" w:rsidP="00A14DBA">
      <w:pPr>
        <w:widowControl w:val="0"/>
        <w:tabs>
          <w:tab w:val="left" w:pos="3438"/>
          <w:tab w:val="center" w:pos="4790"/>
          <w:tab w:val="left" w:pos="5769"/>
        </w:tabs>
        <w:autoSpaceDE w:val="0"/>
        <w:autoSpaceDN w:val="0"/>
        <w:adjustRightInd w:val="0"/>
        <w:spacing w:after="0" w:line="240" w:lineRule="auto"/>
        <w:ind w:right="-68"/>
        <w:rPr>
          <w:rFonts w:ascii="Times New Roman" w:hAnsi="Times New Roman"/>
          <w:sz w:val="24"/>
          <w:szCs w:val="24"/>
        </w:rPr>
      </w:pPr>
    </w:p>
    <w:p w:rsidR="00A14DBA" w:rsidRDefault="00A14DBA" w:rsidP="00A14DBA">
      <w:pPr>
        <w:widowControl w:val="0"/>
        <w:tabs>
          <w:tab w:val="left" w:pos="3438"/>
          <w:tab w:val="center" w:pos="4790"/>
          <w:tab w:val="left" w:pos="5769"/>
        </w:tabs>
        <w:autoSpaceDE w:val="0"/>
        <w:autoSpaceDN w:val="0"/>
        <w:adjustRightInd w:val="0"/>
        <w:spacing w:after="0" w:line="240" w:lineRule="auto"/>
        <w:ind w:right="-68"/>
        <w:rPr>
          <w:rFonts w:ascii="Times New Roman" w:hAnsi="Times New Roman"/>
          <w:sz w:val="24"/>
          <w:szCs w:val="24"/>
        </w:rPr>
      </w:pPr>
      <w:r w:rsidRPr="00A14DBA">
        <w:rPr>
          <w:rFonts w:ascii="Times New Roman" w:hAnsi="Times New Roman"/>
          <w:sz w:val="24"/>
          <w:szCs w:val="24"/>
        </w:rPr>
        <w:t>Начало – окончание  оказания услуг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66B69" w:rsidRPr="00A14DBA" w:rsidRDefault="00A14DBA" w:rsidP="00A14DBA">
      <w:pPr>
        <w:widowControl w:val="0"/>
        <w:tabs>
          <w:tab w:val="left" w:pos="3438"/>
          <w:tab w:val="center" w:pos="4790"/>
          <w:tab w:val="left" w:pos="5769"/>
        </w:tabs>
        <w:autoSpaceDE w:val="0"/>
        <w:autoSpaceDN w:val="0"/>
        <w:adjustRightInd w:val="0"/>
        <w:spacing w:after="0" w:line="240" w:lineRule="auto"/>
        <w:ind w:right="-68"/>
        <w:jc w:val="both"/>
        <w:rPr>
          <w:rFonts w:ascii="Times New Roman" w:hAnsi="Times New Roman"/>
          <w:sz w:val="24"/>
          <w:szCs w:val="24"/>
        </w:rPr>
      </w:pPr>
      <w:r w:rsidRPr="00A14DBA">
        <w:rPr>
          <w:rFonts w:ascii="Times New Roman" w:hAnsi="Times New Roman"/>
          <w:sz w:val="24"/>
          <w:szCs w:val="24"/>
        </w:rPr>
        <w:t>В течение 1 рабочего дня с момента подписания договора  Сторонами – не позднее 20.11.2013</w:t>
      </w:r>
    </w:p>
    <w:p w:rsidR="00766B69" w:rsidRDefault="00766B69" w:rsidP="00766B69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читать в следующей редакции</w:t>
      </w:r>
    </w:p>
    <w:p w:rsidR="00A14DBA" w:rsidRDefault="00A14DBA" w:rsidP="00A14DBA">
      <w:pPr>
        <w:widowControl w:val="0"/>
        <w:tabs>
          <w:tab w:val="left" w:pos="3438"/>
          <w:tab w:val="center" w:pos="4790"/>
          <w:tab w:val="left" w:pos="5769"/>
        </w:tabs>
        <w:autoSpaceDE w:val="0"/>
        <w:autoSpaceDN w:val="0"/>
        <w:adjustRightInd w:val="0"/>
        <w:spacing w:after="0" w:line="240" w:lineRule="auto"/>
        <w:ind w:right="-68"/>
        <w:rPr>
          <w:rFonts w:ascii="Times New Roman" w:hAnsi="Times New Roman"/>
          <w:sz w:val="24"/>
          <w:szCs w:val="24"/>
        </w:rPr>
      </w:pPr>
      <w:r w:rsidRPr="00A14DBA">
        <w:rPr>
          <w:rFonts w:ascii="Times New Roman" w:hAnsi="Times New Roman"/>
          <w:sz w:val="24"/>
          <w:szCs w:val="24"/>
        </w:rPr>
        <w:t>Начало – окончание  оказания услуг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66B69" w:rsidRDefault="00A14DBA" w:rsidP="00A14DB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4DBA">
        <w:rPr>
          <w:rFonts w:ascii="Times New Roman" w:hAnsi="Times New Roman"/>
          <w:sz w:val="24"/>
          <w:szCs w:val="24"/>
        </w:rPr>
        <w:t>В течение 1 рабочего дня с момента подписания договора  Сторонами – не позднее 2</w:t>
      </w:r>
      <w:r>
        <w:rPr>
          <w:rFonts w:ascii="Times New Roman" w:hAnsi="Times New Roman"/>
          <w:sz w:val="24"/>
          <w:szCs w:val="24"/>
        </w:rPr>
        <w:t>3</w:t>
      </w:r>
      <w:r w:rsidRPr="00A14DBA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>2</w:t>
      </w:r>
      <w:r w:rsidRPr="00A14DBA">
        <w:rPr>
          <w:rFonts w:ascii="Times New Roman" w:hAnsi="Times New Roman"/>
          <w:sz w:val="24"/>
          <w:szCs w:val="24"/>
        </w:rPr>
        <w:t>.2013</w:t>
      </w:r>
    </w:p>
    <w:p w:rsidR="00766B69" w:rsidRPr="00766B69" w:rsidRDefault="00766B69" w:rsidP="00766B6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EE15E1" w:rsidRDefault="00EE15E1" w:rsidP="00EE15E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На основании п.15.5.2. </w:t>
      </w:r>
      <w:r>
        <w:rPr>
          <w:rFonts w:ascii="Times New Roman" w:hAnsi="Times New Roman"/>
          <w:bCs/>
          <w:sz w:val="24"/>
          <w:szCs w:val="24"/>
        </w:rPr>
        <w:t>Единого отраслевого стандарта закупок (Положение о закупке) Государственной корпорации по атомной энергии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», </w:t>
      </w:r>
      <w:r>
        <w:rPr>
          <w:rFonts w:ascii="Times New Roman" w:hAnsi="Times New Roman"/>
          <w:bCs/>
          <w:sz w:val="24"/>
          <w:szCs w:val="24"/>
        </w:rPr>
        <w:lastRenderedPageBreak/>
        <w:t xml:space="preserve">утвержденный решением наблюдательного совета </w:t>
      </w:r>
      <w:proofErr w:type="spellStart"/>
      <w:r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 от 15 февраля 2013г. № 46 перенести окончательный срок подачи заявок: </w:t>
      </w:r>
    </w:p>
    <w:p w:rsidR="00EE15E1" w:rsidRDefault="00EE15E1" w:rsidP="00EE15E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16"/>
          <w:szCs w:val="16"/>
        </w:rPr>
      </w:pPr>
    </w:p>
    <w:p w:rsidR="00EE15E1" w:rsidRDefault="00EE15E1" w:rsidP="00EE15E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Дата время окончания подачи заявок на участие в аукционе</w:t>
      </w:r>
      <w:r>
        <w:rPr>
          <w:rFonts w:ascii="Times New Roman" w:hAnsi="Times New Roman"/>
          <w:spacing w:val="-6"/>
          <w:sz w:val="24"/>
          <w:szCs w:val="24"/>
        </w:rPr>
        <w:t>:</w:t>
      </w:r>
    </w:p>
    <w:p w:rsidR="00EE15E1" w:rsidRDefault="00EE15E1" w:rsidP="00EE15E1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в срок не позд</w:t>
      </w:r>
      <w:r w:rsidR="003D2376">
        <w:rPr>
          <w:rFonts w:ascii="Times New Roman" w:hAnsi="Times New Roman"/>
          <w:spacing w:val="-6"/>
          <w:sz w:val="24"/>
          <w:szCs w:val="24"/>
        </w:rPr>
        <w:t>нее 07-00 (время московское) «16</w:t>
      </w:r>
      <w:r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3D2376">
        <w:rPr>
          <w:rFonts w:ascii="Times New Roman" w:hAnsi="Times New Roman"/>
          <w:spacing w:val="-6"/>
          <w:sz w:val="24"/>
          <w:szCs w:val="24"/>
        </w:rPr>
        <w:t>августа</w:t>
      </w:r>
      <w:r>
        <w:rPr>
          <w:rFonts w:ascii="Times New Roman" w:hAnsi="Times New Roman"/>
          <w:spacing w:val="-6"/>
          <w:sz w:val="24"/>
          <w:szCs w:val="24"/>
        </w:rPr>
        <w:t xml:space="preserve"> 2013 года. </w:t>
      </w:r>
    </w:p>
    <w:p w:rsidR="00EE15E1" w:rsidRDefault="00EE15E1" w:rsidP="00EE15E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pacing w:val="-6"/>
          <w:sz w:val="16"/>
          <w:szCs w:val="16"/>
        </w:rPr>
      </w:pPr>
    </w:p>
    <w:p w:rsidR="00EE15E1" w:rsidRDefault="00EE15E1" w:rsidP="00EE15E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Дата проведения отборочной стадии рассмотрения первых частей заявок на участие в аукционе: </w:t>
      </w:r>
    </w:p>
    <w:p w:rsidR="00EE15E1" w:rsidRDefault="00EE15E1" w:rsidP="00EE15E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Не позднее 1</w:t>
      </w:r>
      <w:r w:rsidR="003D2376">
        <w:rPr>
          <w:rFonts w:ascii="Times New Roman" w:hAnsi="Times New Roman"/>
          <w:spacing w:val="-6"/>
          <w:sz w:val="24"/>
          <w:szCs w:val="24"/>
        </w:rPr>
        <w:t>6-00 (время московское) «20</w:t>
      </w:r>
      <w:r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3D2376">
        <w:rPr>
          <w:rFonts w:ascii="Times New Roman" w:hAnsi="Times New Roman"/>
          <w:spacing w:val="-6"/>
          <w:sz w:val="24"/>
          <w:szCs w:val="24"/>
        </w:rPr>
        <w:t>августа</w:t>
      </w:r>
      <w:r>
        <w:rPr>
          <w:rFonts w:ascii="Times New Roman" w:hAnsi="Times New Roman"/>
          <w:spacing w:val="-6"/>
          <w:sz w:val="24"/>
          <w:szCs w:val="24"/>
        </w:rPr>
        <w:t xml:space="preserve"> 2013 года. </w:t>
      </w:r>
    </w:p>
    <w:p w:rsidR="00EE15E1" w:rsidRDefault="00EE15E1" w:rsidP="00EE15E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pacing w:val="-6"/>
          <w:sz w:val="16"/>
          <w:szCs w:val="16"/>
        </w:rPr>
      </w:pPr>
    </w:p>
    <w:p w:rsidR="00EE15E1" w:rsidRDefault="00EE15E1" w:rsidP="00EE15E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Дата и время начала проведения аукциона</w:t>
      </w:r>
      <w:r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EE15E1" w:rsidRDefault="003D2376" w:rsidP="00EE15E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«23</w:t>
      </w:r>
      <w:r w:rsidR="00EE15E1">
        <w:rPr>
          <w:rFonts w:ascii="Times New Roman" w:hAnsi="Times New Roman"/>
          <w:iCs/>
          <w:spacing w:val="-6"/>
          <w:sz w:val="24"/>
          <w:szCs w:val="24"/>
        </w:rPr>
        <w:t xml:space="preserve">» </w:t>
      </w:r>
      <w:r>
        <w:rPr>
          <w:rFonts w:ascii="Times New Roman" w:hAnsi="Times New Roman"/>
          <w:iCs/>
          <w:spacing w:val="-6"/>
          <w:sz w:val="24"/>
          <w:szCs w:val="24"/>
        </w:rPr>
        <w:t>августа</w:t>
      </w:r>
      <w:r w:rsidR="00EE15E1">
        <w:rPr>
          <w:rFonts w:ascii="Times New Roman" w:hAnsi="Times New Roman"/>
          <w:iCs/>
          <w:spacing w:val="-6"/>
          <w:sz w:val="24"/>
          <w:szCs w:val="24"/>
        </w:rPr>
        <w:t xml:space="preserve"> 2013 года в 09:30 (время московское).</w:t>
      </w:r>
    </w:p>
    <w:p w:rsidR="00EE15E1" w:rsidRDefault="00EE15E1" w:rsidP="00EE15E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pacing w:val="-6"/>
          <w:sz w:val="16"/>
          <w:szCs w:val="16"/>
        </w:rPr>
      </w:pPr>
    </w:p>
    <w:p w:rsidR="00EE15E1" w:rsidRDefault="00EE15E1" w:rsidP="00EE15E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rFonts w:ascii="Times New Roman" w:hAnsi="Times New Roman"/>
          <w:b/>
          <w:sz w:val="24"/>
          <w:szCs w:val="24"/>
        </w:rPr>
        <w:t xml:space="preserve">: </w:t>
      </w:r>
    </w:p>
    <w:p w:rsidR="00011E51" w:rsidRDefault="00EE15E1" w:rsidP="00EE15E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Не позд</w:t>
      </w:r>
      <w:r w:rsidR="003D2376">
        <w:rPr>
          <w:rFonts w:ascii="Times New Roman" w:hAnsi="Times New Roman"/>
          <w:spacing w:val="-6"/>
          <w:sz w:val="24"/>
          <w:szCs w:val="24"/>
        </w:rPr>
        <w:t>нее 16-00 (время московское) «02</w:t>
      </w:r>
      <w:r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3D2376">
        <w:rPr>
          <w:rFonts w:ascii="Times New Roman" w:hAnsi="Times New Roman"/>
          <w:spacing w:val="-6"/>
          <w:sz w:val="24"/>
          <w:szCs w:val="24"/>
        </w:rPr>
        <w:t>сентября</w:t>
      </w:r>
      <w:r>
        <w:rPr>
          <w:rFonts w:ascii="Times New Roman" w:hAnsi="Times New Roman"/>
          <w:spacing w:val="-6"/>
          <w:sz w:val="24"/>
          <w:szCs w:val="24"/>
        </w:rPr>
        <w:t xml:space="preserve"> 2013 года.</w:t>
      </w:r>
    </w:p>
    <w:p w:rsidR="003D2376" w:rsidRPr="00766B69" w:rsidRDefault="003D2376" w:rsidP="00EE15E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90"/>
        <w:gridCol w:w="3555"/>
      </w:tblGrid>
      <w:tr w:rsidR="00D91DB9" w:rsidRPr="003E7D9C" w:rsidTr="001E3AE0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7D9C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Щербаков Евгений Юрьевич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7D9C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7D9C">
              <w:rPr>
                <w:rFonts w:ascii="Times New Roman" w:hAnsi="Times New Roman"/>
                <w:sz w:val="24"/>
                <w:szCs w:val="24"/>
              </w:rPr>
              <w:t>Клепалова</w:t>
            </w:r>
            <w:proofErr w:type="spellEnd"/>
            <w:r w:rsidRPr="003E7D9C">
              <w:rPr>
                <w:rFonts w:ascii="Times New Roman" w:hAnsi="Times New Roman"/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7D9C">
              <w:rPr>
                <w:rFonts w:ascii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Зверев Юрий Владимирович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3D2376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rHeight w:val="289"/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3D2376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Белкин Дмитрий Юрьевич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E17385" w:rsidRPr="003E7D9C" w:rsidTr="001E3AE0">
        <w:trPr>
          <w:trHeight w:val="289"/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E17385" w:rsidRDefault="00E17385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Говырин Владимир Вячеславович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E17385" w:rsidRPr="003E7D9C" w:rsidRDefault="00E17385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</w:tbl>
    <w:p w:rsidR="003C02C3" w:rsidRPr="007154F9" w:rsidRDefault="003C02C3">
      <w:pPr>
        <w:rPr>
          <w:sz w:val="2"/>
          <w:szCs w:val="2"/>
        </w:rPr>
      </w:pPr>
    </w:p>
    <w:sectPr w:rsidR="003C02C3" w:rsidRPr="007154F9" w:rsidSect="003D2376">
      <w:pgSz w:w="11907" w:h="16840" w:code="9"/>
      <w:pgMar w:top="851" w:right="851" w:bottom="851" w:left="1701" w:header="709" w:footer="62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25860"/>
    <w:multiLevelType w:val="hybridMultilevel"/>
    <w:tmpl w:val="6B36730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91DB9"/>
    <w:rsid w:val="00011E51"/>
    <w:rsid w:val="000C6990"/>
    <w:rsid w:val="001A5235"/>
    <w:rsid w:val="001D28E2"/>
    <w:rsid w:val="001F4822"/>
    <w:rsid w:val="002E59F2"/>
    <w:rsid w:val="00337637"/>
    <w:rsid w:val="003C02C3"/>
    <w:rsid w:val="003D2376"/>
    <w:rsid w:val="003F67A2"/>
    <w:rsid w:val="004F6320"/>
    <w:rsid w:val="005948B1"/>
    <w:rsid w:val="006007CE"/>
    <w:rsid w:val="007154F9"/>
    <w:rsid w:val="00721EBF"/>
    <w:rsid w:val="007375B9"/>
    <w:rsid w:val="00764ECF"/>
    <w:rsid w:val="00766B69"/>
    <w:rsid w:val="007852DA"/>
    <w:rsid w:val="007D2040"/>
    <w:rsid w:val="007E3680"/>
    <w:rsid w:val="007F4510"/>
    <w:rsid w:val="007F512E"/>
    <w:rsid w:val="009E4738"/>
    <w:rsid w:val="00A14DBA"/>
    <w:rsid w:val="00A23CCF"/>
    <w:rsid w:val="00A518CA"/>
    <w:rsid w:val="00B053D1"/>
    <w:rsid w:val="00B86EB9"/>
    <w:rsid w:val="00BC4FED"/>
    <w:rsid w:val="00C40389"/>
    <w:rsid w:val="00C8795D"/>
    <w:rsid w:val="00CB5B51"/>
    <w:rsid w:val="00D14DFE"/>
    <w:rsid w:val="00D91AF2"/>
    <w:rsid w:val="00D91DB9"/>
    <w:rsid w:val="00E17385"/>
    <w:rsid w:val="00EE15E1"/>
    <w:rsid w:val="00F5094B"/>
    <w:rsid w:val="00F54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DB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54F9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rsid w:val="00011E5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7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3587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22</cp:revision>
  <cp:lastPrinted>2013-06-07T09:42:00Z</cp:lastPrinted>
  <dcterms:created xsi:type="dcterms:W3CDTF">2013-03-28T09:25:00Z</dcterms:created>
  <dcterms:modified xsi:type="dcterms:W3CDTF">2013-07-31T10:50:00Z</dcterms:modified>
</cp:coreProperties>
</file>