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="009478AC">
        <w:rPr>
          <w:bCs/>
          <w:sz w:val="28"/>
          <w:szCs w:val="28"/>
          <w:lang w:val="en-US"/>
        </w:rPr>
        <w:t>c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 xml:space="preserve">поставка </w:t>
      </w:r>
      <w:r w:rsidR="00891EDA" w:rsidRPr="00791020">
        <w:rPr>
          <w:bCs/>
          <w:color w:val="000000"/>
          <w:sz w:val="28"/>
          <w:szCs w:val="28"/>
        </w:rPr>
        <w:t>вентилей запорных, задвижек трубопроводных, клапанов трубопроводных</w:t>
      </w:r>
      <w:r>
        <w:rPr>
          <w:sz w:val="28"/>
          <w:szCs w:val="28"/>
          <w:shd w:val="clear" w:color="auto" w:fill="FFFFFF"/>
        </w:rPr>
        <w:t xml:space="preserve">. </w:t>
      </w:r>
      <w:r w:rsidR="00891EDA">
        <w:rPr>
          <w:sz w:val="28"/>
          <w:szCs w:val="28"/>
          <w:shd w:val="clear" w:color="auto" w:fill="FFFFFF"/>
        </w:rPr>
        <w:t>901-UE-1758.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891EDA" w:rsidRPr="00891EDA">
        <w:rPr>
          <w:bCs/>
          <w:color w:val="000000"/>
          <w:sz w:val="28"/>
          <w:szCs w:val="28"/>
        </w:rPr>
        <w:t>2 521 095,00 (Два миллиона пятьсот двадцать одна тысяча девяносто пять) рублей 00 копеек</w:t>
      </w:r>
      <w:r w:rsidRPr="00891EDA">
        <w:rPr>
          <w:sz w:val="28"/>
          <w:szCs w:val="28"/>
        </w:rPr>
        <w:t xml:space="preserve">, включая НДС. Цена договора включает в себя: </w:t>
      </w:r>
      <w:r w:rsidR="00770FAC" w:rsidRPr="00891EDA">
        <w:rPr>
          <w:sz w:val="28"/>
          <w:szCs w:val="28"/>
        </w:rPr>
        <w:t xml:space="preserve">стоимость самой продукции, </w:t>
      </w:r>
      <w:r w:rsidRPr="00891EDA">
        <w:rPr>
          <w:sz w:val="28"/>
          <w:szCs w:val="28"/>
        </w:rPr>
        <w:t>стоимость</w:t>
      </w:r>
      <w:r>
        <w:rPr>
          <w:sz w:val="28"/>
          <w:szCs w:val="28"/>
        </w:rPr>
        <w:t xml:space="preserve"> тары, упаковки, транспортных расходов по доставке продукции, страхование в пути следования и другие обязательные платежи при поставке продукции, в том числе НДС (18%).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891EDA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891EDA">
        <w:rPr>
          <w:sz w:val="28"/>
          <w:szCs w:val="28"/>
        </w:rPr>
        <w:t>2 136 521,18  (Два миллиона сто тридцать шесть тысяч пятьсот двадцать один) рубль 18 копеек</w:t>
      </w:r>
      <w:r w:rsidR="002D114E" w:rsidRPr="00891EDA">
        <w:rPr>
          <w:sz w:val="28"/>
          <w:szCs w:val="28"/>
        </w:rPr>
        <w:t xml:space="preserve"> без учета НДС. Предложение участника о цене договора также не должно превышать</w:t>
      </w:r>
      <w:r w:rsidR="002D114E" w:rsidRPr="002D114E">
        <w:rPr>
          <w:sz w:val="28"/>
          <w:szCs w:val="28"/>
        </w:rPr>
        <w:t xml:space="preserve"> начальную (максимальную) цену договора без учета НДС.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</w:t>
      </w:r>
      <w:r>
        <w:rPr>
          <w:sz w:val="28"/>
          <w:szCs w:val="28"/>
        </w:rPr>
        <w:lastRenderedPageBreak/>
        <w:t>данной ЭТП, в срок не позднее 12:00:00 (время московское) «</w:t>
      </w:r>
      <w:r w:rsidR="00891EDA">
        <w:rPr>
          <w:sz w:val="28"/>
          <w:szCs w:val="28"/>
        </w:rPr>
        <w:t>1</w:t>
      </w:r>
      <w:r w:rsidR="00182C19">
        <w:rPr>
          <w:sz w:val="28"/>
          <w:szCs w:val="28"/>
        </w:rPr>
        <w:t>7</w:t>
      </w:r>
      <w:r>
        <w:rPr>
          <w:sz w:val="28"/>
          <w:szCs w:val="28"/>
        </w:rPr>
        <w:t>» декабря 2013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182C19">
        <w:rPr>
          <w:sz w:val="28"/>
          <w:szCs w:val="28"/>
        </w:rPr>
        <w:t>09</w:t>
      </w:r>
      <w:r>
        <w:rPr>
          <w:sz w:val="28"/>
          <w:szCs w:val="28"/>
        </w:rPr>
        <w:t xml:space="preserve">» </w:t>
      </w:r>
      <w:r w:rsidR="00182C19">
        <w:rPr>
          <w:sz w:val="28"/>
          <w:szCs w:val="28"/>
        </w:rPr>
        <w:t>янва</w:t>
      </w:r>
      <w:r>
        <w:rPr>
          <w:sz w:val="28"/>
          <w:szCs w:val="28"/>
        </w:rPr>
        <w:t>ря 2013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182C19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>» января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182C19"/>
    <w:rsid w:val="002D114E"/>
    <w:rsid w:val="00396741"/>
    <w:rsid w:val="00603E78"/>
    <w:rsid w:val="0075246B"/>
    <w:rsid w:val="00770FAC"/>
    <w:rsid w:val="00891EDA"/>
    <w:rsid w:val="009478AC"/>
    <w:rsid w:val="00B5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2013-12-09T11:56:00Z</dcterms:created>
  <dcterms:modified xsi:type="dcterms:W3CDTF">2013-12-12T10:41:00Z</dcterms:modified>
</cp:coreProperties>
</file>