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064" w:rsidRDefault="00020064" w:rsidP="000A28A2">
      <w:pPr>
        <w:pStyle w:val="1"/>
        <w:numPr>
          <w:ilvl w:val="0"/>
          <w:numId w:val="0"/>
        </w:numPr>
        <w:tabs>
          <w:tab w:val="left" w:pos="426"/>
        </w:tabs>
        <w:jc w:val="center"/>
        <w:rPr>
          <w:sz w:val="28"/>
          <w:szCs w:val="28"/>
        </w:rPr>
      </w:pPr>
      <w:bookmarkStart w:id="0" w:name="_Toc399408082"/>
      <w:bookmarkStart w:id="1" w:name="_Toc398564572"/>
      <w:bookmarkStart w:id="2" w:name="_Toc425757422"/>
      <w:r>
        <w:rPr>
          <w:sz w:val="28"/>
          <w:szCs w:val="28"/>
        </w:rPr>
        <w:t xml:space="preserve">ИЗВЕЩЕНИЕ О ПРОВЕДЕНИИ </w:t>
      </w:r>
      <w:bookmarkEnd w:id="0"/>
      <w:bookmarkEnd w:id="1"/>
      <w:r>
        <w:rPr>
          <w:sz w:val="28"/>
          <w:szCs w:val="28"/>
        </w:rPr>
        <w:t>ЗАКУПКИ</w:t>
      </w:r>
      <w:bookmarkEnd w:id="2"/>
    </w:p>
    <w:p w:rsidR="00020064" w:rsidRDefault="00020064" w:rsidP="00020064">
      <w:pPr>
        <w:rPr>
          <w:sz w:val="28"/>
          <w:szCs w:val="28"/>
        </w:rPr>
      </w:pP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szCs w:val="28"/>
        </w:rPr>
        <w:t>Открытый запрос цен в электронной форме.</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w:t>
      </w:r>
      <w:proofErr w:type="spellStart"/>
      <w:r>
        <w:rPr>
          <w:rFonts w:ascii="Times New Roman" w:hAnsi="Times New Roman"/>
          <w:sz w:val="28"/>
          <w:szCs w:val="28"/>
        </w:rPr>
        <w:t>утвержденными</w:t>
      </w:r>
      <w:proofErr w:type="spellEnd"/>
      <w:r>
        <w:rPr>
          <w:rFonts w:ascii="Times New Roman" w:hAnsi="Times New Roman"/>
          <w:sz w:val="28"/>
          <w:szCs w:val="28"/>
        </w:rPr>
        <w:t xml:space="preserve"> решением наблюдательного совета Госкорпорации «Росатом»</w:t>
      </w:r>
      <w:r>
        <w:rPr>
          <w:rFonts w:ascii="Times New Roman" w:hAnsi="Times New Roman"/>
        </w:rPr>
        <w:t xml:space="preserve"> (</w:t>
      </w:r>
      <w:r>
        <w:rPr>
          <w:rFonts w:ascii="Times New Roman" w:hAnsi="Times New Roman"/>
          <w:spacing w:val="-6"/>
          <w:sz w:val="28"/>
          <w:szCs w:val="28"/>
        </w:rPr>
        <w:t>протокол от 07 февраля 2012 № 37</w:t>
      </w:r>
      <w:r>
        <w:rPr>
          <w:rFonts w:ascii="Times New Roman" w:hAnsi="Times New Roman"/>
        </w:rPr>
        <w:t xml:space="preserve">), </w:t>
      </w:r>
      <w:r>
        <w:rPr>
          <w:rFonts w:ascii="Times New Roman" w:hAnsi="Times New Roman"/>
          <w:spacing w:val="-6"/>
          <w:sz w:val="28"/>
          <w:szCs w:val="28"/>
        </w:rPr>
        <w:t xml:space="preserve">в редакции с изменениями, утверждёнными решением наблюдательного совета Госкорпорации «Росатом» от </w:t>
      </w:r>
      <w:r w:rsidR="00834E70" w:rsidRPr="003406A5">
        <w:rPr>
          <w:rFonts w:ascii="Times New Roman" w:hAnsi="Times New Roman"/>
          <w:spacing w:val="-6"/>
          <w:sz w:val="28"/>
          <w:szCs w:val="28"/>
        </w:rPr>
        <w:t>29</w:t>
      </w:r>
      <w:r w:rsidR="00834E70" w:rsidRPr="008B1D97">
        <w:rPr>
          <w:rFonts w:ascii="Times New Roman" w:hAnsi="Times New Roman"/>
          <w:spacing w:val="-6"/>
          <w:sz w:val="28"/>
          <w:szCs w:val="28"/>
        </w:rPr>
        <w:t xml:space="preserve"> </w:t>
      </w:r>
      <w:r w:rsidR="00834E70">
        <w:rPr>
          <w:rFonts w:ascii="Times New Roman" w:hAnsi="Times New Roman"/>
          <w:spacing w:val="-6"/>
          <w:sz w:val="28"/>
          <w:szCs w:val="28"/>
        </w:rPr>
        <w:t>июля</w:t>
      </w:r>
      <w:r w:rsidR="00834E70" w:rsidRPr="008B1D97">
        <w:rPr>
          <w:rFonts w:ascii="Times New Roman" w:hAnsi="Times New Roman"/>
          <w:spacing w:val="-6"/>
          <w:sz w:val="28"/>
          <w:szCs w:val="28"/>
        </w:rPr>
        <w:t xml:space="preserve"> 2015 № 7</w:t>
      </w:r>
      <w:r w:rsidR="00834E70">
        <w:rPr>
          <w:rFonts w:ascii="Times New Roman" w:hAnsi="Times New Roman"/>
          <w:spacing w:val="-6"/>
          <w:sz w:val="28"/>
          <w:szCs w:val="28"/>
        </w:rPr>
        <w:t>5</w:t>
      </w:r>
      <w:r>
        <w:rPr>
          <w:rFonts w:ascii="Times New Roman" w:hAnsi="Times New Roman"/>
          <w:b/>
          <w:i/>
        </w:rPr>
        <w:t>.</w:t>
      </w:r>
    </w:p>
    <w:p w:rsidR="00020064" w:rsidRDefault="00020064" w:rsidP="00020064">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020064" w:rsidRPr="00DE749B"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w:t>
      </w:r>
      <w:r w:rsidRPr="00DE749B">
        <w:rPr>
          <w:rFonts w:ascii="Times New Roman" w:hAnsi="Times New Roman"/>
          <w:b/>
          <w:spacing w:val="-6"/>
          <w:sz w:val="28"/>
          <w:szCs w:val="28"/>
        </w:rPr>
        <w:t xml:space="preserve">право заключения договора на </w:t>
      </w:r>
      <w:r w:rsidRPr="00DE749B">
        <w:rPr>
          <w:rFonts w:ascii="Times New Roman" w:hAnsi="Times New Roman"/>
          <w:b/>
          <w:sz w:val="28"/>
          <w:szCs w:val="28"/>
        </w:rPr>
        <w:t>поставку компьютерной техники</w:t>
      </w:r>
      <w:r w:rsidRPr="00DE749B">
        <w:rPr>
          <w:rFonts w:ascii="Times New Roman" w:hAnsi="Times New Roman"/>
          <w:b/>
          <w:spacing w:val="-6"/>
          <w:sz w:val="28"/>
          <w:szCs w:val="28"/>
        </w:rPr>
        <w:t>.</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sz w:val="28"/>
          <w:szCs w:val="28"/>
        </w:rPr>
        <w:t>Заказчик</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z w:val="28"/>
          <w:szCs w:val="28"/>
        </w:rPr>
        <w:t>АО «Наука и инновации»</w:t>
      </w:r>
    </w:p>
    <w:p w:rsidR="00020064" w:rsidRDefault="00020064" w:rsidP="00020064">
      <w:pPr>
        <w:ind w:firstLine="709"/>
        <w:rPr>
          <w:sz w:val="28"/>
          <w:szCs w:val="28"/>
        </w:rPr>
      </w:pPr>
      <w:r>
        <w:rPr>
          <w:sz w:val="28"/>
          <w:szCs w:val="28"/>
        </w:rPr>
        <w:t xml:space="preserve">Место нахождения: </w:t>
      </w:r>
      <w:r>
        <w:rPr>
          <w:spacing w:val="-6"/>
          <w:sz w:val="28"/>
          <w:szCs w:val="28"/>
        </w:rPr>
        <w:t>119017, г. Москва, ул. Большая Ордынка, д.40, стр.1</w:t>
      </w:r>
    </w:p>
    <w:p w:rsidR="00020064" w:rsidRDefault="00020064" w:rsidP="00020064">
      <w:pPr>
        <w:ind w:firstLine="709"/>
        <w:rPr>
          <w:sz w:val="28"/>
          <w:szCs w:val="28"/>
        </w:rPr>
      </w:pPr>
      <w:r>
        <w:rPr>
          <w:sz w:val="28"/>
          <w:szCs w:val="28"/>
        </w:rPr>
        <w:t xml:space="preserve">Почтовый адрес: </w:t>
      </w:r>
      <w:r>
        <w:rPr>
          <w:spacing w:val="-6"/>
          <w:sz w:val="28"/>
          <w:szCs w:val="28"/>
        </w:rPr>
        <w:t>119017, г. Москва, ул. Большая Ордынка, д.40, стр.1</w:t>
      </w:r>
    </w:p>
    <w:p w:rsidR="00020064" w:rsidRDefault="00020064" w:rsidP="00020064">
      <w:pPr>
        <w:tabs>
          <w:tab w:val="left" w:pos="1134"/>
        </w:tabs>
        <w:ind w:firstLine="709"/>
        <w:jc w:val="both"/>
        <w:rPr>
          <w:sz w:val="28"/>
          <w:szCs w:val="28"/>
        </w:rPr>
      </w:pPr>
      <w:r>
        <w:rPr>
          <w:sz w:val="28"/>
          <w:szCs w:val="28"/>
        </w:rPr>
        <w:t xml:space="preserve">Тел./факс, эл. Почта </w:t>
      </w:r>
      <w:r>
        <w:rPr>
          <w:spacing w:val="-6"/>
          <w:sz w:val="28"/>
          <w:szCs w:val="28"/>
        </w:rPr>
        <w:t>8-499-5581025</w:t>
      </w:r>
    </w:p>
    <w:p w:rsidR="00020064" w:rsidRDefault="00020064" w:rsidP="00020064">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sidRPr="00DE749B">
        <w:rPr>
          <w:rFonts w:ascii="Times New Roman" w:hAnsi="Times New Roman"/>
          <w:b/>
          <w:sz w:val="28"/>
          <w:szCs w:val="28"/>
        </w:rPr>
        <w:t>поставк</w:t>
      </w:r>
      <w:r w:rsidR="00DE749B" w:rsidRPr="00DE749B">
        <w:rPr>
          <w:rFonts w:ascii="Times New Roman" w:hAnsi="Times New Roman"/>
          <w:b/>
          <w:sz w:val="28"/>
          <w:szCs w:val="28"/>
        </w:rPr>
        <w:t>а</w:t>
      </w:r>
      <w:r w:rsidRPr="00DE749B">
        <w:rPr>
          <w:rFonts w:ascii="Times New Roman" w:hAnsi="Times New Roman"/>
          <w:b/>
          <w:sz w:val="28"/>
          <w:szCs w:val="28"/>
        </w:rPr>
        <w:t xml:space="preserve"> компьютерной техники</w:t>
      </w:r>
      <w:r>
        <w:rPr>
          <w:rFonts w:ascii="Times New Roman" w:hAnsi="Times New Roman"/>
          <w:spacing w:val="-6"/>
          <w:sz w:val="28"/>
          <w:szCs w:val="28"/>
        </w:rPr>
        <w:t>.</w:t>
      </w:r>
    </w:p>
    <w:p w:rsidR="00020064" w:rsidRDefault="00020064" w:rsidP="00020064">
      <w:pPr>
        <w:tabs>
          <w:tab w:val="left" w:pos="1134"/>
        </w:tabs>
        <w:ind w:firstLine="709"/>
        <w:jc w:val="both"/>
        <w:rPr>
          <w:sz w:val="28"/>
          <w:szCs w:val="28"/>
        </w:rPr>
      </w:pPr>
      <w:r>
        <w:rPr>
          <w:sz w:val="28"/>
          <w:szCs w:val="28"/>
        </w:rPr>
        <w:t xml:space="preserve">Срок выполнения поставок: </w:t>
      </w:r>
      <w:r w:rsidR="00F2799D">
        <w:rPr>
          <w:bCs/>
          <w:color w:val="000000"/>
          <w:sz w:val="28"/>
          <w:szCs w:val="28"/>
        </w:rPr>
        <w:t>в соответствии с проектом</w:t>
      </w:r>
      <w:r>
        <w:rPr>
          <w:bCs/>
          <w:color w:val="000000"/>
          <w:sz w:val="28"/>
          <w:szCs w:val="28"/>
        </w:rPr>
        <w:t xml:space="preserve"> Договор</w:t>
      </w:r>
      <w:r w:rsidR="00F2799D">
        <w:rPr>
          <w:bCs/>
          <w:color w:val="000000"/>
          <w:sz w:val="28"/>
          <w:szCs w:val="28"/>
        </w:rPr>
        <w:t>ом и ТЗ</w:t>
      </w:r>
      <w:r>
        <w:rPr>
          <w:bCs/>
          <w:color w:val="000000"/>
          <w:sz w:val="28"/>
          <w:szCs w:val="28"/>
        </w:rPr>
        <w:t>.</w:t>
      </w:r>
    </w:p>
    <w:p w:rsidR="00020064" w:rsidRPr="00A66593" w:rsidRDefault="00020064" w:rsidP="00020064">
      <w:pPr>
        <w:tabs>
          <w:tab w:val="left" w:pos="1134"/>
        </w:tabs>
        <w:ind w:firstLine="709"/>
        <w:jc w:val="both"/>
        <w:rPr>
          <w:sz w:val="28"/>
          <w:szCs w:val="28"/>
        </w:rPr>
      </w:pPr>
      <w:r>
        <w:rPr>
          <w:sz w:val="28"/>
          <w:szCs w:val="28"/>
        </w:rPr>
        <w:t xml:space="preserve">Место выполнения поставок: </w:t>
      </w:r>
      <w:r w:rsidR="00A66593">
        <w:rPr>
          <w:sz w:val="28"/>
          <w:szCs w:val="28"/>
        </w:rPr>
        <w:t>г. Москва,  Варшавское ш., 46</w:t>
      </w:r>
      <w:r w:rsidR="00A66593" w:rsidRPr="00A66593">
        <w:rPr>
          <w:sz w:val="28"/>
          <w:szCs w:val="28"/>
        </w:rPr>
        <w:t>.</w:t>
      </w:r>
    </w:p>
    <w:p w:rsidR="00020064" w:rsidRDefault="00020064" w:rsidP="00020064">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w:t>
      </w:r>
      <w:bookmarkStart w:id="3" w:name="_GoBack"/>
      <w:bookmarkEnd w:id="3"/>
      <w:r>
        <w:rPr>
          <w:sz w:val="28"/>
          <w:szCs w:val="28"/>
        </w:rPr>
        <w:t>едения приведены в Томе 2 закупочной документации</w:t>
      </w:r>
      <w:r w:rsidR="00F2799D">
        <w:rPr>
          <w:sz w:val="28"/>
          <w:szCs w:val="28"/>
        </w:rPr>
        <w:t xml:space="preserve"> (ТЗ)</w:t>
      </w:r>
      <w:r>
        <w:rPr>
          <w:sz w:val="28"/>
          <w:szCs w:val="28"/>
        </w:rPr>
        <w:t>.</w:t>
      </w:r>
    </w:p>
    <w:p w:rsidR="00020064" w:rsidRDefault="00020064" w:rsidP="00020064">
      <w:pPr>
        <w:tabs>
          <w:tab w:val="left" w:pos="1134"/>
        </w:tabs>
        <w:ind w:firstLine="709"/>
        <w:jc w:val="both"/>
        <w:rPr>
          <w:b/>
          <w:i/>
        </w:rPr>
      </w:pPr>
      <w:r>
        <w:rPr>
          <w:sz w:val="28"/>
          <w:szCs w:val="28"/>
        </w:rPr>
        <w:t>Предложение частичного выполнения поставок не допускается</w:t>
      </w:r>
      <w:r>
        <w:rPr>
          <w:b/>
          <w:i/>
        </w:rPr>
        <w:t>.</w:t>
      </w:r>
    </w:p>
    <w:p w:rsidR="00020064" w:rsidRPr="00A66593" w:rsidRDefault="00020064" w:rsidP="00A6659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00A66593" w:rsidRPr="00A66593">
        <w:rPr>
          <w:rFonts w:ascii="Times New Roman" w:hAnsi="Times New Roman"/>
          <w:sz w:val="28"/>
          <w:szCs w:val="28"/>
        </w:rPr>
        <w:t xml:space="preserve"> 100%  в течение 15 (пятнадцати) рабочих дней по факту полной поставки Товара и предоставления Покупателю надлежащим образом оформленных документов, предусмотренных подпунктом 3.3 Д</w:t>
      </w:r>
      <w:r w:rsidR="00A66593">
        <w:rPr>
          <w:rFonts w:ascii="Times New Roman" w:hAnsi="Times New Roman"/>
          <w:sz w:val="28"/>
          <w:szCs w:val="28"/>
        </w:rPr>
        <w:t>оговора</w:t>
      </w:r>
      <w:r w:rsidRPr="00A66593">
        <w:rPr>
          <w:rFonts w:ascii="Times New Roman" w:hAnsi="Times New Roman"/>
          <w:sz w:val="28"/>
          <w:szCs w:val="28"/>
        </w:rPr>
        <w:t>.</w:t>
      </w:r>
    </w:p>
    <w:p w:rsidR="00020064" w:rsidRDefault="00020064" w:rsidP="00020064">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020064" w:rsidRDefault="00020064" w:rsidP="00020064">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20064" w:rsidRPr="00A66593" w:rsidRDefault="00020064" w:rsidP="00A66593">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A66593">
        <w:rPr>
          <w:rFonts w:ascii="Times New Roman" w:hAnsi="Times New Roman"/>
          <w:b/>
          <w:sz w:val="28"/>
          <w:szCs w:val="28"/>
        </w:rPr>
        <w:t>Начальная (максимальная) цена договора</w:t>
      </w:r>
      <w:r w:rsidR="00A66593" w:rsidRPr="00A66593">
        <w:rPr>
          <w:rFonts w:ascii="Times New Roman" w:hAnsi="Times New Roman"/>
          <w:b/>
          <w:sz w:val="28"/>
          <w:szCs w:val="28"/>
        </w:rPr>
        <w:t xml:space="preserve"> с НДС</w:t>
      </w:r>
      <w:r w:rsidRPr="00A66593">
        <w:rPr>
          <w:rFonts w:ascii="Times New Roman" w:hAnsi="Times New Roman"/>
          <w:b/>
          <w:sz w:val="28"/>
          <w:szCs w:val="28"/>
        </w:rPr>
        <w:t>:</w:t>
      </w:r>
      <w:r w:rsidR="00A66593" w:rsidRPr="00A66593">
        <w:rPr>
          <w:rFonts w:ascii="Times New Roman" w:hAnsi="Times New Roman"/>
          <w:b/>
          <w:sz w:val="28"/>
          <w:szCs w:val="28"/>
        </w:rPr>
        <w:t xml:space="preserve"> 1 695 400 (Один миллион шестьсот девяносто пять тысяч четыреста) рублей 00 копеек</w:t>
      </w:r>
      <w:r w:rsidRPr="00A66593">
        <w:rPr>
          <w:rFonts w:ascii="Times New Roman" w:hAnsi="Times New Roman"/>
          <w:b/>
          <w:sz w:val="28"/>
          <w:szCs w:val="28"/>
        </w:rPr>
        <w:t>, включая НДС.</w:t>
      </w:r>
    </w:p>
    <w:p w:rsidR="00A66593" w:rsidRDefault="00020064" w:rsidP="00020064">
      <w:pPr>
        <w:tabs>
          <w:tab w:val="left" w:pos="1134"/>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заказчик применяет налоговый вычет НДС в соответствии со </w:t>
      </w:r>
      <w:proofErr w:type="spellStart"/>
      <w:r>
        <w:rPr>
          <w:sz w:val="28"/>
          <w:szCs w:val="28"/>
        </w:rPr>
        <w:t>статьей</w:t>
      </w:r>
      <w:proofErr w:type="spellEnd"/>
      <w:r>
        <w:rPr>
          <w:sz w:val="28"/>
          <w:szCs w:val="28"/>
        </w:rPr>
        <w:t xml:space="preserve"> 171 Налогового кодекса Российской Федерации в отношении всех </w:t>
      </w:r>
      <w:r w:rsidR="00A66593">
        <w:rPr>
          <w:sz w:val="28"/>
          <w:szCs w:val="28"/>
        </w:rPr>
        <w:t>работ].</w:t>
      </w:r>
    </w:p>
    <w:p w:rsidR="00020064" w:rsidRDefault="00A66593" w:rsidP="00020064">
      <w:pPr>
        <w:tabs>
          <w:tab w:val="left" w:pos="1134"/>
        </w:tabs>
        <w:ind w:firstLine="709"/>
        <w:jc w:val="both"/>
        <w:rPr>
          <w:b/>
          <w:i/>
        </w:rPr>
      </w:pPr>
      <w:r w:rsidRPr="00A66593">
        <w:rPr>
          <w:sz w:val="28"/>
          <w:szCs w:val="28"/>
        </w:rPr>
        <w:lastRenderedPageBreak/>
        <w:t xml:space="preserve">Начальная (максимальная) цена договора </w:t>
      </w:r>
      <w:r w:rsidRPr="00A66593">
        <w:rPr>
          <w:b/>
          <w:sz w:val="28"/>
          <w:szCs w:val="28"/>
        </w:rPr>
        <w:t>без НДС</w:t>
      </w:r>
      <w:r>
        <w:rPr>
          <w:sz w:val="28"/>
          <w:szCs w:val="28"/>
        </w:rPr>
        <w:t xml:space="preserve">: </w:t>
      </w:r>
      <w:r w:rsidR="00154C6E" w:rsidRPr="00154C6E">
        <w:rPr>
          <w:b/>
          <w:sz w:val="28"/>
          <w:szCs w:val="28"/>
        </w:rPr>
        <w:t>1</w:t>
      </w:r>
      <w:r w:rsidR="00020064" w:rsidRPr="00154C6E">
        <w:rPr>
          <w:b/>
          <w:sz w:val="28"/>
          <w:szCs w:val="28"/>
          <w:lang w:eastAsia="x-none"/>
        </w:rPr>
        <w:t> </w:t>
      </w:r>
      <w:r w:rsidR="00154C6E" w:rsidRPr="00154C6E">
        <w:rPr>
          <w:b/>
          <w:sz w:val="28"/>
          <w:szCs w:val="28"/>
          <w:lang w:eastAsia="x-none"/>
        </w:rPr>
        <w:t>436</w:t>
      </w:r>
      <w:r w:rsidR="00020064" w:rsidRPr="00154C6E">
        <w:rPr>
          <w:b/>
          <w:sz w:val="28"/>
          <w:szCs w:val="28"/>
          <w:lang w:eastAsia="x-none"/>
        </w:rPr>
        <w:t xml:space="preserve"> </w:t>
      </w:r>
      <w:r w:rsidR="00154C6E" w:rsidRPr="00154C6E">
        <w:rPr>
          <w:b/>
          <w:sz w:val="28"/>
          <w:szCs w:val="28"/>
          <w:lang w:eastAsia="x-none"/>
        </w:rPr>
        <w:t>779</w:t>
      </w:r>
      <w:r w:rsidR="00020064" w:rsidRPr="00154C6E">
        <w:rPr>
          <w:b/>
          <w:sz w:val="28"/>
          <w:szCs w:val="28"/>
          <w:lang w:val="x-none" w:eastAsia="x-none"/>
        </w:rPr>
        <w:t>,</w:t>
      </w:r>
      <w:r w:rsidR="00154C6E" w:rsidRPr="00154C6E">
        <w:rPr>
          <w:b/>
          <w:sz w:val="28"/>
          <w:szCs w:val="28"/>
          <w:lang w:eastAsia="x-none"/>
        </w:rPr>
        <w:t>66</w:t>
      </w:r>
      <w:r w:rsidR="00020064" w:rsidRPr="00154C6E">
        <w:rPr>
          <w:b/>
          <w:sz w:val="28"/>
          <w:szCs w:val="28"/>
          <w:lang w:val="x-none" w:eastAsia="x-none"/>
        </w:rPr>
        <w:t xml:space="preserve"> (</w:t>
      </w:r>
      <w:r w:rsidR="00154C6E" w:rsidRPr="00154C6E">
        <w:rPr>
          <w:b/>
          <w:sz w:val="28"/>
          <w:szCs w:val="28"/>
          <w:lang w:eastAsia="x-none"/>
        </w:rPr>
        <w:t>Один</w:t>
      </w:r>
      <w:r w:rsidR="00020064" w:rsidRPr="00154C6E">
        <w:rPr>
          <w:b/>
          <w:sz w:val="28"/>
          <w:szCs w:val="28"/>
          <w:lang w:eastAsia="x-none"/>
        </w:rPr>
        <w:t xml:space="preserve"> миллион </w:t>
      </w:r>
      <w:r w:rsidR="00154C6E" w:rsidRPr="00154C6E">
        <w:rPr>
          <w:b/>
          <w:sz w:val="28"/>
          <w:szCs w:val="28"/>
          <w:lang w:eastAsia="x-none"/>
        </w:rPr>
        <w:t>четыреста тридцать шесть</w:t>
      </w:r>
      <w:r w:rsidR="00020064" w:rsidRPr="00154C6E">
        <w:rPr>
          <w:b/>
          <w:sz w:val="28"/>
          <w:szCs w:val="28"/>
          <w:lang w:eastAsia="x-none"/>
        </w:rPr>
        <w:t xml:space="preserve"> тысяч </w:t>
      </w:r>
      <w:r w:rsidR="00154C6E" w:rsidRPr="00154C6E">
        <w:rPr>
          <w:b/>
          <w:sz w:val="28"/>
          <w:szCs w:val="28"/>
          <w:lang w:eastAsia="x-none"/>
        </w:rPr>
        <w:t xml:space="preserve">семьсот семьдесят </w:t>
      </w:r>
      <w:r w:rsidR="00020064" w:rsidRPr="00154C6E">
        <w:rPr>
          <w:b/>
          <w:sz w:val="28"/>
          <w:szCs w:val="28"/>
          <w:lang w:eastAsia="x-none"/>
        </w:rPr>
        <w:t>девять</w:t>
      </w:r>
      <w:r w:rsidR="00020064" w:rsidRPr="00154C6E">
        <w:rPr>
          <w:b/>
          <w:sz w:val="28"/>
          <w:szCs w:val="28"/>
          <w:lang w:val="x-none" w:eastAsia="x-none"/>
        </w:rPr>
        <w:t>) рубл</w:t>
      </w:r>
      <w:r w:rsidR="00020064" w:rsidRPr="00154C6E">
        <w:rPr>
          <w:b/>
          <w:sz w:val="28"/>
          <w:szCs w:val="28"/>
          <w:lang w:eastAsia="x-none"/>
        </w:rPr>
        <w:t>ей</w:t>
      </w:r>
      <w:r w:rsidR="00020064" w:rsidRPr="00154C6E">
        <w:rPr>
          <w:b/>
          <w:sz w:val="28"/>
          <w:szCs w:val="28"/>
          <w:lang w:val="x-none" w:eastAsia="x-none"/>
        </w:rPr>
        <w:t xml:space="preserve"> </w:t>
      </w:r>
      <w:r w:rsidR="00154C6E" w:rsidRPr="00154C6E">
        <w:rPr>
          <w:b/>
          <w:sz w:val="28"/>
          <w:szCs w:val="28"/>
          <w:lang w:eastAsia="x-none"/>
        </w:rPr>
        <w:t>66</w:t>
      </w:r>
      <w:r w:rsidR="00020064" w:rsidRPr="00154C6E">
        <w:rPr>
          <w:b/>
          <w:sz w:val="28"/>
          <w:szCs w:val="28"/>
          <w:lang w:val="x-none" w:eastAsia="x-none"/>
        </w:rPr>
        <w:t xml:space="preserve"> копе</w:t>
      </w:r>
      <w:r w:rsidR="00020064" w:rsidRPr="00154C6E">
        <w:rPr>
          <w:b/>
          <w:sz w:val="28"/>
          <w:szCs w:val="28"/>
          <w:lang w:eastAsia="x-none"/>
        </w:rPr>
        <w:t>ек</w:t>
      </w:r>
      <w:r w:rsidR="00020064" w:rsidRPr="00154C6E">
        <w:rPr>
          <w:b/>
          <w:sz w:val="28"/>
          <w:szCs w:val="28"/>
        </w:rPr>
        <w:t>, без учёта НДС.</w:t>
      </w:r>
      <w:r w:rsidR="00020064">
        <w:rPr>
          <w:sz w:val="28"/>
          <w:szCs w:val="28"/>
        </w:rPr>
        <w:t xml:space="preserve"> </w:t>
      </w:r>
    </w:p>
    <w:p w:rsidR="00020064" w:rsidRDefault="00020064" w:rsidP="00020064">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20064" w:rsidRDefault="00020064" w:rsidP="00020064">
      <w:pPr>
        <w:tabs>
          <w:tab w:val="left" w:pos="1134"/>
        </w:tabs>
        <w:ind w:firstLine="709"/>
        <w:jc w:val="both"/>
        <w:rPr>
          <w:sz w:val="28"/>
          <w:szCs w:val="28"/>
        </w:rPr>
      </w:pPr>
      <w:r>
        <w:rPr>
          <w:sz w:val="28"/>
          <w:szCs w:val="28"/>
        </w:rPr>
        <w:t>Цена договора включает в себя стоимость: Товара, тары, упаковки, маркировки, расходов на транспортировку товара до места поставки, расходы на разгрузку Товара в месте поставки,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020064" w:rsidRDefault="00020064" w:rsidP="00020064">
      <w:pPr>
        <w:tabs>
          <w:tab w:val="left" w:pos="1134"/>
        </w:tabs>
        <w:ind w:firstLine="709"/>
        <w:jc w:val="both"/>
        <w:rPr>
          <w:rFonts w:eastAsia="Calibri"/>
          <w:bCs/>
          <w:sz w:val="28"/>
          <w:szCs w:val="28"/>
          <w:lang w:eastAsia="en-US"/>
        </w:rPr>
      </w:pPr>
      <w:bookmarkStart w:id="4"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несёт участник закупки.</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bCs/>
          <w:sz w:val="28"/>
          <w:szCs w:val="28"/>
        </w:rPr>
      </w:pPr>
      <w:r>
        <w:rPr>
          <w:rFonts w:ascii="Times New Roman" w:hAnsi="Times New Roman"/>
          <w:sz w:val="28"/>
          <w:szCs w:val="28"/>
        </w:rPr>
        <w:t>Валюта закупки: российский рубль.</w:t>
      </w:r>
    </w:p>
    <w:p w:rsidR="00020064" w:rsidRDefault="00020064" w:rsidP="00020064">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b/>
          <w:i/>
          <w:sz w:val="24"/>
        </w:rPr>
      </w:pPr>
      <w:r>
        <w:rPr>
          <w:rFonts w:ascii="Times New Roman" w:hAnsi="Times New Roman"/>
          <w:sz w:val="28"/>
          <w:szCs w:val="28"/>
        </w:rPr>
        <w:t>Обеспечение заявки на участие в закупке</w:t>
      </w:r>
      <w:r>
        <w:rPr>
          <w:rFonts w:ascii="Times New Roman" w:hAnsi="Times New Roman"/>
          <w:sz w:val="28"/>
        </w:rPr>
        <w:t>:</w:t>
      </w:r>
      <w:r>
        <w:rPr>
          <w:rFonts w:ascii="Times New Roman" w:eastAsia="Times New Roman" w:hAnsi="Times New Roman"/>
          <w:b/>
          <w:i/>
          <w:sz w:val="24"/>
          <w:szCs w:val="24"/>
          <w:lang w:eastAsia="ru-RU"/>
        </w:rPr>
        <w:t xml:space="preserve"> </w:t>
      </w:r>
      <w:r>
        <w:rPr>
          <w:rFonts w:ascii="Times New Roman" w:hAnsi="Times New Roman"/>
          <w:sz w:val="28"/>
          <w:szCs w:val="28"/>
        </w:rPr>
        <w:t>не требуется.</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020064" w:rsidRDefault="00020064" w:rsidP="00020064">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sz w:val="28"/>
            <w:szCs w:val="28"/>
          </w:rPr>
          <w:t>http://www.a-k-d.ru/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20064" w:rsidRDefault="00020064" w:rsidP="00020064">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20064" w:rsidRDefault="00020064" w:rsidP="00020064">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020064" w:rsidRDefault="00020064" w:rsidP="00020064">
      <w:pPr>
        <w:tabs>
          <w:tab w:val="left" w:pos="1134"/>
        </w:tabs>
        <w:ind w:firstLine="709"/>
        <w:jc w:val="both"/>
        <w:rPr>
          <w:b/>
          <w:i/>
        </w:rPr>
      </w:pPr>
      <w:r>
        <w:rPr>
          <w:sz w:val="28"/>
          <w:szCs w:val="28"/>
        </w:rPr>
        <w:lastRenderedPageBreak/>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020064" w:rsidRDefault="00020064" w:rsidP="00020064">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5"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rFonts w:eastAsia="Calibri"/>
            <w:sz w:val="28"/>
            <w:szCs w:val="28"/>
            <w:lang w:eastAsia="en-US"/>
          </w:rPr>
          <w:t>http://www.zakupki.gov.ru</w:t>
        </w:r>
      </w:hyperlink>
      <w:r>
        <w:rPr>
          <w:sz w:val="28"/>
          <w:szCs w:val="28"/>
        </w:rPr>
        <w:t>),</w:t>
      </w:r>
      <w:bookmarkEnd w:id="5"/>
      <w:r>
        <w:rPr>
          <w:sz w:val="28"/>
          <w:szCs w:val="28"/>
        </w:rPr>
        <w:t xml:space="preserve"> </w:t>
      </w:r>
    </w:p>
    <w:p w:rsidR="00020064" w:rsidRDefault="00020064" w:rsidP="00020064">
      <w:pPr>
        <w:tabs>
          <w:tab w:val="left" w:pos="1134"/>
        </w:tabs>
        <w:ind w:firstLine="709"/>
        <w:jc w:val="both"/>
        <w:rPr>
          <w:sz w:val="28"/>
          <w:szCs w:val="28"/>
        </w:rPr>
      </w:pPr>
      <w:r>
        <w:rPr>
          <w:sz w:val="28"/>
          <w:szCs w:val="28"/>
        </w:rPr>
        <w:t>Копии публикации документов по данной закупке:</w:t>
      </w:r>
    </w:p>
    <w:p w:rsidR="00020064" w:rsidRPr="00154C6E" w:rsidRDefault="00020064" w:rsidP="00020064">
      <w:pPr>
        <w:pStyle w:val="a6"/>
        <w:numPr>
          <w:ilvl w:val="0"/>
          <w:numId w:val="4"/>
        </w:numPr>
        <w:tabs>
          <w:tab w:val="left" w:pos="386"/>
        </w:tabs>
        <w:spacing w:after="0" w:line="240" w:lineRule="auto"/>
        <w:ind w:left="1134" w:hanging="425"/>
        <w:jc w:val="both"/>
        <w:rPr>
          <w:rFonts w:ascii="Times New Roman" w:hAnsi="Times New Roman" w:cs="Times New Roman"/>
          <w:spacing w:val="-6"/>
          <w:sz w:val="28"/>
          <w:szCs w:val="28"/>
        </w:rPr>
      </w:pPr>
      <w:r w:rsidRPr="00154C6E">
        <w:rPr>
          <w:rFonts w:ascii="Times New Roman" w:hAnsi="Times New Roman" w:cs="Times New Roman"/>
          <w:sz w:val="28"/>
          <w:szCs w:val="28"/>
        </w:rPr>
        <w:t xml:space="preserve">Официальный сайт по закупкам атомной отрасли </w:t>
      </w:r>
      <w:r w:rsidRPr="00154C6E">
        <w:rPr>
          <w:rFonts w:ascii="Times New Roman" w:hAnsi="Times New Roman" w:cs="Times New Roman"/>
          <w:spacing w:val="-6"/>
          <w:sz w:val="28"/>
          <w:szCs w:val="28"/>
        </w:rPr>
        <w:t>(</w:t>
      </w:r>
      <w:hyperlink r:id="rId8" w:history="1">
        <w:r w:rsidRPr="00154C6E">
          <w:rPr>
            <w:rStyle w:val="a4"/>
            <w:rFonts w:ascii="Times New Roman" w:hAnsi="Times New Roman" w:cs="Times New Roman"/>
            <w:sz w:val="28"/>
            <w:szCs w:val="28"/>
          </w:rPr>
          <w:t>http://zakupki.rosatom.ru</w:t>
        </w:r>
      </w:hyperlink>
      <w:r w:rsidRPr="00154C6E">
        <w:rPr>
          <w:rFonts w:ascii="Times New Roman" w:hAnsi="Times New Roman" w:cs="Times New Roman"/>
          <w:spacing w:val="-6"/>
          <w:sz w:val="28"/>
          <w:szCs w:val="28"/>
        </w:rPr>
        <w:t>);</w:t>
      </w:r>
    </w:p>
    <w:p w:rsidR="00020064" w:rsidRPr="00154C6E" w:rsidRDefault="00020064" w:rsidP="00020064">
      <w:pPr>
        <w:pStyle w:val="a6"/>
        <w:numPr>
          <w:ilvl w:val="0"/>
          <w:numId w:val="4"/>
        </w:numPr>
        <w:tabs>
          <w:tab w:val="left" w:pos="386"/>
        </w:tabs>
        <w:spacing w:after="0" w:line="240" w:lineRule="auto"/>
        <w:ind w:left="1134" w:hanging="425"/>
        <w:jc w:val="both"/>
        <w:rPr>
          <w:rFonts w:ascii="Times New Roman" w:hAnsi="Times New Roman" w:cs="Times New Roman"/>
          <w:b/>
          <w:i/>
          <w:sz w:val="28"/>
          <w:szCs w:val="28"/>
        </w:rPr>
      </w:pPr>
      <w:r w:rsidRPr="00154C6E">
        <w:rPr>
          <w:rFonts w:ascii="Times New Roman" w:hAnsi="Times New Roman" w:cs="Times New Roman"/>
          <w:sz w:val="28"/>
          <w:szCs w:val="28"/>
        </w:rPr>
        <w:t xml:space="preserve">ЭТП «Аукционный Конкурсный Дом» </w:t>
      </w:r>
      <w:hyperlink r:id="rId9" w:history="1">
        <w:r w:rsidRPr="00154C6E">
          <w:rPr>
            <w:rStyle w:val="a4"/>
            <w:rFonts w:ascii="Times New Roman" w:hAnsi="Times New Roman" w:cs="Times New Roman"/>
            <w:sz w:val="28"/>
            <w:szCs w:val="28"/>
          </w:rPr>
          <w:t>http://www.a-k-d.ru/</w:t>
        </w:r>
      </w:hyperlink>
      <w:r w:rsidRPr="00154C6E">
        <w:rPr>
          <w:rFonts w:ascii="Times New Roman" w:hAnsi="Times New Roman" w:cs="Times New Roman"/>
          <w:sz w:val="28"/>
          <w:szCs w:val="28"/>
        </w:rPr>
        <w:t>.</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54C6E">
        <w:rPr>
          <w:rFonts w:ascii="Times New Roman" w:hAnsi="Times New Roman" w:cs="Times New Roman"/>
          <w:spacing w:val="-6"/>
          <w:sz w:val="28"/>
          <w:szCs w:val="28"/>
        </w:rPr>
        <w:t xml:space="preserve">Срок </w:t>
      </w:r>
      <w:r w:rsidRPr="00154C6E">
        <w:rPr>
          <w:rFonts w:ascii="Times New Roman" w:hAnsi="Times New Roman" w:cs="Times New Roman"/>
          <w:sz w:val="28"/>
          <w:szCs w:val="28"/>
        </w:rPr>
        <w:t>окончания</w:t>
      </w:r>
      <w:r w:rsidRPr="00154C6E">
        <w:rPr>
          <w:rFonts w:ascii="Times New Roman" w:hAnsi="Times New Roman" w:cs="Times New Roman"/>
          <w:spacing w:val="-6"/>
          <w:sz w:val="28"/>
          <w:szCs w:val="28"/>
        </w:rPr>
        <w:t xml:space="preserve"> подачи заявок на участие в закупке (открытия доступа</w:t>
      </w:r>
      <w:r w:rsidR="00577334">
        <w:rPr>
          <w:rFonts w:ascii="Times New Roman" w:hAnsi="Times New Roman"/>
          <w:spacing w:val="-6"/>
          <w:sz w:val="28"/>
          <w:szCs w:val="28"/>
        </w:rPr>
        <w:t xml:space="preserve"> к поданным заявкам): 10</w:t>
      </w:r>
      <w:r>
        <w:rPr>
          <w:rFonts w:ascii="Times New Roman" w:hAnsi="Times New Roman"/>
          <w:spacing w:val="-6"/>
          <w:sz w:val="28"/>
          <w:szCs w:val="28"/>
        </w:rPr>
        <w:t xml:space="preserve">-00 (время московское) </w:t>
      </w:r>
      <w:r w:rsidRPr="000A28A2">
        <w:rPr>
          <w:rFonts w:ascii="Times New Roman" w:hAnsi="Times New Roman"/>
          <w:spacing w:val="-6"/>
          <w:sz w:val="28"/>
          <w:szCs w:val="28"/>
        </w:rPr>
        <w:t>«</w:t>
      </w:r>
      <w:r w:rsidR="00577334">
        <w:rPr>
          <w:rFonts w:ascii="Times New Roman" w:hAnsi="Times New Roman"/>
          <w:spacing w:val="-6"/>
          <w:sz w:val="28"/>
          <w:szCs w:val="28"/>
        </w:rPr>
        <w:t>06</w:t>
      </w:r>
      <w:r w:rsidRPr="000A28A2">
        <w:rPr>
          <w:rFonts w:ascii="Times New Roman" w:hAnsi="Times New Roman"/>
          <w:spacing w:val="-6"/>
          <w:sz w:val="28"/>
          <w:szCs w:val="28"/>
        </w:rPr>
        <w:t>»</w:t>
      </w:r>
      <w:r>
        <w:rPr>
          <w:rFonts w:ascii="Times New Roman" w:hAnsi="Times New Roman"/>
          <w:spacing w:val="-6"/>
          <w:sz w:val="28"/>
          <w:szCs w:val="28"/>
        </w:rPr>
        <w:t xml:space="preserve"> </w:t>
      </w:r>
      <w:r w:rsidR="00577334">
        <w:rPr>
          <w:rFonts w:ascii="Times New Roman" w:hAnsi="Times New Roman"/>
          <w:spacing w:val="-6"/>
          <w:sz w:val="28"/>
          <w:szCs w:val="28"/>
        </w:rPr>
        <w:t>ок</w:t>
      </w:r>
      <w:r w:rsidR="00154C6E">
        <w:rPr>
          <w:rFonts w:ascii="Times New Roman" w:hAnsi="Times New Roman"/>
          <w:spacing w:val="-6"/>
          <w:sz w:val="28"/>
          <w:szCs w:val="28"/>
        </w:rPr>
        <w:t>тября</w:t>
      </w:r>
      <w:r>
        <w:rPr>
          <w:rFonts w:ascii="Times New Roman" w:hAnsi="Times New Roman"/>
          <w:spacing w:val="-6"/>
          <w:sz w:val="28"/>
          <w:szCs w:val="28"/>
        </w:rPr>
        <w:t xml:space="preserve"> 2015 года. </w:t>
      </w:r>
    </w:p>
    <w:p w:rsidR="00020064" w:rsidRDefault="00020064" w:rsidP="00020064">
      <w:pPr>
        <w:tabs>
          <w:tab w:val="left" w:pos="1134"/>
        </w:tabs>
        <w:ind w:firstLine="709"/>
        <w:jc w:val="both"/>
        <w:rPr>
          <w:spacing w:val="-6"/>
          <w:sz w:val="28"/>
          <w:szCs w:val="28"/>
        </w:rPr>
      </w:pPr>
      <w:r>
        <w:rPr>
          <w:spacing w:val="-6"/>
          <w:sz w:val="28"/>
          <w:szCs w:val="28"/>
        </w:rPr>
        <w:t>Место, дата и время заседания закупочной комиссии (при проведении):</w:t>
      </w:r>
    </w:p>
    <w:p w:rsidR="00020064" w:rsidRDefault="00020064" w:rsidP="00020064">
      <w:pPr>
        <w:tabs>
          <w:tab w:val="left" w:pos="1134"/>
        </w:tabs>
        <w:ind w:left="709"/>
        <w:contextualSpacing/>
        <w:jc w:val="both"/>
        <w:rPr>
          <w:b/>
          <w:i/>
        </w:rPr>
      </w:pPr>
      <w:r>
        <w:rPr>
          <w:sz w:val="28"/>
          <w:szCs w:val="28"/>
        </w:rPr>
        <w:t>Адрес</w:t>
      </w:r>
      <w:r>
        <w:rPr>
          <w:b/>
          <w:i/>
        </w:rPr>
        <w:t xml:space="preserve"> </w:t>
      </w:r>
      <w:r>
        <w:rPr>
          <w:spacing w:val="-6"/>
          <w:sz w:val="28"/>
          <w:szCs w:val="28"/>
        </w:rPr>
        <w:t>119017, г. Москва, ул. Большая Ордынка, д.40, стр.1</w:t>
      </w:r>
    </w:p>
    <w:p w:rsidR="00020064" w:rsidRDefault="00020064" w:rsidP="00020064">
      <w:pPr>
        <w:tabs>
          <w:tab w:val="left" w:pos="1134"/>
        </w:tabs>
        <w:ind w:left="709"/>
        <w:contextualSpacing/>
        <w:jc w:val="both"/>
        <w:rPr>
          <w:spacing w:val="-6"/>
          <w:sz w:val="28"/>
          <w:szCs w:val="28"/>
        </w:rPr>
      </w:pPr>
      <w:r>
        <w:rPr>
          <w:spacing w:val="-6"/>
          <w:sz w:val="28"/>
          <w:szCs w:val="28"/>
        </w:rPr>
        <w:t>1</w:t>
      </w:r>
      <w:r w:rsidR="00577334">
        <w:rPr>
          <w:spacing w:val="-6"/>
          <w:sz w:val="28"/>
          <w:szCs w:val="28"/>
        </w:rPr>
        <w:t>0</w:t>
      </w:r>
      <w:r>
        <w:rPr>
          <w:spacing w:val="-6"/>
          <w:sz w:val="28"/>
          <w:szCs w:val="28"/>
        </w:rPr>
        <w:t xml:space="preserve">-00 (время московское) </w:t>
      </w:r>
      <w:r w:rsidRPr="000A28A2">
        <w:rPr>
          <w:spacing w:val="-6"/>
          <w:sz w:val="28"/>
          <w:szCs w:val="28"/>
        </w:rPr>
        <w:t>«</w:t>
      </w:r>
      <w:r w:rsidR="00577334">
        <w:rPr>
          <w:spacing w:val="-6"/>
          <w:sz w:val="28"/>
          <w:szCs w:val="28"/>
        </w:rPr>
        <w:t>06</w:t>
      </w:r>
      <w:r w:rsidRPr="000A28A2">
        <w:rPr>
          <w:spacing w:val="-6"/>
          <w:sz w:val="28"/>
          <w:szCs w:val="28"/>
        </w:rPr>
        <w:t>»</w:t>
      </w:r>
      <w:r>
        <w:rPr>
          <w:spacing w:val="-6"/>
          <w:sz w:val="28"/>
          <w:szCs w:val="28"/>
        </w:rPr>
        <w:t xml:space="preserve"> </w:t>
      </w:r>
      <w:r w:rsidR="00577334">
        <w:rPr>
          <w:spacing w:val="-6"/>
          <w:sz w:val="28"/>
          <w:szCs w:val="28"/>
        </w:rPr>
        <w:t xml:space="preserve">октября </w:t>
      </w:r>
      <w:r>
        <w:rPr>
          <w:spacing w:val="-6"/>
          <w:sz w:val="28"/>
          <w:szCs w:val="28"/>
        </w:rPr>
        <w:t>2015 года</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дата проведения отборочной стадии </w:t>
      </w:r>
      <w:r>
        <w:rPr>
          <w:rFonts w:ascii="Times New Roman" w:hAnsi="Times New Roman"/>
          <w:sz w:val="28"/>
          <w:szCs w:val="28"/>
        </w:rPr>
        <w:t>и подведения итогов запроса цен</w:t>
      </w:r>
      <w:r>
        <w:rPr>
          <w:rFonts w:ascii="Times New Roman" w:hAnsi="Times New Roman"/>
          <w:spacing w:val="-6"/>
          <w:sz w:val="28"/>
          <w:szCs w:val="28"/>
        </w:rPr>
        <w:t xml:space="preserve">: адрес 119017, г. Москва, ул. Большая Ордынка, д.40, стр.1, не позднее </w:t>
      </w:r>
      <w:r w:rsidR="000A28A2">
        <w:rPr>
          <w:rFonts w:ascii="Times New Roman" w:hAnsi="Times New Roman"/>
          <w:spacing w:val="-6"/>
          <w:sz w:val="28"/>
          <w:szCs w:val="28"/>
        </w:rPr>
        <w:t>«</w:t>
      </w:r>
      <w:r w:rsidR="00577334">
        <w:rPr>
          <w:rFonts w:ascii="Times New Roman" w:hAnsi="Times New Roman"/>
          <w:spacing w:val="-6"/>
          <w:sz w:val="28"/>
          <w:szCs w:val="28"/>
        </w:rPr>
        <w:t>12</w:t>
      </w:r>
      <w:r w:rsidRPr="000A28A2">
        <w:rPr>
          <w:rFonts w:ascii="Times New Roman" w:hAnsi="Times New Roman"/>
          <w:spacing w:val="-6"/>
          <w:sz w:val="28"/>
          <w:szCs w:val="28"/>
        </w:rPr>
        <w:t>»</w:t>
      </w:r>
      <w:r>
        <w:rPr>
          <w:rFonts w:ascii="Times New Roman" w:hAnsi="Times New Roman"/>
          <w:spacing w:val="-6"/>
          <w:sz w:val="28"/>
          <w:szCs w:val="28"/>
        </w:rPr>
        <w:t xml:space="preserve"> </w:t>
      </w:r>
      <w:r w:rsidR="00577334">
        <w:rPr>
          <w:rFonts w:ascii="Times New Roman" w:hAnsi="Times New Roman"/>
          <w:spacing w:val="-6"/>
          <w:sz w:val="28"/>
          <w:szCs w:val="28"/>
        </w:rPr>
        <w:t>октября</w:t>
      </w:r>
      <w:r>
        <w:rPr>
          <w:rFonts w:ascii="Times New Roman" w:hAnsi="Times New Roman"/>
          <w:spacing w:val="-6"/>
          <w:sz w:val="28"/>
          <w:szCs w:val="28"/>
        </w:rPr>
        <w:t xml:space="preserve"> 2015 г.</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30</w:t>
      </w:r>
      <w:r>
        <w:rPr>
          <w:rFonts w:ascii="Times New Roman" w:hAnsi="Times New Roman"/>
          <w:b/>
          <w:i/>
          <w:sz w:val="24"/>
        </w:rPr>
        <w:t> </w:t>
      </w:r>
      <w:r>
        <w:rPr>
          <w:rFonts w:ascii="Times New Roman" w:hAnsi="Times New Roman"/>
          <w:sz w:val="28"/>
          <w:szCs w:val="28"/>
        </w:rPr>
        <w:t>(тридцати)</w:t>
      </w:r>
      <w:r>
        <w:rPr>
          <w:rFonts w:ascii="Times New Roman" w:hAnsi="Times New Roman"/>
          <w:sz w:val="28"/>
        </w:rPr>
        <w:t xml:space="preserve"> дней, но не </w:t>
      </w:r>
      <w:proofErr w:type="gramStart"/>
      <w:r>
        <w:rPr>
          <w:rFonts w:ascii="Times New Roman" w:hAnsi="Times New Roman"/>
          <w:sz w:val="28"/>
        </w:rPr>
        <w:t>ранее</w:t>
      </w:r>
      <w:proofErr w:type="gramEnd"/>
      <w:r>
        <w:rPr>
          <w:rFonts w:ascii="Times New Roman" w:hAnsi="Times New Roman"/>
          <w:sz w:val="28"/>
        </w:rPr>
        <w:t xml:space="preserve">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20064" w:rsidRDefault="00020064" w:rsidP="00020064">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020064" w:rsidRDefault="00020064" w:rsidP="00020064">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20064" w:rsidRDefault="00020064" w:rsidP="00020064">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20064" w:rsidRDefault="00020064" w:rsidP="00020064">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rPr>
        <w:t xml:space="preserve"> </w:t>
      </w:r>
      <w:r w:rsidR="00577334">
        <w:rPr>
          <w:bCs/>
          <w:iCs/>
          <w:sz w:val="28"/>
          <w:szCs w:val="28"/>
        </w:rPr>
        <w:t>5</w:t>
      </w:r>
      <w:r>
        <w:rPr>
          <w:bCs/>
          <w:iCs/>
          <w:sz w:val="28"/>
          <w:szCs w:val="28"/>
        </w:rPr>
        <w:t xml:space="preserve"> (</w:t>
      </w:r>
      <w:r w:rsidR="00577334">
        <w:rPr>
          <w:bCs/>
          <w:iCs/>
          <w:sz w:val="28"/>
          <w:szCs w:val="28"/>
        </w:rPr>
        <w:t>пяти</w:t>
      </w:r>
      <w:r>
        <w:rPr>
          <w:bCs/>
          <w:iCs/>
          <w:sz w:val="28"/>
          <w:szCs w:val="28"/>
        </w:rPr>
        <w:t>) рабочих дней</w:t>
      </w:r>
      <w:r>
        <w:t xml:space="preserve"> </w:t>
      </w:r>
      <w:r>
        <w:rPr>
          <w:rFonts w:eastAsia="Calibri"/>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w:t>
      </w:r>
      <w:proofErr w:type="spellStart"/>
      <w:r>
        <w:rPr>
          <w:rFonts w:eastAsia="Calibri"/>
          <w:spacing w:val="-6"/>
          <w:sz w:val="28"/>
          <w:szCs w:val="28"/>
          <w:lang w:eastAsia="en-US"/>
        </w:rPr>
        <w:t>передает</w:t>
      </w:r>
      <w:proofErr w:type="spellEnd"/>
      <w:r>
        <w:rPr>
          <w:rFonts w:eastAsia="Calibri"/>
          <w:spacing w:val="-6"/>
          <w:sz w:val="28"/>
          <w:szCs w:val="28"/>
          <w:lang w:eastAsia="en-US"/>
        </w:rPr>
        <w:t xml:space="preserve"> лицу, с которым заключается договор (победителю закупки или единственному участнику закупки), проект договора, который составляется </w:t>
      </w:r>
      <w:proofErr w:type="spellStart"/>
      <w:r>
        <w:rPr>
          <w:rFonts w:eastAsia="Calibri"/>
          <w:spacing w:val="-6"/>
          <w:sz w:val="28"/>
          <w:szCs w:val="28"/>
          <w:lang w:eastAsia="en-US"/>
        </w:rPr>
        <w:t>путем</w:t>
      </w:r>
      <w:proofErr w:type="spellEnd"/>
      <w:r>
        <w:rPr>
          <w:rFonts w:eastAsia="Calibri"/>
          <w:spacing w:val="-6"/>
          <w:sz w:val="28"/>
          <w:szCs w:val="28"/>
          <w:lang w:eastAsia="en-US"/>
        </w:rPr>
        <w:t xml:space="preserve">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w:t>
      </w:r>
      <w:proofErr w:type="spellStart"/>
      <w:r>
        <w:rPr>
          <w:rFonts w:eastAsia="Calibri"/>
          <w:spacing w:val="-6"/>
          <w:sz w:val="28"/>
          <w:szCs w:val="28"/>
          <w:lang w:eastAsia="en-US"/>
        </w:rPr>
        <w:t>учетом</w:t>
      </w:r>
      <w:proofErr w:type="spellEnd"/>
      <w:r>
        <w:rPr>
          <w:rFonts w:eastAsia="Calibri"/>
          <w:spacing w:val="-6"/>
          <w:sz w:val="28"/>
          <w:szCs w:val="28"/>
          <w:lang w:eastAsia="en-US"/>
        </w:rPr>
        <w:t xml:space="preserve"> преддоговорных переговоров, в проект договора, прилагаемый к закупочной документации.</w:t>
      </w:r>
    </w:p>
    <w:p w:rsidR="00020064" w:rsidRDefault="00020064" w:rsidP="00020064">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20064" w:rsidRDefault="00020064" w:rsidP="00020064">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Cs/>
          <w:iCs/>
          <w:sz w:val="28"/>
          <w:szCs w:val="28"/>
        </w:rPr>
        <w:t>в течение 10 (десяти) дней</w:t>
      </w:r>
      <w:r>
        <w:t xml:space="preserve"> </w:t>
      </w:r>
      <w:r>
        <w:rPr>
          <w:rFonts w:eastAsia="Calibri"/>
          <w:spacing w:val="-6"/>
          <w:sz w:val="28"/>
          <w:szCs w:val="28"/>
          <w:lang w:eastAsia="en-US"/>
        </w:rPr>
        <w:t>со дня направления указанного договора.</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w:t>
      </w:r>
      <w:r>
        <w:rPr>
          <w:rFonts w:ascii="Times New Roman" w:hAnsi="Times New Roman"/>
          <w:sz w:val="28"/>
          <w:szCs w:val="28"/>
        </w:rPr>
        <w:t>не требуется.</w:t>
      </w:r>
    </w:p>
    <w:p w:rsidR="00020064" w:rsidRDefault="00020064" w:rsidP="00020064">
      <w:pPr>
        <w:numPr>
          <w:ilvl w:val="0"/>
          <w:numId w:val="3"/>
        </w:numPr>
        <w:tabs>
          <w:tab w:val="left" w:pos="0"/>
          <w:tab w:val="left" w:pos="1134"/>
        </w:tabs>
        <w:ind w:left="0" w:firstLine="709"/>
        <w:contextualSpacing/>
        <w:jc w:val="both"/>
        <w:rPr>
          <w:sz w:val="28"/>
          <w:szCs w:val="28"/>
        </w:rPr>
      </w:pPr>
      <w:r>
        <w:rPr>
          <w:sz w:val="28"/>
          <w:szCs w:val="28"/>
        </w:rPr>
        <w:lastRenderedPageBreak/>
        <w:t>Процедура запроса цен</w:t>
      </w:r>
      <w:r>
        <w:rPr>
          <w:b/>
          <w:i/>
        </w:rPr>
        <w:t xml:space="preserve"> </w:t>
      </w:r>
      <w:r>
        <w:rPr>
          <w:sz w:val="28"/>
          <w:szCs w:val="28"/>
        </w:rPr>
        <w:t>не является торгами по законодательству Российской Федерации.</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 xml:space="preserve">по решению заказчика в указанных ниже случаях, </w:t>
      </w:r>
    </w:p>
    <w:p w:rsidR="00020064" w:rsidRDefault="00020064" w:rsidP="00020064">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в любое время вплоть до подведения итогов закупки,</w:t>
      </w:r>
    </w:p>
    <w:p w:rsidR="00020064" w:rsidRDefault="00020064" w:rsidP="00020064">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020064" w:rsidRDefault="00020064" w:rsidP="0002006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20064" w:rsidRDefault="00020064" w:rsidP="0002006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0064" w:rsidRDefault="00020064" w:rsidP="0002006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при возникновении обстоятельств непреодолимой силы, </w:t>
      </w:r>
      <w:proofErr w:type="spellStart"/>
      <w:r>
        <w:rPr>
          <w:rFonts w:ascii="Times New Roman" w:eastAsia="Times New Roman" w:hAnsi="Times New Roman"/>
          <w:sz w:val="28"/>
          <w:szCs w:val="28"/>
          <w:lang w:eastAsia="ru-RU"/>
        </w:rPr>
        <w:t>подтвержденных</w:t>
      </w:r>
      <w:proofErr w:type="spellEnd"/>
      <w:r>
        <w:rPr>
          <w:rFonts w:ascii="Times New Roman" w:eastAsia="Times New Roman" w:hAnsi="Times New Roman"/>
          <w:sz w:val="28"/>
          <w:szCs w:val="28"/>
          <w:lang w:eastAsia="ru-RU"/>
        </w:rPr>
        <w:t xml:space="preserve"> соответствующим документом и влияющих на целесообразность закупки.</w:t>
      </w:r>
    </w:p>
    <w:p w:rsidR="00020064" w:rsidRDefault="00020064" w:rsidP="00020064">
      <w:pPr>
        <w:pStyle w:val="a6"/>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020064" w:rsidRPr="00020064"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20064" w:rsidRPr="000A28A2" w:rsidRDefault="00020064" w:rsidP="00020064">
      <w:pPr>
        <w:pStyle w:val="a6"/>
        <w:tabs>
          <w:tab w:val="left" w:pos="0"/>
          <w:tab w:val="left" w:pos="1134"/>
        </w:tabs>
        <w:spacing w:after="0" w:line="240" w:lineRule="auto"/>
        <w:ind w:left="709"/>
        <w:jc w:val="both"/>
        <w:rPr>
          <w:rFonts w:ascii="Times New Roman" w:hAnsi="Times New Roman" w:cs="Times New Roman"/>
          <w:sz w:val="28"/>
          <w:szCs w:val="28"/>
        </w:rPr>
      </w:pPr>
      <w:r w:rsidRPr="00020064">
        <w:rPr>
          <w:rFonts w:ascii="Times New Roman" w:hAnsi="Times New Roman"/>
          <w:sz w:val="28"/>
          <w:szCs w:val="28"/>
        </w:rPr>
        <w:t xml:space="preserve">Центральный арбитражный комитет (ЦАК) </w:t>
      </w:r>
      <w:r w:rsidRPr="00020064">
        <w:rPr>
          <w:rFonts w:ascii="Times New Roman" w:hAnsi="Times New Roman" w:cs="Times New Roman"/>
          <w:sz w:val="28"/>
          <w:szCs w:val="28"/>
        </w:rPr>
        <w:t xml:space="preserve">- </w:t>
      </w:r>
      <w:hyperlink r:id="rId10" w:history="1">
        <w:r w:rsidRPr="00020064">
          <w:rPr>
            <w:rStyle w:val="a4"/>
            <w:rFonts w:ascii="Times New Roman" w:hAnsi="Times New Roman" w:cs="Times New Roman"/>
            <w:sz w:val="28"/>
            <w:szCs w:val="28"/>
          </w:rPr>
          <w:t>arbitration@rosatom.ru</w:t>
        </w:r>
      </w:hyperlink>
      <w:r w:rsidRPr="00020064">
        <w:rPr>
          <w:rFonts w:ascii="Times New Roman" w:hAnsi="Times New Roman" w:cs="Times New Roman"/>
          <w:sz w:val="28"/>
          <w:szCs w:val="28"/>
        </w:rPr>
        <w:t>.</w:t>
      </w:r>
    </w:p>
    <w:p w:rsidR="009B2D5B" w:rsidRPr="00020064" w:rsidRDefault="009B2D5B"/>
    <w:sectPr w:rsidR="009B2D5B" w:rsidRPr="00020064" w:rsidSect="000A28A2">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8F9"/>
    <w:rsid w:val="00020064"/>
    <w:rsid w:val="00055A4B"/>
    <w:rsid w:val="000A28A2"/>
    <w:rsid w:val="00154C6E"/>
    <w:rsid w:val="003518F9"/>
    <w:rsid w:val="00577334"/>
    <w:rsid w:val="00834E70"/>
    <w:rsid w:val="009B2D5B"/>
    <w:rsid w:val="00A66593"/>
    <w:rsid w:val="00C55920"/>
    <w:rsid w:val="00DE749B"/>
    <w:rsid w:val="00F118AA"/>
    <w:rsid w:val="00F27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semiHidden/>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semiHidden/>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2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1379</Words>
  <Characters>7863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2015-07-27T08:12:00Z</dcterms:created>
  <dcterms:modified xsi:type="dcterms:W3CDTF">2015-09-29T09:38:00Z</dcterms:modified>
</cp:coreProperties>
</file>