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28E" w:rsidRPr="00CE0F98" w:rsidRDefault="0077728E" w:rsidP="0077728E">
      <w:pPr>
        <w:jc w:val="center"/>
        <w:rPr>
          <w:rFonts w:ascii="Times New Roman" w:hAnsi="Times New Roman"/>
          <w:b/>
          <w:szCs w:val="24"/>
        </w:rPr>
      </w:pPr>
      <w:r w:rsidRPr="00CE0F98">
        <w:rPr>
          <w:rFonts w:ascii="Times New Roman" w:hAnsi="Times New Roman"/>
          <w:b/>
          <w:szCs w:val="24"/>
        </w:rPr>
        <w:t>«ПРОЕКТ ДОГОВОРА»</w:t>
      </w:r>
    </w:p>
    <w:p w:rsidR="0077728E" w:rsidRPr="00592C42" w:rsidRDefault="0077728E" w:rsidP="0077728E">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77728E" w:rsidRPr="00FE5D4C" w:rsidRDefault="0077728E" w:rsidP="0077728E">
      <w:pPr>
        <w:widowControl w:val="0"/>
        <w:jc w:val="both"/>
        <w:rPr>
          <w:rFonts w:ascii="Times New Roman" w:hAnsi="Times New Roman"/>
          <w:szCs w:val="24"/>
        </w:rPr>
      </w:pPr>
      <w:r w:rsidRPr="00FE5D4C">
        <w:rPr>
          <w:rFonts w:ascii="Times New Roman" w:hAnsi="Times New Roman"/>
          <w:szCs w:val="24"/>
        </w:rPr>
        <w:t xml:space="preserve"> </w:t>
      </w:r>
    </w:p>
    <w:p w:rsidR="0077728E" w:rsidRPr="00FE5D4C" w:rsidRDefault="0077728E" w:rsidP="0077728E">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77728E" w:rsidRPr="000255F3" w:rsidRDefault="0077728E" w:rsidP="0077728E">
      <w:pPr>
        <w:widowControl w:val="0"/>
        <w:jc w:val="both"/>
        <w:rPr>
          <w:rFonts w:ascii="Times New Roman" w:hAnsi="Times New Roman"/>
          <w:szCs w:val="24"/>
        </w:rPr>
      </w:pPr>
    </w:p>
    <w:p w:rsidR="0077728E" w:rsidRPr="00C352C2" w:rsidRDefault="0077728E" w:rsidP="0077728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C352C2">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352C2">
        <w:rPr>
          <w:rFonts w:ascii="Times New Roman" w:hAnsi="Times New Roman"/>
          <w:szCs w:val="24"/>
          <w:lang w:eastAsia="ru-RU"/>
        </w:rPr>
        <w:t>Лейпунского</w:t>
      </w:r>
      <w:proofErr w:type="spellEnd"/>
      <w:r w:rsidRPr="00C352C2">
        <w:rPr>
          <w:rFonts w:ascii="Times New Roman" w:hAnsi="Times New Roman"/>
          <w:szCs w:val="24"/>
          <w:lang w:eastAsia="ru-RU"/>
        </w:rPr>
        <w:t xml:space="preserve">» (ФГУП «ГНЦ РФ-ФЭИ»), именуемое в дальнейшем </w:t>
      </w:r>
      <w:r w:rsidRPr="00C352C2">
        <w:rPr>
          <w:rFonts w:ascii="Times New Roman" w:hAnsi="Times New Roman"/>
          <w:b/>
          <w:szCs w:val="24"/>
          <w:lang w:eastAsia="ru-RU"/>
        </w:rPr>
        <w:t>«Заказчик»</w:t>
      </w:r>
      <w:r w:rsidRPr="00C352C2">
        <w:rPr>
          <w:rFonts w:ascii="Times New Roman" w:hAnsi="Times New Roman"/>
          <w:szCs w:val="24"/>
          <w:lang w:eastAsia="ru-RU"/>
        </w:rPr>
        <w:t xml:space="preserve">, в лице финансового директора Андрея Александровича </w:t>
      </w:r>
      <w:proofErr w:type="spellStart"/>
      <w:r w:rsidRPr="00C352C2">
        <w:rPr>
          <w:rFonts w:ascii="Times New Roman" w:hAnsi="Times New Roman"/>
          <w:szCs w:val="24"/>
          <w:lang w:eastAsia="ru-RU"/>
        </w:rPr>
        <w:t>Лебезова</w:t>
      </w:r>
      <w:proofErr w:type="spellEnd"/>
      <w:r w:rsidRPr="00C352C2">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C352C2">
        <w:rPr>
          <w:rFonts w:ascii="Times New Roman" w:hAnsi="Times New Roman"/>
          <w:b/>
          <w:szCs w:val="24"/>
          <w:lang w:eastAsia="ru-RU"/>
        </w:rPr>
        <w:t>«Подрядчик»,</w:t>
      </w:r>
      <w:r w:rsidRPr="00C352C2">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C352C2">
        <w:rPr>
          <w:rFonts w:ascii="Times New Roman" w:hAnsi="Times New Roman"/>
          <w:b/>
          <w:szCs w:val="24"/>
          <w:lang w:eastAsia="ru-RU"/>
        </w:rPr>
        <w:t>«Стороны</w:t>
      </w:r>
      <w:r w:rsidRPr="00C352C2">
        <w:rPr>
          <w:rFonts w:ascii="Times New Roman" w:hAnsi="Times New Roman"/>
          <w:szCs w:val="24"/>
          <w:lang w:eastAsia="ru-RU"/>
        </w:rPr>
        <w:t>», заключили</w:t>
      </w:r>
      <w:proofErr w:type="gramEnd"/>
      <w:r w:rsidRPr="00C352C2">
        <w:rPr>
          <w:rFonts w:ascii="Times New Roman" w:hAnsi="Times New Roman"/>
          <w:szCs w:val="24"/>
          <w:lang w:eastAsia="ru-RU"/>
        </w:rPr>
        <w:t xml:space="preserve"> настоящий Договор (далее-Договор) о нижеследующем:</w:t>
      </w:r>
    </w:p>
    <w:p w:rsidR="0077728E" w:rsidRPr="005568D3" w:rsidRDefault="0077728E" w:rsidP="0077728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77728E" w:rsidRDefault="0077728E" w:rsidP="0077728E">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0" w:hanging="2520"/>
        <w:jc w:val="center"/>
        <w:rPr>
          <w:rFonts w:ascii="Times New Roman" w:hAnsi="Times New Roman"/>
          <w:b/>
          <w:szCs w:val="24"/>
        </w:rPr>
      </w:pPr>
      <w:r w:rsidRPr="007E53E4">
        <w:rPr>
          <w:rFonts w:ascii="Times New Roman" w:hAnsi="Times New Roman"/>
          <w:b/>
          <w:szCs w:val="24"/>
        </w:rPr>
        <w:t>Предмет Договора</w:t>
      </w:r>
    </w:p>
    <w:p w:rsidR="0077728E" w:rsidRPr="007E53E4" w:rsidRDefault="0077728E" w:rsidP="0077728E">
      <w:pPr>
        <w:keepNext/>
        <w:keepLines/>
        <w:widowControl w:val="0"/>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520"/>
        <w:rPr>
          <w:rFonts w:ascii="Times New Roman" w:hAnsi="Times New Roman"/>
          <w:b/>
          <w:szCs w:val="24"/>
        </w:rPr>
      </w:pP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замене оконных блоков в зданиях 217, 166, 169, 169а,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77728E" w:rsidRPr="007E53E4" w:rsidRDefault="0077728E" w:rsidP="0077728E">
      <w:pPr>
        <w:ind w:firstLine="567"/>
        <w:jc w:val="both"/>
        <w:rPr>
          <w:rFonts w:ascii="Times New Roman" w:hAnsi="Times New Roman"/>
          <w:szCs w:val="24"/>
          <w:lang w:eastAsia="ru-RU"/>
        </w:rPr>
      </w:pPr>
      <w:r w:rsidRPr="00F86CB4">
        <w:rPr>
          <w:rFonts w:ascii="Times New Roman" w:hAnsi="Times New Roman"/>
          <w:color w:val="FF0000"/>
          <w:szCs w:val="24"/>
          <w:lang w:eastAsia="ru-RU"/>
        </w:rPr>
        <w:t>1</w:t>
      </w:r>
    </w:p>
    <w:p w:rsidR="0077728E" w:rsidRDefault="0077728E" w:rsidP="0077728E">
      <w:pPr>
        <w:numPr>
          <w:ilvl w:val="0"/>
          <w:numId w:val="1"/>
        </w:numPr>
        <w:suppressAutoHyphens w:val="0"/>
        <w:ind w:left="0"/>
        <w:jc w:val="center"/>
        <w:rPr>
          <w:rFonts w:ascii="Times New Roman" w:hAnsi="Times New Roman"/>
          <w:b/>
          <w:szCs w:val="24"/>
          <w:lang w:eastAsia="ru-RU"/>
        </w:rPr>
      </w:pPr>
      <w:r w:rsidRPr="007E53E4">
        <w:rPr>
          <w:rFonts w:ascii="Times New Roman" w:hAnsi="Times New Roman"/>
          <w:b/>
          <w:szCs w:val="24"/>
          <w:lang w:eastAsia="ru-RU"/>
        </w:rPr>
        <w:t>Стоимость работ и порядок расчетов</w:t>
      </w:r>
    </w:p>
    <w:p w:rsidR="0077728E" w:rsidRPr="007E53E4" w:rsidRDefault="0077728E" w:rsidP="0077728E">
      <w:pPr>
        <w:suppressAutoHyphens w:val="0"/>
        <w:ind w:left="-360"/>
        <w:rPr>
          <w:rFonts w:ascii="Times New Roman" w:hAnsi="Times New Roman"/>
          <w:b/>
          <w:szCs w:val="24"/>
          <w:lang w:eastAsia="ru-RU"/>
        </w:rPr>
      </w:pP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7E53E4">
        <w:rPr>
          <w:rFonts w:ascii="Times New Roman" w:hAnsi="Times New Roman"/>
          <w:szCs w:val="24"/>
          <w:lang w:eastAsia="ru-RU"/>
        </w:rPr>
        <w:t xml:space="preserve"> ______________ </w:t>
      </w:r>
      <w:proofErr w:type="gramStart"/>
      <w:r w:rsidRPr="007E53E4">
        <w:rPr>
          <w:rFonts w:ascii="Times New Roman" w:hAnsi="Times New Roman"/>
          <w:szCs w:val="24"/>
          <w:lang w:eastAsia="ru-RU"/>
        </w:rPr>
        <w:t>рублей</w:t>
      </w:r>
      <w:proofErr w:type="gramEnd"/>
      <w:r w:rsidRPr="007E53E4">
        <w:rPr>
          <w:rFonts w:ascii="Times New Roman" w:hAnsi="Times New Roman"/>
          <w:szCs w:val="24"/>
          <w:lang w:eastAsia="ru-RU"/>
        </w:rPr>
        <w:t xml:space="preserve"> ____________________ в том числе НДС18% ____________ руб.</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2.2. Цена сформирована на</w:t>
      </w:r>
      <w:r>
        <w:rPr>
          <w:rFonts w:ascii="Times New Roman" w:hAnsi="Times New Roman"/>
          <w:szCs w:val="24"/>
          <w:lang w:eastAsia="ru-RU"/>
        </w:rPr>
        <w:t xml:space="preserve"> основании технического задания</w:t>
      </w:r>
      <w:r w:rsidRPr="007E53E4">
        <w:rPr>
          <w:rFonts w:ascii="Times New Roman" w:hAnsi="Times New Roman"/>
          <w:szCs w:val="24"/>
          <w:lang w:eastAsia="ru-RU"/>
        </w:rPr>
        <w:t xml:space="preserve">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77728E" w:rsidRPr="007E53E4" w:rsidRDefault="0077728E" w:rsidP="0077728E">
      <w:pPr>
        <w:shd w:val="clear" w:color="auto" w:fill="FFFFFF"/>
        <w:tabs>
          <w:tab w:val="left" w:pos="1291"/>
        </w:tabs>
        <w:ind w:firstLine="567"/>
        <w:jc w:val="both"/>
        <w:rPr>
          <w:rFonts w:ascii="Times New Roman" w:hAnsi="Times New Roman"/>
          <w:szCs w:val="24"/>
          <w:lang w:eastAsia="ru-RU"/>
        </w:rPr>
      </w:pPr>
      <w:r w:rsidRPr="007E53E4">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77728E" w:rsidRPr="007E53E4" w:rsidRDefault="0077728E" w:rsidP="0077728E">
      <w:pPr>
        <w:ind w:firstLine="567"/>
        <w:jc w:val="both"/>
        <w:rPr>
          <w:rFonts w:ascii="Times New Roman" w:hAnsi="Times New Roman"/>
          <w:b/>
          <w:szCs w:val="24"/>
          <w:lang w:eastAsia="ru-RU"/>
        </w:rPr>
      </w:pPr>
      <w:r w:rsidRPr="007E53E4">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2.7. Датой оплаты считается да</w:t>
      </w:r>
      <w:r>
        <w:rPr>
          <w:rFonts w:ascii="Times New Roman" w:hAnsi="Times New Roman"/>
          <w:szCs w:val="24"/>
          <w:lang w:eastAsia="ru-RU"/>
        </w:rPr>
        <w:t>та списания денежных сре</w:t>
      </w:r>
      <w:proofErr w:type="gramStart"/>
      <w:r>
        <w:rPr>
          <w:rFonts w:ascii="Times New Roman" w:hAnsi="Times New Roman"/>
          <w:szCs w:val="24"/>
          <w:lang w:eastAsia="ru-RU"/>
        </w:rPr>
        <w:t xml:space="preserve">дств с </w:t>
      </w:r>
      <w:r w:rsidRPr="007E53E4">
        <w:rPr>
          <w:rFonts w:ascii="Times New Roman" w:hAnsi="Times New Roman"/>
          <w:szCs w:val="24"/>
          <w:lang w:eastAsia="ru-RU"/>
        </w:rPr>
        <w:t>р</w:t>
      </w:r>
      <w:proofErr w:type="gramEnd"/>
      <w:r w:rsidRPr="007E53E4">
        <w:rPr>
          <w:rFonts w:ascii="Times New Roman" w:hAnsi="Times New Roman"/>
          <w:szCs w:val="24"/>
          <w:lang w:eastAsia="ru-RU"/>
        </w:rPr>
        <w:t>асчетного счета Заказчика.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 xml:space="preserve">2.10. Заказчик в течение 5 (пяти) рабочих дней, </w:t>
      </w:r>
      <w:proofErr w:type="gramStart"/>
      <w:r w:rsidRPr="007E53E4">
        <w:rPr>
          <w:rFonts w:ascii="Times New Roman" w:hAnsi="Times New Roman"/>
          <w:szCs w:val="24"/>
          <w:lang w:eastAsia="ru-RU"/>
        </w:rPr>
        <w:t>с даты получения</w:t>
      </w:r>
      <w:proofErr w:type="gramEnd"/>
      <w:r w:rsidRPr="007E53E4">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77728E" w:rsidRPr="007E53E4" w:rsidRDefault="0077728E" w:rsidP="0077728E">
      <w:pPr>
        <w:ind w:firstLine="567"/>
        <w:jc w:val="both"/>
        <w:rPr>
          <w:rFonts w:ascii="Times New Roman" w:hAnsi="Times New Roman"/>
          <w:szCs w:val="24"/>
          <w:lang w:eastAsia="ru-RU"/>
        </w:rPr>
      </w:pPr>
    </w:p>
    <w:p w:rsidR="0077728E" w:rsidRDefault="0077728E" w:rsidP="0077728E">
      <w:pPr>
        <w:numPr>
          <w:ilvl w:val="0"/>
          <w:numId w:val="2"/>
        </w:numPr>
        <w:shd w:val="clear" w:color="auto" w:fill="FFFFFF"/>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7E53E4">
        <w:rPr>
          <w:rFonts w:ascii="Times New Roman" w:hAnsi="Times New Roman"/>
          <w:b/>
          <w:szCs w:val="24"/>
          <w:lang w:eastAsia="ru-RU"/>
        </w:rPr>
        <w:t>Сроки выполнения работ</w:t>
      </w:r>
    </w:p>
    <w:p w:rsidR="0077728E" w:rsidRPr="007E53E4" w:rsidRDefault="0077728E" w:rsidP="0077728E">
      <w:pPr>
        <w:shd w:val="clear" w:color="auto" w:fill="FFFFFF"/>
        <w:suppressAutoHyphens w:val="0"/>
        <w:rPr>
          <w:rFonts w:ascii="Times New Roman" w:hAnsi="Times New Roman"/>
          <w:b/>
          <w:szCs w:val="24"/>
          <w:lang w:eastAsia="ru-RU"/>
        </w:rPr>
      </w:pPr>
    </w:p>
    <w:p w:rsidR="0077728E" w:rsidRPr="007E53E4" w:rsidRDefault="0077728E" w:rsidP="0077728E">
      <w:pPr>
        <w:widowControl w:val="0"/>
        <w:numPr>
          <w:ilvl w:val="1"/>
          <w:numId w:val="2"/>
        </w:numPr>
        <w:shd w:val="clear" w:color="auto" w:fill="FFFFFF"/>
        <w:tabs>
          <w:tab w:val="clear" w:pos="360"/>
          <w:tab w:val="num" w:pos="0"/>
          <w:tab w:val="left" w:pos="1133"/>
        </w:tabs>
        <w:suppressAutoHyphens w:val="0"/>
        <w:ind w:left="0" w:firstLine="708"/>
        <w:jc w:val="both"/>
        <w:rPr>
          <w:rFonts w:ascii="Times New Roman" w:hAnsi="Times New Roman"/>
          <w:spacing w:val="-5"/>
          <w:szCs w:val="24"/>
          <w:lang w:eastAsia="ru-RU"/>
        </w:rPr>
      </w:pPr>
      <w:r w:rsidRPr="007E53E4">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7E53E4">
        <w:rPr>
          <w:rFonts w:ascii="Times New Roman" w:hAnsi="Times New Roman"/>
          <w:spacing w:val="4"/>
          <w:szCs w:val="24"/>
          <w:lang w:eastAsia="ru-RU"/>
        </w:rPr>
        <w:t xml:space="preserve">соответствии с условиями </w:t>
      </w:r>
      <w:r w:rsidRPr="007E53E4">
        <w:rPr>
          <w:rFonts w:ascii="Times New Roman" w:hAnsi="Times New Roman"/>
          <w:szCs w:val="24"/>
          <w:lang w:eastAsia="ru-RU"/>
        </w:rPr>
        <w:t>настоящего Договора.</w:t>
      </w:r>
    </w:p>
    <w:p w:rsidR="0077728E" w:rsidRPr="007E53E4" w:rsidRDefault="0077728E" w:rsidP="0077728E">
      <w:pPr>
        <w:widowControl w:val="0"/>
        <w:shd w:val="clear" w:color="auto" w:fill="FFFFFF"/>
        <w:tabs>
          <w:tab w:val="left" w:pos="1133"/>
          <w:tab w:val="left" w:leader="underscore" w:pos="6274"/>
        </w:tabs>
        <w:ind w:firstLine="708"/>
        <w:jc w:val="both"/>
        <w:rPr>
          <w:rFonts w:ascii="Times New Roman" w:hAnsi="Times New Roman"/>
          <w:spacing w:val="-1"/>
          <w:szCs w:val="24"/>
          <w:lang w:eastAsia="ru-RU"/>
        </w:rPr>
      </w:pPr>
      <w:r w:rsidRPr="007E53E4">
        <w:rPr>
          <w:rFonts w:ascii="Times New Roman" w:hAnsi="Times New Roman"/>
          <w:spacing w:val="-1"/>
          <w:szCs w:val="24"/>
          <w:lang w:eastAsia="ru-RU"/>
        </w:rPr>
        <w:t>3.2. Дата начала работ – 16.06.2014 г.</w:t>
      </w:r>
    </w:p>
    <w:p w:rsidR="0077728E" w:rsidRPr="007E53E4" w:rsidRDefault="0077728E" w:rsidP="0077728E">
      <w:pPr>
        <w:widowControl w:val="0"/>
        <w:shd w:val="clear" w:color="auto" w:fill="FFFFFF"/>
        <w:tabs>
          <w:tab w:val="left" w:pos="1133"/>
          <w:tab w:val="left" w:leader="underscore" w:pos="6274"/>
        </w:tabs>
        <w:ind w:firstLine="708"/>
        <w:jc w:val="both"/>
        <w:rPr>
          <w:rFonts w:ascii="Times New Roman" w:hAnsi="Times New Roman"/>
          <w:b/>
          <w:szCs w:val="24"/>
          <w:lang w:eastAsia="ru-RU"/>
        </w:rPr>
      </w:pPr>
      <w:r w:rsidRPr="007E53E4">
        <w:rPr>
          <w:rFonts w:ascii="Times New Roman" w:hAnsi="Times New Roman"/>
          <w:spacing w:val="-1"/>
          <w:szCs w:val="24"/>
          <w:lang w:eastAsia="ru-RU"/>
        </w:rPr>
        <w:t>3.3. Подрядчик обязан завершить работы не позже __.__.2014 г.</w:t>
      </w:r>
    </w:p>
    <w:p w:rsidR="0077728E" w:rsidRDefault="0077728E" w:rsidP="0077728E">
      <w:pPr>
        <w:ind w:firstLine="567"/>
        <w:jc w:val="center"/>
        <w:rPr>
          <w:rFonts w:ascii="Times New Roman" w:hAnsi="Times New Roman"/>
          <w:b/>
          <w:szCs w:val="24"/>
          <w:lang w:eastAsia="ru-RU"/>
        </w:rPr>
      </w:pPr>
    </w:p>
    <w:p w:rsidR="0077728E" w:rsidRDefault="0077728E" w:rsidP="0077728E">
      <w:pPr>
        <w:ind w:firstLine="567"/>
        <w:jc w:val="center"/>
        <w:rPr>
          <w:rFonts w:ascii="Times New Roman" w:hAnsi="Times New Roman"/>
          <w:b/>
          <w:szCs w:val="24"/>
          <w:lang w:eastAsia="ru-RU"/>
        </w:rPr>
      </w:pPr>
      <w:r w:rsidRPr="007E53E4">
        <w:rPr>
          <w:rFonts w:ascii="Times New Roman" w:hAnsi="Times New Roman"/>
          <w:b/>
          <w:szCs w:val="24"/>
          <w:lang w:eastAsia="ru-RU"/>
        </w:rPr>
        <w:t>4. Права и обязанности сторон</w:t>
      </w:r>
    </w:p>
    <w:p w:rsidR="0077728E" w:rsidRPr="007E53E4" w:rsidRDefault="0077728E" w:rsidP="0077728E">
      <w:pPr>
        <w:ind w:firstLine="567"/>
        <w:jc w:val="center"/>
        <w:rPr>
          <w:rFonts w:ascii="Times New Roman" w:hAnsi="Times New Roman"/>
          <w:b/>
          <w:szCs w:val="24"/>
          <w:lang w:eastAsia="ru-RU"/>
        </w:rPr>
      </w:pPr>
    </w:p>
    <w:p w:rsidR="0077728E" w:rsidRPr="007E53E4" w:rsidRDefault="0077728E" w:rsidP="0077728E">
      <w:pPr>
        <w:ind w:firstLine="567"/>
        <w:jc w:val="both"/>
        <w:rPr>
          <w:rFonts w:ascii="Times New Roman" w:hAnsi="Times New Roman"/>
          <w:b/>
          <w:szCs w:val="24"/>
          <w:lang w:eastAsia="ru-RU"/>
        </w:rPr>
      </w:pPr>
      <w:r w:rsidRPr="007E53E4">
        <w:rPr>
          <w:rFonts w:ascii="Times New Roman" w:hAnsi="Times New Roman"/>
          <w:b/>
          <w:szCs w:val="24"/>
          <w:lang w:eastAsia="ru-RU"/>
        </w:rPr>
        <w:t>4.1. Заказчик вправе:</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 xml:space="preserve">4.1.4. Определять лиц, непосредственно участвующих в </w:t>
      </w:r>
      <w:proofErr w:type="gramStart"/>
      <w:r w:rsidRPr="007E53E4">
        <w:rPr>
          <w:rFonts w:ascii="Times New Roman" w:hAnsi="Times New Roman"/>
          <w:szCs w:val="24"/>
          <w:lang w:eastAsia="ru-RU"/>
        </w:rPr>
        <w:t>контроле за</w:t>
      </w:r>
      <w:proofErr w:type="gramEnd"/>
      <w:r w:rsidRPr="007E53E4">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77728E" w:rsidRPr="007E53E4" w:rsidRDefault="0077728E" w:rsidP="0077728E">
      <w:pPr>
        <w:ind w:firstLine="567"/>
        <w:jc w:val="both"/>
        <w:rPr>
          <w:rFonts w:ascii="Times New Roman" w:hAnsi="Times New Roman"/>
          <w:b/>
          <w:szCs w:val="24"/>
          <w:lang w:eastAsia="ru-RU"/>
        </w:rPr>
      </w:pPr>
      <w:r w:rsidRPr="007E53E4">
        <w:rPr>
          <w:rFonts w:ascii="Times New Roman" w:hAnsi="Times New Roman"/>
          <w:b/>
          <w:szCs w:val="24"/>
          <w:lang w:eastAsia="ru-RU"/>
        </w:rPr>
        <w:t>4.2. Заказчик обязан:</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4.2.3. Предоставить Подрядчику письменную информацию о представителях, уполномоченн</w:t>
      </w:r>
      <w:r>
        <w:rPr>
          <w:rFonts w:ascii="Times New Roman" w:hAnsi="Times New Roman"/>
          <w:szCs w:val="24"/>
        </w:rPr>
        <w:t xml:space="preserve">ых от имени </w:t>
      </w:r>
      <w:r w:rsidRPr="007E53E4">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7728E" w:rsidRPr="007E53E4" w:rsidRDefault="0077728E" w:rsidP="0077728E">
      <w:pPr>
        <w:ind w:firstLine="567"/>
        <w:jc w:val="both"/>
        <w:rPr>
          <w:rFonts w:ascii="Times New Roman" w:hAnsi="Times New Roman"/>
          <w:szCs w:val="24"/>
        </w:rPr>
      </w:pPr>
      <w:r>
        <w:rPr>
          <w:rFonts w:ascii="Times New Roman" w:hAnsi="Times New Roman"/>
          <w:szCs w:val="24"/>
        </w:rPr>
        <w:t>4.2.4.</w:t>
      </w:r>
      <w:r w:rsidRPr="007E53E4">
        <w:rPr>
          <w:rFonts w:ascii="Times New Roman" w:hAnsi="Times New Roman"/>
          <w:szCs w:val="24"/>
        </w:rPr>
        <w:t xml:space="preserve"> Письменно указать Подрядчику место хранения инструментов и оборудования.</w:t>
      </w:r>
    </w:p>
    <w:p w:rsidR="0077728E" w:rsidRPr="007E53E4" w:rsidRDefault="0077728E" w:rsidP="0077728E">
      <w:pPr>
        <w:ind w:firstLine="567"/>
        <w:jc w:val="both"/>
        <w:rPr>
          <w:rFonts w:ascii="Times New Roman" w:hAnsi="Times New Roman"/>
          <w:szCs w:val="24"/>
        </w:rPr>
      </w:pPr>
      <w:r>
        <w:rPr>
          <w:rFonts w:ascii="Times New Roman" w:hAnsi="Times New Roman"/>
          <w:szCs w:val="24"/>
        </w:rPr>
        <w:t>4.2.5.</w:t>
      </w:r>
      <w:r w:rsidRPr="007E53E4">
        <w:rPr>
          <w:rFonts w:ascii="Times New Roman" w:hAnsi="Times New Roman"/>
          <w:szCs w:val="24"/>
        </w:rPr>
        <w:t xml:space="preserve"> Передать Подрядчику объект для выполнения работы к дате начала работ, согласно п.3.2.</w:t>
      </w:r>
    </w:p>
    <w:p w:rsidR="0077728E" w:rsidRPr="007E53E4" w:rsidRDefault="0077728E" w:rsidP="0077728E">
      <w:pPr>
        <w:ind w:firstLine="567"/>
        <w:jc w:val="both"/>
        <w:rPr>
          <w:rFonts w:ascii="Times New Roman" w:hAnsi="Times New Roman"/>
          <w:b/>
          <w:szCs w:val="24"/>
          <w:lang w:eastAsia="ru-RU"/>
        </w:rPr>
      </w:pPr>
      <w:r w:rsidRPr="007E53E4">
        <w:rPr>
          <w:rFonts w:ascii="Times New Roman" w:hAnsi="Times New Roman"/>
          <w:b/>
          <w:szCs w:val="24"/>
          <w:lang w:eastAsia="ru-RU"/>
        </w:rPr>
        <w:t>4.3. Подрядчик вправе:</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77728E" w:rsidRPr="007E53E4" w:rsidRDefault="0077728E" w:rsidP="0077728E">
      <w:pPr>
        <w:ind w:firstLine="567"/>
        <w:jc w:val="both"/>
        <w:outlineLvl w:val="0"/>
        <w:rPr>
          <w:rFonts w:ascii="Times New Roman" w:hAnsi="Times New Roman"/>
          <w:b/>
          <w:szCs w:val="24"/>
          <w:lang w:eastAsia="ru-RU"/>
        </w:rPr>
      </w:pPr>
      <w:r w:rsidRPr="007E53E4">
        <w:rPr>
          <w:rFonts w:ascii="Times New Roman" w:hAnsi="Times New Roman"/>
          <w:b/>
          <w:szCs w:val="24"/>
          <w:lang w:eastAsia="ru-RU"/>
        </w:rPr>
        <w:t>4.4. Подрядчик обязан:</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4.4.2. Обеспечить работы необходимыми материалами и оборудованием.</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 xml:space="preserve">4.4.3. Подрядчик в срок не позднее 15 (пятнадцати) дней </w:t>
      </w:r>
      <w:proofErr w:type="gramStart"/>
      <w:r w:rsidRPr="007E53E4">
        <w:rPr>
          <w:rFonts w:ascii="Times New Roman" w:hAnsi="Times New Roman"/>
          <w:szCs w:val="24"/>
        </w:rPr>
        <w:t>с даты заключения</w:t>
      </w:r>
      <w:proofErr w:type="gramEnd"/>
      <w:r w:rsidRPr="007E53E4">
        <w:rPr>
          <w:rFonts w:ascii="Times New Roman" w:hAnsi="Times New Roman"/>
          <w:szCs w:val="24"/>
        </w:rPr>
        <w:t xml:space="preserve"> договора обязан представить Заказчику документы, подтверждающие отсутствие </w:t>
      </w:r>
      <w:r w:rsidRPr="007E53E4">
        <w:rPr>
          <w:rFonts w:ascii="Times New Roman" w:hAnsi="Times New Roman"/>
          <w:szCs w:val="24"/>
        </w:rPr>
        <w:lastRenderedPageBreak/>
        <w:t>налог</w:t>
      </w:r>
      <w:r>
        <w:rPr>
          <w:rFonts w:ascii="Times New Roman" w:hAnsi="Times New Roman"/>
          <w:szCs w:val="24"/>
        </w:rPr>
        <w:t>овой задолженности, превышающей</w:t>
      </w:r>
      <w:r w:rsidRPr="007E53E4">
        <w:rPr>
          <w:rFonts w:ascii="Times New Roman" w:hAnsi="Times New Roman"/>
          <w:szCs w:val="24"/>
        </w:rPr>
        <w:t xml:space="preserve"> двадцать пять процентов балансовой стоимости активов Подрядчика, а именно:</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 xml:space="preserve">4.4.4. </w:t>
      </w:r>
      <w:proofErr w:type="gramStart"/>
      <w:r w:rsidRPr="007E53E4">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4.4.6</w:t>
      </w:r>
      <w:r>
        <w:rPr>
          <w:rFonts w:ascii="Times New Roman" w:hAnsi="Times New Roman"/>
          <w:szCs w:val="24"/>
        </w:rPr>
        <w:t xml:space="preserve">. </w:t>
      </w:r>
      <w:r w:rsidRPr="007E53E4">
        <w:rPr>
          <w:rFonts w:ascii="Times New Roman" w:hAnsi="Times New Roman"/>
          <w:szCs w:val="24"/>
        </w:rPr>
        <w:t>Персонал Подрядчика обязан:</w:t>
      </w:r>
    </w:p>
    <w:p w:rsidR="0077728E" w:rsidRPr="007E53E4" w:rsidRDefault="0077728E" w:rsidP="0077728E">
      <w:pPr>
        <w:numPr>
          <w:ilvl w:val="0"/>
          <w:numId w:val="3"/>
        </w:numPr>
        <w:suppressAutoHyphens w:val="0"/>
        <w:ind w:firstLine="567"/>
        <w:jc w:val="both"/>
        <w:rPr>
          <w:rFonts w:ascii="Times New Roman" w:hAnsi="Times New Roman"/>
          <w:szCs w:val="24"/>
        </w:rPr>
      </w:pPr>
      <w:r w:rsidRPr="007E53E4">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77728E" w:rsidRPr="007E53E4" w:rsidRDefault="0077728E" w:rsidP="0077728E">
      <w:pPr>
        <w:numPr>
          <w:ilvl w:val="0"/>
          <w:numId w:val="3"/>
        </w:numPr>
        <w:suppressAutoHyphens w:val="0"/>
        <w:ind w:firstLine="567"/>
        <w:jc w:val="both"/>
        <w:rPr>
          <w:rFonts w:ascii="Times New Roman" w:hAnsi="Times New Roman"/>
          <w:szCs w:val="24"/>
        </w:rPr>
      </w:pPr>
      <w:r w:rsidRPr="007E53E4">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77728E" w:rsidRPr="007E53E4" w:rsidRDefault="0077728E" w:rsidP="0077728E">
      <w:pPr>
        <w:numPr>
          <w:ilvl w:val="0"/>
          <w:numId w:val="3"/>
        </w:numPr>
        <w:suppressAutoHyphens w:val="0"/>
        <w:ind w:firstLine="567"/>
        <w:jc w:val="both"/>
        <w:rPr>
          <w:rFonts w:ascii="Times New Roman" w:hAnsi="Times New Roman"/>
          <w:szCs w:val="24"/>
        </w:rPr>
      </w:pPr>
      <w:r w:rsidRPr="007E53E4">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77728E" w:rsidRPr="007E53E4" w:rsidRDefault="0077728E" w:rsidP="0077728E">
      <w:pPr>
        <w:tabs>
          <w:tab w:val="left" w:pos="0"/>
        </w:tabs>
        <w:ind w:firstLine="567"/>
        <w:jc w:val="both"/>
        <w:rPr>
          <w:rFonts w:ascii="Times New Roman" w:hAnsi="Times New Roman"/>
          <w:szCs w:val="24"/>
        </w:rPr>
      </w:pPr>
      <w:r w:rsidRPr="007E53E4">
        <w:rPr>
          <w:rFonts w:ascii="Times New Roman" w:hAnsi="Times New Roman"/>
          <w:szCs w:val="24"/>
        </w:rPr>
        <w:t>4.4.7. Предоставить Заказчику после окончания работ копии сертификатов, технических паспортов и д</w:t>
      </w:r>
      <w:r>
        <w:rPr>
          <w:rFonts w:ascii="Times New Roman" w:hAnsi="Times New Roman"/>
          <w:szCs w:val="24"/>
        </w:rPr>
        <w:t>ругие документы, удостоверяющие</w:t>
      </w:r>
      <w:r w:rsidRPr="007E53E4">
        <w:rPr>
          <w:rFonts w:ascii="Times New Roman" w:hAnsi="Times New Roman"/>
          <w:szCs w:val="24"/>
        </w:rPr>
        <w:t xml:space="preserve"> качество материалов, применяемых при выполнении работ по настоящему Договору.</w:t>
      </w:r>
    </w:p>
    <w:p w:rsidR="0077728E" w:rsidRPr="007E53E4" w:rsidRDefault="0077728E" w:rsidP="0077728E">
      <w:pPr>
        <w:tabs>
          <w:tab w:val="left" w:pos="0"/>
        </w:tabs>
        <w:ind w:firstLine="567"/>
        <w:jc w:val="both"/>
        <w:rPr>
          <w:rFonts w:ascii="Times New Roman" w:hAnsi="Times New Roman"/>
          <w:szCs w:val="24"/>
        </w:rPr>
      </w:pPr>
      <w:r w:rsidRPr="007E53E4">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77728E" w:rsidRPr="007E53E4" w:rsidRDefault="0077728E" w:rsidP="0077728E">
      <w:pPr>
        <w:tabs>
          <w:tab w:val="left" w:pos="0"/>
        </w:tabs>
        <w:ind w:firstLine="567"/>
        <w:jc w:val="both"/>
        <w:rPr>
          <w:rFonts w:ascii="Times New Roman" w:hAnsi="Times New Roman"/>
          <w:szCs w:val="24"/>
        </w:rPr>
      </w:pPr>
      <w:r w:rsidRPr="007E53E4">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77728E" w:rsidRPr="007E53E4" w:rsidRDefault="0077728E" w:rsidP="0077728E">
      <w:pPr>
        <w:tabs>
          <w:tab w:val="left" w:pos="0"/>
        </w:tabs>
        <w:ind w:firstLine="567"/>
        <w:jc w:val="both"/>
        <w:rPr>
          <w:rFonts w:ascii="Times New Roman" w:hAnsi="Times New Roman"/>
          <w:szCs w:val="24"/>
        </w:rPr>
      </w:pPr>
      <w:r w:rsidRPr="007E53E4">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77728E" w:rsidRPr="007E53E4" w:rsidRDefault="0077728E" w:rsidP="0077728E">
      <w:pPr>
        <w:tabs>
          <w:tab w:val="left" w:pos="0"/>
        </w:tabs>
        <w:ind w:firstLine="567"/>
        <w:jc w:val="both"/>
        <w:rPr>
          <w:rFonts w:ascii="Times New Roman" w:hAnsi="Times New Roman"/>
          <w:szCs w:val="24"/>
        </w:rPr>
      </w:pPr>
      <w:r w:rsidRPr="007E53E4">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4.4.9</w:t>
      </w:r>
      <w:r>
        <w:rPr>
          <w:rFonts w:ascii="Times New Roman" w:hAnsi="Times New Roman"/>
          <w:szCs w:val="24"/>
        </w:rPr>
        <w:t xml:space="preserve">. </w:t>
      </w:r>
      <w:r w:rsidRPr="007E53E4">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77728E" w:rsidRPr="007E53E4" w:rsidRDefault="0077728E" w:rsidP="0077728E">
      <w:pPr>
        <w:ind w:firstLine="567"/>
        <w:jc w:val="both"/>
        <w:rPr>
          <w:rFonts w:ascii="Times New Roman" w:hAnsi="Times New Roman"/>
          <w:szCs w:val="24"/>
        </w:rPr>
      </w:pPr>
      <w:r>
        <w:rPr>
          <w:rFonts w:ascii="Times New Roman" w:hAnsi="Times New Roman"/>
          <w:szCs w:val="24"/>
        </w:rPr>
        <w:lastRenderedPageBreak/>
        <w:t>4.4.10.</w:t>
      </w:r>
      <w:r w:rsidRPr="007E53E4">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77728E" w:rsidRPr="007E53E4" w:rsidRDefault="0077728E" w:rsidP="0077728E">
      <w:pPr>
        <w:jc w:val="both"/>
        <w:rPr>
          <w:rFonts w:ascii="Times New Roman" w:hAnsi="Times New Roman"/>
          <w:szCs w:val="24"/>
        </w:rPr>
      </w:pPr>
    </w:p>
    <w:p w:rsidR="0077728E" w:rsidRDefault="0077728E" w:rsidP="0077728E">
      <w:pPr>
        <w:numPr>
          <w:ilvl w:val="0"/>
          <w:numId w:val="4"/>
        </w:numPr>
        <w:shd w:val="clear" w:color="auto" w:fill="FFFFFF"/>
        <w:suppressAutoHyphens w:val="0"/>
        <w:ind w:left="0"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7E53E4">
        <w:rPr>
          <w:rFonts w:ascii="Times New Roman" w:hAnsi="Times New Roman"/>
          <w:b/>
          <w:spacing w:val="-3"/>
          <w:szCs w:val="24"/>
          <w:lang w:eastAsia="ru-RU"/>
        </w:rPr>
        <w:t>Производство работ</w:t>
      </w:r>
    </w:p>
    <w:p w:rsidR="0077728E" w:rsidRPr="007E53E4" w:rsidRDefault="0077728E" w:rsidP="0077728E">
      <w:pPr>
        <w:shd w:val="clear" w:color="auto" w:fill="FFFFFF"/>
        <w:suppressAutoHyphens w:val="0"/>
        <w:rPr>
          <w:rFonts w:ascii="Times New Roman" w:hAnsi="Times New Roman"/>
          <w:b/>
          <w:spacing w:val="-3"/>
          <w:szCs w:val="24"/>
          <w:lang w:eastAsia="ru-RU"/>
        </w:rPr>
      </w:pPr>
    </w:p>
    <w:p w:rsidR="0077728E" w:rsidRPr="007E53E4" w:rsidRDefault="0077728E" w:rsidP="0077728E">
      <w:pPr>
        <w:widowControl w:val="0"/>
        <w:numPr>
          <w:ilvl w:val="1"/>
          <w:numId w:val="4"/>
        </w:numPr>
        <w:shd w:val="clear" w:color="auto" w:fill="FFFFFF"/>
        <w:tabs>
          <w:tab w:val="clear" w:pos="1211"/>
          <w:tab w:val="left" w:pos="993"/>
        </w:tabs>
        <w:suppressAutoHyphens w:val="0"/>
        <w:ind w:left="0" w:firstLine="540"/>
        <w:jc w:val="both"/>
        <w:rPr>
          <w:rFonts w:ascii="Times New Roman" w:hAnsi="Times New Roman"/>
          <w:spacing w:val="-7"/>
          <w:szCs w:val="24"/>
          <w:lang w:eastAsia="ru-RU"/>
        </w:rPr>
      </w:pPr>
      <w:r w:rsidRPr="007E53E4">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7E53E4">
        <w:rPr>
          <w:rFonts w:ascii="Times New Roman" w:hAnsi="Times New Roman"/>
          <w:spacing w:val="-1"/>
          <w:szCs w:val="24"/>
          <w:lang w:eastAsia="ru-RU"/>
        </w:rPr>
        <w:t>.</w:t>
      </w:r>
    </w:p>
    <w:p w:rsidR="0077728E" w:rsidRPr="007E53E4" w:rsidRDefault="0077728E" w:rsidP="0077728E">
      <w:pPr>
        <w:widowControl w:val="0"/>
        <w:numPr>
          <w:ilvl w:val="1"/>
          <w:numId w:val="4"/>
        </w:numPr>
        <w:shd w:val="clear" w:color="auto" w:fill="FFFFFF"/>
        <w:tabs>
          <w:tab w:val="clear" w:pos="1211"/>
          <w:tab w:val="left" w:pos="993"/>
        </w:tabs>
        <w:suppressAutoHyphens w:val="0"/>
        <w:ind w:left="0" w:firstLine="567"/>
        <w:jc w:val="both"/>
        <w:rPr>
          <w:rFonts w:ascii="Times New Roman" w:hAnsi="Times New Roman"/>
          <w:spacing w:val="-7"/>
          <w:szCs w:val="24"/>
          <w:lang w:eastAsia="ru-RU"/>
        </w:rPr>
      </w:pPr>
      <w:r w:rsidRPr="007E53E4">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7E53E4">
        <w:rPr>
          <w:rFonts w:ascii="Times New Roman" w:hAnsi="Times New Roman"/>
          <w:szCs w:val="24"/>
          <w:lang w:eastAsia="ru-RU"/>
        </w:rPr>
        <w:t>имеющие значение во взаимоотношениях Заказчика и Подрядчика.</w:t>
      </w:r>
    </w:p>
    <w:p w:rsidR="0077728E" w:rsidRPr="007E53E4" w:rsidRDefault="0077728E" w:rsidP="0077728E">
      <w:pPr>
        <w:shd w:val="clear" w:color="auto" w:fill="FFFFFF"/>
        <w:tabs>
          <w:tab w:val="num" w:pos="426"/>
        </w:tabs>
        <w:ind w:firstLine="567"/>
        <w:jc w:val="both"/>
        <w:rPr>
          <w:rFonts w:ascii="Times New Roman" w:hAnsi="Times New Roman"/>
          <w:szCs w:val="24"/>
          <w:lang w:eastAsia="ru-RU"/>
        </w:rPr>
      </w:pPr>
      <w:r w:rsidRPr="007E53E4">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7728E" w:rsidRPr="007E53E4" w:rsidRDefault="0077728E" w:rsidP="0077728E">
      <w:pPr>
        <w:shd w:val="clear" w:color="auto" w:fill="FFFFFF"/>
        <w:tabs>
          <w:tab w:val="num" w:pos="426"/>
          <w:tab w:val="left" w:pos="1291"/>
        </w:tabs>
        <w:ind w:firstLine="567"/>
        <w:jc w:val="both"/>
        <w:rPr>
          <w:rFonts w:ascii="Times New Roman" w:hAnsi="Times New Roman"/>
          <w:spacing w:val="-7"/>
          <w:szCs w:val="24"/>
          <w:lang w:eastAsia="ru-RU"/>
        </w:rPr>
      </w:pPr>
      <w:r w:rsidRPr="007E53E4">
        <w:rPr>
          <w:rFonts w:ascii="Times New Roman" w:hAnsi="Times New Roman"/>
          <w:spacing w:val="-7"/>
          <w:szCs w:val="24"/>
          <w:lang w:eastAsia="ru-RU"/>
        </w:rPr>
        <w:t xml:space="preserve">5.4. </w:t>
      </w:r>
      <w:r w:rsidRPr="007E53E4">
        <w:rPr>
          <w:rFonts w:ascii="Times New Roman" w:hAnsi="Times New Roman"/>
          <w:spacing w:val="3"/>
          <w:szCs w:val="24"/>
          <w:lang w:eastAsia="ru-RU"/>
        </w:rPr>
        <w:t>Заказчик назначает своего представителя на Объекте, к</w:t>
      </w:r>
      <w:r>
        <w:rPr>
          <w:rFonts w:ascii="Times New Roman" w:hAnsi="Times New Roman"/>
          <w:spacing w:val="3"/>
          <w:szCs w:val="24"/>
          <w:lang w:eastAsia="ru-RU"/>
        </w:rPr>
        <w:t>оторый совместно с Подрядчиком осуществляет</w:t>
      </w:r>
      <w:r w:rsidRPr="007E53E4">
        <w:rPr>
          <w:rFonts w:ascii="Times New Roman" w:hAnsi="Times New Roman"/>
          <w:spacing w:val="3"/>
          <w:szCs w:val="24"/>
          <w:lang w:eastAsia="ru-RU"/>
        </w:rPr>
        <w:t xml:space="preserve"> </w:t>
      </w:r>
      <w:r>
        <w:rPr>
          <w:rFonts w:ascii="Times New Roman" w:hAnsi="Times New Roman"/>
          <w:spacing w:val="3"/>
          <w:szCs w:val="24"/>
          <w:lang w:eastAsia="ru-RU"/>
        </w:rPr>
        <w:t xml:space="preserve">приемку по акту выполненных </w:t>
      </w:r>
      <w:r w:rsidRPr="007E53E4">
        <w:rPr>
          <w:rFonts w:ascii="Times New Roman" w:hAnsi="Times New Roman"/>
          <w:spacing w:val="3"/>
          <w:szCs w:val="24"/>
          <w:lang w:eastAsia="ru-RU"/>
        </w:rPr>
        <w:t xml:space="preserve">работ, </w:t>
      </w:r>
      <w:r w:rsidRPr="007E53E4">
        <w:rPr>
          <w:rFonts w:ascii="Times New Roman" w:hAnsi="Times New Roman"/>
          <w:spacing w:val="5"/>
          <w:szCs w:val="24"/>
          <w:lang w:eastAsia="ru-RU"/>
        </w:rPr>
        <w:t xml:space="preserve">технический надзор и </w:t>
      </w:r>
      <w:proofErr w:type="gramStart"/>
      <w:r w:rsidRPr="007E53E4">
        <w:rPr>
          <w:rFonts w:ascii="Times New Roman" w:hAnsi="Times New Roman"/>
          <w:spacing w:val="5"/>
          <w:szCs w:val="24"/>
          <w:lang w:eastAsia="ru-RU"/>
        </w:rPr>
        <w:t>контроль за</w:t>
      </w:r>
      <w:proofErr w:type="gramEnd"/>
      <w:r w:rsidRPr="007E53E4">
        <w:rPr>
          <w:rFonts w:ascii="Times New Roman" w:hAnsi="Times New Roman"/>
          <w:spacing w:val="5"/>
          <w:szCs w:val="24"/>
          <w:lang w:eastAsia="ru-RU"/>
        </w:rPr>
        <w:t xml:space="preserve"> их выполнением и качеством, а также производит проверку </w:t>
      </w:r>
      <w:r>
        <w:rPr>
          <w:rFonts w:ascii="Times New Roman" w:hAnsi="Times New Roman"/>
          <w:spacing w:val="2"/>
          <w:szCs w:val="24"/>
          <w:lang w:eastAsia="ru-RU"/>
        </w:rPr>
        <w:t>соответствия</w:t>
      </w:r>
      <w:r w:rsidRPr="007E53E4">
        <w:rPr>
          <w:rFonts w:ascii="Times New Roman" w:hAnsi="Times New Roman"/>
          <w:spacing w:val="2"/>
          <w:szCs w:val="24"/>
          <w:lang w:eastAsia="ru-RU"/>
        </w:rPr>
        <w:t xml:space="preserve"> используемых По</w:t>
      </w:r>
      <w:r>
        <w:rPr>
          <w:rFonts w:ascii="Times New Roman" w:hAnsi="Times New Roman"/>
          <w:spacing w:val="2"/>
          <w:szCs w:val="24"/>
          <w:lang w:eastAsia="ru-RU"/>
        </w:rPr>
        <w:t>дрядчиком материалов и оборудования  условиям</w:t>
      </w:r>
      <w:r w:rsidRPr="007E53E4">
        <w:rPr>
          <w:rFonts w:ascii="Times New Roman" w:hAnsi="Times New Roman"/>
          <w:spacing w:val="2"/>
          <w:szCs w:val="24"/>
          <w:lang w:eastAsia="ru-RU"/>
        </w:rPr>
        <w:t xml:space="preserve"> настоящего </w:t>
      </w:r>
      <w:r w:rsidRPr="007E53E4">
        <w:rPr>
          <w:rFonts w:ascii="Times New Roman" w:hAnsi="Times New Roman"/>
          <w:szCs w:val="24"/>
          <w:lang w:eastAsia="ru-RU"/>
        </w:rPr>
        <w:t>Договора и проектно-сметной документации.</w:t>
      </w:r>
    </w:p>
    <w:p w:rsidR="0077728E" w:rsidRDefault="0077728E" w:rsidP="0077728E">
      <w:pPr>
        <w:shd w:val="clear" w:color="auto" w:fill="FFFFFF"/>
        <w:tabs>
          <w:tab w:val="num" w:pos="426"/>
          <w:tab w:val="left" w:pos="1291"/>
        </w:tabs>
        <w:ind w:firstLine="567"/>
        <w:jc w:val="both"/>
        <w:rPr>
          <w:rFonts w:ascii="Times New Roman" w:hAnsi="Times New Roman"/>
          <w:spacing w:val="3"/>
          <w:szCs w:val="24"/>
          <w:lang w:eastAsia="ru-RU"/>
        </w:rPr>
      </w:pPr>
      <w:r>
        <w:rPr>
          <w:rFonts w:ascii="Times New Roman" w:hAnsi="Times New Roman"/>
          <w:spacing w:val="-7"/>
          <w:szCs w:val="24"/>
          <w:lang w:eastAsia="ru-RU"/>
        </w:rPr>
        <w:t>5.5.</w:t>
      </w:r>
      <w:r w:rsidRPr="007E53E4">
        <w:rPr>
          <w:rFonts w:ascii="Times New Roman" w:hAnsi="Times New Roman"/>
          <w:spacing w:val="-7"/>
          <w:szCs w:val="24"/>
          <w:lang w:eastAsia="ru-RU"/>
        </w:rPr>
        <w:t xml:space="preserve"> В</w:t>
      </w:r>
      <w:r w:rsidRPr="007E53E4">
        <w:rPr>
          <w:rFonts w:ascii="Times New Roman" w:hAnsi="Times New Roman"/>
          <w:szCs w:val="24"/>
          <w:lang w:eastAsia="ru-RU"/>
        </w:rPr>
        <w:tab/>
      </w:r>
      <w:r w:rsidRPr="007E53E4">
        <w:rPr>
          <w:rFonts w:ascii="Times New Roman" w:hAnsi="Times New Roman"/>
          <w:spacing w:val="-1"/>
          <w:szCs w:val="24"/>
          <w:lang w:eastAsia="ru-RU"/>
        </w:rPr>
        <w:t xml:space="preserve"> случае если Заказчиком будут обнаружены некачественно </w:t>
      </w:r>
      <w:r w:rsidRPr="007E53E4">
        <w:rPr>
          <w:rFonts w:ascii="Times New Roman" w:hAnsi="Times New Roman"/>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spacing w:val="3"/>
          <w:szCs w:val="24"/>
          <w:lang w:eastAsia="ru-RU"/>
        </w:rPr>
        <w:t>ечения их надлежащего качества.</w:t>
      </w:r>
    </w:p>
    <w:p w:rsidR="0077728E" w:rsidRPr="007E53E4" w:rsidRDefault="0077728E" w:rsidP="0077728E">
      <w:pPr>
        <w:shd w:val="clear" w:color="auto" w:fill="FFFFFF"/>
        <w:tabs>
          <w:tab w:val="num" w:pos="426"/>
          <w:tab w:val="left" w:pos="1291"/>
        </w:tabs>
        <w:ind w:firstLine="567"/>
        <w:jc w:val="both"/>
        <w:rPr>
          <w:rFonts w:ascii="Times New Roman" w:hAnsi="Times New Roman"/>
          <w:spacing w:val="3"/>
          <w:szCs w:val="24"/>
          <w:lang w:eastAsia="ru-RU"/>
        </w:rPr>
      </w:pPr>
    </w:p>
    <w:p w:rsidR="0077728E" w:rsidRDefault="0077728E" w:rsidP="0077728E">
      <w:pPr>
        <w:numPr>
          <w:ilvl w:val="0"/>
          <w:numId w:val="4"/>
        </w:numPr>
        <w:tabs>
          <w:tab w:val="clear" w:pos="360"/>
          <w:tab w:val="num" w:pos="0"/>
        </w:tabs>
        <w:suppressAutoHyphens w:val="0"/>
        <w:ind w:left="0" w:firstLine="567"/>
        <w:jc w:val="center"/>
        <w:rPr>
          <w:rFonts w:ascii="Times New Roman" w:hAnsi="Times New Roman"/>
          <w:b/>
          <w:szCs w:val="24"/>
          <w:lang w:eastAsia="ru-RU"/>
        </w:rPr>
      </w:pPr>
      <w:r w:rsidRPr="007E53E4">
        <w:rPr>
          <w:rFonts w:ascii="Times New Roman" w:hAnsi="Times New Roman"/>
          <w:b/>
          <w:szCs w:val="24"/>
          <w:lang w:eastAsia="ru-RU"/>
        </w:rPr>
        <w:t xml:space="preserve"> Порядок сдачи-приемки работ</w:t>
      </w:r>
    </w:p>
    <w:p w:rsidR="0077728E" w:rsidRPr="007E53E4" w:rsidRDefault="0077728E" w:rsidP="0077728E">
      <w:pPr>
        <w:suppressAutoHyphens w:val="0"/>
        <w:rPr>
          <w:rFonts w:ascii="Times New Roman" w:hAnsi="Times New Roman"/>
          <w:b/>
          <w:szCs w:val="24"/>
          <w:lang w:eastAsia="ru-RU"/>
        </w:rPr>
      </w:pPr>
    </w:p>
    <w:p w:rsidR="0077728E" w:rsidRPr="007E53E4" w:rsidRDefault="0077728E" w:rsidP="0077728E">
      <w:pPr>
        <w:tabs>
          <w:tab w:val="num" w:pos="0"/>
        </w:tabs>
        <w:ind w:firstLine="567"/>
        <w:jc w:val="both"/>
        <w:rPr>
          <w:rFonts w:ascii="Times New Roman" w:hAnsi="Times New Roman"/>
          <w:szCs w:val="24"/>
          <w:lang w:eastAsia="ru-RU"/>
        </w:rPr>
      </w:pPr>
      <w:r w:rsidRPr="007E53E4">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7E53E4">
        <w:rPr>
          <w:rFonts w:ascii="Times New Roman" w:hAnsi="Times New Roman"/>
          <w:szCs w:val="24"/>
          <w:lang w:eastAsia="ru-RU"/>
        </w:rPr>
        <w:t>Подрядчик готовит и направляет Заказ</w:t>
      </w:r>
      <w:r>
        <w:rPr>
          <w:rFonts w:ascii="Times New Roman" w:hAnsi="Times New Roman"/>
          <w:szCs w:val="24"/>
          <w:lang w:eastAsia="ru-RU"/>
        </w:rPr>
        <w:t>чику Акт о приемке выполненных</w:t>
      </w:r>
      <w:r w:rsidRPr="007E53E4">
        <w:rPr>
          <w:rFonts w:ascii="Times New Roman" w:hAnsi="Times New Roman"/>
          <w:szCs w:val="24"/>
          <w:lang w:eastAsia="ru-RU"/>
        </w:rPr>
        <w:t xml:space="preserve"> работ (Форма № КС-2, а также справку о стоимости  выполненных работ (Форма КС-3),</w:t>
      </w:r>
      <w:r w:rsidRPr="007E53E4">
        <w:rPr>
          <w:rFonts w:ascii="Times New Roman" w:hAnsi="Times New Roman"/>
          <w:szCs w:val="24"/>
        </w:rPr>
        <w:t xml:space="preserve"> </w:t>
      </w:r>
      <w:r w:rsidRPr="007E53E4">
        <w:rPr>
          <w:rFonts w:ascii="Times New Roman" w:hAnsi="Times New Roman"/>
          <w:szCs w:val="24"/>
          <w:lang w:eastAsia="ru-RU"/>
        </w:rPr>
        <w:t>а так же акты на скрытые работы, если таковые имеются.</w:t>
      </w:r>
      <w:proofErr w:type="gramEnd"/>
    </w:p>
    <w:p w:rsidR="0077728E" w:rsidRPr="007E53E4" w:rsidRDefault="0077728E" w:rsidP="0077728E">
      <w:pPr>
        <w:tabs>
          <w:tab w:val="num" w:pos="0"/>
        </w:tabs>
        <w:ind w:firstLine="567"/>
        <w:jc w:val="both"/>
        <w:rPr>
          <w:rFonts w:ascii="Times New Roman" w:hAnsi="Times New Roman"/>
          <w:szCs w:val="24"/>
          <w:lang w:eastAsia="ru-RU"/>
        </w:rPr>
      </w:pPr>
      <w:r w:rsidRPr="007E53E4">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77728E" w:rsidRDefault="0077728E" w:rsidP="0077728E">
      <w:pPr>
        <w:tabs>
          <w:tab w:val="num" w:pos="0"/>
        </w:tabs>
        <w:ind w:firstLine="567"/>
        <w:jc w:val="both"/>
        <w:rPr>
          <w:rFonts w:ascii="Times New Roman" w:hAnsi="Times New Roman"/>
          <w:szCs w:val="24"/>
          <w:lang w:eastAsia="ru-RU"/>
        </w:rPr>
      </w:pPr>
      <w:r w:rsidRPr="007E53E4">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77728E" w:rsidRPr="007E53E4" w:rsidRDefault="0077728E" w:rsidP="0077728E">
      <w:pPr>
        <w:tabs>
          <w:tab w:val="num" w:pos="0"/>
        </w:tabs>
        <w:ind w:firstLine="567"/>
        <w:jc w:val="both"/>
        <w:rPr>
          <w:rFonts w:ascii="Times New Roman" w:hAnsi="Times New Roman"/>
          <w:szCs w:val="24"/>
          <w:lang w:eastAsia="ru-RU"/>
        </w:rPr>
      </w:pPr>
    </w:p>
    <w:p w:rsidR="0077728E" w:rsidRDefault="0077728E" w:rsidP="0077728E">
      <w:pPr>
        <w:numPr>
          <w:ilvl w:val="0"/>
          <w:numId w:val="4"/>
        </w:numPr>
        <w:tabs>
          <w:tab w:val="clear" w:pos="360"/>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7E53E4">
        <w:rPr>
          <w:rFonts w:ascii="Times New Roman" w:hAnsi="Times New Roman"/>
          <w:b/>
          <w:szCs w:val="24"/>
          <w:lang w:eastAsia="ru-RU"/>
        </w:rPr>
        <w:t>Гарантии</w:t>
      </w:r>
    </w:p>
    <w:p w:rsidR="0077728E" w:rsidRPr="007E53E4" w:rsidRDefault="0077728E" w:rsidP="0077728E">
      <w:pPr>
        <w:suppressAutoHyphens w:val="0"/>
        <w:rPr>
          <w:rFonts w:ascii="Times New Roman" w:hAnsi="Times New Roman"/>
          <w:b/>
          <w:szCs w:val="24"/>
          <w:lang w:eastAsia="ru-RU"/>
        </w:rPr>
      </w:pPr>
    </w:p>
    <w:p w:rsidR="0077728E" w:rsidRPr="007E53E4" w:rsidRDefault="0077728E" w:rsidP="0077728E">
      <w:pPr>
        <w:tabs>
          <w:tab w:val="num" w:pos="0"/>
        </w:tabs>
        <w:ind w:firstLine="567"/>
        <w:jc w:val="both"/>
        <w:rPr>
          <w:rFonts w:ascii="Times New Roman" w:hAnsi="Times New Roman"/>
          <w:szCs w:val="24"/>
        </w:rPr>
      </w:pPr>
      <w:r w:rsidRPr="007E53E4">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77728E" w:rsidRPr="007E53E4" w:rsidRDefault="0077728E" w:rsidP="0077728E">
      <w:pPr>
        <w:tabs>
          <w:tab w:val="num" w:pos="0"/>
        </w:tabs>
        <w:ind w:firstLine="567"/>
        <w:jc w:val="both"/>
        <w:rPr>
          <w:rFonts w:ascii="Times New Roman" w:hAnsi="Times New Roman"/>
          <w:szCs w:val="24"/>
        </w:rPr>
      </w:pPr>
      <w:r w:rsidRPr="007E53E4">
        <w:rPr>
          <w:rFonts w:ascii="Times New Roman" w:hAnsi="Times New Roman"/>
          <w:szCs w:val="24"/>
        </w:rPr>
        <w:t>7.2. Срок гарантии качества на работы и материалы составляет 2 года</w:t>
      </w:r>
      <w:r w:rsidRPr="007E53E4">
        <w:rPr>
          <w:rFonts w:ascii="Times New Roman" w:hAnsi="Times New Roman"/>
          <w:b/>
          <w:szCs w:val="24"/>
        </w:rPr>
        <w:t xml:space="preserve"> </w:t>
      </w:r>
      <w:r w:rsidRPr="007E53E4">
        <w:rPr>
          <w:rFonts w:ascii="Times New Roman" w:hAnsi="Times New Roman"/>
          <w:szCs w:val="24"/>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7E53E4">
        <w:rPr>
          <w:rFonts w:ascii="Times New Roman" w:hAnsi="Times New Roman"/>
          <w:szCs w:val="24"/>
        </w:rPr>
        <w:lastRenderedPageBreak/>
        <w:t>условии эксплуатации объекта в соответствии с действующими Правилами и нормами технической эксплуатации.</w:t>
      </w:r>
    </w:p>
    <w:p w:rsidR="0077728E" w:rsidRPr="007E53E4" w:rsidRDefault="0077728E" w:rsidP="0077728E">
      <w:pPr>
        <w:tabs>
          <w:tab w:val="num" w:pos="0"/>
        </w:tabs>
        <w:ind w:firstLine="567"/>
        <w:jc w:val="both"/>
        <w:rPr>
          <w:rFonts w:ascii="Times New Roman" w:hAnsi="Times New Roman"/>
          <w:szCs w:val="24"/>
        </w:rPr>
      </w:pPr>
      <w:r w:rsidRPr="007E53E4">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77728E" w:rsidRPr="007E53E4" w:rsidRDefault="0077728E" w:rsidP="0077728E">
      <w:pPr>
        <w:tabs>
          <w:tab w:val="num" w:pos="0"/>
        </w:tabs>
        <w:ind w:firstLine="567"/>
        <w:jc w:val="both"/>
        <w:rPr>
          <w:rFonts w:ascii="Times New Roman" w:hAnsi="Times New Roman"/>
          <w:szCs w:val="24"/>
        </w:rPr>
      </w:pPr>
      <w:r w:rsidRPr="007E53E4">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77728E" w:rsidRPr="007E53E4" w:rsidRDefault="0077728E" w:rsidP="0077728E">
      <w:pPr>
        <w:tabs>
          <w:tab w:val="num" w:pos="0"/>
        </w:tabs>
        <w:ind w:firstLine="567"/>
        <w:jc w:val="both"/>
        <w:rPr>
          <w:rFonts w:ascii="Times New Roman" w:hAnsi="Times New Roman"/>
          <w:b/>
          <w:szCs w:val="24"/>
        </w:rPr>
      </w:pPr>
    </w:p>
    <w:p w:rsidR="0077728E" w:rsidRDefault="0077728E" w:rsidP="0077728E">
      <w:pPr>
        <w:numPr>
          <w:ilvl w:val="0"/>
          <w:numId w:val="4"/>
        </w:numPr>
        <w:tabs>
          <w:tab w:val="clear" w:pos="360"/>
          <w:tab w:val="num" w:pos="0"/>
        </w:tabs>
        <w:suppressAutoHyphens w:val="0"/>
        <w:ind w:left="0" w:firstLine="567"/>
        <w:jc w:val="center"/>
        <w:rPr>
          <w:rFonts w:ascii="Times New Roman" w:hAnsi="Times New Roman"/>
          <w:b/>
          <w:snapToGrid w:val="0"/>
          <w:szCs w:val="24"/>
          <w:lang w:eastAsia="ru-RU"/>
        </w:rPr>
      </w:pPr>
      <w:r w:rsidRPr="007E53E4">
        <w:rPr>
          <w:rFonts w:ascii="Times New Roman" w:hAnsi="Times New Roman"/>
          <w:b/>
          <w:snapToGrid w:val="0"/>
          <w:szCs w:val="24"/>
          <w:lang w:eastAsia="ru-RU"/>
        </w:rPr>
        <w:t xml:space="preserve"> Ответственность сторон</w:t>
      </w:r>
    </w:p>
    <w:p w:rsidR="0077728E" w:rsidRPr="007E53E4" w:rsidRDefault="0077728E" w:rsidP="0077728E">
      <w:pPr>
        <w:suppressAutoHyphens w:val="0"/>
        <w:rPr>
          <w:rFonts w:ascii="Times New Roman" w:hAnsi="Times New Roman"/>
          <w:b/>
          <w:snapToGrid w:val="0"/>
          <w:szCs w:val="24"/>
          <w:lang w:eastAsia="ru-RU"/>
        </w:rPr>
      </w:pP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xml:space="preserve">8.2. </w:t>
      </w:r>
      <w:proofErr w:type="gramStart"/>
      <w:r w:rsidRPr="007E53E4">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7E53E4">
        <w:rPr>
          <w:rFonts w:ascii="Times New Roman" w:hAnsi="Times New Roman"/>
          <w:snapToGrid w:val="0"/>
          <w:szCs w:val="24"/>
          <w:u w:val="single"/>
          <w:lang w:eastAsia="ru-RU"/>
        </w:rPr>
        <w:t xml:space="preserve">2 </w:t>
      </w:r>
      <w:r w:rsidRPr="007E53E4">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7E53E4">
        <w:rPr>
          <w:rFonts w:ascii="Times New Roman" w:hAnsi="Times New Roman"/>
          <w:snapToGrid w:val="0"/>
          <w:szCs w:val="24"/>
          <w:u w:val="single"/>
          <w:lang w:eastAsia="ru-RU"/>
        </w:rPr>
        <w:t>5 %</w:t>
      </w:r>
      <w:r w:rsidRPr="007E53E4">
        <w:rPr>
          <w:rFonts w:ascii="Times New Roman" w:hAnsi="Times New Roman"/>
          <w:snapToGrid w:val="0"/>
          <w:szCs w:val="24"/>
          <w:lang w:eastAsia="ru-RU"/>
        </w:rPr>
        <w:t xml:space="preserve"> от стоимости работ.</w:t>
      </w:r>
      <w:proofErr w:type="gramEnd"/>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7E53E4">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77728E" w:rsidRPr="007E53E4" w:rsidRDefault="0077728E" w:rsidP="0077728E">
      <w:pPr>
        <w:tabs>
          <w:tab w:val="num" w:pos="0"/>
          <w:tab w:val="left" w:pos="1260"/>
        </w:tabs>
        <w:ind w:firstLine="567"/>
        <w:jc w:val="both"/>
        <w:rPr>
          <w:rFonts w:ascii="Times New Roman" w:hAnsi="Times New Roman"/>
          <w:snapToGrid w:val="0"/>
          <w:szCs w:val="24"/>
          <w:u w:val="single"/>
          <w:lang w:eastAsia="ru-RU"/>
        </w:rPr>
      </w:pPr>
      <w:r w:rsidRPr="007E53E4">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7E53E4">
        <w:rPr>
          <w:rFonts w:ascii="Times New Roman" w:hAnsi="Times New Roman"/>
          <w:snapToGrid w:val="0"/>
          <w:szCs w:val="24"/>
          <w:u w:val="single"/>
          <w:lang w:eastAsia="ru-RU"/>
        </w:rPr>
        <w:t xml:space="preserve">2-х лет </w:t>
      </w:r>
      <w:r w:rsidRPr="007E53E4">
        <w:rPr>
          <w:rFonts w:ascii="Times New Roman" w:hAnsi="Times New Roman"/>
          <w:snapToGrid w:val="0"/>
          <w:szCs w:val="24"/>
          <w:lang w:eastAsia="ru-RU"/>
        </w:rPr>
        <w:t>с момента приемки работ</w:t>
      </w:r>
      <w:r w:rsidRPr="007E53E4">
        <w:rPr>
          <w:rFonts w:ascii="Times New Roman" w:hAnsi="Times New Roman"/>
          <w:snapToGrid w:val="0"/>
          <w:szCs w:val="24"/>
          <w:u w:val="single"/>
          <w:lang w:eastAsia="ru-RU"/>
        </w:rPr>
        <w:t>.</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Pr>
          <w:rFonts w:ascii="Times New Roman" w:hAnsi="Times New Roman"/>
          <w:snapToGrid w:val="0"/>
          <w:szCs w:val="24"/>
          <w:lang w:eastAsia="ru-RU"/>
        </w:rPr>
        <w:lastRenderedPageBreak/>
        <w:t xml:space="preserve">8.10. </w:t>
      </w:r>
      <w:r w:rsidRPr="007E53E4">
        <w:rPr>
          <w:rFonts w:ascii="Times New Roman" w:hAnsi="Times New Roman"/>
          <w:snapToGrid w:val="0"/>
          <w:szCs w:val="24"/>
          <w:lang w:eastAsia="ru-RU"/>
        </w:rPr>
        <w:t>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отказаться от исполнения договора и потребовать возмещения убытков;</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поручить выполнение работы другому лицу за счет Подрядчика;</w:t>
      </w:r>
    </w:p>
    <w:p w:rsidR="0077728E" w:rsidRPr="007E53E4" w:rsidRDefault="0077728E" w:rsidP="0077728E">
      <w:pPr>
        <w:tabs>
          <w:tab w:val="num" w:pos="0"/>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 потребовать уменьшения цены работы.</w:t>
      </w:r>
    </w:p>
    <w:p w:rsidR="0077728E" w:rsidRPr="007E53E4" w:rsidRDefault="0077728E" w:rsidP="0077728E">
      <w:pPr>
        <w:ind w:firstLine="567"/>
        <w:jc w:val="center"/>
        <w:rPr>
          <w:rFonts w:ascii="Times New Roman" w:hAnsi="Times New Roman"/>
          <w:b/>
          <w:snapToGrid w:val="0"/>
          <w:szCs w:val="24"/>
          <w:lang w:eastAsia="ru-RU"/>
        </w:rPr>
      </w:pPr>
    </w:p>
    <w:p w:rsidR="0077728E" w:rsidRDefault="0077728E" w:rsidP="0077728E">
      <w:pPr>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7E53E4">
        <w:rPr>
          <w:rFonts w:ascii="Times New Roman" w:hAnsi="Times New Roman"/>
          <w:b/>
          <w:snapToGrid w:val="0"/>
          <w:szCs w:val="24"/>
          <w:lang w:eastAsia="ru-RU"/>
        </w:rPr>
        <w:t>Обстоятельства непреодолимой силы</w:t>
      </w:r>
    </w:p>
    <w:p w:rsidR="0077728E" w:rsidRPr="007E53E4" w:rsidRDefault="0077728E" w:rsidP="0077728E">
      <w:pPr>
        <w:ind w:firstLine="567"/>
        <w:jc w:val="center"/>
        <w:rPr>
          <w:rFonts w:ascii="Times New Roman" w:hAnsi="Times New Roman"/>
          <w:b/>
          <w:snapToGrid w:val="0"/>
          <w:szCs w:val="24"/>
          <w:lang w:eastAsia="ru-RU"/>
        </w:rPr>
      </w:pP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 xml:space="preserve">9.1. </w:t>
      </w:r>
      <w:proofErr w:type="gramStart"/>
      <w:r w:rsidRPr="007E53E4">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77728E" w:rsidRDefault="0077728E" w:rsidP="0077728E">
      <w:pPr>
        <w:ind w:firstLine="567"/>
        <w:jc w:val="both"/>
        <w:rPr>
          <w:rFonts w:ascii="Times New Roman" w:hAnsi="Times New Roman"/>
          <w:szCs w:val="24"/>
          <w:lang w:eastAsia="ru-RU"/>
        </w:rPr>
      </w:pPr>
      <w:r w:rsidRPr="007E53E4">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77728E" w:rsidRPr="007E53E4" w:rsidRDefault="0077728E" w:rsidP="0077728E">
      <w:pPr>
        <w:ind w:firstLine="567"/>
        <w:jc w:val="both"/>
        <w:rPr>
          <w:rFonts w:ascii="Times New Roman" w:hAnsi="Times New Roman"/>
          <w:szCs w:val="24"/>
          <w:lang w:eastAsia="ru-RU"/>
        </w:rPr>
      </w:pPr>
    </w:p>
    <w:p w:rsidR="0077728E" w:rsidRDefault="0077728E" w:rsidP="0077728E">
      <w:pPr>
        <w:numPr>
          <w:ilvl w:val="0"/>
          <w:numId w:val="5"/>
        </w:numPr>
        <w:suppressAutoHyphens w:val="0"/>
        <w:ind w:left="0"/>
        <w:jc w:val="center"/>
        <w:rPr>
          <w:rFonts w:ascii="Times New Roman" w:hAnsi="Times New Roman"/>
          <w:b/>
          <w:snapToGrid w:val="0"/>
          <w:szCs w:val="24"/>
          <w:lang w:eastAsia="ru-RU"/>
        </w:rPr>
      </w:pPr>
      <w:r w:rsidRPr="007E53E4">
        <w:rPr>
          <w:rFonts w:ascii="Times New Roman" w:hAnsi="Times New Roman"/>
          <w:b/>
          <w:snapToGrid w:val="0"/>
          <w:szCs w:val="24"/>
          <w:lang w:eastAsia="ru-RU"/>
        </w:rPr>
        <w:t>Разрешение споров</w:t>
      </w:r>
    </w:p>
    <w:p w:rsidR="0077728E" w:rsidRPr="007E53E4" w:rsidRDefault="0077728E" w:rsidP="0077728E">
      <w:pPr>
        <w:suppressAutoHyphens w:val="0"/>
        <w:ind w:left="-360"/>
        <w:rPr>
          <w:rFonts w:ascii="Times New Roman" w:hAnsi="Times New Roman"/>
          <w:b/>
          <w:snapToGrid w:val="0"/>
          <w:szCs w:val="24"/>
          <w:lang w:eastAsia="ru-RU"/>
        </w:rPr>
      </w:pPr>
    </w:p>
    <w:p w:rsidR="0077728E" w:rsidRPr="007E53E4" w:rsidRDefault="0077728E" w:rsidP="0077728E">
      <w:pPr>
        <w:tabs>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77728E" w:rsidRPr="007E53E4" w:rsidRDefault="0077728E" w:rsidP="0077728E">
      <w:pPr>
        <w:tabs>
          <w:tab w:val="left" w:pos="1260"/>
        </w:tabs>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7728E" w:rsidRPr="007E53E4" w:rsidRDefault="0077728E" w:rsidP="0077728E">
      <w:pPr>
        <w:jc w:val="both"/>
        <w:rPr>
          <w:rFonts w:ascii="Times New Roman" w:hAnsi="Times New Roman"/>
          <w:szCs w:val="24"/>
          <w:lang w:eastAsia="ru-RU"/>
        </w:rPr>
      </w:pPr>
    </w:p>
    <w:p w:rsidR="0077728E" w:rsidRDefault="0077728E" w:rsidP="0077728E">
      <w:pPr>
        <w:numPr>
          <w:ilvl w:val="0"/>
          <w:numId w:val="5"/>
        </w:numPr>
        <w:suppressAutoHyphens w:val="0"/>
        <w:ind w:left="0"/>
        <w:jc w:val="center"/>
        <w:rPr>
          <w:rFonts w:ascii="Times New Roman" w:hAnsi="Times New Roman"/>
          <w:b/>
          <w:szCs w:val="24"/>
          <w:lang w:eastAsia="ru-RU"/>
        </w:rPr>
      </w:pPr>
      <w:r w:rsidRPr="007E53E4">
        <w:rPr>
          <w:rFonts w:ascii="Times New Roman" w:hAnsi="Times New Roman"/>
          <w:b/>
          <w:szCs w:val="24"/>
          <w:lang w:eastAsia="ru-RU"/>
        </w:rPr>
        <w:t>Срок действия Договора</w:t>
      </w:r>
    </w:p>
    <w:p w:rsidR="0077728E" w:rsidRPr="007E53E4" w:rsidRDefault="0077728E" w:rsidP="0077728E">
      <w:pPr>
        <w:suppressAutoHyphens w:val="0"/>
        <w:ind w:left="-360"/>
        <w:rPr>
          <w:rFonts w:ascii="Times New Roman" w:hAnsi="Times New Roman"/>
          <w:b/>
          <w:szCs w:val="24"/>
          <w:lang w:eastAsia="ru-RU"/>
        </w:rPr>
      </w:pPr>
    </w:p>
    <w:p w:rsidR="0077728E" w:rsidRPr="007E53E4" w:rsidRDefault="0077728E" w:rsidP="0077728E">
      <w:pPr>
        <w:ind w:firstLine="567"/>
        <w:jc w:val="both"/>
        <w:rPr>
          <w:rFonts w:ascii="Times New Roman" w:hAnsi="Times New Roman"/>
          <w:snapToGrid w:val="0"/>
          <w:szCs w:val="24"/>
          <w:lang w:eastAsia="ru-RU"/>
        </w:rPr>
      </w:pPr>
      <w:r w:rsidRPr="007E53E4">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77728E" w:rsidRPr="007E53E4" w:rsidRDefault="0077728E" w:rsidP="0077728E">
      <w:pPr>
        <w:ind w:firstLine="567"/>
        <w:jc w:val="both"/>
        <w:rPr>
          <w:rFonts w:ascii="Times New Roman" w:hAnsi="Times New Roman"/>
          <w:szCs w:val="24"/>
          <w:lang w:eastAsia="ru-RU"/>
        </w:rPr>
      </w:pPr>
      <w:r w:rsidRPr="007E53E4">
        <w:rPr>
          <w:rFonts w:ascii="Times New Roman" w:hAnsi="Times New Roman"/>
          <w:spacing w:val="-9"/>
          <w:szCs w:val="24"/>
          <w:lang w:eastAsia="ru-RU"/>
        </w:rPr>
        <w:t xml:space="preserve">11.2. </w:t>
      </w:r>
      <w:r w:rsidRPr="007E53E4">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7E53E4">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7E53E4">
        <w:rPr>
          <w:rFonts w:ascii="Times New Roman" w:hAnsi="Times New Roman"/>
          <w:spacing w:val="-1"/>
          <w:szCs w:val="24"/>
          <w:lang w:eastAsia="ru-RU"/>
        </w:rPr>
        <w:t>обязательствам.</w:t>
      </w:r>
    </w:p>
    <w:p w:rsidR="0077728E" w:rsidRDefault="0077728E" w:rsidP="0077728E">
      <w:pPr>
        <w:shd w:val="clear" w:color="auto" w:fill="FFFFFF"/>
        <w:tabs>
          <w:tab w:val="left" w:pos="1358"/>
        </w:tabs>
        <w:ind w:firstLine="567"/>
        <w:jc w:val="both"/>
        <w:rPr>
          <w:rFonts w:ascii="Times New Roman" w:hAnsi="Times New Roman"/>
          <w:szCs w:val="24"/>
          <w:lang w:eastAsia="ru-RU"/>
        </w:rPr>
      </w:pPr>
      <w:r w:rsidRPr="007E53E4">
        <w:rPr>
          <w:rFonts w:ascii="Times New Roman" w:hAnsi="Times New Roman"/>
          <w:spacing w:val="-8"/>
          <w:szCs w:val="24"/>
          <w:lang w:eastAsia="ru-RU"/>
        </w:rPr>
        <w:t xml:space="preserve">11.3. </w:t>
      </w:r>
      <w:r w:rsidRPr="007E53E4">
        <w:rPr>
          <w:rFonts w:ascii="Times New Roman" w:hAnsi="Times New Roman"/>
          <w:spacing w:val="1"/>
          <w:szCs w:val="24"/>
          <w:lang w:eastAsia="ru-RU"/>
        </w:rPr>
        <w:t xml:space="preserve">Расторжение Договора оформляется письменным соглашением сторон или </w:t>
      </w:r>
      <w:r w:rsidRPr="007E53E4">
        <w:rPr>
          <w:rFonts w:ascii="Times New Roman" w:hAnsi="Times New Roman"/>
          <w:szCs w:val="24"/>
          <w:lang w:eastAsia="ru-RU"/>
        </w:rPr>
        <w:t>вынесенным в установленном порядке решением судебного органа.</w:t>
      </w:r>
    </w:p>
    <w:p w:rsidR="0077728E" w:rsidRPr="007E53E4" w:rsidRDefault="0077728E" w:rsidP="0077728E">
      <w:pPr>
        <w:shd w:val="clear" w:color="auto" w:fill="FFFFFF"/>
        <w:tabs>
          <w:tab w:val="left" w:pos="1358"/>
        </w:tabs>
        <w:ind w:firstLine="567"/>
        <w:jc w:val="both"/>
        <w:rPr>
          <w:rFonts w:ascii="Times New Roman" w:hAnsi="Times New Roman"/>
          <w:szCs w:val="24"/>
          <w:lang w:eastAsia="ru-RU"/>
        </w:rPr>
      </w:pPr>
    </w:p>
    <w:p w:rsidR="0077728E" w:rsidRDefault="0077728E" w:rsidP="0077728E">
      <w:pPr>
        <w:jc w:val="center"/>
        <w:rPr>
          <w:rFonts w:ascii="Times New Roman" w:hAnsi="Times New Roman"/>
          <w:b/>
          <w:snapToGrid w:val="0"/>
          <w:szCs w:val="24"/>
          <w:lang w:eastAsia="ru-RU"/>
        </w:rPr>
      </w:pPr>
      <w:r w:rsidRPr="007E53E4">
        <w:rPr>
          <w:rFonts w:ascii="Times New Roman" w:hAnsi="Times New Roman"/>
          <w:b/>
          <w:snapToGrid w:val="0"/>
          <w:szCs w:val="24"/>
          <w:lang w:eastAsia="ru-RU"/>
        </w:rPr>
        <w:t>12. Прочие условия</w:t>
      </w:r>
    </w:p>
    <w:p w:rsidR="0077728E" w:rsidRPr="007E53E4" w:rsidRDefault="0077728E" w:rsidP="0077728E">
      <w:pPr>
        <w:jc w:val="center"/>
        <w:rPr>
          <w:rFonts w:ascii="Times New Roman" w:hAnsi="Times New Roman"/>
          <w:b/>
          <w:snapToGrid w:val="0"/>
          <w:szCs w:val="24"/>
          <w:lang w:eastAsia="ru-RU"/>
        </w:rPr>
      </w:pPr>
    </w:p>
    <w:p w:rsidR="0077728E" w:rsidRPr="007E53E4" w:rsidRDefault="0077728E" w:rsidP="0077728E">
      <w:pPr>
        <w:tabs>
          <w:tab w:val="left" w:pos="1260"/>
        </w:tabs>
        <w:ind w:firstLine="567"/>
        <w:jc w:val="both"/>
        <w:rPr>
          <w:rFonts w:ascii="Times New Roman" w:hAnsi="Times New Roman"/>
          <w:szCs w:val="24"/>
          <w:lang w:eastAsia="ru-RU"/>
        </w:rPr>
      </w:pPr>
      <w:r w:rsidRPr="007E53E4">
        <w:rPr>
          <w:rFonts w:ascii="Times New Roman" w:hAnsi="Times New Roman"/>
          <w:szCs w:val="24"/>
          <w:lang w:eastAsia="ru-RU"/>
        </w:rPr>
        <w:t xml:space="preserve">12.1. </w:t>
      </w:r>
      <w:proofErr w:type="gramStart"/>
      <w:r w:rsidRPr="007E53E4">
        <w:rPr>
          <w:rFonts w:ascii="Times New Roman" w:hAnsi="Times New Roman"/>
          <w:szCs w:val="24"/>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7E53E4">
        <w:rPr>
          <w:rFonts w:ascii="Times New Roman" w:hAnsi="Times New Roman"/>
          <w:szCs w:val="24"/>
          <w:lang w:eastAsia="ru-RU"/>
        </w:rPr>
        <w:lastRenderedPageBreak/>
        <w:t>Постановлением правительства Российской Федерации от 6 февраля 2010г.№63 и нормативными актами</w:t>
      </w:r>
      <w:proofErr w:type="gramEnd"/>
      <w:r w:rsidRPr="007E53E4">
        <w:rPr>
          <w:rFonts w:ascii="Times New Roman" w:hAnsi="Times New Roman"/>
          <w:szCs w:val="24"/>
          <w:lang w:eastAsia="ru-RU"/>
        </w:rPr>
        <w:t xml:space="preserve"> Заказчика о допуске лиц на соответствующие объекты. </w:t>
      </w:r>
    </w:p>
    <w:p w:rsidR="0077728E" w:rsidRPr="007E53E4" w:rsidRDefault="0077728E" w:rsidP="0077728E">
      <w:pPr>
        <w:tabs>
          <w:tab w:val="left" w:pos="1260"/>
        </w:tabs>
        <w:ind w:firstLine="567"/>
        <w:jc w:val="both"/>
        <w:rPr>
          <w:rFonts w:ascii="Times New Roman" w:hAnsi="Times New Roman"/>
          <w:szCs w:val="24"/>
          <w:lang w:eastAsia="ru-RU"/>
        </w:rPr>
      </w:pPr>
      <w:r w:rsidRPr="007E53E4">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77728E" w:rsidRPr="007E53E4" w:rsidRDefault="0077728E" w:rsidP="0077728E">
      <w:pPr>
        <w:tabs>
          <w:tab w:val="left" w:pos="1260"/>
        </w:tabs>
        <w:ind w:firstLine="567"/>
        <w:jc w:val="both"/>
        <w:rPr>
          <w:rFonts w:ascii="Times New Roman" w:hAnsi="Times New Roman"/>
          <w:szCs w:val="24"/>
          <w:lang w:eastAsia="ru-RU"/>
        </w:rPr>
      </w:pPr>
      <w:r w:rsidRPr="007E53E4">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77728E" w:rsidRPr="007E53E4" w:rsidRDefault="0077728E" w:rsidP="0077728E">
      <w:pPr>
        <w:tabs>
          <w:tab w:val="left" w:pos="1260"/>
        </w:tabs>
        <w:ind w:firstLine="567"/>
        <w:jc w:val="both"/>
        <w:rPr>
          <w:rFonts w:ascii="Times New Roman" w:hAnsi="Times New Roman"/>
          <w:szCs w:val="24"/>
          <w:lang w:eastAsia="ru-RU"/>
        </w:rPr>
      </w:pPr>
      <w:r w:rsidRPr="007E53E4">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77728E" w:rsidRPr="007E53E4" w:rsidRDefault="0077728E" w:rsidP="0077728E">
      <w:pPr>
        <w:tabs>
          <w:tab w:val="left" w:pos="1260"/>
        </w:tabs>
        <w:ind w:firstLine="567"/>
        <w:jc w:val="both"/>
        <w:rPr>
          <w:rFonts w:ascii="Times New Roman" w:hAnsi="Times New Roman"/>
          <w:szCs w:val="24"/>
          <w:lang w:eastAsia="ru-RU"/>
        </w:rPr>
      </w:pPr>
      <w:r w:rsidRPr="007E53E4">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77728E" w:rsidRPr="007E53E4" w:rsidRDefault="0077728E" w:rsidP="0077728E">
      <w:pPr>
        <w:tabs>
          <w:tab w:val="left" w:pos="1260"/>
        </w:tabs>
        <w:ind w:firstLine="567"/>
        <w:jc w:val="both"/>
        <w:rPr>
          <w:rFonts w:ascii="Times New Roman" w:hAnsi="Times New Roman"/>
          <w:szCs w:val="24"/>
          <w:lang w:eastAsia="ru-RU"/>
        </w:rPr>
      </w:pPr>
      <w:r w:rsidRPr="007E53E4">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77728E" w:rsidRPr="007E53E4" w:rsidRDefault="0077728E" w:rsidP="0077728E">
      <w:pPr>
        <w:tabs>
          <w:tab w:val="left" w:pos="426"/>
        </w:tabs>
        <w:ind w:firstLine="567"/>
        <w:jc w:val="both"/>
        <w:rPr>
          <w:rFonts w:ascii="Times New Roman" w:hAnsi="Times New Roman"/>
          <w:szCs w:val="24"/>
          <w:lang w:eastAsia="ru-RU"/>
        </w:rPr>
      </w:pPr>
      <w:r w:rsidRPr="007E53E4">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77728E" w:rsidRPr="007E53E4" w:rsidRDefault="0077728E" w:rsidP="0077728E">
      <w:pPr>
        <w:ind w:firstLine="567"/>
        <w:jc w:val="both"/>
        <w:rPr>
          <w:rFonts w:ascii="Times New Roman" w:hAnsi="Times New Roman"/>
          <w:szCs w:val="24"/>
        </w:rPr>
      </w:pPr>
      <w:r w:rsidRPr="007E53E4">
        <w:rPr>
          <w:rFonts w:ascii="Times New Roman" w:hAnsi="Times New Roman"/>
          <w:szCs w:val="24"/>
        </w:rPr>
        <w:t>12.5. Неотъемлемыми приложениями к Договору являются:</w:t>
      </w:r>
    </w:p>
    <w:p w:rsidR="0077728E" w:rsidRPr="007E53E4" w:rsidRDefault="0077728E" w:rsidP="0077728E">
      <w:pPr>
        <w:ind w:firstLine="567"/>
        <w:jc w:val="both"/>
        <w:rPr>
          <w:rFonts w:ascii="Times New Roman" w:hAnsi="Times New Roman"/>
          <w:szCs w:val="24"/>
          <w:shd w:val="clear" w:color="auto" w:fill="0000FF"/>
        </w:rPr>
      </w:pPr>
      <w:r>
        <w:rPr>
          <w:rFonts w:ascii="Times New Roman" w:hAnsi="Times New Roman"/>
          <w:szCs w:val="24"/>
        </w:rPr>
        <w:t>- Техническое задание</w:t>
      </w:r>
      <w:r w:rsidRPr="007E53E4">
        <w:rPr>
          <w:rFonts w:ascii="Times New Roman" w:hAnsi="Times New Roman"/>
          <w:szCs w:val="24"/>
        </w:rPr>
        <w:t xml:space="preserve"> (Приложение № 1)</w:t>
      </w:r>
    </w:p>
    <w:p w:rsidR="0077728E" w:rsidRDefault="0077728E" w:rsidP="0077728E">
      <w:pPr>
        <w:ind w:firstLine="567"/>
        <w:jc w:val="both"/>
        <w:rPr>
          <w:rFonts w:ascii="Times New Roman" w:hAnsi="Times New Roman"/>
          <w:szCs w:val="24"/>
        </w:rPr>
      </w:pPr>
      <w:r>
        <w:rPr>
          <w:rFonts w:ascii="Times New Roman" w:hAnsi="Times New Roman"/>
          <w:szCs w:val="24"/>
        </w:rPr>
        <w:t xml:space="preserve">- Смета </w:t>
      </w:r>
      <w:r w:rsidRPr="007E53E4">
        <w:rPr>
          <w:rFonts w:ascii="Times New Roman" w:hAnsi="Times New Roman"/>
          <w:szCs w:val="24"/>
        </w:rPr>
        <w:t>(Приложение № 2)</w:t>
      </w:r>
    </w:p>
    <w:p w:rsidR="0077728E" w:rsidRPr="007E53E4" w:rsidRDefault="0077728E" w:rsidP="0077728E">
      <w:pPr>
        <w:ind w:firstLine="567"/>
        <w:jc w:val="both"/>
        <w:rPr>
          <w:rFonts w:ascii="Times New Roman" w:hAnsi="Times New Roman"/>
          <w:szCs w:val="24"/>
        </w:rPr>
      </w:pPr>
    </w:p>
    <w:p w:rsidR="0077728E" w:rsidRPr="007E53E4" w:rsidRDefault="0077728E" w:rsidP="0077728E">
      <w:pPr>
        <w:numPr>
          <w:ilvl w:val="0"/>
          <w:numId w:val="6"/>
        </w:numPr>
        <w:suppressAutoHyphens w:val="0"/>
        <w:ind w:left="0"/>
        <w:jc w:val="center"/>
        <w:rPr>
          <w:rFonts w:ascii="Times New Roman" w:hAnsi="Times New Roman"/>
          <w:b/>
          <w:snapToGrid w:val="0"/>
          <w:szCs w:val="24"/>
          <w:lang w:eastAsia="ru-RU"/>
        </w:rPr>
      </w:pPr>
      <w:r w:rsidRPr="007E53E4">
        <w:rPr>
          <w:rFonts w:ascii="Times New Roman" w:hAnsi="Times New Roman"/>
          <w:b/>
          <w:snapToGrid w:val="0"/>
          <w:szCs w:val="24"/>
          <w:lang w:eastAsia="ru-RU"/>
        </w:rPr>
        <w:t>Юридические адреса, банковские реквизиты и подписи сторон</w:t>
      </w:r>
    </w:p>
    <w:p w:rsidR="0077728E" w:rsidRPr="007E53E4" w:rsidRDefault="0077728E" w:rsidP="0077728E">
      <w:pPr>
        <w:jc w:val="center"/>
        <w:rPr>
          <w:rFonts w:ascii="Times New Roman" w:hAnsi="Times New Roman"/>
          <w:b/>
          <w:snapToGrid w:val="0"/>
          <w:szCs w:val="24"/>
          <w:lang w:eastAsia="ru-RU"/>
        </w:rPr>
      </w:pPr>
    </w:p>
    <w:tbl>
      <w:tblPr>
        <w:tblW w:w="9634" w:type="dxa"/>
        <w:tblInd w:w="108" w:type="dxa"/>
        <w:tblLayout w:type="fixed"/>
        <w:tblLook w:val="0000" w:firstRow="0" w:lastRow="0" w:firstColumn="0" w:lastColumn="0" w:noHBand="0" w:noVBand="0"/>
      </w:tblPr>
      <w:tblGrid>
        <w:gridCol w:w="5211"/>
        <w:gridCol w:w="4423"/>
      </w:tblGrid>
      <w:tr w:rsidR="0077728E" w:rsidRPr="007E53E4" w:rsidTr="009B237F">
        <w:trPr>
          <w:trHeight w:val="4368"/>
        </w:trPr>
        <w:tc>
          <w:tcPr>
            <w:tcW w:w="5211" w:type="dxa"/>
          </w:tcPr>
          <w:p w:rsidR="0077728E" w:rsidRPr="007E53E4" w:rsidRDefault="0077728E" w:rsidP="009B237F">
            <w:pPr>
              <w:snapToGrid w:val="0"/>
              <w:ind w:firstLine="708"/>
              <w:jc w:val="center"/>
              <w:rPr>
                <w:rFonts w:ascii="Times New Roman" w:hAnsi="Times New Roman"/>
                <w:szCs w:val="24"/>
              </w:rPr>
            </w:pPr>
            <w:r w:rsidRPr="007E53E4">
              <w:rPr>
                <w:rFonts w:ascii="Times New Roman" w:hAnsi="Times New Roman"/>
                <w:szCs w:val="24"/>
              </w:rPr>
              <w:t>Заказчик</w:t>
            </w:r>
          </w:p>
          <w:p w:rsidR="0077728E" w:rsidRPr="007E53E4" w:rsidRDefault="0077728E" w:rsidP="009B237F">
            <w:pPr>
              <w:rPr>
                <w:rFonts w:ascii="Times New Roman" w:hAnsi="Times New Roman"/>
                <w:szCs w:val="24"/>
              </w:rPr>
            </w:pPr>
            <w:r w:rsidRPr="007E53E4">
              <w:rPr>
                <w:rFonts w:ascii="Times New Roman" w:hAnsi="Times New Roman"/>
                <w:szCs w:val="24"/>
              </w:rPr>
              <w:t xml:space="preserve">ФГУП «ГНЦ РФ-ФЭИ»                                                                                                     </w:t>
            </w:r>
          </w:p>
          <w:p w:rsidR="0077728E" w:rsidRPr="007E53E4" w:rsidRDefault="0077728E" w:rsidP="009B237F">
            <w:pPr>
              <w:rPr>
                <w:rFonts w:ascii="Times New Roman" w:hAnsi="Times New Roman"/>
                <w:szCs w:val="24"/>
              </w:rPr>
            </w:pPr>
            <w:r w:rsidRPr="007E53E4">
              <w:rPr>
                <w:rFonts w:ascii="Times New Roman" w:hAnsi="Times New Roman"/>
                <w:szCs w:val="24"/>
              </w:rPr>
              <w:t>Адрес:</w:t>
            </w:r>
          </w:p>
          <w:p w:rsidR="0077728E" w:rsidRPr="007E53E4" w:rsidRDefault="0077728E" w:rsidP="009B237F">
            <w:pPr>
              <w:rPr>
                <w:rFonts w:ascii="Times New Roman" w:hAnsi="Times New Roman"/>
                <w:szCs w:val="24"/>
              </w:rPr>
            </w:pPr>
            <w:r w:rsidRPr="007E53E4">
              <w:rPr>
                <w:rFonts w:ascii="Times New Roman" w:hAnsi="Times New Roman"/>
                <w:szCs w:val="24"/>
              </w:rPr>
              <w:t>249033 , Калужская область,</w:t>
            </w:r>
          </w:p>
          <w:p w:rsidR="0077728E" w:rsidRPr="007E53E4" w:rsidRDefault="0077728E" w:rsidP="009B237F">
            <w:pPr>
              <w:rPr>
                <w:rFonts w:ascii="Times New Roman" w:hAnsi="Times New Roman"/>
                <w:szCs w:val="24"/>
              </w:rPr>
            </w:pPr>
            <w:r w:rsidRPr="007E53E4">
              <w:rPr>
                <w:rFonts w:ascii="Times New Roman" w:hAnsi="Times New Roman"/>
                <w:szCs w:val="24"/>
              </w:rPr>
              <w:t>г. Обнинск, пл. Бондаренко, 1</w:t>
            </w:r>
          </w:p>
          <w:p w:rsidR="0077728E" w:rsidRPr="007E53E4" w:rsidRDefault="0077728E" w:rsidP="009B237F">
            <w:pPr>
              <w:rPr>
                <w:rFonts w:ascii="Times New Roman" w:hAnsi="Times New Roman"/>
                <w:szCs w:val="24"/>
              </w:rPr>
            </w:pPr>
            <w:r w:rsidRPr="007E53E4">
              <w:rPr>
                <w:rFonts w:ascii="Times New Roman" w:hAnsi="Times New Roman"/>
                <w:szCs w:val="24"/>
              </w:rPr>
              <w:t>тел. (48439) 9-88-32; 9-59-39, 9-86-68</w:t>
            </w:r>
          </w:p>
          <w:p w:rsidR="0077728E" w:rsidRPr="007E53E4" w:rsidRDefault="0077728E" w:rsidP="009B237F">
            <w:pPr>
              <w:rPr>
                <w:rFonts w:ascii="Times New Roman" w:hAnsi="Times New Roman"/>
                <w:szCs w:val="24"/>
              </w:rPr>
            </w:pPr>
            <w:r w:rsidRPr="007E53E4">
              <w:rPr>
                <w:rFonts w:ascii="Times New Roman" w:hAnsi="Times New Roman"/>
                <w:szCs w:val="24"/>
              </w:rPr>
              <w:t>ИНН 4025024829</w:t>
            </w:r>
          </w:p>
          <w:p w:rsidR="0077728E" w:rsidRPr="007E53E4" w:rsidRDefault="0077728E" w:rsidP="009B237F">
            <w:pPr>
              <w:rPr>
                <w:rFonts w:ascii="Times New Roman" w:hAnsi="Times New Roman"/>
                <w:szCs w:val="24"/>
              </w:rPr>
            </w:pPr>
            <w:r w:rsidRPr="007E53E4">
              <w:rPr>
                <w:rFonts w:ascii="Times New Roman" w:hAnsi="Times New Roman"/>
                <w:szCs w:val="24"/>
              </w:rPr>
              <w:t>КПП 402501001</w:t>
            </w:r>
          </w:p>
          <w:p w:rsidR="0077728E" w:rsidRPr="007E53E4" w:rsidRDefault="0077728E" w:rsidP="009B237F">
            <w:pPr>
              <w:rPr>
                <w:rFonts w:ascii="Times New Roman" w:hAnsi="Times New Roman"/>
                <w:szCs w:val="24"/>
              </w:rPr>
            </w:pPr>
            <w:r w:rsidRPr="007E53E4">
              <w:rPr>
                <w:rFonts w:ascii="Times New Roman" w:hAnsi="Times New Roman"/>
                <w:szCs w:val="24"/>
              </w:rPr>
              <w:t>БИК 042007835</w:t>
            </w:r>
          </w:p>
          <w:p w:rsidR="0077728E" w:rsidRPr="007E53E4" w:rsidRDefault="0077728E" w:rsidP="009B237F">
            <w:pPr>
              <w:rPr>
                <w:rFonts w:ascii="Times New Roman" w:hAnsi="Times New Roman"/>
                <w:szCs w:val="24"/>
              </w:rPr>
            </w:pPr>
            <w:r w:rsidRPr="007E53E4">
              <w:rPr>
                <w:rFonts w:ascii="Times New Roman" w:hAnsi="Times New Roman"/>
                <w:szCs w:val="24"/>
              </w:rPr>
              <w:t>Филиал ОАО Банк ВТБ г. Воронеж</w:t>
            </w:r>
          </w:p>
          <w:p w:rsidR="0077728E" w:rsidRPr="007E53E4" w:rsidRDefault="0077728E" w:rsidP="009B237F">
            <w:pPr>
              <w:rPr>
                <w:rFonts w:ascii="Times New Roman" w:hAnsi="Times New Roman"/>
                <w:szCs w:val="24"/>
              </w:rPr>
            </w:pPr>
            <w:proofErr w:type="gramStart"/>
            <w:r w:rsidRPr="007E53E4">
              <w:rPr>
                <w:rFonts w:ascii="Times New Roman" w:hAnsi="Times New Roman"/>
                <w:szCs w:val="24"/>
              </w:rPr>
              <w:t>р</w:t>
            </w:r>
            <w:proofErr w:type="gramEnd"/>
            <w:r w:rsidRPr="007E53E4">
              <w:rPr>
                <w:rFonts w:ascii="Times New Roman" w:hAnsi="Times New Roman"/>
                <w:szCs w:val="24"/>
              </w:rPr>
              <w:t>/с 40502810024250000564</w:t>
            </w:r>
          </w:p>
          <w:p w:rsidR="0077728E" w:rsidRPr="007E53E4" w:rsidRDefault="0077728E" w:rsidP="009B237F">
            <w:pPr>
              <w:tabs>
                <w:tab w:val="right" w:pos="4964"/>
              </w:tabs>
              <w:rPr>
                <w:rFonts w:ascii="Times New Roman" w:hAnsi="Times New Roman"/>
                <w:szCs w:val="24"/>
              </w:rPr>
            </w:pPr>
            <w:r w:rsidRPr="007E53E4">
              <w:rPr>
                <w:rFonts w:ascii="Times New Roman" w:hAnsi="Times New Roman"/>
                <w:szCs w:val="24"/>
              </w:rPr>
              <w:t>к/с 30101810100000000835</w:t>
            </w:r>
          </w:p>
          <w:p w:rsidR="0077728E" w:rsidRDefault="0077728E" w:rsidP="009B237F">
            <w:pPr>
              <w:rPr>
                <w:rFonts w:ascii="Times New Roman" w:hAnsi="Times New Roman"/>
                <w:szCs w:val="24"/>
                <w:lang w:eastAsia="ru-RU"/>
              </w:rPr>
            </w:pPr>
          </w:p>
          <w:p w:rsidR="0077728E" w:rsidRPr="007E53E4" w:rsidRDefault="0077728E" w:rsidP="009B237F">
            <w:pPr>
              <w:rPr>
                <w:rFonts w:ascii="Times New Roman" w:hAnsi="Times New Roman"/>
                <w:szCs w:val="24"/>
              </w:rPr>
            </w:pPr>
            <w:r w:rsidRPr="007E53E4">
              <w:rPr>
                <w:rFonts w:ascii="Times New Roman" w:hAnsi="Times New Roman"/>
                <w:szCs w:val="24"/>
                <w:lang w:eastAsia="ru-RU"/>
              </w:rPr>
              <w:t>Финансовый директор</w:t>
            </w:r>
          </w:p>
          <w:p w:rsidR="0077728E" w:rsidRPr="007E53E4" w:rsidRDefault="0077728E" w:rsidP="009B237F">
            <w:pPr>
              <w:rPr>
                <w:rFonts w:ascii="Times New Roman" w:hAnsi="Times New Roman"/>
                <w:szCs w:val="24"/>
              </w:rPr>
            </w:pPr>
            <w:r w:rsidRPr="007E53E4">
              <w:rPr>
                <w:rFonts w:ascii="Times New Roman" w:hAnsi="Times New Roman"/>
                <w:szCs w:val="24"/>
              </w:rPr>
              <w:t>ФГУП «ГНЦ РФ-ФЭИ»</w:t>
            </w:r>
          </w:p>
          <w:p w:rsidR="0077728E" w:rsidRPr="007E53E4" w:rsidRDefault="0077728E" w:rsidP="009B237F">
            <w:pPr>
              <w:rPr>
                <w:rFonts w:ascii="Times New Roman" w:hAnsi="Times New Roman"/>
                <w:szCs w:val="24"/>
              </w:rPr>
            </w:pPr>
          </w:p>
          <w:p w:rsidR="0077728E" w:rsidRPr="007E53E4" w:rsidRDefault="0077728E" w:rsidP="009B237F">
            <w:pPr>
              <w:rPr>
                <w:rFonts w:ascii="Times New Roman" w:hAnsi="Times New Roman"/>
                <w:szCs w:val="24"/>
              </w:rPr>
            </w:pPr>
            <w:r w:rsidRPr="007E53E4">
              <w:rPr>
                <w:rFonts w:ascii="Times New Roman" w:hAnsi="Times New Roman"/>
                <w:szCs w:val="24"/>
              </w:rPr>
              <w:t xml:space="preserve">__________________А.А. </w:t>
            </w:r>
            <w:proofErr w:type="spellStart"/>
            <w:r w:rsidRPr="007E53E4">
              <w:rPr>
                <w:rFonts w:ascii="Times New Roman" w:hAnsi="Times New Roman"/>
                <w:szCs w:val="24"/>
              </w:rPr>
              <w:t>Лебезов</w:t>
            </w:r>
            <w:proofErr w:type="spellEnd"/>
          </w:p>
        </w:tc>
        <w:tc>
          <w:tcPr>
            <w:tcW w:w="4423" w:type="dxa"/>
          </w:tcPr>
          <w:p w:rsidR="0077728E" w:rsidRPr="007E53E4" w:rsidRDefault="0077728E" w:rsidP="009B237F">
            <w:pPr>
              <w:jc w:val="center"/>
              <w:rPr>
                <w:rFonts w:ascii="Times New Roman" w:hAnsi="Times New Roman"/>
                <w:szCs w:val="24"/>
              </w:rPr>
            </w:pPr>
            <w:r w:rsidRPr="007E53E4">
              <w:rPr>
                <w:rFonts w:ascii="Times New Roman" w:hAnsi="Times New Roman"/>
                <w:szCs w:val="24"/>
              </w:rPr>
              <w:t>Подрядчик</w:t>
            </w:r>
          </w:p>
          <w:p w:rsidR="0077728E" w:rsidRPr="007E53E4" w:rsidRDefault="0077728E" w:rsidP="009B237F">
            <w:pPr>
              <w:rPr>
                <w:rFonts w:ascii="Times New Roman" w:hAnsi="Times New Roman"/>
                <w:szCs w:val="24"/>
              </w:rPr>
            </w:pPr>
          </w:p>
        </w:tc>
      </w:tr>
    </w:tbl>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Default="0077728E" w:rsidP="0077728E">
      <w:pPr>
        <w:tabs>
          <w:tab w:val="left" w:pos="7238"/>
        </w:tabs>
        <w:jc w:val="right"/>
        <w:rPr>
          <w:rFonts w:ascii="Times New Roman" w:hAnsi="Times New Roman"/>
          <w:szCs w:val="24"/>
          <w:lang w:val="en-US" w:eastAsia="ru-RU"/>
        </w:rPr>
      </w:pPr>
    </w:p>
    <w:p w:rsidR="0077728E" w:rsidRDefault="0077728E" w:rsidP="0077728E">
      <w:pPr>
        <w:tabs>
          <w:tab w:val="left" w:pos="7238"/>
        </w:tabs>
        <w:jc w:val="right"/>
        <w:rPr>
          <w:rFonts w:ascii="Times New Roman" w:hAnsi="Times New Roman"/>
          <w:szCs w:val="24"/>
          <w:lang w:val="en-US" w:eastAsia="ru-RU"/>
        </w:rPr>
      </w:pPr>
    </w:p>
    <w:p w:rsidR="0077728E" w:rsidRDefault="0077728E" w:rsidP="0077728E">
      <w:pPr>
        <w:tabs>
          <w:tab w:val="left" w:pos="7238"/>
        </w:tabs>
        <w:jc w:val="right"/>
        <w:rPr>
          <w:rFonts w:ascii="Times New Roman" w:hAnsi="Times New Roman"/>
          <w:szCs w:val="24"/>
          <w:lang w:val="en-US" w:eastAsia="ru-RU"/>
        </w:rPr>
      </w:pPr>
    </w:p>
    <w:p w:rsidR="0077728E" w:rsidRDefault="0077728E" w:rsidP="0077728E">
      <w:pPr>
        <w:tabs>
          <w:tab w:val="left" w:pos="7238"/>
        </w:tabs>
        <w:jc w:val="right"/>
        <w:rPr>
          <w:rFonts w:ascii="Times New Roman" w:hAnsi="Times New Roman"/>
          <w:szCs w:val="24"/>
          <w:lang w:val="en-US" w:eastAsia="ru-RU"/>
        </w:rPr>
      </w:pPr>
    </w:p>
    <w:p w:rsidR="0077728E" w:rsidRDefault="0077728E" w:rsidP="0077728E">
      <w:pPr>
        <w:tabs>
          <w:tab w:val="left" w:pos="7238"/>
        </w:tabs>
        <w:jc w:val="right"/>
        <w:rPr>
          <w:rFonts w:ascii="Times New Roman" w:hAnsi="Times New Roman"/>
          <w:szCs w:val="24"/>
          <w:lang w:val="en-US" w:eastAsia="ru-RU"/>
        </w:rPr>
      </w:pPr>
    </w:p>
    <w:p w:rsidR="0077728E" w:rsidRDefault="0077728E" w:rsidP="0077728E">
      <w:pPr>
        <w:tabs>
          <w:tab w:val="left" w:pos="7238"/>
        </w:tabs>
        <w:jc w:val="right"/>
        <w:rPr>
          <w:rFonts w:ascii="Times New Roman" w:hAnsi="Times New Roman"/>
          <w:szCs w:val="24"/>
          <w:lang w:val="en-US" w:eastAsia="ru-RU"/>
        </w:rPr>
      </w:pPr>
    </w:p>
    <w:p w:rsidR="0077728E" w:rsidRDefault="0077728E" w:rsidP="0077728E">
      <w:pPr>
        <w:tabs>
          <w:tab w:val="left" w:pos="7238"/>
        </w:tabs>
        <w:jc w:val="right"/>
        <w:rPr>
          <w:rFonts w:ascii="Times New Roman" w:hAnsi="Times New Roman"/>
          <w:szCs w:val="24"/>
          <w:lang w:val="en-US" w:eastAsia="ru-RU"/>
        </w:rPr>
      </w:pPr>
    </w:p>
    <w:p w:rsidR="0077728E" w:rsidRPr="00EA2080" w:rsidRDefault="0077728E" w:rsidP="0077728E">
      <w:pPr>
        <w:tabs>
          <w:tab w:val="left" w:pos="7238"/>
        </w:tabs>
        <w:jc w:val="right"/>
        <w:rPr>
          <w:rFonts w:ascii="Times New Roman" w:hAnsi="Times New Roman"/>
          <w:szCs w:val="24"/>
          <w:lang w:val="en-US"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r w:rsidRPr="007E53E4">
        <w:rPr>
          <w:rFonts w:ascii="Times New Roman" w:hAnsi="Times New Roman"/>
          <w:szCs w:val="24"/>
          <w:lang w:eastAsia="ru-RU"/>
        </w:rPr>
        <w:lastRenderedPageBreak/>
        <w:t>Приложение № 1</w:t>
      </w:r>
    </w:p>
    <w:p w:rsidR="0077728E" w:rsidRPr="007E53E4" w:rsidRDefault="0077728E" w:rsidP="0077728E">
      <w:pPr>
        <w:ind w:firstLine="840"/>
        <w:jc w:val="right"/>
        <w:rPr>
          <w:rFonts w:ascii="Times New Roman" w:hAnsi="Times New Roman"/>
          <w:szCs w:val="24"/>
          <w:lang w:eastAsia="ru-RU"/>
        </w:rPr>
      </w:pPr>
      <w:r w:rsidRPr="007E53E4">
        <w:rPr>
          <w:rFonts w:ascii="Times New Roman" w:hAnsi="Times New Roman"/>
          <w:szCs w:val="24"/>
          <w:lang w:eastAsia="ru-RU"/>
        </w:rPr>
        <w:tab/>
        <w:t xml:space="preserve">к договору №_______ </w:t>
      </w:r>
      <w:proofErr w:type="gramStart"/>
      <w:r w:rsidRPr="007E53E4">
        <w:rPr>
          <w:rFonts w:ascii="Times New Roman" w:hAnsi="Times New Roman"/>
          <w:szCs w:val="24"/>
          <w:lang w:eastAsia="ru-RU"/>
        </w:rPr>
        <w:t>от</w:t>
      </w:r>
      <w:proofErr w:type="gramEnd"/>
      <w:r w:rsidRPr="007E53E4">
        <w:rPr>
          <w:rFonts w:ascii="Times New Roman" w:hAnsi="Times New Roman"/>
          <w:szCs w:val="24"/>
          <w:lang w:eastAsia="ru-RU"/>
        </w:rPr>
        <w:t xml:space="preserve"> _______</w:t>
      </w: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r w:rsidRPr="007E53E4">
        <w:rPr>
          <w:rFonts w:ascii="Times New Roman" w:hAnsi="Times New Roman"/>
          <w:szCs w:val="24"/>
          <w:lang w:eastAsia="ru-RU"/>
        </w:rPr>
        <w:t xml:space="preserve">Техническое задание на выполнение работ </w:t>
      </w: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r w:rsidRPr="007E53E4">
        <w:rPr>
          <w:rFonts w:ascii="Times New Roman" w:hAnsi="Times New Roman"/>
          <w:szCs w:val="24"/>
          <w:u w:val="single"/>
          <w:lang w:eastAsia="ru-RU"/>
        </w:rPr>
        <w:t>Выполнение работ по замене оконных блоков в зданиях 217, 166, 169, 169а.</w:t>
      </w: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7728E"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p>
    <w:p w:rsidR="0077728E" w:rsidRPr="007E53E4" w:rsidRDefault="0077728E" w:rsidP="0077728E">
      <w:pPr>
        <w:tabs>
          <w:tab w:val="left" w:pos="7238"/>
        </w:tabs>
        <w:jc w:val="center"/>
        <w:rPr>
          <w:rFonts w:ascii="Times New Roman" w:hAnsi="Times New Roman"/>
          <w:szCs w:val="24"/>
          <w:lang w:eastAsia="ru-RU"/>
        </w:rPr>
      </w:pPr>
      <w:r w:rsidRPr="007E53E4">
        <w:rPr>
          <w:rFonts w:ascii="Times New Roman" w:hAnsi="Times New Roman"/>
          <w:szCs w:val="24"/>
          <w:lang w:eastAsia="ru-RU"/>
        </w:rPr>
        <w:t>Обнинск</w:t>
      </w: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2014</w:t>
      </w:r>
    </w:p>
    <w:p w:rsidR="0077728E" w:rsidRPr="007E53E4" w:rsidRDefault="0077728E" w:rsidP="0077728E">
      <w:pPr>
        <w:tabs>
          <w:tab w:val="left" w:pos="7238"/>
        </w:tabs>
        <w:jc w:val="center"/>
        <w:rPr>
          <w:rFonts w:ascii="Times New Roman" w:hAnsi="Times New Roman"/>
          <w:szCs w:val="24"/>
          <w:lang w:eastAsia="ru-RU"/>
        </w:rPr>
      </w:pPr>
      <w:r w:rsidRPr="007E53E4">
        <w:rPr>
          <w:rFonts w:ascii="Times New Roman" w:hAnsi="Times New Roman"/>
          <w:szCs w:val="24"/>
          <w:lang w:eastAsia="ru-RU"/>
        </w:rPr>
        <w:lastRenderedPageBreak/>
        <w:t>СОДЕРЖАНИЕ</w:t>
      </w:r>
    </w:p>
    <w:p w:rsidR="0077728E" w:rsidRPr="007E53E4" w:rsidRDefault="0077728E" w:rsidP="0077728E">
      <w:pPr>
        <w:tabs>
          <w:tab w:val="left" w:pos="7238"/>
        </w:tabs>
        <w:rPr>
          <w:rFonts w:ascii="Times New Roman" w:hAnsi="Times New Roman"/>
          <w:szCs w:val="24"/>
          <w:lang w:eastAsia="ru-RU"/>
        </w:rPr>
      </w:pPr>
    </w:p>
    <w:p w:rsidR="0077728E" w:rsidRPr="007E53E4" w:rsidRDefault="0077728E" w:rsidP="0077728E">
      <w:pPr>
        <w:tabs>
          <w:tab w:val="left" w:pos="7238"/>
        </w:tabs>
        <w:rPr>
          <w:rFonts w:ascii="Times New Roman" w:hAnsi="Times New Roman"/>
          <w:szCs w:val="24"/>
          <w:lang w:eastAsia="ru-RU"/>
        </w:rPr>
      </w:pPr>
      <w:r w:rsidRPr="007E53E4">
        <w:rPr>
          <w:rFonts w:ascii="Times New Roman" w:hAnsi="Times New Roman"/>
          <w:szCs w:val="24"/>
          <w:lang w:eastAsia="ru-RU"/>
        </w:rPr>
        <w:t>РАЗДЕЛ 1. НАИМЕНОВАНИЕ ВЫПОЛНЯЕМЫХ РАБОТ.</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2. ОБЩИЕ ПОЛОЖЕНИЯ.</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Подраздел 2.1 Сведения о выполняемых работах.</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Подраздел 2.2 Сведения о месте выполнения работ</w:t>
      </w:r>
    </w:p>
    <w:p w:rsidR="0077728E" w:rsidRPr="007E53E4" w:rsidRDefault="0077728E" w:rsidP="0077728E">
      <w:pPr>
        <w:tabs>
          <w:tab w:val="left" w:pos="7238"/>
        </w:tabs>
        <w:rPr>
          <w:rFonts w:ascii="Times New Roman" w:hAnsi="Times New Roman"/>
          <w:szCs w:val="24"/>
          <w:lang w:eastAsia="ru-RU"/>
        </w:rPr>
      </w:pPr>
      <w:r w:rsidRPr="007E53E4">
        <w:rPr>
          <w:rFonts w:ascii="Times New Roman" w:hAnsi="Times New Roman"/>
          <w:szCs w:val="24"/>
          <w:lang w:eastAsia="ru-RU"/>
        </w:rPr>
        <w:t xml:space="preserve">Подраздел 2.3 Требования к разработке </w:t>
      </w:r>
      <w:r w:rsidRPr="007E53E4">
        <w:rPr>
          <w:rFonts w:ascii="Times New Roman" w:hAnsi="Times New Roman"/>
          <w:bCs/>
          <w:szCs w:val="24"/>
          <w:lang w:eastAsia="ru-RU"/>
        </w:rPr>
        <w:t>проекта производства работ</w:t>
      </w:r>
      <w:r w:rsidRPr="007E53E4">
        <w:rPr>
          <w:rFonts w:ascii="Times New Roman" w:hAnsi="Times New Roman"/>
          <w:szCs w:val="24"/>
          <w:lang w:eastAsia="ru-RU"/>
        </w:rPr>
        <w:t>.</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3. ТРЕБОВАНИЯ К ТЕХНИЧЕСКИМ ХАРАКТЕРИСТИКАМ РАБОТ.</w:t>
      </w:r>
    </w:p>
    <w:p w:rsidR="0077728E" w:rsidRPr="007E53E4" w:rsidRDefault="0077728E" w:rsidP="0077728E">
      <w:pPr>
        <w:rPr>
          <w:rFonts w:ascii="Times New Roman" w:hAnsi="Times New Roman"/>
          <w:szCs w:val="24"/>
          <w:lang w:eastAsia="ru-RU"/>
        </w:rPr>
      </w:pPr>
      <w:r w:rsidRPr="007E53E4">
        <w:rPr>
          <w:rFonts w:ascii="Times New Roman" w:hAnsi="Times New Roman"/>
          <w:bCs/>
          <w:szCs w:val="24"/>
          <w:lang w:eastAsia="ru-RU"/>
        </w:rPr>
        <w:t>Подраздел 3.1 Технические требования при выполнении работ</w:t>
      </w:r>
      <w:r w:rsidRPr="007E53E4">
        <w:rPr>
          <w:rFonts w:ascii="Times New Roman" w:hAnsi="Times New Roman"/>
          <w:szCs w:val="24"/>
          <w:lang w:eastAsia="ru-RU"/>
        </w:rPr>
        <w:t>.</w:t>
      </w:r>
    </w:p>
    <w:p w:rsidR="0077728E" w:rsidRPr="007E53E4" w:rsidRDefault="0077728E" w:rsidP="0077728E">
      <w:pPr>
        <w:tabs>
          <w:tab w:val="left" w:pos="7238"/>
        </w:tabs>
        <w:rPr>
          <w:rFonts w:ascii="Times New Roman" w:hAnsi="Times New Roman"/>
          <w:bCs/>
          <w:szCs w:val="24"/>
          <w:lang w:eastAsia="ru-RU"/>
        </w:rPr>
      </w:pPr>
      <w:r w:rsidRPr="007E53E4">
        <w:rPr>
          <w:rFonts w:ascii="Times New Roman" w:hAnsi="Times New Roman"/>
          <w:szCs w:val="24"/>
          <w:lang w:eastAsia="ru-RU"/>
        </w:rPr>
        <w:t xml:space="preserve">Подраздел 3.2 Требования </w:t>
      </w:r>
      <w:r w:rsidRPr="007E53E4">
        <w:rPr>
          <w:rFonts w:ascii="Times New Roman" w:hAnsi="Times New Roman"/>
          <w:bCs/>
          <w:szCs w:val="24"/>
          <w:lang w:eastAsia="ru-RU"/>
        </w:rPr>
        <w:t>к оформлению и составу проекта производства работ.</w:t>
      </w:r>
    </w:p>
    <w:p w:rsidR="0077728E" w:rsidRPr="007E53E4" w:rsidRDefault="0077728E" w:rsidP="0077728E">
      <w:pPr>
        <w:tabs>
          <w:tab w:val="left" w:pos="7238"/>
        </w:tabs>
        <w:rPr>
          <w:rFonts w:ascii="Times New Roman" w:hAnsi="Times New Roman"/>
          <w:szCs w:val="24"/>
          <w:lang w:eastAsia="ru-RU"/>
        </w:rPr>
      </w:pPr>
      <w:r w:rsidRPr="007E53E4">
        <w:rPr>
          <w:rFonts w:ascii="Times New Roman" w:hAnsi="Times New Roman"/>
          <w:szCs w:val="24"/>
          <w:lang w:eastAsia="ru-RU"/>
        </w:rPr>
        <w:t xml:space="preserve">РАЗДЕЛ 4. ВЕДОМОСТЬ ФИЗИЧЕСКИХ ОБЪЕМОВ РАБОТ. </w:t>
      </w:r>
    </w:p>
    <w:p w:rsidR="0077728E" w:rsidRPr="007E53E4" w:rsidRDefault="0077728E" w:rsidP="0077728E">
      <w:pPr>
        <w:tabs>
          <w:tab w:val="left" w:pos="7238"/>
        </w:tabs>
        <w:rPr>
          <w:rFonts w:ascii="Times New Roman" w:hAnsi="Times New Roman"/>
          <w:szCs w:val="24"/>
          <w:lang w:eastAsia="ru-RU"/>
        </w:rPr>
      </w:pPr>
      <w:r w:rsidRPr="007E53E4">
        <w:rPr>
          <w:rFonts w:ascii="Times New Roman" w:hAnsi="Times New Roman"/>
          <w:szCs w:val="24"/>
          <w:lang w:eastAsia="ru-RU"/>
        </w:rPr>
        <w:t>РАЗДЕЛ 5. ТРЕБОВАНИЯ К МАТЕРИАЛАМ И ОБОРУДОВАНИЮ, ПРИМЕНЯЕМЫМ ДЛЯ ВЫПОЛНЕНИЯ РАБОТ.</w:t>
      </w:r>
    </w:p>
    <w:p w:rsidR="0077728E" w:rsidRPr="007E53E4" w:rsidRDefault="0077728E" w:rsidP="0077728E">
      <w:pPr>
        <w:rPr>
          <w:rFonts w:ascii="Times New Roman" w:hAnsi="Times New Roman"/>
          <w:bCs/>
          <w:szCs w:val="24"/>
          <w:lang w:eastAsia="ru-RU"/>
        </w:rPr>
      </w:pPr>
      <w:r w:rsidRPr="007E53E4">
        <w:rPr>
          <w:rFonts w:ascii="Times New Roman" w:hAnsi="Times New Roman"/>
          <w:szCs w:val="24"/>
          <w:lang w:eastAsia="ru-RU"/>
        </w:rPr>
        <w:t>РАЗДЕЛ 6</w:t>
      </w:r>
      <w:r w:rsidRPr="007E53E4">
        <w:rPr>
          <w:rFonts w:ascii="Times New Roman" w:hAnsi="Times New Roman"/>
          <w:bCs/>
          <w:szCs w:val="24"/>
          <w:lang w:eastAsia="ru-RU"/>
        </w:rPr>
        <w:t xml:space="preserve"> ПЕРЕЧЕНЬ ПРОЕКТНОЙ И РАБОЧЕЙ ДОКУМЕНТАЦИИ.</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7. ТРЕБОВАНИЯ И УСЛОВИЯ К РАЗРАБОТКЕ ПРИРОДООХРАННЫХ МЕР И МЕРОПРИЯТИЙ.</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8. СРОК ВЫПОЛНЕНИЯ РАБОТ.</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9. ТРЕБОВАНИЯ К КАЧЕСТВУ ВЫПОЛНЯЕМЫХ РАБОТ.</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10. ТРЕБОВАНИЯ К ОСОБЫМ УСЛОВИЯМ РАБОТ.</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11. ТРЕБОВАНИЯ К СРОКУ И (ИЛИ) ОБЪЕМУ ПРЕДОСТАВЛЕНИЯ ГАРАНТИЙ.</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12. ТРЕБОВАНИЯ К БЕЗОПАСНОСТИ ВЫПОЛНЯЕМЫХ РАБОТ.</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13. ТРЕБОВАНИЯ К РЕЗУЛЬТАТАМ РАБОТ И ПОРЯДКУ ПРИЕМКИ.</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14. ТРЕБОВАНИЕ К ФОРМЕ ПРЕДСТАВЛЯЕМОЙ ИНФОРМАЦИИ.</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15. ТРЕБОВАНИЯ К ТЕХНИЧЕСКОМУ ОБУЧЕНИЮ ПЕРСОНАЛА ЗАКАЗЧИКА.</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16. ПЕРЕЧЕНЬ ПРИНЯТЫХ СОКРАЩЕНИЙ.</w:t>
      </w:r>
    </w:p>
    <w:p w:rsidR="0077728E" w:rsidRPr="007E53E4" w:rsidRDefault="0077728E" w:rsidP="0077728E">
      <w:pPr>
        <w:rPr>
          <w:rFonts w:ascii="Times New Roman" w:hAnsi="Times New Roman"/>
          <w:szCs w:val="24"/>
          <w:lang w:eastAsia="ru-RU"/>
        </w:rPr>
      </w:pPr>
      <w:r w:rsidRPr="007E53E4">
        <w:rPr>
          <w:rFonts w:ascii="Times New Roman" w:hAnsi="Times New Roman"/>
          <w:szCs w:val="24"/>
          <w:lang w:eastAsia="ru-RU"/>
        </w:rPr>
        <w:t>РАЗДЕЛ 17. ПЕРЕЧЕНЬ ПРИЛОЖЕНИЙ.</w:t>
      </w: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lastRenderedPageBreak/>
        <w:t>РАЗДЕЛ 1. НАИМЕНОВАНИЕ ВЫПОЛНЯЕМЫХ РАБОТ</w:t>
      </w:r>
    </w:p>
    <w:p w:rsidR="0077728E" w:rsidRPr="007E53E4" w:rsidRDefault="0077728E" w:rsidP="0077728E">
      <w:pPr>
        <w:jc w:val="center"/>
        <w:rPr>
          <w:rFonts w:ascii="Times New Roman" w:hAnsi="Times New Roman"/>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rPr>
                <w:rFonts w:ascii="Times New Roman" w:hAnsi="Times New Roman" w:cs="Times New Roman"/>
              </w:rPr>
            </w:pPr>
            <w:r w:rsidRPr="007E53E4">
              <w:rPr>
                <w:rFonts w:ascii="Times New Roman" w:hAnsi="Times New Roman" w:cs="Times New Roman"/>
              </w:rPr>
              <w:t>Выполнение работ по замене оконных блоков в зданиях 217, 166, 169, 169а.</w:t>
            </w:r>
          </w:p>
        </w:tc>
      </w:tr>
    </w:tbl>
    <w:p w:rsidR="0077728E" w:rsidRPr="007E53E4" w:rsidRDefault="0077728E" w:rsidP="0077728E">
      <w:pPr>
        <w:tabs>
          <w:tab w:val="left" w:pos="543"/>
          <w:tab w:val="left" w:pos="6987"/>
          <w:tab w:val="left" w:pos="8315"/>
        </w:tabs>
        <w:jc w:val="center"/>
        <w:rPr>
          <w:rFonts w:ascii="Times New Roman" w:hAnsi="Times New Roman"/>
          <w:b/>
          <w:bCs/>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2. ОБЩИЕ ПОЛОЖЕНИЯ</w:t>
      </w:r>
    </w:p>
    <w:p w:rsidR="0077728E" w:rsidRPr="007E53E4" w:rsidRDefault="0077728E" w:rsidP="0077728E">
      <w:pPr>
        <w:rPr>
          <w:rFonts w:ascii="Times New Roman" w:hAnsi="Times New Roman"/>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szCs w:val="24"/>
                <w:lang w:eastAsia="ru-RU"/>
              </w:rPr>
              <w:t>Подраздел 2.1 Сведения о выполняемых работах</w:t>
            </w:r>
          </w:p>
        </w:tc>
      </w:tr>
      <w:tr w:rsidR="0077728E" w:rsidRPr="007E53E4" w:rsidTr="009B237F">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ind w:firstLine="142"/>
              <w:rPr>
                <w:rFonts w:ascii="Times New Roman" w:hAnsi="Times New Roman" w:cs="Times New Roman"/>
              </w:rPr>
            </w:pPr>
            <w:r w:rsidRPr="007E53E4">
              <w:rPr>
                <w:rFonts w:ascii="Times New Roman" w:hAnsi="Times New Roman" w:cs="Times New Roman"/>
              </w:rPr>
              <w:t>В соответствии с Разделом 4 Ведомостью физических объемов работ.</w:t>
            </w:r>
          </w:p>
        </w:tc>
      </w:tr>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szCs w:val="24"/>
                <w:lang w:eastAsia="ru-RU"/>
              </w:rPr>
              <w:t>Подраздел 2.2 Сведения о месте выполнения работ</w:t>
            </w:r>
          </w:p>
        </w:tc>
      </w:tr>
      <w:tr w:rsidR="0077728E" w:rsidRPr="007E53E4" w:rsidTr="009B237F">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ind w:firstLine="142"/>
              <w:rPr>
                <w:rFonts w:ascii="Times New Roman" w:hAnsi="Times New Roman"/>
                <w:szCs w:val="24"/>
                <w:lang w:eastAsia="ru-RU"/>
              </w:rPr>
            </w:pPr>
            <w:r w:rsidRPr="007E53E4">
              <w:rPr>
                <w:rFonts w:ascii="Times New Roman" w:hAnsi="Times New Roman"/>
                <w:szCs w:val="24"/>
                <w:lang w:eastAsia="ru-RU"/>
              </w:rPr>
              <w:t>Работы будут выполняться на режимной территории ФГУП «ГНЦ РФ-ФЭИ».</w:t>
            </w:r>
          </w:p>
        </w:tc>
      </w:tr>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szCs w:val="24"/>
                <w:lang w:eastAsia="ru-RU"/>
              </w:rPr>
            </w:pPr>
            <w:r w:rsidRPr="007E53E4">
              <w:rPr>
                <w:rFonts w:ascii="Times New Roman" w:hAnsi="Times New Roman"/>
                <w:szCs w:val="24"/>
                <w:lang w:eastAsia="ru-RU"/>
              </w:rPr>
              <w:t>Подраздел 2.3 Требования к разработке ППР</w:t>
            </w:r>
          </w:p>
        </w:tc>
      </w:tr>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ind w:firstLine="142"/>
              <w:jc w:val="both"/>
              <w:rPr>
                <w:rFonts w:ascii="Times New Roman" w:hAnsi="Times New Roman"/>
                <w:szCs w:val="24"/>
              </w:rPr>
            </w:pPr>
            <w:r w:rsidRPr="007E53E4">
              <w:rPr>
                <w:rFonts w:ascii="Times New Roman" w:hAnsi="Times New Roman"/>
                <w:szCs w:val="24"/>
                <w:lang w:eastAsia="ru-RU"/>
              </w:rPr>
              <w:t>Разработка ППР не требуется.</w:t>
            </w:r>
          </w:p>
        </w:tc>
      </w:tr>
    </w:tbl>
    <w:p w:rsidR="0077728E" w:rsidRPr="007E53E4" w:rsidRDefault="0077728E" w:rsidP="0077728E">
      <w:pP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3. ТРЕБОВАНИЯ К ТЕХНИЧЕСКИМ ХАРАКТЕРИСТИКАМ РАБОТ</w:t>
      </w:r>
    </w:p>
    <w:p w:rsidR="0077728E" w:rsidRPr="007E53E4" w:rsidRDefault="0077728E" w:rsidP="0077728E">
      <w:pPr>
        <w:rPr>
          <w:rFonts w:ascii="Times New Roman" w:hAnsi="Times New Roman"/>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77728E" w:rsidRPr="007E53E4" w:rsidTr="009B237F">
        <w:tc>
          <w:tcPr>
            <w:tcW w:w="0" w:type="auto"/>
            <w:tcBorders>
              <w:top w:val="single" w:sz="4" w:space="0" w:color="auto"/>
              <w:left w:val="single" w:sz="4" w:space="0" w:color="auto"/>
              <w:bottom w:val="single" w:sz="4" w:space="0" w:color="auto"/>
              <w:right w:val="single" w:sz="4" w:space="0" w:color="auto"/>
            </w:tcBorders>
          </w:tcPr>
          <w:p w:rsidR="0077728E" w:rsidRPr="007E53E4" w:rsidRDefault="0077728E" w:rsidP="009B237F">
            <w:pPr>
              <w:rPr>
                <w:rFonts w:ascii="Times New Roman" w:hAnsi="Times New Roman"/>
                <w:bCs/>
                <w:szCs w:val="24"/>
                <w:lang w:eastAsia="ru-RU"/>
              </w:rPr>
            </w:pPr>
            <w:r w:rsidRPr="007E53E4">
              <w:rPr>
                <w:rFonts w:ascii="Times New Roman" w:hAnsi="Times New Roman"/>
                <w:bCs/>
                <w:szCs w:val="24"/>
                <w:lang w:eastAsia="ru-RU"/>
              </w:rPr>
              <w:t>Подраздел 3.1 Технические требования при выполнении работ</w:t>
            </w:r>
          </w:p>
        </w:tc>
      </w:tr>
      <w:tr w:rsidR="0077728E" w:rsidRPr="007E53E4" w:rsidTr="009B237F">
        <w:trPr>
          <w:trHeight w:hRule="exact" w:val="7518"/>
        </w:trPr>
        <w:tc>
          <w:tcPr>
            <w:tcW w:w="0" w:type="auto"/>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ind w:left="0" w:firstLine="142"/>
              <w:jc w:val="both"/>
              <w:rPr>
                <w:rFonts w:ascii="Times New Roman" w:hAnsi="Times New Roman"/>
                <w:sz w:val="24"/>
                <w:szCs w:val="24"/>
              </w:rPr>
            </w:pPr>
            <w:r w:rsidRPr="007E53E4">
              <w:rPr>
                <w:rFonts w:ascii="Times New Roman" w:hAnsi="Times New Roman"/>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Технические требования к заполнению оконных проемов:</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окна должны иметь правильную геометрическую форму;</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7E53E4">
                <w:rPr>
                  <w:rFonts w:ascii="Times New Roman" w:hAnsi="Times New Roman" w:cs="Times New Roman"/>
                </w:rPr>
                <w:t>32 мм</w:t>
              </w:r>
            </w:smartTag>
            <w:r w:rsidRPr="007E53E4">
              <w:rPr>
                <w:rFonts w:ascii="Times New Roman" w:hAnsi="Times New Roman" w:cs="Times New Roman"/>
              </w:rPr>
              <w:t>, соответствующие требованиям ГОСТ 24866-99;</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7E53E4">
                <w:rPr>
                  <w:rFonts w:ascii="Times New Roman" w:hAnsi="Times New Roman" w:cs="Times New Roman"/>
                </w:rPr>
                <w:t>70 мм</w:t>
              </w:r>
            </w:smartTag>
            <w:r w:rsidRPr="007E53E4">
              <w:rPr>
                <w:rFonts w:ascii="Times New Roman" w:hAnsi="Times New Roman" w:cs="Times New Roman"/>
              </w:rPr>
              <w:t>;</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7E53E4">
              <w:rPr>
                <w:rFonts w:ascii="Times New Roman" w:hAnsi="Times New Roman" w:cs="Times New Roman"/>
              </w:rPr>
              <w:t>Р</w:t>
            </w:r>
            <w:proofErr w:type="gramEnd"/>
            <w:r w:rsidRPr="007E53E4">
              <w:rPr>
                <w:rFonts w:ascii="Times New Roman" w:hAnsi="Times New Roman" w:cs="Times New Roman"/>
              </w:rPr>
              <w:t xml:space="preserve"> 52749-2007 "Швы монтажные оконные с паропроницаемыми </w:t>
            </w:r>
            <w:proofErr w:type="spellStart"/>
            <w:r w:rsidRPr="007E53E4">
              <w:rPr>
                <w:rFonts w:ascii="Times New Roman" w:hAnsi="Times New Roman" w:cs="Times New Roman"/>
              </w:rPr>
              <w:t>саморасширяющимися</w:t>
            </w:r>
            <w:proofErr w:type="spellEnd"/>
            <w:r w:rsidRPr="007E53E4">
              <w:rPr>
                <w:rFonts w:ascii="Times New Roman" w:hAnsi="Times New Roman" w:cs="Times New Roman"/>
              </w:rPr>
              <w:t xml:space="preserve"> лентами";</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внутреннюю раму конструкции (металлический каркас - армирующий элемент) выполнить из замкнутого в сечении профиля;</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7E53E4">
              <w:rPr>
                <w:rFonts w:ascii="Times New Roman" w:hAnsi="Times New Roman" w:cs="Times New Roman"/>
              </w:rPr>
              <w:t>самозахлопывания</w:t>
            </w:r>
            <w:proofErr w:type="spellEnd"/>
            <w:r w:rsidRPr="007E53E4">
              <w:rPr>
                <w:rFonts w:ascii="Times New Roman" w:hAnsi="Times New Roman" w:cs="Times New Roman"/>
              </w:rPr>
              <w:t xml:space="preserve"> и </w:t>
            </w:r>
            <w:proofErr w:type="spellStart"/>
            <w:r w:rsidRPr="007E53E4">
              <w:rPr>
                <w:rFonts w:ascii="Times New Roman" w:hAnsi="Times New Roman" w:cs="Times New Roman"/>
              </w:rPr>
              <w:t>микропроветривания</w:t>
            </w:r>
            <w:proofErr w:type="spellEnd"/>
            <w:r w:rsidRPr="007E53E4">
              <w:rPr>
                <w:rFonts w:ascii="Times New Roman" w:hAnsi="Times New Roman" w:cs="Times New Roman"/>
              </w:rPr>
              <w:t>;</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при монтаже оконных блоков расстояние между рамными дюбелями принять не более 0,7м;</w:t>
            </w:r>
          </w:p>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 верхняя поверхность подоконных досок должна иметь уклон внутрь помещения;</w:t>
            </w:r>
          </w:p>
          <w:p w:rsidR="0077728E" w:rsidRPr="007E53E4" w:rsidRDefault="0077728E" w:rsidP="009B237F">
            <w:pPr>
              <w:pStyle w:val="ListParagraph"/>
              <w:ind w:left="0" w:firstLine="142"/>
              <w:jc w:val="both"/>
              <w:rPr>
                <w:rFonts w:ascii="Times New Roman" w:hAnsi="Times New Roman"/>
                <w:sz w:val="24"/>
                <w:szCs w:val="24"/>
              </w:rPr>
            </w:pPr>
            <w:r w:rsidRPr="007E53E4">
              <w:rPr>
                <w:rFonts w:ascii="Times New Roman" w:hAnsi="Times New Roman"/>
                <w:sz w:val="24"/>
                <w:szCs w:val="24"/>
              </w:rPr>
              <w:t>– в пределах одного помещения подоконные доски должны быть установлены на одном уровне.</w:t>
            </w:r>
          </w:p>
          <w:p w:rsidR="0077728E" w:rsidRPr="007E53E4" w:rsidRDefault="0077728E" w:rsidP="009B237F">
            <w:pPr>
              <w:pStyle w:val="ListParagraph"/>
              <w:ind w:left="0" w:firstLine="142"/>
              <w:jc w:val="both"/>
              <w:rPr>
                <w:rFonts w:ascii="Times New Roman" w:hAnsi="Times New Roman"/>
                <w:sz w:val="24"/>
                <w:szCs w:val="24"/>
              </w:rPr>
            </w:pPr>
          </w:p>
          <w:p w:rsidR="0077728E" w:rsidRPr="007E53E4" w:rsidRDefault="0077728E" w:rsidP="009B237F">
            <w:pPr>
              <w:jc w:val="both"/>
              <w:rPr>
                <w:rFonts w:ascii="Times New Roman" w:hAnsi="Times New Roman"/>
                <w:b/>
                <w:bCs/>
                <w:i/>
                <w:szCs w:val="24"/>
                <w:lang w:eastAsia="ru-RU"/>
              </w:rPr>
            </w:pPr>
          </w:p>
        </w:tc>
      </w:tr>
      <w:tr w:rsidR="0077728E" w:rsidRPr="007E53E4" w:rsidTr="009B237F">
        <w:tc>
          <w:tcPr>
            <w:tcW w:w="0" w:type="auto"/>
            <w:tcBorders>
              <w:top w:val="single" w:sz="4" w:space="0" w:color="auto"/>
              <w:left w:val="single" w:sz="4" w:space="0" w:color="auto"/>
              <w:bottom w:val="single" w:sz="4" w:space="0" w:color="auto"/>
              <w:right w:val="single" w:sz="4" w:space="0" w:color="auto"/>
            </w:tcBorders>
          </w:tcPr>
          <w:p w:rsidR="0077728E" w:rsidRPr="007E53E4" w:rsidRDefault="0077728E" w:rsidP="009B237F">
            <w:pPr>
              <w:rPr>
                <w:rFonts w:ascii="Times New Roman" w:hAnsi="Times New Roman"/>
                <w:szCs w:val="24"/>
                <w:lang w:eastAsia="ru-RU"/>
              </w:rPr>
            </w:pPr>
            <w:r w:rsidRPr="007E53E4">
              <w:rPr>
                <w:rFonts w:ascii="Times New Roman" w:hAnsi="Times New Roman"/>
                <w:szCs w:val="24"/>
                <w:lang w:eastAsia="ru-RU"/>
              </w:rPr>
              <w:t xml:space="preserve">Подраздел 3.2 Требования </w:t>
            </w:r>
            <w:r w:rsidRPr="007E53E4">
              <w:rPr>
                <w:rFonts w:ascii="Times New Roman" w:hAnsi="Times New Roman"/>
                <w:bCs/>
                <w:szCs w:val="24"/>
                <w:lang w:eastAsia="ru-RU"/>
              </w:rPr>
              <w:t>к оформлению и составу проекта производства работ (ППР)</w:t>
            </w:r>
          </w:p>
        </w:tc>
      </w:tr>
      <w:tr w:rsidR="0077728E" w:rsidRPr="007E53E4" w:rsidTr="009B237F">
        <w:tc>
          <w:tcPr>
            <w:tcW w:w="0" w:type="auto"/>
            <w:tcBorders>
              <w:top w:val="single" w:sz="4" w:space="0" w:color="auto"/>
              <w:left w:val="single" w:sz="4" w:space="0" w:color="auto"/>
              <w:bottom w:val="single" w:sz="4" w:space="0" w:color="auto"/>
              <w:right w:val="single" w:sz="4" w:space="0" w:color="auto"/>
            </w:tcBorders>
          </w:tcPr>
          <w:p w:rsidR="0077728E" w:rsidRPr="007E53E4" w:rsidRDefault="0077728E" w:rsidP="009B237F">
            <w:pPr>
              <w:ind w:firstLine="142"/>
              <w:rPr>
                <w:rFonts w:ascii="Times New Roman" w:hAnsi="Times New Roman"/>
                <w:szCs w:val="24"/>
                <w:lang w:eastAsia="ru-RU"/>
              </w:rPr>
            </w:pPr>
            <w:r w:rsidRPr="007E53E4">
              <w:rPr>
                <w:rFonts w:ascii="Times New Roman" w:hAnsi="Times New Roman"/>
                <w:szCs w:val="24"/>
                <w:lang w:eastAsia="ru-RU"/>
              </w:rPr>
              <w:t>ППР не требуется.</w:t>
            </w:r>
          </w:p>
        </w:tc>
      </w:tr>
    </w:tbl>
    <w:p w:rsidR="0077728E" w:rsidRDefault="0077728E" w:rsidP="0077728E">
      <w:pPr>
        <w:pStyle w:val="NoSpacing"/>
        <w:jc w:val="center"/>
        <w:rPr>
          <w:rFonts w:ascii="Times New Roman" w:hAnsi="Times New Roman" w:cs="Times New Roman"/>
        </w:rPr>
      </w:pPr>
    </w:p>
    <w:p w:rsidR="0077728E" w:rsidRDefault="0077728E" w:rsidP="0077728E">
      <w:pPr>
        <w:pStyle w:val="NoSpacing"/>
        <w:jc w:val="center"/>
        <w:rPr>
          <w:rFonts w:ascii="Times New Roman" w:hAnsi="Times New Roman" w:cs="Times New Roman"/>
        </w:rPr>
      </w:pPr>
    </w:p>
    <w:p w:rsidR="0077728E" w:rsidRDefault="0077728E" w:rsidP="0077728E">
      <w:pPr>
        <w:pStyle w:val="NoSpacing"/>
        <w:jc w:val="center"/>
        <w:rPr>
          <w:rFonts w:ascii="Times New Roman" w:hAnsi="Times New Roman" w:cs="Times New Roman"/>
        </w:rPr>
      </w:pPr>
    </w:p>
    <w:p w:rsidR="0077728E" w:rsidRDefault="0077728E" w:rsidP="0077728E">
      <w:pPr>
        <w:pStyle w:val="NoSpacing"/>
        <w:jc w:val="center"/>
        <w:rPr>
          <w:rFonts w:ascii="Times New Roman" w:hAnsi="Times New Roman" w:cs="Times New Roman"/>
        </w:rPr>
      </w:pPr>
    </w:p>
    <w:p w:rsidR="0077728E" w:rsidRPr="007E53E4" w:rsidRDefault="0077728E" w:rsidP="0077728E">
      <w:pPr>
        <w:pStyle w:val="NoSpacing"/>
        <w:jc w:val="center"/>
        <w:rPr>
          <w:rFonts w:ascii="Times New Roman" w:hAnsi="Times New Roman" w:cs="Times New Roman"/>
        </w:rPr>
      </w:pPr>
    </w:p>
    <w:p w:rsidR="0077728E" w:rsidRPr="007E53E4" w:rsidRDefault="0077728E" w:rsidP="0077728E">
      <w:pPr>
        <w:pStyle w:val="NoSpacing"/>
        <w:jc w:val="center"/>
        <w:rPr>
          <w:rFonts w:ascii="Times New Roman" w:hAnsi="Times New Roman" w:cs="Times New Roman"/>
        </w:rPr>
      </w:pPr>
      <w:r w:rsidRPr="007E53E4">
        <w:rPr>
          <w:rFonts w:ascii="Times New Roman" w:hAnsi="Times New Roman" w:cs="Times New Roman"/>
        </w:rPr>
        <w:lastRenderedPageBreak/>
        <w:t>РАЗДЕЛ 4. ВЕДОМОСТЬ ФИЗИЧЕСКИХ ОБЪЕМОВ РАБОТ</w:t>
      </w:r>
    </w:p>
    <w:p w:rsidR="0077728E" w:rsidRPr="007E53E4" w:rsidRDefault="0077728E" w:rsidP="0077728E">
      <w:pPr>
        <w:pStyle w:val="NoSpacing"/>
        <w:jc w:val="center"/>
        <w:rPr>
          <w:rFonts w:ascii="Times New Roman" w:hAnsi="Times New Roman" w:cs="Times New Roman"/>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541"/>
        <w:gridCol w:w="1229"/>
        <w:gridCol w:w="1261"/>
      </w:tblGrid>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 xml:space="preserve">№ </w:t>
            </w:r>
            <w:proofErr w:type="gramStart"/>
            <w:r w:rsidRPr="007E53E4">
              <w:rPr>
                <w:rFonts w:ascii="Times New Roman" w:hAnsi="Times New Roman"/>
                <w:szCs w:val="24"/>
              </w:rPr>
              <w:t>п</w:t>
            </w:r>
            <w:proofErr w:type="gramEnd"/>
            <w:r w:rsidRPr="007E53E4">
              <w:rPr>
                <w:rFonts w:ascii="Times New Roman" w:hAnsi="Times New Roman"/>
                <w:szCs w:val="24"/>
              </w:rPr>
              <w:t>/п</w:t>
            </w: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Наименование работ и затрат</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Количество</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w:t>
            </w: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2</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3</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4</w:t>
            </w:r>
          </w:p>
        </w:tc>
      </w:tr>
      <w:tr w:rsidR="0077728E" w:rsidRPr="007E53E4" w:rsidTr="009B237F">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b/>
                <w:bCs/>
                <w:szCs w:val="24"/>
              </w:rPr>
            </w:pPr>
            <w:r w:rsidRPr="007E53E4">
              <w:rPr>
                <w:rFonts w:ascii="Times New Roman" w:hAnsi="Times New Roman"/>
                <w:b/>
                <w:bCs/>
                <w:szCs w:val="24"/>
              </w:rPr>
              <w:t>Здание 217. Замена оконных блоков в помещениях №118,118а, 119,121.</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r>
      <w:tr w:rsidR="0077728E" w:rsidRPr="007E53E4" w:rsidTr="009B237F">
        <w:trPr>
          <w:trHeight w:val="20"/>
        </w:trPr>
        <w:tc>
          <w:tcPr>
            <w:tcW w:w="3718" w:type="pct"/>
            <w:gridSpan w:val="2"/>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b/>
                <w:bCs/>
                <w:szCs w:val="24"/>
              </w:rPr>
            </w:pPr>
            <w:r w:rsidRPr="007E53E4">
              <w:rPr>
                <w:rFonts w:ascii="Times New Roman" w:hAnsi="Times New Roman"/>
                <w:b/>
                <w:bCs/>
                <w:szCs w:val="24"/>
              </w:rPr>
              <w:t>Раздел: Замена оконных блоков (7шт.)</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оконных переплетов: остекленных</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0,58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Демонтаж оконных коробок: в каменных стенах с отбивкой штукатурки в откосах</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0,07</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подоконных досок бетонных и мозаичных</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0,055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7E53E4">
                <w:rPr>
                  <w:rFonts w:ascii="Times New Roman" w:hAnsi="Times New Roman"/>
                  <w:szCs w:val="24"/>
                </w:rPr>
                <w:t>2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трехстворчатых, в том числе при наличии створок глухого остекления</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0,32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трехстворчатый, с глухой и 2-мя  поворотно-откидными створками,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13,72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трехстворчатый, с   поворотно-откидной створкой</w:t>
            </w:r>
            <w:proofErr w:type="gramStart"/>
            <w:r w:rsidRPr="007E53E4">
              <w:rPr>
                <w:rFonts w:ascii="Times New Roman" w:hAnsi="Times New Roman"/>
                <w:szCs w:val="24"/>
              </w:rPr>
              <w:t xml:space="preserve"> ,</w:t>
            </w:r>
            <w:proofErr w:type="gramEnd"/>
            <w:r w:rsidRPr="007E53E4">
              <w:rPr>
                <w:rFonts w:ascii="Times New Roman" w:hAnsi="Times New Roman"/>
                <w:szCs w:val="24"/>
              </w:rPr>
              <w:t xml:space="preserve"> двухкамерным стеклопакетом (32мм)</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18,28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7E53E4">
                <w:rPr>
                  <w:rFonts w:ascii="Times New Roman" w:hAnsi="Times New Roman"/>
                  <w:szCs w:val="24"/>
                </w:rPr>
                <w:t>0,51 м</w:t>
              </w:r>
            </w:smartTag>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
              </w:smartTagPr>
              <w:r w:rsidRPr="007E53E4">
                <w:rPr>
                  <w:rFonts w:ascii="Times New Roman" w:hAnsi="Times New Roman"/>
                  <w:szCs w:val="24"/>
                </w:rPr>
                <w:t xml:space="preserve">100 </w:t>
              </w:r>
              <w:proofErr w:type="spellStart"/>
              <w:r w:rsidRPr="007E53E4">
                <w:rPr>
                  <w:rFonts w:ascii="Times New Roman" w:hAnsi="Times New Roman"/>
                  <w:szCs w:val="24"/>
                </w:rPr>
                <w:t>м</w:t>
              </w:r>
            </w:smartTag>
            <w:r w:rsidRPr="007E53E4">
              <w:rPr>
                <w:rFonts w:ascii="Times New Roman" w:hAnsi="Times New Roman"/>
                <w:szCs w:val="24"/>
              </w:rPr>
              <w:t>.п</w:t>
            </w:r>
            <w:proofErr w:type="spellEnd"/>
            <w:r w:rsidRPr="007E53E4">
              <w:rPr>
                <w:rFonts w:ascii="Times New Roman" w:hAnsi="Times New Roman"/>
                <w:szCs w:val="24"/>
              </w:rPr>
              <w:t>.</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0,14</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Доски подоконные ПВХ, шириной </w:t>
            </w:r>
            <w:smartTag w:uri="urn:schemas-microsoft-com:office:smarttags" w:element="metricconverter">
              <w:smartTagPr>
                <w:attr w:name="ProductID" w:val="400 мм"/>
              </w:smartTagPr>
              <w:r w:rsidRPr="007E53E4">
                <w:rPr>
                  <w:rFonts w:ascii="Times New Roman" w:hAnsi="Times New Roman"/>
                  <w:szCs w:val="24"/>
                </w:rPr>
                <w:t>400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14</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Облицовка оконных проемов </w:t>
            </w:r>
            <w:proofErr w:type="gramStart"/>
            <w:r w:rsidRPr="007E53E4">
              <w:rPr>
                <w:rFonts w:ascii="Times New Roman" w:hAnsi="Times New Roman"/>
                <w:szCs w:val="24"/>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E53E4">
              <w:rPr>
                <w:rFonts w:ascii="Times New Roman" w:hAnsi="Times New Roman"/>
                <w:szCs w:val="24"/>
              </w:rPr>
              <w:t xml:space="preserve"> с полимерным покрытием</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0,32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autoSpaceDE w:val="0"/>
              <w:autoSpaceDN w:val="0"/>
              <w:adjustRightInd w:val="0"/>
              <w:ind w:left="0"/>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Облицовка оконных откосов панелями ПВХ</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0,16</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autoSpaceDE w:val="0"/>
              <w:autoSpaceDN w:val="0"/>
              <w:adjustRightInd w:val="0"/>
              <w:ind w:left="-360"/>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Установка уголков ПВХ на клее</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 xml:space="preserve">100 п. </w:t>
            </w:r>
            <w:proofErr w:type="gramStart"/>
            <w:r w:rsidRPr="007E53E4">
              <w:rPr>
                <w:rFonts w:ascii="Times New Roman" w:hAnsi="Times New Roman"/>
                <w:szCs w:val="24"/>
              </w:rPr>
              <w:t>м</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0,42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autoSpaceDE w:val="0"/>
              <w:autoSpaceDN w:val="0"/>
              <w:adjustRightInd w:val="0"/>
              <w:ind w:left="-360"/>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7E53E4">
                <w:rPr>
                  <w:rFonts w:ascii="Times New Roman" w:hAnsi="Times New Roman"/>
                  <w:szCs w:val="24"/>
                </w:rPr>
                <w:t>1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толщиной слоя до </w:t>
            </w:r>
            <w:smartTag w:uri="urn:schemas-microsoft-com:office:smarttags" w:element="metricconverter">
              <w:smartTagPr>
                <w:attr w:name="ProductID" w:val="20 мм"/>
              </w:smartTagPr>
              <w:r w:rsidRPr="007E53E4">
                <w:rPr>
                  <w:rFonts w:ascii="Times New Roman" w:hAnsi="Times New Roman"/>
                  <w:szCs w:val="24"/>
                </w:rPr>
                <w:t>20 мм</w:t>
              </w:r>
            </w:smartTag>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0,075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autoSpaceDE w:val="0"/>
              <w:autoSpaceDN w:val="0"/>
              <w:adjustRightInd w:val="0"/>
              <w:ind w:left="0"/>
              <w:jc w:val="center"/>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Улучшенная окраска масляными составами по штукатурке стен под подоконной доской</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0,165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7"/>
              </w:numPr>
              <w:autoSpaceDE w:val="0"/>
              <w:autoSpaceDN w:val="0"/>
              <w:adjustRightInd w:val="0"/>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Установка горизонтальных металлических жалюзи в помещении №118</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3</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autoSpaceDE w:val="0"/>
              <w:autoSpaceDN w:val="0"/>
              <w:adjustRightInd w:val="0"/>
              <w:ind w:left="-360"/>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Стоимость вертикальных жалюзи</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14,5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ListParagraph"/>
              <w:autoSpaceDE w:val="0"/>
              <w:autoSpaceDN w:val="0"/>
              <w:adjustRightInd w:val="0"/>
              <w:ind w:left="-360"/>
              <w:rPr>
                <w:rFonts w:ascii="Times New Roman" w:hAnsi="Times New Roman"/>
                <w:sz w:val="24"/>
                <w:szCs w:val="24"/>
              </w:rPr>
            </w:pPr>
          </w:p>
        </w:tc>
        <w:tc>
          <w:tcPr>
            <w:tcW w:w="3501"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Погрузка и вывоз мусора строительного </w:t>
            </w:r>
          </w:p>
        </w:tc>
        <w:tc>
          <w:tcPr>
            <w:tcW w:w="67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w:t>
            </w:r>
            <w:proofErr w:type="gramStart"/>
            <w:r w:rsidRPr="007E53E4">
              <w:rPr>
                <w:rFonts w:ascii="Times New Roman" w:hAnsi="Times New Roman"/>
                <w:szCs w:val="24"/>
              </w:rPr>
              <w:t xml:space="preserve"> Т</w:t>
            </w:r>
            <w:proofErr w:type="gramEnd"/>
            <w:r w:rsidRPr="007E53E4">
              <w:rPr>
                <w:rFonts w:ascii="Times New Roman" w:hAnsi="Times New Roman"/>
                <w:szCs w:val="24"/>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Весь</w:t>
            </w:r>
          </w:p>
        </w:tc>
      </w:tr>
    </w:tbl>
    <w:p w:rsidR="0077728E" w:rsidRPr="007E53E4" w:rsidRDefault="0077728E" w:rsidP="0077728E">
      <w:pPr>
        <w:pStyle w:val="NoSpacing"/>
        <w:jc w:val="center"/>
        <w:rPr>
          <w:rFonts w:ascii="Times New Roman" w:hAnsi="Times New Roman" w:cs="Times New Roman"/>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4"/>
        <w:gridCol w:w="6634"/>
        <w:gridCol w:w="1136"/>
        <w:gridCol w:w="1261"/>
      </w:tblGrid>
      <w:tr w:rsidR="0077728E" w:rsidRPr="007E53E4" w:rsidTr="009B237F">
        <w:trPr>
          <w:trHeight w:val="556"/>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 xml:space="preserve">№ </w:t>
            </w:r>
            <w:proofErr w:type="gramStart"/>
            <w:r w:rsidRPr="007E53E4">
              <w:rPr>
                <w:rFonts w:ascii="Times New Roman" w:hAnsi="Times New Roman"/>
                <w:szCs w:val="24"/>
              </w:rPr>
              <w:t>п</w:t>
            </w:r>
            <w:proofErr w:type="gramEnd"/>
            <w:r w:rsidRPr="007E53E4">
              <w:rPr>
                <w:rFonts w:ascii="Times New Roman" w:hAnsi="Times New Roman"/>
                <w:szCs w:val="24"/>
              </w:rPr>
              <w:t>/п</w:t>
            </w: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Количество</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w:t>
            </w: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2</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3</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4</w:t>
            </w:r>
          </w:p>
        </w:tc>
      </w:tr>
      <w:tr w:rsidR="0077728E" w:rsidRPr="007E53E4" w:rsidTr="009B237F">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b/>
                <w:bCs/>
                <w:szCs w:val="24"/>
              </w:rPr>
            </w:pPr>
            <w:r w:rsidRPr="007E53E4">
              <w:rPr>
                <w:rFonts w:ascii="Times New Roman" w:hAnsi="Times New Roman"/>
                <w:b/>
                <w:bCs/>
                <w:szCs w:val="24"/>
              </w:rPr>
              <w:t>Здание 169. 169а замена окон в помещениях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Устройство и разборка деревянных неинвентарных лесов</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0,408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0,816</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0,07</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Установка в жилых и общественных зданиях оконных блоков из ПВХ профилей поворотных (откидных, поворотно-</w:t>
            </w:r>
            <w:r w:rsidRPr="007E53E4">
              <w:rPr>
                <w:rFonts w:ascii="Times New Roman" w:hAnsi="Times New Roman"/>
                <w:szCs w:val="24"/>
              </w:rPr>
              <w:lastRenderedPageBreak/>
              <w:t xml:space="preserve">откидных) с площадью проема более </w:t>
            </w:r>
            <w:smartTag w:uri="urn:schemas-microsoft-com:office:smarttags" w:element="metricconverter">
              <w:smartTagPr>
                <w:attr w:name="ProductID" w:val="2 м2"/>
              </w:smartTagPr>
              <w:r w:rsidRPr="007E53E4">
                <w:rPr>
                  <w:rFonts w:ascii="Times New Roman" w:hAnsi="Times New Roman"/>
                  <w:szCs w:val="24"/>
                </w:rPr>
                <w:t>2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lastRenderedPageBreak/>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0,408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2-х створчатый с поворотной и поворотно-откидной створкой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40,8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7E53E4">
                <w:rPr>
                  <w:rFonts w:ascii="Times New Roman" w:hAnsi="Times New Roman"/>
                  <w:szCs w:val="24"/>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
              </w:smartTagPr>
              <w:r w:rsidRPr="007E53E4">
                <w:rPr>
                  <w:rFonts w:ascii="Times New Roman" w:hAnsi="Times New Roman"/>
                  <w:szCs w:val="24"/>
                </w:rPr>
                <w:t xml:space="preserve">100 </w:t>
              </w:r>
              <w:proofErr w:type="spellStart"/>
              <w:r w:rsidRPr="007E53E4">
                <w:rPr>
                  <w:rFonts w:ascii="Times New Roman" w:hAnsi="Times New Roman"/>
                  <w:szCs w:val="24"/>
                </w:rPr>
                <w:t>м</w:t>
              </w:r>
            </w:smartTag>
            <w:r w:rsidRPr="007E53E4">
              <w:rPr>
                <w:rFonts w:ascii="Times New Roman" w:hAnsi="Times New Roman"/>
                <w:szCs w:val="24"/>
              </w:rPr>
              <w:t>.п</w:t>
            </w:r>
            <w:proofErr w:type="spellEnd"/>
            <w:r w:rsidRPr="007E53E4">
              <w:rPr>
                <w:rFonts w:ascii="Times New Roman" w:hAnsi="Times New Roman"/>
                <w:szCs w:val="24"/>
              </w:rPr>
              <w:t>.</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0,192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Доски подоконные ПВХ, шириной </w:t>
            </w:r>
            <w:smartTag w:uri="urn:schemas-microsoft-com:office:smarttags" w:element="metricconverter">
              <w:smartTagPr>
                <w:attr w:name="ProductID" w:val="400 мм"/>
              </w:smartTagPr>
              <w:r w:rsidRPr="007E53E4">
                <w:rPr>
                  <w:rFonts w:ascii="Times New Roman" w:hAnsi="Times New Roman"/>
                  <w:szCs w:val="24"/>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19,2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Облицовка оконных проемов </w:t>
            </w:r>
            <w:proofErr w:type="gramStart"/>
            <w:r w:rsidRPr="007E53E4">
              <w:rPr>
                <w:rFonts w:ascii="Times New Roman" w:hAnsi="Times New Roman"/>
                <w:szCs w:val="24"/>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E53E4">
              <w:rPr>
                <w:rFonts w:ascii="Times New Roman" w:hAnsi="Times New Roman"/>
                <w:szCs w:val="24"/>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40,8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0,2832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7E53E4">
                <w:rPr>
                  <w:rFonts w:ascii="Times New Roman" w:hAnsi="Times New Roman"/>
                  <w:szCs w:val="24"/>
                </w:rPr>
                <w:t>1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толщиной слоя до </w:t>
            </w:r>
            <w:smartTag w:uri="urn:schemas-microsoft-com:office:smarttags" w:element="metricconverter">
              <w:smartTagPr>
                <w:attr w:name="ProductID" w:val="20 мм"/>
              </w:smartTagPr>
              <w:r w:rsidRPr="007E53E4">
                <w:rPr>
                  <w:rFonts w:ascii="Times New Roman" w:hAnsi="Times New Roman"/>
                  <w:szCs w:val="24"/>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Улучшенная окраска масляными составами по штукатурке стен под подоконной доской</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Демонтаж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вертикальных жалюзи площадью в свету до </w:t>
            </w:r>
            <w:smartTag w:uri="urn:schemas-microsoft-com:office:smarttags" w:element="metricconverter">
              <w:smartTagPr>
                <w:attr w:name="ProductID" w:val="5,0 м2"/>
              </w:smartTagPr>
              <w:r w:rsidRPr="007E53E4">
                <w:rPr>
                  <w:rFonts w:ascii="Times New Roman" w:hAnsi="Times New Roman"/>
                  <w:szCs w:val="24"/>
                </w:rPr>
                <w:t>5,0 м</w:t>
              </w:r>
              <w:proofErr w:type="gramStart"/>
              <w:r w:rsidRPr="007E53E4">
                <w:rPr>
                  <w:rFonts w:ascii="Times New Roman" w:hAnsi="Times New Roman"/>
                  <w:szCs w:val="24"/>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8"/>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w:t>
            </w:r>
            <w:proofErr w:type="gramStart"/>
            <w:r w:rsidRPr="007E53E4">
              <w:rPr>
                <w:rFonts w:ascii="Times New Roman" w:hAnsi="Times New Roman"/>
                <w:szCs w:val="24"/>
              </w:rPr>
              <w:t xml:space="preserve"> Т</w:t>
            </w:r>
            <w:proofErr w:type="gramEnd"/>
            <w:r w:rsidRPr="007E53E4">
              <w:rPr>
                <w:rFonts w:ascii="Times New Roman" w:hAnsi="Times New Roman"/>
                <w:szCs w:val="24"/>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Весь</w:t>
            </w:r>
          </w:p>
        </w:tc>
      </w:tr>
    </w:tbl>
    <w:p w:rsidR="0077728E" w:rsidRPr="007E53E4" w:rsidRDefault="0077728E" w:rsidP="0077728E">
      <w:pPr>
        <w:pStyle w:val="NoSpacing"/>
        <w:jc w:val="center"/>
        <w:rPr>
          <w:rFonts w:ascii="Times New Roman" w:hAnsi="Times New Roman" w:cs="Times New Roman"/>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85"/>
        <w:gridCol w:w="6632"/>
        <w:gridCol w:w="1137"/>
        <w:gridCol w:w="1261"/>
      </w:tblGrid>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 xml:space="preserve">№ </w:t>
            </w:r>
            <w:proofErr w:type="gramStart"/>
            <w:r w:rsidRPr="007E53E4">
              <w:rPr>
                <w:rFonts w:ascii="Times New Roman" w:hAnsi="Times New Roman"/>
                <w:szCs w:val="24"/>
              </w:rPr>
              <w:t>п</w:t>
            </w:r>
            <w:proofErr w:type="gramEnd"/>
            <w:r w:rsidRPr="007E53E4">
              <w:rPr>
                <w:rFonts w:ascii="Times New Roman" w:hAnsi="Times New Roman"/>
                <w:szCs w:val="24"/>
              </w:rPr>
              <w:t>/п</w:t>
            </w: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Количество</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w:t>
            </w: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2</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3</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4</w:t>
            </w:r>
          </w:p>
        </w:tc>
      </w:tr>
      <w:tr w:rsidR="0077728E" w:rsidRPr="007E53E4" w:rsidTr="009B237F">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b/>
                <w:bCs/>
                <w:szCs w:val="24"/>
              </w:rPr>
            </w:pPr>
            <w:r w:rsidRPr="007E53E4">
              <w:rPr>
                <w:rFonts w:ascii="Times New Roman" w:hAnsi="Times New Roman"/>
                <w:b/>
                <w:bCs/>
                <w:szCs w:val="24"/>
              </w:rPr>
              <w:t>Здание 166. Замена оконных блоков 3-го этажа, витражей лестничных клеток.</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b/>
                <w:bCs/>
                <w:szCs w:val="24"/>
              </w:rPr>
            </w:pPr>
          </w:p>
        </w:tc>
      </w:tr>
      <w:tr w:rsidR="0077728E" w:rsidRPr="007E53E4" w:rsidTr="009B237F">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7728E" w:rsidRPr="007E53E4" w:rsidRDefault="0077728E" w:rsidP="009B237F">
            <w:pPr>
              <w:autoSpaceDE w:val="0"/>
              <w:autoSpaceDN w:val="0"/>
              <w:adjustRightInd w:val="0"/>
              <w:jc w:val="both"/>
              <w:rPr>
                <w:rFonts w:ascii="Times New Roman" w:hAnsi="Times New Roman"/>
                <w:b/>
                <w:bCs/>
                <w:szCs w:val="24"/>
              </w:rPr>
            </w:pPr>
            <w:r w:rsidRPr="007E53E4">
              <w:rPr>
                <w:rFonts w:ascii="Times New Roman" w:hAnsi="Times New Roman"/>
                <w:b/>
                <w:bCs/>
                <w:szCs w:val="24"/>
              </w:rPr>
              <w:t>Раздел: Витраж на лестничной клетке</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77728E" w:rsidRPr="007E53E4" w:rsidRDefault="0077728E" w:rsidP="009B237F">
            <w:pPr>
              <w:autoSpaceDE w:val="0"/>
              <w:autoSpaceDN w:val="0"/>
              <w:adjustRightInd w:val="0"/>
              <w:jc w:val="center"/>
              <w:rPr>
                <w:rFonts w:ascii="Times New Roman" w:hAnsi="Times New Roman"/>
                <w:b/>
                <w:bCs/>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77728E" w:rsidRPr="007E53E4" w:rsidRDefault="0077728E" w:rsidP="009B237F">
            <w:pPr>
              <w:autoSpaceDE w:val="0"/>
              <w:autoSpaceDN w:val="0"/>
              <w:adjustRightInd w:val="0"/>
              <w:jc w:val="center"/>
              <w:rPr>
                <w:rFonts w:ascii="Times New Roman" w:hAnsi="Times New Roman"/>
                <w:b/>
                <w:bCs/>
                <w:szCs w:val="24"/>
              </w:rPr>
            </w:pP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и разборка наружных инвентарных лесов высотой до </w:t>
            </w:r>
            <w:smartTag w:uri="urn:schemas-microsoft-com:office:smarttags" w:element="metricconverter">
              <w:smartTagPr>
                <w:attr w:name="ProductID" w:val="16 м"/>
              </w:smartTagPr>
              <w:r w:rsidRPr="007E53E4">
                <w:rPr>
                  <w:rFonts w:ascii="Times New Roman" w:hAnsi="Times New Roman"/>
                  <w:szCs w:val="24"/>
                </w:rPr>
                <w:t>16 м</w:t>
              </w:r>
            </w:smartTag>
            <w:r w:rsidRPr="007E53E4">
              <w:rPr>
                <w:rFonts w:ascii="Times New Roman" w:hAnsi="Times New Roman"/>
                <w:szCs w:val="24"/>
              </w:rPr>
              <w:t xml:space="preserve"> трубчатых </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0,3</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0,1605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Разборка заполнений между оконными переплетами из плит ДСП</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0,032</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0,04</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7E53E4">
                <w:rPr>
                  <w:rFonts w:ascii="Times New Roman" w:hAnsi="Times New Roman"/>
                  <w:szCs w:val="24"/>
                </w:rPr>
                <w:t>2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0,1925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19,25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7E53E4">
                <w:rPr>
                  <w:rFonts w:ascii="Times New Roman" w:hAnsi="Times New Roman"/>
                  <w:szCs w:val="24"/>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
              </w:smartTagPr>
              <w:r w:rsidRPr="007E53E4">
                <w:rPr>
                  <w:rFonts w:ascii="Times New Roman" w:hAnsi="Times New Roman"/>
                  <w:szCs w:val="24"/>
                </w:rPr>
                <w:t xml:space="preserve">100 </w:t>
              </w:r>
              <w:proofErr w:type="spellStart"/>
              <w:r w:rsidRPr="007E53E4">
                <w:rPr>
                  <w:rFonts w:ascii="Times New Roman" w:hAnsi="Times New Roman"/>
                  <w:szCs w:val="24"/>
                </w:rPr>
                <w:t>м</w:t>
              </w:r>
            </w:smartTag>
            <w:r w:rsidRPr="007E53E4">
              <w:rPr>
                <w:rFonts w:ascii="Times New Roman" w:hAnsi="Times New Roman"/>
                <w:szCs w:val="24"/>
              </w:rPr>
              <w:t>.п</w:t>
            </w:r>
            <w:proofErr w:type="spellEnd"/>
            <w:r w:rsidRPr="007E53E4">
              <w:rPr>
                <w:rFonts w:ascii="Times New Roman" w:hAnsi="Times New Roman"/>
                <w:szCs w:val="24"/>
              </w:rPr>
              <w:t>.</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0,019</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Доски подоконные ПВХ, шириной </w:t>
            </w:r>
            <w:smartTag w:uri="urn:schemas-microsoft-com:office:smarttags" w:element="metricconverter">
              <w:smartTagPr>
                <w:attr w:name="ProductID" w:val="400 мм"/>
              </w:smartTagPr>
              <w:r w:rsidRPr="007E53E4">
                <w:rPr>
                  <w:rFonts w:ascii="Times New Roman" w:hAnsi="Times New Roman"/>
                  <w:szCs w:val="24"/>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1,9</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Облицовка оконных проемов </w:t>
            </w:r>
            <w:proofErr w:type="gramStart"/>
            <w:r w:rsidRPr="007E53E4">
              <w:rPr>
                <w:rFonts w:ascii="Times New Roman" w:hAnsi="Times New Roman"/>
                <w:szCs w:val="24"/>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E53E4">
              <w:rPr>
                <w:rFonts w:ascii="Times New Roman" w:hAnsi="Times New Roman"/>
                <w:szCs w:val="24"/>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19,25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0,065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0,065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9"/>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Окраска масляными составами ранее окрашенных металлических решеток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0,12</w:t>
            </w:r>
          </w:p>
        </w:tc>
      </w:tr>
      <w:tr w:rsidR="0077728E" w:rsidRPr="007E53E4" w:rsidTr="009B237F">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77728E" w:rsidRPr="007E53E4" w:rsidRDefault="0077728E" w:rsidP="009B237F">
            <w:pPr>
              <w:autoSpaceDE w:val="0"/>
              <w:autoSpaceDN w:val="0"/>
              <w:adjustRightInd w:val="0"/>
              <w:jc w:val="both"/>
              <w:rPr>
                <w:rFonts w:ascii="Times New Roman" w:hAnsi="Times New Roman"/>
                <w:b/>
                <w:bCs/>
                <w:szCs w:val="24"/>
              </w:rPr>
            </w:pPr>
            <w:r w:rsidRPr="007E53E4">
              <w:rPr>
                <w:rFonts w:ascii="Times New Roman" w:hAnsi="Times New Roman"/>
                <w:b/>
                <w:bCs/>
                <w:szCs w:val="24"/>
              </w:rPr>
              <w:t>Раздел: Окна в помещениях №302,303,308,309,311,313,314,412,женский санузел (15шт.)</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0,468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Снятие подоконных досок бетонных и мозаичных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0,09</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Кладка перегородок из кирпича армированных толщиной в 1/2 кирпича при высоте этажа до </w:t>
            </w:r>
            <w:smartTag w:uri="urn:schemas-microsoft-com:office:smarttags" w:element="metricconverter">
              <w:smartTagPr>
                <w:attr w:name="ProductID" w:val="4 м"/>
              </w:smartTagPr>
              <w:r w:rsidRPr="007E53E4">
                <w:rPr>
                  <w:rFonts w:ascii="Times New Roman" w:hAnsi="Times New Roman"/>
                  <w:szCs w:val="24"/>
                </w:rPr>
                <w:t>4 м</w:t>
              </w:r>
            </w:smartTag>
            <w:r w:rsidRPr="007E53E4">
              <w:rPr>
                <w:rFonts w:ascii="Times New Roman" w:hAnsi="Times New Roman"/>
                <w:szCs w:val="24"/>
              </w:rPr>
              <w:t xml:space="preserve"> (простенок в пом.303)</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0,006</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7E53E4">
                <w:rPr>
                  <w:rFonts w:ascii="Times New Roman" w:hAnsi="Times New Roman"/>
                  <w:szCs w:val="24"/>
                </w:rPr>
                <w:t>2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трехстворчатых, в том числе при наличии створок глухого остекления</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0,445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трехстворчатый с 2-мя поворотно-откидными створками с одной глухой створкой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44,5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7E53E4">
                <w:rPr>
                  <w:rFonts w:ascii="Times New Roman" w:hAnsi="Times New Roman"/>
                  <w:szCs w:val="24"/>
                </w:rPr>
                <w:t>2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 жилых и общественных зданиях оконных блоков из ПВХ профилей поворотных (откидных, поворотно-откидных) с площадью проема до </w:t>
            </w:r>
            <w:smartTag w:uri="urn:schemas-microsoft-com:office:smarttags" w:element="metricconverter">
              <w:smartTagPr>
                <w:attr w:name="ProductID" w:val="2 м2"/>
              </w:smartTagPr>
              <w:r w:rsidRPr="007E53E4">
                <w:rPr>
                  <w:rFonts w:ascii="Times New Roman" w:hAnsi="Times New Roman"/>
                  <w:szCs w:val="24"/>
                </w:rPr>
                <w:t>2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одностворчатых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0,078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Блок оконный пластиковый одностворчатый, с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7,8</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7E53E4">
                <w:rPr>
                  <w:rFonts w:ascii="Times New Roman" w:hAnsi="Times New Roman"/>
                  <w:szCs w:val="24"/>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
              </w:smartTagPr>
              <w:r w:rsidRPr="007E53E4">
                <w:rPr>
                  <w:rFonts w:ascii="Times New Roman" w:hAnsi="Times New Roman"/>
                  <w:szCs w:val="24"/>
                </w:rPr>
                <w:t xml:space="preserve">100 </w:t>
              </w:r>
              <w:proofErr w:type="spellStart"/>
              <w:r w:rsidRPr="007E53E4">
                <w:rPr>
                  <w:rFonts w:ascii="Times New Roman" w:hAnsi="Times New Roman"/>
                  <w:szCs w:val="24"/>
                </w:rPr>
                <w:t>м</w:t>
              </w:r>
            </w:smartTag>
            <w:r w:rsidRPr="007E53E4">
              <w:rPr>
                <w:rFonts w:ascii="Times New Roman" w:hAnsi="Times New Roman"/>
                <w:szCs w:val="24"/>
              </w:rPr>
              <w:t>.п</w:t>
            </w:r>
            <w:proofErr w:type="spellEnd"/>
            <w:r w:rsidRPr="007E53E4">
              <w:rPr>
                <w:rFonts w:ascii="Times New Roman" w:hAnsi="Times New Roman"/>
                <w:szCs w:val="24"/>
              </w:rPr>
              <w:t>.</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0,305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Доски подоконные ПВХ, шириной </w:t>
            </w:r>
            <w:smartTag w:uri="urn:schemas-microsoft-com:office:smarttags" w:element="metricconverter">
              <w:smartTagPr>
                <w:attr w:name="ProductID" w:val="400 мм"/>
              </w:smartTagPr>
              <w:r w:rsidRPr="007E53E4">
                <w:rPr>
                  <w:rFonts w:ascii="Times New Roman" w:hAnsi="Times New Roman"/>
                  <w:szCs w:val="24"/>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30,5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Облицовка оконных проемов </w:t>
            </w:r>
            <w:proofErr w:type="gramStart"/>
            <w:r w:rsidRPr="007E53E4">
              <w:rPr>
                <w:rFonts w:ascii="Times New Roman" w:hAnsi="Times New Roman"/>
                <w:szCs w:val="24"/>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7E53E4">
              <w:rPr>
                <w:rFonts w:ascii="Times New Roman" w:hAnsi="Times New Roman"/>
                <w:szCs w:val="24"/>
              </w:rPr>
              <w:t xml:space="preserve">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м</w:t>
            </w:r>
            <w:proofErr w:type="gramStart"/>
            <w:r w:rsidRPr="007E53E4">
              <w:rPr>
                <w:rFonts w:ascii="Times New Roman" w:hAnsi="Times New Roman"/>
                <w:szCs w:val="24"/>
              </w:rPr>
              <w:t>2</w:t>
            </w:r>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57,3</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0,125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0,304</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Ремонт штукатурки внутренних стен под подоконной доской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7E53E4">
                <w:rPr>
                  <w:rFonts w:ascii="Times New Roman" w:hAnsi="Times New Roman"/>
                  <w:szCs w:val="24"/>
                </w:rPr>
                <w:t>1 м</w:t>
              </w:r>
              <w:proofErr w:type="gramStart"/>
              <w:r w:rsidRPr="007E53E4">
                <w:rPr>
                  <w:rFonts w:ascii="Times New Roman" w:hAnsi="Times New Roman"/>
                  <w:szCs w:val="24"/>
                </w:rPr>
                <w:t>2</w:t>
              </w:r>
            </w:smartTag>
            <w:proofErr w:type="gramEnd"/>
            <w:r w:rsidRPr="007E53E4">
              <w:rPr>
                <w:rFonts w:ascii="Times New Roman" w:hAnsi="Times New Roman"/>
                <w:szCs w:val="24"/>
              </w:rPr>
              <w:t xml:space="preserve"> толщиной слоя до </w:t>
            </w:r>
            <w:smartTag w:uri="urn:schemas-microsoft-com:office:smarttags" w:element="metricconverter">
              <w:smartTagPr>
                <w:attr w:name="ProductID" w:val="20 мм"/>
              </w:smartTagPr>
              <w:r w:rsidRPr="007E53E4">
                <w:rPr>
                  <w:rFonts w:ascii="Times New Roman" w:hAnsi="Times New Roman"/>
                  <w:szCs w:val="24"/>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0,095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Улучшенная окраска масляными составами по штукатурке стен под подоконной доской</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smartTag w:uri="urn:schemas-microsoft-com:office:smarttags" w:element="metricconverter">
              <w:smartTagPr>
                <w:attr w:name="ProductID" w:val="100 м2"/>
              </w:smartTagPr>
              <w:r w:rsidRPr="007E53E4">
                <w:rPr>
                  <w:rFonts w:ascii="Times New Roman" w:hAnsi="Times New Roman"/>
                  <w:szCs w:val="24"/>
                </w:rPr>
                <w:t>100 м</w:t>
              </w:r>
              <w:proofErr w:type="gramStart"/>
              <w:r w:rsidRPr="007E53E4">
                <w:rPr>
                  <w:rFonts w:ascii="Times New Roman" w:hAnsi="Times New Roman"/>
                  <w:szCs w:val="24"/>
                </w:rPr>
                <w:t>2</w:t>
              </w:r>
            </w:smartTag>
            <w:proofErr w:type="gramEnd"/>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0,185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Установка вертикальных жалюзи площадью в свету до </w:t>
            </w:r>
            <w:smartTag w:uri="urn:schemas-microsoft-com:office:smarttags" w:element="metricconverter">
              <w:smartTagPr>
                <w:attr w:name="ProductID" w:val="5,0 м2"/>
              </w:smartTagPr>
              <w:r w:rsidRPr="007E53E4">
                <w:rPr>
                  <w:rFonts w:ascii="Times New Roman" w:hAnsi="Times New Roman"/>
                  <w:szCs w:val="24"/>
                </w:rPr>
                <w:t>5,0 м</w:t>
              </w:r>
              <w:proofErr w:type="gramStart"/>
              <w:r w:rsidRPr="007E53E4">
                <w:rPr>
                  <w:rFonts w:ascii="Times New Roman" w:hAnsi="Times New Roman"/>
                  <w:szCs w:val="24"/>
                </w:rPr>
                <w:t>2</w:t>
              </w:r>
            </w:smartTag>
            <w:proofErr w:type="gramEnd"/>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шт.</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15</w:t>
            </w:r>
          </w:p>
        </w:tc>
      </w:tr>
      <w:tr w:rsidR="0077728E" w:rsidRPr="007E53E4" w:rsidTr="009B237F">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77728E">
            <w:pPr>
              <w:pStyle w:val="ListParagraph"/>
              <w:numPr>
                <w:ilvl w:val="0"/>
                <w:numId w:val="10"/>
              </w:numPr>
              <w:autoSpaceDE w:val="0"/>
              <w:autoSpaceDN w:val="0"/>
              <w:adjustRightInd w:val="0"/>
              <w:jc w:val="center"/>
              <w:rPr>
                <w:rFonts w:ascii="Times New Roman" w:hAnsi="Times New Roman"/>
                <w:sz w:val="24"/>
                <w:szCs w:val="24"/>
              </w:rPr>
            </w:pPr>
          </w:p>
        </w:tc>
        <w:tc>
          <w:tcPr>
            <w:tcW w:w="35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both"/>
              <w:rPr>
                <w:rFonts w:ascii="Times New Roman" w:hAnsi="Times New Roman"/>
                <w:szCs w:val="24"/>
              </w:rPr>
            </w:pPr>
            <w:r w:rsidRPr="007E53E4">
              <w:rPr>
                <w:rFonts w:ascii="Times New Roman" w:hAnsi="Times New Roman"/>
                <w:szCs w:val="24"/>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1</w:t>
            </w:r>
            <w:proofErr w:type="gramStart"/>
            <w:r w:rsidRPr="007E53E4">
              <w:rPr>
                <w:rFonts w:ascii="Times New Roman" w:hAnsi="Times New Roman"/>
                <w:szCs w:val="24"/>
              </w:rPr>
              <w:t xml:space="preserve"> Т</w:t>
            </w:r>
            <w:proofErr w:type="gramEnd"/>
            <w:r w:rsidRPr="007E53E4">
              <w:rPr>
                <w:rFonts w:ascii="Times New Roman" w:hAnsi="Times New Roman"/>
                <w:szCs w:val="24"/>
              </w:rPr>
              <w:t xml:space="preserve"> ГРУЗА</w:t>
            </w:r>
          </w:p>
        </w:tc>
        <w:tc>
          <w:tcPr>
            <w:tcW w:w="609"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autoSpaceDE w:val="0"/>
              <w:autoSpaceDN w:val="0"/>
              <w:adjustRightInd w:val="0"/>
              <w:jc w:val="center"/>
              <w:rPr>
                <w:rFonts w:ascii="Times New Roman" w:hAnsi="Times New Roman"/>
                <w:szCs w:val="24"/>
              </w:rPr>
            </w:pPr>
            <w:r w:rsidRPr="007E53E4">
              <w:rPr>
                <w:rFonts w:ascii="Times New Roman" w:hAnsi="Times New Roman"/>
                <w:szCs w:val="24"/>
              </w:rPr>
              <w:t>Весь</w:t>
            </w:r>
          </w:p>
        </w:tc>
      </w:tr>
    </w:tbl>
    <w:p w:rsidR="0077728E" w:rsidRPr="007E53E4" w:rsidRDefault="0077728E" w:rsidP="0077728E">
      <w:pPr>
        <w:pStyle w:val="NoSpacing"/>
        <w:rPr>
          <w:rFonts w:ascii="Times New Roman" w:hAnsi="Times New Roman" w:cs="Times New Roman"/>
          <w:b/>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5. ТРЕБОВАНИЯ К МАТЕРИАЛАМ И ОБОРУДОВАНИЮ, ПРИМЕНЯЕМЫМ ДЛЯ ВЫПОЛНЕНИЯ РАБОТ</w:t>
      </w:r>
    </w:p>
    <w:p w:rsidR="0077728E" w:rsidRPr="007E53E4" w:rsidRDefault="0077728E" w:rsidP="0077728E">
      <w:pPr>
        <w:jc w:val="center"/>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 xml:space="preserve">Используемые материалы и оборудование должны соответствовать государственным </w:t>
            </w:r>
            <w:r w:rsidRPr="007E53E4">
              <w:rPr>
                <w:rFonts w:ascii="Times New Roman" w:hAnsi="Times New Roman" w:cs="Times New Roman"/>
              </w:rPr>
              <w:lastRenderedPageBreak/>
              <w:t>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77728E" w:rsidRDefault="0077728E" w:rsidP="0077728E">
      <w:pPr>
        <w:rPr>
          <w:rFonts w:ascii="Times New Roman" w:hAnsi="Times New Roman"/>
          <w:bCs/>
          <w:szCs w:val="24"/>
          <w:lang w:eastAsia="ru-RU"/>
        </w:rPr>
      </w:pPr>
    </w:p>
    <w:p w:rsidR="0077728E" w:rsidRPr="007E53E4" w:rsidRDefault="0077728E" w:rsidP="0077728E">
      <w:pPr>
        <w:jc w:val="center"/>
        <w:rPr>
          <w:rFonts w:ascii="Times New Roman" w:hAnsi="Times New Roman"/>
          <w:bCs/>
          <w:szCs w:val="24"/>
          <w:lang w:eastAsia="ru-RU"/>
        </w:rPr>
      </w:pPr>
      <w:r w:rsidRPr="007E53E4">
        <w:rPr>
          <w:rFonts w:ascii="Times New Roman" w:hAnsi="Times New Roman"/>
          <w:bCs/>
          <w:szCs w:val="24"/>
          <w:lang w:eastAsia="ru-RU"/>
        </w:rPr>
        <w:t>РАЗДЕЛ 6. ПЕРЕЧЕНЬ ПРОЕКТНОЙ И РАБОЧЕЙ ДОКУМЕНТАЦИИ</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7728E" w:rsidRPr="007E53E4" w:rsidTr="009B237F">
        <w:trPr>
          <w:trHeight w:val="976"/>
        </w:trPr>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i/>
                <w:szCs w:val="24"/>
                <w:lang w:eastAsia="ru-RU"/>
              </w:rPr>
            </w:pPr>
            <w:r w:rsidRPr="007E53E4">
              <w:rPr>
                <w:rFonts w:ascii="Times New Roman" w:hAnsi="Times New Roman"/>
                <w:i/>
                <w:szCs w:val="24"/>
                <w:lang w:eastAsia="ru-RU"/>
              </w:rPr>
              <w:t>Таблица 3</w:t>
            </w:r>
          </w:p>
          <w:p w:rsidR="0077728E" w:rsidRPr="007E53E4" w:rsidRDefault="0077728E" w:rsidP="009B237F">
            <w:pPr>
              <w:jc w:val="center"/>
              <w:rPr>
                <w:rFonts w:ascii="Times New Roman" w:hAnsi="Times New Roman"/>
                <w:b/>
                <w:i/>
                <w:szCs w:val="24"/>
                <w:lang w:eastAsia="ru-RU"/>
              </w:rPr>
            </w:pPr>
            <w:proofErr w:type="gramStart"/>
            <w:r w:rsidRPr="007E53E4">
              <w:rPr>
                <w:rFonts w:ascii="Times New Roman" w:hAnsi="Times New Roman"/>
                <w:b/>
                <w:i/>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77728E" w:rsidRPr="007E53E4" w:rsidTr="009B237F">
              <w:tc>
                <w:tcPr>
                  <w:tcW w:w="27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i/>
                      <w:szCs w:val="24"/>
                      <w:lang w:eastAsia="ru-RU"/>
                    </w:rPr>
                    <w:t xml:space="preserve">№ </w:t>
                  </w:r>
                  <w:proofErr w:type="gramStart"/>
                  <w:r w:rsidRPr="007E53E4">
                    <w:rPr>
                      <w:rFonts w:ascii="Times New Roman" w:hAnsi="Times New Roman"/>
                      <w:i/>
                      <w:szCs w:val="24"/>
                      <w:lang w:eastAsia="ru-RU"/>
                    </w:rPr>
                    <w:t>п</w:t>
                  </w:r>
                  <w:proofErr w:type="gramEnd"/>
                  <w:r w:rsidRPr="007E53E4">
                    <w:rPr>
                      <w:rFonts w:ascii="Times New Roman" w:hAnsi="Times New Roman"/>
                      <w:i/>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i/>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i/>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i/>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center"/>
                    <w:rPr>
                      <w:rFonts w:ascii="Times New Roman" w:hAnsi="Times New Roman"/>
                      <w:i/>
                      <w:szCs w:val="24"/>
                      <w:lang w:eastAsia="ru-RU"/>
                    </w:rPr>
                  </w:pPr>
                  <w:r w:rsidRPr="007E53E4">
                    <w:rPr>
                      <w:rFonts w:ascii="Times New Roman" w:hAnsi="Times New Roman"/>
                      <w:i/>
                      <w:szCs w:val="24"/>
                      <w:lang w:eastAsia="ru-RU"/>
                    </w:rPr>
                    <w:t>Кол-во листов</w:t>
                  </w:r>
                </w:p>
              </w:tc>
            </w:tr>
            <w:tr w:rsidR="0077728E" w:rsidRPr="007E53E4" w:rsidTr="009B237F">
              <w:tc>
                <w:tcPr>
                  <w:tcW w:w="27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r>
            <w:tr w:rsidR="0077728E" w:rsidRPr="007E53E4" w:rsidTr="009B237F">
              <w:tc>
                <w:tcPr>
                  <w:tcW w:w="27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right"/>
                    <w:rPr>
                      <w:rFonts w:ascii="Times New Roman" w:hAnsi="Times New Roman"/>
                      <w:szCs w:val="24"/>
                      <w:lang w:eastAsia="ru-RU"/>
                    </w:rPr>
                  </w:pPr>
                </w:p>
              </w:tc>
            </w:tr>
          </w:tbl>
          <w:p w:rsidR="0077728E" w:rsidRPr="007E53E4" w:rsidRDefault="0077728E" w:rsidP="009B237F">
            <w:pPr>
              <w:jc w:val="both"/>
              <w:rPr>
                <w:rFonts w:ascii="Times New Roman" w:hAnsi="Times New Roman"/>
                <w:b/>
                <w:bCs/>
                <w:szCs w:val="24"/>
                <w:lang w:eastAsia="ru-RU"/>
              </w:rPr>
            </w:pPr>
          </w:p>
        </w:tc>
      </w:tr>
    </w:tbl>
    <w:p w:rsidR="0077728E" w:rsidRPr="007E53E4" w:rsidRDefault="0077728E" w:rsidP="0077728E">
      <w:pPr>
        <w:jc w:val="cente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7. ТРЕБОВАНИЯ И УСЛОВИЯ К РАЗРАБОТКЕ ПРИРОДООХРАННЫХ МЕР И МЕРОПРИЯТИЙ</w:t>
      </w:r>
    </w:p>
    <w:p w:rsidR="0077728E" w:rsidRPr="007E53E4" w:rsidRDefault="0077728E" w:rsidP="0077728E">
      <w:pPr>
        <w:jc w:val="center"/>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ind w:firstLine="142"/>
              <w:rPr>
                <w:rFonts w:ascii="Times New Roman" w:hAnsi="Times New Roman"/>
                <w:szCs w:val="24"/>
              </w:rPr>
            </w:pPr>
            <w:r w:rsidRPr="007E53E4">
              <w:rPr>
                <w:rFonts w:ascii="Times New Roman" w:hAnsi="Times New Roman"/>
                <w:szCs w:val="24"/>
                <w:lang w:eastAsia="ru-RU"/>
              </w:rPr>
              <w:t>Разработка природоохранных мер и мероприятий не требуется.</w:t>
            </w:r>
          </w:p>
        </w:tc>
      </w:tr>
    </w:tbl>
    <w:p w:rsidR="0077728E" w:rsidRPr="007E53E4" w:rsidRDefault="0077728E" w:rsidP="0077728E">
      <w:pPr>
        <w:jc w:val="both"/>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8. СРОК (ИНТЕРВАЛ) ВЫПОЛНЕНИЯ РАБОТ</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jc w:val="both"/>
              <w:rPr>
                <w:rFonts w:ascii="Times New Roman" w:hAnsi="Times New Roman" w:cs="Times New Roman"/>
              </w:rPr>
            </w:pPr>
            <w:r w:rsidRPr="007E53E4">
              <w:rPr>
                <w:rFonts w:ascii="Times New Roman" w:hAnsi="Times New Roman" w:cs="Times New Roman"/>
              </w:rPr>
              <w:t>Дата начала работ – 16.06.2014 г.</w:t>
            </w:r>
          </w:p>
          <w:p w:rsidR="0077728E" w:rsidRPr="007E53E4" w:rsidRDefault="0077728E" w:rsidP="009B237F">
            <w:pPr>
              <w:jc w:val="both"/>
              <w:rPr>
                <w:rFonts w:ascii="Times New Roman" w:hAnsi="Times New Roman"/>
                <w:szCs w:val="24"/>
              </w:rPr>
            </w:pPr>
            <w:r w:rsidRPr="007E53E4">
              <w:rPr>
                <w:rFonts w:ascii="Times New Roman" w:hAnsi="Times New Roman"/>
                <w:szCs w:val="24"/>
              </w:rPr>
              <w:t>Дата окончания работ – работы должны быть завершены не позже __.__.2014 г.</w:t>
            </w:r>
          </w:p>
        </w:tc>
      </w:tr>
    </w:tbl>
    <w:p w:rsidR="0077728E" w:rsidRPr="007E53E4" w:rsidRDefault="0077728E" w:rsidP="0077728E">
      <w:pPr>
        <w:jc w:val="cente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9. ТРЕБОВАНИЯ К КАЧЕСТВУ ВЫПОЛНЯЕМЫХ РАБОТ</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После проведения работ Подрядчик своими силами осуществляет уборку в местах проведения работ.</w:t>
            </w:r>
          </w:p>
          <w:p w:rsidR="0077728E" w:rsidRPr="007E53E4" w:rsidRDefault="0077728E" w:rsidP="009B237F">
            <w:pPr>
              <w:autoSpaceDE w:val="0"/>
              <w:autoSpaceDN w:val="0"/>
              <w:adjustRightInd w:val="0"/>
              <w:ind w:firstLine="142"/>
              <w:jc w:val="both"/>
              <w:rPr>
                <w:rFonts w:ascii="Times New Roman" w:hAnsi="Times New Roman"/>
                <w:szCs w:val="24"/>
                <w:lang w:eastAsia="ru-RU"/>
              </w:rPr>
            </w:pPr>
            <w:r w:rsidRPr="007E53E4">
              <w:rPr>
                <w:rFonts w:ascii="Times New Roman" w:hAnsi="Times New Roman"/>
                <w:szCs w:val="24"/>
              </w:rPr>
              <w:t>Подрядчик осуществляет сбор, погрузку и вывоз строительного мусора своими силами и в полном объеме.</w:t>
            </w:r>
          </w:p>
        </w:tc>
      </w:tr>
    </w:tbl>
    <w:p w:rsidR="0077728E" w:rsidRPr="007E53E4" w:rsidRDefault="0077728E" w:rsidP="0077728E">
      <w:pPr>
        <w:jc w:val="both"/>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10. ТРЕБОВАНИЯ К ОСОБЫМ УСЛОВИЯМ РАБОТ</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77728E" w:rsidRPr="007E53E4" w:rsidRDefault="0077728E" w:rsidP="009B237F">
            <w:pPr>
              <w:pStyle w:val="NoSpacing"/>
              <w:ind w:firstLine="142"/>
              <w:jc w:val="both"/>
              <w:rPr>
                <w:rFonts w:ascii="Times New Roman" w:hAnsi="Times New Roman" w:cs="Times New Roman"/>
              </w:rPr>
            </w:pPr>
            <w:proofErr w:type="gramStart"/>
            <w:r w:rsidRPr="007E53E4">
              <w:rPr>
                <w:rFonts w:ascii="Times New Roman" w:hAnsi="Times New Roman" w:cs="Times New Roman"/>
              </w:rPr>
              <w:lastRenderedPageBreak/>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7E53E4">
              <w:rPr>
                <w:rFonts w:ascii="Times New Roman" w:hAnsi="Times New Roman" w:cs="Times New Roman"/>
              </w:rPr>
              <w:t xml:space="preserve"> актами Заказчика о допуске лиц на соответствующие объекты.</w:t>
            </w:r>
          </w:p>
          <w:p w:rsidR="0077728E" w:rsidRPr="007E53E4" w:rsidRDefault="0077728E" w:rsidP="009B237F">
            <w:pPr>
              <w:pStyle w:val="NoSpacing"/>
              <w:ind w:firstLine="142"/>
              <w:jc w:val="both"/>
              <w:rPr>
                <w:rFonts w:ascii="Times New Roman" w:hAnsi="Times New Roman" w:cs="Times New Roman"/>
              </w:rPr>
            </w:pPr>
            <w:proofErr w:type="gramStart"/>
            <w:r w:rsidRPr="007E53E4">
              <w:rPr>
                <w:rFonts w:ascii="Times New Roman" w:hAnsi="Times New Roman" w:cs="Times New Roman"/>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77728E" w:rsidRPr="007E53E4" w:rsidRDefault="0077728E" w:rsidP="0077728E">
      <w:pPr>
        <w:jc w:val="cente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11. ТРЕБОВАНИЯ К СРОКУ И (ИЛИ) ОБЪЕМУ ПРЕДОСТАВЛЕНИЯ ГАРАНТИЙ</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77728E" w:rsidRPr="007E53E4" w:rsidRDefault="0077728E" w:rsidP="0077728E">
      <w:pPr>
        <w:jc w:val="cente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12. ТРЕБОВАНИЯ К БЕЗОПАСНОСТИ ВЫПОЛНЯЕМЫХ РАБОТ</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Технический регламент о требованиях пожарной безопасности № 123-ФЗ от 22 июля 2008;</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Технический регламент о безопасности зданий и сооружений N 384-ФЗ от 30 декабря 2009 года;</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xml:space="preserve">-  ППР-2012 «Правила противопожарного режима в Российской Федерации»; </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СНиП 12-01-2004 «Организация строительства»;</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СНиП 12-03-2001 «Безопасность труда в строительстве». Часть 1.</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СНиП 12-04-2002 «Безопасность труда в строительстве». Часть 2.</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ГОСТ 23407-78 «Ограждения инвентарные строительных площадок и участков производства работ»;</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ГОСТ 12.1.046-85 «Нормы освещения строительных площадок»;</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СНиП 3.02.01-87. Земляные сооружения, основания и фундаменты;</w:t>
            </w:r>
          </w:p>
          <w:p w:rsidR="0077728E" w:rsidRPr="007E53E4" w:rsidRDefault="0077728E" w:rsidP="009B237F">
            <w:pPr>
              <w:autoSpaceDE w:val="0"/>
              <w:autoSpaceDN w:val="0"/>
              <w:adjustRightInd w:val="0"/>
              <w:jc w:val="both"/>
              <w:rPr>
                <w:rFonts w:ascii="Times New Roman" w:hAnsi="Times New Roman"/>
                <w:szCs w:val="24"/>
                <w:lang w:eastAsia="ru-RU"/>
              </w:rPr>
            </w:pPr>
            <w:r w:rsidRPr="007E53E4">
              <w:rPr>
                <w:rFonts w:ascii="Times New Roman" w:hAnsi="Times New Roman"/>
                <w:szCs w:val="24"/>
                <w:lang w:eastAsia="ru-RU"/>
              </w:rPr>
              <w:t>- ППБ 05-86 «Правила пожарной безопасности при производстве строительно-монтажных работ».</w:t>
            </w:r>
          </w:p>
          <w:p w:rsidR="0077728E" w:rsidRPr="007E53E4" w:rsidRDefault="0077728E" w:rsidP="009B237F">
            <w:pPr>
              <w:jc w:val="both"/>
              <w:rPr>
                <w:rFonts w:ascii="Times New Roman" w:hAnsi="Times New Roman"/>
                <w:i/>
                <w:szCs w:val="24"/>
                <w:lang w:eastAsia="ru-RU"/>
              </w:rPr>
            </w:pPr>
            <w:r w:rsidRPr="007E53E4">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77728E" w:rsidRDefault="0077728E" w:rsidP="0077728E">
      <w:pPr>
        <w:jc w:val="center"/>
        <w:rPr>
          <w:rFonts w:ascii="Times New Roman" w:hAnsi="Times New Roman"/>
          <w:szCs w:val="24"/>
          <w:lang w:eastAsia="ru-RU"/>
        </w:rPr>
      </w:pPr>
    </w:p>
    <w:p w:rsidR="0077728E" w:rsidRDefault="0077728E" w:rsidP="0077728E">
      <w:pPr>
        <w:jc w:val="center"/>
        <w:rPr>
          <w:rFonts w:ascii="Times New Roman" w:hAnsi="Times New Roman"/>
          <w:szCs w:val="24"/>
          <w:lang w:eastAsia="ru-RU"/>
        </w:rPr>
      </w:pPr>
    </w:p>
    <w:p w:rsidR="0077728E" w:rsidRDefault="0077728E" w:rsidP="0077728E">
      <w:pPr>
        <w:jc w:val="cente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lastRenderedPageBreak/>
        <w:t>РАЗДЕЛ 13. ТРЕБОВАНИЯ К РЕЗУЛЬТАТАМ РАБОТ И ПОРЯДКУ ПРИЕМКИ</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rPr>
          <w:trHeight w:val="1061"/>
        </w:trPr>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Работы должны быть выполнены в полном объеме в соответствии с настоящим техническим заданием.</w:t>
            </w:r>
          </w:p>
          <w:p w:rsidR="0077728E" w:rsidRPr="007E53E4" w:rsidRDefault="0077728E" w:rsidP="009B237F">
            <w:pPr>
              <w:pStyle w:val="NoSpacing"/>
              <w:ind w:firstLine="142"/>
              <w:jc w:val="both"/>
              <w:rPr>
                <w:rFonts w:ascii="Times New Roman" w:hAnsi="Times New Roman" w:cs="Times New Roman"/>
              </w:rPr>
            </w:pPr>
            <w:r w:rsidRPr="007E53E4">
              <w:rPr>
                <w:rFonts w:ascii="Times New Roman" w:hAnsi="Times New Roman" w:cs="Times New Roman"/>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77728E" w:rsidRPr="007E53E4" w:rsidRDefault="0077728E" w:rsidP="0077728E">
      <w:pPr>
        <w:jc w:val="both"/>
        <w:rPr>
          <w:rFonts w:ascii="Times New Roman" w:hAnsi="Times New Roman"/>
          <w:szCs w:val="24"/>
          <w:lang w:eastAsia="ru-RU"/>
        </w:rPr>
      </w:pPr>
    </w:p>
    <w:p w:rsidR="0077728E" w:rsidRPr="007E53E4" w:rsidRDefault="0077728E" w:rsidP="0077728E">
      <w:pPr>
        <w:jc w:val="center"/>
        <w:rPr>
          <w:rFonts w:ascii="Times New Roman" w:hAnsi="Times New Roman"/>
          <w:szCs w:val="24"/>
          <w:lang w:eastAsia="ru-RU"/>
        </w:rPr>
      </w:pPr>
      <w:r w:rsidRPr="007E53E4">
        <w:rPr>
          <w:rFonts w:ascii="Times New Roman" w:hAnsi="Times New Roman"/>
          <w:szCs w:val="24"/>
          <w:lang w:eastAsia="ru-RU"/>
        </w:rPr>
        <w:t>РАЗДЕЛ 14. ТРЕБОВАНИЕ К ФОРМЕ ПРЕДСТАВЛЯЕМОЙ ИНФОРМАЦИИ</w:t>
      </w:r>
    </w:p>
    <w:p w:rsidR="0077728E" w:rsidRPr="007E53E4" w:rsidRDefault="0077728E" w:rsidP="0077728E">
      <w:pPr>
        <w:jc w:val="both"/>
        <w:rPr>
          <w:rFonts w:ascii="Times New Roman" w:hAnsi="Times New Roman"/>
          <w:b/>
          <w:bCs/>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ind w:firstLine="142"/>
              <w:jc w:val="both"/>
              <w:rPr>
                <w:rFonts w:ascii="Times New Roman" w:hAnsi="Times New Roman"/>
                <w:szCs w:val="24"/>
                <w:lang w:eastAsia="ru-RU"/>
              </w:rPr>
            </w:pPr>
            <w:r w:rsidRPr="007E53E4">
              <w:rPr>
                <w:rFonts w:ascii="Times New Roman" w:hAnsi="Times New Roman"/>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77728E" w:rsidRPr="007E53E4" w:rsidRDefault="0077728E" w:rsidP="0077728E">
      <w:pPr>
        <w:ind w:firstLine="567"/>
        <w:jc w:val="center"/>
        <w:rPr>
          <w:rFonts w:ascii="Times New Roman" w:hAnsi="Times New Roman"/>
          <w:szCs w:val="24"/>
          <w:lang w:eastAsia="ru-RU"/>
        </w:rPr>
      </w:pPr>
    </w:p>
    <w:p w:rsidR="0077728E" w:rsidRPr="007E53E4" w:rsidRDefault="0077728E" w:rsidP="0077728E">
      <w:pPr>
        <w:ind w:firstLine="567"/>
        <w:jc w:val="center"/>
        <w:rPr>
          <w:rFonts w:ascii="Times New Roman" w:hAnsi="Times New Roman"/>
          <w:szCs w:val="24"/>
          <w:lang w:eastAsia="ru-RU"/>
        </w:rPr>
      </w:pPr>
      <w:r w:rsidRPr="007E53E4">
        <w:rPr>
          <w:rFonts w:ascii="Times New Roman" w:hAnsi="Times New Roman"/>
          <w:szCs w:val="24"/>
          <w:lang w:eastAsia="ru-RU"/>
        </w:rPr>
        <w:t>РАЗДЕЛ 15. ТРЕБОВАНИЯ К ТЕХНИЧЕСКОМУ ОБУЧЕНИЮ ПЕРСОНАЛА ЗАКАЗЧИКА</w:t>
      </w:r>
    </w:p>
    <w:p w:rsidR="0077728E" w:rsidRPr="007E53E4" w:rsidRDefault="0077728E" w:rsidP="0077728E">
      <w:pPr>
        <w:ind w:firstLine="567"/>
        <w:jc w:val="center"/>
        <w:rPr>
          <w:rFonts w:ascii="Times New Roman" w:hAnsi="Times New Roman"/>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77728E" w:rsidRPr="007E53E4" w:rsidTr="009B237F">
        <w:tc>
          <w:tcPr>
            <w:tcW w:w="5000"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jc w:val="both"/>
              <w:rPr>
                <w:rFonts w:ascii="Times New Roman" w:hAnsi="Times New Roman"/>
                <w:szCs w:val="24"/>
                <w:lang w:eastAsia="ru-RU"/>
              </w:rPr>
            </w:pPr>
            <w:r w:rsidRPr="007E53E4">
              <w:rPr>
                <w:rFonts w:ascii="Times New Roman" w:hAnsi="Times New Roman"/>
                <w:szCs w:val="24"/>
                <w:lang w:eastAsia="ru-RU"/>
              </w:rPr>
              <w:t>Техническое обучение персонала заказчика не требуется.</w:t>
            </w:r>
          </w:p>
        </w:tc>
      </w:tr>
    </w:tbl>
    <w:p w:rsidR="0077728E" w:rsidRPr="007E53E4" w:rsidRDefault="0077728E" w:rsidP="0077728E">
      <w:pPr>
        <w:ind w:firstLine="567"/>
        <w:jc w:val="center"/>
        <w:rPr>
          <w:rFonts w:ascii="Times New Roman" w:hAnsi="Times New Roman"/>
          <w:szCs w:val="24"/>
          <w:lang w:eastAsia="ru-RU"/>
        </w:rPr>
      </w:pPr>
    </w:p>
    <w:p w:rsidR="0077728E" w:rsidRPr="007E53E4" w:rsidRDefault="0077728E" w:rsidP="0077728E">
      <w:pPr>
        <w:ind w:firstLine="567"/>
        <w:jc w:val="center"/>
        <w:rPr>
          <w:rFonts w:ascii="Times New Roman" w:hAnsi="Times New Roman"/>
          <w:szCs w:val="24"/>
          <w:lang w:eastAsia="ru-RU"/>
        </w:rPr>
      </w:pPr>
    </w:p>
    <w:p w:rsidR="0077728E" w:rsidRPr="007E53E4" w:rsidRDefault="0077728E" w:rsidP="0077728E">
      <w:pPr>
        <w:ind w:firstLine="567"/>
        <w:jc w:val="center"/>
        <w:rPr>
          <w:rFonts w:ascii="Times New Roman" w:hAnsi="Times New Roman"/>
          <w:szCs w:val="24"/>
          <w:lang w:eastAsia="ru-RU"/>
        </w:rPr>
      </w:pPr>
      <w:r w:rsidRPr="007E53E4">
        <w:rPr>
          <w:rFonts w:ascii="Times New Roman" w:hAnsi="Times New Roman"/>
          <w:szCs w:val="24"/>
          <w:lang w:eastAsia="ru-RU"/>
        </w:rPr>
        <w:t>РАЗДЕЛ 16. ПЕРЕЧЕНЬ ПРИНЯТЫХ СОКРАЩЕНИЙ</w:t>
      </w:r>
    </w:p>
    <w:p w:rsidR="0077728E" w:rsidRPr="007E53E4" w:rsidRDefault="0077728E" w:rsidP="0077728E">
      <w:pPr>
        <w:ind w:firstLine="567"/>
        <w:jc w:val="both"/>
        <w:rPr>
          <w:rFonts w:ascii="Times New Roman" w:hAnsi="Times New Roman"/>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77728E" w:rsidRPr="007E53E4" w:rsidTr="009B237F">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 xml:space="preserve">№ </w:t>
            </w:r>
            <w:proofErr w:type="gramStart"/>
            <w:r w:rsidRPr="007E53E4">
              <w:rPr>
                <w:rFonts w:ascii="Times New Roman" w:hAnsi="Times New Roman" w:cs="Times New Roman"/>
              </w:rPr>
              <w:t>п</w:t>
            </w:r>
            <w:proofErr w:type="gramEnd"/>
            <w:r w:rsidRPr="007E53E4">
              <w:rPr>
                <w:rFonts w:ascii="Times New Roman" w:hAnsi="Times New Roman" w:cs="Times New Roman"/>
              </w:rPr>
              <w:t>/п</w:t>
            </w:r>
          </w:p>
        </w:tc>
        <w:tc>
          <w:tcPr>
            <w:tcW w:w="1232"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Расшифровка сокращения</w:t>
            </w:r>
          </w:p>
        </w:tc>
      </w:tr>
      <w:tr w:rsidR="0077728E" w:rsidRPr="007E53E4" w:rsidTr="009B237F">
        <w:trPr>
          <w:trHeight w:val="236"/>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ГОСТ</w:t>
            </w:r>
          </w:p>
        </w:tc>
        <w:tc>
          <w:tcPr>
            <w:tcW w:w="333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Государственный стандарт</w:t>
            </w:r>
          </w:p>
        </w:tc>
      </w:tr>
      <w:tr w:rsidR="0077728E" w:rsidRPr="007E53E4" w:rsidTr="009B237F">
        <w:trPr>
          <w:trHeight w:val="282"/>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СНиП</w:t>
            </w:r>
          </w:p>
        </w:tc>
        <w:tc>
          <w:tcPr>
            <w:tcW w:w="333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Строительные нормы и правила</w:t>
            </w:r>
          </w:p>
        </w:tc>
      </w:tr>
      <w:tr w:rsidR="0077728E" w:rsidRPr="007E53E4" w:rsidTr="009B237F">
        <w:trPr>
          <w:trHeight w:val="258"/>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ППБ</w:t>
            </w:r>
          </w:p>
        </w:tc>
        <w:tc>
          <w:tcPr>
            <w:tcW w:w="333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Правила пожарной безопасности</w:t>
            </w:r>
          </w:p>
        </w:tc>
      </w:tr>
      <w:tr w:rsidR="0077728E" w:rsidRPr="007E53E4" w:rsidTr="009B237F">
        <w:trPr>
          <w:trHeight w:val="277"/>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СанПиН</w:t>
            </w:r>
          </w:p>
        </w:tc>
        <w:tc>
          <w:tcPr>
            <w:tcW w:w="333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bCs/>
              </w:rPr>
              <w:t>Санитарные правила и нормы</w:t>
            </w:r>
          </w:p>
        </w:tc>
      </w:tr>
      <w:tr w:rsidR="0077728E" w:rsidRPr="007E53E4" w:rsidTr="009B237F">
        <w:trPr>
          <w:trHeight w:val="277"/>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СП</w:t>
            </w:r>
          </w:p>
        </w:tc>
        <w:tc>
          <w:tcPr>
            <w:tcW w:w="333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bCs/>
              </w:rPr>
            </w:pPr>
            <w:r w:rsidRPr="007E53E4">
              <w:rPr>
                <w:rFonts w:ascii="Times New Roman" w:hAnsi="Times New Roman" w:cs="Times New Roman"/>
                <w:bCs/>
              </w:rPr>
              <w:t>Свод правил</w:t>
            </w:r>
          </w:p>
        </w:tc>
      </w:tr>
      <w:tr w:rsidR="0077728E" w:rsidRPr="007E53E4" w:rsidTr="009B237F">
        <w:trPr>
          <w:trHeight w:val="277"/>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РД</w:t>
            </w:r>
          </w:p>
        </w:tc>
        <w:tc>
          <w:tcPr>
            <w:tcW w:w="3333"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bCs/>
              </w:rPr>
            </w:pPr>
            <w:r w:rsidRPr="007E53E4">
              <w:rPr>
                <w:rFonts w:ascii="Times New Roman" w:hAnsi="Times New Roman" w:cs="Times New Roman"/>
                <w:bCs/>
              </w:rPr>
              <w:t>Руководящий документ</w:t>
            </w:r>
          </w:p>
        </w:tc>
      </w:tr>
    </w:tbl>
    <w:p w:rsidR="0077728E" w:rsidRPr="007E53E4" w:rsidRDefault="0077728E" w:rsidP="0077728E">
      <w:pPr>
        <w:ind w:firstLine="567"/>
        <w:jc w:val="center"/>
        <w:rPr>
          <w:rFonts w:ascii="Times New Roman" w:hAnsi="Times New Roman"/>
          <w:szCs w:val="24"/>
          <w:lang w:eastAsia="ru-RU"/>
        </w:rPr>
      </w:pPr>
    </w:p>
    <w:p w:rsidR="0077728E" w:rsidRPr="007E53E4" w:rsidRDefault="0077728E" w:rsidP="0077728E">
      <w:pPr>
        <w:ind w:firstLine="567"/>
        <w:jc w:val="center"/>
        <w:rPr>
          <w:rFonts w:ascii="Times New Roman" w:hAnsi="Times New Roman"/>
          <w:szCs w:val="24"/>
          <w:lang w:eastAsia="ru-RU"/>
        </w:rPr>
      </w:pPr>
      <w:r w:rsidRPr="007E53E4">
        <w:rPr>
          <w:rFonts w:ascii="Times New Roman" w:hAnsi="Times New Roman"/>
          <w:szCs w:val="24"/>
          <w:lang w:eastAsia="ru-RU"/>
        </w:rPr>
        <w:t>РАЗДЕЛ 17. ПЕРЕЧЕНЬ ПРИЛОЖЕНИЙ</w:t>
      </w:r>
    </w:p>
    <w:p w:rsidR="0077728E" w:rsidRPr="007E53E4" w:rsidRDefault="0077728E" w:rsidP="0077728E">
      <w:pPr>
        <w:ind w:firstLine="567"/>
        <w:jc w:val="both"/>
        <w:rPr>
          <w:rFonts w:ascii="Times New Roman" w:hAnsi="Times New Roman"/>
          <w:szCs w:val="24"/>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7213"/>
        <w:gridCol w:w="1526"/>
      </w:tblGrid>
      <w:tr w:rsidR="0077728E" w:rsidRPr="007E53E4" w:rsidTr="009B237F">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 xml:space="preserve">№ </w:t>
            </w:r>
            <w:proofErr w:type="gramStart"/>
            <w:r w:rsidRPr="007E53E4">
              <w:rPr>
                <w:rFonts w:ascii="Times New Roman" w:hAnsi="Times New Roman" w:cs="Times New Roman"/>
              </w:rPr>
              <w:t>п</w:t>
            </w:r>
            <w:proofErr w:type="gramEnd"/>
            <w:r w:rsidRPr="007E53E4">
              <w:rPr>
                <w:rFonts w:ascii="Times New Roman" w:hAnsi="Times New Roman" w:cs="Times New Roman"/>
              </w:rPr>
              <w:t>/п</w:t>
            </w:r>
          </w:p>
        </w:tc>
        <w:tc>
          <w:tcPr>
            <w:tcW w:w="3768"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77728E" w:rsidRPr="007E53E4" w:rsidRDefault="0077728E" w:rsidP="009B237F">
            <w:pPr>
              <w:pStyle w:val="NoSpacing"/>
              <w:rPr>
                <w:rFonts w:ascii="Times New Roman" w:hAnsi="Times New Roman" w:cs="Times New Roman"/>
              </w:rPr>
            </w:pPr>
            <w:r w:rsidRPr="007E53E4">
              <w:rPr>
                <w:rFonts w:ascii="Times New Roman" w:hAnsi="Times New Roman" w:cs="Times New Roman"/>
              </w:rPr>
              <w:t>Номер страницы</w:t>
            </w:r>
          </w:p>
        </w:tc>
      </w:tr>
      <w:tr w:rsidR="0077728E" w:rsidRPr="007E53E4" w:rsidTr="009B237F">
        <w:trPr>
          <w:trHeight w:val="270"/>
        </w:trPr>
        <w:tc>
          <w:tcPr>
            <w:tcW w:w="435"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3768"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rPr>
            </w:pPr>
          </w:p>
        </w:tc>
        <w:tc>
          <w:tcPr>
            <w:tcW w:w="797" w:type="pct"/>
            <w:tcBorders>
              <w:top w:val="single" w:sz="4" w:space="0" w:color="auto"/>
              <w:left w:val="single" w:sz="4" w:space="0" w:color="auto"/>
              <w:bottom w:val="single" w:sz="4" w:space="0" w:color="auto"/>
              <w:right w:val="single" w:sz="4" w:space="0" w:color="auto"/>
            </w:tcBorders>
          </w:tcPr>
          <w:p w:rsidR="0077728E" w:rsidRPr="007E53E4" w:rsidRDefault="0077728E" w:rsidP="009B237F">
            <w:pPr>
              <w:pStyle w:val="NoSpacing"/>
              <w:rPr>
                <w:rFonts w:ascii="Times New Roman" w:hAnsi="Times New Roman" w:cs="Times New Roman"/>
                <w:i/>
              </w:rPr>
            </w:pPr>
          </w:p>
        </w:tc>
      </w:tr>
    </w:tbl>
    <w:p w:rsidR="0077728E" w:rsidRPr="007E53E4" w:rsidRDefault="0077728E" w:rsidP="0077728E">
      <w:pPr>
        <w:jc w:val="both"/>
        <w:rPr>
          <w:rFonts w:ascii="Times New Roman" w:hAnsi="Times New Roman"/>
          <w:szCs w:val="24"/>
        </w:rPr>
      </w:pPr>
    </w:p>
    <w:p w:rsidR="0077728E" w:rsidRPr="007E53E4" w:rsidRDefault="0077728E" w:rsidP="0077728E">
      <w:pPr>
        <w:tabs>
          <w:tab w:val="left" w:pos="7238"/>
        </w:tabs>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bookmarkStart w:id="0" w:name="_GoBack"/>
      <w:bookmarkEnd w:id="0"/>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p>
    <w:p w:rsidR="0077728E" w:rsidRPr="007E53E4" w:rsidRDefault="0077728E" w:rsidP="0077728E">
      <w:pPr>
        <w:tabs>
          <w:tab w:val="left" w:pos="7238"/>
        </w:tabs>
        <w:jc w:val="right"/>
        <w:rPr>
          <w:rFonts w:ascii="Times New Roman" w:hAnsi="Times New Roman"/>
          <w:szCs w:val="24"/>
          <w:lang w:eastAsia="ru-RU"/>
        </w:rPr>
      </w:pPr>
      <w:r w:rsidRPr="007E53E4">
        <w:rPr>
          <w:rFonts w:ascii="Times New Roman" w:hAnsi="Times New Roman"/>
          <w:szCs w:val="24"/>
          <w:lang w:eastAsia="ru-RU"/>
        </w:rPr>
        <w:lastRenderedPageBreak/>
        <w:t>Приложение № 2</w:t>
      </w:r>
    </w:p>
    <w:p w:rsidR="0077728E" w:rsidRPr="007E53E4" w:rsidRDefault="0077728E" w:rsidP="0077728E">
      <w:pPr>
        <w:ind w:firstLine="840"/>
        <w:jc w:val="right"/>
        <w:rPr>
          <w:rFonts w:ascii="Times New Roman" w:hAnsi="Times New Roman"/>
          <w:szCs w:val="24"/>
          <w:lang w:eastAsia="ru-RU"/>
        </w:rPr>
      </w:pPr>
      <w:r w:rsidRPr="007E53E4">
        <w:rPr>
          <w:rFonts w:ascii="Times New Roman" w:hAnsi="Times New Roman"/>
          <w:szCs w:val="24"/>
          <w:lang w:eastAsia="ru-RU"/>
        </w:rPr>
        <w:tab/>
        <w:t xml:space="preserve">к договору №_______ </w:t>
      </w:r>
      <w:proofErr w:type="gramStart"/>
      <w:r w:rsidRPr="007E53E4">
        <w:rPr>
          <w:rFonts w:ascii="Times New Roman" w:hAnsi="Times New Roman"/>
          <w:szCs w:val="24"/>
          <w:lang w:eastAsia="ru-RU"/>
        </w:rPr>
        <w:t>от</w:t>
      </w:r>
      <w:proofErr w:type="gramEnd"/>
      <w:r w:rsidRPr="007E53E4">
        <w:rPr>
          <w:rFonts w:ascii="Times New Roman" w:hAnsi="Times New Roman"/>
          <w:szCs w:val="24"/>
          <w:lang w:eastAsia="ru-RU"/>
        </w:rPr>
        <w:t xml:space="preserve"> _______</w:t>
      </w:r>
    </w:p>
    <w:p w:rsidR="0077728E" w:rsidRPr="007E53E4" w:rsidRDefault="0077728E" w:rsidP="0077728E">
      <w:pPr>
        <w:rPr>
          <w:rFonts w:ascii="Times New Roman" w:hAnsi="Times New Roman"/>
          <w:szCs w:val="24"/>
        </w:rPr>
      </w:pPr>
    </w:p>
    <w:p w:rsidR="0077728E" w:rsidRDefault="0077728E" w:rsidP="0077728E">
      <w:pPr>
        <w:jc w:val="center"/>
        <w:rPr>
          <w:rFonts w:ascii="Times New Roman" w:hAnsi="Times New Roman"/>
          <w:b/>
          <w:szCs w:val="24"/>
        </w:rPr>
      </w:pPr>
    </w:p>
    <w:p w:rsidR="0077728E" w:rsidRDefault="0077728E" w:rsidP="0077728E">
      <w:pPr>
        <w:jc w:val="center"/>
        <w:rPr>
          <w:rFonts w:ascii="Times New Roman" w:hAnsi="Times New Roman"/>
          <w:b/>
          <w:szCs w:val="24"/>
        </w:rPr>
      </w:pPr>
    </w:p>
    <w:p w:rsidR="0077728E" w:rsidRPr="007E53E4" w:rsidRDefault="0077728E" w:rsidP="0077728E">
      <w:pPr>
        <w:jc w:val="center"/>
        <w:rPr>
          <w:rFonts w:ascii="Times New Roman" w:hAnsi="Times New Roman"/>
          <w:b/>
          <w:szCs w:val="24"/>
        </w:rPr>
      </w:pPr>
      <w:r w:rsidRPr="007E53E4">
        <w:rPr>
          <w:rFonts w:ascii="Times New Roman" w:hAnsi="Times New Roman"/>
          <w:b/>
          <w:szCs w:val="24"/>
        </w:rPr>
        <w:t>Смета</w:t>
      </w: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Default="0077728E" w:rsidP="0077728E">
      <w:pPr>
        <w:rPr>
          <w:rFonts w:ascii="Times New Roman" w:hAnsi="Times New Roman"/>
          <w:szCs w:val="24"/>
        </w:rPr>
      </w:pPr>
    </w:p>
    <w:p w:rsidR="0077728E" w:rsidRPr="007E53E4" w:rsidRDefault="0077728E" w:rsidP="0077728E">
      <w:pPr>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1B3D1665"/>
    <w:multiLevelType w:val="hybridMultilevel"/>
    <w:tmpl w:val="BFA00896"/>
    <w:lvl w:ilvl="0" w:tplc="DE18F366">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373C95"/>
    <w:multiLevelType w:val="hybridMultilevel"/>
    <w:tmpl w:val="B666F0D6"/>
    <w:lvl w:ilvl="0" w:tplc="DE18F366">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4538BE"/>
    <w:multiLevelType w:val="hybridMultilevel"/>
    <w:tmpl w:val="FCB67516"/>
    <w:lvl w:ilvl="0" w:tplc="10525B3A">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6">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7">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8">
    <w:nsid w:val="53BB7969"/>
    <w:multiLevelType w:val="hybridMultilevel"/>
    <w:tmpl w:val="1FF2F9FA"/>
    <w:lvl w:ilvl="0" w:tplc="9C70DDC0">
      <w:start w:val="1"/>
      <w:numFmt w:val="decimal"/>
      <w:lvlText w:val="%1."/>
      <w:lvlJc w:val="right"/>
      <w:pPr>
        <w:tabs>
          <w:tab w:val="num" w:pos="36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59B"/>
    <w:rsid w:val="0003059B"/>
    <w:rsid w:val="0077728E"/>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28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77728E"/>
    <w:pPr>
      <w:suppressAutoHyphens w:val="0"/>
      <w:ind w:left="720"/>
    </w:pPr>
    <w:rPr>
      <w:rFonts w:ascii="Calibri" w:hAnsi="Calibri"/>
      <w:sz w:val="22"/>
      <w:szCs w:val="22"/>
      <w:lang w:eastAsia="ru-RU"/>
    </w:rPr>
  </w:style>
  <w:style w:type="paragraph" w:customStyle="1" w:styleId="NoSpacing">
    <w:name w:val="No Spacing"/>
    <w:rsid w:val="0077728E"/>
    <w:pPr>
      <w:jc w:val="left"/>
    </w:pPr>
    <w:rPr>
      <w:rFonts w:ascii="Arial" w:eastAsia="Calibri"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28E"/>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77728E"/>
    <w:pPr>
      <w:suppressAutoHyphens w:val="0"/>
      <w:ind w:left="720"/>
    </w:pPr>
    <w:rPr>
      <w:rFonts w:ascii="Calibri" w:hAnsi="Calibri"/>
      <w:sz w:val="22"/>
      <w:szCs w:val="22"/>
      <w:lang w:eastAsia="ru-RU"/>
    </w:rPr>
  </w:style>
  <w:style w:type="paragraph" w:customStyle="1" w:styleId="NoSpacing">
    <w:name w:val="No Spacing"/>
    <w:rsid w:val="0077728E"/>
    <w:pPr>
      <w:jc w:val="left"/>
    </w:pPr>
    <w:rPr>
      <w:rFonts w:ascii="Arial" w:eastAsia="Calibri"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5523</Words>
  <Characters>31484</Characters>
  <Application>Microsoft Office Word</Application>
  <DocSecurity>0</DocSecurity>
  <Lines>262</Lines>
  <Paragraphs>73</Paragraphs>
  <ScaleCrop>false</ScaleCrop>
  <Company>Организация</Company>
  <LinksUpToDate>false</LinksUpToDate>
  <CharactersWithSpaces>36934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2014-04-10T12:36:00Z</dcterms:created>
  <dcterms:modified xsi:type="dcterms:W3CDTF">2014-04-10T12:37:00Z</dcterms:modified>
</cp:coreProperties>
</file>