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AA685B" w:rsidRDefault="008A5AAA" w:rsidP="006648A3">
      <w:pPr>
        <w:pStyle w:val="Default"/>
        <w:jc w:val="center"/>
        <w:rPr>
          <w:b/>
        </w:rPr>
      </w:pPr>
      <w:r>
        <w:rPr>
          <w:b/>
        </w:rPr>
        <w:t>на предоставление у</w:t>
      </w:r>
      <w:r w:rsidRPr="008A5AAA">
        <w:rPr>
          <w:b/>
        </w:rPr>
        <w:t xml:space="preserve">слуг по информационно-справочному обслуживанию </w:t>
      </w:r>
      <w:r>
        <w:rPr>
          <w:b/>
        </w:rPr>
        <w:t xml:space="preserve">ИСС </w:t>
      </w:r>
      <w:r w:rsidRPr="008A5AAA">
        <w:rPr>
          <w:b/>
        </w:rPr>
        <w:t>"ТехЭксперт</w:t>
      </w:r>
      <w:r>
        <w:rPr>
          <w:b/>
        </w:rPr>
        <w:t>»</w:t>
      </w:r>
      <w:r w:rsidR="006648A3">
        <w:rPr>
          <w:b/>
        </w:rPr>
        <w:t xml:space="preserve"> </w:t>
      </w:r>
      <w:r>
        <w:rPr>
          <w:b/>
        </w:rPr>
        <w:t>и АИСТ на 2013г.</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66599" w:rsidRDefault="00A66599" w:rsidP="004176FB">
      <w:pPr>
        <w:jc w:val="center"/>
      </w:pPr>
    </w:p>
    <w:p w:rsidR="008A5AAA" w:rsidRDefault="008A5AAA" w:rsidP="004176FB">
      <w:pPr>
        <w:jc w:val="center"/>
      </w:pPr>
    </w:p>
    <w:p w:rsidR="008A5AAA" w:rsidRDefault="008A5AAA"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2D79BD" w:rsidRDefault="002D79BD"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A66599">
        <w:rPr>
          <w:sz w:val="28"/>
          <w:szCs w:val="28"/>
        </w:rPr>
        <w:t>2</w:t>
      </w:r>
      <w:r w:rsidR="008A5AAA">
        <w:rPr>
          <w:sz w:val="28"/>
          <w:szCs w:val="28"/>
        </w:rPr>
        <w:t>97</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73061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73061C">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73061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73061C">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564CB0">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564CB0">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87744B"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564CB0">
              <w:rPr>
                <w:b w:val="0"/>
                <w:spacing w:val="0"/>
                <w:kern w:val="0"/>
                <w:szCs w:val="24"/>
                <w:lang w:eastAsia="ru-RU"/>
              </w:rPr>
              <w:t>5</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(Пользователь)</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8A5AAA" w:rsidRPr="004C0771" w:rsidRDefault="006648A3" w:rsidP="008A5AAA">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8A5AAA">
        <w:rPr>
          <w:b/>
        </w:rPr>
        <w:t xml:space="preserve"> </w:t>
      </w:r>
      <w:r w:rsidR="008A5AAA" w:rsidRPr="004C0771">
        <w:rPr>
          <w:b/>
          <w:sz w:val="28"/>
          <w:szCs w:val="28"/>
        </w:rPr>
        <w:t>предоставление услуг по информационно-справочному обслуживанию ИСС "ТехЭксперт» и АИСТ на 2013г.</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A27AC2" w:rsidRPr="00A27AC2" w:rsidRDefault="00C17820" w:rsidP="00A27AC2">
      <w:pPr>
        <w:pStyle w:val="2c"/>
        <w:shd w:val="clear" w:color="auto" w:fill="auto"/>
        <w:tabs>
          <w:tab w:val="left" w:pos="740"/>
        </w:tabs>
        <w:ind w:right="20"/>
        <w:jc w:val="both"/>
        <w:rPr>
          <w:color w:val="000000"/>
          <w:sz w:val="24"/>
          <w:szCs w:val="24"/>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A27AC2" w:rsidRPr="00A27AC2">
        <w:rPr>
          <w:sz w:val="28"/>
          <w:szCs w:val="28"/>
        </w:rPr>
        <w:t>ежемесячно, с 01.01.2013 по 31.12.2013г</w:t>
      </w:r>
      <w:r w:rsidR="00A27AC2" w:rsidRPr="00A27AC2">
        <w:rPr>
          <w:sz w:val="24"/>
          <w:szCs w:val="24"/>
        </w:rPr>
        <w:t xml:space="preserve">. </w:t>
      </w:r>
    </w:p>
    <w:p w:rsidR="008A5AAA" w:rsidRPr="000F18CE" w:rsidRDefault="00D074F5" w:rsidP="008A5AAA">
      <w:pPr>
        <w:pStyle w:val="23"/>
        <w:widowControl w:val="0"/>
        <w:autoSpaceDE w:val="0"/>
        <w:autoSpaceDN w:val="0"/>
        <w:adjustRightInd w:val="0"/>
        <w:ind w:firstLine="70"/>
        <w:rPr>
          <w:color w:val="000000"/>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008A5AAA" w:rsidRPr="008A5AAA">
        <w:rPr>
          <w:sz w:val="28"/>
          <w:szCs w:val="28"/>
        </w:rPr>
        <w:t xml:space="preserve"> </w:t>
      </w:r>
      <w:r w:rsidR="008A5AAA" w:rsidRPr="000F18CE">
        <w:rPr>
          <w:sz w:val="28"/>
          <w:szCs w:val="28"/>
        </w:rPr>
        <w:t>Поставка ПРОДУКЦИИ осуществляется с доставкой в г. Озерск  транспортной компанией (экспресс-почтой</w:t>
      </w:r>
      <w:r w:rsidR="008A5AAA">
        <w:rPr>
          <w:sz w:val="28"/>
          <w:szCs w:val="28"/>
        </w:rPr>
        <w:t>,почтой</w:t>
      </w:r>
      <w:r w:rsidR="008A5AAA" w:rsidRPr="000F18CE">
        <w:rPr>
          <w:sz w:val="28"/>
          <w:szCs w:val="28"/>
        </w:rPr>
        <w:t>).</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8A5AAA" w:rsidRPr="008A5AAA" w:rsidRDefault="008C5BD3" w:rsidP="008A5AAA">
      <w:pPr>
        <w:ind w:right="-120"/>
        <w:jc w:val="both"/>
        <w:rPr>
          <w:sz w:val="28"/>
          <w:szCs w:val="28"/>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8A5AAA" w:rsidRPr="008A5AAA">
        <w:rPr>
          <w:sz w:val="28"/>
          <w:szCs w:val="28"/>
        </w:rPr>
        <w:t xml:space="preserve">стоимость годового предоставления услуг по договору без учета  НДС – </w:t>
      </w:r>
      <w:r w:rsidR="00052122">
        <w:rPr>
          <w:sz w:val="28"/>
          <w:szCs w:val="28"/>
        </w:rPr>
        <w:t>440677</w:t>
      </w:r>
      <w:r w:rsidR="008A5AAA" w:rsidRPr="008A5AAA">
        <w:rPr>
          <w:sz w:val="28"/>
          <w:szCs w:val="28"/>
        </w:rPr>
        <w:t>,</w:t>
      </w:r>
      <w:r w:rsidR="00052122">
        <w:rPr>
          <w:sz w:val="28"/>
          <w:szCs w:val="28"/>
        </w:rPr>
        <w:t>97</w:t>
      </w:r>
      <w:r w:rsidR="008A5AAA" w:rsidRPr="008A5AAA">
        <w:rPr>
          <w:sz w:val="28"/>
          <w:szCs w:val="28"/>
        </w:rPr>
        <w:t xml:space="preserve"> рублей (</w:t>
      </w:r>
      <w:r w:rsidR="00052122">
        <w:rPr>
          <w:sz w:val="28"/>
          <w:szCs w:val="28"/>
        </w:rPr>
        <w:t>четыреста сорок тысяч шестьсот семьдесят семь</w:t>
      </w:r>
      <w:r w:rsidR="008A5AAA" w:rsidRPr="008A5AAA">
        <w:rPr>
          <w:sz w:val="28"/>
          <w:szCs w:val="28"/>
        </w:rPr>
        <w:t xml:space="preserve"> руб. </w:t>
      </w:r>
      <w:r w:rsidR="00052122">
        <w:rPr>
          <w:sz w:val="28"/>
          <w:szCs w:val="28"/>
        </w:rPr>
        <w:t>97</w:t>
      </w:r>
      <w:r w:rsidR="008A5AAA" w:rsidRPr="008A5AAA">
        <w:rPr>
          <w:sz w:val="28"/>
          <w:szCs w:val="28"/>
        </w:rPr>
        <w:t xml:space="preserve"> коп.), кроме того  НДС – </w:t>
      </w:r>
      <w:r w:rsidR="00052122">
        <w:rPr>
          <w:sz w:val="28"/>
          <w:szCs w:val="28"/>
        </w:rPr>
        <w:t>79322</w:t>
      </w:r>
      <w:r w:rsidR="008A5AAA" w:rsidRPr="008A5AAA">
        <w:rPr>
          <w:sz w:val="28"/>
          <w:szCs w:val="28"/>
        </w:rPr>
        <w:t>,</w:t>
      </w:r>
      <w:r w:rsidR="00052122">
        <w:rPr>
          <w:sz w:val="28"/>
          <w:szCs w:val="28"/>
        </w:rPr>
        <w:t>03</w:t>
      </w:r>
      <w:r w:rsidR="008A5AAA" w:rsidRPr="008A5AAA">
        <w:rPr>
          <w:sz w:val="28"/>
          <w:szCs w:val="28"/>
        </w:rPr>
        <w:t xml:space="preserve"> рублей (</w:t>
      </w:r>
      <w:r w:rsidR="00052122">
        <w:rPr>
          <w:sz w:val="28"/>
          <w:szCs w:val="28"/>
        </w:rPr>
        <w:t>семьдесят девять тысяч триста двадцать два</w:t>
      </w:r>
      <w:r w:rsidR="008A5AAA" w:rsidRPr="008A5AAA">
        <w:rPr>
          <w:sz w:val="28"/>
          <w:szCs w:val="28"/>
        </w:rPr>
        <w:t xml:space="preserve"> руб. </w:t>
      </w:r>
      <w:r w:rsidR="00052122">
        <w:rPr>
          <w:sz w:val="28"/>
          <w:szCs w:val="28"/>
        </w:rPr>
        <w:t>03</w:t>
      </w:r>
      <w:r w:rsidR="008A5AAA" w:rsidRPr="008A5AAA">
        <w:rPr>
          <w:sz w:val="28"/>
          <w:szCs w:val="28"/>
        </w:rPr>
        <w:t xml:space="preserve"> коп.), общая стоимость </w:t>
      </w:r>
      <w:r w:rsidR="008A5AAA" w:rsidRPr="008A5AAA">
        <w:rPr>
          <w:sz w:val="28"/>
          <w:szCs w:val="28"/>
        </w:rPr>
        <w:lastRenderedPageBreak/>
        <w:t xml:space="preserve">работ по договору – </w:t>
      </w:r>
      <w:r w:rsidR="008A5AAA">
        <w:rPr>
          <w:sz w:val="28"/>
          <w:szCs w:val="28"/>
        </w:rPr>
        <w:t>520000</w:t>
      </w:r>
      <w:r w:rsidR="008A5AAA" w:rsidRPr="008A5AAA">
        <w:rPr>
          <w:sz w:val="28"/>
          <w:szCs w:val="28"/>
        </w:rPr>
        <w:t>,00 рублей (</w:t>
      </w:r>
      <w:r w:rsidR="008A5AAA">
        <w:rPr>
          <w:sz w:val="28"/>
          <w:szCs w:val="28"/>
        </w:rPr>
        <w:t>пятьсот двадцать</w:t>
      </w:r>
      <w:r w:rsidR="008A5AAA" w:rsidRPr="008A5AAA">
        <w:rPr>
          <w:sz w:val="28"/>
          <w:szCs w:val="28"/>
        </w:rPr>
        <w:t xml:space="preserve"> тысяч </w:t>
      </w:r>
      <w:r w:rsidR="00052122">
        <w:rPr>
          <w:sz w:val="28"/>
          <w:szCs w:val="28"/>
        </w:rPr>
        <w:t>р</w:t>
      </w:r>
      <w:r w:rsidR="008A5AAA" w:rsidRPr="008A5AAA">
        <w:rPr>
          <w:sz w:val="28"/>
          <w:szCs w:val="28"/>
        </w:rPr>
        <w:t>ублей 00 коп.), в том числе НДС.</w:t>
      </w:r>
    </w:p>
    <w:p w:rsidR="00216EFF" w:rsidRDefault="00216EFF" w:rsidP="00216EFF">
      <w:pPr>
        <w:jc w:val="both"/>
        <w:rPr>
          <w:b/>
          <w:u w:val="single"/>
        </w:rPr>
      </w:pPr>
      <w:r w:rsidRPr="00EC7218">
        <w:rPr>
          <w:b/>
          <w:u w:val="single"/>
        </w:rPr>
        <w:t xml:space="preserve">Базисом для сравнения цен заявок участников устанавливается сумма равная </w:t>
      </w:r>
      <w:r w:rsidR="00052122">
        <w:rPr>
          <w:b/>
          <w:u w:val="single"/>
        </w:rPr>
        <w:t>440677</w:t>
      </w:r>
      <w:r w:rsidRPr="00EC7218">
        <w:rPr>
          <w:b/>
          <w:u w:val="single"/>
        </w:rPr>
        <w:t>,</w:t>
      </w:r>
      <w:r w:rsidR="00052122">
        <w:rPr>
          <w:b/>
          <w:u w:val="single"/>
        </w:rPr>
        <w:t>97</w:t>
      </w:r>
      <w:r w:rsidRPr="00EC7218">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BC0ED8">
        <w:rPr>
          <w:color w:val="FF0000"/>
          <w:spacing w:val="-6"/>
          <w:sz w:val="28"/>
          <w:szCs w:val="28"/>
        </w:rPr>
        <w:t>30</w:t>
      </w:r>
      <w:r w:rsidR="00BE3115" w:rsidRPr="00D05D3C">
        <w:rPr>
          <w:color w:val="FF0000"/>
          <w:spacing w:val="-6"/>
          <w:sz w:val="28"/>
          <w:szCs w:val="28"/>
        </w:rPr>
        <w:t xml:space="preserve"> » </w:t>
      </w:r>
      <w:r w:rsidR="00497B69">
        <w:rPr>
          <w:color w:val="FF0000"/>
          <w:spacing w:val="-6"/>
          <w:sz w:val="28"/>
          <w:szCs w:val="28"/>
        </w:rPr>
        <w:t>но</w:t>
      </w:r>
      <w:r w:rsidR="00CB01A7">
        <w:rPr>
          <w:color w:val="FF0000"/>
          <w:spacing w:val="-6"/>
          <w:sz w:val="28"/>
          <w:szCs w:val="28"/>
        </w:rPr>
        <w:t>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BC0ED8">
        <w:rPr>
          <w:color w:val="FF0000"/>
          <w:sz w:val="28"/>
          <w:szCs w:val="28"/>
        </w:rPr>
        <w:t>04</w:t>
      </w:r>
      <w:r w:rsidRPr="00B52BB6">
        <w:rPr>
          <w:color w:val="FF0000"/>
          <w:sz w:val="28"/>
          <w:szCs w:val="28"/>
        </w:rPr>
        <w:t xml:space="preserve">» </w:t>
      </w:r>
      <w:r w:rsidR="00BC0ED8">
        <w:rPr>
          <w:color w:val="FF0000"/>
          <w:sz w:val="28"/>
          <w:szCs w:val="28"/>
        </w:rPr>
        <w:t>дека</w:t>
      </w:r>
      <w:r w:rsid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BC0ED8">
        <w:rPr>
          <w:color w:val="FF0000"/>
          <w:sz w:val="28"/>
          <w:szCs w:val="28"/>
        </w:rPr>
        <w:t>04</w:t>
      </w:r>
      <w:r w:rsidRPr="00B52BB6">
        <w:rPr>
          <w:color w:val="FF0000"/>
          <w:sz w:val="28"/>
          <w:szCs w:val="28"/>
        </w:rPr>
        <w:t>»</w:t>
      </w:r>
      <w:r w:rsidRPr="00074DED">
        <w:rPr>
          <w:sz w:val="28"/>
          <w:szCs w:val="28"/>
        </w:rPr>
        <w:t xml:space="preserve"> </w:t>
      </w:r>
      <w:r w:rsidR="00BC0ED8" w:rsidRPr="00BC0ED8">
        <w:rPr>
          <w:color w:val="FF0000"/>
          <w:sz w:val="28"/>
          <w:szCs w:val="28"/>
        </w:rPr>
        <w:t>дека</w:t>
      </w:r>
      <w:r w:rsidR="00CB01A7" w:rsidRP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17 </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0A5471">
        <w:rPr>
          <w:sz w:val="28"/>
          <w:szCs w:val="28"/>
        </w:rPr>
        <w:fldChar w:fldCharType="begin"/>
      </w:r>
      <w:r w:rsidR="00C24800">
        <w:rPr>
          <w:sz w:val="28"/>
          <w:szCs w:val="28"/>
        </w:rPr>
        <w:instrText xml:space="preserve"> REF _Ref317173209 \r \h </w:instrText>
      </w:r>
      <w:r w:rsidR="000A5471">
        <w:rPr>
          <w:sz w:val="28"/>
          <w:szCs w:val="28"/>
        </w:rPr>
      </w:r>
      <w:r w:rsidR="000A5471">
        <w:rPr>
          <w:sz w:val="28"/>
          <w:szCs w:val="28"/>
        </w:rPr>
        <w:fldChar w:fldCharType="separate"/>
      </w:r>
      <w:r w:rsidR="00FF7621">
        <w:rPr>
          <w:sz w:val="28"/>
          <w:szCs w:val="28"/>
        </w:rPr>
        <w:t>а)</w:t>
      </w:r>
      <w:r w:rsidR="000A5471">
        <w:rPr>
          <w:sz w:val="28"/>
          <w:szCs w:val="28"/>
        </w:rPr>
        <w:fldChar w:fldCharType="end"/>
      </w:r>
      <w:r>
        <w:rPr>
          <w:sz w:val="28"/>
          <w:szCs w:val="28"/>
        </w:rPr>
        <w:t xml:space="preserve"> пункта </w:t>
      </w:r>
      <w:r w:rsidR="000A5471">
        <w:rPr>
          <w:sz w:val="28"/>
          <w:szCs w:val="28"/>
        </w:rPr>
        <w:fldChar w:fldCharType="begin"/>
      </w:r>
      <w:r w:rsidR="00C24800">
        <w:rPr>
          <w:sz w:val="28"/>
          <w:szCs w:val="28"/>
        </w:rPr>
        <w:instrText xml:space="preserve"> REF _Ref317172396 \r \h </w:instrText>
      </w:r>
      <w:r w:rsidR="000A5471">
        <w:rPr>
          <w:sz w:val="28"/>
          <w:szCs w:val="28"/>
        </w:rPr>
      </w:r>
      <w:r w:rsidR="000A5471">
        <w:rPr>
          <w:sz w:val="28"/>
          <w:szCs w:val="28"/>
        </w:rPr>
        <w:fldChar w:fldCharType="separate"/>
      </w:r>
      <w:r w:rsidR="00FF7621">
        <w:rPr>
          <w:sz w:val="28"/>
          <w:szCs w:val="28"/>
        </w:rPr>
        <w:t>2.5</w:t>
      </w:r>
      <w:r w:rsidR="000A5471">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Участник запроса цен вправе подать только одну заявку на участие в запросе цен, внесение изменений в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730 \r \h  \* MERGEFORMAT ">
        <w:r>
          <w:rPr>
            <w:sz w:val="26"/>
            <w:szCs w:val="26"/>
          </w:rPr>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6"/>
            <w:szCs w:val="26"/>
          </w:rPr>
          <w:t>6</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083C49">
        <w:rPr>
          <w:i/>
          <w:sz w:val="26"/>
          <w:szCs w:val="26"/>
        </w:rPr>
        <w:t>.</w:t>
      </w:r>
      <w:r w:rsidRPr="00083C49">
        <w:rPr>
          <w:sz w:val="26"/>
          <w:szCs w:val="26"/>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837 \r \h  \* MERGEFORMAT ">
        <w:r>
          <w:rPr>
            <w:sz w:val="26"/>
            <w:szCs w:val="26"/>
          </w:rPr>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 товара (без учета НДС), услуги, работы, срока поставки товара, выполнения работ или оказания услуг. 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 заявке на участие в запросе цен, в</w:t>
      </w:r>
      <w:r w:rsidRPr="00083C49">
        <w:rPr>
          <w:sz w:val="26"/>
          <w:szCs w:val="26"/>
          <w:lang w:val="en-US"/>
        </w:rPr>
        <w:t> </w:t>
      </w:r>
      <w:r w:rsidRPr="00083C49">
        <w:rPr>
          <w:sz w:val="26"/>
          <w:szCs w:val="26"/>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Pr>
            <w:sz w:val="26"/>
            <w:szCs w:val="26"/>
          </w:rPr>
          <w:t>1</w:t>
        </w:r>
      </w:fldSimple>
      <w:r>
        <w:t>8</w:t>
      </w:r>
      <w:r w:rsidR="00D071CB">
        <w:t xml:space="preserve"> </w:t>
      </w:r>
      <w:r w:rsidRPr="00083C49">
        <w:rPr>
          <w:sz w:val="26"/>
          <w:szCs w:val="26"/>
        </w:rPr>
        <w:t>раздела </w:t>
      </w:r>
      <w:fldSimple w:instr=" REF _Ref317249938 \r \h  \* MERGEFORMAT ">
        <w:r>
          <w:rPr>
            <w:sz w:val="26"/>
            <w:szCs w:val="26"/>
          </w:rPr>
          <w:t>4</w:t>
        </w:r>
      </w:fldSimple>
      <w:r w:rsidRPr="00083C49">
        <w:rPr>
          <w:sz w:val="26"/>
          <w:szCs w:val="26"/>
        </w:rPr>
        <w:t xml:space="preserve"> «Информационная карта запроса цен»</w:t>
      </w:r>
      <w:r>
        <w:rPr>
          <w:sz w:val="26"/>
          <w:szCs w:val="26"/>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6"/>
            <w:szCs w:val="26"/>
          </w:rPr>
          <w:t>19</w:t>
        </w:r>
      </w:fldSimple>
      <w:r w:rsidRPr="00E82849">
        <w:rPr>
          <w:sz w:val="26"/>
          <w:szCs w:val="26"/>
        </w:rPr>
        <w:t xml:space="preserve"> раздела </w:t>
      </w:r>
      <w:fldSimple w:instr=" REF _Ref317256048 \r \h  \* MERGEFORMAT ">
        <w:r>
          <w:rPr>
            <w:sz w:val="26"/>
            <w:szCs w:val="26"/>
          </w:rPr>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будучи признанным победителем запроса цен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 если указано в пункте 20 раздела </w:t>
      </w:r>
      <w:fldSimple w:instr=" REF _Ref317256158 \r \h  \* MERGEFORMAT ">
        <w:r>
          <w:rPr>
            <w:sz w:val="26"/>
            <w:szCs w:val="26"/>
          </w:rPr>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Pr>
            <w:sz w:val="26"/>
            <w:szCs w:val="26"/>
          </w:rPr>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A27AC2" w:rsidRPr="00A27AC2" w:rsidRDefault="0087676D" w:rsidP="00A27AC2">
            <w:r>
              <w:t>П</w:t>
            </w:r>
            <w:r w:rsidR="00A27AC2" w:rsidRPr="00A27AC2">
              <w:t xml:space="preserve">раво заключения договора </w:t>
            </w:r>
            <w:r w:rsidR="00A27AC2">
              <w:t>н</w:t>
            </w:r>
            <w:r w:rsidR="00A27AC2" w:rsidRPr="00A27AC2">
              <w:t>а предоставление услуг по информационно-справочному обслуживанию ИСС "ТехЭксперт» и АИСТ на 2013г.</w:t>
            </w:r>
          </w:p>
          <w:p w:rsidR="00497B69" w:rsidRDefault="00497B69" w:rsidP="00D5776C">
            <w:pPr>
              <w:ind w:right="-120"/>
              <w:rPr>
                <w:bCs/>
                <w:sz w:val="22"/>
                <w:szCs w:val="22"/>
              </w:rPr>
            </w:pPr>
          </w:p>
          <w:p w:rsidR="00A27AC2" w:rsidRDefault="00A27AC2" w:rsidP="00E6036D">
            <w:pPr>
              <w:pStyle w:val="23"/>
              <w:ind w:right="153" w:firstLine="0"/>
              <w:jc w:val="left"/>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87676D" w:rsidRPr="0087676D" w:rsidRDefault="00A27AC2" w:rsidP="0087676D">
            <w:pPr>
              <w:pStyle w:val="23"/>
              <w:widowControl w:val="0"/>
              <w:autoSpaceDE w:val="0"/>
              <w:autoSpaceDN w:val="0"/>
              <w:adjustRightInd w:val="0"/>
              <w:ind w:firstLine="70"/>
              <w:rPr>
                <w:color w:val="000000"/>
              </w:rPr>
            </w:pPr>
            <w:r w:rsidRPr="00A27AC2">
              <w:t xml:space="preserve">Ежемесячно, с 01.01.2013 по 31.12.2013г. </w:t>
            </w:r>
            <w:r w:rsidR="0087676D" w:rsidRPr="0087676D">
              <w:t>Поставка ПРОДУКЦИИ осуществляется с доставкой в г. Озерск  транспортной компанией (экспресс-почтой,почтой).</w:t>
            </w:r>
          </w:p>
          <w:p w:rsidR="00EC7218" w:rsidRPr="0087676D" w:rsidRDefault="00EC7218" w:rsidP="00A27AC2">
            <w:pPr>
              <w:pStyle w:val="2c"/>
              <w:shd w:val="clear" w:color="auto" w:fill="auto"/>
              <w:tabs>
                <w:tab w:val="left" w:pos="740"/>
              </w:tabs>
              <w:ind w:right="20"/>
              <w:jc w:val="both"/>
              <w:rPr>
                <w:color w:val="000000"/>
                <w:sz w:val="24"/>
                <w:szCs w:val="24"/>
              </w:rPr>
            </w:pPr>
          </w:p>
          <w:p w:rsidR="00A63927" w:rsidRDefault="008233C1" w:rsidP="00A63927">
            <w:pPr>
              <w:contextualSpacing/>
              <w:jc w:val="both"/>
              <w:rPr>
                <w:color w:val="000000"/>
              </w:rPr>
            </w:pPr>
            <w:r w:rsidRPr="008233C1">
              <w:rPr>
                <w:color w:val="000000"/>
              </w:rPr>
              <w:t xml:space="preserve">456780, Челябинская область, г. Озерск, </w:t>
            </w:r>
            <w:r w:rsidR="00A63927">
              <w:rPr>
                <w:color w:val="000000"/>
              </w:rPr>
              <w:t>ул. Октябрьская, д.11</w:t>
            </w:r>
          </w:p>
          <w:p w:rsidR="00A27AC2" w:rsidRDefault="00A27AC2" w:rsidP="00A27AC2">
            <w:pPr>
              <w:pStyle w:val="2c"/>
              <w:shd w:val="clear" w:color="auto" w:fill="auto"/>
              <w:tabs>
                <w:tab w:val="left" w:pos="740"/>
              </w:tabs>
              <w:ind w:right="20"/>
              <w:jc w:val="both"/>
              <w:rPr>
                <w:sz w:val="28"/>
                <w:szCs w:val="28"/>
              </w:rPr>
            </w:pPr>
          </w:p>
          <w:p w:rsidR="00A27AC2" w:rsidRDefault="00A27AC2" w:rsidP="00A27AC2">
            <w:pPr>
              <w:pStyle w:val="2c"/>
              <w:shd w:val="clear" w:color="auto" w:fill="auto"/>
              <w:tabs>
                <w:tab w:val="left" w:pos="740"/>
              </w:tabs>
              <w:ind w:right="20"/>
              <w:jc w:val="both"/>
              <w:rPr>
                <w:sz w:val="28"/>
                <w:szCs w:val="28"/>
              </w:rPr>
            </w:pPr>
          </w:p>
          <w:p w:rsidR="009F22B2" w:rsidRPr="00A27AC2" w:rsidRDefault="00A27AC2" w:rsidP="00A27AC2">
            <w:pPr>
              <w:pStyle w:val="2c"/>
              <w:shd w:val="clear" w:color="auto" w:fill="auto"/>
              <w:tabs>
                <w:tab w:val="left" w:pos="740"/>
              </w:tabs>
              <w:ind w:right="20"/>
              <w:jc w:val="both"/>
              <w:rPr>
                <w:sz w:val="24"/>
                <w:szCs w:val="24"/>
              </w:rPr>
            </w:pPr>
            <w:r w:rsidRPr="00A27AC2">
              <w:rPr>
                <w:sz w:val="24"/>
                <w:szCs w:val="24"/>
              </w:rPr>
              <w:t>Основанием для расчетов являются акты сдачи-приемки оказанных услуг и счет-фактура, предъявляемые не позднее 1-го числа месяца, следующего за отчетным. Оплата оказанных услуг осуществляется в течение 30 банковских дней после подписания акта сдачи-приемки оказания услуг банковскими переводами денежных средств на расчетный счет поставщика услуг.</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73072" w:rsidRDefault="00673072" w:rsidP="00EC7218">
            <w:pPr>
              <w:contextualSpacing/>
              <w:jc w:val="both"/>
              <w:rPr>
                <w:b/>
              </w:rPr>
            </w:pPr>
            <w:r w:rsidRPr="00CC3467">
              <w:rPr>
                <w:b/>
              </w:rPr>
              <w:lastRenderedPageBreak/>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87676D" w:rsidRPr="0087676D" w:rsidRDefault="0087676D" w:rsidP="0087676D">
            <w:pPr>
              <w:ind w:right="-120"/>
            </w:pPr>
            <w:r w:rsidRPr="0087676D">
              <w:t>Стоимость годового предоставления услуг по договору без учета  НДС – 440677,97 рублей (четыреста сорок тысяч шестьсот семьдесят семь руб. 97 коп.), кроме того  НДС – 79322,03 рублей (семьдесят девять тысяч триста двадцать два руб. 03 коп.), общая стоимость работ по договору – 520000,00 рублей (пятьсот двадцать тысяч рублей 00 коп.), в том числе НДС.</w:t>
            </w:r>
          </w:p>
          <w:p w:rsidR="004F7D63" w:rsidRPr="009F22B2" w:rsidRDefault="0087676D" w:rsidP="0087676D">
            <w:pPr>
              <w:jc w:val="both"/>
            </w:pPr>
            <w:r w:rsidRPr="00EC7218">
              <w:rPr>
                <w:b/>
                <w:u w:val="single"/>
              </w:rPr>
              <w:t xml:space="preserve">Базисом для сравнения цен заявок участников устанавливается сумма равная </w:t>
            </w:r>
            <w:r>
              <w:rPr>
                <w:b/>
                <w:u w:val="single"/>
              </w:rPr>
              <w:t>440677</w:t>
            </w:r>
            <w:r w:rsidRPr="00EC7218">
              <w:rPr>
                <w:b/>
                <w:u w:val="single"/>
              </w:rPr>
              <w:t>,</w:t>
            </w:r>
            <w:r>
              <w:rPr>
                <w:b/>
                <w:u w:val="single"/>
              </w:rPr>
              <w:t>97</w:t>
            </w:r>
            <w:r w:rsidRPr="00EC7218">
              <w:rPr>
                <w:b/>
                <w:u w:val="single"/>
              </w:rPr>
              <w:t xml:space="preserve">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t xml:space="preserve">В отношении участников запроса цен,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w:t>
            </w:r>
            <w:r w:rsidRPr="000D74D9">
              <w:lastRenderedPageBreak/>
              <w:t>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0D74D9">
              <w:t xml:space="preserve"> и </w:t>
            </w:r>
            <w:fldSimple w:instr=" REF _Ref317251962 \r \h  \* MERGEFORMAT ">
              <w:r>
                <w:t>13.5</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r w:rsidRPr="000D74D9">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 xml:space="preserve">Участник запроса цен вправе приложить к заявке на участие в запросе цен иные документы, которые, по </w:t>
            </w:r>
            <w:r w:rsidRPr="00EC7218">
              <w:rPr>
                <w:rFonts w:ascii="Times New Roman" w:hAnsi="Times New Roman"/>
                <w:sz w:val="24"/>
                <w:szCs w:val="24"/>
              </w:rPr>
              <w:lastRenderedPageBreak/>
              <w:t>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Pr="008C6DF7">
              <w:rPr>
                <w:szCs w:val="24"/>
              </w:rPr>
              <w:t xml:space="preserve"> </w:t>
            </w:r>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w:t>
            </w:r>
            <w:r w:rsidRPr="008C6DF7">
              <w:rPr>
                <w:szCs w:val="24"/>
              </w:rPr>
              <w:lastRenderedPageBreak/>
              <w:t>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87676D">
              <w:rPr>
                <w:color w:val="FF0000"/>
                <w:szCs w:val="24"/>
              </w:rPr>
              <w:t>30</w:t>
            </w:r>
            <w:r w:rsidR="0023763B" w:rsidRPr="00673072">
              <w:rPr>
                <w:color w:val="FF0000"/>
                <w:szCs w:val="24"/>
              </w:rPr>
              <w:t xml:space="preserve"> » </w:t>
            </w:r>
            <w:r w:rsidR="006E543A">
              <w:rPr>
                <w:color w:val="FF0000"/>
                <w:szCs w:val="24"/>
              </w:rPr>
              <w:t>но</w:t>
            </w:r>
            <w:r w:rsidR="00850A93">
              <w:rPr>
                <w:color w:val="FF0000"/>
                <w:szCs w:val="24"/>
              </w:rPr>
              <w:t>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87676D">
              <w:rPr>
                <w:color w:val="FF0000"/>
                <w:szCs w:val="24"/>
              </w:rPr>
              <w:t>04</w:t>
            </w:r>
            <w:r w:rsidR="001930A5" w:rsidRPr="00673072">
              <w:rPr>
                <w:color w:val="FF0000"/>
                <w:szCs w:val="24"/>
              </w:rPr>
              <w:t xml:space="preserve"> » </w:t>
            </w:r>
            <w:r w:rsidR="008767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87676D">
            <w:pPr>
              <w:pStyle w:val="Times12"/>
              <w:ind w:firstLine="0"/>
              <w:rPr>
                <w:szCs w:val="24"/>
              </w:rPr>
            </w:pPr>
            <w:r>
              <w:rPr>
                <w:szCs w:val="24"/>
              </w:rPr>
              <w:t xml:space="preserve"> </w:t>
            </w:r>
            <w:r w:rsidRPr="00673072">
              <w:rPr>
                <w:color w:val="FF0000"/>
                <w:szCs w:val="24"/>
              </w:rPr>
              <w:t xml:space="preserve">« </w:t>
            </w:r>
            <w:r w:rsidR="0087676D">
              <w:rPr>
                <w:color w:val="FF0000"/>
                <w:szCs w:val="24"/>
              </w:rPr>
              <w:t>04</w:t>
            </w:r>
            <w:r w:rsidR="001930A5" w:rsidRPr="00673072">
              <w:rPr>
                <w:color w:val="FF0000"/>
                <w:szCs w:val="24"/>
              </w:rPr>
              <w:t xml:space="preserve"> » </w:t>
            </w:r>
            <w:r w:rsidR="008767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w:t>
            </w:r>
            <w:r w:rsidR="00F63969">
              <w:t>5</w:t>
            </w:r>
            <w:r>
              <w:t xml:space="preserve"> (</w:t>
            </w:r>
            <w:r w:rsidR="00F63969">
              <w:t>пяти</w:t>
            </w:r>
            <w:r>
              <w:t xml:space="preserve">)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r w:rsidRPr="008C6DF7">
              <w:t>п/п</w:t>
            </w:r>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Ед. изм.</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w:t>
      </w:r>
      <w:r w:rsidR="004C0771">
        <w:rPr>
          <w:sz w:val="28"/>
          <w:szCs w:val="28"/>
        </w:rPr>
        <w:t>в том числе</w:t>
      </w:r>
      <w:r w:rsidR="00BF01DD">
        <w:rPr>
          <w:sz w:val="28"/>
          <w:szCs w:val="28"/>
        </w:rPr>
        <w:t xml:space="preserve"> НДС</w:t>
      </w:r>
      <w:r w:rsidR="004C0771">
        <w:rPr>
          <w:sz w:val="28"/>
          <w:szCs w:val="28"/>
        </w:rPr>
        <w:t xml:space="preserve"> 18%_____________________</w:t>
      </w:r>
      <w:r w:rsidR="00BF01DD">
        <w:rPr>
          <w:sz w:val="28"/>
          <w:szCs w:val="28"/>
        </w:rPr>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637792" w:rsidRPr="00AA685B" w:rsidRDefault="00C87330" w:rsidP="00637792">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r w:rsidR="00637792">
        <w:rPr>
          <w:b/>
        </w:rPr>
        <w:t>на предоставление у</w:t>
      </w:r>
      <w:r w:rsidR="00637792" w:rsidRPr="008A5AAA">
        <w:rPr>
          <w:b/>
        </w:rPr>
        <w:t xml:space="preserve">слуг по информационно-справочному обслуживанию </w:t>
      </w:r>
      <w:r w:rsidR="00637792">
        <w:rPr>
          <w:b/>
        </w:rPr>
        <w:t xml:space="preserve">ИСС </w:t>
      </w:r>
      <w:r w:rsidR="00637792" w:rsidRPr="008A5AAA">
        <w:rPr>
          <w:b/>
        </w:rPr>
        <w:t>"ТехЭксперт</w:t>
      </w:r>
      <w:r w:rsidR="00637792">
        <w:rPr>
          <w:b/>
        </w:rPr>
        <w:t>» и АИСТ на 2013г.</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637792" w:rsidRPr="00AA685B" w:rsidRDefault="00C87330" w:rsidP="00637792">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r w:rsidR="00637792">
        <w:rPr>
          <w:b/>
        </w:rPr>
        <w:t>на предоставление у</w:t>
      </w:r>
      <w:r w:rsidR="00637792" w:rsidRPr="008A5AAA">
        <w:rPr>
          <w:b/>
        </w:rPr>
        <w:t xml:space="preserve">слуг по информационно-справочному обслуживанию </w:t>
      </w:r>
      <w:r w:rsidR="00637792">
        <w:rPr>
          <w:b/>
        </w:rPr>
        <w:t xml:space="preserve">ИСС </w:t>
      </w:r>
      <w:r w:rsidR="00637792" w:rsidRPr="008A5AAA">
        <w:rPr>
          <w:b/>
        </w:rPr>
        <w:t>"ТехЭксперт</w:t>
      </w:r>
      <w:r w:rsidR="00637792">
        <w:rPr>
          <w:b/>
        </w:rPr>
        <w:t>» и АИСТ на 2013г.</w:t>
      </w:r>
    </w:p>
    <w:p w:rsidR="00637792" w:rsidRDefault="00637792"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p>
    <w:p w:rsidR="00637792" w:rsidRDefault="00637792" w:rsidP="00C87330">
      <w:pPr>
        <w:pStyle w:val="21"/>
        <w:numPr>
          <w:ilvl w:val="0"/>
          <w:numId w:val="0"/>
        </w:numPr>
        <w:spacing w:before="0" w:after="0"/>
        <w:jc w:val="center"/>
        <w:rPr>
          <w:rFonts w:ascii="Times New Roman" w:hAnsi="Times New Roman" w:cs="Times New Roman"/>
          <w:b w:val="0"/>
          <w:i w:val="0"/>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2011года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Pr>
          <w:b/>
        </w:rPr>
        <w:t>П</w:t>
      </w:r>
      <w:r w:rsidR="00BF01DD">
        <w:rPr>
          <w:b/>
        </w:rPr>
        <w:t>ользователь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sidR="00637792" w:rsidRPr="00637792">
        <w:rPr>
          <w:b/>
          <w:spacing w:val="-1"/>
        </w:rPr>
        <w:t>Исполнитель</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BF01DD" w:rsidRDefault="00BF01DD"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p w:rsidR="00637792" w:rsidRDefault="00637792" w:rsidP="00637792">
      <w:pPr>
        <w:ind w:left="360" w:firstLine="284"/>
        <w:jc w:val="center"/>
        <w:rPr>
          <w:b/>
          <w:bCs/>
        </w:rPr>
      </w:pPr>
      <w:r>
        <w:rPr>
          <w:b/>
          <w:bCs/>
        </w:rPr>
        <w:t>1. Предмет Договора</w:t>
      </w:r>
    </w:p>
    <w:p w:rsidR="00637792" w:rsidRPr="001041E6" w:rsidRDefault="00637792" w:rsidP="00637792">
      <w:pPr>
        <w:ind w:right="-1" w:firstLine="284"/>
        <w:jc w:val="both"/>
      </w:pPr>
      <w:r>
        <w:t xml:space="preserve">1.1. Исполнитель передает, а Пользователь получает и оплачивает экземпляры программ для ЭВМ и баз данных, составляющих информационно-справочную систему (ИСС) “Кодекс” и/или “Техэксперт” (в дальнейшем - ИСС). Перечень экземпляров ИСС, описание их свойств, условий </w:t>
      </w:r>
      <w:r w:rsidRPr="001041E6">
        <w:t>работы и срока эксплуатации содержатся в Спецификации (Приложение 1).</w:t>
      </w:r>
    </w:p>
    <w:p w:rsidR="00637792" w:rsidRDefault="00637792" w:rsidP="00637792">
      <w:pPr>
        <w:ind w:right="-1" w:firstLine="284"/>
        <w:jc w:val="both"/>
      </w:pPr>
      <w:r>
        <w:t>1.2. Исполнитель оказывает Пользователю информационные услуги по сопровождению (обновлению) ИСС (в дальнейшем - сопровождение). Перечень экземпляров ИСС, описание их свойств, условий работы и срока эксплуатации, условия проведения сопровождения содержатся в Спецификации. Сопровождение заключается в обновлении информации, содержащейся в экземплярах ИСС, путем передачи пакетов новой информации или обновленных экземпляров ИСС, если таковые были выпущены в течение срока действия настоящего Договора.</w:t>
      </w:r>
    </w:p>
    <w:p w:rsidR="00637792" w:rsidRDefault="00637792" w:rsidP="00637792">
      <w:pPr>
        <w:ind w:right="-1" w:firstLine="284"/>
        <w:jc w:val="both"/>
      </w:pPr>
    </w:p>
    <w:p w:rsidR="00637792" w:rsidRDefault="00637792" w:rsidP="00637792">
      <w:pPr>
        <w:ind w:firstLine="284"/>
        <w:jc w:val="center"/>
      </w:pPr>
      <w:r>
        <w:rPr>
          <w:b/>
          <w:bCs/>
        </w:rPr>
        <w:t>2. Права и обязанности Сторон</w:t>
      </w:r>
    </w:p>
    <w:p w:rsidR="00637792" w:rsidRDefault="00637792" w:rsidP="00637792">
      <w:pPr>
        <w:ind w:right="-1" w:firstLine="284"/>
        <w:jc w:val="both"/>
      </w:pPr>
      <w:r>
        <w:t>2.1. Исполнитель обязуется:</w:t>
      </w:r>
    </w:p>
    <w:p w:rsidR="00637792" w:rsidRDefault="00637792" w:rsidP="00637792">
      <w:pPr>
        <w:ind w:right="-1" w:firstLine="284"/>
        <w:jc w:val="both"/>
      </w:pPr>
      <w:r>
        <w:t>2.1.1. Передать Пользователю экземпляры ИСС, указанные в п.1.1 настоящего Договора, в течение пяти рабочих дней со дня поступления оплаты на расчетный счет Исполнителя. Передача осуществляется путем установки ИСС на компьютер Пользователя или путем передачи Пользователю дистрибутива указанных экземпляров ИСС на компакт-диске или ином носителе.</w:t>
      </w:r>
    </w:p>
    <w:p w:rsidR="00637792" w:rsidRPr="001041E6" w:rsidRDefault="00637792" w:rsidP="00637792">
      <w:pPr>
        <w:ind w:right="-1" w:firstLine="284"/>
        <w:jc w:val="both"/>
        <w:rPr>
          <w:strike/>
        </w:rPr>
      </w:pPr>
      <w:r>
        <w:t xml:space="preserve">2.1.2. Зарегистрировать оплаченные Пользователем и/или переданные ему экземпляры ИСС, указанные в п.1.1 настоящего Договора, у уполномоченного изготовителями (правообладателями) ИСС представителя (ООО “Дистрибьюторский центр “Кодекс”), в течение пяти рабочих дней со дня поступления оплаты на расчетный счет Исполнителя и/или передачи </w:t>
      </w:r>
      <w:r w:rsidRPr="001041E6">
        <w:t>Пользователю экземпляров ИСС. Экземпляр ИСС содержит программную защиту и работоспособен только после его регистрации.</w:t>
      </w:r>
    </w:p>
    <w:p w:rsidR="00637792" w:rsidRPr="001041E6" w:rsidRDefault="00637792" w:rsidP="00637792">
      <w:pPr>
        <w:ind w:right="-1" w:firstLine="284"/>
        <w:jc w:val="both"/>
      </w:pPr>
      <w:r w:rsidRPr="001041E6">
        <w:t>2.1.3. Осуществлять сопровождение Пользователя в соответствии с условиями и периодичностью, указанными в Спецификации.</w:t>
      </w:r>
    </w:p>
    <w:p w:rsidR="00637792" w:rsidRPr="001041E6" w:rsidRDefault="00637792" w:rsidP="00637792">
      <w:pPr>
        <w:ind w:right="-1" w:firstLine="284"/>
        <w:jc w:val="both"/>
      </w:pPr>
      <w:r w:rsidRPr="001041E6">
        <w:t>2.2. Исполнитель имеет право:</w:t>
      </w:r>
    </w:p>
    <w:p w:rsidR="00637792" w:rsidRDefault="00637792" w:rsidP="00637792">
      <w:pPr>
        <w:ind w:right="-1" w:firstLine="284"/>
        <w:jc w:val="both"/>
      </w:pPr>
      <w:r>
        <w:t>2.2.1. Оказывать услуги, указанные в п. 1.2 настоящего Договора, лично или с привлечением третьих лиц.</w:t>
      </w:r>
    </w:p>
    <w:p w:rsidR="00637792" w:rsidRDefault="00637792" w:rsidP="00637792">
      <w:pPr>
        <w:ind w:right="-1" w:firstLine="284"/>
        <w:jc w:val="both"/>
      </w:pPr>
      <w:r>
        <w:t>2.2.2. В выбранной им форме консультировать Пользователя по вопросам эффективной работы и новым возможностям ИСС, и, по своему усмотрению, передавать на бумажных носителях избранные информационные материалы из состава включенных в ИСС.</w:t>
      </w:r>
    </w:p>
    <w:p w:rsidR="00637792" w:rsidRDefault="00637792" w:rsidP="00637792">
      <w:pPr>
        <w:ind w:right="-1" w:firstLine="284"/>
        <w:jc w:val="both"/>
      </w:pPr>
    </w:p>
    <w:p w:rsidR="00637792" w:rsidRDefault="00637792" w:rsidP="00637792">
      <w:pPr>
        <w:ind w:right="-1" w:firstLine="284"/>
        <w:jc w:val="both"/>
      </w:pPr>
      <w:r>
        <w:t>2.3. Пользователь обязуется:</w:t>
      </w:r>
    </w:p>
    <w:p w:rsidR="00637792" w:rsidRDefault="00637792" w:rsidP="00637792">
      <w:pPr>
        <w:ind w:right="-1" w:firstLine="284"/>
        <w:jc w:val="both"/>
      </w:pPr>
      <w:r>
        <w:t>2.3.1. Принять и оплатить экземпляры ИСС, указанные в п.1.1 настоящего Договора.</w:t>
      </w:r>
    </w:p>
    <w:p w:rsidR="00637792" w:rsidRDefault="00637792" w:rsidP="00637792">
      <w:pPr>
        <w:ind w:right="-1" w:firstLine="284"/>
        <w:jc w:val="both"/>
      </w:pPr>
      <w:r>
        <w:lastRenderedPageBreak/>
        <w:t xml:space="preserve">2.3.2. Соблюдать </w:t>
      </w:r>
      <w:r w:rsidRPr="001041E6">
        <w:t>Правила пользования, установленные изготовителями (правообладателями) ИСС и содержащиеся</w:t>
      </w:r>
      <w:r>
        <w:t xml:space="preserve"> в приложении 2.</w:t>
      </w:r>
    </w:p>
    <w:p w:rsidR="00637792" w:rsidRDefault="00637792" w:rsidP="00637792">
      <w:pPr>
        <w:ind w:right="-1" w:firstLine="284"/>
        <w:jc w:val="both"/>
      </w:pPr>
      <w:r>
        <w:t>2.3.3. Оплачивать сопровождение согласно п.1.2 настоящего Договора.</w:t>
      </w:r>
    </w:p>
    <w:p w:rsidR="00637792" w:rsidRPr="001041E6" w:rsidRDefault="00637792" w:rsidP="00637792">
      <w:pPr>
        <w:ind w:right="-1" w:firstLine="284"/>
        <w:jc w:val="both"/>
      </w:pPr>
      <w:r w:rsidRPr="001041E6">
        <w:t>2.3.4. Проверять работоспособность экземпляров ИСС и пакетов новой информации непосредственно после оказания услуг Исполнителем, а в случае обнаружения невозможности их использования или иных недостатков незамедлительно сообщать о них Исполнителю.</w:t>
      </w:r>
    </w:p>
    <w:p w:rsidR="00637792" w:rsidRDefault="00637792" w:rsidP="00637792">
      <w:pPr>
        <w:ind w:right="-1" w:firstLine="284"/>
        <w:jc w:val="both"/>
      </w:pPr>
      <w:r>
        <w:t>2.3.5. В случае если на Исполнителя возложена обязанность по выполнению технологической процедуры обновления экземпляров ИСС, своевременно предоставлять доступ Исполнителю к соответствующим компьютерам и обеспечивать техническую возможность проведения Исполнителем сопровождения в соответствии с требованиями технологии обновления экземпляров ИСС.</w:t>
      </w:r>
    </w:p>
    <w:p w:rsidR="00637792" w:rsidRDefault="00637792" w:rsidP="00637792">
      <w:pPr>
        <w:ind w:right="-1" w:firstLine="284"/>
        <w:jc w:val="both"/>
      </w:pPr>
      <w:r>
        <w:t>2.3.6. Соблюдать авторские, смежные и иные права на</w:t>
      </w:r>
      <w:r>
        <w:rPr>
          <w:color w:val="FF0000"/>
        </w:rPr>
        <w:t xml:space="preserve"> </w:t>
      </w:r>
      <w:r>
        <w:t>ИСС, а также на входящие в их состав материалы в соответствии с законодательством Российской Федерации.</w:t>
      </w:r>
    </w:p>
    <w:p w:rsidR="00637792" w:rsidRDefault="00710234" w:rsidP="00637792">
      <w:pPr>
        <w:ind w:right="-1" w:firstLine="284"/>
        <w:jc w:val="both"/>
        <w:rPr>
          <w:color w:val="FF0000"/>
          <w:sz w:val="28"/>
          <w:szCs w:val="28"/>
        </w:rPr>
      </w:pPr>
      <w:r w:rsidRPr="00710234">
        <w:rPr>
          <w:color w:val="FF0000"/>
          <w:sz w:val="28"/>
          <w:szCs w:val="28"/>
        </w:rPr>
        <w:t>2.3.7. Стороны обязуются ежеквартально осуществлять сверку расчетов по договору с оформлением подписанных сторонами Актов сверки расчетов</w:t>
      </w:r>
      <w:r>
        <w:rPr>
          <w:color w:val="FF0000"/>
          <w:sz w:val="28"/>
          <w:szCs w:val="28"/>
        </w:rPr>
        <w:t xml:space="preserve"> по образцу см. приложение №3 к договору</w:t>
      </w:r>
    </w:p>
    <w:p w:rsidR="00710234" w:rsidRPr="00710234" w:rsidRDefault="00710234" w:rsidP="00637792">
      <w:pPr>
        <w:ind w:right="-1" w:firstLine="284"/>
        <w:jc w:val="both"/>
        <w:rPr>
          <w:color w:val="FF0000"/>
          <w:sz w:val="28"/>
          <w:szCs w:val="28"/>
        </w:rPr>
      </w:pPr>
    </w:p>
    <w:p w:rsidR="00637792" w:rsidRDefault="00637792" w:rsidP="00637792">
      <w:pPr>
        <w:ind w:firstLine="284"/>
        <w:jc w:val="center"/>
      </w:pPr>
      <w:r>
        <w:rPr>
          <w:b/>
          <w:bCs/>
        </w:rPr>
        <w:t>3. Цена Договора и порядок расчетов</w:t>
      </w:r>
    </w:p>
    <w:p w:rsidR="00637792" w:rsidRDefault="00637792" w:rsidP="00637792">
      <w:pPr>
        <w:pStyle w:val="25"/>
        <w:rPr>
          <w:b/>
          <w:bCs/>
        </w:rPr>
      </w:pPr>
      <w:r>
        <w:t xml:space="preserve">3.1. </w:t>
      </w:r>
      <w:r w:rsidRPr="002F1735">
        <w:t xml:space="preserve">Стоимость услуг </w:t>
      </w:r>
      <w:r>
        <w:t>по сопровождению ИСС</w:t>
      </w:r>
      <w:r w:rsidRPr="002F1735">
        <w:t xml:space="preserve"> по настоящему Договору составляет </w:t>
      </w:r>
      <w:r>
        <w:t>___________ ______________________________________</w:t>
      </w:r>
      <w:r w:rsidRPr="002F1735">
        <w:rPr>
          <w:b/>
          <w:bCs/>
        </w:rPr>
        <w:t xml:space="preserve">, в том числе НДС 18% </w:t>
      </w:r>
      <w:r>
        <w:rPr>
          <w:b/>
          <w:bCs/>
        </w:rPr>
        <w:t>_______________________</w:t>
      </w:r>
    </w:p>
    <w:p w:rsidR="00637792" w:rsidRPr="002F1735" w:rsidRDefault="00637792" w:rsidP="00637792">
      <w:pPr>
        <w:pStyle w:val="25"/>
        <w:rPr>
          <w:b/>
          <w:bCs/>
        </w:rPr>
      </w:pPr>
      <w:r w:rsidRPr="00F50628">
        <w:t xml:space="preserve">Стоимость ежемесячного сопровождения по данному Договору составляет </w:t>
      </w:r>
      <w:r>
        <w:t>__________________</w:t>
      </w:r>
      <w:r w:rsidRPr="00F50628">
        <w:t xml:space="preserve">, </w:t>
      </w:r>
      <w:r>
        <w:t>______________________________________</w:t>
      </w:r>
      <w:r w:rsidR="00555AFC">
        <w:t xml:space="preserve"> </w:t>
      </w:r>
      <w:r w:rsidRPr="00F50628">
        <w:t xml:space="preserve">в том числе </w:t>
      </w:r>
      <w:r w:rsidRPr="00F50628">
        <w:rPr>
          <w:b/>
        </w:rPr>
        <w:t xml:space="preserve">НДС 18% </w:t>
      </w:r>
      <w:r>
        <w:rPr>
          <w:b/>
        </w:rPr>
        <w:t>_________________________</w:t>
      </w:r>
    </w:p>
    <w:p w:rsidR="00B92335" w:rsidRPr="00063853" w:rsidRDefault="00B92335" w:rsidP="00B92335">
      <w:pPr>
        <w:spacing w:after="200" w:line="276" w:lineRule="auto"/>
        <w:jc w:val="both"/>
        <w:rPr>
          <w:b/>
          <w:lang w:eastAsia="en-US"/>
        </w:rPr>
      </w:pPr>
      <w:r w:rsidRPr="00063853">
        <w:rPr>
          <w:b/>
          <w:lang w:eastAsia="en-US"/>
        </w:rPr>
        <w:t xml:space="preserve">Цена </w:t>
      </w:r>
      <w:r>
        <w:rPr>
          <w:b/>
          <w:lang w:eastAsia="en-US"/>
        </w:rPr>
        <w:t xml:space="preserve">по договору </w:t>
      </w:r>
      <w:r w:rsidRPr="00063853">
        <w:rPr>
          <w:b/>
          <w:lang w:eastAsia="en-US"/>
        </w:rPr>
        <w:t xml:space="preserve"> устанавливается согласно цене, </w:t>
      </w:r>
      <w:r>
        <w:rPr>
          <w:b/>
          <w:lang w:eastAsia="en-US"/>
        </w:rPr>
        <w:t xml:space="preserve"> </w:t>
      </w:r>
      <w:r w:rsidRPr="00063853">
        <w:rPr>
          <w:b/>
          <w:lang w:eastAsia="en-US"/>
        </w:rPr>
        <w:t>предложенной победителем запроса цен</w:t>
      </w:r>
      <w:r>
        <w:rPr>
          <w:b/>
          <w:lang w:eastAsia="en-US"/>
        </w:rPr>
        <w:t xml:space="preserve"> </w:t>
      </w:r>
      <w:r w:rsidRPr="00063853">
        <w:rPr>
          <w:b/>
          <w:lang w:eastAsia="en-US"/>
        </w:rPr>
        <w:t xml:space="preserve"> в котировочной заявке</w:t>
      </w:r>
      <w:r>
        <w:rPr>
          <w:b/>
          <w:lang w:eastAsia="en-US"/>
        </w:rPr>
        <w:t>, и на период действия Договора является фиксированной и пересмотру не подлежит.</w:t>
      </w:r>
    </w:p>
    <w:p w:rsidR="00637792" w:rsidRDefault="00637792" w:rsidP="00637792">
      <w:pPr>
        <w:ind w:right="-1" w:firstLine="284"/>
        <w:jc w:val="both"/>
      </w:pPr>
      <w:r>
        <w:t xml:space="preserve">3.2. Сопровождение оплачивается Пользователем периодическими платежами в течение срока действия Договора согласно Прейскуранту Исполнителя, действующему на день оплаты. Оплата сопровождения производится Пользователем авансовым платежом на основании счета Исполнителя за период не менее </w:t>
      </w:r>
      <w:r w:rsidRPr="00932213">
        <w:t>одного полного календарного месяца</w:t>
      </w:r>
      <w:r>
        <w:t>. В случае если сопровождение начинается не с первого числа месяца, Пользователь оплачивает также услуги Исполнителя за неполный месяц, в котором производится сопровождение, по цене сопровождения с периодичностью сопровождения 1 раз в месяц.</w:t>
      </w:r>
    </w:p>
    <w:p w:rsidR="00637792" w:rsidRDefault="00637792" w:rsidP="00637792">
      <w:pPr>
        <w:ind w:right="-1" w:firstLine="284"/>
        <w:jc w:val="both"/>
      </w:pPr>
      <w:r>
        <w:t>3.3. Изменение Исполнителем Прейскуранта не влечет перерасчета тарифов за услуги в течение периода, за который указанные услуги были предварительно оплачены Пользователем.</w:t>
      </w:r>
    </w:p>
    <w:p w:rsidR="00637792" w:rsidRDefault="00637792" w:rsidP="00637792">
      <w:pPr>
        <w:ind w:right="-1" w:firstLine="284"/>
        <w:jc w:val="both"/>
      </w:pPr>
      <w:r>
        <w:t>3.4. Оплата Пользователем сопровождения должна быть непрерывной. При перерыве в оплате услуг Исполнителя Пользователь за возобновление сопровождения перечисляет Исполнителю единовременную плату согласно Прейскуранту Исполнителя, действующему на момент возобновления сопровождения.</w:t>
      </w:r>
    </w:p>
    <w:p w:rsidR="00637792" w:rsidRDefault="00637792" w:rsidP="00637792">
      <w:pPr>
        <w:ind w:right="-1" w:firstLine="284"/>
        <w:jc w:val="both"/>
      </w:pPr>
      <w:r>
        <w:t>3.5. Факт оказания сопровождения подтверждается ежемесячным двусторонним актом сдачи-приемки оказанных услуг. Акты сдачи-приемки передаются Исполнителем Пользователю по факту оказания сопровождения в месяце оказания услуг.</w:t>
      </w:r>
    </w:p>
    <w:p w:rsidR="00637792" w:rsidRDefault="00637792" w:rsidP="00637792">
      <w:pPr>
        <w:ind w:right="-1" w:firstLine="284"/>
        <w:jc w:val="both"/>
      </w:pPr>
      <w:r>
        <w:t>3.6. Пользователь в течение пяти рабочих дней после получения актов сдачи-приемки подписывает их и передает один экземпляр акта Исполнителю.</w:t>
      </w:r>
    </w:p>
    <w:p w:rsidR="00637792" w:rsidRDefault="00637792" w:rsidP="00637792">
      <w:pPr>
        <w:ind w:right="-1" w:firstLine="284"/>
        <w:jc w:val="both"/>
      </w:pPr>
    </w:p>
    <w:p w:rsidR="00B92335" w:rsidRDefault="00B92335" w:rsidP="00637792">
      <w:pPr>
        <w:ind w:right="-1" w:firstLine="284"/>
        <w:jc w:val="both"/>
      </w:pPr>
    </w:p>
    <w:p w:rsidR="00B92335" w:rsidRDefault="00B92335" w:rsidP="00637792">
      <w:pPr>
        <w:ind w:right="-1" w:firstLine="284"/>
        <w:jc w:val="both"/>
      </w:pPr>
    </w:p>
    <w:p w:rsidR="00637792" w:rsidRDefault="00637792" w:rsidP="00637792">
      <w:pPr>
        <w:ind w:firstLine="284"/>
        <w:jc w:val="center"/>
        <w:rPr>
          <w:b/>
          <w:bCs/>
        </w:rPr>
      </w:pPr>
      <w:r>
        <w:rPr>
          <w:b/>
          <w:bCs/>
        </w:rPr>
        <w:lastRenderedPageBreak/>
        <w:t>4. Ответственность Сторон и порядок разрешения споров</w:t>
      </w:r>
    </w:p>
    <w:p w:rsidR="00637792" w:rsidRDefault="00637792" w:rsidP="00637792">
      <w:pPr>
        <w:ind w:right="-1" w:firstLine="284"/>
        <w:jc w:val="both"/>
      </w:pPr>
      <w:r>
        <w:t>4.1. За невыполнение или ненадлежащее выполнение обязательств по данному Договору Стороны несут ответственность в соответствии с действующим законодательством Российской Федерации.</w:t>
      </w:r>
    </w:p>
    <w:p w:rsidR="00637792" w:rsidRDefault="00637792" w:rsidP="00637792">
      <w:pPr>
        <w:ind w:right="-1" w:firstLine="284"/>
        <w:jc w:val="both"/>
      </w:pPr>
      <w:r>
        <w:t>4.2. В случае возникновения у Пользователя обоснованных убытков, вызванных нарушениями в работоспособности экземпляров ИСС, произошедших по вине Исполнителя, Пользователь вправе требовать возмещения Исполнителем убытков в пределах суммы средств, уплаченных Пользователем по настоящему Договору за период, равный одному году до момента возникновения указанных в настоящем пункте убытков у Пользователя.</w:t>
      </w:r>
    </w:p>
    <w:p w:rsidR="00637792" w:rsidRDefault="00637792" w:rsidP="00637792">
      <w:pPr>
        <w:ind w:right="-1" w:firstLine="284"/>
        <w:jc w:val="both"/>
      </w:pPr>
      <w:r>
        <w:t>4.3. В случае задержки Пользователем оплаты сопровождения за очередной период времени Исполнитель освобождается от обязательств по оказанию услуг до момента поступления денежных средств на расчетный счет Исполнителя.</w:t>
      </w:r>
    </w:p>
    <w:p w:rsidR="00637792" w:rsidRDefault="00637792" w:rsidP="00637792">
      <w:pPr>
        <w:ind w:right="-1" w:firstLine="284"/>
        <w:jc w:val="both"/>
      </w:pPr>
      <w:r>
        <w:t xml:space="preserve">4.4. Исполнитель освобождается от ответственности за неисполнение или ненадлежащее исполнение своих обязательств по настоящему Договору в случае невыполнения Пользователем подп. </w:t>
      </w:r>
      <w:r w:rsidRPr="001041E6">
        <w:t>2.3.1 - 2.3.5</w:t>
      </w:r>
      <w:r>
        <w:t xml:space="preserve"> Договора.</w:t>
      </w:r>
    </w:p>
    <w:p w:rsidR="00637792" w:rsidRDefault="00637792" w:rsidP="00637792">
      <w:pPr>
        <w:ind w:right="-1" w:firstLine="284"/>
        <w:jc w:val="both"/>
      </w:pPr>
      <w:r>
        <w:t>4.5.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перечень прилагаемых к претензии документов. Претензия должна быть рассмотрена в течение 30 дней со дня ее получения.</w:t>
      </w:r>
    </w:p>
    <w:p w:rsidR="00637792" w:rsidRDefault="00637792" w:rsidP="00637792">
      <w:pPr>
        <w:ind w:right="-1" w:firstLine="284"/>
        <w:jc w:val="both"/>
      </w:pPr>
      <w:r>
        <w:t xml:space="preserve">4.6. Споры, не разрешенные в претензионном порядке, передаются на рассмотрение в Арбитражный суд </w:t>
      </w:r>
      <w:r w:rsidRPr="005A5E19">
        <w:t>по месту нахождения ответчика</w:t>
      </w:r>
      <w:r>
        <w:t>.</w:t>
      </w:r>
    </w:p>
    <w:p w:rsidR="00637792" w:rsidRDefault="00637792" w:rsidP="00637792">
      <w:pPr>
        <w:ind w:right="-1" w:firstLine="284"/>
        <w:jc w:val="both"/>
      </w:pPr>
    </w:p>
    <w:p w:rsidR="00637792" w:rsidRDefault="00637792" w:rsidP="00637792">
      <w:pPr>
        <w:ind w:firstLine="284"/>
        <w:jc w:val="center"/>
      </w:pPr>
      <w:r>
        <w:rPr>
          <w:b/>
          <w:bCs/>
        </w:rPr>
        <w:t>5. Срок действия и порядок расторжения Договора</w:t>
      </w:r>
      <w:r>
        <w:t xml:space="preserve"> </w:t>
      </w:r>
    </w:p>
    <w:p w:rsidR="00637792" w:rsidRDefault="00637792" w:rsidP="00637792">
      <w:pPr>
        <w:ind w:right="-1" w:firstLine="284"/>
        <w:jc w:val="both"/>
      </w:pPr>
      <w:r>
        <w:t>5.1. Настоящий Договор вступает в силу со дня подписания и действует с «</w:t>
      </w:r>
      <w:r w:rsidR="00B92335">
        <w:t>01</w:t>
      </w:r>
      <w:r>
        <w:t>» января 201</w:t>
      </w:r>
      <w:r w:rsidR="00B92335">
        <w:t>3</w:t>
      </w:r>
      <w:r>
        <w:t xml:space="preserve"> года по «31» декабря 201</w:t>
      </w:r>
      <w:r w:rsidR="00B92335">
        <w:t>3</w:t>
      </w:r>
      <w:r>
        <w:t xml:space="preserve"> года.</w:t>
      </w:r>
    </w:p>
    <w:p w:rsidR="00637792" w:rsidRDefault="00637792" w:rsidP="00637792">
      <w:pPr>
        <w:ind w:right="-1" w:firstLine="284"/>
        <w:jc w:val="both"/>
      </w:pPr>
      <w:r>
        <w:t>5.2. Настоящий Договор может быть расторгнут:</w:t>
      </w:r>
    </w:p>
    <w:p w:rsidR="00637792" w:rsidRDefault="00637792" w:rsidP="00637792">
      <w:pPr>
        <w:ind w:right="-1" w:firstLine="284"/>
        <w:jc w:val="both"/>
      </w:pPr>
      <w:r>
        <w:t>5.2.1. По соглашению Сторон, совершенному в письменной форме.</w:t>
      </w:r>
    </w:p>
    <w:p w:rsidR="00637792" w:rsidRDefault="00637792" w:rsidP="00637792">
      <w:pPr>
        <w:ind w:right="-1" w:firstLine="284"/>
        <w:jc w:val="both"/>
      </w:pPr>
      <w:r>
        <w:t>5.2.2. В одностороннем порядке по инициативе одной из Сторон с обязательным письменным уведомлением другой Стороны не позже чем за 60 дней до дня расторжения.</w:t>
      </w:r>
    </w:p>
    <w:p w:rsidR="00637792" w:rsidRDefault="00637792" w:rsidP="00637792">
      <w:pPr>
        <w:ind w:right="-1" w:firstLine="284"/>
        <w:jc w:val="both"/>
      </w:pPr>
      <w:r>
        <w:t>5.2.3. В случае нарушения Пользователем указанных в подп. 2.3.</w:t>
      </w:r>
      <w:r w:rsidRPr="001041E6">
        <w:t>2, 2.3.6</w:t>
      </w:r>
      <w:r>
        <w:t xml:space="preserve"> обязательств Исполнитель вправе расторгнуть настоящий Договор через один месяц после письменного уведомления Пользователя.</w:t>
      </w:r>
    </w:p>
    <w:p w:rsidR="00637792" w:rsidRDefault="00637792" w:rsidP="00637792">
      <w:pPr>
        <w:ind w:right="-1" w:firstLine="284"/>
        <w:jc w:val="both"/>
      </w:pPr>
      <w:r>
        <w:t>5.3. Договор считается расторгнутым с даты завершения взаиморасчетов и исполнения иных обязательств Сторон по настоящему Договору, о чем Сторонами составляется акт.</w:t>
      </w:r>
    </w:p>
    <w:p w:rsidR="00637792" w:rsidRDefault="00637792" w:rsidP="00637792">
      <w:pPr>
        <w:ind w:right="-1" w:firstLine="284"/>
        <w:jc w:val="both"/>
      </w:pPr>
    </w:p>
    <w:p w:rsidR="00637792" w:rsidRDefault="00637792" w:rsidP="00637792">
      <w:pPr>
        <w:ind w:firstLine="284"/>
        <w:jc w:val="center"/>
        <w:rPr>
          <w:b/>
          <w:bCs/>
        </w:rPr>
      </w:pPr>
      <w:r>
        <w:rPr>
          <w:b/>
          <w:bCs/>
        </w:rPr>
        <w:t>6. Прочие условия</w:t>
      </w:r>
    </w:p>
    <w:p w:rsidR="00637792" w:rsidRDefault="00637792" w:rsidP="00637792">
      <w:pPr>
        <w:ind w:firstLine="284"/>
        <w:jc w:val="both"/>
      </w:pPr>
      <w:r>
        <w:t>6.1. Настоящий Договор составлен в двух подлинных экземплярах, имеющих одинаковую юридическую силу, по одному для каждой из Сторон.</w:t>
      </w:r>
    </w:p>
    <w:p w:rsidR="00637792" w:rsidRPr="001041E6" w:rsidRDefault="00637792" w:rsidP="00637792">
      <w:pPr>
        <w:ind w:firstLine="284"/>
        <w:jc w:val="both"/>
      </w:pPr>
      <w:r>
        <w:t xml:space="preserve">6.2. Неотъемлемой частью настоящего Договора является </w:t>
      </w:r>
      <w:r w:rsidRPr="001041E6">
        <w:t>Спецификация (Приложение</w:t>
      </w:r>
      <w:r>
        <w:t xml:space="preserve"> 1), Правила пользования (</w:t>
      </w:r>
      <w:r w:rsidRPr="001041E6">
        <w:t>Приложение 2)</w:t>
      </w:r>
      <w:r w:rsidR="0072192D">
        <w:t>, Акт сверки (Приложение 3).</w:t>
      </w:r>
    </w:p>
    <w:p w:rsidR="00637792" w:rsidRDefault="00637792" w:rsidP="00637792">
      <w:pPr>
        <w:ind w:firstLine="284"/>
        <w:jc w:val="both"/>
      </w:pPr>
      <w:r w:rsidRPr="001041E6">
        <w:t>В случае необхо</w:t>
      </w:r>
      <w:r>
        <w:t xml:space="preserve">димости изменения и дополнения </w:t>
      </w:r>
      <w:r w:rsidRPr="001041E6">
        <w:t xml:space="preserve">Спецификация </w:t>
      </w:r>
      <w:r>
        <w:t>оформляется дополнительное соглашение, содержащее новую Спецификацию.</w:t>
      </w:r>
    </w:p>
    <w:p w:rsidR="00637792" w:rsidRDefault="00637792" w:rsidP="00637792">
      <w:pPr>
        <w:ind w:firstLine="284"/>
        <w:jc w:val="both"/>
      </w:pPr>
      <w:r>
        <w:t>6.3. В случае изменения реквизитов одной из Сторон последняя обязана сообщить письмом другой Стороне новые реквизиты.</w:t>
      </w:r>
    </w:p>
    <w:p w:rsidR="00637792" w:rsidRDefault="00637792" w:rsidP="00637792">
      <w:pPr>
        <w:ind w:firstLine="284"/>
        <w:jc w:val="both"/>
      </w:pPr>
      <w:r>
        <w:t>6.4. Изготовитель (правообладатель) вправе запросить у Исполнителя Спецификацию, в целях контроля за соблюдением Правил пользования и авторских прав.</w:t>
      </w:r>
    </w:p>
    <w:p w:rsidR="00637792" w:rsidRPr="00B92335" w:rsidRDefault="00637792" w:rsidP="00637792">
      <w:pPr>
        <w:ind w:firstLine="284"/>
        <w:jc w:val="both"/>
      </w:pPr>
      <w:r>
        <w:t xml:space="preserve">6.5. </w:t>
      </w:r>
      <w:r w:rsidRPr="00B92335">
        <w:t>Срок полезного использования экземпляров информационно-справочных систем «Кодекс» и/или «Техэксперт» один год.</w:t>
      </w:r>
    </w:p>
    <w:p w:rsidR="00637792" w:rsidRPr="00B92335" w:rsidRDefault="00637792" w:rsidP="00637792">
      <w:pPr>
        <w:ind w:firstLine="284"/>
        <w:jc w:val="both"/>
      </w:pPr>
    </w:p>
    <w:p w:rsidR="00637792" w:rsidRPr="00174854" w:rsidRDefault="00637792" w:rsidP="00BF01DD">
      <w:pPr>
        <w:tabs>
          <w:tab w:val="left" w:pos="821"/>
          <w:tab w:val="left" w:pos="1867"/>
          <w:tab w:val="left" w:pos="2693"/>
          <w:tab w:val="left" w:pos="3461"/>
          <w:tab w:val="left" w:pos="4178"/>
          <w:tab w:val="left" w:pos="4775"/>
          <w:tab w:val="left" w:pos="5937"/>
          <w:tab w:val="left" w:pos="6838"/>
          <w:tab w:val="left" w:pos="7686"/>
          <w:tab w:val="left" w:pos="8558"/>
        </w:tabs>
        <w:jc w:val="both"/>
        <w:rPr>
          <w:sz w:val="12"/>
          <w:szCs w:val="12"/>
        </w:rPr>
      </w:pPr>
    </w:p>
    <w:bookmarkEnd w:id="168"/>
    <w:bookmarkEnd w:id="169"/>
    <w:bookmarkEnd w:id="170"/>
    <w:bookmarkEnd w:id="171"/>
    <w:bookmarkEnd w:id="172"/>
    <w:bookmarkEnd w:id="173"/>
    <w:p w:rsidR="00313103" w:rsidRDefault="00B92335" w:rsidP="0022554F">
      <w:pPr>
        <w:pStyle w:val="afb"/>
        <w:rPr>
          <w:color w:val="FF0000"/>
        </w:rPr>
      </w:pPr>
      <w:r>
        <w:rPr>
          <w:color w:val="FF0000"/>
        </w:rPr>
        <w:t xml:space="preserve">      </w:t>
      </w:r>
    </w:p>
    <w:p w:rsidR="00313103" w:rsidRDefault="00313103" w:rsidP="0022554F">
      <w:pPr>
        <w:pStyle w:val="afb"/>
        <w:rPr>
          <w:color w:val="FF0000"/>
        </w:rPr>
      </w:pPr>
    </w:p>
    <w:p w:rsidR="00313103" w:rsidRDefault="00313103" w:rsidP="0022554F">
      <w:pPr>
        <w:pStyle w:val="afb"/>
        <w:rPr>
          <w:color w:val="FF0000"/>
        </w:rPr>
      </w:pPr>
    </w:p>
    <w:p w:rsidR="0022554F" w:rsidRDefault="00313103" w:rsidP="0022554F">
      <w:pPr>
        <w:pStyle w:val="afb"/>
        <w:rPr>
          <w:color w:val="FF0000"/>
        </w:rPr>
      </w:pPr>
      <w:r>
        <w:rPr>
          <w:color w:val="FF0000"/>
        </w:rPr>
        <w:t xml:space="preserve">    </w:t>
      </w:r>
      <w:r w:rsidR="00B92335">
        <w:rPr>
          <w:color w:val="FF0000"/>
        </w:rPr>
        <w:t xml:space="preserve"> 6</w:t>
      </w:r>
      <w:r w:rsidR="0022554F">
        <w:rPr>
          <w:color w:val="FF0000"/>
        </w:rPr>
        <w:t xml:space="preserve">.6. </w:t>
      </w:r>
      <w:r w:rsidR="0022554F" w:rsidRPr="00170E75">
        <w:rPr>
          <w:color w:val="FF0000"/>
        </w:rPr>
        <w:t>Условия о раскрытии Сведений о</w:t>
      </w:r>
      <w:r w:rsidR="00B92335">
        <w:rPr>
          <w:color w:val="FF0000"/>
        </w:rPr>
        <w:t>б</w:t>
      </w:r>
      <w:r w:rsidR="0022554F" w:rsidRPr="00170E75">
        <w:rPr>
          <w:color w:val="FF0000"/>
        </w:rPr>
        <w:t xml:space="preserve"> </w:t>
      </w:r>
      <w:r w:rsidR="00B92335">
        <w:rPr>
          <w:color w:val="FF0000"/>
        </w:rPr>
        <w:t>Исполнителе</w:t>
      </w:r>
      <w:r w:rsidR="0022554F" w:rsidRPr="00170E75">
        <w:rPr>
          <w:color w:val="FF0000"/>
        </w:rPr>
        <w:t>.</w:t>
      </w:r>
    </w:p>
    <w:p w:rsidR="00E230AC" w:rsidRDefault="00E230AC" w:rsidP="00E230AC">
      <w:pPr>
        <w:tabs>
          <w:tab w:val="left" w:pos="567"/>
        </w:tabs>
        <w:ind w:right="-2"/>
        <w:jc w:val="both"/>
        <w:rPr>
          <w:snapToGrid w:val="0"/>
        </w:rPr>
      </w:pPr>
      <w:r w:rsidRPr="004845FF">
        <w:rPr>
          <w:snapToGrid w:val="0"/>
          <w:color w:val="FF0000"/>
        </w:rPr>
        <w:t>Исполнитель</w:t>
      </w:r>
      <w:r w:rsidRPr="001C2339">
        <w:rPr>
          <w:snapToGrid w:val="0"/>
        </w:rPr>
        <w:t xml:space="preserve"> гарантирует </w:t>
      </w:r>
      <w:r w:rsidRPr="00E230AC">
        <w:rPr>
          <w:snapToGrid w:val="0"/>
          <w:color w:val="FF0000"/>
        </w:rPr>
        <w:t>Пользователю</w:t>
      </w:r>
      <w:r w:rsidRPr="001C2339">
        <w:rPr>
          <w:snapToGrid w:val="0"/>
        </w:rPr>
        <w:t xml:space="preserve">, что сведения и документы в отношении всей цепочки собственников и руководителей, включая бенефициаров (в том числе конечных), </w:t>
      </w:r>
      <w:r w:rsidRPr="004845FF">
        <w:rPr>
          <w:snapToGrid w:val="0"/>
          <w:color w:val="FF0000"/>
        </w:rPr>
        <w:t>Исполнител</w:t>
      </w:r>
      <w:r>
        <w:rPr>
          <w:snapToGrid w:val="0"/>
          <w:color w:val="FF0000"/>
        </w:rPr>
        <w:t>я</w:t>
      </w:r>
      <w:r w:rsidRPr="001C2339">
        <w:rPr>
          <w:snapToGrid w:val="0"/>
        </w:rPr>
        <w:t xml:space="preserve">, переданные </w:t>
      </w:r>
      <w:r w:rsidRPr="00E230AC">
        <w:rPr>
          <w:snapToGrid w:val="0"/>
          <w:color w:val="FF0000"/>
        </w:rPr>
        <w:t>Пользователю</w:t>
      </w:r>
      <w:r w:rsidRPr="004845FF">
        <w:rPr>
          <w:snapToGrid w:val="0"/>
          <w:color w:val="FF0000"/>
        </w:rPr>
        <w:t xml:space="preserve">  </w:t>
      </w:r>
      <w:r w:rsidRPr="001C2339">
        <w:rPr>
          <w:snapToGrid w:val="0"/>
        </w:rPr>
        <w:t>(далее - Сведения),  являются  полными, точными и достоверными.</w:t>
      </w:r>
    </w:p>
    <w:p w:rsidR="00E230AC" w:rsidRDefault="00E230AC" w:rsidP="00E230AC">
      <w:pPr>
        <w:tabs>
          <w:tab w:val="left" w:pos="567"/>
        </w:tabs>
        <w:ind w:right="-2"/>
        <w:jc w:val="both"/>
        <w:rPr>
          <w:snapToGrid w:val="0"/>
        </w:rPr>
      </w:pPr>
      <w:r>
        <w:rPr>
          <w:snapToGrid w:val="0"/>
        </w:rPr>
        <w:t xml:space="preserve">       П</w:t>
      </w:r>
      <w:r w:rsidRPr="001C2339">
        <w:rPr>
          <w:snapToGrid w:val="0"/>
        </w:rPr>
        <w:t xml:space="preserve">ри изменении Сведений </w:t>
      </w:r>
      <w:r w:rsidRPr="004845FF">
        <w:rPr>
          <w:snapToGrid w:val="0"/>
          <w:color w:val="FF0000"/>
        </w:rPr>
        <w:t>Исполнитель</w:t>
      </w:r>
      <w:r>
        <w:rPr>
          <w:snapToGrid w:val="0"/>
          <w:color w:val="FF0000"/>
        </w:rPr>
        <w:t xml:space="preserve"> </w:t>
      </w:r>
      <w:r w:rsidRPr="001C2339">
        <w:rPr>
          <w:snapToGrid w:val="0"/>
        </w:rPr>
        <w:t xml:space="preserve"> обязан не позднее трех (3) дней с момента таких изменений направить </w:t>
      </w:r>
      <w:r w:rsidRPr="00E230AC">
        <w:rPr>
          <w:snapToGrid w:val="0"/>
          <w:color w:val="FF0000"/>
        </w:rPr>
        <w:t>Пользователю</w:t>
      </w:r>
      <w:r w:rsidRPr="004845FF">
        <w:rPr>
          <w:snapToGrid w:val="0"/>
          <w:color w:val="FF0000"/>
        </w:rPr>
        <w:t xml:space="preserve"> </w:t>
      </w:r>
      <w:r w:rsidRPr="001C2339">
        <w:rPr>
          <w:snapToGrid w:val="0"/>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4845FF">
        <w:rPr>
          <w:snapToGrid w:val="0"/>
          <w:color w:val="FF0000"/>
        </w:rPr>
        <w:t>Исполнител</w:t>
      </w:r>
      <w:r>
        <w:rPr>
          <w:snapToGrid w:val="0"/>
          <w:color w:val="FF0000"/>
        </w:rPr>
        <w:t>я</w:t>
      </w:r>
      <w:r w:rsidRPr="001C2339">
        <w:rPr>
          <w:snapToGrid w:val="0"/>
        </w:rPr>
        <w:t>.</w:t>
      </w:r>
    </w:p>
    <w:p w:rsidR="00E230AC" w:rsidRDefault="00E230AC" w:rsidP="00E230AC">
      <w:pPr>
        <w:tabs>
          <w:tab w:val="left" w:pos="567"/>
        </w:tabs>
        <w:ind w:right="-2"/>
        <w:jc w:val="both"/>
        <w:rPr>
          <w:snapToGrid w:val="0"/>
        </w:rPr>
      </w:pPr>
      <w:r>
        <w:rPr>
          <w:snapToGrid w:val="0"/>
        </w:rPr>
        <w:t xml:space="preserve">       </w:t>
      </w:r>
      <w:r w:rsidRPr="004845FF">
        <w:rPr>
          <w:snapToGrid w:val="0"/>
          <w:color w:val="FF0000"/>
        </w:rPr>
        <w:t>Исполнитель</w:t>
      </w:r>
      <w:r w:rsidRPr="001C2339">
        <w:rPr>
          <w:snapToGrid w:val="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230AC">
        <w:rPr>
          <w:snapToGrid w:val="0"/>
          <w:color w:val="FF0000"/>
        </w:rPr>
        <w:t>Пользовател</w:t>
      </w:r>
      <w:r>
        <w:rPr>
          <w:snapToGrid w:val="0"/>
          <w:color w:val="FF0000"/>
        </w:rPr>
        <w:t>ем</w:t>
      </w:r>
      <w:r w:rsidRPr="001C2339">
        <w:rPr>
          <w:snapToGrid w:val="0"/>
        </w:rPr>
        <w:t xml:space="preserve">, а также на раскрытие </w:t>
      </w:r>
      <w:r w:rsidRPr="00E230AC">
        <w:rPr>
          <w:snapToGrid w:val="0"/>
          <w:color w:val="FF0000"/>
        </w:rPr>
        <w:t>Пользовател</w:t>
      </w:r>
      <w:r>
        <w:rPr>
          <w:snapToGrid w:val="0"/>
          <w:color w:val="FF0000"/>
        </w:rPr>
        <w:t>ем</w:t>
      </w:r>
      <w:r w:rsidRPr="001C2339">
        <w:rPr>
          <w:snapToGrid w:val="0"/>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4845FF">
        <w:rPr>
          <w:snapToGrid w:val="0"/>
          <w:color w:val="FF0000"/>
        </w:rPr>
        <w:t>Исполнитель</w:t>
      </w:r>
      <w:r w:rsidRPr="001C2339">
        <w:rPr>
          <w:snapToGrid w:val="0"/>
        </w:rPr>
        <w:t xml:space="preserve"> освобождает </w:t>
      </w:r>
      <w:r w:rsidRPr="00E230AC">
        <w:rPr>
          <w:snapToGrid w:val="0"/>
          <w:color w:val="FF0000"/>
        </w:rPr>
        <w:t>Пользовател</w:t>
      </w:r>
      <w:r>
        <w:rPr>
          <w:snapToGrid w:val="0"/>
          <w:color w:val="FF0000"/>
        </w:rPr>
        <w:t>я</w:t>
      </w:r>
      <w:r w:rsidRPr="001C2339">
        <w:rPr>
          <w:snapToGrid w:val="0"/>
        </w:rPr>
        <w:t xml:space="preserve"> от любой ответственности в связи с Раскрытием, в том числе, возмещает </w:t>
      </w:r>
      <w:r w:rsidRPr="00E230AC">
        <w:rPr>
          <w:snapToGrid w:val="0"/>
          <w:color w:val="FF0000"/>
        </w:rPr>
        <w:t>Пользователю</w:t>
      </w:r>
      <w:r w:rsidRPr="004845FF">
        <w:rPr>
          <w:snapToGrid w:val="0"/>
          <w:color w:val="FF0000"/>
        </w:rPr>
        <w:t xml:space="preserve"> </w:t>
      </w:r>
      <w:r w:rsidRPr="00E230AC">
        <w:rPr>
          <w:snapToGrid w:val="0"/>
        </w:rPr>
        <w:t>у</w:t>
      </w:r>
      <w:r w:rsidRPr="001C2339">
        <w:rPr>
          <w:snapToGrid w:val="0"/>
        </w:rPr>
        <w:t xml:space="preserve">бытки, понесенные в связи   с предъявлением </w:t>
      </w:r>
      <w:r w:rsidRPr="00E230AC">
        <w:rPr>
          <w:snapToGrid w:val="0"/>
          <w:color w:val="FF0000"/>
        </w:rPr>
        <w:t>Пользователю</w:t>
      </w:r>
      <w:r w:rsidRPr="004845FF">
        <w:rPr>
          <w:snapToGrid w:val="0"/>
          <w:color w:val="FF0000"/>
        </w:rPr>
        <w:t xml:space="preserve"> </w:t>
      </w:r>
      <w:r w:rsidRPr="001C2339">
        <w:rPr>
          <w:snapToGrid w:val="0"/>
        </w:rPr>
        <w:t xml:space="preserve"> претензий, исков и требований любыми третьими лицами, чьи права были или могли быть нарушены таким Раскрытием.</w:t>
      </w:r>
    </w:p>
    <w:p w:rsidR="00E230AC" w:rsidRDefault="00E230AC" w:rsidP="00E230AC">
      <w:pPr>
        <w:tabs>
          <w:tab w:val="left" w:pos="567"/>
        </w:tabs>
        <w:ind w:right="-2"/>
        <w:jc w:val="both"/>
        <w:rPr>
          <w:snapToGrid w:val="0"/>
        </w:rPr>
      </w:pPr>
      <w:r>
        <w:rPr>
          <w:snapToGrid w:val="0"/>
        </w:rPr>
        <w:t xml:space="preserve">      </w:t>
      </w:r>
      <w:r w:rsidRPr="001C2339">
        <w:rPr>
          <w:snapToGrid w:val="0"/>
        </w:rPr>
        <w:t xml:space="preserve"> </w:t>
      </w:r>
      <w:r w:rsidRPr="004845FF">
        <w:rPr>
          <w:snapToGrid w:val="0"/>
          <w:color w:val="FF0000"/>
        </w:rPr>
        <w:t>Исполнитель</w:t>
      </w:r>
      <w:r w:rsidRPr="001C2339">
        <w:rPr>
          <w:snapToGrid w:val="0"/>
        </w:rPr>
        <w:t xml:space="preserve"> и </w:t>
      </w:r>
      <w:r w:rsidRPr="00E230AC">
        <w:rPr>
          <w:snapToGrid w:val="0"/>
          <w:color w:val="FF0000"/>
        </w:rPr>
        <w:t>Пользовател</w:t>
      </w:r>
      <w:r>
        <w:rPr>
          <w:snapToGrid w:val="0"/>
          <w:color w:val="FF0000"/>
        </w:rPr>
        <w:t>ь</w:t>
      </w:r>
      <w:r w:rsidRPr="001C2339">
        <w:rPr>
          <w:snapToGrid w:val="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30AC" w:rsidRPr="001C2339" w:rsidRDefault="00E230AC" w:rsidP="00E230AC">
      <w:pPr>
        <w:tabs>
          <w:tab w:val="left" w:pos="567"/>
        </w:tabs>
        <w:ind w:right="-2"/>
        <w:jc w:val="both"/>
        <w:rPr>
          <w:snapToGrid w:val="0"/>
        </w:rPr>
      </w:pPr>
      <w:r>
        <w:rPr>
          <w:snapToGrid w:val="0"/>
        </w:rPr>
        <w:t xml:space="preserve">        </w:t>
      </w:r>
      <w:r w:rsidRPr="001C2339">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F4001" w:rsidRPr="00E230AC">
        <w:rPr>
          <w:snapToGrid w:val="0"/>
          <w:color w:val="FF0000"/>
        </w:rPr>
        <w:t>Пользовател</w:t>
      </w:r>
      <w:r w:rsidR="006F4001">
        <w:rPr>
          <w:snapToGrid w:val="0"/>
          <w:color w:val="FF0000"/>
        </w:rPr>
        <w:t>я</w:t>
      </w:r>
      <w:r w:rsidRPr="001C2339">
        <w:rPr>
          <w:snapToGrid w:val="0"/>
        </w:rPr>
        <w:t xml:space="preserve"> от исполнения Договора и предъявления</w:t>
      </w:r>
      <w:r w:rsidRPr="0021570A">
        <w:rPr>
          <w:snapToGrid w:val="0"/>
          <w:color w:val="FF0000"/>
        </w:rPr>
        <w:t xml:space="preserve"> </w:t>
      </w:r>
      <w:r w:rsidR="006F4001" w:rsidRPr="00E230AC">
        <w:rPr>
          <w:snapToGrid w:val="0"/>
          <w:color w:val="FF0000"/>
        </w:rPr>
        <w:t>Пользовател</w:t>
      </w:r>
      <w:r w:rsidR="006F4001">
        <w:rPr>
          <w:snapToGrid w:val="0"/>
          <w:color w:val="FF0000"/>
        </w:rPr>
        <w:t xml:space="preserve">ем </w:t>
      </w:r>
      <w:r w:rsidRPr="004845FF">
        <w:rPr>
          <w:snapToGrid w:val="0"/>
          <w:color w:val="FF0000"/>
        </w:rPr>
        <w:t>Исполнител</w:t>
      </w:r>
      <w:r>
        <w:rPr>
          <w:snapToGrid w:val="0"/>
          <w:color w:val="FF0000"/>
        </w:rPr>
        <w:t>ю</w:t>
      </w:r>
      <w:r w:rsidRPr="001C2339">
        <w:rPr>
          <w:snapToGrid w:val="0"/>
        </w:rPr>
        <w:t xml:space="preserve"> требования о возмещении убытков, причиненных прекращением Договора. Договор считается расторгнутым с даты получения </w:t>
      </w:r>
      <w:r>
        <w:rPr>
          <w:snapToGrid w:val="0"/>
        </w:rPr>
        <w:t xml:space="preserve"> </w:t>
      </w:r>
      <w:r w:rsidRPr="004845FF">
        <w:rPr>
          <w:snapToGrid w:val="0"/>
          <w:color w:val="FF0000"/>
        </w:rPr>
        <w:t>Исполнител</w:t>
      </w:r>
      <w:r>
        <w:rPr>
          <w:snapToGrid w:val="0"/>
          <w:color w:val="FF0000"/>
        </w:rPr>
        <w:t>ем</w:t>
      </w:r>
      <w:r w:rsidRPr="001C2339">
        <w:rPr>
          <w:snapToGrid w:val="0"/>
        </w:rPr>
        <w:t xml:space="preserve"> соответствующего письменного уведомления </w:t>
      </w:r>
      <w:r w:rsidR="006F4001" w:rsidRPr="00E230AC">
        <w:rPr>
          <w:snapToGrid w:val="0"/>
          <w:color w:val="FF0000"/>
        </w:rPr>
        <w:t>Пользовател</w:t>
      </w:r>
      <w:r w:rsidR="006F4001">
        <w:rPr>
          <w:snapToGrid w:val="0"/>
          <w:color w:val="FF0000"/>
        </w:rPr>
        <w:t>я</w:t>
      </w:r>
      <w:r w:rsidRPr="001C2339">
        <w:rPr>
          <w:snapToGrid w:val="0"/>
        </w:rPr>
        <w:t>, если более поздняя дата не будет установлена в уведомлении».</w:t>
      </w:r>
    </w:p>
    <w:p w:rsidR="00E230AC" w:rsidRDefault="00E230AC" w:rsidP="0022554F">
      <w:pPr>
        <w:pStyle w:val="afb"/>
        <w:rPr>
          <w:color w:val="FF0000"/>
        </w:rPr>
      </w:pPr>
    </w:p>
    <w:p w:rsidR="006F4001" w:rsidRPr="00170E75" w:rsidRDefault="006F4001" w:rsidP="0022554F">
      <w:pPr>
        <w:pStyle w:val="afb"/>
        <w:rPr>
          <w:color w:val="FF0000"/>
        </w:rPr>
      </w:pPr>
    </w:p>
    <w:p w:rsidR="00767DA0" w:rsidRDefault="00767DA0" w:rsidP="00767DA0">
      <w:pPr>
        <w:pStyle w:val="-"/>
        <w:numPr>
          <w:ilvl w:val="0"/>
          <w:numId w:val="0"/>
        </w:numPr>
        <w:jc w:val="both"/>
      </w:pPr>
      <w:bookmarkStart w:id="174" w:name="_Toc213679213"/>
      <w:bookmarkStart w:id="175" w:name="_Toc213679135"/>
      <w:bookmarkStart w:id="176" w:name="_Toc213335132"/>
      <w:bookmarkStart w:id="177" w:name="_Toc168159780"/>
      <w:bookmarkStart w:id="178" w:name="_Toc168144794"/>
      <w:bookmarkStart w:id="179" w:name="_Toc157679451"/>
      <w:r>
        <w:t xml:space="preserve">                                            </w:t>
      </w:r>
      <w:r w:rsidR="00825649">
        <w:t xml:space="preserve">      </w:t>
      </w:r>
      <w:r w:rsidR="00E230AC">
        <w:t>7</w:t>
      </w:r>
      <w:r>
        <w:t>. Реквизиты сторон</w:t>
      </w:r>
      <w:bookmarkEnd w:id="174"/>
      <w:bookmarkEnd w:id="175"/>
      <w:bookmarkEnd w:id="176"/>
      <w:bookmarkEnd w:id="177"/>
      <w:bookmarkEnd w:id="178"/>
      <w:bookmarkEnd w:id="179"/>
    </w:p>
    <w:tbl>
      <w:tblPr>
        <w:tblW w:w="0" w:type="auto"/>
        <w:tblLayout w:type="fixed"/>
        <w:tblLook w:val="01E0"/>
      </w:tblPr>
      <w:tblGrid>
        <w:gridCol w:w="4860"/>
        <w:gridCol w:w="4968"/>
      </w:tblGrid>
      <w:tr w:rsidR="00767DA0" w:rsidRPr="00E425E1" w:rsidTr="00614F22">
        <w:tc>
          <w:tcPr>
            <w:tcW w:w="4860" w:type="dxa"/>
          </w:tcPr>
          <w:p w:rsidR="00767DA0" w:rsidRPr="00E425E1" w:rsidRDefault="0022554F" w:rsidP="00614F22">
            <w:pPr>
              <w:contextualSpacing/>
              <w:rPr>
                <w:b/>
              </w:rPr>
            </w:pPr>
            <w:r>
              <w:rPr>
                <w:b/>
                <w:bCs/>
              </w:rPr>
              <w:t>Пользовате</w:t>
            </w:r>
            <w:r w:rsidR="00767DA0" w:rsidRPr="00E425E1">
              <w:rPr>
                <w:b/>
                <w:bCs/>
              </w:rPr>
              <w:t>ль</w:t>
            </w:r>
            <w:r w:rsidR="00767DA0">
              <w:rPr>
                <w:b/>
                <w:bCs/>
              </w:rPr>
              <w:t xml:space="preserve">:  </w:t>
            </w:r>
          </w:p>
        </w:tc>
        <w:tc>
          <w:tcPr>
            <w:tcW w:w="4968" w:type="dxa"/>
          </w:tcPr>
          <w:p w:rsidR="00767DA0" w:rsidRPr="00E425E1" w:rsidRDefault="00767DA0" w:rsidP="00B92335">
            <w:pPr>
              <w:contextualSpacing/>
              <w:rPr>
                <w:b/>
                <w:bCs/>
              </w:rPr>
            </w:pPr>
            <w:r>
              <w:rPr>
                <w:b/>
                <w:bCs/>
              </w:rPr>
              <w:t xml:space="preserve">                                 </w:t>
            </w:r>
            <w:r w:rsidR="00B92335">
              <w:rPr>
                <w:b/>
                <w:bCs/>
              </w:rPr>
              <w:t>Исполнитель</w:t>
            </w:r>
            <w:r>
              <w:rPr>
                <w:b/>
                <w:bCs/>
              </w:rPr>
              <w:t>:</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lastRenderedPageBreak/>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456780, Челябинская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E230AC" w:rsidP="00767DA0">
      <w:pPr>
        <w:pStyle w:val="-"/>
        <w:numPr>
          <w:ilvl w:val="0"/>
          <w:numId w:val="0"/>
        </w:numPr>
        <w:tabs>
          <w:tab w:val="left" w:pos="180"/>
        </w:tabs>
        <w:spacing w:before="240" w:after="60"/>
        <w:outlineLvl w:val="1"/>
      </w:pPr>
      <w:bookmarkStart w:id="180" w:name="_Toc213679214"/>
      <w:bookmarkStart w:id="181" w:name="_Toc213679136"/>
      <w:bookmarkStart w:id="182" w:name="_Toc213335133"/>
      <w:bookmarkStart w:id="183" w:name="_Toc168159781"/>
      <w:bookmarkStart w:id="184" w:name="_Toc168144795"/>
      <w:bookmarkStart w:id="185" w:name="_Toc157679452"/>
      <w:r>
        <w:t>8</w:t>
      </w:r>
      <w:r w:rsidR="00767DA0">
        <w:t>. Подписи сторон</w:t>
      </w:r>
      <w:bookmarkEnd w:id="180"/>
      <w:bookmarkEnd w:id="181"/>
      <w:bookmarkEnd w:id="182"/>
      <w:bookmarkEnd w:id="183"/>
      <w:bookmarkEnd w:id="184"/>
      <w:bookmarkEnd w:id="185"/>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w:t>
            </w:r>
            <w:r w:rsidR="0022554F">
              <w:rPr>
                <w:b/>
              </w:rPr>
              <w:t>ользователя</w:t>
            </w:r>
            <w:r>
              <w:rPr>
                <w:b/>
              </w:rPr>
              <w:t>:</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w:t>
            </w:r>
            <w:r w:rsidR="00B92335">
              <w:rPr>
                <w:b/>
              </w:rPr>
              <w:t>Исполнителя</w:t>
            </w:r>
            <w:r>
              <w:rPr>
                <w:b/>
              </w:rPr>
              <w:t>:</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767DA0"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E73EAA" w:rsidRDefault="00E73EAA" w:rsidP="00767DA0">
      <w:pPr>
        <w:rPr>
          <w:color w:val="000000"/>
        </w:rPr>
      </w:pPr>
    </w:p>
    <w:p w:rsidR="00AA48E4" w:rsidRDefault="00AA48E4" w:rsidP="00767DA0">
      <w:pPr>
        <w:rPr>
          <w:color w:val="000000"/>
        </w:rPr>
      </w:pPr>
    </w:p>
    <w:p w:rsidR="00E73EAA" w:rsidRDefault="00E73EAA" w:rsidP="00767DA0">
      <w:pPr>
        <w:rPr>
          <w:color w:val="000000"/>
        </w:rPr>
      </w:pPr>
    </w:p>
    <w:p w:rsidR="00E73EAA" w:rsidRDefault="00710234" w:rsidP="00E73EAA">
      <w:pPr>
        <w:jc w:val="right"/>
      </w:pPr>
      <w:r>
        <w:lastRenderedPageBreak/>
        <w:t>П</w:t>
      </w:r>
      <w:r w:rsidR="00E73EAA">
        <w:t>риложение 1</w:t>
      </w:r>
    </w:p>
    <w:p w:rsidR="00E73EAA" w:rsidRPr="00DC325B" w:rsidRDefault="00E73EAA" w:rsidP="00E73EAA">
      <w:pPr>
        <w:jc w:val="right"/>
      </w:pPr>
      <w:r>
        <w:t>к договору___________________</w:t>
      </w:r>
    </w:p>
    <w:p w:rsidR="00E73EAA" w:rsidRDefault="00E73EAA" w:rsidP="00E73EAA">
      <w:pPr>
        <w:jc w:val="right"/>
      </w:pPr>
      <w:r>
        <w:t>от “__” ______________ 2012 года</w:t>
      </w:r>
    </w:p>
    <w:p w:rsidR="00E73EAA" w:rsidRDefault="00E73EAA" w:rsidP="00E73EAA"/>
    <w:p w:rsidR="00885B77" w:rsidRDefault="00885B77" w:rsidP="00767DA0">
      <w:pPr>
        <w:rPr>
          <w:color w:val="000000"/>
        </w:rPr>
      </w:pPr>
    </w:p>
    <w:p w:rsidR="00E73EAA" w:rsidRDefault="00E73EAA" w:rsidP="00E73EAA">
      <w:pPr>
        <w:ind w:firstLine="284"/>
        <w:jc w:val="center"/>
        <w:rPr>
          <w:b/>
          <w:bCs/>
        </w:rPr>
      </w:pPr>
      <w:r>
        <w:rPr>
          <w:b/>
          <w:bCs/>
        </w:rPr>
        <w:t xml:space="preserve">Спецификация </w:t>
      </w:r>
    </w:p>
    <w:p w:rsidR="00E73EAA" w:rsidRPr="001041E6" w:rsidRDefault="00E73EAA" w:rsidP="00E73EAA">
      <w:pPr>
        <w:ind w:firstLine="284"/>
        <w:jc w:val="center"/>
        <w:rPr>
          <w:b/>
          <w:bCs/>
        </w:rPr>
      </w:pPr>
      <w:r w:rsidRPr="001041E6">
        <w:rPr>
          <w:b/>
          <w:bCs/>
        </w:rPr>
        <w:t>для локального и офисного варианта установки экземпляров ИСС</w:t>
      </w:r>
    </w:p>
    <w:p w:rsidR="00E73EAA" w:rsidRDefault="00E73EAA" w:rsidP="00E73EAA"/>
    <w:p w:rsidR="00E73EAA" w:rsidRDefault="00E73EAA" w:rsidP="00E73EAA">
      <w:pPr>
        <w:ind w:firstLine="426"/>
      </w:pPr>
      <w:r>
        <w:t>1. В соответствии с настоящей Спецификацией Пользователю передаются следующие экземпляры ИСС:</w:t>
      </w:r>
    </w:p>
    <w:tbl>
      <w:tblPr>
        <w:tblW w:w="10774"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521"/>
        <w:gridCol w:w="1702"/>
        <w:gridCol w:w="2976"/>
        <w:gridCol w:w="1560"/>
        <w:gridCol w:w="1134"/>
        <w:gridCol w:w="708"/>
        <w:gridCol w:w="1134"/>
        <w:gridCol w:w="1039"/>
      </w:tblGrid>
      <w:tr w:rsidR="00E73EAA" w:rsidTr="00E73EAA">
        <w:trPr>
          <w:cantSplit/>
          <w:trHeight w:val="589"/>
        </w:trPr>
        <w:tc>
          <w:tcPr>
            <w:tcW w:w="521" w:type="dxa"/>
          </w:tcPr>
          <w:p w:rsidR="00E73EAA" w:rsidRDefault="00E73EAA" w:rsidP="00306F6F">
            <w:pPr>
              <w:jc w:val="center"/>
            </w:pPr>
            <w:r>
              <w:t>№</w:t>
            </w:r>
          </w:p>
          <w:p w:rsidR="00E73EAA" w:rsidRDefault="00E73EAA" w:rsidP="00306F6F">
            <w:pPr>
              <w:jc w:val="center"/>
            </w:pPr>
            <w:r>
              <w:t>п/п</w:t>
            </w:r>
          </w:p>
        </w:tc>
        <w:tc>
          <w:tcPr>
            <w:tcW w:w="1702" w:type="dxa"/>
          </w:tcPr>
          <w:p w:rsidR="00E73EAA" w:rsidRDefault="00E73EAA" w:rsidP="00306F6F">
            <w:pPr>
              <w:jc w:val="center"/>
            </w:pPr>
            <w:r>
              <w:t>Код ИСС</w:t>
            </w:r>
          </w:p>
        </w:tc>
        <w:tc>
          <w:tcPr>
            <w:tcW w:w="2976" w:type="dxa"/>
          </w:tcPr>
          <w:p w:rsidR="00E73EAA" w:rsidRDefault="00E73EAA" w:rsidP="00306F6F">
            <w:pPr>
              <w:jc w:val="center"/>
            </w:pPr>
            <w:r>
              <w:t>Наименование ИСС</w:t>
            </w:r>
          </w:p>
        </w:tc>
        <w:tc>
          <w:tcPr>
            <w:tcW w:w="1560" w:type="dxa"/>
          </w:tcPr>
          <w:p w:rsidR="00E73EAA" w:rsidRDefault="00E73EAA" w:rsidP="00306F6F">
            <w:pPr>
              <w:jc w:val="center"/>
            </w:pPr>
            <w:r>
              <w:t xml:space="preserve">Локальный или </w:t>
            </w:r>
            <w:r w:rsidRPr="001041E6">
              <w:t>офисный</w:t>
            </w:r>
            <w:r>
              <w:t xml:space="preserve"> / кол-во пользовательских рабочих мест</w:t>
            </w:r>
          </w:p>
        </w:tc>
        <w:tc>
          <w:tcPr>
            <w:tcW w:w="1134" w:type="dxa"/>
          </w:tcPr>
          <w:p w:rsidR="00E73EAA" w:rsidRDefault="00E73EAA" w:rsidP="00306F6F">
            <w:pPr>
              <w:jc w:val="center"/>
            </w:pPr>
            <w:r>
              <w:t>Периодичность сопровождения</w:t>
            </w:r>
          </w:p>
        </w:tc>
        <w:tc>
          <w:tcPr>
            <w:tcW w:w="708" w:type="dxa"/>
          </w:tcPr>
          <w:p w:rsidR="00E73EAA" w:rsidRDefault="00E73EAA" w:rsidP="00306F6F">
            <w:pPr>
              <w:jc w:val="center"/>
            </w:pPr>
            <w:r>
              <w:t>Вид сопровождения</w:t>
            </w:r>
          </w:p>
        </w:tc>
        <w:tc>
          <w:tcPr>
            <w:tcW w:w="1134" w:type="dxa"/>
            <w:shd w:val="clear" w:color="auto" w:fill="FFFFFF" w:themeFill="background1"/>
          </w:tcPr>
          <w:p w:rsidR="00E73EAA" w:rsidRDefault="00E73EAA" w:rsidP="00306F6F">
            <w:pPr>
              <w:jc w:val="center"/>
              <w:rPr>
                <w:highlight w:val="cyan"/>
              </w:rPr>
            </w:pPr>
            <w:r w:rsidRPr="00E73EAA">
              <w:t>Цена обслуживания 1 раз в месяц с НДС</w:t>
            </w:r>
          </w:p>
        </w:tc>
        <w:tc>
          <w:tcPr>
            <w:tcW w:w="1039" w:type="dxa"/>
          </w:tcPr>
          <w:p w:rsidR="00E73EAA" w:rsidRPr="001041E6" w:rsidRDefault="00E73EAA" w:rsidP="00E73EAA">
            <w:r w:rsidRPr="00E73EAA">
              <w:t xml:space="preserve">Цена обслуживания </w:t>
            </w:r>
            <w:r>
              <w:t>за 12 месяцев</w:t>
            </w:r>
            <w:r w:rsidRPr="00E73EAA">
              <w:t xml:space="preserve">  с НДС</w:t>
            </w:r>
          </w:p>
        </w:tc>
      </w:tr>
      <w:tr w:rsidR="00E73EAA" w:rsidTr="00E73EAA">
        <w:trPr>
          <w:cantSplit/>
        </w:trPr>
        <w:tc>
          <w:tcPr>
            <w:tcW w:w="521" w:type="dxa"/>
          </w:tcPr>
          <w:p w:rsidR="00E73EAA" w:rsidRDefault="00E73EAA" w:rsidP="00306F6F">
            <w:pPr>
              <w:jc w:val="center"/>
            </w:pPr>
          </w:p>
        </w:tc>
        <w:tc>
          <w:tcPr>
            <w:tcW w:w="1702" w:type="dxa"/>
          </w:tcPr>
          <w:p w:rsidR="00E73EAA" w:rsidRDefault="00E73EAA" w:rsidP="00306F6F">
            <w:pPr>
              <w:jc w:val="center"/>
            </w:pPr>
            <w:r>
              <w:t>1</w:t>
            </w:r>
          </w:p>
        </w:tc>
        <w:tc>
          <w:tcPr>
            <w:tcW w:w="2976" w:type="dxa"/>
          </w:tcPr>
          <w:p w:rsidR="00E73EAA" w:rsidRDefault="00E73EAA" w:rsidP="00306F6F">
            <w:pPr>
              <w:jc w:val="center"/>
            </w:pPr>
            <w:r>
              <w:t>2</w:t>
            </w:r>
          </w:p>
        </w:tc>
        <w:tc>
          <w:tcPr>
            <w:tcW w:w="1560" w:type="dxa"/>
          </w:tcPr>
          <w:p w:rsidR="00E73EAA" w:rsidRDefault="00E73EAA" w:rsidP="00306F6F">
            <w:pPr>
              <w:jc w:val="center"/>
            </w:pPr>
            <w:r>
              <w:t>3</w:t>
            </w:r>
          </w:p>
        </w:tc>
        <w:tc>
          <w:tcPr>
            <w:tcW w:w="1134" w:type="dxa"/>
          </w:tcPr>
          <w:p w:rsidR="00E73EAA" w:rsidRDefault="00E73EAA" w:rsidP="00306F6F">
            <w:pPr>
              <w:jc w:val="center"/>
            </w:pPr>
            <w:r>
              <w:t>4</w:t>
            </w:r>
          </w:p>
        </w:tc>
        <w:tc>
          <w:tcPr>
            <w:tcW w:w="708" w:type="dxa"/>
          </w:tcPr>
          <w:p w:rsidR="00E73EAA" w:rsidRDefault="00E73EAA" w:rsidP="00306F6F">
            <w:pPr>
              <w:jc w:val="center"/>
            </w:pPr>
            <w:r>
              <w:t>5</w:t>
            </w:r>
          </w:p>
        </w:tc>
        <w:tc>
          <w:tcPr>
            <w:tcW w:w="1134" w:type="dxa"/>
          </w:tcPr>
          <w:p w:rsidR="00E73EAA" w:rsidRDefault="00E73EAA" w:rsidP="00306F6F">
            <w:pPr>
              <w:jc w:val="center"/>
              <w:rPr>
                <w:highlight w:val="cyan"/>
              </w:rPr>
            </w:pPr>
            <w:r w:rsidRPr="00E73EAA">
              <w:t>6</w:t>
            </w:r>
          </w:p>
        </w:tc>
        <w:tc>
          <w:tcPr>
            <w:tcW w:w="1039" w:type="dxa"/>
          </w:tcPr>
          <w:p w:rsidR="00E73EAA" w:rsidRPr="001041E6" w:rsidRDefault="00E73EAA" w:rsidP="00306F6F">
            <w:pPr>
              <w:jc w:val="center"/>
            </w:pPr>
            <w:r w:rsidRPr="001041E6">
              <w:t>7</w:t>
            </w:r>
          </w:p>
        </w:tc>
      </w:tr>
      <w:tr w:rsidR="00E73EAA" w:rsidTr="00E73EAA">
        <w:trPr>
          <w:cantSplit/>
        </w:trPr>
        <w:tc>
          <w:tcPr>
            <w:tcW w:w="521" w:type="dxa"/>
          </w:tcPr>
          <w:p w:rsidR="00E73EAA" w:rsidRDefault="00E73EAA" w:rsidP="00306F6F">
            <w:pPr>
              <w:jc w:val="center"/>
            </w:pPr>
            <w:r>
              <w:t xml:space="preserve">1 </w:t>
            </w:r>
          </w:p>
        </w:tc>
        <w:tc>
          <w:tcPr>
            <w:tcW w:w="1702" w:type="dxa"/>
            <w:vAlign w:val="center"/>
          </w:tcPr>
          <w:p w:rsidR="00E73EAA" w:rsidRPr="00266BB2" w:rsidRDefault="00E73EAA" w:rsidP="00306F6F">
            <w:pPr>
              <w:jc w:val="center"/>
            </w:pPr>
          </w:p>
        </w:tc>
        <w:tc>
          <w:tcPr>
            <w:tcW w:w="2976" w:type="dxa"/>
            <w:vAlign w:val="center"/>
          </w:tcPr>
          <w:p w:rsidR="00E73EAA" w:rsidRPr="00266BB2" w:rsidRDefault="00E73EAA" w:rsidP="00306F6F">
            <w:r w:rsidRPr="00266BB2">
              <w:t>Техэксперт: Экология. Проф.</w:t>
            </w:r>
          </w:p>
        </w:tc>
        <w:tc>
          <w:tcPr>
            <w:tcW w:w="1560" w:type="dxa"/>
            <w:vAlign w:val="center"/>
          </w:tcPr>
          <w:p w:rsidR="00E73EAA" w:rsidRPr="009164DD" w:rsidRDefault="00E73EAA" w:rsidP="00306F6F">
            <w:pPr>
              <w:jc w:val="center"/>
              <w:rPr>
                <w:lang w:val="en-US"/>
              </w:rPr>
            </w:pPr>
            <w:r w:rsidRPr="00266BB2">
              <w:t>Сеть-</w:t>
            </w:r>
            <w:r>
              <w:rPr>
                <w:lang w:val="en-US"/>
              </w:rPr>
              <w:t>5</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Pr="009164DD" w:rsidRDefault="00E73EAA" w:rsidP="00306F6F">
            <w:pPr>
              <w:jc w:val="center"/>
              <w:rPr>
                <w:lang w:val="en-US"/>
              </w:rPr>
            </w:pPr>
            <w:r>
              <w:rPr>
                <w:lang w:val="en-US"/>
              </w:rPr>
              <w:t>HDD</w:t>
            </w:r>
          </w:p>
        </w:tc>
        <w:tc>
          <w:tcPr>
            <w:tcW w:w="1134" w:type="dxa"/>
            <w:vAlign w:val="center"/>
          </w:tcPr>
          <w:p w:rsidR="00E73EAA" w:rsidRPr="00412C4D" w:rsidRDefault="00E73EAA" w:rsidP="00306F6F">
            <w:pPr>
              <w:jc w:val="center"/>
              <w:rPr>
                <w:sz w:val="16"/>
                <w:szCs w:val="16"/>
              </w:rP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 xml:space="preserve">2 </w:t>
            </w:r>
          </w:p>
        </w:tc>
        <w:tc>
          <w:tcPr>
            <w:tcW w:w="1702" w:type="dxa"/>
            <w:vAlign w:val="center"/>
          </w:tcPr>
          <w:p w:rsidR="00E73EAA" w:rsidRPr="00266BB2" w:rsidRDefault="00E73EAA" w:rsidP="00306F6F">
            <w:pPr>
              <w:jc w:val="center"/>
            </w:pPr>
          </w:p>
        </w:tc>
        <w:tc>
          <w:tcPr>
            <w:tcW w:w="2976" w:type="dxa"/>
            <w:vAlign w:val="center"/>
          </w:tcPr>
          <w:p w:rsidR="00E73EAA" w:rsidRPr="00266BB2" w:rsidRDefault="00E73EAA" w:rsidP="00306F6F">
            <w:r w:rsidRPr="00266BB2">
              <w:t>Техэксперт: Охрана труда</w:t>
            </w:r>
          </w:p>
        </w:tc>
        <w:tc>
          <w:tcPr>
            <w:tcW w:w="1560" w:type="dxa"/>
            <w:vAlign w:val="center"/>
          </w:tcPr>
          <w:p w:rsidR="00E73EAA" w:rsidRPr="00266BB2" w:rsidRDefault="00E73EAA" w:rsidP="00306F6F">
            <w:pPr>
              <w:jc w:val="center"/>
            </w:pPr>
            <w:r>
              <w:t>Сеть-10</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Pr="00266BB2"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 xml:space="preserve">3 </w:t>
            </w:r>
          </w:p>
        </w:tc>
        <w:tc>
          <w:tcPr>
            <w:tcW w:w="1702" w:type="dxa"/>
            <w:vAlign w:val="center"/>
          </w:tcPr>
          <w:p w:rsidR="00E73EAA" w:rsidRPr="00266BB2" w:rsidRDefault="00E73EAA" w:rsidP="00306F6F">
            <w:pPr>
              <w:jc w:val="center"/>
            </w:pPr>
          </w:p>
        </w:tc>
        <w:tc>
          <w:tcPr>
            <w:tcW w:w="2976" w:type="dxa"/>
            <w:vAlign w:val="center"/>
          </w:tcPr>
          <w:p w:rsidR="00E73EAA" w:rsidRPr="00266BB2" w:rsidRDefault="00E73EAA" w:rsidP="00306F6F">
            <w:r w:rsidRPr="00266BB2">
              <w:t>Помощник проектировщика</w:t>
            </w:r>
          </w:p>
        </w:tc>
        <w:tc>
          <w:tcPr>
            <w:tcW w:w="1560" w:type="dxa"/>
            <w:vAlign w:val="center"/>
          </w:tcPr>
          <w:p w:rsidR="00E73EAA" w:rsidRPr="00266BB2" w:rsidRDefault="00E73EAA" w:rsidP="00306F6F">
            <w:pPr>
              <w:jc w:val="center"/>
            </w:pPr>
            <w:r w:rsidRPr="00266BB2">
              <w:t>Сеть</w:t>
            </w:r>
            <w:r>
              <w:t>-50</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Pr="00266BB2"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4</w:t>
            </w:r>
          </w:p>
        </w:tc>
        <w:tc>
          <w:tcPr>
            <w:tcW w:w="1702" w:type="dxa"/>
            <w:vAlign w:val="center"/>
          </w:tcPr>
          <w:p w:rsidR="00E73EAA" w:rsidRPr="00266BB2" w:rsidRDefault="00E73EAA" w:rsidP="00306F6F">
            <w:pPr>
              <w:jc w:val="center"/>
            </w:pPr>
          </w:p>
        </w:tc>
        <w:tc>
          <w:tcPr>
            <w:tcW w:w="2976" w:type="dxa"/>
            <w:vAlign w:val="center"/>
          </w:tcPr>
          <w:p w:rsidR="00E73EAA" w:rsidRPr="00266BB2" w:rsidRDefault="00E73EAA" w:rsidP="00306F6F">
            <w:r w:rsidRPr="00266BB2">
              <w:t>Предприятие и инспектор</w:t>
            </w:r>
          </w:p>
        </w:tc>
        <w:tc>
          <w:tcPr>
            <w:tcW w:w="1560" w:type="dxa"/>
            <w:vAlign w:val="center"/>
          </w:tcPr>
          <w:p w:rsidR="00E73EAA" w:rsidRPr="00266BB2" w:rsidRDefault="00E73EAA" w:rsidP="00306F6F">
            <w:pPr>
              <w:jc w:val="center"/>
            </w:pPr>
            <w:r w:rsidRPr="00266BB2">
              <w:t>Сеть</w:t>
            </w:r>
            <w:r>
              <w:t>-50</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Pr="00266BB2"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5</w:t>
            </w:r>
          </w:p>
        </w:tc>
        <w:tc>
          <w:tcPr>
            <w:tcW w:w="1702" w:type="dxa"/>
            <w:vAlign w:val="center"/>
          </w:tcPr>
          <w:p w:rsidR="00E73EAA" w:rsidRPr="00623958" w:rsidRDefault="00E73EAA" w:rsidP="00306F6F">
            <w:pPr>
              <w:jc w:val="center"/>
              <w:rPr>
                <w:sz w:val="18"/>
                <w:szCs w:val="18"/>
              </w:rPr>
            </w:pPr>
          </w:p>
        </w:tc>
        <w:tc>
          <w:tcPr>
            <w:tcW w:w="2976" w:type="dxa"/>
            <w:vAlign w:val="center"/>
          </w:tcPr>
          <w:p w:rsidR="00E73EAA" w:rsidRPr="00266BB2" w:rsidRDefault="00E73EAA" w:rsidP="00306F6F">
            <w:r w:rsidRPr="00266BB2">
              <w:t>АИСТ</w:t>
            </w:r>
            <w:r>
              <w:t xml:space="preserve"> (Автоматизированная Информационная Система Технолог)</w:t>
            </w:r>
          </w:p>
        </w:tc>
        <w:tc>
          <w:tcPr>
            <w:tcW w:w="1560" w:type="dxa"/>
            <w:vAlign w:val="center"/>
          </w:tcPr>
          <w:p w:rsidR="00E73EAA" w:rsidRPr="00266BB2" w:rsidRDefault="00E73EAA" w:rsidP="00306F6F">
            <w:pPr>
              <w:jc w:val="center"/>
            </w:pPr>
            <w:r w:rsidRPr="00266BB2">
              <w:t>Сеть-5</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6</w:t>
            </w:r>
          </w:p>
        </w:tc>
        <w:tc>
          <w:tcPr>
            <w:tcW w:w="1702" w:type="dxa"/>
            <w:vAlign w:val="center"/>
          </w:tcPr>
          <w:p w:rsidR="00E73EAA" w:rsidRPr="00AD3D9E" w:rsidRDefault="00E73EAA" w:rsidP="00306F6F">
            <w:pPr>
              <w:jc w:val="center"/>
              <w:rPr>
                <w:lang w:val="en-US"/>
              </w:rPr>
            </w:pPr>
          </w:p>
        </w:tc>
        <w:tc>
          <w:tcPr>
            <w:tcW w:w="2976" w:type="dxa"/>
            <w:vAlign w:val="center"/>
          </w:tcPr>
          <w:p w:rsidR="00E73EAA" w:rsidRPr="00AD3D9E" w:rsidRDefault="00E73EAA" w:rsidP="00306F6F">
            <w:r>
              <w:t>Техэксперт</w:t>
            </w:r>
            <w:r>
              <w:rPr>
                <w:lang w:val="en-US"/>
              </w:rPr>
              <w:t>:</w:t>
            </w:r>
            <w:r>
              <w:t xml:space="preserve"> Промышленная безопасность</w:t>
            </w:r>
          </w:p>
        </w:tc>
        <w:tc>
          <w:tcPr>
            <w:tcW w:w="1560" w:type="dxa"/>
            <w:vAlign w:val="center"/>
          </w:tcPr>
          <w:p w:rsidR="00E73EAA" w:rsidRPr="00266BB2" w:rsidRDefault="00E73EAA" w:rsidP="00306F6F">
            <w:pPr>
              <w:jc w:val="center"/>
            </w:pPr>
            <w:r>
              <w:t>Сеть-10</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7</w:t>
            </w:r>
          </w:p>
        </w:tc>
        <w:tc>
          <w:tcPr>
            <w:tcW w:w="1702" w:type="dxa"/>
            <w:vAlign w:val="center"/>
          </w:tcPr>
          <w:p w:rsidR="00E73EAA" w:rsidRPr="00266BB2" w:rsidRDefault="00E73EAA" w:rsidP="00306F6F">
            <w:pPr>
              <w:jc w:val="center"/>
            </w:pPr>
          </w:p>
        </w:tc>
        <w:tc>
          <w:tcPr>
            <w:tcW w:w="2976" w:type="dxa"/>
            <w:vAlign w:val="center"/>
          </w:tcPr>
          <w:p w:rsidR="00E73EAA" w:rsidRPr="00AD3D9E" w:rsidRDefault="00E73EAA" w:rsidP="00306F6F">
            <w:r>
              <w:t>Техэксперт</w:t>
            </w:r>
            <w:r>
              <w:rPr>
                <w:lang w:val="en-US"/>
              </w:rPr>
              <w:t xml:space="preserve">: </w:t>
            </w:r>
            <w:r>
              <w:t>Пожарная безопасность</w:t>
            </w:r>
          </w:p>
        </w:tc>
        <w:tc>
          <w:tcPr>
            <w:tcW w:w="1560" w:type="dxa"/>
            <w:vAlign w:val="center"/>
          </w:tcPr>
          <w:p w:rsidR="00E73EAA" w:rsidRPr="00266BB2" w:rsidRDefault="00E73EAA" w:rsidP="00306F6F">
            <w:pPr>
              <w:jc w:val="center"/>
            </w:pPr>
            <w:r>
              <w:t>Сеть-10</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8</w:t>
            </w:r>
          </w:p>
        </w:tc>
        <w:tc>
          <w:tcPr>
            <w:tcW w:w="1702" w:type="dxa"/>
            <w:vAlign w:val="center"/>
          </w:tcPr>
          <w:p w:rsidR="00E73EAA" w:rsidRPr="00266BB2" w:rsidRDefault="00E73EAA" w:rsidP="00306F6F">
            <w:pPr>
              <w:jc w:val="center"/>
            </w:pPr>
          </w:p>
        </w:tc>
        <w:tc>
          <w:tcPr>
            <w:tcW w:w="2976" w:type="dxa"/>
            <w:vAlign w:val="center"/>
          </w:tcPr>
          <w:p w:rsidR="00E73EAA" w:rsidRPr="00266BB2" w:rsidRDefault="00E73EAA" w:rsidP="00306F6F">
            <w:r>
              <w:t xml:space="preserve">ТПД. </w:t>
            </w:r>
            <w:r w:rsidRPr="00266BB2">
              <w:t>Здания, сооружения, конструкции и узлы</w:t>
            </w:r>
          </w:p>
        </w:tc>
        <w:tc>
          <w:tcPr>
            <w:tcW w:w="1560" w:type="dxa"/>
            <w:vAlign w:val="center"/>
          </w:tcPr>
          <w:p w:rsidR="00E73EAA" w:rsidRPr="00266BB2" w:rsidRDefault="00E73EAA" w:rsidP="00306F6F">
            <w:pPr>
              <w:jc w:val="center"/>
            </w:pPr>
            <w:r>
              <w:t>Л</w:t>
            </w:r>
            <w:r w:rsidRPr="00266BB2">
              <w:t>окальный</w:t>
            </w:r>
          </w:p>
        </w:tc>
        <w:tc>
          <w:tcPr>
            <w:tcW w:w="1134" w:type="dxa"/>
            <w:vAlign w:val="center"/>
          </w:tcPr>
          <w:p w:rsidR="00E73EAA" w:rsidRPr="00623958" w:rsidRDefault="00E73EAA" w:rsidP="00306F6F">
            <w:pPr>
              <w:jc w:val="center"/>
              <w:rPr>
                <w:sz w:val="18"/>
                <w:szCs w:val="18"/>
              </w:rPr>
            </w:pPr>
            <w:r w:rsidRPr="00623958">
              <w:rPr>
                <w:sz w:val="18"/>
                <w:szCs w:val="18"/>
              </w:rPr>
              <w:t>1 раз в месяц</w:t>
            </w:r>
          </w:p>
        </w:tc>
        <w:tc>
          <w:tcPr>
            <w:tcW w:w="708" w:type="dxa"/>
            <w:vAlign w:val="center"/>
          </w:tcPr>
          <w:p w:rsidR="00E73EAA" w:rsidRDefault="00E73EAA" w:rsidP="00306F6F">
            <w:pPr>
              <w:jc w:val="center"/>
            </w:pPr>
            <w:r>
              <w:rPr>
                <w:lang w:val="en-US"/>
              </w:rPr>
              <w:t>HDD</w:t>
            </w: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E73EAA" w:rsidP="00306F6F">
            <w:pPr>
              <w:jc w:val="center"/>
            </w:pPr>
            <w:r>
              <w:t>9</w:t>
            </w:r>
          </w:p>
        </w:tc>
        <w:tc>
          <w:tcPr>
            <w:tcW w:w="1702" w:type="dxa"/>
            <w:vAlign w:val="center"/>
          </w:tcPr>
          <w:p w:rsidR="00E73EAA" w:rsidRPr="00266BB2" w:rsidRDefault="00E73EAA" w:rsidP="00306F6F">
            <w:pPr>
              <w:jc w:val="center"/>
            </w:pPr>
          </w:p>
        </w:tc>
        <w:tc>
          <w:tcPr>
            <w:tcW w:w="2976" w:type="dxa"/>
            <w:vAlign w:val="center"/>
          </w:tcPr>
          <w:p w:rsidR="00E73EAA" w:rsidRDefault="00E73EAA" w:rsidP="00306F6F">
            <w:r>
              <w:t>Доставка почтой, бандероль</w:t>
            </w:r>
          </w:p>
        </w:tc>
        <w:tc>
          <w:tcPr>
            <w:tcW w:w="1560" w:type="dxa"/>
            <w:vAlign w:val="center"/>
          </w:tcPr>
          <w:p w:rsidR="00E73EAA" w:rsidRDefault="00E73EAA" w:rsidP="00306F6F">
            <w:pPr>
              <w:jc w:val="center"/>
            </w:pPr>
          </w:p>
        </w:tc>
        <w:tc>
          <w:tcPr>
            <w:tcW w:w="1134" w:type="dxa"/>
            <w:vAlign w:val="center"/>
          </w:tcPr>
          <w:p w:rsidR="00E73EAA" w:rsidRPr="00623958" w:rsidRDefault="00E73EAA" w:rsidP="00306F6F">
            <w:pPr>
              <w:jc w:val="center"/>
              <w:rPr>
                <w:sz w:val="18"/>
                <w:szCs w:val="18"/>
              </w:rPr>
            </w:pPr>
          </w:p>
        </w:tc>
        <w:tc>
          <w:tcPr>
            <w:tcW w:w="708" w:type="dxa"/>
            <w:vAlign w:val="center"/>
          </w:tcPr>
          <w:p w:rsidR="00E73EAA" w:rsidRDefault="00E73EAA" w:rsidP="00306F6F">
            <w:pPr>
              <w:jc w:val="center"/>
              <w:rPr>
                <w:lang w:val="en-US"/>
              </w:rPr>
            </w:pP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r w:rsidR="00E73EAA" w:rsidTr="00E73EAA">
        <w:trPr>
          <w:cantSplit/>
        </w:trPr>
        <w:tc>
          <w:tcPr>
            <w:tcW w:w="521" w:type="dxa"/>
          </w:tcPr>
          <w:p w:rsidR="00E73EAA" w:rsidRDefault="008662F5" w:rsidP="00306F6F">
            <w:pPr>
              <w:jc w:val="center"/>
            </w:pPr>
            <w:r>
              <w:t>10</w:t>
            </w:r>
          </w:p>
        </w:tc>
        <w:tc>
          <w:tcPr>
            <w:tcW w:w="1702" w:type="dxa"/>
            <w:vAlign w:val="center"/>
          </w:tcPr>
          <w:p w:rsidR="00E73EAA" w:rsidRPr="00266BB2" w:rsidRDefault="00E73EAA" w:rsidP="00306F6F">
            <w:pPr>
              <w:jc w:val="center"/>
            </w:pPr>
          </w:p>
        </w:tc>
        <w:tc>
          <w:tcPr>
            <w:tcW w:w="2976" w:type="dxa"/>
            <w:vAlign w:val="center"/>
          </w:tcPr>
          <w:p w:rsidR="00E73EAA" w:rsidRDefault="00E73EAA" w:rsidP="00306F6F">
            <w:r>
              <w:t>Итого с 01 января 2013г по 31 декабря 2013г.</w:t>
            </w:r>
            <w:r w:rsidR="00313103">
              <w:t xml:space="preserve"> в том числе НДС </w:t>
            </w:r>
          </w:p>
        </w:tc>
        <w:tc>
          <w:tcPr>
            <w:tcW w:w="1560" w:type="dxa"/>
            <w:vAlign w:val="center"/>
          </w:tcPr>
          <w:p w:rsidR="00E73EAA" w:rsidRDefault="00E73EAA" w:rsidP="00306F6F">
            <w:pPr>
              <w:jc w:val="center"/>
            </w:pPr>
          </w:p>
        </w:tc>
        <w:tc>
          <w:tcPr>
            <w:tcW w:w="1134" w:type="dxa"/>
            <w:vAlign w:val="center"/>
          </w:tcPr>
          <w:p w:rsidR="00E73EAA" w:rsidRPr="00623958" w:rsidRDefault="00E73EAA" w:rsidP="00306F6F">
            <w:pPr>
              <w:jc w:val="center"/>
              <w:rPr>
                <w:sz w:val="18"/>
                <w:szCs w:val="18"/>
              </w:rPr>
            </w:pPr>
          </w:p>
        </w:tc>
        <w:tc>
          <w:tcPr>
            <w:tcW w:w="708" w:type="dxa"/>
            <w:vAlign w:val="center"/>
          </w:tcPr>
          <w:p w:rsidR="00E73EAA" w:rsidRPr="00E73EAA" w:rsidRDefault="00E73EAA" w:rsidP="00306F6F">
            <w:pPr>
              <w:jc w:val="center"/>
            </w:pPr>
          </w:p>
        </w:tc>
        <w:tc>
          <w:tcPr>
            <w:tcW w:w="1134" w:type="dxa"/>
            <w:vAlign w:val="center"/>
          </w:tcPr>
          <w:p w:rsidR="00E73EAA" w:rsidRPr="001041E6" w:rsidRDefault="00E73EAA" w:rsidP="00306F6F">
            <w:pPr>
              <w:jc w:val="center"/>
            </w:pPr>
          </w:p>
        </w:tc>
        <w:tc>
          <w:tcPr>
            <w:tcW w:w="1039" w:type="dxa"/>
            <w:vAlign w:val="center"/>
          </w:tcPr>
          <w:p w:rsidR="00E73EAA" w:rsidRPr="00171DD1" w:rsidRDefault="00E73EAA" w:rsidP="00306F6F">
            <w:pPr>
              <w:jc w:val="center"/>
            </w:pPr>
          </w:p>
        </w:tc>
      </w:tr>
    </w:tbl>
    <w:p w:rsidR="00E73EAA" w:rsidRDefault="00E73EAA" w:rsidP="00E73EAA">
      <w:pPr>
        <w:ind w:firstLineChars="193" w:firstLine="463"/>
        <w:jc w:val="both"/>
      </w:pPr>
    </w:p>
    <w:p w:rsidR="00E73EAA" w:rsidRDefault="00E73EAA" w:rsidP="00E73EAA">
      <w:pPr>
        <w:ind w:firstLineChars="193" w:firstLine="463"/>
        <w:jc w:val="both"/>
      </w:pPr>
      <w:r>
        <w:t>2. Установка экземпляров ИСС производится: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12"/>
        <w:gridCol w:w="4253"/>
      </w:tblGrid>
      <w:tr w:rsidR="00E73EAA" w:rsidTr="00306F6F">
        <w:tc>
          <w:tcPr>
            <w:tcW w:w="5812" w:type="dxa"/>
          </w:tcPr>
          <w:p w:rsidR="00E73EAA" w:rsidRDefault="00E73EAA" w:rsidP="00306F6F">
            <w:pPr>
              <w:jc w:val="center"/>
            </w:pPr>
            <w:r>
              <w:t>Наименование юридического лица (подразделения)</w:t>
            </w:r>
          </w:p>
        </w:tc>
        <w:tc>
          <w:tcPr>
            <w:tcW w:w="4253" w:type="dxa"/>
          </w:tcPr>
          <w:p w:rsidR="00E73EAA" w:rsidRDefault="00E73EAA" w:rsidP="00306F6F">
            <w:pPr>
              <w:jc w:val="center"/>
            </w:pPr>
            <w:r>
              <w:t>Фактический адрес местонахождения</w:t>
            </w:r>
          </w:p>
        </w:tc>
      </w:tr>
      <w:tr w:rsidR="00E73EAA" w:rsidTr="00306F6F">
        <w:tc>
          <w:tcPr>
            <w:tcW w:w="5812" w:type="dxa"/>
            <w:vAlign w:val="center"/>
          </w:tcPr>
          <w:p w:rsidR="00E73EAA" w:rsidRPr="0032468B" w:rsidRDefault="00E73EAA" w:rsidP="00306F6F">
            <w:pPr>
              <w:rPr>
                <w:sz w:val="22"/>
                <w:szCs w:val="22"/>
              </w:rPr>
            </w:pPr>
            <w:r>
              <w:rPr>
                <w:snapToGrid w:val="0"/>
                <w:sz w:val="22"/>
                <w:szCs w:val="22"/>
              </w:rPr>
              <w:t xml:space="preserve"> Уральский филиал </w:t>
            </w:r>
            <w:r>
              <w:rPr>
                <w:sz w:val="22"/>
                <w:szCs w:val="22"/>
              </w:rPr>
              <w:t>О</w:t>
            </w:r>
            <w:r w:rsidRPr="00931415">
              <w:rPr>
                <w:sz w:val="22"/>
                <w:szCs w:val="22"/>
              </w:rPr>
              <w:t xml:space="preserve">АО </w:t>
            </w:r>
            <w:r>
              <w:rPr>
                <w:sz w:val="22"/>
                <w:szCs w:val="22"/>
              </w:rPr>
              <w:t>«ГСПИ» - «УПИИ «ВНИПИЭТ»</w:t>
            </w:r>
          </w:p>
        </w:tc>
        <w:tc>
          <w:tcPr>
            <w:tcW w:w="4253" w:type="dxa"/>
            <w:vAlign w:val="center"/>
          </w:tcPr>
          <w:p w:rsidR="00E73EAA" w:rsidRPr="0032468B" w:rsidRDefault="00E73EAA" w:rsidP="00306F6F">
            <w:pPr>
              <w:rPr>
                <w:sz w:val="22"/>
                <w:szCs w:val="22"/>
              </w:rPr>
            </w:pPr>
            <w:smartTag w:uri="urn:schemas-microsoft-com:office:smarttags" w:element="metricconverter">
              <w:smartTagPr>
                <w:attr w:name="ProductID" w:val="456780 г"/>
              </w:smartTagPr>
              <w:r w:rsidRPr="0032468B">
                <w:rPr>
                  <w:sz w:val="22"/>
                  <w:szCs w:val="22"/>
                </w:rPr>
                <w:t>456780 г</w:t>
              </w:r>
            </w:smartTag>
            <w:r w:rsidRPr="0032468B">
              <w:rPr>
                <w:sz w:val="22"/>
                <w:szCs w:val="22"/>
              </w:rPr>
              <w:t>.</w:t>
            </w:r>
            <w:r>
              <w:rPr>
                <w:sz w:val="22"/>
                <w:szCs w:val="22"/>
              </w:rPr>
              <w:t xml:space="preserve"> Озё</w:t>
            </w:r>
            <w:r w:rsidRPr="0032468B">
              <w:rPr>
                <w:sz w:val="22"/>
                <w:szCs w:val="22"/>
              </w:rPr>
              <w:t>рск, ул.</w:t>
            </w:r>
            <w:r>
              <w:rPr>
                <w:sz w:val="22"/>
                <w:szCs w:val="22"/>
              </w:rPr>
              <w:t xml:space="preserve"> </w:t>
            </w:r>
            <w:r w:rsidRPr="0032468B">
              <w:rPr>
                <w:sz w:val="22"/>
                <w:szCs w:val="22"/>
              </w:rPr>
              <w:t xml:space="preserve">Октябрьская, </w:t>
            </w:r>
            <w:r>
              <w:rPr>
                <w:sz w:val="22"/>
                <w:szCs w:val="22"/>
              </w:rPr>
              <w:t>д.</w:t>
            </w:r>
            <w:r w:rsidRPr="0032468B">
              <w:rPr>
                <w:sz w:val="22"/>
                <w:szCs w:val="22"/>
              </w:rPr>
              <w:t>11</w:t>
            </w:r>
          </w:p>
        </w:tc>
      </w:tr>
    </w:tbl>
    <w:p w:rsidR="00E73EAA" w:rsidRDefault="00E73EAA" w:rsidP="00E73EAA">
      <w:pPr>
        <w:ind w:firstLineChars="193" w:firstLine="463"/>
        <w:jc w:val="both"/>
      </w:pPr>
    </w:p>
    <w:p w:rsidR="00E73EAA" w:rsidRPr="001041E6" w:rsidRDefault="00E73EAA" w:rsidP="00E73EAA">
      <w:pPr>
        <w:ind w:firstLineChars="193" w:firstLine="463"/>
        <w:jc w:val="both"/>
      </w:pPr>
      <w:r>
        <w:t>3</w:t>
      </w:r>
      <w:r w:rsidRPr="001041E6">
        <w:t>. Ответственный Пользователь: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0"/>
        <w:gridCol w:w="5211"/>
      </w:tblGrid>
      <w:tr w:rsidR="00E73EAA" w:rsidRPr="001041E6" w:rsidTr="00306F6F">
        <w:tc>
          <w:tcPr>
            <w:tcW w:w="4820" w:type="dxa"/>
          </w:tcPr>
          <w:p w:rsidR="00E73EAA" w:rsidRPr="001041E6" w:rsidRDefault="00E73EAA" w:rsidP="00306F6F">
            <w:pPr>
              <w:jc w:val="both"/>
            </w:pPr>
            <w:r w:rsidRPr="001041E6">
              <w:t>ФИО</w:t>
            </w:r>
          </w:p>
        </w:tc>
        <w:tc>
          <w:tcPr>
            <w:tcW w:w="5211" w:type="dxa"/>
          </w:tcPr>
          <w:p w:rsidR="00E73EAA" w:rsidRPr="001041E6" w:rsidRDefault="00E73EAA" w:rsidP="00306F6F">
            <w:pPr>
              <w:jc w:val="both"/>
            </w:pPr>
            <w:r>
              <w:t>Луппов Александр Витальевич</w:t>
            </w:r>
          </w:p>
        </w:tc>
      </w:tr>
      <w:tr w:rsidR="00E73EAA" w:rsidRPr="001041E6" w:rsidTr="00306F6F">
        <w:tc>
          <w:tcPr>
            <w:tcW w:w="4820" w:type="dxa"/>
          </w:tcPr>
          <w:p w:rsidR="00E73EAA" w:rsidRPr="001041E6" w:rsidRDefault="00E73EAA" w:rsidP="00306F6F">
            <w:pPr>
              <w:jc w:val="both"/>
            </w:pPr>
            <w:r w:rsidRPr="001041E6">
              <w:t>Должность</w:t>
            </w:r>
          </w:p>
        </w:tc>
        <w:tc>
          <w:tcPr>
            <w:tcW w:w="5211" w:type="dxa"/>
          </w:tcPr>
          <w:p w:rsidR="00E73EAA" w:rsidRPr="001041E6" w:rsidRDefault="00E73EAA" w:rsidP="008662F5">
            <w:pPr>
              <w:jc w:val="both"/>
            </w:pPr>
            <w:r>
              <w:t>Начальник отдела ИТ</w:t>
            </w:r>
          </w:p>
        </w:tc>
      </w:tr>
      <w:tr w:rsidR="00E73EAA" w:rsidRPr="001041E6" w:rsidTr="00306F6F">
        <w:tc>
          <w:tcPr>
            <w:tcW w:w="4820" w:type="dxa"/>
          </w:tcPr>
          <w:p w:rsidR="00E73EAA" w:rsidRPr="001041E6" w:rsidRDefault="00E73EAA" w:rsidP="00306F6F">
            <w:pPr>
              <w:jc w:val="both"/>
            </w:pPr>
            <w:r w:rsidRPr="001041E6">
              <w:t>Рабочий телефон</w:t>
            </w:r>
          </w:p>
        </w:tc>
        <w:tc>
          <w:tcPr>
            <w:tcW w:w="5211" w:type="dxa"/>
          </w:tcPr>
          <w:p w:rsidR="00E73EAA" w:rsidRPr="001041E6" w:rsidRDefault="00E73EAA" w:rsidP="00306F6F">
            <w:pPr>
              <w:jc w:val="both"/>
            </w:pPr>
            <w:r>
              <w:t>(35130) 7-94-26</w:t>
            </w:r>
          </w:p>
        </w:tc>
      </w:tr>
      <w:tr w:rsidR="00E73EAA" w:rsidRPr="001041E6" w:rsidTr="00306F6F">
        <w:tc>
          <w:tcPr>
            <w:tcW w:w="4820" w:type="dxa"/>
          </w:tcPr>
          <w:p w:rsidR="00E73EAA" w:rsidRPr="001041E6" w:rsidRDefault="00E73EAA" w:rsidP="00306F6F">
            <w:pPr>
              <w:jc w:val="both"/>
            </w:pPr>
            <w:r w:rsidRPr="001041E6">
              <w:t>Адрес рабочей электронной почты (</w:t>
            </w:r>
            <w:r w:rsidRPr="001041E6">
              <w:rPr>
                <w:lang w:val="en-US"/>
              </w:rPr>
              <w:t>E</w:t>
            </w:r>
            <w:r w:rsidRPr="001041E6">
              <w:t>-</w:t>
            </w:r>
            <w:r w:rsidRPr="001041E6">
              <w:rPr>
                <w:lang w:val="en-US"/>
              </w:rPr>
              <w:t>mail</w:t>
            </w:r>
            <w:r w:rsidRPr="001041E6">
              <w:t>)</w:t>
            </w:r>
          </w:p>
        </w:tc>
        <w:tc>
          <w:tcPr>
            <w:tcW w:w="5211" w:type="dxa"/>
          </w:tcPr>
          <w:p w:rsidR="00E73EAA" w:rsidRPr="00AE4C9C" w:rsidRDefault="00E73EAA" w:rsidP="00306F6F">
            <w:pPr>
              <w:jc w:val="both"/>
              <w:rPr>
                <w:lang w:val="en-US"/>
              </w:rPr>
            </w:pPr>
            <w:r w:rsidRPr="00AE4C9C">
              <w:rPr>
                <w:lang w:val="en-US"/>
              </w:rPr>
              <w:t>lav208@mail.ru</w:t>
            </w:r>
          </w:p>
        </w:tc>
      </w:tr>
    </w:tbl>
    <w:p w:rsidR="00E73EAA" w:rsidRDefault="00E73EAA" w:rsidP="00E73EAA">
      <w:pPr>
        <w:ind w:firstLineChars="193" w:firstLine="309"/>
        <w:jc w:val="both"/>
        <w:rPr>
          <w:sz w:val="16"/>
          <w:szCs w:val="16"/>
        </w:rPr>
      </w:pPr>
    </w:p>
    <w:p w:rsidR="00E230AC" w:rsidRDefault="00E230AC" w:rsidP="00E73EAA">
      <w:pPr>
        <w:ind w:firstLineChars="193" w:firstLine="309"/>
        <w:jc w:val="both"/>
        <w:rPr>
          <w:sz w:val="16"/>
          <w:szCs w:val="16"/>
        </w:rPr>
      </w:pPr>
    </w:p>
    <w:p w:rsidR="00E230AC" w:rsidRDefault="00E230AC" w:rsidP="00E73EAA">
      <w:pPr>
        <w:ind w:firstLineChars="193" w:firstLine="309"/>
        <w:jc w:val="both"/>
        <w:rPr>
          <w:sz w:val="16"/>
          <w:szCs w:val="16"/>
        </w:rPr>
      </w:pPr>
    </w:p>
    <w:p w:rsidR="00E230AC" w:rsidRDefault="00E230AC" w:rsidP="00E73EAA">
      <w:pPr>
        <w:ind w:firstLineChars="193" w:firstLine="309"/>
        <w:jc w:val="both"/>
        <w:rPr>
          <w:sz w:val="16"/>
          <w:szCs w:val="16"/>
        </w:rPr>
      </w:pPr>
    </w:p>
    <w:p w:rsidR="00E230AC" w:rsidRPr="006951BD" w:rsidRDefault="00E230AC" w:rsidP="00E73EAA">
      <w:pPr>
        <w:ind w:firstLineChars="193" w:firstLine="309"/>
        <w:jc w:val="both"/>
        <w:rPr>
          <w:sz w:val="16"/>
          <w:szCs w:val="16"/>
        </w:rPr>
      </w:pPr>
    </w:p>
    <w:p w:rsidR="00E73EAA" w:rsidRDefault="00E73EAA" w:rsidP="00E73EAA">
      <w:pPr>
        <w:ind w:firstLineChars="193" w:firstLine="463"/>
        <w:jc w:val="both"/>
      </w:pPr>
      <w:r>
        <w:lastRenderedPageBreak/>
        <w:t xml:space="preserve">4. Технологическая процедура обновления экземпляров ИСС на компьютере Пользователя выполняется </w:t>
      </w:r>
      <w:r w:rsidRPr="00B20D68">
        <w:rPr>
          <w:b/>
        </w:rPr>
        <w:t>Пользователем.</w:t>
      </w:r>
    </w:p>
    <w:p w:rsidR="00E73EAA" w:rsidRDefault="00E73EAA" w:rsidP="00E73EAA">
      <w:pPr>
        <w:ind w:firstLineChars="193" w:firstLine="463"/>
        <w:jc w:val="both"/>
      </w:pPr>
    </w:p>
    <w:p w:rsidR="00E73EAA" w:rsidRDefault="00E73EAA" w:rsidP="00E73EAA">
      <w:pPr>
        <w:ind w:firstLineChars="193" w:firstLine="463"/>
        <w:jc w:val="both"/>
      </w:pPr>
      <w:r>
        <w:t>5. Информационное содержание пакетов новой информации для обновления экземпляров ИСС Пользователя определяется изготовителем (правообладателем) ИСС в рамках тематической направленности соответствующих экземпляров ИСС.</w:t>
      </w:r>
    </w:p>
    <w:p w:rsidR="00E73EAA" w:rsidRPr="006951BD" w:rsidRDefault="00E73EAA" w:rsidP="00E73EAA">
      <w:pPr>
        <w:rPr>
          <w:sz w:val="16"/>
          <w:szCs w:val="16"/>
        </w:rPr>
      </w:pPr>
    </w:p>
    <w:p w:rsidR="00E73EAA" w:rsidRDefault="00E73EAA" w:rsidP="00E73EAA">
      <w:pPr>
        <w:jc w:val="center"/>
        <w:rPr>
          <w:b/>
          <w:bCs/>
        </w:rPr>
      </w:pPr>
      <w:r>
        <w:rPr>
          <w:b/>
          <w:bCs/>
        </w:rPr>
        <w:t>Подписи Сторон:</w:t>
      </w:r>
    </w:p>
    <w:p w:rsidR="00E73EAA" w:rsidRDefault="00E73EAA" w:rsidP="00E73EAA">
      <w:pPr>
        <w:jc w:val="both"/>
        <w:rPr>
          <w:sz w:val="22"/>
          <w:szCs w:val="22"/>
        </w:rPr>
      </w:pPr>
    </w:p>
    <w:tbl>
      <w:tblPr>
        <w:tblW w:w="0" w:type="auto"/>
        <w:jc w:val="center"/>
        <w:tblLayout w:type="fixed"/>
        <w:tblCellMar>
          <w:left w:w="90" w:type="dxa"/>
          <w:right w:w="90" w:type="dxa"/>
        </w:tblCellMar>
        <w:tblLook w:val="0000"/>
      </w:tblPr>
      <w:tblGrid>
        <w:gridCol w:w="4961"/>
        <w:gridCol w:w="4680"/>
      </w:tblGrid>
      <w:tr w:rsidR="00E73EAA" w:rsidRPr="006E2EDC" w:rsidTr="00306F6F">
        <w:trPr>
          <w:trHeight w:val="786"/>
          <w:jc w:val="center"/>
        </w:trPr>
        <w:tc>
          <w:tcPr>
            <w:tcW w:w="4961" w:type="dxa"/>
            <w:tcBorders>
              <w:top w:val="nil"/>
              <w:left w:val="nil"/>
              <w:bottom w:val="nil"/>
              <w:right w:val="nil"/>
            </w:tcBorders>
          </w:tcPr>
          <w:p w:rsidR="00E73EAA" w:rsidRPr="006E2EDC" w:rsidRDefault="00E73EAA" w:rsidP="00306F6F">
            <w:pPr>
              <w:rPr>
                <w:b/>
                <w:bCs/>
              </w:rPr>
            </w:pPr>
            <w:r w:rsidRPr="006E2EDC">
              <w:rPr>
                <w:b/>
                <w:bCs/>
              </w:rPr>
              <w:t>Пользователь</w:t>
            </w:r>
          </w:p>
          <w:p w:rsidR="00E73EAA" w:rsidRDefault="00E73EAA" w:rsidP="00306F6F">
            <w:pPr>
              <w:rPr>
                <w:bCs/>
              </w:rPr>
            </w:pPr>
            <w:r w:rsidRPr="00BF5A81">
              <w:rPr>
                <w:bCs/>
              </w:rPr>
              <w:t>Заместитель директора института-директора Уральского филиала ОАО «ГСПИ» -  «УПИИ «ВНИПИЭТ»</w:t>
            </w:r>
          </w:p>
          <w:p w:rsidR="00E73EAA" w:rsidRPr="00BF5A81" w:rsidRDefault="00E73EAA" w:rsidP="00306F6F">
            <w:pPr>
              <w:rPr>
                <w:bCs/>
              </w:rPr>
            </w:pPr>
          </w:p>
          <w:p w:rsidR="00E73EAA" w:rsidRPr="006E2EDC" w:rsidRDefault="00E73EAA" w:rsidP="00306F6F">
            <w:r w:rsidRPr="00BF5A81">
              <w:t xml:space="preserve">___________________________  </w:t>
            </w:r>
            <w:r w:rsidRPr="00BF5A81">
              <w:rPr>
                <w:b/>
              </w:rPr>
              <w:t>Ваганов Л.В.</w:t>
            </w:r>
          </w:p>
        </w:tc>
        <w:tc>
          <w:tcPr>
            <w:tcW w:w="4680" w:type="dxa"/>
            <w:tcBorders>
              <w:top w:val="nil"/>
              <w:left w:val="nil"/>
              <w:bottom w:val="nil"/>
              <w:right w:val="nil"/>
            </w:tcBorders>
          </w:tcPr>
          <w:p w:rsidR="00E73EAA" w:rsidRPr="006E2EDC" w:rsidRDefault="008662F5" w:rsidP="00306F6F">
            <w:pPr>
              <w:rPr>
                <w:b/>
                <w:bCs/>
              </w:rPr>
            </w:pPr>
            <w:r>
              <w:rPr>
                <w:b/>
                <w:bCs/>
              </w:rPr>
              <w:t xml:space="preserve">    </w:t>
            </w:r>
            <w:r w:rsidR="00E73EAA" w:rsidRPr="006E2EDC">
              <w:rPr>
                <w:b/>
                <w:bCs/>
              </w:rPr>
              <w:t>Исполнитель</w:t>
            </w:r>
          </w:p>
          <w:p w:rsidR="00E73EAA" w:rsidRDefault="00E73EAA" w:rsidP="00306F6F"/>
          <w:p w:rsidR="00E73EAA" w:rsidRDefault="00E73EAA" w:rsidP="00306F6F"/>
          <w:p w:rsidR="00E73EAA" w:rsidRDefault="00E73EAA" w:rsidP="00306F6F"/>
          <w:p w:rsidR="00E73EAA" w:rsidRPr="006E2EDC" w:rsidRDefault="00E73EAA" w:rsidP="00306F6F"/>
          <w:p w:rsidR="00E73EAA" w:rsidRPr="006E2EDC" w:rsidRDefault="008662F5" w:rsidP="00E73EAA">
            <w:r>
              <w:t xml:space="preserve">      </w:t>
            </w:r>
            <w:r w:rsidR="00E73EAA">
              <w:t>_______________________</w:t>
            </w:r>
            <w:r w:rsidR="00E73EAA" w:rsidRPr="006E2EDC">
              <w:t xml:space="preserve"> </w:t>
            </w:r>
          </w:p>
        </w:tc>
      </w:tr>
      <w:tr w:rsidR="00E73EAA" w:rsidRPr="006E2EDC" w:rsidTr="00306F6F">
        <w:trPr>
          <w:trHeight w:val="448"/>
          <w:jc w:val="center"/>
        </w:trPr>
        <w:tc>
          <w:tcPr>
            <w:tcW w:w="4961" w:type="dxa"/>
            <w:tcBorders>
              <w:top w:val="nil"/>
              <w:left w:val="nil"/>
              <w:bottom w:val="nil"/>
              <w:right w:val="nil"/>
            </w:tcBorders>
          </w:tcPr>
          <w:p w:rsidR="00E73EAA" w:rsidRPr="006E2EDC" w:rsidRDefault="00E73EAA" w:rsidP="00306F6F">
            <w:pPr>
              <w:jc w:val="center"/>
            </w:pPr>
            <w:r w:rsidRPr="006E2EDC">
              <w:rPr>
                <w:i/>
                <w:iCs/>
              </w:rPr>
              <w:t>(подпись)</w:t>
            </w:r>
          </w:p>
          <w:p w:rsidR="00E73EAA" w:rsidRPr="006E2EDC" w:rsidRDefault="00E73EAA" w:rsidP="00306F6F">
            <w:pPr>
              <w:jc w:val="center"/>
              <w:rPr>
                <w:b/>
                <w:bCs/>
              </w:rPr>
            </w:pPr>
            <w:r w:rsidRPr="006E2EDC">
              <w:t>М.п.</w:t>
            </w:r>
          </w:p>
        </w:tc>
        <w:tc>
          <w:tcPr>
            <w:tcW w:w="4680" w:type="dxa"/>
            <w:tcBorders>
              <w:top w:val="nil"/>
              <w:left w:val="nil"/>
              <w:bottom w:val="nil"/>
              <w:right w:val="nil"/>
            </w:tcBorders>
          </w:tcPr>
          <w:p w:rsidR="00E73EAA" w:rsidRPr="006E2EDC" w:rsidRDefault="00E73EAA" w:rsidP="00306F6F">
            <w:pPr>
              <w:jc w:val="center"/>
            </w:pPr>
            <w:r w:rsidRPr="006E2EDC">
              <w:rPr>
                <w:i/>
                <w:iCs/>
              </w:rPr>
              <w:t>(подпись)</w:t>
            </w:r>
          </w:p>
          <w:p w:rsidR="00E73EAA" w:rsidRPr="006E2EDC" w:rsidRDefault="00E73EAA" w:rsidP="00306F6F">
            <w:pPr>
              <w:jc w:val="center"/>
              <w:rPr>
                <w:b/>
                <w:bCs/>
              </w:rPr>
            </w:pPr>
            <w:r w:rsidRPr="006E2EDC">
              <w:t>М.п.</w:t>
            </w:r>
          </w:p>
        </w:tc>
      </w:tr>
    </w:tbl>
    <w:p w:rsidR="00E73EAA" w:rsidRDefault="00E73EAA" w:rsidP="00E73EAA">
      <w:pPr>
        <w:sectPr w:rsidR="00E73EAA" w:rsidSect="009F7ECF">
          <w:headerReference w:type="default" r:id="rId22"/>
          <w:pgSz w:w="11906" w:h="16838"/>
          <w:pgMar w:top="709" w:right="707" w:bottom="851" w:left="1276" w:header="567" w:footer="567" w:gutter="0"/>
          <w:cols w:space="709"/>
          <w:noEndnote/>
        </w:sectPr>
      </w:pPr>
    </w:p>
    <w:p w:rsidR="00710234" w:rsidRDefault="00710234" w:rsidP="00E73EAA">
      <w:pPr>
        <w:jc w:val="right"/>
      </w:pPr>
    </w:p>
    <w:p w:rsidR="00E73EAA" w:rsidRDefault="00E73EAA" w:rsidP="00E73EAA">
      <w:pPr>
        <w:jc w:val="right"/>
      </w:pPr>
      <w:r>
        <w:t>Приложение 2</w:t>
      </w:r>
    </w:p>
    <w:p w:rsidR="00E73EAA" w:rsidRPr="00DC325B" w:rsidRDefault="00E73EAA" w:rsidP="00E73EAA">
      <w:pPr>
        <w:jc w:val="right"/>
      </w:pPr>
      <w:r>
        <w:t>к договору___________________</w:t>
      </w:r>
    </w:p>
    <w:p w:rsidR="00E73EAA" w:rsidRDefault="00E73EAA" w:rsidP="00E73EAA">
      <w:pPr>
        <w:jc w:val="right"/>
      </w:pPr>
      <w:r>
        <w:t>от “__” ______________ 2012 года</w:t>
      </w:r>
    </w:p>
    <w:p w:rsidR="00E73EAA" w:rsidRDefault="00E73EAA" w:rsidP="00E73EAA"/>
    <w:p w:rsidR="00E73EAA" w:rsidRDefault="00E73EAA" w:rsidP="00E73EAA"/>
    <w:p w:rsidR="00E73EAA" w:rsidRDefault="00E73EAA" w:rsidP="00E73EAA">
      <w:pPr>
        <w:ind w:firstLineChars="193" w:firstLine="465"/>
        <w:jc w:val="center"/>
        <w:rPr>
          <w:b/>
          <w:bCs/>
        </w:rPr>
      </w:pPr>
      <w:r>
        <w:rPr>
          <w:b/>
          <w:bCs/>
        </w:rPr>
        <w:t>ПРАВИЛА ПОЛЬЗОВАНИЯ</w:t>
      </w:r>
    </w:p>
    <w:p w:rsidR="00E73EAA" w:rsidRDefault="00E73EAA" w:rsidP="00E73EAA">
      <w:pPr>
        <w:ind w:firstLineChars="193" w:firstLine="465"/>
        <w:jc w:val="center"/>
        <w:rPr>
          <w:b/>
          <w:bCs/>
        </w:rPr>
      </w:pPr>
      <w:r>
        <w:rPr>
          <w:b/>
          <w:bCs/>
        </w:rPr>
        <w:t>для локального и офисного варианта установки экземпляров ИСС</w:t>
      </w:r>
    </w:p>
    <w:p w:rsidR="00E73EAA" w:rsidRDefault="00E73EAA" w:rsidP="00E73EAA">
      <w:pPr>
        <w:ind w:firstLineChars="193" w:firstLine="463"/>
        <w:jc w:val="both"/>
      </w:pPr>
    </w:p>
    <w:p w:rsidR="00E73EAA" w:rsidRDefault="00E73EAA" w:rsidP="00E73EAA">
      <w:pPr>
        <w:ind w:firstLineChars="193" w:firstLine="463"/>
        <w:jc w:val="both"/>
      </w:pPr>
    </w:p>
    <w:p w:rsidR="00E73EAA" w:rsidRDefault="00E73EAA" w:rsidP="00E73EAA">
      <w:pPr>
        <w:ind w:firstLineChars="193" w:firstLine="463"/>
        <w:jc w:val="both"/>
      </w:pPr>
      <w:r>
        <w:t xml:space="preserve">Настоящие Правила пользования являются частью договора, заключенного между Пользователем и официальным распространителем экземпляров ИСС (Исполнителем). </w:t>
      </w:r>
    </w:p>
    <w:p w:rsidR="00E73EAA" w:rsidRDefault="00E73EAA" w:rsidP="00E73EAA">
      <w:pPr>
        <w:ind w:firstLineChars="193" w:firstLine="463"/>
        <w:jc w:val="both"/>
      </w:pPr>
      <w:r>
        <w:t>Ничто в договоре и настоящих правилах не должно толковаться как передача Пользователю каких-либо имущественных прав на ИСС и содержащиеся в них материалы (информационные ресурсы), если это прямо не указано в тексте договора или иного письменного соглашения Пользователя и изготовителя (правообладателя) или уполномоченного им лица.</w:t>
      </w:r>
    </w:p>
    <w:p w:rsidR="00E73EAA" w:rsidRDefault="00E73EAA" w:rsidP="00E73EAA">
      <w:pPr>
        <w:ind w:firstLineChars="193" w:firstLine="463"/>
        <w:jc w:val="both"/>
      </w:pPr>
      <w:r>
        <w:t>Подписывая настоящие Правила пользования, Пользователь обязуется перед изготовителями (правообладателями) ИСС, экземпляры которых указаны в Спецификации и переданы Пользователю по Договору с Исполнителем или иному соглашению, соблюдать авторские, смежные и иные права на ИСС, а также на входящие в их состав материалы, в соответствии с законодательством Российской Федерации, а также не нарушать настоящие Правила пользования, установленные изготовителями (правообладателями) ИСС.</w:t>
      </w:r>
    </w:p>
    <w:p w:rsidR="00E73EAA" w:rsidRDefault="00E73EAA" w:rsidP="00E73EAA">
      <w:pPr>
        <w:ind w:firstLineChars="193" w:firstLine="463"/>
        <w:jc w:val="both"/>
      </w:pPr>
      <w:r>
        <w:t>В соответствии с Гражданским кодексом Российской Федерации и Федеральным законом “Об информации, информационных технологиях и защите информации” установлены нижеследующие правила пользования экземплярами ИСС:</w:t>
      </w:r>
    </w:p>
    <w:p w:rsidR="00E73EAA" w:rsidRDefault="00E73EAA" w:rsidP="00E73EAA">
      <w:pPr>
        <w:ind w:firstLineChars="193" w:firstLine="463"/>
        <w:jc w:val="both"/>
      </w:pPr>
      <w:r>
        <w:t xml:space="preserve">1. Пользование перечисленными в </w:t>
      </w:r>
      <w:r w:rsidRPr="0046774E">
        <w:t>Спецификации</w:t>
      </w:r>
      <w:r>
        <w:t xml:space="preserve">  экземплярами ИСС осуществляется только согласно их назначению и вариантам поставки, указанным в </w:t>
      </w:r>
      <w:r w:rsidRPr="0046774E">
        <w:t>Спецификации.</w:t>
      </w:r>
    </w:p>
    <w:p w:rsidR="00E73EAA" w:rsidRDefault="00E73EAA" w:rsidP="00E73EAA">
      <w:pPr>
        <w:ind w:firstLineChars="193" w:firstLine="463"/>
        <w:jc w:val="both"/>
      </w:pPr>
      <w:r>
        <w:t>2. Не допускаются без письменного разрешения изготовителя (правообладателя) или уполномоченного им лица:</w:t>
      </w:r>
    </w:p>
    <w:p w:rsidR="00E73EAA" w:rsidRDefault="00E73EAA" w:rsidP="00E73EAA">
      <w:pPr>
        <w:ind w:firstLineChars="193" w:firstLine="463"/>
        <w:jc w:val="both"/>
      </w:pPr>
      <w:r>
        <w:t>- перепечатка (публикация) или распространение в бумажной форме отдельно и в составе сборников, а также включение в базы данных, распространение в электронной форме отдельно или в составе баз данных, доведение до всеобщего сведения не охраняемых авторским правом материалов и документов (документированной информации), содержащихся в получаемых по настоящему договору экземплярах ИСС;</w:t>
      </w:r>
    </w:p>
    <w:p w:rsidR="00E73EAA" w:rsidRDefault="00E73EAA" w:rsidP="00E73EAA">
      <w:pPr>
        <w:ind w:firstLineChars="193" w:firstLine="463"/>
        <w:jc w:val="both"/>
      </w:pPr>
      <w:r>
        <w:t>- перепечатка (публикация), распространение в любой форме и любым способом или доведение до всеобщего сведения отдельно и в составе сборников или баз данных авторских произведений, содержащихся в получаемых по настоящему договору экземплярах ИСС.</w:t>
      </w:r>
    </w:p>
    <w:p w:rsidR="00E73EAA" w:rsidRDefault="00E73EAA" w:rsidP="00E73EAA">
      <w:pPr>
        <w:ind w:firstLine="463"/>
        <w:jc w:val="both"/>
      </w:pPr>
      <w:r>
        <w:t xml:space="preserve">3. Пользователь с </w:t>
      </w:r>
      <w:r w:rsidRPr="000F7961">
        <w:rPr>
          <w:b/>
          <w:bCs/>
          <w:i/>
          <w:iCs/>
        </w:rPr>
        <w:t>«</w:t>
      </w:r>
      <w:r w:rsidRPr="0046774E">
        <w:rPr>
          <w:b/>
          <w:bCs/>
          <w:i/>
          <w:iCs/>
        </w:rPr>
        <w:t>локальным вариантом установки экземпляров ИСС» или</w:t>
      </w:r>
      <w:r w:rsidRPr="0046774E">
        <w:t xml:space="preserve"> </w:t>
      </w:r>
      <w:r w:rsidRPr="000F7961">
        <w:rPr>
          <w:b/>
          <w:bCs/>
          <w:i/>
          <w:iCs/>
        </w:rPr>
        <w:t>«</w:t>
      </w:r>
      <w:r w:rsidRPr="0046774E">
        <w:rPr>
          <w:b/>
          <w:bCs/>
          <w:i/>
          <w:iCs/>
        </w:rPr>
        <w:t>офисным вариантом установки экземпляров ИСС»</w:t>
      </w:r>
      <w:r>
        <w:t xml:space="preserve"> обязан пользоваться экземплярами ИСС в соответствии с их назначением на локальном компьютере или в пределах локальной компьютерной сети до 50 рабочих мест. Установка должна быть произведена по адресу, указанному в Спецификации.</w:t>
      </w:r>
    </w:p>
    <w:p w:rsidR="00E73EAA" w:rsidRDefault="00E73EAA" w:rsidP="00E73EAA">
      <w:pPr>
        <w:ind w:firstLineChars="193" w:firstLine="463"/>
        <w:jc w:val="both"/>
      </w:pPr>
      <w:r>
        <w:t xml:space="preserve">При условии </w:t>
      </w:r>
      <w:r w:rsidRPr="000F7961">
        <w:rPr>
          <w:b/>
          <w:bCs/>
          <w:i/>
          <w:iCs/>
        </w:rPr>
        <w:t>«</w:t>
      </w:r>
      <w:r w:rsidRPr="0046774E">
        <w:rPr>
          <w:b/>
          <w:bCs/>
          <w:i/>
          <w:iCs/>
        </w:rPr>
        <w:t>локальным вариантом установки экземпляров ИСС»</w:t>
      </w:r>
      <w:r>
        <w:t xml:space="preserve"> хранение и пользование экземпляром ИСС допускается только на одном компьютере. Не является нарушением данных Правил пользования пользование законно приобретенным локальным вариантом экземпляра ИСС на аппаратных средствах Пользователя вне пределов его офиса в случае установки системы на ноутбуке или флеш-карте.</w:t>
      </w:r>
    </w:p>
    <w:p w:rsidR="00E73EAA" w:rsidRDefault="00E73EAA" w:rsidP="00E73EAA">
      <w:pPr>
        <w:ind w:firstLineChars="193" w:firstLine="463"/>
        <w:jc w:val="both"/>
      </w:pPr>
      <w:r>
        <w:t xml:space="preserve">При условии </w:t>
      </w:r>
      <w:r w:rsidRPr="000F7961">
        <w:rPr>
          <w:b/>
          <w:bCs/>
          <w:i/>
          <w:iCs/>
        </w:rPr>
        <w:t>«</w:t>
      </w:r>
      <w:r w:rsidRPr="0046774E">
        <w:rPr>
          <w:b/>
          <w:bCs/>
          <w:i/>
          <w:iCs/>
        </w:rPr>
        <w:t>офисным вариантом установки экземпляров ИСС»</w:t>
      </w:r>
      <w:r w:rsidRPr="0046774E">
        <w:t xml:space="preserve"> хранение и пользование экземпляром ИСС допускается только на одном компьютере</w:t>
      </w:r>
      <w:r>
        <w:t xml:space="preserve"> (сервере). Допускается доступ к одному экземпляру ИСС по локальной компьютерной сети </w:t>
      </w:r>
      <w:r>
        <w:rPr>
          <w:lang w:val="en-US"/>
        </w:rPr>
        <w:t>c</w:t>
      </w:r>
      <w:r>
        <w:t xml:space="preserve"> компьютеров (рабочих мест), количество которых указано в Спецификации. Допускается пользование экземплярами ИСС на </w:t>
      </w:r>
      <w:r>
        <w:lastRenderedPageBreak/>
        <w:t>условиях сетевого офисного варианта несколькими юридическими лицами, находящимися по одному адресу, указанному в Спецификации или в нескольких зданиях, объединенных одной локальной компьютерной сетью, если они относятся к данной организации-пользователю, одной бизнес-структуре (группе компаний, корпорации). При этом перечень (адреса) конкретных зданий и наименований юридических лиц должны быть явно указаны в Спецификации.</w:t>
      </w:r>
    </w:p>
    <w:p w:rsidR="00E73EAA" w:rsidRDefault="00E73EAA" w:rsidP="00E73EAA">
      <w:pPr>
        <w:ind w:firstLineChars="193" w:firstLine="463"/>
        <w:jc w:val="both"/>
        <w:rPr>
          <w:strike/>
        </w:rPr>
      </w:pPr>
    </w:p>
    <w:p w:rsidR="00E73EAA" w:rsidRDefault="00E73EAA" w:rsidP="00E73EAA">
      <w:pPr>
        <w:ind w:firstLineChars="193" w:firstLine="463"/>
        <w:jc w:val="both"/>
      </w:pPr>
      <w:r>
        <w:t>4. Использование иных видов экземпляров ИСС или использование их на иных условиях, не указанных в настоящих Правилах пользования и Спецификации, определяется иными письменными соглашениями с изготовителями (правообладателями) или уполномоченным ими лицом.</w:t>
      </w:r>
    </w:p>
    <w:p w:rsidR="00E73EAA" w:rsidRDefault="00E73EAA" w:rsidP="00E73EAA"/>
    <w:p w:rsidR="00E73EAA" w:rsidRDefault="00E73EAA" w:rsidP="00E73EAA">
      <w:pPr>
        <w:ind w:firstLineChars="193" w:firstLine="465"/>
        <w:jc w:val="center"/>
        <w:rPr>
          <w:b/>
          <w:bCs/>
        </w:rPr>
      </w:pPr>
      <w:r>
        <w:rPr>
          <w:b/>
          <w:bCs/>
        </w:rPr>
        <w:t>Подписи Сторон:</w:t>
      </w:r>
    </w:p>
    <w:p w:rsidR="00E73EAA" w:rsidRDefault="00E73EAA" w:rsidP="00E73EAA">
      <w:pPr>
        <w:jc w:val="both"/>
        <w:rPr>
          <w:sz w:val="22"/>
          <w:szCs w:val="22"/>
        </w:rPr>
      </w:pPr>
    </w:p>
    <w:tbl>
      <w:tblPr>
        <w:tblW w:w="0" w:type="auto"/>
        <w:jc w:val="center"/>
        <w:tblLayout w:type="fixed"/>
        <w:tblCellMar>
          <w:left w:w="90" w:type="dxa"/>
          <w:right w:w="90" w:type="dxa"/>
        </w:tblCellMar>
        <w:tblLook w:val="0000"/>
      </w:tblPr>
      <w:tblGrid>
        <w:gridCol w:w="4961"/>
        <w:gridCol w:w="4680"/>
      </w:tblGrid>
      <w:tr w:rsidR="00E73EAA" w:rsidRPr="006E2EDC" w:rsidTr="00306F6F">
        <w:trPr>
          <w:trHeight w:val="786"/>
          <w:jc w:val="center"/>
        </w:trPr>
        <w:tc>
          <w:tcPr>
            <w:tcW w:w="4961" w:type="dxa"/>
            <w:tcBorders>
              <w:top w:val="nil"/>
              <w:left w:val="nil"/>
              <w:bottom w:val="nil"/>
              <w:right w:val="nil"/>
            </w:tcBorders>
          </w:tcPr>
          <w:p w:rsidR="00E73EAA" w:rsidRPr="006E2EDC" w:rsidRDefault="00E73EAA" w:rsidP="00306F6F">
            <w:pPr>
              <w:rPr>
                <w:b/>
                <w:bCs/>
              </w:rPr>
            </w:pPr>
            <w:r w:rsidRPr="006E2EDC">
              <w:rPr>
                <w:b/>
                <w:bCs/>
              </w:rPr>
              <w:t>Пользователь</w:t>
            </w:r>
          </w:p>
          <w:p w:rsidR="00E73EAA" w:rsidRDefault="00E73EAA" w:rsidP="00306F6F">
            <w:pPr>
              <w:rPr>
                <w:bCs/>
              </w:rPr>
            </w:pPr>
            <w:r w:rsidRPr="00BF5A81">
              <w:rPr>
                <w:bCs/>
              </w:rPr>
              <w:t>Заместитель директора института-директора Уральского филиала ОАО «ГСПИ» -  «УПИИ «ВНИПИЭТ»</w:t>
            </w:r>
          </w:p>
          <w:p w:rsidR="00E73EAA" w:rsidRPr="00BF5A81" w:rsidRDefault="00E73EAA" w:rsidP="00306F6F">
            <w:pPr>
              <w:rPr>
                <w:bCs/>
              </w:rPr>
            </w:pPr>
          </w:p>
          <w:p w:rsidR="00E73EAA" w:rsidRPr="006E2EDC" w:rsidRDefault="00E73EAA" w:rsidP="00306F6F">
            <w:r w:rsidRPr="00BF5A81">
              <w:t xml:space="preserve">___________________________  </w:t>
            </w:r>
            <w:r w:rsidRPr="00BF5A81">
              <w:rPr>
                <w:b/>
              </w:rPr>
              <w:t>Ваганов Л.В.</w:t>
            </w:r>
          </w:p>
        </w:tc>
        <w:tc>
          <w:tcPr>
            <w:tcW w:w="4680" w:type="dxa"/>
            <w:tcBorders>
              <w:top w:val="nil"/>
              <w:left w:val="nil"/>
              <w:bottom w:val="nil"/>
              <w:right w:val="nil"/>
            </w:tcBorders>
          </w:tcPr>
          <w:p w:rsidR="00E73EAA" w:rsidRPr="006E2EDC" w:rsidRDefault="00546769" w:rsidP="00306F6F">
            <w:pPr>
              <w:rPr>
                <w:b/>
                <w:bCs/>
              </w:rPr>
            </w:pPr>
            <w:r>
              <w:rPr>
                <w:b/>
                <w:bCs/>
              </w:rPr>
              <w:t xml:space="preserve">      </w:t>
            </w:r>
            <w:r w:rsidR="00E73EAA" w:rsidRPr="006E2EDC">
              <w:rPr>
                <w:b/>
                <w:bCs/>
              </w:rPr>
              <w:t>Исполнитель</w:t>
            </w:r>
          </w:p>
          <w:p w:rsidR="00E73EAA" w:rsidRDefault="00E73EAA" w:rsidP="00306F6F"/>
          <w:p w:rsidR="00E73EAA" w:rsidRDefault="00E73EAA" w:rsidP="00306F6F"/>
          <w:p w:rsidR="00E73EAA" w:rsidRDefault="00E73EAA" w:rsidP="00306F6F"/>
          <w:p w:rsidR="00E73EAA" w:rsidRPr="006E2EDC" w:rsidRDefault="00E73EAA" w:rsidP="00306F6F"/>
          <w:p w:rsidR="00E73EAA" w:rsidRPr="006E2EDC" w:rsidRDefault="00546769" w:rsidP="00E73EAA">
            <w:r>
              <w:t xml:space="preserve">      </w:t>
            </w:r>
            <w:r w:rsidR="00E73EAA">
              <w:t>_______________________</w:t>
            </w:r>
            <w:r w:rsidR="00E73EAA" w:rsidRPr="006E2EDC">
              <w:t xml:space="preserve"> </w:t>
            </w:r>
          </w:p>
        </w:tc>
      </w:tr>
      <w:tr w:rsidR="00E73EAA" w:rsidRPr="006E2EDC" w:rsidTr="00306F6F">
        <w:trPr>
          <w:trHeight w:val="448"/>
          <w:jc w:val="center"/>
        </w:trPr>
        <w:tc>
          <w:tcPr>
            <w:tcW w:w="4961" w:type="dxa"/>
            <w:tcBorders>
              <w:top w:val="nil"/>
              <w:left w:val="nil"/>
              <w:bottom w:val="nil"/>
              <w:right w:val="nil"/>
            </w:tcBorders>
          </w:tcPr>
          <w:p w:rsidR="00E73EAA" w:rsidRPr="006E2EDC" w:rsidRDefault="00E73EAA" w:rsidP="00306F6F">
            <w:pPr>
              <w:jc w:val="center"/>
            </w:pPr>
            <w:r w:rsidRPr="006E2EDC">
              <w:rPr>
                <w:i/>
                <w:iCs/>
              </w:rPr>
              <w:t>(подпись)</w:t>
            </w:r>
          </w:p>
          <w:p w:rsidR="00E73EAA" w:rsidRPr="006E2EDC" w:rsidRDefault="00E73EAA" w:rsidP="00306F6F">
            <w:pPr>
              <w:jc w:val="center"/>
              <w:rPr>
                <w:b/>
                <w:bCs/>
              </w:rPr>
            </w:pPr>
            <w:r w:rsidRPr="006E2EDC">
              <w:t>М.п.</w:t>
            </w:r>
          </w:p>
        </w:tc>
        <w:tc>
          <w:tcPr>
            <w:tcW w:w="4680" w:type="dxa"/>
            <w:tcBorders>
              <w:top w:val="nil"/>
              <w:left w:val="nil"/>
              <w:bottom w:val="nil"/>
              <w:right w:val="nil"/>
            </w:tcBorders>
          </w:tcPr>
          <w:p w:rsidR="00E73EAA" w:rsidRPr="006E2EDC" w:rsidRDefault="00E73EAA" w:rsidP="00306F6F">
            <w:pPr>
              <w:jc w:val="center"/>
            </w:pPr>
            <w:r w:rsidRPr="006E2EDC">
              <w:rPr>
                <w:i/>
                <w:iCs/>
              </w:rPr>
              <w:t>(подпись)</w:t>
            </w:r>
          </w:p>
          <w:p w:rsidR="00E73EAA" w:rsidRPr="006E2EDC" w:rsidRDefault="00E73EAA" w:rsidP="00306F6F">
            <w:pPr>
              <w:jc w:val="center"/>
              <w:rPr>
                <w:b/>
                <w:bCs/>
              </w:rPr>
            </w:pPr>
            <w:r w:rsidRPr="006E2EDC">
              <w:t>М.п.</w:t>
            </w:r>
          </w:p>
        </w:tc>
      </w:tr>
    </w:tbl>
    <w:p w:rsidR="00E73EAA" w:rsidRDefault="00E73EAA" w:rsidP="00E73EAA"/>
    <w:p w:rsidR="00E73EAA" w:rsidRDefault="00E73EAA" w:rsidP="00767DA0">
      <w:pPr>
        <w:rPr>
          <w:color w:val="000000"/>
        </w:rPr>
      </w:pPr>
    </w:p>
    <w:p w:rsidR="00885B77" w:rsidRDefault="00885B77" w:rsidP="00767DA0">
      <w:pPr>
        <w:rPr>
          <w:color w:val="000000"/>
        </w:rPr>
      </w:pPr>
    </w:p>
    <w:p w:rsidR="00885B77" w:rsidRDefault="00885B77" w:rsidP="00767DA0">
      <w:pPr>
        <w:rPr>
          <w:color w:val="000000"/>
        </w:rPr>
      </w:pPr>
    </w:p>
    <w:p w:rsidR="00885B77" w:rsidRDefault="00885B77"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B92335" w:rsidRDefault="00B92335" w:rsidP="00767DA0">
      <w:pPr>
        <w:rPr>
          <w:color w:val="000000"/>
        </w:rPr>
      </w:pPr>
    </w:p>
    <w:p w:rsidR="00710234" w:rsidRDefault="00710234" w:rsidP="00767DA0">
      <w:pPr>
        <w:rPr>
          <w:color w:val="000000"/>
        </w:rPr>
      </w:pPr>
    </w:p>
    <w:p w:rsidR="00710234" w:rsidRPr="00710234" w:rsidRDefault="00710234" w:rsidP="00710234">
      <w:pPr>
        <w:jc w:val="right"/>
      </w:pPr>
      <w:r w:rsidRPr="00710234">
        <w:t>Приложение №3 к договору № ________ от __________</w:t>
      </w:r>
    </w:p>
    <w:p w:rsidR="00710234" w:rsidRPr="00710234" w:rsidRDefault="00710234" w:rsidP="00710234"/>
    <w:p w:rsidR="00710234" w:rsidRPr="00710234" w:rsidRDefault="00710234" w:rsidP="00710234">
      <w:pPr>
        <w:jc w:val="center"/>
        <w:rPr>
          <w:b/>
        </w:rPr>
      </w:pPr>
    </w:p>
    <w:p w:rsidR="00710234" w:rsidRPr="00710234" w:rsidRDefault="00710234" w:rsidP="00710234">
      <w:pPr>
        <w:jc w:val="center"/>
        <w:rPr>
          <w:b/>
        </w:rPr>
      </w:pPr>
      <w:r w:rsidRPr="00710234">
        <w:rPr>
          <w:b/>
        </w:rPr>
        <w:t>Акт сверки</w:t>
      </w:r>
    </w:p>
    <w:p w:rsidR="00710234" w:rsidRPr="00710234" w:rsidRDefault="00710234" w:rsidP="00710234">
      <w:pPr>
        <w:jc w:val="center"/>
      </w:pPr>
      <w:r w:rsidRPr="00710234">
        <w:t>взаимных расчетов за период с     по     между</w:t>
      </w:r>
    </w:p>
    <w:p w:rsidR="00710234" w:rsidRPr="00710234" w:rsidRDefault="00710234" w:rsidP="00710234">
      <w:pPr>
        <w:jc w:val="center"/>
      </w:pPr>
      <w:r w:rsidRPr="00710234">
        <w:t xml:space="preserve">Открытое акционерное общество «Государственный специализированный проектный институт» </w:t>
      </w:r>
    </w:p>
    <w:p w:rsidR="00710234" w:rsidRPr="00710234" w:rsidRDefault="00710234" w:rsidP="00710234">
      <w:pPr>
        <w:jc w:val="center"/>
      </w:pPr>
      <w:r w:rsidRPr="00710234">
        <w:t>и</w:t>
      </w:r>
    </w:p>
    <w:p w:rsidR="00710234" w:rsidRPr="00710234" w:rsidRDefault="00710234" w:rsidP="00710234">
      <w:pPr>
        <w:jc w:val="center"/>
      </w:pPr>
    </w:p>
    <w:tbl>
      <w:tblPr>
        <w:tblW w:w="0" w:type="auto"/>
        <w:tblLook w:val="04A0"/>
      </w:tblPr>
      <w:tblGrid>
        <w:gridCol w:w="2235"/>
        <w:gridCol w:w="567"/>
        <w:gridCol w:w="3118"/>
        <w:gridCol w:w="4217"/>
      </w:tblGrid>
      <w:tr w:rsidR="00710234" w:rsidRPr="00710234" w:rsidTr="005B64D3">
        <w:tc>
          <w:tcPr>
            <w:tcW w:w="2802" w:type="dxa"/>
            <w:gridSpan w:val="2"/>
          </w:tcPr>
          <w:p w:rsidR="00710234" w:rsidRPr="00710234" w:rsidRDefault="00710234" w:rsidP="005B64D3">
            <w:r w:rsidRPr="00710234">
              <w:t>Мы, нижеподписавшиеся,</w:t>
            </w:r>
          </w:p>
        </w:tc>
        <w:tc>
          <w:tcPr>
            <w:tcW w:w="3118" w:type="dxa"/>
            <w:tcBorders>
              <w:bottom w:val="single" w:sz="4" w:space="0" w:color="auto"/>
            </w:tcBorders>
          </w:tcPr>
          <w:p w:rsidR="00710234" w:rsidRPr="00710234" w:rsidRDefault="00710234" w:rsidP="005B64D3">
            <w:pPr>
              <w:jc w:val="center"/>
            </w:pPr>
          </w:p>
        </w:tc>
        <w:tc>
          <w:tcPr>
            <w:tcW w:w="4217" w:type="dxa"/>
          </w:tcPr>
          <w:p w:rsidR="00710234" w:rsidRPr="00710234" w:rsidRDefault="00710234" w:rsidP="005B64D3">
            <w:r w:rsidRPr="00710234">
              <w:t>Открытое акционерное общество</w:t>
            </w:r>
          </w:p>
        </w:tc>
      </w:tr>
      <w:tr w:rsidR="00710234" w:rsidRPr="00710234" w:rsidTr="005B64D3">
        <w:tc>
          <w:tcPr>
            <w:tcW w:w="5920" w:type="dxa"/>
            <w:gridSpan w:val="3"/>
          </w:tcPr>
          <w:p w:rsidR="00710234" w:rsidRPr="00710234" w:rsidRDefault="00710234" w:rsidP="005B64D3">
            <w:r w:rsidRPr="00710234">
              <w:t>Государственный специализированный проектный институт</w:t>
            </w:r>
          </w:p>
        </w:tc>
        <w:tc>
          <w:tcPr>
            <w:tcW w:w="4217" w:type="dxa"/>
            <w:tcBorders>
              <w:bottom w:val="single" w:sz="4" w:space="0" w:color="auto"/>
            </w:tcBorders>
          </w:tcPr>
          <w:p w:rsidR="00710234" w:rsidRPr="00710234" w:rsidRDefault="00710234" w:rsidP="005B64D3"/>
        </w:tc>
      </w:tr>
      <w:tr w:rsidR="00710234" w:rsidRPr="00710234" w:rsidTr="005B64D3">
        <w:tc>
          <w:tcPr>
            <w:tcW w:w="2235" w:type="dxa"/>
          </w:tcPr>
          <w:p w:rsidR="00710234" w:rsidRPr="00710234" w:rsidRDefault="00710234" w:rsidP="005B64D3">
            <w:r w:rsidRPr="00710234">
              <w:t>с одной стороны и</w:t>
            </w:r>
          </w:p>
        </w:tc>
        <w:tc>
          <w:tcPr>
            <w:tcW w:w="7902" w:type="dxa"/>
            <w:gridSpan w:val="3"/>
            <w:tcBorders>
              <w:bottom w:val="single" w:sz="4" w:space="0" w:color="auto"/>
            </w:tcBorders>
          </w:tcPr>
          <w:p w:rsidR="00710234" w:rsidRPr="00710234" w:rsidRDefault="00710234" w:rsidP="005B64D3">
            <w:pPr>
              <w:jc w:val="center"/>
            </w:pPr>
          </w:p>
        </w:tc>
      </w:tr>
      <w:tr w:rsidR="00710234" w:rsidRPr="00710234" w:rsidTr="005B64D3">
        <w:tc>
          <w:tcPr>
            <w:tcW w:w="10137" w:type="dxa"/>
            <w:gridSpan w:val="4"/>
          </w:tcPr>
          <w:p w:rsidR="00710234" w:rsidRPr="00710234" w:rsidRDefault="00710234" w:rsidP="005B64D3">
            <w:r w:rsidRPr="00710234">
              <w:t>с другой стороны, составили настоящий акт сверки в том, что состояние взаимных расчетов по данным учета следующее:</w:t>
            </w:r>
          </w:p>
        </w:tc>
      </w:tr>
    </w:tbl>
    <w:p w:rsidR="00710234" w:rsidRPr="00710234" w:rsidRDefault="00710234" w:rsidP="00710234">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710234" w:rsidRPr="00710234" w:rsidTr="005B64D3">
        <w:tc>
          <w:tcPr>
            <w:tcW w:w="5052" w:type="dxa"/>
            <w:gridSpan w:val="5"/>
          </w:tcPr>
          <w:p w:rsidR="00710234" w:rsidRPr="00710234" w:rsidRDefault="00710234" w:rsidP="005B64D3">
            <w:r w:rsidRPr="00710234">
              <w:t>По данным Открытое акционерное общество «Государственный специализированный проектный институт», руб.</w:t>
            </w:r>
          </w:p>
        </w:tc>
        <w:tc>
          <w:tcPr>
            <w:tcW w:w="5085" w:type="dxa"/>
            <w:gridSpan w:val="5"/>
          </w:tcPr>
          <w:p w:rsidR="00710234" w:rsidRPr="00710234" w:rsidRDefault="00710234" w:rsidP="005B64D3">
            <w:r w:rsidRPr="00710234">
              <w:t>По данным, руб.</w:t>
            </w:r>
          </w:p>
        </w:tc>
      </w:tr>
      <w:tr w:rsidR="00710234" w:rsidRPr="00710234" w:rsidTr="005B64D3">
        <w:tc>
          <w:tcPr>
            <w:tcW w:w="676" w:type="dxa"/>
          </w:tcPr>
          <w:p w:rsidR="00710234" w:rsidRPr="00710234" w:rsidRDefault="00710234" w:rsidP="005B64D3">
            <w:pPr>
              <w:jc w:val="center"/>
            </w:pPr>
            <w:r w:rsidRPr="00710234">
              <w:t>Дата</w:t>
            </w:r>
          </w:p>
        </w:tc>
        <w:tc>
          <w:tcPr>
            <w:tcW w:w="2653" w:type="dxa"/>
            <w:gridSpan w:val="2"/>
          </w:tcPr>
          <w:p w:rsidR="00710234" w:rsidRPr="00710234" w:rsidRDefault="00710234" w:rsidP="005B64D3">
            <w:pPr>
              <w:jc w:val="center"/>
            </w:pPr>
            <w:r w:rsidRPr="00710234">
              <w:t>Документ</w:t>
            </w:r>
          </w:p>
        </w:tc>
        <w:tc>
          <w:tcPr>
            <w:tcW w:w="848" w:type="dxa"/>
          </w:tcPr>
          <w:p w:rsidR="00710234" w:rsidRPr="00710234" w:rsidRDefault="00710234" w:rsidP="005B64D3">
            <w:pPr>
              <w:jc w:val="center"/>
            </w:pPr>
            <w:r w:rsidRPr="00710234">
              <w:t>Дебет</w:t>
            </w:r>
          </w:p>
        </w:tc>
        <w:tc>
          <w:tcPr>
            <w:tcW w:w="875" w:type="dxa"/>
          </w:tcPr>
          <w:p w:rsidR="00710234" w:rsidRPr="00710234" w:rsidRDefault="00710234" w:rsidP="005B64D3">
            <w:pPr>
              <w:jc w:val="center"/>
            </w:pPr>
            <w:r w:rsidRPr="00710234">
              <w:t>Кредит</w:t>
            </w:r>
          </w:p>
        </w:tc>
        <w:tc>
          <w:tcPr>
            <w:tcW w:w="709" w:type="dxa"/>
          </w:tcPr>
          <w:p w:rsidR="00710234" w:rsidRPr="00710234" w:rsidRDefault="00710234" w:rsidP="005B64D3">
            <w:pPr>
              <w:jc w:val="center"/>
            </w:pPr>
            <w:r w:rsidRPr="00710234">
              <w:t>Дата</w:t>
            </w:r>
          </w:p>
        </w:tc>
        <w:tc>
          <w:tcPr>
            <w:tcW w:w="2653" w:type="dxa"/>
            <w:gridSpan w:val="2"/>
          </w:tcPr>
          <w:p w:rsidR="00710234" w:rsidRPr="00710234" w:rsidRDefault="00710234" w:rsidP="005B64D3">
            <w:pPr>
              <w:jc w:val="center"/>
            </w:pPr>
            <w:r w:rsidRPr="00710234">
              <w:t>Документ</w:t>
            </w:r>
          </w:p>
        </w:tc>
        <w:tc>
          <w:tcPr>
            <w:tcW w:w="848" w:type="dxa"/>
          </w:tcPr>
          <w:p w:rsidR="00710234" w:rsidRPr="00710234" w:rsidRDefault="00710234" w:rsidP="005B64D3">
            <w:pPr>
              <w:jc w:val="center"/>
            </w:pPr>
            <w:r w:rsidRPr="00710234">
              <w:t>Дебет</w:t>
            </w:r>
          </w:p>
        </w:tc>
        <w:tc>
          <w:tcPr>
            <w:tcW w:w="875" w:type="dxa"/>
          </w:tcPr>
          <w:p w:rsidR="00710234" w:rsidRPr="00710234" w:rsidRDefault="00710234" w:rsidP="005B64D3">
            <w:pPr>
              <w:jc w:val="center"/>
            </w:pPr>
            <w:r w:rsidRPr="00710234">
              <w:t>Кредит</w:t>
            </w:r>
          </w:p>
        </w:tc>
      </w:tr>
      <w:tr w:rsidR="00710234" w:rsidRPr="00710234" w:rsidTr="005B64D3">
        <w:tc>
          <w:tcPr>
            <w:tcW w:w="3329" w:type="dxa"/>
            <w:gridSpan w:val="3"/>
          </w:tcPr>
          <w:p w:rsidR="00710234" w:rsidRPr="00710234" w:rsidRDefault="00710234" w:rsidP="005B64D3">
            <w:r w:rsidRPr="00710234">
              <w:t>Сальдо начальное</w:t>
            </w:r>
          </w:p>
        </w:tc>
        <w:tc>
          <w:tcPr>
            <w:tcW w:w="848" w:type="dxa"/>
          </w:tcPr>
          <w:p w:rsidR="00710234" w:rsidRPr="00710234" w:rsidRDefault="00710234" w:rsidP="005B64D3"/>
        </w:tc>
        <w:tc>
          <w:tcPr>
            <w:tcW w:w="875" w:type="dxa"/>
          </w:tcPr>
          <w:p w:rsidR="00710234" w:rsidRPr="00710234" w:rsidRDefault="00710234" w:rsidP="005B64D3"/>
        </w:tc>
        <w:tc>
          <w:tcPr>
            <w:tcW w:w="3362" w:type="dxa"/>
            <w:gridSpan w:val="3"/>
          </w:tcPr>
          <w:p w:rsidR="00710234" w:rsidRPr="00710234" w:rsidRDefault="00710234" w:rsidP="005B64D3"/>
        </w:tc>
        <w:tc>
          <w:tcPr>
            <w:tcW w:w="848" w:type="dxa"/>
          </w:tcPr>
          <w:p w:rsidR="00710234" w:rsidRPr="00710234" w:rsidRDefault="00710234" w:rsidP="005B64D3"/>
        </w:tc>
        <w:tc>
          <w:tcPr>
            <w:tcW w:w="875" w:type="dxa"/>
          </w:tcPr>
          <w:p w:rsidR="00710234" w:rsidRPr="00710234" w:rsidRDefault="00710234" w:rsidP="005B64D3"/>
        </w:tc>
      </w:tr>
      <w:tr w:rsidR="00710234" w:rsidRPr="00710234" w:rsidTr="005B64D3">
        <w:tc>
          <w:tcPr>
            <w:tcW w:w="3329" w:type="dxa"/>
            <w:gridSpan w:val="3"/>
          </w:tcPr>
          <w:p w:rsidR="00710234" w:rsidRPr="00710234" w:rsidRDefault="00710234" w:rsidP="005B64D3">
            <w:r w:rsidRPr="00710234">
              <w:t>Обороты за период</w:t>
            </w:r>
          </w:p>
        </w:tc>
        <w:tc>
          <w:tcPr>
            <w:tcW w:w="848" w:type="dxa"/>
          </w:tcPr>
          <w:p w:rsidR="00710234" w:rsidRPr="00710234" w:rsidRDefault="00710234" w:rsidP="005B64D3"/>
        </w:tc>
        <w:tc>
          <w:tcPr>
            <w:tcW w:w="875" w:type="dxa"/>
          </w:tcPr>
          <w:p w:rsidR="00710234" w:rsidRPr="00710234" w:rsidRDefault="00710234" w:rsidP="005B64D3"/>
        </w:tc>
        <w:tc>
          <w:tcPr>
            <w:tcW w:w="3362" w:type="dxa"/>
            <w:gridSpan w:val="3"/>
          </w:tcPr>
          <w:p w:rsidR="00710234" w:rsidRPr="00710234" w:rsidRDefault="00710234" w:rsidP="005B64D3"/>
        </w:tc>
        <w:tc>
          <w:tcPr>
            <w:tcW w:w="848" w:type="dxa"/>
          </w:tcPr>
          <w:p w:rsidR="00710234" w:rsidRPr="00710234" w:rsidRDefault="00710234" w:rsidP="005B64D3"/>
        </w:tc>
        <w:tc>
          <w:tcPr>
            <w:tcW w:w="875" w:type="dxa"/>
          </w:tcPr>
          <w:p w:rsidR="00710234" w:rsidRPr="00710234" w:rsidRDefault="00710234" w:rsidP="005B64D3"/>
        </w:tc>
      </w:tr>
      <w:tr w:rsidR="00710234" w:rsidRPr="00710234" w:rsidTr="005B64D3">
        <w:tc>
          <w:tcPr>
            <w:tcW w:w="3329" w:type="dxa"/>
            <w:gridSpan w:val="3"/>
            <w:tcBorders>
              <w:bottom w:val="single" w:sz="4" w:space="0" w:color="auto"/>
            </w:tcBorders>
          </w:tcPr>
          <w:p w:rsidR="00710234" w:rsidRPr="00710234" w:rsidRDefault="00710234" w:rsidP="005B64D3">
            <w:r w:rsidRPr="00710234">
              <w:t>Сальдо конечное</w:t>
            </w:r>
          </w:p>
        </w:tc>
        <w:tc>
          <w:tcPr>
            <w:tcW w:w="848" w:type="dxa"/>
            <w:tcBorders>
              <w:bottom w:val="single" w:sz="4" w:space="0" w:color="auto"/>
            </w:tcBorders>
          </w:tcPr>
          <w:p w:rsidR="00710234" w:rsidRPr="00710234" w:rsidRDefault="00710234" w:rsidP="005B64D3"/>
        </w:tc>
        <w:tc>
          <w:tcPr>
            <w:tcW w:w="875" w:type="dxa"/>
            <w:tcBorders>
              <w:bottom w:val="single" w:sz="4" w:space="0" w:color="auto"/>
            </w:tcBorders>
          </w:tcPr>
          <w:p w:rsidR="00710234" w:rsidRPr="00710234" w:rsidRDefault="00710234" w:rsidP="005B64D3"/>
        </w:tc>
        <w:tc>
          <w:tcPr>
            <w:tcW w:w="3362" w:type="dxa"/>
            <w:gridSpan w:val="3"/>
            <w:tcBorders>
              <w:bottom w:val="single" w:sz="4" w:space="0" w:color="auto"/>
            </w:tcBorders>
          </w:tcPr>
          <w:p w:rsidR="00710234" w:rsidRPr="00710234" w:rsidRDefault="00710234" w:rsidP="005B64D3"/>
        </w:tc>
        <w:tc>
          <w:tcPr>
            <w:tcW w:w="848" w:type="dxa"/>
            <w:tcBorders>
              <w:bottom w:val="single" w:sz="4" w:space="0" w:color="auto"/>
            </w:tcBorders>
          </w:tcPr>
          <w:p w:rsidR="00710234" w:rsidRPr="00710234" w:rsidRDefault="00710234" w:rsidP="005B64D3"/>
        </w:tc>
        <w:tc>
          <w:tcPr>
            <w:tcW w:w="875" w:type="dxa"/>
            <w:tcBorders>
              <w:bottom w:val="single" w:sz="4" w:space="0" w:color="auto"/>
            </w:tcBorders>
          </w:tcPr>
          <w:p w:rsidR="00710234" w:rsidRPr="00710234" w:rsidRDefault="00710234" w:rsidP="005B64D3"/>
        </w:tc>
      </w:tr>
      <w:tr w:rsidR="00710234" w:rsidRPr="00710234" w:rsidTr="005B64D3">
        <w:tc>
          <w:tcPr>
            <w:tcW w:w="3329" w:type="dxa"/>
            <w:gridSpan w:val="3"/>
            <w:tcBorders>
              <w:top w:val="single" w:sz="4" w:space="0" w:color="auto"/>
              <w:left w:val="nil"/>
              <w:bottom w:val="nil"/>
              <w:right w:val="nil"/>
            </w:tcBorders>
          </w:tcPr>
          <w:p w:rsidR="00710234" w:rsidRPr="00710234" w:rsidRDefault="00710234" w:rsidP="005B64D3"/>
        </w:tc>
        <w:tc>
          <w:tcPr>
            <w:tcW w:w="848" w:type="dxa"/>
            <w:tcBorders>
              <w:top w:val="single" w:sz="4" w:space="0" w:color="auto"/>
              <w:left w:val="nil"/>
              <w:bottom w:val="nil"/>
              <w:right w:val="nil"/>
            </w:tcBorders>
          </w:tcPr>
          <w:p w:rsidR="00710234" w:rsidRPr="00710234" w:rsidRDefault="00710234" w:rsidP="005B64D3"/>
        </w:tc>
        <w:tc>
          <w:tcPr>
            <w:tcW w:w="875" w:type="dxa"/>
            <w:tcBorders>
              <w:top w:val="single" w:sz="4" w:space="0" w:color="auto"/>
              <w:left w:val="nil"/>
              <w:bottom w:val="nil"/>
              <w:right w:val="nil"/>
            </w:tcBorders>
          </w:tcPr>
          <w:p w:rsidR="00710234" w:rsidRPr="00710234" w:rsidRDefault="00710234" w:rsidP="005B64D3"/>
        </w:tc>
        <w:tc>
          <w:tcPr>
            <w:tcW w:w="3362" w:type="dxa"/>
            <w:gridSpan w:val="3"/>
            <w:tcBorders>
              <w:top w:val="single" w:sz="4" w:space="0" w:color="auto"/>
              <w:left w:val="nil"/>
              <w:bottom w:val="nil"/>
              <w:right w:val="nil"/>
            </w:tcBorders>
          </w:tcPr>
          <w:p w:rsidR="00710234" w:rsidRPr="00710234" w:rsidRDefault="00710234" w:rsidP="005B64D3"/>
        </w:tc>
        <w:tc>
          <w:tcPr>
            <w:tcW w:w="848" w:type="dxa"/>
            <w:tcBorders>
              <w:top w:val="single" w:sz="4" w:space="0" w:color="auto"/>
              <w:left w:val="nil"/>
              <w:bottom w:val="nil"/>
              <w:right w:val="nil"/>
            </w:tcBorders>
          </w:tcPr>
          <w:p w:rsidR="00710234" w:rsidRPr="00710234" w:rsidRDefault="00710234" w:rsidP="005B64D3"/>
        </w:tc>
        <w:tc>
          <w:tcPr>
            <w:tcW w:w="875" w:type="dxa"/>
            <w:tcBorders>
              <w:top w:val="single" w:sz="4" w:space="0" w:color="auto"/>
              <w:left w:val="nil"/>
              <w:bottom w:val="nil"/>
              <w:right w:val="nil"/>
            </w:tcBorders>
          </w:tcPr>
          <w:p w:rsidR="00710234" w:rsidRPr="00710234" w:rsidRDefault="00710234" w:rsidP="005B64D3"/>
        </w:tc>
      </w:tr>
      <w:tr w:rsidR="00710234" w:rsidRPr="00710234" w:rsidTr="005B64D3">
        <w:tc>
          <w:tcPr>
            <w:tcW w:w="3329"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c>
          <w:tcPr>
            <w:tcW w:w="3362"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5052" w:type="dxa"/>
            <w:gridSpan w:val="5"/>
            <w:tcBorders>
              <w:top w:val="nil"/>
              <w:left w:val="nil"/>
              <w:bottom w:val="nil"/>
              <w:right w:val="nil"/>
            </w:tcBorders>
          </w:tcPr>
          <w:p w:rsidR="00710234" w:rsidRPr="00710234" w:rsidRDefault="00710234" w:rsidP="005B64D3">
            <w:r w:rsidRPr="00710234">
              <w:t>По данным Открытое акционерное общество «Государственный специализированный проектный институт»</w:t>
            </w:r>
          </w:p>
          <w:p w:rsidR="00710234" w:rsidRPr="00710234" w:rsidRDefault="00710234" w:rsidP="005B64D3">
            <w:r w:rsidRPr="00710234">
              <w:t>«сверка не проведена»</w:t>
            </w:r>
          </w:p>
        </w:tc>
        <w:tc>
          <w:tcPr>
            <w:tcW w:w="3362"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3329"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c>
          <w:tcPr>
            <w:tcW w:w="3362"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3329"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c>
          <w:tcPr>
            <w:tcW w:w="3362" w:type="dxa"/>
            <w:gridSpan w:val="3"/>
            <w:tcBorders>
              <w:top w:val="nil"/>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5052" w:type="dxa"/>
            <w:gridSpan w:val="5"/>
            <w:tcBorders>
              <w:top w:val="nil"/>
              <w:left w:val="nil"/>
              <w:bottom w:val="nil"/>
              <w:right w:val="nil"/>
            </w:tcBorders>
          </w:tcPr>
          <w:p w:rsidR="00710234" w:rsidRPr="00710234" w:rsidRDefault="00710234" w:rsidP="005B64D3">
            <w:r w:rsidRPr="00710234">
              <w:t>От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710234" w:rsidRPr="00710234" w:rsidRDefault="00710234" w:rsidP="005B64D3">
            <w:r w:rsidRPr="00710234">
              <w:t>От</w:t>
            </w:r>
          </w:p>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1242" w:type="dxa"/>
            <w:gridSpan w:val="2"/>
            <w:tcBorders>
              <w:top w:val="nil"/>
              <w:left w:val="nil"/>
              <w:bottom w:val="single" w:sz="4" w:space="0" w:color="auto"/>
              <w:right w:val="nil"/>
            </w:tcBorders>
          </w:tcPr>
          <w:p w:rsidR="00710234" w:rsidRPr="00710234" w:rsidRDefault="00710234" w:rsidP="005B64D3"/>
        </w:tc>
        <w:tc>
          <w:tcPr>
            <w:tcW w:w="2935" w:type="dxa"/>
            <w:gridSpan w:val="2"/>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c>
          <w:tcPr>
            <w:tcW w:w="1152" w:type="dxa"/>
            <w:gridSpan w:val="2"/>
            <w:tcBorders>
              <w:top w:val="nil"/>
              <w:left w:val="nil"/>
              <w:bottom w:val="single" w:sz="4" w:space="0" w:color="auto"/>
              <w:right w:val="nil"/>
            </w:tcBorders>
          </w:tcPr>
          <w:p w:rsidR="00710234" w:rsidRPr="00710234" w:rsidRDefault="00710234" w:rsidP="005B64D3"/>
        </w:tc>
        <w:tc>
          <w:tcPr>
            <w:tcW w:w="3058" w:type="dxa"/>
            <w:gridSpan w:val="2"/>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3329" w:type="dxa"/>
            <w:gridSpan w:val="3"/>
            <w:tcBorders>
              <w:top w:val="nil"/>
              <w:left w:val="nil"/>
              <w:bottom w:val="single" w:sz="4" w:space="0" w:color="auto"/>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r w:rsidRPr="00710234">
              <w:t>(</w:t>
            </w:r>
          </w:p>
        </w:tc>
        <w:tc>
          <w:tcPr>
            <w:tcW w:w="875" w:type="dxa"/>
            <w:tcBorders>
              <w:top w:val="nil"/>
              <w:left w:val="nil"/>
              <w:bottom w:val="nil"/>
              <w:right w:val="nil"/>
            </w:tcBorders>
          </w:tcPr>
          <w:p w:rsidR="00710234" w:rsidRPr="00710234" w:rsidRDefault="00710234" w:rsidP="005B64D3">
            <w:pPr>
              <w:jc w:val="right"/>
            </w:pPr>
            <w:r w:rsidRPr="00710234">
              <w:t>)</w:t>
            </w:r>
          </w:p>
        </w:tc>
        <w:tc>
          <w:tcPr>
            <w:tcW w:w="3362" w:type="dxa"/>
            <w:gridSpan w:val="3"/>
            <w:tcBorders>
              <w:top w:val="nil"/>
              <w:left w:val="nil"/>
              <w:bottom w:val="single" w:sz="4" w:space="0" w:color="auto"/>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r w:rsidRPr="00710234">
              <w:t>(</w:t>
            </w:r>
          </w:p>
        </w:tc>
        <w:tc>
          <w:tcPr>
            <w:tcW w:w="875" w:type="dxa"/>
            <w:tcBorders>
              <w:top w:val="nil"/>
              <w:left w:val="nil"/>
              <w:bottom w:val="nil"/>
              <w:right w:val="nil"/>
            </w:tcBorders>
          </w:tcPr>
          <w:p w:rsidR="00710234" w:rsidRPr="00710234" w:rsidRDefault="00710234" w:rsidP="005B64D3">
            <w:pPr>
              <w:jc w:val="right"/>
            </w:pPr>
            <w:r w:rsidRPr="00710234">
              <w:t>)</w:t>
            </w:r>
          </w:p>
        </w:tc>
      </w:tr>
      <w:tr w:rsidR="00710234" w:rsidRPr="00710234" w:rsidTr="005B64D3">
        <w:tc>
          <w:tcPr>
            <w:tcW w:w="3329" w:type="dxa"/>
            <w:gridSpan w:val="3"/>
            <w:tcBorders>
              <w:top w:val="single" w:sz="4" w:space="0" w:color="auto"/>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c>
          <w:tcPr>
            <w:tcW w:w="3362" w:type="dxa"/>
            <w:gridSpan w:val="3"/>
            <w:tcBorders>
              <w:top w:val="single" w:sz="4" w:space="0" w:color="auto"/>
              <w:left w:val="nil"/>
              <w:bottom w:val="nil"/>
              <w:right w:val="nil"/>
            </w:tcBorders>
          </w:tcPr>
          <w:p w:rsidR="00710234" w:rsidRPr="00710234" w:rsidRDefault="00710234" w:rsidP="005B64D3"/>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r w:rsidR="00710234" w:rsidRPr="00710234" w:rsidTr="005B64D3">
        <w:tc>
          <w:tcPr>
            <w:tcW w:w="3329" w:type="dxa"/>
            <w:gridSpan w:val="3"/>
            <w:tcBorders>
              <w:top w:val="nil"/>
              <w:left w:val="nil"/>
              <w:bottom w:val="nil"/>
              <w:right w:val="nil"/>
            </w:tcBorders>
          </w:tcPr>
          <w:p w:rsidR="00710234" w:rsidRPr="00710234" w:rsidRDefault="00710234" w:rsidP="005B64D3">
            <w:r w:rsidRPr="00710234">
              <w:t>м.п.</w:t>
            </w:r>
          </w:p>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c>
          <w:tcPr>
            <w:tcW w:w="3362" w:type="dxa"/>
            <w:gridSpan w:val="3"/>
            <w:tcBorders>
              <w:top w:val="nil"/>
              <w:left w:val="nil"/>
              <w:bottom w:val="nil"/>
              <w:right w:val="nil"/>
            </w:tcBorders>
          </w:tcPr>
          <w:p w:rsidR="00710234" w:rsidRPr="00710234" w:rsidRDefault="00710234" w:rsidP="005B64D3">
            <w:r w:rsidRPr="00710234">
              <w:t>м.п.</w:t>
            </w:r>
          </w:p>
        </w:tc>
        <w:tc>
          <w:tcPr>
            <w:tcW w:w="848" w:type="dxa"/>
            <w:tcBorders>
              <w:top w:val="nil"/>
              <w:left w:val="nil"/>
              <w:bottom w:val="nil"/>
              <w:right w:val="nil"/>
            </w:tcBorders>
          </w:tcPr>
          <w:p w:rsidR="00710234" w:rsidRPr="00710234" w:rsidRDefault="00710234" w:rsidP="005B64D3"/>
        </w:tc>
        <w:tc>
          <w:tcPr>
            <w:tcW w:w="875" w:type="dxa"/>
            <w:tcBorders>
              <w:top w:val="nil"/>
              <w:left w:val="nil"/>
              <w:bottom w:val="nil"/>
              <w:right w:val="nil"/>
            </w:tcBorders>
          </w:tcPr>
          <w:p w:rsidR="00710234" w:rsidRPr="00710234" w:rsidRDefault="00710234" w:rsidP="005B64D3"/>
        </w:tc>
      </w:tr>
    </w:tbl>
    <w:p w:rsidR="00710234" w:rsidRPr="00710234" w:rsidRDefault="00710234" w:rsidP="00710234"/>
    <w:p w:rsidR="00710234" w:rsidRPr="00710234" w:rsidRDefault="00710234" w:rsidP="00710234">
      <w:r w:rsidRPr="00710234">
        <w:t>Исполнитель</w:t>
      </w:r>
    </w:p>
    <w:p w:rsidR="00710234" w:rsidRPr="00710234" w:rsidRDefault="00710234" w:rsidP="00710234">
      <w:r w:rsidRPr="00710234">
        <w:t>Контактный телефон</w:t>
      </w:r>
    </w:p>
    <w:p w:rsidR="00710234" w:rsidRP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710234" w:rsidRDefault="00710234" w:rsidP="00767DA0">
      <w:pPr>
        <w:rPr>
          <w:color w:val="000000"/>
        </w:rPr>
      </w:pPr>
    </w:p>
    <w:p w:rsidR="00B92335" w:rsidRDefault="00B92335"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470615" w:rsidRPr="00AA685B" w:rsidRDefault="00470615" w:rsidP="00470615">
      <w:pPr>
        <w:pStyle w:val="Default"/>
        <w:jc w:val="center"/>
        <w:rPr>
          <w:b/>
        </w:rPr>
      </w:pPr>
      <w:r>
        <w:rPr>
          <w:b/>
        </w:rPr>
        <w:t>на предоставление у</w:t>
      </w:r>
      <w:r w:rsidRPr="008A5AAA">
        <w:rPr>
          <w:b/>
        </w:rPr>
        <w:t xml:space="preserve">слуг по информационно-справочному обслуживанию </w:t>
      </w:r>
      <w:r>
        <w:rPr>
          <w:b/>
        </w:rPr>
        <w:t xml:space="preserve">ИСС </w:t>
      </w:r>
      <w:r w:rsidRPr="008A5AAA">
        <w:rPr>
          <w:b/>
        </w:rPr>
        <w:t>"ТехЭксперт</w:t>
      </w:r>
      <w:r>
        <w:rPr>
          <w:b/>
        </w:rPr>
        <w:t>» и АИСТ на 2013г.</w:t>
      </w:r>
    </w:p>
    <w:p w:rsidR="000C5A2A" w:rsidRDefault="000C5A2A" w:rsidP="006E543A">
      <w:pPr>
        <w:shd w:val="clear" w:color="auto" w:fill="FFFFFF"/>
        <w:autoSpaceDE w:val="0"/>
        <w:autoSpaceDN w:val="0"/>
        <w:adjustRightInd w:val="0"/>
        <w:rPr>
          <w:b/>
        </w:rPr>
      </w:pPr>
    </w:p>
    <w:p w:rsidR="00470615" w:rsidRPr="00AA685B" w:rsidRDefault="00116D77" w:rsidP="00470615">
      <w:pPr>
        <w:pStyle w:val="Default"/>
        <w:rPr>
          <w:b/>
        </w:rPr>
      </w:pPr>
      <w:r>
        <w:rPr>
          <w:b/>
        </w:rPr>
        <w:t>1.1. Название работы:</w:t>
      </w:r>
      <w:r>
        <w:t xml:space="preserve"> </w:t>
      </w:r>
      <w:r w:rsidR="00470615">
        <w:rPr>
          <w:b/>
        </w:rPr>
        <w:t xml:space="preserve"> предоставление у</w:t>
      </w:r>
      <w:r w:rsidR="00470615" w:rsidRPr="008A5AAA">
        <w:rPr>
          <w:b/>
        </w:rPr>
        <w:t xml:space="preserve">слуг по информационно-справочному обслуживанию </w:t>
      </w:r>
      <w:r w:rsidR="00470615">
        <w:rPr>
          <w:b/>
        </w:rPr>
        <w:t xml:space="preserve">ИСС </w:t>
      </w:r>
      <w:r w:rsidR="00470615" w:rsidRPr="008A5AAA">
        <w:rPr>
          <w:b/>
        </w:rPr>
        <w:t>"ТехЭксперт</w:t>
      </w:r>
      <w:r w:rsidR="00470615">
        <w:rPr>
          <w:b/>
        </w:rPr>
        <w:t>» и АИСТ на 2013г.</w:t>
      </w:r>
    </w:p>
    <w:p w:rsidR="00885B77" w:rsidRPr="00885B77" w:rsidRDefault="00885B77" w:rsidP="00885B77">
      <w:pPr>
        <w:pStyle w:val="Default"/>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9E6F85" w:rsidRDefault="009E6F85" w:rsidP="009E6F85">
      <w:pPr>
        <w:jc w:val="both"/>
      </w:pPr>
      <w:r>
        <w:rPr>
          <w:b/>
        </w:rPr>
        <w:t>1.3. Объём работ:</w:t>
      </w:r>
      <w:r>
        <w:t xml:space="preserve"> в соответствии со Спецификацией №1</w:t>
      </w:r>
    </w:p>
    <w:p w:rsidR="009E6F85" w:rsidRPr="0066736C" w:rsidRDefault="009E6F85" w:rsidP="009E6F85">
      <w:pPr>
        <w:jc w:val="center"/>
        <w:rPr>
          <w:sz w:val="28"/>
          <w:szCs w:val="28"/>
        </w:rPr>
      </w:pPr>
      <w:r>
        <w:rPr>
          <w:b/>
        </w:rPr>
        <w:t xml:space="preserve">                                                                                                Спецификация №1</w:t>
      </w:r>
      <w:r>
        <w:rPr>
          <w:sz w:val="28"/>
          <w:szCs w:val="28"/>
        </w:rPr>
        <w:t xml:space="preserve"> </w:t>
      </w:r>
    </w:p>
    <w:p w:rsidR="009E6F85" w:rsidRDefault="009E6F85" w:rsidP="009E6F85">
      <w:pPr>
        <w:rPr>
          <w:b/>
          <w:sz w:val="32"/>
          <w:szCs w:val="32"/>
        </w:rPr>
      </w:pPr>
      <w:r>
        <w:rPr>
          <w:b/>
          <w:sz w:val="32"/>
          <w:szCs w:val="32"/>
        </w:rPr>
        <w:t xml:space="preserve">                </w:t>
      </w:r>
    </w:p>
    <w:tbl>
      <w:tblPr>
        <w:tblW w:w="10537"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710"/>
        <w:gridCol w:w="1276"/>
        <w:gridCol w:w="2976"/>
        <w:gridCol w:w="1560"/>
        <w:gridCol w:w="1134"/>
        <w:gridCol w:w="708"/>
        <w:gridCol w:w="1134"/>
        <w:gridCol w:w="1039"/>
      </w:tblGrid>
      <w:tr w:rsidR="00470615" w:rsidRPr="001041E6" w:rsidTr="00470615">
        <w:trPr>
          <w:cantSplit/>
          <w:trHeight w:val="589"/>
        </w:trPr>
        <w:tc>
          <w:tcPr>
            <w:tcW w:w="710" w:type="dxa"/>
          </w:tcPr>
          <w:p w:rsidR="00470615" w:rsidRDefault="00470615" w:rsidP="00306F6F">
            <w:pPr>
              <w:jc w:val="center"/>
            </w:pPr>
            <w:r>
              <w:t>№</w:t>
            </w:r>
          </w:p>
          <w:p w:rsidR="00470615" w:rsidRDefault="00470615" w:rsidP="00306F6F">
            <w:pPr>
              <w:jc w:val="center"/>
            </w:pPr>
            <w:r>
              <w:t>п/п</w:t>
            </w:r>
          </w:p>
        </w:tc>
        <w:tc>
          <w:tcPr>
            <w:tcW w:w="1276" w:type="dxa"/>
          </w:tcPr>
          <w:p w:rsidR="00470615" w:rsidRDefault="00470615" w:rsidP="00306F6F">
            <w:pPr>
              <w:jc w:val="center"/>
            </w:pPr>
            <w:r>
              <w:t>Код ИСС</w:t>
            </w:r>
          </w:p>
        </w:tc>
        <w:tc>
          <w:tcPr>
            <w:tcW w:w="2976" w:type="dxa"/>
          </w:tcPr>
          <w:p w:rsidR="00470615" w:rsidRDefault="00470615" w:rsidP="00306F6F">
            <w:pPr>
              <w:jc w:val="center"/>
            </w:pPr>
            <w:r>
              <w:t>Наименование ИСС</w:t>
            </w:r>
          </w:p>
        </w:tc>
        <w:tc>
          <w:tcPr>
            <w:tcW w:w="1560" w:type="dxa"/>
          </w:tcPr>
          <w:p w:rsidR="00470615" w:rsidRDefault="00470615" w:rsidP="00306F6F">
            <w:pPr>
              <w:jc w:val="center"/>
            </w:pPr>
            <w:r>
              <w:t xml:space="preserve">Локальный или </w:t>
            </w:r>
            <w:r w:rsidRPr="001041E6">
              <w:t>офисный</w:t>
            </w:r>
            <w:r>
              <w:t xml:space="preserve"> / кол-во пользовательских рабочих мест</w:t>
            </w:r>
          </w:p>
        </w:tc>
        <w:tc>
          <w:tcPr>
            <w:tcW w:w="1134" w:type="dxa"/>
          </w:tcPr>
          <w:p w:rsidR="00470615" w:rsidRDefault="00470615" w:rsidP="00306F6F">
            <w:pPr>
              <w:jc w:val="center"/>
            </w:pPr>
            <w:r>
              <w:t>Периодичность сопровождения</w:t>
            </w:r>
          </w:p>
        </w:tc>
        <w:tc>
          <w:tcPr>
            <w:tcW w:w="708" w:type="dxa"/>
          </w:tcPr>
          <w:p w:rsidR="00470615" w:rsidRDefault="00470615" w:rsidP="00306F6F">
            <w:pPr>
              <w:jc w:val="center"/>
            </w:pPr>
            <w:r>
              <w:t>Вид сопровождения</w:t>
            </w:r>
          </w:p>
        </w:tc>
        <w:tc>
          <w:tcPr>
            <w:tcW w:w="1134" w:type="dxa"/>
            <w:shd w:val="clear" w:color="auto" w:fill="FFFFFF" w:themeFill="background1"/>
          </w:tcPr>
          <w:p w:rsidR="00470615" w:rsidRDefault="00470615" w:rsidP="00306F6F">
            <w:pPr>
              <w:jc w:val="center"/>
              <w:rPr>
                <w:highlight w:val="cyan"/>
              </w:rPr>
            </w:pPr>
            <w:r w:rsidRPr="00E73EAA">
              <w:t>Цена обслуживания 1 раз в месяц с НДС</w:t>
            </w:r>
          </w:p>
        </w:tc>
        <w:tc>
          <w:tcPr>
            <w:tcW w:w="1039" w:type="dxa"/>
          </w:tcPr>
          <w:p w:rsidR="00470615" w:rsidRPr="001041E6" w:rsidRDefault="00470615" w:rsidP="00306F6F">
            <w:r w:rsidRPr="00E73EAA">
              <w:t xml:space="preserve">Цена обслуживания </w:t>
            </w:r>
            <w:r>
              <w:t>за 12 месяцев</w:t>
            </w:r>
            <w:r w:rsidRPr="00E73EAA">
              <w:t xml:space="preserve">  с НДС</w:t>
            </w:r>
          </w:p>
        </w:tc>
      </w:tr>
      <w:tr w:rsidR="00470615" w:rsidRPr="001041E6" w:rsidTr="00470615">
        <w:trPr>
          <w:cantSplit/>
        </w:trPr>
        <w:tc>
          <w:tcPr>
            <w:tcW w:w="710" w:type="dxa"/>
          </w:tcPr>
          <w:p w:rsidR="00470615" w:rsidRDefault="00470615" w:rsidP="00306F6F">
            <w:pPr>
              <w:jc w:val="center"/>
            </w:pPr>
          </w:p>
        </w:tc>
        <w:tc>
          <w:tcPr>
            <w:tcW w:w="1276" w:type="dxa"/>
          </w:tcPr>
          <w:p w:rsidR="00470615" w:rsidRDefault="00470615" w:rsidP="00306F6F">
            <w:pPr>
              <w:jc w:val="center"/>
            </w:pPr>
            <w:r>
              <w:t>1</w:t>
            </w:r>
          </w:p>
        </w:tc>
        <w:tc>
          <w:tcPr>
            <w:tcW w:w="2976" w:type="dxa"/>
          </w:tcPr>
          <w:p w:rsidR="00470615" w:rsidRDefault="00470615" w:rsidP="00306F6F">
            <w:pPr>
              <w:jc w:val="center"/>
            </w:pPr>
            <w:r>
              <w:t>2</w:t>
            </w:r>
          </w:p>
        </w:tc>
        <w:tc>
          <w:tcPr>
            <w:tcW w:w="1560" w:type="dxa"/>
          </w:tcPr>
          <w:p w:rsidR="00470615" w:rsidRDefault="00470615" w:rsidP="00306F6F">
            <w:pPr>
              <w:jc w:val="center"/>
            </w:pPr>
            <w:r>
              <w:t>3</w:t>
            </w:r>
          </w:p>
        </w:tc>
        <w:tc>
          <w:tcPr>
            <w:tcW w:w="1134" w:type="dxa"/>
          </w:tcPr>
          <w:p w:rsidR="00470615" w:rsidRDefault="00470615" w:rsidP="00306F6F">
            <w:pPr>
              <w:jc w:val="center"/>
            </w:pPr>
            <w:r>
              <w:t>4</w:t>
            </w:r>
          </w:p>
        </w:tc>
        <w:tc>
          <w:tcPr>
            <w:tcW w:w="708" w:type="dxa"/>
          </w:tcPr>
          <w:p w:rsidR="00470615" w:rsidRDefault="00470615" w:rsidP="00306F6F">
            <w:pPr>
              <w:jc w:val="center"/>
            </w:pPr>
            <w:r>
              <w:t>5</w:t>
            </w:r>
          </w:p>
        </w:tc>
        <w:tc>
          <w:tcPr>
            <w:tcW w:w="1134" w:type="dxa"/>
          </w:tcPr>
          <w:p w:rsidR="00470615" w:rsidRDefault="00470615" w:rsidP="00306F6F">
            <w:pPr>
              <w:jc w:val="center"/>
              <w:rPr>
                <w:highlight w:val="cyan"/>
              </w:rPr>
            </w:pPr>
            <w:r w:rsidRPr="00E73EAA">
              <w:t>6</w:t>
            </w:r>
          </w:p>
        </w:tc>
        <w:tc>
          <w:tcPr>
            <w:tcW w:w="1039" w:type="dxa"/>
          </w:tcPr>
          <w:p w:rsidR="00470615" w:rsidRPr="001041E6" w:rsidRDefault="00470615" w:rsidP="00306F6F">
            <w:pPr>
              <w:jc w:val="center"/>
            </w:pPr>
            <w:r w:rsidRPr="001041E6">
              <w:t>7</w:t>
            </w:r>
          </w:p>
        </w:tc>
      </w:tr>
      <w:tr w:rsidR="00470615" w:rsidRPr="00171DD1" w:rsidTr="00470615">
        <w:trPr>
          <w:cantSplit/>
        </w:trPr>
        <w:tc>
          <w:tcPr>
            <w:tcW w:w="710" w:type="dxa"/>
          </w:tcPr>
          <w:p w:rsidR="00470615" w:rsidRDefault="00470615" w:rsidP="00306F6F">
            <w:pPr>
              <w:jc w:val="center"/>
            </w:pPr>
            <w:r>
              <w:t xml:space="preserve">1 </w:t>
            </w:r>
          </w:p>
        </w:tc>
        <w:tc>
          <w:tcPr>
            <w:tcW w:w="1276" w:type="dxa"/>
            <w:vAlign w:val="center"/>
          </w:tcPr>
          <w:p w:rsidR="00470615" w:rsidRPr="00266BB2" w:rsidRDefault="00470615" w:rsidP="00306F6F">
            <w:pPr>
              <w:jc w:val="center"/>
            </w:pPr>
          </w:p>
        </w:tc>
        <w:tc>
          <w:tcPr>
            <w:tcW w:w="2976" w:type="dxa"/>
            <w:vAlign w:val="center"/>
          </w:tcPr>
          <w:p w:rsidR="00470615" w:rsidRPr="00266BB2" w:rsidRDefault="00470615" w:rsidP="00306F6F">
            <w:r w:rsidRPr="00266BB2">
              <w:t>Техэксперт: Экология. Проф.</w:t>
            </w:r>
          </w:p>
        </w:tc>
        <w:tc>
          <w:tcPr>
            <w:tcW w:w="1560" w:type="dxa"/>
            <w:vAlign w:val="center"/>
          </w:tcPr>
          <w:p w:rsidR="00470615" w:rsidRPr="009164DD" w:rsidRDefault="00470615" w:rsidP="00306F6F">
            <w:pPr>
              <w:jc w:val="center"/>
              <w:rPr>
                <w:lang w:val="en-US"/>
              </w:rPr>
            </w:pPr>
            <w:r w:rsidRPr="00266BB2">
              <w:t>Сеть-</w:t>
            </w:r>
            <w:r>
              <w:rPr>
                <w:lang w:val="en-US"/>
              </w:rPr>
              <w:t>5</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Pr="009164DD" w:rsidRDefault="00470615" w:rsidP="00306F6F">
            <w:pPr>
              <w:jc w:val="center"/>
              <w:rPr>
                <w:lang w:val="en-US"/>
              </w:rPr>
            </w:pPr>
            <w:r>
              <w:rPr>
                <w:lang w:val="en-US"/>
              </w:rPr>
              <w:t>HDD</w:t>
            </w:r>
          </w:p>
        </w:tc>
        <w:tc>
          <w:tcPr>
            <w:tcW w:w="1134" w:type="dxa"/>
            <w:vAlign w:val="center"/>
          </w:tcPr>
          <w:p w:rsidR="00470615" w:rsidRPr="00412C4D" w:rsidRDefault="00470615" w:rsidP="00306F6F">
            <w:pPr>
              <w:jc w:val="center"/>
              <w:rPr>
                <w:sz w:val="16"/>
                <w:szCs w:val="16"/>
              </w:rP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 xml:space="preserve">2 </w:t>
            </w:r>
          </w:p>
        </w:tc>
        <w:tc>
          <w:tcPr>
            <w:tcW w:w="1276" w:type="dxa"/>
            <w:vAlign w:val="center"/>
          </w:tcPr>
          <w:p w:rsidR="00470615" w:rsidRPr="00266BB2" w:rsidRDefault="00470615" w:rsidP="00306F6F">
            <w:pPr>
              <w:jc w:val="center"/>
            </w:pPr>
          </w:p>
        </w:tc>
        <w:tc>
          <w:tcPr>
            <w:tcW w:w="2976" w:type="dxa"/>
            <w:vAlign w:val="center"/>
          </w:tcPr>
          <w:p w:rsidR="00470615" w:rsidRPr="00266BB2" w:rsidRDefault="00470615" w:rsidP="00306F6F">
            <w:r w:rsidRPr="00266BB2">
              <w:t>Техэксперт: Охрана труда</w:t>
            </w:r>
          </w:p>
        </w:tc>
        <w:tc>
          <w:tcPr>
            <w:tcW w:w="1560" w:type="dxa"/>
            <w:vAlign w:val="center"/>
          </w:tcPr>
          <w:p w:rsidR="00470615" w:rsidRPr="00266BB2" w:rsidRDefault="00470615" w:rsidP="00306F6F">
            <w:pPr>
              <w:jc w:val="center"/>
            </w:pPr>
            <w:r>
              <w:t>Сеть-10</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Pr="00266BB2"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 xml:space="preserve">3 </w:t>
            </w:r>
          </w:p>
        </w:tc>
        <w:tc>
          <w:tcPr>
            <w:tcW w:w="1276" w:type="dxa"/>
            <w:vAlign w:val="center"/>
          </w:tcPr>
          <w:p w:rsidR="00470615" w:rsidRPr="00266BB2" w:rsidRDefault="00470615" w:rsidP="00306F6F">
            <w:pPr>
              <w:jc w:val="center"/>
            </w:pPr>
          </w:p>
        </w:tc>
        <w:tc>
          <w:tcPr>
            <w:tcW w:w="2976" w:type="dxa"/>
            <w:vAlign w:val="center"/>
          </w:tcPr>
          <w:p w:rsidR="00470615" w:rsidRPr="00266BB2" w:rsidRDefault="00470615" w:rsidP="00306F6F">
            <w:r w:rsidRPr="00266BB2">
              <w:t>Помощник проектировщика</w:t>
            </w:r>
          </w:p>
        </w:tc>
        <w:tc>
          <w:tcPr>
            <w:tcW w:w="1560" w:type="dxa"/>
            <w:vAlign w:val="center"/>
          </w:tcPr>
          <w:p w:rsidR="00470615" w:rsidRPr="00266BB2" w:rsidRDefault="00470615" w:rsidP="00306F6F">
            <w:pPr>
              <w:jc w:val="center"/>
            </w:pPr>
            <w:r w:rsidRPr="00266BB2">
              <w:t>Сеть</w:t>
            </w:r>
            <w:r>
              <w:t>-50</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Pr="00266BB2"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4</w:t>
            </w:r>
          </w:p>
        </w:tc>
        <w:tc>
          <w:tcPr>
            <w:tcW w:w="1276" w:type="dxa"/>
            <w:vAlign w:val="center"/>
          </w:tcPr>
          <w:p w:rsidR="00470615" w:rsidRPr="00266BB2" w:rsidRDefault="00470615" w:rsidP="00306F6F">
            <w:pPr>
              <w:jc w:val="center"/>
            </w:pPr>
          </w:p>
        </w:tc>
        <w:tc>
          <w:tcPr>
            <w:tcW w:w="2976" w:type="dxa"/>
            <w:vAlign w:val="center"/>
          </w:tcPr>
          <w:p w:rsidR="00470615" w:rsidRPr="00266BB2" w:rsidRDefault="00470615" w:rsidP="00306F6F">
            <w:r w:rsidRPr="00266BB2">
              <w:t>Предприятие и инспектор</w:t>
            </w:r>
          </w:p>
        </w:tc>
        <w:tc>
          <w:tcPr>
            <w:tcW w:w="1560" w:type="dxa"/>
            <w:vAlign w:val="center"/>
          </w:tcPr>
          <w:p w:rsidR="00470615" w:rsidRPr="00266BB2" w:rsidRDefault="00470615" w:rsidP="00306F6F">
            <w:pPr>
              <w:jc w:val="center"/>
            </w:pPr>
            <w:r w:rsidRPr="00266BB2">
              <w:t>Сеть</w:t>
            </w:r>
            <w:r>
              <w:t>-50</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Pr="00266BB2"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5</w:t>
            </w:r>
          </w:p>
        </w:tc>
        <w:tc>
          <w:tcPr>
            <w:tcW w:w="1276" w:type="dxa"/>
            <w:vAlign w:val="center"/>
          </w:tcPr>
          <w:p w:rsidR="00470615" w:rsidRPr="00623958" w:rsidRDefault="00470615" w:rsidP="00306F6F">
            <w:pPr>
              <w:jc w:val="center"/>
              <w:rPr>
                <w:sz w:val="18"/>
                <w:szCs w:val="18"/>
              </w:rPr>
            </w:pPr>
          </w:p>
        </w:tc>
        <w:tc>
          <w:tcPr>
            <w:tcW w:w="2976" w:type="dxa"/>
            <w:vAlign w:val="center"/>
          </w:tcPr>
          <w:p w:rsidR="00470615" w:rsidRPr="00266BB2" w:rsidRDefault="00470615" w:rsidP="00306F6F">
            <w:r w:rsidRPr="00266BB2">
              <w:t>АИСТ</w:t>
            </w:r>
            <w:r>
              <w:t xml:space="preserve"> (Автоматизированная Информационная Система Технолог)</w:t>
            </w:r>
          </w:p>
        </w:tc>
        <w:tc>
          <w:tcPr>
            <w:tcW w:w="1560" w:type="dxa"/>
            <w:vAlign w:val="center"/>
          </w:tcPr>
          <w:p w:rsidR="00470615" w:rsidRPr="00266BB2" w:rsidRDefault="00470615" w:rsidP="00306F6F">
            <w:pPr>
              <w:jc w:val="center"/>
            </w:pPr>
            <w:r w:rsidRPr="00266BB2">
              <w:t>Сеть-5</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6</w:t>
            </w:r>
          </w:p>
        </w:tc>
        <w:tc>
          <w:tcPr>
            <w:tcW w:w="1276" w:type="dxa"/>
            <w:vAlign w:val="center"/>
          </w:tcPr>
          <w:p w:rsidR="00470615" w:rsidRPr="00AD3D9E" w:rsidRDefault="00470615" w:rsidP="00306F6F">
            <w:pPr>
              <w:jc w:val="center"/>
              <w:rPr>
                <w:lang w:val="en-US"/>
              </w:rPr>
            </w:pPr>
          </w:p>
        </w:tc>
        <w:tc>
          <w:tcPr>
            <w:tcW w:w="2976" w:type="dxa"/>
            <w:vAlign w:val="center"/>
          </w:tcPr>
          <w:p w:rsidR="00470615" w:rsidRPr="00AD3D9E" w:rsidRDefault="00470615" w:rsidP="00306F6F">
            <w:r>
              <w:t>Техэксперт</w:t>
            </w:r>
            <w:r>
              <w:rPr>
                <w:lang w:val="en-US"/>
              </w:rPr>
              <w:t>:</w:t>
            </w:r>
            <w:r>
              <w:t xml:space="preserve"> Промышленная безопасность</w:t>
            </w:r>
          </w:p>
        </w:tc>
        <w:tc>
          <w:tcPr>
            <w:tcW w:w="1560" w:type="dxa"/>
            <w:vAlign w:val="center"/>
          </w:tcPr>
          <w:p w:rsidR="00470615" w:rsidRPr="00266BB2" w:rsidRDefault="00470615" w:rsidP="00306F6F">
            <w:pPr>
              <w:jc w:val="center"/>
            </w:pPr>
            <w:r>
              <w:t>Сеть-10</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7</w:t>
            </w:r>
          </w:p>
        </w:tc>
        <w:tc>
          <w:tcPr>
            <w:tcW w:w="1276" w:type="dxa"/>
            <w:vAlign w:val="center"/>
          </w:tcPr>
          <w:p w:rsidR="00470615" w:rsidRPr="00266BB2" w:rsidRDefault="00470615" w:rsidP="00306F6F">
            <w:pPr>
              <w:jc w:val="center"/>
            </w:pPr>
          </w:p>
        </w:tc>
        <w:tc>
          <w:tcPr>
            <w:tcW w:w="2976" w:type="dxa"/>
            <w:vAlign w:val="center"/>
          </w:tcPr>
          <w:p w:rsidR="00470615" w:rsidRPr="00AD3D9E" w:rsidRDefault="00470615" w:rsidP="00306F6F">
            <w:r>
              <w:t>Техэксперт</w:t>
            </w:r>
            <w:r>
              <w:rPr>
                <w:lang w:val="en-US"/>
              </w:rPr>
              <w:t xml:space="preserve">: </w:t>
            </w:r>
            <w:r>
              <w:t>Пожарная безопасность</w:t>
            </w:r>
          </w:p>
        </w:tc>
        <w:tc>
          <w:tcPr>
            <w:tcW w:w="1560" w:type="dxa"/>
            <w:vAlign w:val="center"/>
          </w:tcPr>
          <w:p w:rsidR="00470615" w:rsidRPr="00266BB2" w:rsidRDefault="00470615" w:rsidP="00306F6F">
            <w:pPr>
              <w:jc w:val="center"/>
            </w:pPr>
            <w:r>
              <w:t>Сеть-10</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8</w:t>
            </w:r>
          </w:p>
        </w:tc>
        <w:tc>
          <w:tcPr>
            <w:tcW w:w="1276" w:type="dxa"/>
            <w:vAlign w:val="center"/>
          </w:tcPr>
          <w:p w:rsidR="00470615" w:rsidRPr="00266BB2" w:rsidRDefault="00470615" w:rsidP="00306F6F">
            <w:pPr>
              <w:jc w:val="center"/>
            </w:pPr>
          </w:p>
        </w:tc>
        <w:tc>
          <w:tcPr>
            <w:tcW w:w="2976" w:type="dxa"/>
            <w:vAlign w:val="center"/>
          </w:tcPr>
          <w:p w:rsidR="00470615" w:rsidRPr="00266BB2" w:rsidRDefault="00470615" w:rsidP="00306F6F">
            <w:r>
              <w:t xml:space="preserve">ТПД. </w:t>
            </w:r>
            <w:r w:rsidRPr="00266BB2">
              <w:t>Здания, сооружения, конструкции и узлы</w:t>
            </w:r>
          </w:p>
        </w:tc>
        <w:tc>
          <w:tcPr>
            <w:tcW w:w="1560" w:type="dxa"/>
            <w:vAlign w:val="center"/>
          </w:tcPr>
          <w:p w:rsidR="00470615" w:rsidRPr="00266BB2" w:rsidRDefault="00470615" w:rsidP="00306F6F">
            <w:pPr>
              <w:jc w:val="center"/>
            </w:pPr>
            <w:r>
              <w:t>Л</w:t>
            </w:r>
            <w:r w:rsidRPr="00266BB2">
              <w:t>окальный</w:t>
            </w:r>
          </w:p>
        </w:tc>
        <w:tc>
          <w:tcPr>
            <w:tcW w:w="1134" w:type="dxa"/>
            <w:vAlign w:val="center"/>
          </w:tcPr>
          <w:p w:rsidR="00470615" w:rsidRPr="00623958" w:rsidRDefault="00470615" w:rsidP="00306F6F">
            <w:pPr>
              <w:jc w:val="center"/>
              <w:rPr>
                <w:sz w:val="18"/>
                <w:szCs w:val="18"/>
              </w:rPr>
            </w:pPr>
            <w:r w:rsidRPr="00623958">
              <w:rPr>
                <w:sz w:val="18"/>
                <w:szCs w:val="18"/>
              </w:rPr>
              <w:t>1 раз в месяц</w:t>
            </w:r>
          </w:p>
        </w:tc>
        <w:tc>
          <w:tcPr>
            <w:tcW w:w="708" w:type="dxa"/>
            <w:vAlign w:val="center"/>
          </w:tcPr>
          <w:p w:rsidR="00470615" w:rsidRDefault="00470615" w:rsidP="00306F6F">
            <w:pPr>
              <w:jc w:val="center"/>
            </w:pPr>
            <w:r>
              <w:rPr>
                <w:lang w:val="en-US"/>
              </w:rPr>
              <w:t>HDD</w:t>
            </w: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9</w:t>
            </w:r>
          </w:p>
        </w:tc>
        <w:tc>
          <w:tcPr>
            <w:tcW w:w="1276" w:type="dxa"/>
            <w:vAlign w:val="center"/>
          </w:tcPr>
          <w:p w:rsidR="00470615" w:rsidRPr="00266BB2" w:rsidRDefault="00470615" w:rsidP="00306F6F">
            <w:pPr>
              <w:jc w:val="center"/>
            </w:pPr>
          </w:p>
        </w:tc>
        <w:tc>
          <w:tcPr>
            <w:tcW w:w="2976" w:type="dxa"/>
            <w:vAlign w:val="center"/>
          </w:tcPr>
          <w:p w:rsidR="00470615" w:rsidRDefault="00470615" w:rsidP="00306F6F">
            <w:r>
              <w:t>Доставка почтой, бандероль</w:t>
            </w:r>
          </w:p>
        </w:tc>
        <w:tc>
          <w:tcPr>
            <w:tcW w:w="1560" w:type="dxa"/>
            <w:vAlign w:val="center"/>
          </w:tcPr>
          <w:p w:rsidR="00470615" w:rsidRDefault="00470615" w:rsidP="00306F6F">
            <w:pPr>
              <w:jc w:val="center"/>
            </w:pPr>
          </w:p>
        </w:tc>
        <w:tc>
          <w:tcPr>
            <w:tcW w:w="1134" w:type="dxa"/>
            <w:vAlign w:val="center"/>
          </w:tcPr>
          <w:p w:rsidR="00470615" w:rsidRPr="00623958" w:rsidRDefault="00470615" w:rsidP="00306F6F">
            <w:pPr>
              <w:jc w:val="center"/>
              <w:rPr>
                <w:sz w:val="18"/>
                <w:szCs w:val="18"/>
              </w:rPr>
            </w:pPr>
          </w:p>
        </w:tc>
        <w:tc>
          <w:tcPr>
            <w:tcW w:w="708" w:type="dxa"/>
            <w:vAlign w:val="center"/>
          </w:tcPr>
          <w:p w:rsidR="00470615" w:rsidRDefault="00470615" w:rsidP="00306F6F">
            <w:pPr>
              <w:jc w:val="center"/>
              <w:rPr>
                <w:lang w:val="en-US"/>
              </w:rPr>
            </w:pP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r w:rsidR="00470615" w:rsidRPr="00171DD1" w:rsidTr="00470615">
        <w:trPr>
          <w:cantSplit/>
        </w:trPr>
        <w:tc>
          <w:tcPr>
            <w:tcW w:w="710" w:type="dxa"/>
          </w:tcPr>
          <w:p w:rsidR="00470615" w:rsidRDefault="00470615" w:rsidP="00306F6F">
            <w:pPr>
              <w:jc w:val="center"/>
            </w:pPr>
            <w:r>
              <w:t>10</w:t>
            </w:r>
          </w:p>
        </w:tc>
        <w:tc>
          <w:tcPr>
            <w:tcW w:w="1276" w:type="dxa"/>
            <w:vAlign w:val="center"/>
          </w:tcPr>
          <w:p w:rsidR="00470615" w:rsidRPr="00266BB2" w:rsidRDefault="00470615" w:rsidP="00306F6F">
            <w:pPr>
              <w:jc w:val="center"/>
            </w:pPr>
          </w:p>
        </w:tc>
        <w:tc>
          <w:tcPr>
            <w:tcW w:w="2976" w:type="dxa"/>
            <w:vAlign w:val="center"/>
          </w:tcPr>
          <w:p w:rsidR="00470615" w:rsidRDefault="00470615" w:rsidP="00306F6F">
            <w:r>
              <w:t>Итого с 01 января 2013г по 31 декабря 2013г.</w:t>
            </w:r>
          </w:p>
        </w:tc>
        <w:tc>
          <w:tcPr>
            <w:tcW w:w="1560" w:type="dxa"/>
            <w:vAlign w:val="center"/>
          </w:tcPr>
          <w:p w:rsidR="00470615" w:rsidRDefault="00470615" w:rsidP="00306F6F">
            <w:pPr>
              <w:jc w:val="center"/>
            </w:pPr>
          </w:p>
        </w:tc>
        <w:tc>
          <w:tcPr>
            <w:tcW w:w="1134" w:type="dxa"/>
            <w:vAlign w:val="center"/>
          </w:tcPr>
          <w:p w:rsidR="00470615" w:rsidRPr="00623958" w:rsidRDefault="00470615" w:rsidP="00306F6F">
            <w:pPr>
              <w:jc w:val="center"/>
              <w:rPr>
                <w:sz w:val="18"/>
                <w:szCs w:val="18"/>
              </w:rPr>
            </w:pPr>
          </w:p>
        </w:tc>
        <w:tc>
          <w:tcPr>
            <w:tcW w:w="708" w:type="dxa"/>
            <w:vAlign w:val="center"/>
          </w:tcPr>
          <w:p w:rsidR="00470615" w:rsidRPr="00E73EAA" w:rsidRDefault="00470615" w:rsidP="00306F6F">
            <w:pPr>
              <w:jc w:val="center"/>
            </w:pPr>
          </w:p>
        </w:tc>
        <w:tc>
          <w:tcPr>
            <w:tcW w:w="1134" w:type="dxa"/>
            <w:vAlign w:val="center"/>
          </w:tcPr>
          <w:p w:rsidR="00470615" w:rsidRPr="001041E6" w:rsidRDefault="00470615" w:rsidP="00306F6F">
            <w:pPr>
              <w:jc w:val="center"/>
            </w:pPr>
          </w:p>
        </w:tc>
        <w:tc>
          <w:tcPr>
            <w:tcW w:w="1039" w:type="dxa"/>
            <w:vAlign w:val="center"/>
          </w:tcPr>
          <w:p w:rsidR="00470615" w:rsidRPr="00171DD1" w:rsidRDefault="00470615" w:rsidP="00306F6F">
            <w:pPr>
              <w:jc w:val="center"/>
            </w:pPr>
          </w:p>
        </w:tc>
      </w:tr>
    </w:tbl>
    <w:p w:rsidR="000946BF" w:rsidRPr="00470615" w:rsidRDefault="000946BF" w:rsidP="009E6F85">
      <w:pPr>
        <w:rPr>
          <w:b/>
          <w:sz w:val="32"/>
          <w:szCs w:val="32"/>
        </w:rPr>
      </w:pPr>
    </w:p>
    <w:p w:rsidR="00292574" w:rsidRDefault="00292574" w:rsidP="00292574">
      <w:pPr>
        <w:pStyle w:val="afffb"/>
      </w:pPr>
      <w:r>
        <w:rPr>
          <w:b/>
          <w:bCs/>
          <w:iCs/>
        </w:rPr>
        <w:t>1.</w:t>
      </w:r>
      <w:r w:rsidR="00441F0E">
        <w:rPr>
          <w:b/>
          <w:bCs/>
          <w:iCs/>
        </w:rPr>
        <w:t>4</w:t>
      </w:r>
      <w:r>
        <w:rPr>
          <w:b/>
          <w:bCs/>
          <w:iCs/>
        </w:rPr>
        <w:t xml:space="preserve">.   </w:t>
      </w:r>
      <w:r w:rsidRPr="00292574">
        <w:rPr>
          <w:b/>
          <w:bCs/>
          <w:iCs/>
        </w:rPr>
        <w:t>Адрес доставки:</w:t>
      </w:r>
      <w:r w:rsidRPr="00046F2D">
        <w:rPr>
          <w:bCs/>
          <w:iCs/>
        </w:rPr>
        <w:t xml:space="preserve"> </w:t>
      </w:r>
      <w:r>
        <w:rPr>
          <w:color w:val="000000"/>
        </w:rPr>
        <w:t>456780, Челябинская область, г. Озерск, ул. Октябрьская, д.11.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441F0E" w:rsidRDefault="00441F0E"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w:t>
      </w:r>
      <w:r w:rsidR="00441F0E">
        <w:rPr>
          <w:b/>
        </w:rPr>
        <w:t>5</w:t>
      </w:r>
      <w:r>
        <w:rPr>
          <w:b/>
        </w:rPr>
        <w:t>.</w:t>
      </w:r>
      <w:r w:rsidR="006E543A">
        <w:rPr>
          <w:b/>
        </w:rPr>
        <w:t xml:space="preserve"> </w:t>
      </w:r>
      <w:r w:rsidR="00116D77">
        <w:rPr>
          <w:b/>
        </w:rPr>
        <w:t xml:space="preserve"> Срок </w:t>
      </w:r>
      <w:r w:rsidR="00441F0E">
        <w:rPr>
          <w:b/>
        </w:rPr>
        <w:t xml:space="preserve">предоставления услуги  </w:t>
      </w:r>
    </w:p>
    <w:p w:rsidR="00441F0E" w:rsidRPr="00441F0E" w:rsidRDefault="00441F0E" w:rsidP="00292574">
      <w:pPr>
        <w:pStyle w:val="23"/>
        <w:widowControl w:val="0"/>
        <w:autoSpaceDE w:val="0"/>
        <w:autoSpaceDN w:val="0"/>
        <w:adjustRightInd w:val="0"/>
        <w:spacing w:line="360" w:lineRule="auto"/>
        <w:ind w:firstLine="0"/>
      </w:pPr>
      <w:r>
        <w:t>Ежемесячно с 01.01.2013г по 31.12.2013г.</w:t>
      </w:r>
    </w:p>
    <w:p w:rsidR="00316216" w:rsidRPr="00885B77" w:rsidRDefault="00621379" w:rsidP="00316216">
      <w:pPr>
        <w:jc w:val="both"/>
      </w:pPr>
      <w:r>
        <w:rPr>
          <w:bCs/>
          <w:sz w:val="28"/>
          <w:szCs w:val="28"/>
        </w:rPr>
        <w:t xml:space="preserve">  </w:t>
      </w:r>
    </w:p>
    <w:p w:rsidR="00316216" w:rsidRPr="00885B77" w:rsidRDefault="00316216" w:rsidP="00316216">
      <w:pPr>
        <w:pStyle w:val="23"/>
        <w:widowControl w:val="0"/>
        <w:autoSpaceDE w:val="0"/>
        <w:autoSpaceDN w:val="0"/>
        <w:adjustRightInd w:val="0"/>
        <w:ind w:firstLine="70"/>
        <w:rPr>
          <w:color w:val="000000"/>
        </w:rPr>
      </w:pPr>
      <w:r w:rsidRPr="00885B77">
        <w:t>Поставка ПРОДУКЦИИ осуществляется с доставкой в г. Озерск  транспортной компанией (экспресс-почтой</w:t>
      </w:r>
      <w:r w:rsidR="00441F0E">
        <w:t>, почтой</w:t>
      </w:r>
      <w:r w:rsidRPr="00885B77">
        <w:t>).</w:t>
      </w:r>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EE8" w:rsidRDefault="00324EE8">
      <w:r>
        <w:separator/>
      </w:r>
    </w:p>
  </w:endnote>
  <w:endnote w:type="continuationSeparator" w:id="1">
    <w:p w:rsidR="00324EE8" w:rsidRDefault="00324E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rcode">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AAA" w:rsidRDefault="000A5471">
    <w:pPr>
      <w:pStyle w:val="a9"/>
      <w:framePr w:wrap="around" w:vAnchor="text" w:hAnchor="margin" w:xAlign="center" w:y="1"/>
      <w:rPr>
        <w:rStyle w:val="ab"/>
      </w:rPr>
    </w:pPr>
    <w:r>
      <w:rPr>
        <w:rStyle w:val="ab"/>
      </w:rPr>
      <w:fldChar w:fldCharType="begin"/>
    </w:r>
    <w:r w:rsidR="008A5AAA">
      <w:rPr>
        <w:rStyle w:val="ab"/>
      </w:rPr>
      <w:instrText xml:space="preserve">PAGE  </w:instrText>
    </w:r>
    <w:r>
      <w:rPr>
        <w:rStyle w:val="ab"/>
      </w:rPr>
      <w:fldChar w:fldCharType="end"/>
    </w:r>
  </w:p>
  <w:p w:rsidR="008A5AAA" w:rsidRDefault="008A5AA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AAA" w:rsidRPr="00FE6219" w:rsidRDefault="008A5A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EE8" w:rsidRDefault="00324EE8">
      <w:r>
        <w:separator/>
      </w:r>
    </w:p>
  </w:footnote>
  <w:footnote w:type="continuationSeparator" w:id="1">
    <w:p w:rsidR="00324EE8" w:rsidRDefault="00324E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AAA" w:rsidRPr="00C868BF" w:rsidRDefault="008A5AAA" w:rsidP="004176FB">
    <w:pPr>
      <w:jc w:val="center"/>
      <w:rPr>
        <w:b/>
      </w:rPr>
    </w:pPr>
    <w:r w:rsidRPr="00C868BF">
      <w:rPr>
        <w:b/>
      </w:rPr>
      <w:t>Государственная корпорация по атомной энергии «Росатом»</w:t>
    </w:r>
  </w:p>
  <w:p w:rsidR="008A5AAA" w:rsidRDefault="000A5471" w:rsidP="004176FB">
    <w:pPr>
      <w:jc w:val="center"/>
      <w:rPr>
        <w:b/>
        <w:sz w:val="28"/>
      </w:rPr>
    </w:pPr>
    <w:r>
      <w:rPr>
        <w:b/>
        <w:noProof/>
        <w:sz w:val="28"/>
      </w:rPr>
      <w:pict>
        <v:line id="_x0000_s2049" style="position:absolute;left:0;text-align:left;z-index:251657728" from="0,10.75pt" to="468pt,10.75pt" strokeweight="1.5pt"/>
      </w:pict>
    </w:r>
  </w:p>
  <w:p w:rsidR="008A5AAA" w:rsidRDefault="008A5AAA" w:rsidP="004176FB">
    <w:pPr>
      <w:jc w:val="center"/>
      <w:rPr>
        <w:b/>
        <w:sz w:val="28"/>
      </w:rPr>
    </w:pPr>
    <w:r>
      <w:rPr>
        <w:b/>
        <w:sz w:val="28"/>
      </w:rPr>
      <w:t>Открытое акционерное общество «Государственный специализированный проектный институт»</w:t>
    </w:r>
  </w:p>
  <w:p w:rsidR="008A5AAA" w:rsidRPr="000A22A1" w:rsidRDefault="008A5AAA" w:rsidP="00C216F1">
    <w:pPr>
      <w:pageBreakBefore/>
      <w:ind w:left="5670"/>
      <w:rPr>
        <w:color w:val="000000"/>
        <w:sz w:val="28"/>
        <w:szCs w:val="28"/>
      </w:rPr>
    </w:pPr>
  </w:p>
  <w:p w:rsidR="008A5AAA" w:rsidRDefault="008A5AA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AAA" w:rsidRPr="008A7C60" w:rsidRDefault="008A5AAA" w:rsidP="008A7C60">
    <w:pPr>
      <w:pStyle w:val="a7"/>
      <w:jc w:val="center"/>
    </w:pPr>
    <w:r>
      <w:t xml:space="preserve">- </w:t>
    </w:r>
    <w:fldSimple w:instr=" PAGE  ">
      <w:r w:rsidR="00313103">
        <w:rPr>
          <w:noProof/>
        </w:rPr>
        <w:t>33</w:t>
      </w:r>
    </w:fldSimple>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F0E" w:rsidRPr="008A7C60" w:rsidRDefault="00441F0E" w:rsidP="008A7C60">
    <w:pPr>
      <w:pStyle w:val="a7"/>
      <w:jc w:val="center"/>
    </w:pPr>
    <w:r>
      <w:t xml:space="preserve">- </w:t>
    </w:r>
    <w:fldSimple w:instr=" PAGE  ">
      <w:r w:rsidR="00AA48E4">
        <w:rPr>
          <w:noProof/>
        </w:rPr>
        <w:t>41</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7"/>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6"/>
  </w:num>
  <w:num w:numId="30">
    <w:abstractNumId w:val="22"/>
  </w:num>
  <w:num w:numId="31">
    <w:abstractNumId w:val="37"/>
  </w:num>
  <w:num w:numId="32">
    <w:abstractNumId w:val="13"/>
  </w:num>
  <w:num w:numId="33">
    <w:abstractNumId w:val="43"/>
  </w:num>
  <w:num w:numId="34">
    <w:abstractNumId w:val="7"/>
  </w:num>
  <w:num w:numId="35">
    <w:abstractNumId w:val="30"/>
  </w:num>
  <w:num w:numId="36">
    <w:abstractNumId w:val="17"/>
  </w:num>
  <w:num w:numId="37">
    <w:abstractNumId w:val="44"/>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5"/>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6"/>
  <w:displayBackgroundShape/>
  <w:defaultTabStop w:val="709"/>
  <w:drawingGridHorizontalSpacing w:val="120"/>
  <w:displayHorizontalDrawingGridEvery w:val="2"/>
  <w:characterSpacingControl w:val="doNotCompress"/>
  <w:hdrShapeDefaults>
    <o:shapedefaults v:ext="edit" spidmax="51202"/>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2122"/>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5471"/>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1C2C"/>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4F8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0E64"/>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A0BBB"/>
    <w:rsid w:val="002A3A33"/>
    <w:rsid w:val="002A4C88"/>
    <w:rsid w:val="002A6303"/>
    <w:rsid w:val="002B026D"/>
    <w:rsid w:val="002B5578"/>
    <w:rsid w:val="002C2949"/>
    <w:rsid w:val="002C2B00"/>
    <w:rsid w:val="002C4D45"/>
    <w:rsid w:val="002C55A2"/>
    <w:rsid w:val="002D0BE1"/>
    <w:rsid w:val="002D23BF"/>
    <w:rsid w:val="002D2E39"/>
    <w:rsid w:val="002D71BB"/>
    <w:rsid w:val="002D79BD"/>
    <w:rsid w:val="002E1075"/>
    <w:rsid w:val="002E3EE2"/>
    <w:rsid w:val="002E43F8"/>
    <w:rsid w:val="002E5966"/>
    <w:rsid w:val="002E77A5"/>
    <w:rsid w:val="002F530B"/>
    <w:rsid w:val="002F7216"/>
    <w:rsid w:val="00300F36"/>
    <w:rsid w:val="00301AE0"/>
    <w:rsid w:val="00302CB7"/>
    <w:rsid w:val="003058B6"/>
    <w:rsid w:val="00305D7D"/>
    <w:rsid w:val="0031188E"/>
    <w:rsid w:val="00312FE1"/>
    <w:rsid w:val="00313103"/>
    <w:rsid w:val="00316216"/>
    <w:rsid w:val="00317F72"/>
    <w:rsid w:val="00320201"/>
    <w:rsid w:val="00320287"/>
    <w:rsid w:val="00321125"/>
    <w:rsid w:val="00321798"/>
    <w:rsid w:val="00323FE8"/>
    <w:rsid w:val="00324101"/>
    <w:rsid w:val="00324B7C"/>
    <w:rsid w:val="00324EE8"/>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E7D4D"/>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1F0E"/>
    <w:rsid w:val="00444101"/>
    <w:rsid w:val="00444631"/>
    <w:rsid w:val="00446DB7"/>
    <w:rsid w:val="00450BC8"/>
    <w:rsid w:val="004558EF"/>
    <w:rsid w:val="004560F3"/>
    <w:rsid w:val="004564FB"/>
    <w:rsid w:val="0046265D"/>
    <w:rsid w:val="00463092"/>
    <w:rsid w:val="00464647"/>
    <w:rsid w:val="00465410"/>
    <w:rsid w:val="00466F9E"/>
    <w:rsid w:val="00470078"/>
    <w:rsid w:val="00470615"/>
    <w:rsid w:val="00471550"/>
    <w:rsid w:val="00471CA8"/>
    <w:rsid w:val="00473427"/>
    <w:rsid w:val="00473741"/>
    <w:rsid w:val="00475C30"/>
    <w:rsid w:val="0047666B"/>
    <w:rsid w:val="0048067E"/>
    <w:rsid w:val="004807E8"/>
    <w:rsid w:val="00480EB0"/>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0771"/>
    <w:rsid w:val="004C1016"/>
    <w:rsid w:val="004C1219"/>
    <w:rsid w:val="004C1668"/>
    <w:rsid w:val="004C1A41"/>
    <w:rsid w:val="004C2F84"/>
    <w:rsid w:val="004C31F7"/>
    <w:rsid w:val="004C6025"/>
    <w:rsid w:val="004D008B"/>
    <w:rsid w:val="004D09D6"/>
    <w:rsid w:val="004D41A4"/>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3A69"/>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46769"/>
    <w:rsid w:val="00551F0C"/>
    <w:rsid w:val="005544EA"/>
    <w:rsid w:val="00555AFC"/>
    <w:rsid w:val="005609BB"/>
    <w:rsid w:val="00560BC8"/>
    <w:rsid w:val="00561255"/>
    <w:rsid w:val="00561636"/>
    <w:rsid w:val="00563A6D"/>
    <w:rsid w:val="00564294"/>
    <w:rsid w:val="00564CB0"/>
    <w:rsid w:val="00570CEA"/>
    <w:rsid w:val="00571FA6"/>
    <w:rsid w:val="00574E82"/>
    <w:rsid w:val="005761D6"/>
    <w:rsid w:val="00576817"/>
    <w:rsid w:val="005773C0"/>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07A3D"/>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37792"/>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4001"/>
    <w:rsid w:val="006F6E2A"/>
    <w:rsid w:val="006F7BAB"/>
    <w:rsid w:val="00700BFB"/>
    <w:rsid w:val="00700D81"/>
    <w:rsid w:val="00701716"/>
    <w:rsid w:val="007029D1"/>
    <w:rsid w:val="00703D9D"/>
    <w:rsid w:val="00704A41"/>
    <w:rsid w:val="0070794A"/>
    <w:rsid w:val="00710234"/>
    <w:rsid w:val="00712DAC"/>
    <w:rsid w:val="00713494"/>
    <w:rsid w:val="0071394E"/>
    <w:rsid w:val="00715369"/>
    <w:rsid w:val="00715CB6"/>
    <w:rsid w:val="00715FD6"/>
    <w:rsid w:val="00716776"/>
    <w:rsid w:val="00717EB8"/>
    <w:rsid w:val="00720B83"/>
    <w:rsid w:val="0072192D"/>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62F5"/>
    <w:rsid w:val="0086714B"/>
    <w:rsid w:val="00870343"/>
    <w:rsid w:val="00871FAF"/>
    <w:rsid w:val="00872C6A"/>
    <w:rsid w:val="00874087"/>
    <w:rsid w:val="00874822"/>
    <w:rsid w:val="0087662D"/>
    <w:rsid w:val="0087676D"/>
    <w:rsid w:val="0087744B"/>
    <w:rsid w:val="00877BB8"/>
    <w:rsid w:val="0088045F"/>
    <w:rsid w:val="008809EC"/>
    <w:rsid w:val="008816B2"/>
    <w:rsid w:val="008850CF"/>
    <w:rsid w:val="00885B77"/>
    <w:rsid w:val="008900C3"/>
    <w:rsid w:val="0089110C"/>
    <w:rsid w:val="00891AA2"/>
    <w:rsid w:val="00897AF9"/>
    <w:rsid w:val="008A5AAA"/>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9F7ECF"/>
    <w:rsid w:val="00A004EB"/>
    <w:rsid w:val="00A0446F"/>
    <w:rsid w:val="00A0523B"/>
    <w:rsid w:val="00A14120"/>
    <w:rsid w:val="00A206E3"/>
    <w:rsid w:val="00A20865"/>
    <w:rsid w:val="00A226B0"/>
    <w:rsid w:val="00A228AF"/>
    <w:rsid w:val="00A2638F"/>
    <w:rsid w:val="00A26774"/>
    <w:rsid w:val="00A27AC2"/>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3927"/>
    <w:rsid w:val="00A6467A"/>
    <w:rsid w:val="00A65ED9"/>
    <w:rsid w:val="00A6659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48E4"/>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35"/>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0ED8"/>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50E1"/>
    <w:rsid w:val="00BF5284"/>
    <w:rsid w:val="00BF5DCE"/>
    <w:rsid w:val="00C0058A"/>
    <w:rsid w:val="00C03B77"/>
    <w:rsid w:val="00C0446A"/>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2F84"/>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3297"/>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776C"/>
    <w:rsid w:val="00D57933"/>
    <w:rsid w:val="00D61BFB"/>
    <w:rsid w:val="00D62475"/>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0AC"/>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3EAA"/>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42AC"/>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FF"/>
    <w:rsid w:val="00FC37F4"/>
    <w:rsid w:val="00FC3A59"/>
    <w:rsid w:val="00FC4A1F"/>
    <w:rsid w:val="00FC68A5"/>
    <w:rsid w:val="00FD2CCA"/>
    <w:rsid w:val="00FD3FA4"/>
    <w:rsid w:val="00FD7941"/>
    <w:rsid w:val="00FD7A69"/>
    <w:rsid w:val="00FE04A8"/>
    <w:rsid w:val="00FE26FA"/>
    <w:rsid w:val="00FE2C3F"/>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 w:type="paragraph" w:customStyle="1" w:styleId="2c">
    <w:name w:val="Основной текст2"/>
    <w:basedOn w:val="a3"/>
    <w:rsid w:val="008A5AAA"/>
    <w:pPr>
      <w:widowControl w:val="0"/>
      <w:shd w:val="clear" w:color="auto" w:fill="FFFFFF"/>
      <w:spacing w:line="274" w:lineRule="exact"/>
    </w:pPr>
    <w:rPr>
      <w:sz w:val="23"/>
      <w:szCs w:val="23"/>
    </w:rPr>
  </w:style>
  <w:style w:type="paragraph" w:customStyle="1" w:styleId="1a">
    <w:name w:val="Знак1"/>
    <w:basedOn w:val="a3"/>
    <w:uiPriority w:val="99"/>
    <w:rsid w:val="00637792"/>
    <w:pPr>
      <w:tabs>
        <w:tab w:val="num" w:pos="720"/>
      </w:tabs>
      <w:spacing w:after="160" w:line="240" w:lineRule="exact"/>
      <w:ind w:left="720" w:hanging="720"/>
      <w:jc w:val="both"/>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BA4D7-4AF5-4F46-BC71-55D8AE42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46</Pages>
  <Words>14267</Words>
  <Characters>81328</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95405</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33</cp:revision>
  <cp:lastPrinted>2012-07-12T03:45:00Z</cp:lastPrinted>
  <dcterms:created xsi:type="dcterms:W3CDTF">2012-11-06T03:43:00Z</dcterms:created>
  <dcterms:modified xsi:type="dcterms:W3CDTF">2012-11-22T02:46:00Z</dcterms:modified>
</cp:coreProperties>
</file>