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C2995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Z026979-2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цен на право заключения договора на выполнение</w:t>
      </w:r>
      <w:proofErr w:type="gramEnd"/>
      <w:r>
        <w:rPr>
          <w:rFonts w:eastAsia="Times New Roman"/>
          <w:sz w:val="28"/>
          <w:szCs w:val="28"/>
        </w:rPr>
        <w:t xml:space="preserve"> работ по сервисному обслуживанию эксплуатируемых АСУТП на Заводе разделения изотопов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8"/>
        <w:gridCol w:w="6227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C29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C299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«15</w:t>
            </w:r>
            <w:r>
              <w:rPr>
                <w:rFonts w:eastAsia="Times New Roman"/>
              </w:rPr>
              <w:t>» ноября 2013 г.</w:t>
            </w:r>
          </w:p>
        </w:tc>
      </w:tr>
    </w:tbl>
    <w:p w:rsidR="00000000" w:rsidRDefault="006C2995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</w:t>
      </w:r>
      <w:r>
        <w:t>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6C2995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6C2995">
      <w:pPr>
        <w:pStyle w:val="a3"/>
      </w:pPr>
      <w:r>
        <w:t>Заказчик: ОАО «СХК» Организатор запроса цен: ОАО «</w:t>
      </w:r>
      <w:r>
        <w:t>СХК».</w:t>
      </w:r>
      <w:r>
        <w:br/>
        <w:t>Предмет договора: право заключения договора на выполнение работ по сервисному обслуживанию эксплуатируемых АСУТП на Заводе разделения изотопов ОАО «СХК</w:t>
      </w:r>
      <w:proofErr w:type="gramStart"/>
      <w:r>
        <w:t xml:space="preserve">».. </w:t>
      </w:r>
      <w:proofErr w:type="gramEnd"/>
    </w:p>
    <w:p w:rsidR="00000000" w:rsidRDefault="006C2995">
      <w:pPr>
        <w:pStyle w:val="a3"/>
      </w:pPr>
      <w:r>
        <w:t>Начальная (максимальная) цена договора: 1 117 442.15 российский рубль (один миллион сто семнад</w:t>
      </w:r>
      <w:r>
        <w:t xml:space="preserve">цать тысяч четыреста сорок два рубля 15 копеек) включая НДС. </w:t>
      </w:r>
    </w:p>
    <w:p w:rsidR="00000000" w:rsidRDefault="006C2995">
      <w:pPr>
        <w:pStyle w:val="a3"/>
      </w:pPr>
      <w:r>
        <w:t>Срок исполнения договора: с момента заключения договора до 31.12.2013г</w:t>
      </w:r>
      <w:proofErr w:type="gramStart"/>
      <w:r>
        <w:t xml:space="preserve">.. </w:t>
      </w:r>
      <w:proofErr w:type="gramEnd"/>
    </w:p>
    <w:p w:rsidR="00000000" w:rsidRDefault="006C2995">
      <w:pPr>
        <w:pStyle w:val="a3"/>
      </w:pPr>
      <w:r>
        <w:t>Извещение о проведении запроса цен и документации по запросу цен опубликованы «29» октября 2013 года в информационно-тел</w:t>
      </w:r>
      <w:r>
        <w:t xml:space="preserve">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№131029/0506/749 3130</w:t>
      </w:r>
      <w:r>
        <w:t>0637402,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№Z026979. </w:t>
      </w:r>
    </w:p>
    <w:p w:rsidR="00000000" w:rsidRDefault="006C2995">
      <w:pPr>
        <w:pStyle w:val="a3"/>
      </w:pPr>
      <w:r>
        <w:t>Заседание закупочной комиссии проводится в очной форме в 10:00:00 (время московское) «15» ноября 2013 года, по адресу: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6C2995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p w:rsidR="006C2995" w:rsidRPr="0018160D" w:rsidRDefault="006C2995" w:rsidP="006C2995">
      <w:pPr>
        <w:pStyle w:val="3"/>
      </w:pPr>
      <w:r w:rsidRPr="0018160D">
        <w:t>Председатель закупочной комиссии:</w:t>
      </w:r>
    </w:p>
    <w:p w:rsidR="006C2995" w:rsidRPr="0018160D" w:rsidRDefault="006C2995" w:rsidP="006C2995">
      <w:pPr>
        <w:pStyle w:val="3"/>
        <w:rPr>
          <w:b w:val="0"/>
        </w:rPr>
      </w:pPr>
      <w:r w:rsidRPr="0018160D">
        <w:rPr>
          <w:b w:val="0"/>
        </w:rPr>
        <w:t>А.С.Козырев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53"/>
        <w:gridCol w:w="192"/>
      </w:tblGrid>
      <w:tr w:rsidR="006C2995" w:rsidRPr="0018160D" w:rsidTr="006C2995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>
            <w:pPr>
              <w:rPr>
                <w:b/>
                <w:bCs/>
              </w:rPr>
            </w:pPr>
            <w:r w:rsidRPr="0018160D">
              <w:rPr>
                <w:b/>
                <w:bCs/>
              </w:rPr>
              <w:t>Члены закупочной комиссии:</w:t>
            </w:r>
          </w:p>
        </w:tc>
      </w:tr>
      <w:tr w:rsidR="006C2995" w:rsidRPr="0018160D" w:rsidTr="006C299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>
            <w:r w:rsidRPr="0018160D">
              <w:t xml:space="preserve">А.И. </w:t>
            </w:r>
            <w:proofErr w:type="spellStart"/>
            <w:r w:rsidRPr="0018160D">
              <w:t>Левшунов</w:t>
            </w:r>
            <w:proofErr w:type="spellEnd"/>
            <w:r w:rsidRPr="0018160D">
              <w:t xml:space="preserve">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/>
        </w:tc>
      </w:tr>
      <w:tr w:rsidR="006C2995" w:rsidRPr="0018160D" w:rsidTr="006C299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>
            <w:r w:rsidRPr="0018160D">
              <w:t xml:space="preserve">В.Я. </w:t>
            </w:r>
            <w:proofErr w:type="spellStart"/>
            <w:r w:rsidRPr="0018160D">
              <w:t>Пурыгин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/>
        </w:tc>
      </w:tr>
      <w:tr w:rsidR="006C2995" w:rsidRPr="0018160D" w:rsidTr="006C299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>
            <w:r w:rsidRPr="0018160D">
              <w:t>А.В. Соколовский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/>
        </w:tc>
      </w:tr>
      <w:tr w:rsidR="006C2995" w:rsidRPr="0018160D" w:rsidTr="006C299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/>
        </w:tc>
      </w:tr>
      <w:tr w:rsidR="006C2995" w:rsidRPr="0018160D" w:rsidTr="006C299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>
            <w:r w:rsidRPr="0018160D">
              <w:t>Е.В. Пашкова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/>
        </w:tc>
      </w:tr>
      <w:tr w:rsidR="006C2995" w:rsidRPr="0018160D" w:rsidTr="006C299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>
            <w:r w:rsidRPr="0018160D">
              <w:t xml:space="preserve">А.Б. Литвиненко </w:t>
            </w:r>
          </w:p>
          <w:p w:rsidR="006C2995" w:rsidRPr="0018160D" w:rsidRDefault="006C2995" w:rsidP="006F2A84"/>
          <w:p w:rsidR="006C2995" w:rsidRPr="0018160D" w:rsidRDefault="006C2995" w:rsidP="006F2A84">
            <w:r w:rsidRPr="0018160D">
              <w:t>Представитель структурного подразделения</w:t>
            </w:r>
          </w:p>
          <w:p w:rsidR="006C2995" w:rsidRPr="0018160D" w:rsidRDefault="006C2995" w:rsidP="006F2A84"/>
          <w:p w:rsidR="006C2995" w:rsidRPr="0018160D" w:rsidRDefault="006C2995" w:rsidP="006F2A84">
            <w:proofErr w:type="spellStart"/>
            <w:r>
              <w:t>Н.Ю.Обысова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/>
        </w:tc>
      </w:tr>
      <w:tr w:rsidR="006C2995" w:rsidRPr="0018160D" w:rsidTr="006C299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/>
        </w:tc>
      </w:tr>
      <w:tr w:rsidR="006C2995" w:rsidRPr="0018160D" w:rsidTr="006C299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/>
        </w:tc>
      </w:tr>
    </w:tbl>
    <w:p w:rsidR="006C2995" w:rsidRPr="0018160D" w:rsidRDefault="006C2995" w:rsidP="006C2995">
      <w:pPr>
        <w:pStyle w:val="a3"/>
      </w:pPr>
      <w:r w:rsidRPr="0018160D">
        <w:t xml:space="preserve">Заседание проводится в присутствии 7 из 7 членов закупочной комиссии. </w:t>
      </w:r>
      <w:r w:rsidRPr="0018160D">
        <w:br/>
        <w:t xml:space="preserve">Кворум имеется. </w:t>
      </w:r>
    </w:p>
    <w:p w:rsidR="006C2995" w:rsidRDefault="006C2995">
      <w:pPr>
        <w:pStyle w:val="a3"/>
      </w:pPr>
    </w:p>
    <w:p w:rsidR="00000000" w:rsidRDefault="006C2995">
      <w:pPr>
        <w:pStyle w:val="a3"/>
      </w:pPr>
      <w:r>
        <w:t xml:space="preserve">Заседание проводится в присутствии 6 из 6 членов закупочной комиссии. </w:t>
      </w:r>
      <w:r>
        <w:br/>
      </w:r>
      <w:r>
        <w:t xml:space="preserve">Кворум имеется. </w:t>
      </w:r>
    </w:p>
    <w:p w:rsidR="00000000" w:rsidRDefault="006C2995">
      <w:pPr>
        <w:pStyle w:val="a3"/>
      </w:pPr>
      <w:r>
        <w:t>На момент окончания срока подачи заявок на участие в запросе цен на 05:00 (время московское) «8» ноября 2013 года на ЭТП АКД</w:t>
      </w:r>
      <w:r>
        <w:br/>
        <w:t>всего подано: 1 заявок на участие в запросе цен;</w:t>
      </w:r>
      <w:r>
        <w:br/>
        <w:t xml:space="preserve">всего отозвано: 0 заявок на участие в запросе цен; </w:t>
      </w:r>
    </w:p>
    <w:p w:rsidR="00000000" w:rsidRDefault="006C2995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</w:t>
      </w:r>
      <w:r>
        <w:rPr>
          <w:rFonts w:eastAsia="Times New Roman"/>
        </w:rPr>
        <w:t>крытия доступа к заявкам на участие в запросе цен:</w:t>
      </w:r>
    </w:p>
    <w:p w:rsidR="00000000" w:rsidRDefault="006C2995">
      <w:pPr>
        <w:pStyle w:val="a3"/>
      </w:pPr>
      <w:r>
        <w:t>Предмет договора</w:t>
      </w:r>
      <w:r>
        <w:t xml:space="preserve"> </w:t>
      </w:r>
      <w:r>
        <w:t>Открытый запрос цен на Право заключения договора на выполнение работ по сервисному обслуживанию эксплуатируемых АСУТП на Заводе разделения изотопов ОАО «СХК</w:t>
      </w:r>
      <w:proofErr w:type="gramStart"/>
      <w:r>
        <w:t>»..</w:t>
      </w:r>
      <w:proofErr w:type="gramEnd"/>
    </w:p>
    <w:p w:rsidR="00000000" w:rsidRDefault="006C2995">
      <w:pPr>
        <w:pStyle w:val="a3"/>
      </w:pPr>
      <w:r>
        <w:t>Сведения об участниках запроса цен, подавших заявки на участие в запросе цен: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126"/>
        <w:gridCol w:w="2610"/>
        <w:gridCol w:w="3152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C299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C299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C299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C299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Условия исполнения договора, у</w:t>
            </w:r>
            <w:r>
              <w:rPr>
                <w:rFonts w:eastAsia="Times New Roman"/>
                <w:b/>
                <w:bCs/>
              </w:rPr>
              <w:t xml:space="preserve">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C29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5795_Z026979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C29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ГРОГ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C2995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7024005586</w:t>
            </w:r>
            <w:r>
              <w:rPr>
                <w:rFonts w:eastAsia="Times New Roman"/>
              </w:rPr>
              <w:br/>
              <w:t xml:space="preserve">Юридический адрес: 636037,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Солнечная, д. 21, кв. 118, ОКАТО 69541000000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Фактический адрес: 636037,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Солнечная, д. 21, кв. 118, ОКАТО 69541000000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6C29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943 065.00 российский рубль (девятьсот сорок три тысячи шестьдесят пять рублей 00 копеек) НДС не облагается </w:t>
            </w:r>
          </w:p>
        </w:tc>
      </w:tr>
    </w:tbl>
    <w:p w:rsidR="00000000" w:rsidRDefault="006C2995">
      <w:pPr>
        <w:pStyle w:val="a3"/>
      </w:pPr>
      <w:r>
        <w:t>В результате того, что</w:t>
      </w:r>
      <w:r>
        <w:t xml:space="preserve"> на момент окончания срока подачи заявок на участие в запросе цен была подана одна заявка на участие в запросе цен</w:t>
      </w:r>
      <w:proofErr w:type="gramStart"/>
      <w:r>
        <w:t xml:space="preserve"> ,</w:t>
      </w:r>
      <w:proofErr w:type="gramEnd"/>
      <w:r>
        <w:t xml:space="preserve"> организатором запроса цен был продлен срок подачи заявок. </w:t>
      </w:r>
    </w:p>
    <w:p w:rsidR="00000000" w:rsidRDefault="006C2995">
      <w:pPr>
        <w:pStyle w:val="a3"/>
      </w:pPr>
      <w:r>
        <w:t>Извещение о проведении запроса цен и документации по запросу цен опубликованы «8</w:t>
      </w:r>
      <w:r>
        <w:t xml:space="preserve">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w:history="1">
        <w:r>
          <w:rPr>
            <w:rStyle w:val="a4"/>
          </w:rPr>
          <w:t>http://zakupki.rosatom.ru/</w:t>
        </w:r>
      </w:hyperlink>
      <w:r>
        <w:t>, закупка №131029/0506/749 31300</w:t>
      </w:r>
      <w:r>
        <w:t>637402,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№Z026979. </w:t>
      </w:r>
    </w:p>
    <w:p w:rsidR="00000000" w:rsidRDefault="006C2995">
      <w:pPr>
        <w:pStyle w:val="a3"/>
      </w:pPr>
      <w:r>
        <w:t xml:space="preserve">На момент окончания продленного срока подачи заявок на участие в запросе цен на 15 ноября 2013 г. 05:00 всего подано заявок: 1. </w:t>
      </w:r>
    </w:p>
    <w:p w:rsidR="00000000" w:rsidRDefault="006C2995">
      <w:pPr>
        <w:pStyle w:val="a3"/>
      </w:pPr>
      <w:r>
        <w:t>В связи с тем, что после окончания срока под</w:t>
      </w:r>
      <w:r>
        <w:t xml:space="preserve">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</w:p>
    <w:p w:rsidR="00000000" w:rsidRDefault="006C2995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6C2995" w:rsidRPr="0018160D" w:rsidTr="006C299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>
            <w:pPr>
              <w:rPr>
                <w:b/>
                <w:bCs/>
              </w:rPr>
            </w:pPr>
            <w:r w:rsidRPr="0018160D">
              <w:rPr>
                <w:b/>
                <w:bCs/>
              </w:rPr>
              <w:t>Члены закупочной комиссии:</w:t>
            </w:r>
          </w:p>
        </w:tc>
      </w:tr>
      <w:tr w:rsidR="006C2995" w:rsidRPr="0018160D" w:rsidTr="006C299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>
            <w:r w:rsidRPr="0018160D">
              <w:t xml:space="preserve">А.И. </w:t>
            </w:r>
            <w:proofErr w:type="spellStart"/>
            <w:r w:rsidRPr="0018160D">
              <w:t>Левшунов</w:t>
            </w:r>
            <w:proofErr w:type="spellEnd"/>
            <w:r w:rsidRPr="0018160D">
              <w:t xml:space="preserve"> </w:t>
            </w:r>
          </w:p>
        </w:tc>
      </w:tr>
      <w:tr w:rsidR="006C2995" w:rsidRPr="0018160D" w:rsidTr="006C299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>
            <w:r w:rsidRPr="0018160D">
              <w:t xml:space="preserve">В.Я. </w:t>
            </w:r>
            <w:proofErr w:type="spellStart"/>
            <w:r w:rsidRPr="0018160D">
              <w:t>Пурыгин</w:t>
            </w:r>
            <w:proofErr w:type="spellEnd"/>
          </w:p>
        </w:tc>
      </w:tr>
      <w:tr w:rsidR="006C2995" w:rsidRPr="0018160D" w:rsidTr="006C299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>
            <w:r w:rsidRPr="0018160D">
              <w:t>А.В. Соколовский</w:t>
            </w:r>
          </w:p>
        </w:tc>
      </w:tr>
      <w:tr w:rsidR="006C2995" w:rsidRPr="0018160D" w:rsidTr="006C299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/>
        </w:tc>
      </w:tr>
      <w:tr w:rsidR="006C2995" w:rsidRPr="0018160D" w:rsidTr="006C299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>
            <w:r w:rsidRPr="0018160D">
              <w:t>Е.В. Пашкова</w:t>
            </w:r>
          </w:p>
        </w:tc>
      </w:tr>
      <w:tr w:rsidR="006C2995" w:rsidRPr="0018160D" w:rsidTr="006C299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C2995" w:rsidRPr="0018160D" w:rsidRDefault="006C2995" w:rsidP="006F2A84">
            <w:r w:rsidRPr="0018160D">
              <w:t xml:space="preserve">А.Б. Литвиненко </w:t>
            </w:r>
          </w:p>
          <w:p w:rsidR="006C2995" w:rsidRPr="0018160D" w:rsidRDefault="006C2995" w:rsidP="006F2A84"/>
          <w:p w:rsidR="006C2995" w:rsidRPr="0018160D" w:rsidRDefault="006C2995" w:rsidP="006F2A84">
            <w:r w:rsidRPr="0018160D">
              <w:t>Представитель структурного подразделения</w:t>
            </w:r>
          </w:p>
          <w:p w:rsidR="006C2995" w:rsidRPr="0018160D" w:rsidRDefault="006C2995" w:rsidP="006F2A84"/>
          <w:p w:rsidR="006C2995" w:rsidRPr="0018160D" w:rsidRDefault="006C2995" w:rsidP="006F2A84">
            <w:proofErr w:type="spellStart"/>
            <w:r>
              <w:t>Н.Ю.Обысова</w:t>
            </w:r>
            <w:proofErr w:type="spellEnd"/>
          </w:p>
        </w:tc>
      </w:tr>
    </w:tbl>
    <w:p w:rsidR="00000000" w:rsidRDefault="006C2995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6"/>
  <w:proofState w:spelling="clean" w:grammar="clean"/>
  <w:defaultTabStop w:val="708"/>
  <w:noPunctuationKerning/>
  <w:characterSpacingControl w:val="doNotCompress"/>
  <w:compat/>
  <w:rsids>
    <w:rsidRoot w:val="006C2995"/>
    <w:rsid w:val="006C2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2905067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570</Words>
  <Characters>3836</Characters>
  <Application>Microsoft Office Word</Application>
  <DocSecurity>0</DocSecurity>
  <Lines>31</Lines>
  <Paragraphs>8</Paragraphs>
  <ScaleCrop>false</ScaleCrop>
  <Company>sxk</Company>
  <LinksUpToDate>false</LinksUpToDate>
  <CharactersWithSpaces>4398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dudnik</dc:creator>
  <cp:keywords/>
  <dc:description/>
  <cp:lastModifiedBy>dudnik</cp:lastModifiedBy>
  <cp:revision>2</cp:revision>
  <dcterms:created xsi:type="dcterms:W3CDTF">2013-11-18T11:00:00Z</dcterms:created>
  <dcterms:modified xsi:type="dcterms:W3CDTF">2013-11-18T11:00:00Z</dcterms:modified>
</cp:coreProperties>
</file>