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D5E29">
        <w:rPr>
          <w:color w:val="000000"/>
          <w:sz w:val="22"/>
          <w:szCs w:val="22"/>
        </w:rPr>
        <w:t xml:space="preserve">  </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3C3400">
        <w:rPr>
          <w:snapToGrid w:val="0"/>
          <w:color w:val="000000"/>
          <w:sz w:val="23"/>
          <w:szCs w:val="23"/>
        </w:rPr>
        <w:t>Публичное</w:t>
      </w:r>
      <w:r w:rsidR="00803D94">
        <w:rPr>
          <w:snapToGrid w:val="0"/>
          <w:color w:val="000000"/>
          <w:sz w:val="23"/>
          <w:szCs w:val="23"/>
        </w:rPr>
        <w:t xml:space="preserve">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принять и оплатить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E1123A">
        <w:rPr>
          <w:color w:val="000000"/>
          <w:sz w:val="23"/>
          <w:szCs w:val="23"/>
        </w:rPr>
        <w:t>7</w:t>
      </w:r>
      <w:r w:rsidRPr="00A62DEC">
        <w:rPr>
          <w:color w:val="000000"/>
          <w:sz w:val="23"/>
          <w:szCs w:val="23"/>
        </w:rPr>
        <w:t xml:space="preserve">  настоящего договора, считается некомплектной и не подлежит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855A4C" w:rsidRDefault="00855A4C" w:rsidP="00855A4C">
      <w:pPr>
        <w:pStyle w:val="a"/>
        <w:numPr>
          <w:ilvl w:val="0"/>
          <w:numId w:val="0"/>
        </w:numPr>
        <w:tabs>
          <w:tab w:val="left" w:pos="1122"/>
        </w:tabs>
        <w:spacing w:after="0"/>
        <w:ind w:left="567"/>
        <w:jc w:val="both"/>
        <w:rPr>
          <w:color w:val="000000"/>
          <w:sz w:val="23"/>
          <w:szCs w:val="23"/>
        </w:rPr>
      </w:pPr>
    </w:p>
    <w:p w:rsidR="00855A4C" w:rsidRDefault="00855A4C" w:rsidP="00855A4C">
      <w:pPr>
        <w:pStyle w:val="a"/>
        <w:numPr>
          <w:ilvl w:val="0"/>
          <w:numId w:val="0"/>
        </w:numPr>
        <w:tabs>
          <w:tab w:val="left" w:pos="1122"/>
        </w:tabs>
        <w:spacing w:after="0"/>
        <w:ind w:left="567"/>
        <w:jc w:val="both"/>
        <w:rPr>
          <w:color w:val="000000"/>
          <w:sz w:val="23"/>
          <w:szCs w:val="23"/>
        </w:rPr>
      </w:pPr>
    </w:p>
    <w:p w:rsidR="00855A4C" w:rsidRDefault="00855A4C" w:rsidP="00855A4C">
      <w:pPr>
        <w:pStyle w:val="a"/>
        <w:numPr>
          <w:ilvl w:val="0"/>
          <w:numId w:val="0"/>
        </w:numPr>
        <w:tabs>
          <w:tab w:val="left" w:pos="1122"/>
        </w:tabs>
        <w:spacing w:after="0"/>
        <w:ind w:left="567"/>
        <w:jc w:val="both"/>
        <w:rPr>
          <w:color w:val="000000"/>
          <w:sz w:val="23"/>
          <w:szCs w:val="23"/>
        </w:rPr>
      </w:pP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lastRenderedPageBreak/>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является твердофиксированной и не подлежит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Default="004F36F8" w:rsidP="00916C93">
      <w:pPr>
        <w:pStyle w:val="a"/>
        <w:numPr>
          <w:ilvl w:val="0"/>
          <w:numId w:val="0"/>
        </w:numPr>
        <w:tabs>
          <w:tab w:val="left" w:pos="935"/>
        </w:tabs>
        <w:spacing w:after="0"/>
        <w:jc w:val="both"/>
        <w:rPr>
          <w:color w:val="000000"/>
          <w:sz w:val="23"/>
          <w:szCs w:val="23"/>
        </w:rPr>
      </w:pPr>
    </w:p>
    <w:p w:rsidR="00CB13DF" w:rsidRPr="00A62DEC" w:rsidRDefault="00CB13DF"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тороны его несут следующую взаимную материальную ответственность (штраф, пеня, неустойка), причем санкции 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w:t>
      </w:r>
      <w:r w:rsidR="00BF3002" w:rsidRPr="00A62DEC">
        <w:rPr>
          <w:color w:val="000000"/>
          <w:sz w:val="23"/>
          <w:szCs w:val="23"/>
        </w:rPr>
        <w:lastRenderedPageBreak/>
        <w:t>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Default="00916C93" w:rsidP="00A75EAC">
      <w:pPr>
        <w:pStyle w:val="a"/>
        <w:numPr>
          <w:ilvl w:val="0"/>
          <w:numId w:val="0"/>
        </w:numPr>
        <w:tabs>
          <w:tab w:val="left" w:pos="1122"/>
        </w:tabs>
        <w:spacing w:after="0"/>
        <w:jc w:val="both"/>
        <w:rPr>
          <w:b/>
          <w:snapToGrid w:val="0"/>
          <w:color w:val="000000"/>
          <w:sz w:val="23"/>
          <w:szCs w:val="23"/>
        </w:rPr>
      </w:pPr>
    </w:p>
    <w:p w:rsidR="00CB13DF" w:rsidRPr="00A62DEC" w:rsidRDefault="00CB13DF" w:rsidP="00A75EAC">
      <w:pPr>
        <w:pStyle w:val="a"/>
        <w:numPr>
          <w:ilvl w:val="0"/>
          <w:numId w:val="0"/>
        </w:numPr>
        <w:tabs>
          <w:tab w:val="left" w:pos="1122"/>
        </w:tabs>
        <w:spacing w:after="0"/>
        <w:jc w:val="both"/>
        <w:rPr>
          <w:b/>
          <w:snapToGrid w:val="0"/>
          <w:color w:val="000000"/>
          <w:sz w:val="23"/>
          <w:szCs w:val="23"/>
        </w:rPr>
      </w:pPr>
    </w:p>
    <w:p w:rsidR="00CB13DF" w:rsidRPr="00CB13DF" w:rsidRDefault="00CB13DF" w:rsidP="00CB13DF">
      <w:pPr>
        <w:pStyle w:val="a"/>
        <w:rPr>
          <w:b/>
          <w:sz w:val="23"/>
          <w:szCs w:val="23"/>
        </w:rPr>
      </w:pPr>
      <w:r w:rsidRPr="00CB13DF">
        <w:rPr>
          <w:b/>
        </w:rPr>
        <w:t>Обстоятельства непреодолимой силы</w:t>
      </w:r>
    </w:p>
    <w:p w:rsidR="00CB13DF" w:rsidRPr="003F5F3D" w:rsidRDefault="003869CA" w:rsidP="00CB13DF">
      <w:pPr>
        <w:pStyle w:val="a"/>
        <w:numPr>
          <w:ilvl w:val="1"/>
          <w:numId w:val="1"/>
        </w:numPr>
        <w:spacing w:after="0"/>
        <w:ind w:firstLine="559"/>
      </w:pPr>
      <w:r w:rsidRPr="00A62DEC">
        <w:rPr>
          <w:color w:val="000000"/>
          <w:sz w:val="23"/>
          <w:szCs w:val="23"/>
        </w:rPr>
        <w:lastRenderedPageBreak/>
        <w:t xml:space="preserve"> </w:t>
      </w:r>
      <w:r w:rsidR="00CB13DF" w:rsidRPr="003F5F3D">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CB13DF" w:rsidRPr="003F5F3D" w:rsidRDefault="00CB13DF" w:rsidP="00CB13DF">
      <w:pPr>
        <w:pStyle w:val="a"/>
        <w:numPr>
          <w:ilvl w:val="1"/>
          <w:numId w:val="1"/>
        </w:numPr>
        <w:spacing w:after="0"/>
        <w:ind w:firstLine="559"/>
      </w:pPr>
      <w:r w:rsidRPr="003F5F3D">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3F5F3D">
        <w:t>но</w:t>
      </w:r>
      <w:proofErr w:type="gramEnd"/>
      <w:r w:rsidRPr="003F5F3D">
        <w:t xml:space="preserve">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B13DF" w:rsidRPr="003F5F3D" w:rsidRDefault="00CB13DF" w:rsidP="00CB13DF">
      <w:pPr>
        <w:pStyle w:val="a"/>
        <w:numPr>
          <w:ilvl w:val="1"/>
          <w:numId w:val="1"/>
        </w:numPr>
        <w:spacing w:after="0"/>
        <w:ind w:firstLine="559"/>
      </w:pPr>
      <w:r w:rsidRPr="003F5F3D">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w:t>
      </w:r>
      <w:r>
        <w:t>в</w:t>
      </w:r>
      <w:r w:rsidRPr="003F5F3D">
        <w:t>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B13DF" w:rsidRPr="003F5F3D" w:rsidRDefault="00CB13DF" w:rsidP="00CB13DF">
      <w:pPr>
        <w:pStyle w:val="a"/>
        <w:numPr>
          <w:ilvl w:val="1"/>
          <w:numId w:val="1"/>
        </w:numPr>
        <w:spacing w:after="0"/>
        <w:ind w:firstLine="559"/>
      </w:pPr>
      <w:r w:rsidRPr="003F5F3D">
        <w:t xml:space="preserve">Если по </w:t>
      </w:r>
      <w:proofErr w:type="gramStart"/>
      <w:r w:rsidRPr="003F5F3D">
        <w:t>прекращении</w:t>
      </w:r>
      <w:proofErr w:type="gramEnd"/>
      <w:r w:rsidRPr="003F5F3D">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B13DF" w:rsidRDefault="00CB13DF" w:rsidP="00CB13DF">
      <w:pPr>
        <w:pStyle w:val="a"/>
        <w:numPr>
          <w:ilvl w:val="1"/>
          <w:numId w:val="1"/>
        </w:numPr>
        <w:ind w:firstLine="559"/>
      </w:pPr>
      <w:r w:rsidRPr="003F5F3D">
        <w:t>В случае если обстоятельства непреодолимой силы действуют в течение 3 (трех) месяцев, любая из Сторон вправе п</w:t>
      </w:r>
      <w:r>
        <w:t>отребовать расторжения Договора</w:t>
      </w:r>
      <w:r w:rsidRPr="003F5F3D">
        <w:t>.</w:t>
      </w:r>
    </w:p>
    <w:p w:rsidR="00CB13DF" w:rsidRDefault="00CB13DF" w:rsidP="00CB13DF">
      <w:pPr>
        <w:pStyle w:val="a"/>
        <w:numPr>
          <w:ilvl w:val="0"/>
          <w:numId w:val="0"/>
        </w:numPr>
        <w:ind w:left="567"/>
      </w:pPr>
    </w:p>
    <w:p w:rsidR="00F4088F" w:rsidRPr="00CB13DF" w:rsidRDefault="00420644" w:rsidP="00CB13DF">
      <w:pPr>
        <w:pStyle w:val="a"/>
        <w:rPr>
          <w:b/>
        </w:rPr>
      </w:pPr>
      <w:r w:rsidRPr="00CB13DF">
        <w:rPr>
          <w:b/>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207257" w:rsidRDefault="00B867F8" w:rsidP="00CB13DF">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B13DF" w:rsidRPr="00CB13DF" w:rsidRDefault="00CB13DF" w:rsidP="00CB13DF">
      <w:pPr>
        <w:pStyle w:val="a"/>
        <w:numPr>
          <w:ilvl w:val="0"/>
          <w:numId w:val="0"/>
        </w:numPr>
        <w:spacing w:after="0"/>
        <w:jc w:val="both"/>
        <w:rPr>
          <w:color w:val="000000"/>
          <w:sz w:val="23"/>
          <w:szCs w:val="23"/>
        </w:rPr>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p>
    <w:p w:rsidR="00916C93" w:rsidRDefault="00916C93" w:rsidP="009150BC">
      <w:pPr>
        <w:pStyle w:val="a"/>
        <w:numPr>
          <w:ilvl w:val="0"/>
          <w:numId w:val="0"/>
        </w:numPr>
        <w:spacing w:after="0"/>
        <w:ind w:left="561"/>
        <w:jc w:val="both"/>
        <w:rPr>
          <w:b/>
          <w:color w:val="000000"/>
          <w:sz w:val="23"/>
          <w:szCs w:val="23"/>
        </w:rPr>
      </w:pPr>
    </w:p>
    <w:p w:rsidR="00CB13DF" w:rsidRPr="00A62DEC" w:rsidRDefault="00CB13DF" w:rsidP="009150BC">
      <w:pPr>
        <w:pStyle w:val="a"/>
        <w:numPr>
          <w:ilvl w:val="0"/>
          <w:numId w:val="0"/>
        </w:numPr>
        <w:spacing w:after="0"/>
        <w:ind w:left="561"/>
        <w:jc w:val="both"/>
        <w:rPr>
          <w:b/>
          <w:color w:val="000000"/>
          <w:sz w:val="23"/>
          <w:szCs w:val="23"/>
        </w:rPr>
      </w:pPr>
    </w:p>
    <w:p w:rsidR="00F4088F" w:rsidRPr="002573FC" w:rsidRDefault="00A05454" w:rsidP="00CB13DF">
      <w:pPr>
        <w:pStyle w:val="a"/>
        <w:numPr>
          <w:ilvl w:val="0"/>
          <w:numId w:val="21"/>
        </w:numPr>
        <w:spacing w:after="0"/>
        <w:ind w:hanging="77"/>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 xml:space="preserve">торонами и действует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Default="007D5FD3" w:rsidP="007D5FD3">
      <w:pPr>
        <w:pStyle w:val="a"/>
        <w:numPr>
          <w:ilvl w:val="0"/>
          <w:numId w:val="0"/>
        </w:numPr>
        <w:spacing w:after="0"/>
        <w:ind w:left="748"/>
        <w:jc w:val="both"/>
        <w:rPr>
          <w:color w:val="000000"/>
          <w:sz w:val="23"/>
          <w:szCs w:val="23"/>
        </w:rPr>
      </w:pPr>
    </w:p>
    <w:p w:rsidR="00CB13DF" w:rsidRPr="00A62DEC" w:rsidRDefault="00CB13DF" w:rsidP="007D5FD3">
      <w:pPr>
        <w:pStyle w:val="a"/>
        <w:numPr>
          <w:ilvl w:val="0"/>
          <w:numId w:val="0"/>
        </w:numPr>
        <w:spacing w:after="0"/>
        <w:ind w:left="748"/>
        <w:jc w:val="both"/>
        <w:rPr>
          <w:color w:val="000000"/>
          <w:sz w:val="23"/>
          <w:szCs w:val="23"/>
        </w:rPr>
      </w:pPr>
    </w:p>
    <w:p w:rsidR="00882EA3" w:rsidRPr="00A62DEC" w:rsidRDefault="00882EA3" w:rsidP="00CB13DF">
      <w:pPr>
        <w:pStyle w:val="a"/>
        <w:tabs>
          <w:tab w:val="clear" w:pos="3905"/>
          <w:tab w:val="num" w:pos="3119"/>
        </w:tabs>
        <w:ind w:hanging="644"/>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A62DEC">
        <w:rPr>
          <w:rFonts w:ascii="Times New Roman" w:hAnsi="Times New Roman"/>
          <w:sz w:val="23"/>
          <w:szCs w:val="23"/>
        </w:rPr>
        <w:t xml:space="preserve">,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F445F2">
        <w:rPr>
          <w:rFonts w:ascii="Times New Roman" w:hAnsi="Times New Roman"/>
          <w:sz w:val="23"/>
          <w:szCs w:val="23"/>
        </w:rPr>
        <w:t xml:space="preserve">, </w:t>
      </w:r>
      <w:r w:rsidR="00BC1DB5" w:rsidRPr="00A62DEC">
        <w:rPr>
          <w:rFonts w:ascii="Times New Roman" w:hAnsi="Times New Roman"/>
          <w:sz w:val="23"/>
          <w:szCs w:val="23"/>
        </w:rPr>
        <w:t>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CB13DF" w:rsidRDefault="00CB13DF" w:rsidP="00CB13DF">
      <w:pPr>
        <w:pStyle w:val="af1"/>
        <w:tabs>
          <w:tab w:val="left" w:pos="1134"/>
        </w:tabs>
        <w:ind w:left="567"/>
        <w:jc w:val="both"/>
        <w:rPr>
          <w:rFonts w:ascii="Times New Roman" w:hAnsi="Times New Roman"/>
          <w:sz w:val="23"/>
          <w:szCs w:val="23"/>
        </w:rPr>
      </w:pPr>
    </w:p>
    <w:p w:rsidR="00CB13DF" w:rsidRPr="00A62DEC" w:rsidRDefault="00CB13DF" w:rsidP="00CB13DF">
      <w:pPr>
        <w:pStyle w:val="af1"/>
        <w:tabs>
          <w:tab w:val="left" w:pos="1134"/>
        </w:tabs>
        <w:ind w:left="567"/>
        <w:jc w:val="both"/>
        <w:rPr>
          <w:rFonts w:ascii="Times New Roman" w:hAnsi="Times New Roman"/>
          <w:sz w:val="23"/>
          <w:szCs w:val="23"/>
        </w:rPr>
      </w:pP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lastRenderedPageBreak/>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CB13DF"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B13DF" w:rsidRPr="00A62DEC" w:rsidRDefault="00CB13DF" w:rsidP="00C2037F">
      <w:pPr>
        <w:pStyle w:val="a"/>
        <w:numPr>
          <w:ilvl w:val="2"/>
          <w:numId w:val="1"/>
        </w:numPr>
        <w:tabs>
          <w:tab w:val="clear" w:pos="1004"/>
          <w:tab w:val="left" w:pos="1276"/>
        </w:tabs>
        <w:spacing w:after="0"/>
        <w:ind w:left="0" w:firstLine="567"/>
        <w:jc w:val="both"/>
        <w:rPr>
          <w:color w:val="000000"/>
          <w:sz w:val="23"/>
          <w:szCs w:val="23"/>
        </w:rPr>
      </w:pPr>
      <w:r w:rsidRPr="003F5F3D">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C6088E" w:rsidRDefault="00C6088E" w:rsidP="00C6088E">
      <w:pPr>
        <w:pStyle w:val="a"/>
        <w:numPr>
          <w:ilvl w:val="0"/>
          <w:numId w:val="0"/>
        </w:numPr>
        <w:ind w:left="3905"/>
        <w:rPr>
          <w:sz w:val="23"/>
          <w:szCs w:val="23"/>
        </w:rPr>
      </w:pPr>
    </w:p>
    <w:p w:rsidR="00CB13DF" w:rsidRPr="00C6088E" w:rsidRDefault="00CB13DF" w:rsidP="00C6088E">
      <w:pPr>
        <w:pStyle w:val="a"/>
        <w:numPr>
          <w:ilvl w:val="0"/>
          <w:numId w:val="0"/>
        </w:numPr>
        <w:ind w:left="3905"/>
        <w:rPr>
          <w:sz w:val="23"/>
          <w:szCs w:val="23"/>
        </w:rPr>
      </w:pPr>
    </w:p>
    <w:p w:rsidR="00C6088E" w:rsidRPr="00C6088E" w:rsidRDefault="00C6088E" w:rsidP="00C6088E">
      <w:pPr>
        <w:pStyle w:val="a"/>
        <w:numPr>
          <w:ilvl w:val="0"/>
          <w:numId w:val="0"/>
        </w:numPr>
        <w:ind w:left="3905"/>
        <w:rPr>
          <w:b/>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3C3400">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3C3400">
              <w:rPr>
                <w:color w:val="000000"/>
                <w:sz w:val="23"/>
                <w:szCs w:val="23"/>
              </w:rPr>
              <w:t>П</w:t>
            </w:r>
            <w:r w:rsidR="00F512BF" w:rsidRPr="00A62DEC">
              <w:rPr>
                <w:color w:val="000000"/>
                <w:sz w:val="23"/>
                <w:szCs w:val="23"/>
              </w:rPr>
              <w:t>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F445F2"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B13DF" w:rsidRDefault="00CB13DF" w:rsidP="00C82AE1">
      <w:pPr>
        <w:spacing w:before="4"/>
        <w:rPr>
          <w:color w:val="000000"/>
          <w:sz w:val="23"/>
          <w:szCs w:val="23"/>
        </w:rPr>
      </w:pPr>
    </w:p>
    <w:p w:rsidR="00CB13DF" w:rsidRPr="00A62DEC" w:rsidRDefault="00CB13DF" w:rsidP="00C82AE1">
      <w:pPr>
        <w:spacing w:before="4"/>
        <w:rPr>
          <w:color w:val="000000"/>
          <w:sz w:val="23"/>
          <w:szCs w:val="23"/>
        </w:rPr>
      </w:pPr>
    </w:p>
    <w:p w:rsidR="0091470C" w:rsidRPr="00C92B2D" w:rsidRDefault="0091470C" w:rsidP="00FB0433">
      <w:pPr>
        <w:spacing w:before="4"/>
        <w:jc w:val="right"/>
        <w:outlineLvl w:val="0"/>
        <w:rPr>
          <w:sz w:val="23"/>
          <w:szCs w:val="23"/>
        </w:rPr>
      </w:pPr>
      <w:r w:rsidRPr="00A62DEC">
        <w:rPr>
          <w:sz w:val="23"/>
          <w:szCs w:val="23"/>
        </w:rPr>
        <w:t>Приложение №</w:t>
      </w:r>
      <w:r w:rsidRPr="00C92B2D">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C1685F" w:rsidRDefault="0091470C" w:rsidP="00C1685F">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C1685F" w:rsidRPr="00C1685F" w:rsidRDefault="00D80492" w:rsidP="00C1685F">
      <w:pPr>
        <w:spacing w:before="4" w:line="276" w:lineRule="auto"/>
        <w:ind w:left="-567"/>
        <w:rPr>
          <w:sz w:val="23"/>
          <w:szCs w:val="23"/>
          <w:lang w:eastAsia="en-US"/>
        </w:rPr>
      </w:pPr>
      <w:r w:rsidRPr="0012762A">
        <w:t xml:space="preserve">Цена договора </w:t>
      </w:r>
      <w:r w:rsidR="00BF5F99" w:rsidRPr="0012762A">
        <w:t>включает в себя:</w:t>
      </w:r>
      <w:r w:rsidR="00BF5F99">
        <w:t xml:space="preserve"> </w:t>
      </w:r>
      <w:r w:rsidR="00000121" w:rsidRPr="00000121">
        <w:t>стоимость товара, уплату таможенных пошлин, налоги, сборы, страховые взносы и другие платежи</w:t>
      </w:r>
      <w:r w:rsidR="00BF5F99">
        <w:t>.</w:t>
      </w:r>
    </w:p>
    <w:p w:rsidR="0091470C" w:rsidRPr="00A62DEC" w:rsidRDefault="0091470C" w:rsidP="00C1685F">
      <w:pPr>
        <w:spacing w:before="4" w:line="276" w:lineRule="auto"/>
        <w:ind w:left="-567"/>
        <w:rPr>
          <w:sz w:val="23"/>
          <w:szCs w:val="23"/>
          <w:lang w:eastAsia="en-US"/>
        </w:rPr>
      </w:pPr>
      <w:r w:rsidRPr="00A62DEC">
        <w:rPr>
          <w:sz w:val="23"/>
          <w:szCs w:val="23"/>
          <w:lang w:eastAsia="en-US"/>
        </w:rPr>
        <w:t xml:space="preserve">Срок поставки продукции: </w:t>
      </w:r>
      <w:r w:rsidR="00D80492">
        <w:rPr>
          <w:sz w:val="23"/>
          <w:szCs w:val="23"/>
          <w:lang w:eastAsia="en-US"/>
        </w:rPr>
        <w:t>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w:t>
      </w:r>
      <w:r w:rsidR="00A66A81" w:rsidRPr="00A66A81">
        <w:rPr>
          <w:spacing w:val="-6"/>
        </w:rPr>
        <w:t xml:space="preserve"> </w:t>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t>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bookmarkStart w:id="0" w:name="_GoBack"/>
      <w:bookmarkEnd w:id="0"/>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4A1658" w:rsidRDefault="004A1658" w:rsidP="005D5E29">
      <w:pPr>
        <w:rPr>
          <w:sz w:val="23"/>
          <w:szCs w:val="23"/>
        </w:rPr>
      </w:pPr>
    </w:p>
    <w:p w:rsidR="004A1658" w:rsidRDefault="004A1658" w:rsidP="005D5E29">
      <w:pPr>
        <w:rPr>
          <w:sz w:val="23"/>
          <w:szCs w:val="23"/>
        </w:rPr>
      </w:pPr>
    </w:p>
    <w:p w:rsidR="00B43C7C" w:rsidRPr="00A62DEC" w:rsidRDefault="00750111" w:rsidP="005D5E29">
      <w:pPr>
        <w:rPr>
          <w:sz w:val="23"/>
          <w:szCs w:val="23"/>
        </w:rPr>
      </w:pPr>
      <w:r>
        <w:rPr>
          <w:sz w:val="23"/>
          <w:szCs w:val="23"/>
        </w:rPr>
        <w:br w:type="page"/>
      </w:r>
      <w:r w:rsidR="005D5E29">
        <w:rPr>
          <w:sz w:val="23"/>
          <w:szCs w:val="23"/>
        </w:rPr>
        <w:lastRenderedPageBreak/>
        <w:t xml:space="preserve">                                                                                                                                             </w:t>
      </w:r>
      <w:r w:rsidR="00CC28B5"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003C3400">
        <w:rPr>
          <w:sz w:val="23"/>
          <w:szCs w:val="23"/>
          <w:lang w:eastAsia="en-US"/>
        </w:rPr>
        <w:t>Публичное</w:t>
      </w:r>
      <w:r w:rsidRPr="00A62DEC">
        <w:rPr>
          <w:sz w:val="23"/>
          <w:szCs w:val="23"/>
          <w:lang w:eastAsia="en-US"/>
        </w:rPr>
        <w:t xml:space="preserve">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088E" w:rsidRDefault="00C6088E">
      <w:r>
        <w:separator/>
      </w:r>
    </w:p>
  </w:endnote>
  <w:endnote w:type="continuationSeparator" w:id="0">
    <w:p w:rsidR="00C6088E" w:rsidRDefault="00C608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Default="00734974" w:rsidP="00110820">
    <w:pPr>
      <w:pStyle w:val="a6"/>
      <w:framePr w:wrap="around" w:vAnchor="text" w:hAnchor="margin" w:xAlign="center" w:y="1"/>
      <w:rPr>
        <w:rStyle w:val="a8"/>
      </w:rPr>
    </w:pPr>
    <w:r>
      <w:rPr>
        <w:rStyle w:val="a8"/>
      </w:rPr>
      <w:fldChar w:fldCharType="begin"/>
    </w:r>
    <w:r w:rsidR="00C6088E">
      <w:rPr>
        <w:rStyle w:val="a8"/>
      </w:rPr>
      <w:instrText xml:space="preserve">PAGE  </w:instrText>
    </w:r>
    <w:r>
      <w:rPr>
        <w:rStyle w:val="a8"/>
      </w:rPr>
      <w:fldChar w:fldCharType="separate"/>
    </w:r>
    <w:r w:rsidR="00C6088E">
      <w:rPr>
        <w:rStyle w:val="a8"/>
        <w:noProof/>
      </w:rPr>
      <w:t>6</w:t>
    </w:r>
    <w:r>
      <w:rPr>
        <w:rStyle w:val="a8"/>
      </w:rPr>
      <w:fldChar w:fldCharType="end"/>
    </w:r>
  </w:p>
  <w:p w:rsidR="00C6088E" w:rsidRDefault="00C6088E">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Pr="00916C93" w:rsidRDefault="00734974">
    <w:pPr>
      <w:pStyle w:val="a6"/>
      <w:jc w:val="right"/>
      <w:rPr>
        <w:sz w:val="20"/>
        <w:szCs w:val="20"/>
      </w:rPr>
    </w:pPr>
    <w:r w:rsidRPr="00916C93">
      <w:rPr>
        <w:sz w:val="20"/>
        <w:szCs w:val="20"/>
      </w:rPr>
      <w:fldChar w:fldCharType="begin"/>
    </w:r>
    <w:r w:rsidR="00C6088E" w:rsidRPr="00916C93">
      <w:rPr>
        <w:sz w:val="20"/>
        <w:szCs w:val="20"/>
      </w:rPr>
      <w:instrText xml:space="preserve"> PAGE   \* MERGEFORMAT </w:instrText>
    </w:r>
    <w:r w:rsidRPr="00916C93">
      <w:rPr>
        <w:sz w:val="20"/>
        <w:szCs w:val="20"/>
      </w:rPr>
      <w:fldChar w:fldCharType="separate"/>
    </w:r>
    <w:r w:rsidR="00465305">
      <w:rPr>
        <w:noProof/>
        <w:sz w:val="20"/>
        <w:szCs w:val="20"/>
      </w:rPr>
      <w:t>9</w:t>
    </w:r>
    <w:r w:rsidRPr="00916C93">
      <w:rPr>
        <w:sz w:val="20"/>
        <w:szCs w:val="20"/>
      </w:rPr>
      <w:fldChar w:fldCharType="end"/>
    </w:r>
  </w:p>
  <w:p w:rsidR="00C6088E" w:rsidRDefault="00C6088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088E" w:rsidRDefault="00C6088E">
      <w:r>
        <w:separator/>
      </w:r>
    </w:p>
  </w:footnote>
  <w:footnote w:type="continuationSeparator" w:id="0">
    <w:p w:rsidR="00C6088E" w:rsidRDefault="00C608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338"/>
        </w:tabs>
        <w:ind w:left="3338"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0121"/>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090C"/>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0F60E3"/>
    <w:rsid w:val="00102F20"/>
    <w:rsid w:val="00107C0A"/>
    <w:rsid w:val="00110820"/>
    <w:rsid w:val="00116A1B"/>
    <w:rsid w:val="00127684"/>
    <w:rsid w:val="00144F24"/>
    <w:rsid w:val="0014691B"/>
    <w:rsid w:val="00151B52"/>
    <w:rsid w:val="00154D07"/>
    <w:rsid w:val="00175609"/>
    <w:rsid w:val="00181761"/>
    <w:rsid w:val="001820FF"/>
    <w:rsid w:val="00182A69"/>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3AE2"/>
    <w:rsid w:val="0030437D"/>
    <w:rsid w:val="0030679E"/>
    <w:rsid w:val="00306B48"/>
    <w:rsid w:val="00321080"/>
    <w:rsid w:val="0032643E"/>
    <w:rsid w:val="00333F03"/>
    <w:rsid w:val="00335323"/>
    <w:rsid w:val="00337704"/>
    <w:rsid w:val="003456CD"/>
    <w:rsid w:val="00362336"/>
    <w:rsid w:val="003634A4"/>
    <w:rsid w:val="00365315"/>
    <w:rsid w:val="003772F6"/>
    <w:rsid w:val="003869CA"/>
    <w:rsid w:val="0038788C"/>
    <w:rsid w:val="003908DE"/>
    <w:rsid w:val="003912A0"/>
    <w:rsid w:val="003A62C3"/>
    <w:rsid w:val="003B04C3"/>
    <w:rsid w:val="003B2F27"/>
    <w:rsid w:val="003B6DEE"/>
    <w:rsid w:val="003B7C9D"/>
    <w:rsid w:val="003C0930"/>
    <w:rsid w:val="003C340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65305"/>
    <w:rsid w:val="00470AE2"/>
    <w:rsid w:val="00472AA1"/>
    <w:rsid w:val="00485F65"/>
    <w:rsid w:val="00490356"/>
    <w:rsid w:val="00492221"/>
    <w:rsid w:val="00492BF0"/>
    <w:rsid w:val="004A1658"/>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1D38"/>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D5E29"/>
    <w:rsid w:val="005F0AE0"/>
    <w:rsid w:val="005F132E"/>
    <w:rsid w:val="005F4C5C"/>
    <w:rsid w:val="0061410B"/>
    <w:rsid w:val="00620199"/>
    <w:rsid w:val="00621A97"/>
    <w:rsid w:val="006237A5"/>
    <w:rsid w:val="006249B7"/>
    <w:rsid w:val="006425FA"/>
    <w:rsid w:val="006443B8"/>
    <w:rsid w:val="00646082"/>
    <w:rsid w:val="006512A9"/>
    <w:rsid w:val="00655752"/>
    <w:rsid w:val="0066414B"/>
    <w:rsid w:val="00665EAF"/>
    <w:rsid w:val="00667A5B"/>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2EBD"/>
    <w:rsid w:val="007340E0"/>
    <w:rsid w:val="0073489D"/>
    <w:rsid w:val="00734974"/>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1CB1"/>
    <w:rsid w:val="00793841"/>
    <w:rsid w:val="00793DAD"/>
    <w:rsid w:val="00797C43"/>
    <w:rsid w:val="007A379F"/>
    <w:rsid w:val="007A4D92"/>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7F3FC5"/>
    <w:rsid w:val="00803D94"/>
    <w:rsid w:val="00814EFC"/>
    <w:rsid w:val="00814FFD"/>
    <w:rsid w:val="008164FD"/>
    <w:rsid w:val="00826C48"/>
    <w:rsid w:val="00836714"/>
    <w:rsid w:val="00841AC5"/>
    <w:rsid w:val="00847A2F"/>
    <w:rsid w:val="00851580"/>
    <w:rsid w:val="0085413E"/>
    <w:rsid w:val="00855093"/>
    <w:rsid w:val="00855A4C"/>
    <w:rsid w:val="00871C14"/>
    <w:rsid w:val="008757E3"/>
    <w:rsid w:val="00877A15"/>
    <w:rsid w:val="00882EA3"/>
    <w:rsid w:val="00884A51"/>
    <w:rsid w:val="00884D06"/>
    <w:rsid w:val="008906C7"/>
    <w:rsid w:val="00892A33"/>
    <w:rsid w:val="00894ADA"/>
    <w:rsid w:val="008971B9"/>
    <w:rsid w:val="008A0453"/>
    <w:rsid w:val="008A631D"/>
    <w:rsid w:val="008B7439"/>
    <w:rsid w:val="008C49B1"/>
    <w:rsid w:val="008D1582"/>
    <w:rsid w:val="008D6584"/>
    <w:rsid w:val="008E1E28"/>
    <w:rsid w:val="008E65B5"/>
    <w:rsid w:val="008F0EDB"/>
    <w:rsid w:val="008F620B"/>
    <w:rsid w:val="008F7B1B"/>
    <w:rsid w:val="00902DE7"/>
    <w:rsid w:val="0090618D"/>
    <w:rsid w:val="0091470C"/>
    <w:rsid w:val="009150BC"/>
    <w:rsid w:val="00916C93"/>
    <w:rsid w:val="009261F1"/>
    <w:rsid w:val="0092684F"/>
    <w:rsid w:val="0092785A"/>
    <w:rsid w:val="00930C68"/>
    <w:rsid w:val="00933874"/>
    <w:rsid w:val="009352B3"/>
    <w:rsid w:val="009445FB"/>
    <w:rsid w:val="0094561C"/>
    <w:rsid w:val="00947561"/>
    <w:rsid w:val="00947C7D"/>
    <w:rsid w:val="009511B3"/>
    <w:rsid w:val="009572C2"/>
    <w:rsid w:val="009634B7"/>
    <w:rsid w:val="00974494"/>
    <w:rsid w:val="00975721"/>
    <w:rsid w:val="00995AC8"/>
    <w:rsid w:val="009A2012"/>
    <w:rsid w:val="009A23A0"/>
    <w:rsid w:val="009B0DC8"/>
    <w:rsid w:val="009B67CE"/>
    <w:rsid w:val="009C6635"/>
    <w:rsid w:val="009D6F45"/>
    <w:rsid w:val="009E0306"/>
    <w:rsid w:val="009E1D80"/>
    <w:rsid w:val="009E5776"/>
    <w:rsid w:val="009E7D31"/>
    <w:rsid w:val="00A01DE2"/>
    <w:rsid w:val="00A05454"/>
    <w:rsid w:val="00A10E27"/>
    <w:rsid w:val="00A1147D"/>
    <w:rsid w:val="00A336D2"/>
    <w:rsid w:val="00A35BD6"/>
    <w:rsid w:val="00A567A8"/>
    <w:rsid w:val="00A5684E"/>
    <w:rsid w:val="00A5779E"/>
    <w:rsid w:val="00A62DEC"/>
    <w:rsid w:val="00A63557"/>
    <w:rsid w:val="00A6473E"/>
    <w:rsid w:val="00A66A31"/>
    <w:rsid w:val="00A66A8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BF5F99"/>
    <w:rsid w:val="00C06165"/>
    <w:rsid w:val="00C06A6E"/>
    <w:rsid w:val="00C102B8"/>
    <w:rsid w:val="00C10AF3"/>
    <w:rsid w:val="00C10F8F"/>
    <w:rsid w:val="00C1254D"/>
    <w:rsid w:val="00C140FB"/>
    <w:rsid w:val="00C1685F"/>
    <w:rsid w:val="00C2037F"/>
    <w:rsid w:val="00C3792B"/>
    <w:rsid w:val="00C42AB2"/>
    <w:rsid w:val="00C45631"/>
    <w:rsid w:val="00C4666C"/>
    <w:rsid w:val="00C505E8"/>
    <w:rsid w:val="00C605B9"/>
    <w:rsid w:val="00C6088E"/>
    <w:rsid w:val="00C73321"/>
    <w:rsid w:val="00C7509E"/>
    <w:rsid w:val="00C75F3A"/>
    <w:rsid w:val="00C81E98"/>
    <w:rsid w:val="00C82AE1"/>
    <w:rsid w:val="00C90BE9"/>
    <w:rsid w:val="00C91540"/>
    <w:rsid w:val="00C92B2D"/>
    <w:rsid w:val="00C955AE"/>
    <w:rsid w:val="00C97269"/>
    <w:rsid w:val="00CA38D0"/>
    <w:rsid w:val="00CA3DDE"/>
    <w:rsid w:val="00CA4BD6"/>
    <w:rsid w:val="00CA6CA3"/>
    <w:rsid w:val="00CB0A4D"/>
    <w:rsid w:val="00CB13DF"/>
    <w:rsid w:val="00CB2E33"/>
    <w:rsid w:val="00CC01EC"/>
    <w:rsid w:val="00CC28B5"/>
    <w:rsid w:val="00CC4443"/>
    <w:rsid w:val="00CD40B4"/>
    <w:rsid w:val="00CE0ACE"/>
    <w:rsid w:val="00CE2698"/>
    <w:rsid w:val="00CE7324"/>
    <w:rsid w:val="00CE7EE3"/>
    <w:rsid w:val="00CF17DF"/>
    <w:rsid w:val="00CF220F"/>
    <w:rsid w:val="00CF2947"/>
    <w:rsid w:val="00CF6657"/>
    <w:rsid w:val="00D0254B"/>
    <w:rsid w:val="00D03E60"/>
    <w:rsid w:val="00D25F96"/>
    <w:rsid w:val="00D3136D"/>
    <w:rsid w:val="00D33060"/>
    <w:rsid w:val="00D43548"/>
    <w:rsid w:val="00D54A51"/>
    <w:rsid w:val="00D55FCE"/>
    <w:rsid w:val="00D560E6"/>
    <w:rsid w:val="00D60480"/>
    <w:rsid w:val="00D618FC"/>
    <w:rsid w:val="00D65783"/>
    <w:rsid w:val="00D73BAA"/>
    <w:rsid w:val="00D745CC"/>
    <w:rsid w:val="00D74D06"/>
    <w:rsid w:val="00D80492"/>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123A"/>
    <w:rsid w:val="00E1564A"/>
    <w:rsid w:val="00E2611F"/>
    <w:rsid w:val="00E3025A"/>
    <w:rsid w:val="00E32CD7"/>
    <w:rsid w:val="00E35AA4"/>
    <w:rsid w:val="00E43361"/>
    <w:rsid w:val="00E46FF7"/>
    <w:rsid w:val="00E51259"/>
    <w:rsid w:val="00E52B41"/>
    <w:rsid w:val="00E53AEF"/>
    <w:rsid w:val="00E54F43"/>
    <w:rsid w:val="00E63047"/>
    <w:rsid w:val="00E71EC2"/>
    <w:rsid w:val="00E72450"/>
    <w:rsid w:val="00E7758B"/>
    <w:rsid w:val="00E902E3"/>
    <w:rsid w:val="00EA36EE"/>
    <w:rsid w:val="00EA3C37"/>
    <w:rsid w:val="00EA74D1"/>
    <w:rsid w:val="00EB22C9"/>
    <w:rsid w:val="00EB41F0"/>
    <w:rsid w:val="00EB57A6"/>
    <w:rsid w:val="00EB72B3"/>
    <w:rsid w:val="00EB73B3"/>
    <w:rsid w:val="00ED16CE"/>
    <w:rsid w:val="00ED2A90"/>
    <w:rsid w:val="00ED6466"/>
    <w:rsid w:val="00EF2670"/>
    <w:rsid w:val="00EF3843"/>
    <w:rsid w:val="00EF5B6F"/>
    <w:rsid w:val="00F02A0E"/>
    <w:rsid w:val="00F02B11"/>
    <w:rsid w:val="00F03969"/>
    <w:rsid w:val="00F10876"/>
    <w:rsid w:val="00F16B4F"/>
    <w:rsid w:val="00F33508"/>
    <w:rsid w:val="00F4088F"/>
    <w:rsid w:val="00F434D1"/>
    <w:rsid w:val="00F445F2"/>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tabs>
        <w:tab w:val="clear" w:pos="3338"/>
        <w:tab w:val="num" w:pos="3905"/>
      </w:tabs>
      <w:spacing w:after="120"/>
      <w:ind w:left="3905"/>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170F8-7B63-4853-92E2-71FB45E77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3304</Words>
  <Characters>23900</Characters>
  <Application>Microsoft Office Word</Application>
  <DocSecurity>0</DocSecurity>
  <Lines>199</Lines>
  <Paragraphs>54</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27150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Николаева </cp:lastModifiedBy>
  <cp:revision>4</cp:revision>
  <cp:lastPrinted>2007-07-10T06:38:00Z</cp:lastPrinted>
  <dcterms:created xsi:type="dcterms:W3CDTF">2015-07-17T08:28:00Z</dcterms:created>
  <dcterms:modified xsi:type="dcterms:W3CDTF">2015-09-03T05:21:00Z</dcterms:modified>
</cp:coreProperties>
</file>