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65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2950C9" w:rsidRPr="00E4127D" w:rsidTr="00C84C44">
        <w:trPr>
          <w:trHeight w:val="1135"/>
        </w:trPr>
        <w:tc>
          <w:tcPr>
            <w:tcW w:w="2518" w:type="dxa"/>
          </w:tcPr>
          <w:p w:rsidR="002950C9" w:rsidRPr="00E4127D" w:rsidRDefault="002950C9" w:rsidP="00C84C44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2950C9" w:rsidRPr="00E4127D" w:rsidRDefault="002950C9" w:rsidP="00C84C4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50C9" w:rsidRPr="00E4127D" w:rsidRDefault="002950C9" w:rsidP="00C84C4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950C9" w:rsidRPr="00E4127D" w:rsidRDefault="002950C9" w:rsidP="00C84C4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2950C9" w:rsidRPr="00E4127D" w:rsidRDefault="002950C9" w:rsidP="00C84C4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2950C9" w:rsidRPr="00E4127D" w:rsidRDefault="002950C9" w:rsidP="00C84C4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950C9" w:rsidRPr="00E4127D" w:rsidRDefault="002950C9" w:rsidP="00C84C4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2950C9" w:rsidRPr="00E4127D" w:rsidRDefault="002950C9" w:rsidP="00C84C4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«16»</w:t>
            </w:r>
            <w:r w:rsidRPr="00BD6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50C9" w:rsidRPr="009E1432" w:rsidRDefault="002950C9" w:rsidP="002950C9">
      <w:pPr>
        <w:jc w:val="center"/>
        <w:rPr>
          <w:bCs/>
          <w:sz w:val="28"/>
        </w:rPr>
      </w:pPr>
    </w:p>
    <w:p w:rsidR="002950C9" w:rsidRPr="002950C9" w:rsidRDefault="002950C9" w:rsidP="002950C9">
      <w:pPr>
        <w:jc w:val="center"/>
        <w:outlineLvl w:val="0"/>
        <w:rPr>
          <w:sz w:val="28"/>
          <w:szCs w:val="28"/>
        </w:rPr>
      </w:pPr>
      <w:r w:rsidRPr="002950C9">
        <w:rPr>
          <w:sz w:val="28"/>
          <w:szCs w:val="28"/>
        </w:rPr>
        <w:t>ИЗВЕЩЕНИЕ О ПРОВЕДЕНИИ ЗАПРОСА ЦЕН</w:t>
      </w:r>
    </w:p>
    <w:p w:rsidR="002950C9" w:rsidRPr="00E4127D" w:rsidRDefault="002950C9" w:rsidP="002950C9">
      <w:pPr>
        <w:jc w:val="center"/>
        <w:outlineLvl w:val="0"/>
        <w:rPr>
          <w:bCs/>
          <w:sz w:val="28"/>
          <w:szCs w:val="28"/>
        </w:rPr>
      </w:pPr>
    </w:p>
    <w:p w:rsidR="002950C9" w:rsidRPr="00E4127D" w:rsidRDefault="002950C9" w:rsidP="002950C9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950C9" w:rsidRPr="00E4127D" w:rsidRDefault="002950C9" w:rsidP="002950C9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</w:t>
      </w:r>
      <w:r w:rsidRPr="00F21A3F">
        <w:rPr>
          <w:color w:val="000000"/>
          <w:sz w:val="28"/>
          <w:szCs w:val="28"/>
        </w:rPr>
        <w:t>ремонт</w:t>
      </w:r>
      <w:r>
        <w:rPr>
          <w:color w:val="000000"/>
          <w:sz w:val="28"/>
          <w:szCs w:val="28"/>
        </w:rPr>
        <w:t>у</w:t>
      </w:r>
      <w:r w:rsidRPr="00F21A3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помещений </w:t>
      </w:r>
      <w:r w:rsidRPr="00E4127D">
        <w:rPr>
          <w:sz w:val="28"/>
          <w:szCs w:val="28"/>
        </w:rPr>
        <w:t>для нужд ФГУП «НИИ НПО «ЛУЧ»</w:t>
      </w:r>
    </w:p>
    <w:p w:rsidR="002950C9" w:rsidRPr="00E4127D" w:rsidRDefault="002950C9" w:rsidP="002950C9">
      <w:pPr>
        <w:jc w:val="center"/>
        <w:rPr>
          <w:sz w:val="28"/>
          <w:szCs w:val="28"/>
        </w:rPr>
      </w:pPr>
    </w:p>
    <w:p w:rsidR="002950C9" w:rsidRPr="00E4127D" w:rsidRDefault="002950C9" w:rsidP="002950C9">
      <w:pPr>
        <w:jc w:val="center"/>
        <w:rPr>
          <w:bCs/>
          <w:sz w:val="28"/>
        </w:rPr>
      </w:pPr>
    </w:p>
    <w:p w:rsidR="002950C9" w:rsidRPr="002950C9" w:rsidRDefault="002950C9" w:rsidP="002950C9">
      <w:pPr>
        <w:jc w:val="center"/>
        <w:rPr>
          <w:sz w:val="28"/>
        </w:rPr>
      </w:pPr>
      <w:bookmarkStart w:id="0" w:name="_GoBack"/>
      <w:bookmarkEnd w:id="0"/>
    </w:p>
    <w:p w:rsidR="002950C9" w:rsidRPr="00F21A3F" w:rsidRDefault="002950C9" w:rsidP="002950C9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2950C9" w:rsidRDefault="002950C9" w:rsidP="002950C9">
      <w:pPr>
        <w:jc w:val="right"/>
        <w:rPr>
          <w:sz w:val="28"/>
        </w:rPr>
      </w:pPr>
      <w:r>
        <w:rPr>
          <w:sz w:val="28"/>
        </w:rPr>
        <w:t xml:space="preserve">  </w:t>
      </w: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директора отделения «Техно-Луч»</w:t>
      </w:r>
    </w:p>
    <w:p w:rsidR="002950C9" w:rsidRPr="007A537F" w:rsidRDefault="002950C9" w:rsidP="002950C9">
      <w:pPr>
        <w:jc w:val="right"/>
        <w:rPr>
          <w:sz w:val="28"/>
        </w:rPr>
      </w:pPr>
      <w:r>
        <w:rPr>
          <w:sz w:val="28"/>
        </w:rPr>
        <w:t>А.С. Черкасов</w:t>
      </w:r>
    </w:p>
    <w:p w:rsidR="002950C9" w:rsidRPr="00F44FA5" w:rsidRDefault="002950C9" w:rsidP="002950C9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«15» апреля 2015</w:t>
      </w:r>
      <w:r w:rsidRPr="00E4127D">
        <w:rPr>
          <w:sz w:val="28"/>
        </w:rPr>
        <w:t xml:space="preserve"> г.</w:t>
      </w:r>
    </w:p>
    <w:p w:rsidR="002950C9" w:rsidRPr="00E4127D" w:rsidRDefault="002950C9" w:rsidP="002950C9">
      <w:pPr>
        <w:jc w:val="right"/>
        <w:rPr>
          <w:sz w:val="28"/>
        </w:rPr>
      </w:pPr>
    </w:p>
    <w:p w:rsidR="002950C9" w:rsidRPr="00E4127D" w:rsidRDefault="002950C9" w:rsidP="002950C9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2950C9" w:rsidRPr="00E4127D" w:rsidRDefault="002950C9" w:rsidP="002950C9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2950C9" w:rsidRPr="00E4127D" w:rsidRDefault="002950C9" w:rsidP="002950C9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2950C9" w:rsidRPr="00E4127D" w:rsidRDefault="002950C9" w:rsidP="002950C9">
      <w:pPr>
        <w:jc w:val="right"/>
        <w:rPr>
          <w:sz w:val="28"/>
        </w:rPr>
      </w:pPr>
      <w:r>
        <w:rPr>
          <w:sz w:val="28"/>
        </w:rPr>
        <w:t>«15» апреля 2015</w:t>
      </w:r>
      <w:r w:rsidRPr="00E4127D">
        <w:rPr>
          <w:sz w:val="28"/>
        </w:rPr>
        <w:t xml:space="preserve"> г.</w:t>
      </w:r>
    </w:p>
    <w:p w:rsidR="002950C9" w:rsidRPr="00E4127D" w:rsidRDefault="002950C9" w:rsidP="002950C9">
      <w:pPr>
        <w:jc w:val="right"/>
      </w:pPr>
    </w:p>
    <w:p w:rsidR="002950C9" w:rsidRPr="00E4127D" w:rsidRDefault="002950C9" w:rsidP="002950C9">
      <w:pPr>
        <w:jc w:val="right"/>
      </w:pPr>
    </w:p>
    <w:p w:rsidR="002950C9" w:rsidRPr="00E4127D" w:rsidRDefault="002950C9" w:rsidP="002950C9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2950C9" w:rsidRPr="00E4127D" w:rsidRDefault="002950C9" w:rsidP="002950C9">
      <w:pPr>
        <w:suppressAutoHyphens/>
        <w:jc w:val="center"/>
        <w:rPr>
          <w:sz w:val="28"/>
          <w:szCs w:val="28"/>
        </w:rPr>
      </w:pPr>
    </w:p>
    <w:p w:rsidR="002950C9" w:rsidRPr="00E4127D" w:rsidRDefault="002950C9" w:rsidP="002950C9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2950C9" w:rsidRPr="00E4127D" w:rsidRDefault="002950C9" w:rsidP="002950C9">
      <w:pPr>
        <w:rPr>
          <w:b/>
        </w:rPr>
      </w:pPr>
    </w:p>
    <w:p w:rsidR="002950C9" w:rsidRPr="00E4127D" w:rsidRDefault="002950C9" w:rsidP="002950C9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2950C9" w:rsidRPr="00E4127D" w:rsidRDefault="002950C9" w:rsidP="002950C9">
      <w:pPr>
        <w:jc w:val="center"/>
        <w:rPr>
          <w:b/>
          <w:bCs/>
        </w:rPr>
      </w:pPr>
    </w:p>
    <w:p w:rsidR="002950C9" w:rsidRPr="00E4127D" w:rsidRDefault="002950C9" w:rsidP="002950C9">
      <w:pPr>
        <w:jc w:val="center"/>
        <w:rPr>
          <w:b/>
          <w:bCs/>
        </w:rPr>
      </w:pPr>
    </w:p>
    <w:p w:rsidR="002950C9" w:rsidRPr="00E4127D" w:rsidRDefault="002950C9" w:rsidP="002950C9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2950C9" w:rsidRPr="00CF3B96" w:rsidRDefault="002950C9" w:rsidP="002950C9">
      <w:pPr>
        <w:jc w:val="center"/>
        <w:rPr>
          <w:bCs/>
          <w:sz w:val="28"/>
          <w:lang w:val="en-US"/>
        </w:rPr>
      </w:pPr>
    </w:p>
    <w:p w:rsidR="002950C9" w:rsidRPr="00E25B1F" w:rsidRDefault="002950C9" w:rsidP="002950C9">
      <w:pPr>
        <w:pStyle w:val="11"/>
        <w:keepNext w:val="0"/>
        <w:rPr>
          <w:bCs/>
          <w:snapToGrid/>
          <w:sz w:val="28"/>
          <w:szCs w:val="24"/>
        </w:rPr>
      </w:pPr>
    </w:p>
    <w:p w:rsidR="002950C9" w:rsidRDefault="002950C9" w:rsidP="002950C9">
      <w:pPr>
        <w:jc w:val="center"/>
        <w:rPr>
          <w:bCs/>
          <w:sz w:val="28"/>
        </w:rPr>
      </w:pPr>
    </w:p>
    <w:p w:rsidR="002950C9" w:rsidRPr="00282A30" w:rsidRDefault="002950C9" w:rsidP="002950C9">
      <w:pPr>
        <w:jc w:val="center"/>
        <w:rPr>
          <w:bCs/>
          <w:sz w:val="28"/>
        </w:rPr>
      </w:pPr>
    </w:p>
    <w:p w:rsidR="002950C9" w:rsidRPr="00492B06" w:rsidRDefault="002950C9" w:rsidP="002950C9">
      <w:pPr>
        <w:jc w:val="center"/>
        <w:rPr>
          <w:bCs/>
          <w:sz w:val="28"/>
          <w:lang w:val="en-US"/>
        </w:rPr>
      </w:pPr>
    </w:p>
    <w:p w:rsidR="002950C9" w:rsidRPr="00E25B1F" w:rsidRDefault="002950C9" w:rsidP="002950C9">
      <w:pPr>
        <w:jc w:val="center"/>
        <w:rPr>
          <w:bCs/>
          <w:sz w:val="28"/>
        </w:rPr>
      </w:pPr>
    </w:p>
    <w:p w:rsidR="002950C9" w:rsidRPr="00E25B1F" w:rsidRDefault="002950C9" w:rsidP="002950C9">
      <w:pPr>
        <w:rPr>
          <w:bCs/>
          <w:sz w:val="28"/>
          <w:szCs w:val="28"/>
        </w:rPr>
        <w:sectPr w:rsidR="002950C9" w:rsidRPr="00E25B1F" w:rsidSect="00F44FA5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2950C9" w:rsidRPr="00A8114A" w:rsidRDefault="002950C9" w:rsidP="002950C9">
      <w:pPr>
        <w:jc w:val="center"/>
        <w:outlineLvl w:val="0"/>
        <w:rPr>
          <w:szCs w:val="28"/>
        </w:rPr>
      </w:pPr>
      <w:bookmarkStart w:id="1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1"/>
    </w:p>
    <w:p w:rsidR="002950C9" w:rsidRPr="00282A30" w:rsidRDefault="002950C9" w:rsidP="002950C9">
      <w:pPr>
        <w:tabs>
          <w:tab w:val="left" w:pos="1134"/>
        </w:tabs>
        <w:ind w:firstLine="709"/>
        <w:jc w:val="center"/>
        <w:rPr>
          <w:szCs w:val="28"/>
        </w:rPr>
      </w:pPr>
    </w:p>
    <w:p w:rsidR="002950C9" w:rsidRPr="00CF3B96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2950C9" w:rsidRPr="00CF3B96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F21A3F">
        <w:t xml:space="preserve">выполнение работ по </w:t>
      </w:r>
      <w:r w:rsidRPr="00F21A3F">
        <w:rPr>
          <w:color w:val="000000"/>
        </w:rPr>
        <w:t xml:space="preserve">ремонту </w:t>
      </w:r>
      <w:r>
        <w:rPr>
          <w:color w:val="000000"/>
        </w:rPr>
        <w:t>помещений.</w:t>
      </w:r>
    </w:p>
    <w:p w:rsidR="002950C9" w:rsidRPr="00AD220D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2950C9" w:rsidRPr="00E4127D" w:rsidRDefault="002950C9" w:rsidP="002950C9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>
        <w:t xml:space="preserve"> 142100, Московская обл., г. </w:t>
      </w:r>
      <w:r w:rsidRPr="00E4127D">
        <w:t>Подольск, ул. Железнодорожная, д. 24.</w:t>
      </w:r>
      <w:proofErr w:type="gramEnd"/>
    </w:p>
    <w:p w:rsidR="002950C9" w:rsidRPr="00E4127D" w:rsidRDefault="002950C9" w:rsidP="002950C9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</w:t>
      </w:r>
      <w:r>
        <w:t xml:space="preserve">142100, Московская обл., г. </w:t>
      </w:r>
      <w:r w:rsidRPr="00E4127D">
        <w:t>Подольск, ул. Железнодорожная, д. 24.</w:t>
      </w:r>
      <w:proofErr w:type="gramEnd"/>
    </w:p>
    <w:p w:rsidR="002950C9" w:rsidRPr="00AD220D" w:rsidRDefault="002950C9" w:rsidP="002950C9">
      <w:pPr>
        <w:tabs>
          <w:tab w:val="left" w:pos="709"/>
          <w:tab w:val="left" w:pos="1418"/>
        </w:tabs>
        <w:ind w:firstLine="426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2950C9" w:rsidRPr="002C67D8" w:rsidRDefault="002950C9" w:rsidP="002950C9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</w:t>
      </w:r>
      <w:r>
        <w:t xml:space="preserve">142100, 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2950C9" w:rsidRPr="00E4127D" w:rsidRDefault="002950C9" w:rsidP="002950C9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</w:t>
      </w:r>
      <w:r>
        <w:t xml:space="preserve">142100, Московская обл., г. </w:t>
      </w:r>
      <w:r w:rsidRPr="00E4127D">
        <w:t>Подольск, ул. Железнодорожная, д. 24.</w:t>
      </w:r>
      <w:proofErr w:type="gramEnd"/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2950C9" w:rsidRPr="00AD220D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 w:rsidRPr="00F21A3F">
        <w:t xml:space="preserve">выполнение работ по </w:t>
      </w:r>
      <w:r w:rsidRPr="00F21A3F">
        <w:rPr>
          <w:color w:val="000000"/>
        </w:rPr>
        <w:t xml:space="preserve">ремонту </w:t>
      </w:r>
      <w:r>
        <w:rPr>
          <w:color w:val="000000"/>
        </w:rPr>
        <w:t>помещений.</w:t>
      </w:r>
    </w:p>
    <w:p w:rsidR="002950C9" w:rsidRPr="00E4127D" w:rsidRDefault="002950C9" w:rsidP="002950C9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2950C9" w:rsidRPr="00E4127D" w:rsidRDefault="002950C9" w:rsidP="002950C9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2950C9" w:rsidRPr="00E4127D" w:rsidRDefault="002950C9" w:rsidP="002950C9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 xml:space="preserve">Срок </w:t>
      </w:r>
      <w:r>
        <w:rPr>
          <w:b/>
        </w:rPr>
        <w:t>выполнения работ</w:t>
      </w:r>
      <w:r w:rsidRPr="00E4127D">
        <w:rPr>
          <w:b/>
        </w:rPr>
        <w:t>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t>не позднее 45 рабочих дней после заключения договора.</w:t>
      </w:r>
      <w:r w:rsidRPr="00407197">
        <w:rPr>
          <w:color w:val="000000"/>
        </w:rPr>
        <w:t xml:space="preserve"> </w:t>
      </w:r>
    </w:p>
    <w:p w:rsidR="002950C9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Место </w:t>
      </w:r>
      <w:r>
        <w:rPr>
          <w:b/>
        </w:rPr>
        <w:t>выполнения работ</w:t>
      </w:r>
      <w:r w:rsidRPr="0036618D">
        <w:rPr>
          <w:b/>
        </w:rPr>
        <w:t xml:space="preserve">: </w:t>
      </w:r>
      <w:r>
        <w:t>142100, Московская область, г. Подольск, ул. Железнодорожная, д.24.</w:t>
      </w:r>
    </w:p>
    <w:p w:rsidR="002950C9" w:rsidRPr="0036618D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50C9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 w:rsidRPr="00282A30">
        <w:t>2 149 921 рубль, 00 копеек, включая НДС.</w:t>
      </w:r>
      <w:r w:rsidRPr="00CF3B96">
        <w:t xml:space="preserve"> </w:t>
      </w:r>
    </w:p>
    <w:p w:rsidR="002950C9" w:rsidRPr="00E4127D" w:rsidRDefault="002950C9" w:rsidP="002950C9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950C9" w:rsidRPr="00E4127D" w:rsidRDefault="002950C9" w:rsidP="002950C9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950C9" w:rsidRPr="002C67D8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2C67D8">
        <w:rPr>
          <w:b/>
        </w:rPr>
        <w:t>Цена договора включает в себя:</w:t>
      </w:r>
      <w:r w:rsidRPr="00CF3B96">
        <w:t xml:space="preserve"> </w:t>
      </w:r>
      <w:r>
        <w:t xml:space="preserve">стоимость работ, </w:t>
      </w:r>
      <w:r w:rsidRPr="002C67D8">
        <w:t>стоимость материалов необходимых для проведения работ, расходы на перевозку</w:t>
      </w:r>
      <w:r>
        <w:t xml:space="preserve"> материалов их</w:t>
      </w:r>
      <w:r w:rsidRPr="002C67D8">
        <w:t xml:space="preserve"> доставку</w:t>
      </w:r>
      <w:r>
        <w:t xml:space="preserve"> и </w:t>
      </w:r>
      <w:r w:rsidRPr="002C67D8">
        <w:t>разгрузку, страхование, уплату таможенных пошлин, налог</w:t>
      </w:r>
      <w:r>
        <w:t>ов</w:t>
      </w:r>
      <w:r w:rsidRPr="002C67D8">
        <w:t>, сбор</w:t>
      </w:r>
      <w:r>
        <w:t>ов</w:t>
      </w:r>
      <w:r w:rsidRPr="002C67D8">
        <w:t xml:space="preserve"> и други</w:t>
      </w:r>
      <w:r>
        <w:t>х</w:t>
      </w:r>
      <w:r w:rsidRPr="002C67D8">
        <w:t xml:space="preserve"> обязательные платеж</w:t>
      </w:r>
      <w:r>
        <w:t>ей</w:t>
      </w:r>
      <w:r w:rsidRPr="002C67D8">
        <w:t xml:space="preserve">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950C9" w:rsidRPr="002C67D8" w:rsidRDefault="002950C9" w:rsidP="002950C9">
      <w:pPr>
        <w:tabs>
          <w:tab w:val="left" w:pos="1418"/>
        </w:tabs>
        <w:ind w:firstLine="426"/>
        <w:contextualSpacing/>
        <w:jc w:val="both"/>
      </w:pPr>
      <w:r w:rsidRPr="002C67D8">
        <w:lastRenderedPageBreak/>
        <w:t>Проезд, проживание, питание, медицинские услуги сотрудников подрядной организации осуществляются за счет средств Подрядчика.</w:t>
      </w:r>
    </w:p>
    <w:p w:rsidR="002950C9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</w:rPr>
        <w:t>Сроки и условия оплаты:</w:t>
      </w:r>
      <w:r w:rsidRPr="00E4127D">
        <w:t xml:space="preserve"> </w:t>
      </w:r>
      <w:r>
        <w:t xml:space="preserve">Оплата </w:t>
      </w:r>
      <w:r w:rsidRPr="00C869A9">
        <w:t>производится по</w:t>
      </w:r>
      <w:r>
        <w:t>сле</w:t>
      </w:r>
      <w:r w:rsidRPr="00C869A9">
        <w:t xml:space="preserve"> завершению всего объема работ (в соответствии с локальным сметным расчетом) в течение 20 банковских дней после подписания</w:t>
      </w:r>
      <w:r>
        <w:t xml:space="preserve"> </w:t>
      </w:r>
      <w:r w:rsidRPr="00F83DBF">
        <w:rPr>
          <w:color w:val="000000"/>
        </w:rPr>
        <w:t xml:space="preserve">Акта </w:t>
      </w:r>
      <w:r w:rsidRPr="00C83FF0">
        <w:t xml:space="preserve">сдачи-приёмки выполненных работ по форме КС-2 и справки о стоимости выполненных работ и затрат по форме КС-3, </w:t>
      </w:r>
      <w:r w:rsidRPr="00F83DBF">
        <w:rPr>
          <w:snapToGrid w:val="0"/>
        </w:rPr>
        <w:t>оформления счёта-фактуры</w:t>
      </w:r>
      <w:r w:rsidRPr="00C869A9">
        <w:t>.</w:t>
      </w:r>
    </w:p>
    <w:p w:rsidR="002950C9" w:rsidRPr="00F83DBF" w:rsidRDefault="002950C9" w:rsidP="002950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  <w:spacing w:val="-6"/>
        </w:rPr>
        <w:t>Срок, место и порядок предоставления документации по запросу цен:</w:t>
      </w:r>
    </w:p>
    <w:p w:rsidR="002950C9" w:rsidRPr="00E4127D" w:rsidRDefault="002950C9" w:rsidP="002950C9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2950C9" w:rsidRPr="004022C4" w:rsidRDefault="002950C9" w:rsidP="002950C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950C9" w:rsidRPr="00CF3B96" w:rsidRDefault="002950C9" w:rsidP="002950C9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053F22">
        <w:rPr>
          <w:spacing w:val="-6"/>
        </w:rPr>
        <w:t>28</w:t>
      </w:r>
      <w:r w:rsidRPr="00CF3B96">
        <w:rPr>
          <w:spacing w:val="-6"/>
        </w:rPr>
        <w:t xml:space="preserve">» </w:t>
      </w:r>
      <w:r>
        <w:rPr>
          <w:spacing w:val="-6"/>
        </w:rPr>
        <w:t>апреля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2950C9" w:rsidRPr="00CF3B96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«18» мая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2950C9" w:rsidRPr="00CF3B96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 xml:space="preserve"> </w:t>
      </w: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«21» мая 2015 года.</w:t>
      </w:r>
    </w:p>
    <w:p w:rsidR="002950C9" w:rsidRPr="00CF3B96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950C9" w:rsidRPr="005F1F08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2950C9" w:rsidRPr="0036640C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2950C9" w:rsidRPr="0036640C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950C9" w:rsidRPr="0036640C" w:rsidRDefault="002950C9" w:rsidP="002950C9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950C9" w:rsidRPr="0036640C" w:rsidRDefault="002950C9" w:rsidP="002950C9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50C9" w:rsidRPr="0036640C" w:rsidRDefault="002950C9" w:rsidP="002950C9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50C9" w:rsidRPr="005F1F08" w:rsidRDefault="002950C9" w:rsidP="002950C9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7567" w:rsidRDefault="00C17567"/>
    <w:sectPr w:rsidR="00C17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35" w:rsidRPr="00FE6219" w:rsidRDefault="002950C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35" w:rsidRPr="00F429FC" w:rsidRDefault="002950C9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0C9"/>
    <w:rsid w:val="002950C9"/>
    <w:rsid w:val="00C1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950C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950C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950C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950C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295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95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2950C9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2950C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2950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2950C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950C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950C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2950C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2950C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950C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950C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950C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950C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295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95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2950C9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2950C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2950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950C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2950C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950C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950C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2950C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2950C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2015-04-20T07:14:00Z</dcterms:created>
  <dcterms:modified xsi:type="dcterms:W3CDTF">2015-04-20T07:17:00Z</dcterms:modified>
</cp:coreProperties>
</file>