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0C01B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0C01B4">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152"/>
        </w:trPr>
        <w:tc>
          <w:tcPr>
            <w:tcW w:w="5778" w:type="dxa"/>
          </w:tcPr>
          <w:p w:rsidR="00F56347" w:rsidRDefault="00F56347"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Pr="00A765C9" w:rsidRDefault="004B0D96"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0C1859" w:rsidRDefault="001F37EA" w:rsidP="001F37EA">
      <w:pPr>
        <w:jc w:val="center"/>
        <w:outlineLvl w:val="0"/>
        <w:rPr>
          <w:bCs/>
          <w:sz w:val="28"/>
          <w:szCs w:val="28"/>
        </w:rPr>
      </w:pPr>
    </w:p>
    <w:p w:rsidR="001F37EA" w:rsidRPr="000C1859" w:rsidRDefault="009E2A1C" w:rsidP="001F37EA">
      <w:pPr>
        <w:jc w:val="center"/>
        <w:outlineLvl w:val="0"/>
        <w:rPr>
          <w:b/>
          <w:bCs/>
          <w:sz w:val="28"/>
          <w:szCs w:val="28"/>
        </w:rPr>
      </w:pPr>
      <w:bookmarkStart w:id="2" w:name="_Toc355094823"/>
      <w:bookmarkEnd w:id="0"/>
      <w:r w:rsidRPr="000C1859">
        <w:rPr>
          <w:b/>
          <w:bCs/>
          <w:sz w:val="28"/>
          <w:szCs w:val="28"/>
        </w:rPr>
        <w:t>ДОКУМЕНТАЦИЯ ПО ЗАПРОСУ ЦЕН</w:t>
      </w:r>
      <w:bookmarkEnd w:id="2"/>
      <w:r w:rsidRPr="000C1859">
        <w:rPr>
          <w:b/>
          <w:bCs/>
          <w:sz w:val="28"/>
          <w:szCs w:val="28"/>
        </w:rPr>
        <w:t xml:space="preserve"> </w:t>
      </w:r>
      <w:r w:rsidR="001F37EA" w:rsidRPr="000C1859">
        <w:rPr>
          <w:b/>
          <w:bCs/>
          <w:sz w:val="28"/>
          <w:szCs w:val="28"/>
        </w:rPr>
        <w:t xml:space="preserve"> № </w:t>
      </w:r>
      <w:r w:rsidR="00125A9E" w:rsidRPr="000C1859">
        <w:rPr>
          <w:b/>
          <w:bCs/>
          <w:sz w:val="28"/>
          <w:szCs w:val="28"/>
        </w:rPr>
        <w:t>03-</w:t>
      </w:r>
      <w:r w:rsidR="006D3774" w:rsidRPr="000C1859">
        <w:rPr>
          <w:b/>
          <w:bCs/>
          <w:sz w:val="28"/>
          <w:szCs w:val="28"/>
        </w:rPr>
        <w:t>17</w:t>
      </w:r>
      <w:r w:rsidR="000C1859">
        <w:rPr>
          <w:b/>
          <w:bCs/>
          <w:sz w:val="28"/>
          <w:szCs w:val="28"/>
        </w:rPr>
        <w:t>8</w:t>
      </w:r>
      <w:r w:rsidR="00125A9E" w:rsidRPr="000C1859">
        <w:rPr>
          <w:b/>
          <w:bCs/>
          <w:sz w:val="28"/>
          <w:szCs w:val="28"/>
        </w:rPr>
        <w:t>/14</w:t>
      </w:r>
    </w:p>
    <w:p w:rsidR="001F37EA" w:rsidRPr="000C1859" w:rsidRDefault="001F37EA" w:rsidP="001F37EA">
      <w:pPr>
        <w:jc w:val="center"/>
        <w:rPr>
          <w:sz w:val="28"/>
          <w:szCs w:val="28"/>
        </w:rPr>
      </w:pPr>
    </w:p>
    <w:p w:rsidR="006D3774" w:rsidRPr="000C1859" w:rsidRDefault="006D3774" w:rsidP="006D3774">
      <w:pPr>
        <w:jc w:val="center"/>
        <w:rPr>
          <w:b/>
          <w:sz w:val="28"/>
          <w:szCs w:val="28"/>
        </w:rPr>
      </w:pPr>
      <w:r w:rsidRPr="000C1859">
        <w:rPr>
          <w:b/>
          <w:sz w:val="28"/>
          <w:szCs w:val="28"/>
        </w:rPr>
        <w:t>открытый запрос цен в электронной форме на право заключения договора</w:t>
      </w:r>
    </w:p>
    <w:p w:rsidR="006D3774" w:rsidRPr="000C1859" w:rsidRDefault="006D3774" w:rsidP="006D3774">
      <w:pPr>
        <w:jc w:val="center"/>
        <w:rPr>
          <w:b/>
          <w:sz w:val="28"/>
          <w:szCs w:val="28"/>
        </w:rPr>
      </w:pPr>
      <w:r w:rsidRPr="000C1859">
        <w:rPr>
          <w:b/>
          <w:sz w:val="28"/>
          <w:szCs w:val="28"/>
        </w:rPr>
        <w:t xml:space="preserve">оказания услуг по </w:t>
      </w:r>
      <w:r w:rsidR="000C1859" w:rsidRPr="00FC0DCB">
        <w:rPr>
          <w:b/>
          <w:sz w:val="28"/>
          <w:szCs w:val="28"/>
        </w:rPr>
        <w:t xml:space="preserve">пассажирским перевозкам в республике Беларусь  </w:t>
      </w:r>
    </w:p>
    <w:p w:rsidR="008C6D97" w:rsidRPr="000C1859" w:rsidRDefault="008C6D97" w:rsidP="00F56347">
      <w:pPr>
        <w:jc w:val="center"/>
        <w:rPr>
          <w:b/>
          <w:bCs/>
          <w:sz w:val="28"/>
          <w:szCs w:val="28"/>
        </w:rPr>
      </w:pPr>
      <w:r w:rsidRPr="000C1859">
        <w:rPr>
          <w:b/>
          <w:sz w:val="28"/>
          <w:szCs w:val="28"/>
        </w:rPr>
        <w:t xml:space="preserve"> </w:t>
      </w: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4B0D96" w:rsidRDefault="004B0D96" w:rsidP="001F37EA">
      <w:pPr>
        <w:jc w:val="center"/>
        <w:rPr>
          <w:sz w:val="22"/>
          <w:szCs w:val="22"/>
        </w:rPr>
      </w:pPr>
    </w:p>
    <w:p w:rsidR="004B0D96" w:rsidRDefault="004B0D96" w:rsidP="001F37EA">
      <w:pPr>
        <w:jc w:val="center"/>
        <w:rPr>
          <w:sz w:val="22"/>
          <w:szCs w:val="22"/>
        </w:rPr>
      </w:pPr>
    </w:p>
    <w:p w:rsidR="004B0D96" w:rsidRPr="00A765C9" w:rsidRDefault="004B0D96"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0C1859" w:rsidRDefault="000C1859" w:rsidP="000C1859"/>
    <w:p w:rsidR="000C1859" w:rsidRDefault="000C1859" w:rsidP="000C1859"/>
    <w:p w:rsidR="000C1859" w:rsidRPr="000C1859" w:rsidRDefault="000C1859" w:rsidP="000C1859"/>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1E5DB9">
      <w:pPr>
        <w:pStyle w:val="11"/>
        <w:numPr>
          <w:ilvl w:val="0"/>
          <w:numId w:val="39"/>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lastRenderedPageBreak/>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2266CB" w:rsidRPr="002266CB">
          <w:rPr>
            <w:sz w:val="22"/>
            <w:szCs w:val="22"/>
          </w:rPr>
          <w:t>2</w:t>
        </w:r>
      </w:fldSimple>
      <w:r w:rsidRPr="00A765C9">
        <w:rPr>
          <w:sz w:val="22"/>
          <w:szCs w:val="22"/>
        </w:rPr>
        <w:t xml:space="preserve"> раздела </w:t>
      </w:r>
      <w:fldSimple w:instr=" REF _Ref317249938 \r \h  \* MERGEFORMAT ">
        <w:r w:rsidR="002266CB" w:rsidRPr="002266CB">
          <w:rPr>
            <w:sz w:val="22"/>
            <w:szCs w:val="22"/>
          </w:rPr>
          <w:t>5</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1E5DB9">
      <w:pPr>
        <w:pStyle w:val="afb"/>
        <w:keepNext/>
        <w:numPr>
          <w:ilvl w:val="0"/>
          <w:numId w:val="40"/>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1E5DB9">
      <w:pPr>
        <w:pStyle w:val="afb"/>
        <w:keepNext/>
        <w:numPr>
          <w:ilvl w:val="0"/>
          <w:numId w:val="40"/>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2266CB" w:rsidRPr="002266CB">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266CB" w:rsidRPr="002266CB">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1E5DB9">
      <w:pPr>
        <w:pStyle w:val="affe"/>
        <w:numPr>
          <w:ilvl w:val="1"/>
          <w:numId w:val="4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1E5DB9">
      <w:pPr>
        <w:pStyle w:val="affe"/>
        <w:numPr>
          <w:ilvl w:val="1"/>
          <w:numId w:val="4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2266CB" w:rsidRPr="002266CB">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2266CB" w:rsidRPr="002266CB">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2266CB" w:rsidRPr="002266CB">
          <w:rPr>
            <w:sz w:val="22"/>
            <w:szCs w:val="22"/>
          </w:rPr>
          <w:t>3.2.1.6</w:t>
        </w:r>
      </w:fldSimple>
      <w:r w:rsidRPr="00A765C9">
        <w:rPr>
          <w:sz w:val="22"/>
          <w:szCs w:val="22"/>
        </w:rPr>
        <w:t xml:space="preserve">, </w:t>
      </w:r>
      <w:fldSimple w:instr=" REF _Ref389740578 \r \h  \* MERGEFORMAT ">
        <w:r w:rsidR="002266CB" w:rsidRPr="002266CB">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2266CB" w:rsidRPr="002266CB">
          <w:rPr>
            <w:sz w:val="22"/>
            <w:szCs w:val="22"/>
          </w:rPr>
          <w:t>3.2.1.6</w:t>
        </w:r>
      </w:fldSimple>
      <w:r w:rsidRPr="00A765C9">
        <w:rPr>
          <w:sz w:val="22"/>
          <w:szCs w:val="22"/>
        </w:rPr>
        <w:t xml:space="preserve">, </w:t>
      </w:r>
      <w:fldSimple w:instr=" REF _Ref389740578 \r \h  \* MERGEFORMAT ">
        <w:r w:rsidR="002266CB" w:rsidRPr="002266CB">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1E5DB9">
      <w:pPr>
        <w:numPr>
          <w:ilvl w:val="3"/>
          <w:numId w:val="43"/>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2266CB" w:rsidRPr="002266CB">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1E5DB9">
      <w:pPr>
        <w:numPr>
          <w:ilvl w:val="2"/>
          <w:numId w:val="45"/>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1E5DB9">
      <w:pPr>
        <w:numPr>
          <w:ilvl w:val="2"/>
          <w:numId w:val="45"/>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1E5DB9">
      <w:pPr>
        <w:numPr>
          <w:ilvl w:val="2"/>
          <w:numId w:val="45"/>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1E5DB9">
      <w:pPr>
        <w:numPr>
          <w:ilvl w:val="2"/>
          <w:numId w:val="45"/>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1E5DB9">
      <w:pPr>
        <w:numPr>
          <w:ilvl w:val="2"/>
          <w:numId w:val="45"/>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1E5DB9">
      <w:pPr>
        <w:numPr>
          <w:ilvl w:val="2"/>
          <w:numId w:val="45"/>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1E5DB9">
      <w:pPr>
        <w:numPr>
          <w:ilvl w:val="2"/>
          <w:numId w:val="45"/>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2266CB" w:rsidRPr="002266CB">
          <w:rPr>
            <w:sz w:val="22"/>
            <w:szCs w:val="22"/>
          </w:rPr>
          <w:t>6</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1E5DB9">
      <w:pPr>
        <w:numPr>
          <w:ilvl w:val="2"/>
          <w:numId w:val="45"/>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1E5DB9">
      <w:pPr>
        <w:numPr>
          <w:ilvl w:val="2"/>
          <w:numId w:val="45"/>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1E5DB9">
      <w:pPr>
        <w:numPr>
          <w:ilvl w:val="2"/>
          <w:numId w:val="45"/>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1E5DB9">
      <w:pPr>
        <w:numPr>
          <w:ilvl w:val="2"/>
          <w:numId w:val="45"/>
        </w:numPr>
        <w:ind w:left="0" w:firstLine="709"/>
        <w:jc w:val="both"/>
        <w:rPr>
          <w:sz w:val="22"/>
          <w:szCs w:val="22"/>
        </w:rPr>
      </w:pPr>
      <w:r w:rsidRPr="00A765C9">
        <w:rPr>
          <w:sz w:val="22"/>
          <w:szCs w:val="22"/>
        </w:rPr>
        <w:t>Рекомендации пунктов </w:t>
      </w:r>
      <w:fldSimple w:instr=" REF _Ref317252426 \r \h  \* MERGEFORMAT ">
        <w:r w:rsidR="002266CB" w:rsidRPr="002266CB">
          <w:rPr>
            <w:sz w:val="22"/>
            <w:szCs w:val="22"/>
          </w:rPr>
          <w:t>4.2.6</w:t>
        </w:r>
      </w:fldSimple>
      <w:r w:rsidRPr="00A765C9">
        <w:rPr>
          <w:sz w:val="22"/>
          <w:szCs w:val="22"/>
        </w:rPr>
        <w:t xml:space="preserve"> и </w:t>
      </w:r>
      <w:fldSimple w:instr=" REF _Ref317252433 \r \h  \* MERGEFORMAT ">
        <w:r w:rsidR="002266CB" w:rsidRPr="002266CB">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1E5DB9">
      <w:pPr>
        <w:numPr>
          <w:ilvl w:val="2"/>
          <w:numId w:val="45"/>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1E5DB9">
      <w:pPr>
        <w:numPr>
          <w:ilvl w:val="2"/>
          <w:numId w:val="45"/>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2266CB" w:rsidRPr="002266CB">
          <w:rPr>
            <w:sz w:val="22"/>
            <w:szCs w:val="22"/>
          </w:rPr>
          <w:t>4.2.6</w:t>
        </w:r>
      </w:fldSimple>
      <w:r w:rsidRPr="00A765C9">
        <w:rPr>
          <w:sz w:val="22"/>
          <w:szCs w:val="22"/>
        </w:rPr>
        <w:t xml:space="preserve">– </w:t>
      </w:r>
      <w:fldSimple w:instr=" REF _Ref317253302 \r \h  \* MERGEFORMAT ">
        <w:r w:rsidR="002266CB" w:rsidRPr="002266CB">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1E5DB9">
      <w:pPr>
        <w:numPr>
          <w:ilvl w:val="2"/>
          <w:numId w:val="45"/>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1E5DB9">
      <w:pPr>
        <w:numPr>
          <w:ilvl w:val="2"/>
          <w:numId w:val="45"/>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2266CB" w:rsidRPr="002266CB">
          <w:rPr>
            <w:sz w:val="22"/>
            <w:szCs w:val="22"/>
          </w:rPr>
          <w:t>4.3.6</w:t>
        </w:r>
      </w:fldSimple>
      <w:r w:rsidRPr="00A765C9">
        <w:rPr>
          <w:sz w:val="22"/>
          <w:szCs w:val="22"/>
        </w:rPr>
        <w:t xml:space="preserve"> - </w:t>
      </w:r>
      <w:fldSimple w:instr=" REF _Ref388982409 \r \h  \* MERGEFORMAT ">
        <w:r w:rsidR="002266CB" w:rsidRPr="002266CB">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2266CB" w:rsidRPr="002266CB">
          <w:rPr>
            <w:sz w:val="22"/>
            <w:szCs w:val="22"/>
          </w:rPr>
          <w:t>а)</w:t>
        </w:r>
      </w:fldSimple>
      <w:r w:rsidRPr="00A765C9">
        <w:rPr>
          <w:sz w:val="22"/>
          <w:szCs w:val="22"/>
        </w:rPr>
        <w:t>-</w:t>
      </w:r>
      <w:fldSimple w:instr=" REF _Ref389751329 \r \h  \* MERGEFORMAT ">
        <w:r w:rsidR="002266CB" w:rsidRPr="002266CB">
          <w:rPr>
            <w:sz w:val="22"/>
            <w:szCs w:val="22"/>
          </w:rPr>
          <w:t>в)</w:t>
        </w:r>
      </w:fldSimple>
      <w:r w:rsidRPr="00A765C9">
        <w:rPr>
          <w:sz w:val="22"/>
          <w:szCs w:val="22"/>
        </w:rPr>
        <w:t xml:space="preserve"> пункта </w:t>
      </w:r>
      <w:fldSimple w:instr=" REF _Ref352159239 \r \h  \* MERGEFORMAT ">
        <w:r w:rsidR="002266CB" w:rsidRPr="002266CB">
          <w:rPr>
            <w:sz w:val="22"/>
            <w:szCs w:val="22"/>
          </w:rPr>
          <w:t>4.4.10</w:t>
        </w:r>
      </w:fldSimple>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1E5DB9">
      <w:pPr>
        <w:numPr>
          <w:ilvl w:val="3"/>
          <w:numId w:val="45"/>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3"/>
          <w:numId w:val="45"/>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1E5DB9">
      <w:pPr>
        <w:numPr>
          <w:ilvl w:val="3"/>
          <w:numId w:val="45"/>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1E5DB9">
      <w:pPr>
        <w:numPr>
          <w:ilvl w:val="0"/>
          <w:numId w:val="41"/>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2266CB" w:rsidRPr="002266CB">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1E5DB9">
      <w:pPr>
        <w:numPr>
          <w:ilvl w:val="0"/>
          <w:numId w:val="41"/>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1E5DB9">
      <w:pPr>
        <w:numPr>
          <w:ilvl w:val="2"/>
          <w:numId w:val="4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2266CB" w:rsidRPr="002266CB">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2266CB" w:rsidRPr="002266CB">
          <w:rPr>
            <w:sz w:val="22"/>
            <w:szCs w:val="22"/>
          </w:rPr>
          <w:t>4.3.6</w:t>
        </w:r>
      </w:fldSimple>
      <w:r w:rsidRPr="00A765C9">
        <w:rPr>
          <w:sz w:val="22"/>
          <w:szCs w:val="22"/>
        </w:rPr>
        <w:t>, если в соответствии с пунктом </w:t>
      </w:r>
      <w:fldSimple w:instr=" REF _Ref389751588 \r \h  \* MERGEFORMAT ">
        <w:r w:rsidR="002266CB" w:rsidRPr="002266CB">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1E5DB9">
      <w:pPr>
        <w:numPr>
          <w:ilvl w:val="2"/>
          <w:numId w:val="45"/>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1E5DB9">
      <w:pPr>
        <w:pStyle w:val="afb"/>
        <w:numPr>
          <w:ilvl w:val="0"/>
          <w:numId w:val="46"/>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1E5DB9">
      <w:pPr>
        <w:pStyle w:val="afb"/>
        <w:numPr>
          <w:ilvl w:val="0"/>
          <w:numId w:val="46"/>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1E5DB9">
      <w:pPr>
        <w:numPr>
          <w:ilvl w:val="2"/>
          <w:numId w:val="45"/>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1E5DB9">
      <w:pPr>
        <w:numPr>
          <w:ilvl w:val="2"/>
          <w:numId w:val="45"/>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266CB" w:rsidRPr="002266CB">
          <w:rPr>
            <w:sz w:val="22"/>
            <w:szCs w:val="22"/>
          </w:rPr>
          <w:t>4.3.10</w:t>
        </w:r>
      </w:fldSimple>
      <w:r w:rsidRPr="00A765C9">
        <w:rPr>
          <w:sz w:val="22"/>
          <w:szCs w:val="22"/>
        </w:rPr>
        <w:t xml:space="preserve">, </w:t>
      </w:r>
      <w:fldSimple w:instr=" REF _Ref389750389 \r \h  \* MERGEFORMAT ">
        <w:r w:rsidR="002266CB" w:rsidRPr="002266CB">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1E5DB9">
      <w:pPr>
        <w:numPr>
          <w:ilvl w:val="2"/>
          <w:numId w:val="45"/>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2266CB" w:rsidRPr="002266CB">
          <w:rPr>
            <w:sz w:val="22"/>
            <w:szCs w:val="22"/>
          </w:rPr>
          <w:t>2.6</w:t>
        </w:r>
      </w:fldSimple>
      <w:bookmarkEnd w:id="99"/>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266CB" w:rsidRPr="002266CB">
          <w:rPr>
            <w:sz w:val="22"/>
            <w:szCs w:val="22"/>
          </w:rPr>
          <w:t>4.3.13</w:t>
        </w:r>
      </w:fldSimple>
      <w:r w:rsidRPr="00A765C9">
        <w:rPr>
          <w:sz w:val="22"/>
          <w:szCs w:val="22"/>
        </w:rPr>
        <w:t>.</w:t>
      </w:r>
    </w:p>
    <w:p w:rsidR="007F381E" w:rsidRPr="00A765C9" w:rsidDel="00675AAC" w:rsidRDefault="007F381E" w:rsidP="001E5DB9">
      <w:pPr>
        <w:pStyle w:val="affe"/>
        <w:numPr>
          <w:ilvl w:val="1"/>
          <w:numId w:val="4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1E5DB9">
      <w:pPr>
        <w:numPr>
          <w:ilvl w:val="2"/>
          <w:numId w:val="4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1E5DB9">
      <w:pPr>
        <w:pStyle w:val="-6"/>
        <w:numPr>
          <w:ilvl w:val="0"/>
          <w:numId w:val="42"/>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1E5DB9">
      <w:pPr>
        <w:pStyle w:val="-6"/>
        <w:numPr>
          <w:ilvl w:val="0"/>
          <w:numId w:val="42"/>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1E5DB9">
      <w:pPr>
        <w:numPr>
          <w:ilvl w:val="2"/>
          <w:numId w:val="45"/>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1E5DB9">
      <w:pPr>
        <w:numPr>
          <w:ilvl w:val="2"/>
          <w:numId w:val="45"/>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2266CB" w:rsidRPr="002266CB">
          <w:rPr>
            <w:sz w:val="22"/>
            <w:szCs w:val="22"/>
          </w:rPr>
          <w:t>а)</w:t>
        </w:r>
      </w:fldSimple>
      <w:r w:rsidRPr="00A765C9">
        <w:rPr>
          <w:sz w:val="22"/>
          <w:szCs w:val="22"/>
        </w:rPr>
        <w:t>-</w:t>
      </w:r>
      <w:fldSimple w:instr=" REF _Ref389751329 \r \h  \* MERGEFORMAT ">
        <w:r w:rsidR="002266CB" w:rsidRPr="002266CB">
          <w:rPr>
            <w:sz w:val="22"/>
            <w:szCs w:val="22"/>
          </w:rPr>
          <w:t>в)</w:t>
        </w:r>
      </w:fldSimple>
      <w:r w:rsidRPr="00A765C9">
        <w:rPr>
          <w:sz w:val="22"/>
          <w:szCs w:val="22"/>
        </w:rPr>
        <w:t xml:space="preserve"> пункта </w:t>
      </w:r>
      <w:fldSimple w:instr=" REF _Ref352159239 \r \h  \* MERGEFORMAT ">
        <w:r w:rsidR="002266CB" w:rsidRPr="002266CB">
          <w:rPr>
            <w:sz w:val="22"/>
            <w:szCs w:val="22"/>
          </w:rPr>
          <w:t>4.4.10</w:t>
        </w:r>
      </w:fldSimple>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266CB" w:rsidRPr="002266CB">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1E5DB9">
      <w:pPr>
        <w:numPr>
          <w:ilvl w:val="2"/>
          <w:numId w:val="45"/>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2266CB" w:rsidRPr="002266CB">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1E5DB9">
      <w:pPr>
        <w:numPr>
          <w:ilvl w:val="2"/>
          <w:numId w:val="45"/>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1E5DB9">
      <w:pPr>
        <w:numPr>
          <w:ilvl w:val="2"/>
          <w:numId w:val="45"/>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1E5DB9">
      <w:pPr>
        <w:numPr>
          <w:ilvl w:val="2"/>
          <w:numId w:val="45"/>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266CB" w:rsidRPr="002266CB">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1E5DB9">
      <w:pPr>
        <w:numPr>
          <w:ilvl w:val="2"/>
          <w:numId w:val="45"/>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1E5DB9">
      <w:pPr>
        <w:pStyle w:val="affe"/>
        <w:numPr>
          <w:ilvl w:val="1"/>
          <w:numId w:val="45"/>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1E5DB9">
      <w:pPr>
        <w:numPr>
          <w:ilvl w:val="2"/>
          <w:numId w:val="45"/>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1E5DB9">
      <w:pPr>
        <w:numPr>
          <w:ilvl w:val="2"/>
          <w:numId w:val="45"/>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1E5DB9">
      <w:pPr>
        <w:numPr>
          <w:ilvl w:val="2"/>
          <w:numId w:val="45"/>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2266CB" w:rsidRPr="002266CB">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1E5DB9">
      <w:pPr>
        <w:numPr>
          <w:ilvl w:val="3"/>
          <w:numId w:val="45"/>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1E5DB9">
      <w:pPr>
        <w:numPr>
          <w:ilvl w:val="3"/>
          <w:numId w:val="45"/>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1E5DB9">
      <w:pPr>
        <w:numPr>
          <w:ilvl w:val="3"/>
          <w:numId w:val="45"/>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1E5DB9">
      <w:pPr>
        <w:numPr>
          <w:ilvl w:val="3"/>
          <w:numId w:val="45"/>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1E5DB9">
      <w:pPr>
        <w:numPr>
          <w:ilvl w:val="2"/>
          <w:numId w:val="45"/>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266CB" w:rsidRPr="002266CB">
          <w:rPr>
            <w:sz w:val="22"/>
            <w:szCs w:val="22"/>
          </w:rPr>
          <w:t>4.5.5.1</w:t>
        </w:r>
      </w:fldSimple>
      <w:r w:rsidRPr="00A765C9">
        <w:rPr>
          <w:sz w:val="22"/>
          <w:szCs w:val="22"/>
        </w:rPr>
        <w:t xml:space="preserve"> и/или </w:t>
      </w:r>
      <w:fldSimple w:instr=" REF _Ref388988270 \r \h  \* MERGEFORMAT ">
        <w:r w:rsidR="002266CB" w:rsidRPr="002266CB">
          <w:rPr>
            <w:sz w:val="22"/>
            <w:szCs w:val="22"/>
          </w:rPr>
          <w:t>4.5.5.2</w:t>
        </w:r>
      </w:fldSimple>
      <w:r w:rsidRPr="00A765C9">
        <w:rPr>
          <w:sz w:val="22"/>
          <w:szCs w:val="22"/>
        </w:rPr>
        <w:t>.</w:t>
      </w:r>
    </w:p>
    <w:p w:rsidR="007F381E" w:rsidRPr="00A765C9" w:rsidRDefault="007F381E" w:rsidP="001E5DB9">
      <w:pPr>
        <w:numPr>
          <w:ilvl w:val="2"/>
          <w:numId w:val="45"/>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266CB" w:rsidRPr="002266CB">
          <w:rPr>
            <w:bCs/>
            <w:color w:val="000000"/>
            <w:sz w:val="22"/>
            <w:szCs w:val="22"/>
          </w:rPr>
          <w:t>4.5.5.3</w:t>
        </w:r>
      </w:fldSimple>
      <w:r w:rsidRPr="00A765C9">
        <w:rPr>
          <w:bCs/>
          <w:color w:val="000000"/>
          <w:sz w:val="22"/>
          <w:szCs w:val="22"/>
        </w:rPr>
        <w:t xml:space="preserve"> и/или </w:t>
      </w:r>
      <w:fldSimple w:instr=" REF _Ref388988336 \r \h  \* MERGEFORMAT ">
        <w:r w:rsidR="002266CB" w:rsidRPr="002266CB">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2266CB" w:rsidRPr="002266CB">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1E5DB9">
      <w:pPr>
        <w:numPr>
          <w:ilvl w:val="2"/>
          <w:numId w:val="45"/>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1E5DB9">
      <w:pPr>
        <w:pStyle w:val="11"/>
        <w:numPr>
          <w:ilvl w:val="0"/>
          <w:numId w:val="45"/>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266CB" w:rsidRPr="002266CB">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1E5DB9">
            <w:pPr>
              <w:numPr>
                <w:ilvl w:val="0"/>
                <w:numId w:val="31"/>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0C1859" w:rsidRDefault="000D6962" w:rsidP="000C1859">
            <w:pPr>
              <w:jc w:val="both"/>
              <w:rPr>
                <w:bCs/>
                <w:sz w:val="22"/>
              </w:rPr>
            </w:pPr>
            <w:r w:rsidRPr="000C1859">
              <w:rPr>
                <w:sz w:val="22"/>
                <w:szCs w:val="22"/>
              </w:rPr>
              <w:t>П</w:t>
            </w:r>
            <w:r w:rsidR="006D3774" w:rsidRPr="000C1859">
              <w:rPr>
                <w:sz w:val="22"/>
                <w:szCs w:val="22"/>
              </w:rPr>
              <w:t xml:space="preserve">раво заключения договора оказания услуг по </w:t>
            </w:r>
            <w:r w:rsidR="000C1859" w:rsidRPr="000C1859">
              <w:rPr>
                <w:sz w:val="22"/>
                <w:szCs w:val="22"/>
              </w:rPr>
              <w:t xml:space="preserve"> пассажирским перевозкам автомобильным транспортом в республике Беларусь</w:t>
            </w:r>
          </w:p>
        </w:tc>
      </w:tr>
      <w:tr w:rsidR="00211669" w:rsidRPr="00A765C9" w:rsidTr="00211669">
        <w:trPr>
          <w:trHeight w:val="70"/>
        </w:trPr>
        <w:tc>
          <w:tcPr>
            <w:tcW w:w="781" w:type="dxa"/>
            <w:vMerge/>
          </w:tcPr>
          <w:p w:rsidR="00211669" w:rsidRPr="00A765C9" w:rsidRDefault="00211669" w:rsidP="001E5DB9">
            <w:pPr>
              <w:numPr>
                <w:ilvl w:val="0"/>
                <w:numId w:val="31"/>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0D6962" w:rsidP="001E5DB9">
            <w:pPr>
              <w:jc w:val="both"/>
              <w:rPr>
                <w:sz w:val="22"/>
                <w:highlight w:val="yellow"/>
              </w:rPr>
            </w:pPr>
            <w:r w:rsidRPr="00A765C9">
              <w:rPr>
                <w:sz w:val="22"/>
                <w:szCs w:val="22"/>
              </w:rPr>
              <w:t>О</w:t>
            </w:r>
            <w:r w:rsidR="006D3774" w:rsidRPr="00A765C9">
              <w:rPr>
                <w:sz w:val="22"/>
                <w:szCs w:val="22"/>
              </w:rPr>
              <w:t xml:space="preserve">казание </w:t>
            </w:r>
            <w:r w:rsidR="006D3774" w:rsidRPr="000C1859">
              <w:rPr>
                <w:sz w:val="22"/>
                <w:szCs w:val="22"/>
              </w:rPr>
              <w:t xml:space="preserve">услуг по </w:t>
            </w:r>
            <w:r w:rsidR="000C1859" w:rsidRPr="000C1859">
              <w:rPr>
                <w:sz w:val="22"/>
                <w:szCs w:val="22"/>
              </w:rPr>
              <w:t>пассажирским перевозкам автомобильным транспортом в республике Беларусь</w:t>
            </w:r>
          </w:p>
        </w:tc>
      </w:tr>
      <w:tr w:rsidR="00211669" w:rsidRPr="00A765C9" w:rsidTr="000A0F9B">
        <w:trPr>
          <w:trHeight w:val="214"/>
        </w:trPr>
        <w:tc>
          <w:tcPr>
            <w:tcW w:w="781" w:type="dxa"/>
            <w:vMerge/>
          </w:tcPr>
          <w:p w:rsidR="00211669" w:rsidRPr="00A765C9" w:rsidRDefault="00211669" w:rsidP="001E5DB9">
            <w:pPr>
              <w:numPr>
                <w:ilvl w:val="0"/>
                <w:numId w:val="31"/>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gridSpan w:val="2"/>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1E5DB9">
            <w:pPr>
              <w:numPr>
                <w:ilvl w:val="0"/>
                <w:numId w:val="31"/>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1E5DB9">
            <w:pPr>
              <w:numPr>
                <w:ilvl w:val="0"/>
                <w:numId w:val="31"/>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gridSpan w:val="2"/>
          </w:tcPr>
          <w:p w:rsidR="00A65ADD" w:rsidRPr="00A765C9" w:rsidRDefault="00A65ADD" w:rsidP="00CE3E2C">
            <w:pPr>
              <w:tabs>
                <w:tab w:val="left" w:pos="1134"/>
              </w:tabs>
              <w:ind w:firstLine="495"/>
              <w:contextualSpacing/>
              <w:jc w:val="both"/>
              <w:rPr>
                <w:sz w:val="22"/>
              </w:rPr>
            </w:pPr>
          </w:p>
          <w:p w:rsidR="00A65ADD" w:rsidRPr="00A765C9" w:rsidRDefault="000D6962" w:rsidP="000D6962">
            <w:pPr>
              <w:jc w:val="both"/>
              <w:rPr>
                <w:sz w:val="22"/>
              </w:rPr>
            </w:pPr>
            <w:r w:rsidRPr="00A765C9">
              <w:rPr>
                <w:color w:val="000000"/>
                <w:sz w:val="22"/>
                <w:szCs w:val="22"/>
              </w:rPr>
              <w:t xml:space="preserve">В </w:t>
            </w:r>
            <w:proofErr w:type="gramStart"/>
            <w:r w:rsidRPr="00A765C9">
              <w:rPr>
                <w:color w:val="000000"/>
                <w:sz w:val="22"/>
                <w:szCs w:val="22"/>
              </w:rPr>
              <w:t>течении</w:t>
            </w:r>
            <w:proofErr w:type="gramEnd"/>
            <w:r w:rsidRPr="00A765C9">
              <w:rPr>
                <w:color w:val="000000"/>
                <w:sz w:val="22"/>
                <w:szCs w:val="22"/>
              </w:rPr>
              <w:t xml:space="preserve"> 12 месяцев с даты подписания Договора</w:t>
            </w:r>
          </w:p>
        </w:tc>
      </w:tr>
      <w:tr w:rsidR="00A65ADD" w:rsidRPr="00A765C9" w:rsidTr="00206E8A">
        <w:trPr>
          <w:trHeight w:val="345"/>
        </w:trPr>
        <w:tc>
          <w:tcPr>
            <w:tcW w:w="781" w:type="dxa"/>
            <w:vMerge/>
          </w:tcPr>
          <w:p w:rsidR="00A65ADD" w:rsidRPr="00A765C9" w:rsidRDefault="00A65ADD" w:rsidP="001E5DB9">
            <w:pPr>
              <w:numPr>
                <w:ilvl w:val="0"/>
                <w:numId w:val="31"/>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gridSpan w:val="2"/>
          </w:tcPr>
          <w:p w:rsidR="000C1859" w:rsidRPr="00FC0DCB" w:rsidRDefault="000C1859" w:rsidP="000C1859">
            <w:pPr>
              <w:tabs>
                <w:tab w:val="left" w:pos="1134"/>
                <w:tab w:val="left" w:pos="3402"/>
              </w:tabs>
              <w:contextualSpacing/>
              <w:jc w:val="both"/>
              <w:rPr>
                <w:sz w:val="22"/>
              </w:rPr>
            </w:pPr>
            <w:r w:rsidRPr="00FC0DCB">
              <w:rPr>
                <w:sz w:val="22"/>
                <w:szCs w:val="22"/>
              </w:rPr>
              <w:t xml:space="preserve">Республика Беларусь, </w:t>
            </w:r>
            <w:proofErr w:type="gramStart"/>
            <w:r w:rsidRPr="00FC0DCB">
              <w:rPr>
                <w:sz w:val="22"/>
                <w:szCs w:val="22"/>
              </w:rPr>
              <w:t>г</w:t>
            </w:r>
            <w:proofErr w:type="gramEnd"/>
            <w:r w:rsidRPr="00FC0DCB">
              <w:rPr>
                <w:sz w:val="22"/>
                <w:szCs w:val="22"/>
              </w:rPr>
              <w:t>. Минск, г. Островец</w:t>
            </w:r>
            <w:r>
              <w:rPr>
                <w:sz w:val="22"/>
                <w:szCs w:val="22"/>
              </w:rPr>
              <w:t>.</w:t>
            </w:r>
          </w:p>
          <w:p w:rsidR="00A65ADD" w:rsidRPr="00A765C9" w:rsidRDefault="00A65ADD" w:rsidP="000C1859">
            <w:pPr>
              <w:tabs>
                <w:tab w:val="left" w:pos="1134"/>
                <w:tab w:val="left" w:pos="3402"/>
              </w:tabs>
              <w:contextualSpacing/>
              <w:jc w:val="both"/>
              <w:rPr>
                <w:sz w:val="22"/>
              </w:rPr>
            </w:pPr>
          </w:p>
        </w:tc>
      </w:tr>
      <w:tr w:rsidR="00A65ADD" w:rsidRPr="00A765C9" w:rsidTr="00206E8A">
        <w:trPr>
          <w:trHeight w:val="78"/>
        </w:trPr>
        <w:tc>
          <w:tcPr>
            <w:tcW w:w="781" w:type="dxa"/>
            <w:vMerge/>
          </w:tcPr>
          <w:p w:rsidR="00A65ADD" w:rsidRPr="00A765C9" w:rsidRDefault="00A65ADD" w:rsidP="001E5DB9">
            <w:pPr>
              <w:numPr>
                <w:ilvl w:val="0"/>
                <w:numId w:val="31"/>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1E5DB9">
            <w:pPr>
              <w:numPr>
                <w:ilvl w:val="1"/>
                <w:numId w:val="50"/>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1E5DB9">
            <w:pPr>
              <w:numPr>
                <w:ilvl w:val="0"/>
                <w:numId w:val="31"/>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1E5DB9">
            <w:pPr>
              <w:numPr>
                <w:ilvl w:val="0"/>
                <w:numId w:val="31"/>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000C1859" w:rsidRPr="00607E18">
                <w:rPr>
                  <w:rStyle w:val="aa"/>
                  <w:iCs/>
                </w:rPr>
                <w:t xml:space="preserve"> </w:t>
              </w:r>
              <w:r w:rsidR="000C1859" w:rsidRPr="00607E18">
                <w:rPr>
                  <w:rStyle w:val="aa"/>
                  <w:iCs/>
                  <w:lang w:val="en-US"/>
                </w:rPr>
                <w:t>OYUPloschinskaya</w:t>
              </w:r>
              <w:r w:rsidR="000C1859" w:rsidRPr="00607E18">
                <w:rPr>
                  <w:rStyle w:val="aa"/>
                  <w:sz w:val="22"/>
                  <w:szCs w:val="22"/>
                </w:rPr>
                <w:t>@</w:t>
              </w:r>
              <w:r w:rsidR="000C1859" w:rsidRPr="00607E18">
                <w:rPr>
                  <w:rStyle w:val="aa"/>
                  <w:sz w:val="22"/>
                  <w:szCs w:val="22"/>
                  <w:lang w:val="en-US"/>
                </w:rPr>
                <w:t>atomproekt</w:t>
              </w:r>
              <w:r w:rsidR="000C1859" w:rsidRPr="00607E18">
                <w:rPr>
                  <w:rStyle w:val="aa"/>
                  <w:sz w:val="22"/>
                  <w:szCs w:val="22"/>
                </w:rPr>
                <w:t>.</w:t>
              </w:r>
              <w:r w:rsidR="000C1859" w:rsidRPr="00607E18">
                <w:rPr>
                  <w:rStyle w:val="aa"/>
                  <w:sz w:val="22"/>
                  <w:szCs w:val="22"/>
                  <w:lang w:val="en-US"/>
                </w:rPr>
                <w:t>com</w:t>
              </w:r>
              <w:r w:rsidR="000C1859" w:rsidRPr="00607E18">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0C1859" w:rsidP="000C1859">
            <w:pPr>
              <w:jc w:val="both"/>
              <w:rPr>
                <w:sz w:val="22"/>
              </w:rPr>
            </w:pPr>
            <w:r>
              <w:rPr>
                <w:sz w:val="22"/>
                <w:szCs w:val="22"/>
              </w:rPr>
              <w:t xml:space="preserve">Шубин </w:t>
            </w:r>
            <w:r w:rsidRPr="00C3349C">
              <w:rPr>
                <w:sz w:val="22"/>
                <w:szCs w:val="22"/>
              </w:rPr>
              <w:t xml:space="preserve">Алексей Анатольевич т. (812) 339-15-07, </w:t>
            </w:r>
            <w:hyperlink r:id="rId11" w:history="1">
              <w:r w:rsidRPr="00C3349C">
                <w:rPr>
                  <w:rStyle w:val="aa"/>
                  <w:sz w:val="22"/>
                  <w:szCs w:val="22"/>
                  <w:lang w:val="en-US"/>
                </w:rPr>
                <w:t>AASHubin</w:t>
              </w:r>
              <w:r w:rsidRPr="00C3349C">
                <w:rPr>
                  <w:rStyle w:val="aa"/>
                  <w:sz w:val="22"/>
                  <w:szCs w:val="22"/>
                </w:rPr>
                <w:t>@</w:t>
              </w:r>
              <w:r w:rsidRPr="00C3349C">
                <w:rPr>
                  <w:rStyle w:val="aa"/>
                  <w:sz w:val="22"/>
                  <w:szCs w:val="22"/>
                  <w:lang w:val="en-US"/>
                </w:rPr>
                <w:t>atomproekt</w:t>
              </w:r>
              <w:r w:rsidRPr="00C3349C">
                <w:rPr>
                  <w:rStyle w:val="aa"/>
                  <w:sz w:val="22"/>
                  <w:szCs w:val="22"/>
                </w:rPr>
                <w:t>.</w:t>
              </w:r>
              <w:r w:rsidRPr="00C3349C">
                <w:rPr>
                  <w:rStyle w:val="aa"/>
                  <w:sz w:val="22"/>
                  <w:szCs w:val="22"/>
                  <w:lang w:val="en-US"/>
                </w:rPr>
                <w:t>com</w:t>
              </w:r>
            </w:hyperlink>
          </w:p>
        </w:tc>
      </w:tr>
      <w:tr w:rsidR="00A65ADD" w:rsidRPr="00A765C9" w:rsidTr="00206E8A">
        <w:trPr>
          <w:trHeight w:val="152"/>
        </w:trPr>
        <w:tc>
          <w:tcPr>
            <w:tcW w:w="781" w:type="dxa"/>
          </w:tcPr>
          <w:p w:rsidR="00A65ADD" w:rsidRPr="00A765C9" w:rsidRDefault="00A65ADD" w:rsidP="001E5DB9">
            <w:pPr>
              <w:numPr>
                <w:ilvl w:val="0"/>
                <w:numId w:val="31"/>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1E5DB9">
            <w:pPr>
              <w:numPr>
                <w:ilvl w:val="0"/>
                <w:numId w:val="31"/>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1E5DB9">
            <w:pPr>
              <w:numPr>
                <w:ilvl w:val="0"/>
                <w:numId w:val="52"/>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2"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1E5DB9">
            <w:pPr>
              <w:numPr>
                <w:ilvl w:val="0"/>
                <w:numId w:val="52"/>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3"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0C1859" w:rsidRPr="00A765C9" w:rsidTr="00CD281D">
        <w:trPr>
          <w:trHeight w:val="228"/>
        </w:trPr>
        <w:tc>
          <w:tcPr>
            <w:tcW w:w="781" w:type="dxa"/>
            <w:vMerge w:val="restart"/>
          </w:tcPr>
          <w:p w:rsidR="000C1859" w:rsidRPr="00A765C9" w:rsidRDefault="000C1859" w:rsidP="001E5DB9">
            <w:pPr>
              <w:numPr>
                <w:ilvl w:val="0"/>
                <w:numId w:val="31"/>
              </w:numPr>
              <w:tabs>
                <w:tab w:val="num" w:pos="786"/>
              </w:tabs>
              <w:ind w:left="0" w:hanging="15"/>
              <w:jc w:val="center"/>
              <w:rPr>
                <w:sz w:val="22"/>
              </w:rPr>
            </w:pPr>
            <w:bookmarkStart w:id="225" w:name="_Ref317250440"/>
          </w:p>
        </w:tc>
        <w:bookmarkEnd w:id="225"/>
        <w:tc>
          <w:tcPr>
            <w:tcW w:w="2268" w:type="dxa"/>
            <w:vMerge w:val="restart"/>
          </w:tcPr>
          <w:p w:rsidR="000C1859" w:rsidRPr="00A765C9" w:rsidRDefault="000C1859"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0C1859" w:rsidRPr="00A765C9" w:rsidRDefault="000C1859" w:rsidP="00CE3E2C">
            <w:pPr>
              <w:jc w:val="center"/>
              <w:rPr>
                <w:b/>
                <w:sz w:val="22"/>
              </w:rPr>
            </w:pPr>
            <w:r w:rsidRPr="00A765C9">
              <w:rPr>
                <w:b/>
                <w:sz w:val="22"/>
                <w:szCs w:val="22"/>
              </w:rPr>
              <w:t>С учетом НДС, руб.</w:t>
            </w:r>
          </w:p>
        </w:tc>
        <w:tc>
          <w:tcPr>
            <w:tcW w:w="4111" w:type="dxa"/>
          </w:tcPr>
          <w:p w:rsidR="000C1859" w:rsidRPr="002A700B" w:rsidRDefault="000C1859" w:rsidP="000C1859">
            <w:pPr>
              <w:ind w:left="23"/>
              <w:rPr>
                <w:b/>
              </w:rPr>
            </w:pPr>
            <w:r>
              <w:rPr>
                <w:b/>
                <w:sz w:val="22"/>
                <w:szCs w:val="22"/>
              </w:rPr>
              <w:t>697 380,00</w:t>
            </w:r>
          </w:p>
        </w:tc>
      </w:tr>
      <w:tr w:rsidR="000C1859" w:rsidRPr="00A765C9" w:rsidTr="00CD281D">
        <w:trPr>
          <w:trHeight w:val="250"/>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3260" w:type="dxa"/>
          </w:tcPr>
          <w:p w:rsidR="000C1859" w:rsidRPr="00A765C9" w:rsidRDefault="000C1859" w:rsidP="00CE3E2C">
            <w:pPr>
              <w:jc w:val="center"/>
              <w:rPr>
                <w:b/>
                <w:sz w:val="22"/>
              </w:rPr>
            </w:pPr>
            <w:r w:rsidRPr="00A765C9">
              <w:rPr>
                <w:b/>
                <w:sz w:val="22"/>
                <w:szCs w:val="22"/>
              </w:rPr>
              <w:t>Без НДС, руб.</w:t>
            </w:r>
          </w:p>
        </w:tc>
        <w:tc>
          <w:tcPr>
            <w:tcW w:w="4111" w:type="dxa"/>
          </w:tcPr>
          <w:p w:rsidR="000C1859" w:rsidRPr="002A700B" w:rsidRDefault="000C1859" w:rsidP="000C1859">
            <w:pPr>
              <w:ind w:left="23"/>
              <w:jc w:val="both"/>
            </w:pPr>
            <w:r>
              <w:t>591 000,00</w:t>
            </w:r>
          </w:p>
        </w:tc>
      </w:tr>
      <w:tr w:rsidR="000C1859" w:rsidRPr="00A765C9" w:rsidTr="00CD281D">
        <w:trPr>
          <w:trHeight w:val="212"/>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3260" w:type="dxa"/>
          </w:tcPr>
          <w:p w:rsidR="000C1859" w:rsidRPr="00A765C9" w:rsidRDefault="000C1859" w:rsidP="00CE3E2C">
            <w:pPr>
              <w:jc w:val="center"/>
              <w:rPr>
                <w:b/>
                <w:sz w:val="22"/>
              </w:rPr>
            </w:pPr>
            <w:r w:rsidRPr="00A765C9">
              <w:rPr>
                <w:b/>
                <w:sz w:val="22"/>
                <w:szCs w:val="22"/>
              </w:rPr>
              <w:t>Сумма НДС, руб.</w:t>
            </w:r>
          </w:p>
        </w:tc>
        <w:tc>
          <w:tcPr>
            <w:tcW w:w="4111" w:type="dxa"/>
          </w:tcPr>
          <w:p w:rsidR="000C1859" w:rsidRPr="002A700B" w:rsidRDefault="000C1859" w:rsidP="000C1859">
            <w:pPr>
              <w:ind w:left="23"/>
              <w:jc w:val="both"/>
            </w:pPr>
            <w:r>
              <w:t>106 380,00</w:t>
            </w:r>
          </w:p>
        </w:tc>
      </w:tr>
      <w:tr w:rsidR="000C1859" w:rsidRPr="00A765C9" w:rsidTr="006F5DF7">
        <w:trPr>
          <w:trHeight w:val="1781"/>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7371" w:type="dxa"/>
            <w:gridSpan w:val="2"/>
          </w:tcPr>
          <w:p w:rsidR="000C1859" w:rsidRPr="00A765C9" w:rsidRDefault="000C1859" w:rsidP="00CE3E2C">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C1859" w:rsidRPr="00A765C9" w:rsidRDefault="000C1859"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0C1859" w:rsidRPr="00A765C9" w:rsidRDefault="000C1859"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0C1859" w:rsidRPr="00A765C9" w:rsidTr="00206E8A">
        <w:trPr>
          <w:trHeight w:val="397"/>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lang w:val="en-US"/>
              </w:rPr>
            </w:pPr>
            <w:r w:rsidRPr="00A765C9">
              <w:rPr>
                <w:sz w:val="22"/>
                <w:szCs w:val="22"/>
              </w:rPr>
              <w:t>Официальный язык запроса цен</w:t>
            </w:r>
          </w:p>
        </w:tc>
        <w:tc>
          <w:tcPr>
            <w:tcW w:w="7371" w:type="dxa"/>
            <w:gridSpan w:val="2"/>
          </w:tcPr>
          <w:p w:rsidR="000C1859" w:rsidRPr="00A765C9" w:rsidRDefault="000C1859" w:rsidP="00CE3E2C">
            <w:pPr>
              <w:rPr>
                <w:sz w:val="22"/>
              </w:rPr>
            </w:pPr>
            <w:r w:rsidRPr="00A765C9">
              <w:rPr>
                <w:sz w:val="22"/>
                <w:szCs w:val="22"/>
              </w:rPr>
              <w:t>Русский</w:t>
            </w:r>
          </w:p>
        </w:tc>
      </w:tr>
      <w:tr w:rsidR="000C1859" w:rsidRPr="00A765C9" w:rsidTr="00206E8A">
        <w:trPr>
          <w:trHeight w:val="87"/>
        </w:trPr>
        <w:tc>
          <w:tcPr>
            <w:tcW w:w="781" w:type="dxa"/>
          </w:tcPr>
          <w:p w:rsidR="000C1859" w:rsidRPr="00A765C9" w:rsidRDefault="000C1859" w:rsidP="001E5DB9">
            <w:pPr>
              <w:numPr>
                <w:ilvl w:val="0"/>
                <w:numId w:val="31"/>
              </w:numPr>
              <w:tabs>
                <w:tab w:val="num" w:pos="786"/>
              </w:tabs>
              <w:ind w:left="0" w:hanging="15"/>
              <w:jc w:val="center"/>
              <w:rPr>
                <w:sz w:val="22"/>
              </w:rPr>
            </w:pPr>
            <w:bookmarkStart w:id="226" w:name="_Ref317253392"/>
          </w:p>
        </w:tc>
        <w:bookmarkEnd w:id="226"/>
        <w:tc>
          <w:tcPr>
            <w:tcW w:w="2268" w:type="dxa"/>
          </w:tcPr>
          <w:p w:rsidR="000C1859" w:rsidRPr="00A765C9" w:rsidRDefault="000C1859" w:rsidP="00CE3E2C">
            <w:pPr>
              <w:rPr>
                <w:sz w:val="22"/>
                <w:lang w:val="en-US"/>
              </w:rPr>
            </w:pPr>
            <w:r w:rsidRPr="00A765C9">
              <w:rPr>
                <w:sz w:val="22"/>
                <w:szCs w:val="22"/>
              </w:rPr>
              <w:t>Валюта запроса цен</w:t>
            </w:r>
          </w:p>
        </w:tc>
        <w:tc>
          <w:tcPr>
            <w:tcW w:w="7371" w:type="dxa"/>
            <w:gridSpan w:val="2"/>
          </w:tcPr>
          <w:p w:rsidR="000C1859" w:rsidRPr="00A765C9" w:rsidRDefault="000C1859" w:rsidP="00CE3E2C">
            <w:pPr>
              <w:rPr>
                <w:sz w:val="22"/>
              </w:rPr>
            </w:pPr>
            <w:r w:rsidRPr="00A765C9">
              <w:rPr>
                <w:sz w:val="22"/>
                <w:szCs w:val="22"/>
              </w:rPr>
              <w:t>Российский рубль</w:t>
            </w:r>
          </w:p>
        </w:tc>
      </w:tr>
      <w:tr w:rsidR="000C1859" w:rsidRPr="00A765C9" w:rsidTr="00206E8A">
        <w:trPr>
          <w:trHeight w:val="246"/>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1E5DB9" w:rsidRPr="001E5DB9" w:rsidRDefault="001E5DB9" w:rsidP="001E5DB9">
            <w:pPr>
              <w:pStyle w:val="ab"/>
              <w:numPr>
                <w:ilvl w:val="1"/>
                <w:numId w:val="66"/>
              </w:numPr>
              <w:tabs>
                <w:tab w:val="left" w:pos="0"/>
                <w:tab w:val="left" w:pos="1204"/>
              </w:tabs>
              <w:jc w:val="center"/>
              <w:rPr>
                <w:sz w:val="22"/>
                <w:u w:val="single"/>
              </w:rPr>
            </w:pPr>
            <w:bookmarkStart w:id="227" w:name="_Ref318730527"/>
            <w:r w:rsidRPr="001E5DB9">
              <w:rPr>
                <w:sz w:val="22"/>
                <w:u w:val="single"/>
              </w:rPr>
              <w:t>Для резидентов РФ:</w:t>
            </w:r>
          </w:p>
          <w:p w:rsidR="000C1859" w:rsidRPr="001E5DB9" w:rsidRDefault="001E5DB9" w:rsidP="001E5DB9">
            <w:pPr>
              <w:tabs>
                <w:tab w:val="left" w:pos="0"/>
                <w:tab w:val="left" w:pos="1204"/>
              </w:tabs>
              <w:jc w:val="both"/>
              <w:rPr>
                <w:sz w:val="22"/>
              </w:rPr>
            </w:pPr>
            <w:r w:rsidRPr="001E5DB9">
              <w:rPr>
                <w:sz w:val="22"/>
                <w:szCs w:val="22"/>
              </w:rPr>
              <w:t xml:space="preserve">11.1.1. </w:t>
            </w:r>
            <w:r w:rsidR="000C1859" w:rsidRPr="001E5DB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0C1859" w:rsidRPr="001E5DB9" w:rsidRDefault="000C1859" w:rsidP="001E5DB9">
            <w:pPr>
              <w:pStyle w:val="ab"/>
              <w:numPr>
                <w:ilvl w:val="2"/>
                <w:numId w:val="67"/>
              </w:numPr>
              <w:tabs>
                <w:tab w:val="left" w:pos="0"/>
                <w:tab w:val="left" w:pos="1204"/>
              </w:tabs>
              <w:ind w:left="0" w:firstLine="0"/>
              <w:jc w:val="both"/>
              <w:rPr>
                <w:sz w:val="22"/>
              </w:rPr>
            </w:pPr>
            <w:bookmarkStart w:id="228" w:name="_Ref299553052"/>
            <w:r w:rsidRPr="001E5D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0C1859" w:rsidRPr="001E5DB9" w:rsidRDefault="000C1859" w:rsidP="001E5DB9">
            <w:pPr>
              <w:pStyle w:val="ab"/>
              <w:numPr>
                <w:ilvl w:val="2"/>
                <w:numId w:val="67"/>
              </w:numPr>
              <w:tabs>
                <w:tab w:val="left" w:pos="0"/>
                <w:tab w:val="left" w:pos="1204"/>
              </w:tabs>
              <w:ind w:left="0" w:firstLine="0"/>
              <w:jc w:val="both"/>
              <w:rPr>
                <w:sz w:val="22"/>
              </w:rPr>
            </w:pPr>
            <w:bookmarkStart w:id="229" w:name="_Ref299553055"/>
            <w:r w:rsidRPr="001E5DB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0C1859" w:rsidRPr="001E5DB9" w:rsidRDefault="000C1859" w:rsidP="001E5DB9">
            <w:pPr>
              <w:pStyle w:val="ab"/>
              <w:numPr>
                <w:ilvl w:val="2"/>
                <w:numId w:val="67"/>
              </w:numPr>
              <w:tabs>
                <w:tab w:val="left" w:pos="0"/>
                <w:tab w:val="left" w:pos="1204"/>
              </w:tabs>
              <w:ind w:left="0" w:firstLine="0"/>
              <w:jc w:val="both"/>
              <w:rPr>
                <w:sz w:val="22"/>
              </w:rPr>
            </w:pPr>
            <w:bookmarkStart w:id="230" w:name="_Ref357679270"/>
            <w:bookmarkStart w:id="231" w:name="_Ref358050951"/>
            <w:bookmarkStart w:id="232" w:name="_Ref318815463"/>
            <w:r w:rsidRPr="001E5DB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1E5DB9">
              <w:rPr>
                <w:sz w:val="22"/>
                <w:szCs w:val="22"/>
              </w:rPr>
              <w:t>.</w:t>
            </w:r>
          </w:p>
          <w:bookmarkEnd w:id="232"/>
          <w:p w:rsidR="000C1859" w:rsidRPr="001E5DB9" w:rsidRDefault="000C1859" w:rsidP="001E5DB9">
            <w:pPr>
              <w:pStyle w:val="ab"/>
              <w:numPr>
                <w:ilvl w:val="2"/>
                <w:numId w:val="67"/>
              </w:numPr>
              <w:tabs>
                <w:tab w:val="left" w:pos="0"/>
                <w:tab w:val="left" w:pos="1204"/>
              </w:tabs>
              <w:ind w:left="0" w:firstLine="0"/>
              <w:jc w:val="both"/>
              <w:rPr>
                <w:sz w:val="22"/>
              </w:rPr>
            </w:pPr>
            <w:r w:rsidRPr="001E5DB9">
              <w:rPr>
                <w:sz w:val="22"/>
                <w:szCs w:val="22"/>
              </w:rPr>
              <w:t>Отсутствие сведений об участнике запроса цен в следующих реестрах недобросовестных поставщиков:</w:t>
            </w:r>
          </w:p>
          <w:p w:rsidR="000C1859" w:rsidRPr="001E5DB9" w:rsidRDefault="000C1859" w:rsidP="001E5DB9">
            <w:pPr>
              <w:numPr>
                <w:ilvl w:val="0"/>
                <w:numId w:val="33"/>
              </w:numPr>
              <w:tabs>
                <w:tab w:val="left" w:pos="779"/>
              </w:tabs>
              <w:ind w:left="0" w:firstLine="0"/>
              <w:jc w:val="both"/>
              <w:rPr>
                <w:bCs/>
                <w:sz w:val="22"/>
              </w:rPr>
            </w:pPr>
            <w:r w:rsidRPr="001E5DB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1859" w:rsidRPr="001E5DB9" w:rsidRDefault="000C1859" w:rsidP="001E5DB9">
            <w:pPr>
              <w:numPr>
                <w:ilvl w:val="0"/>
                <w:numId w:val="33"/>
              </w:numPr>
              <w:tabs>
                <w:tab w:val="left" w:pos="779"/>
              </w:tabs>
              <w:ind w:left="0" w:firstLine="0"/>
              <w:jc w:val="both"/>
              <w:rPr>
                <w:bCs/>
                <w:sz w:val="22"/>
              </w:rPr>
            </w:pPr>
            <w:r w:rsidRPr="001E5DB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C1859" w:rsidRPr="001E5DB9" w:rsidRDefault="000C1859" w:rsidP="001E5DB9">
            <w:pPr>
              <w:numPr>
                <w:ilvl w:val="0"/>
                <w:numId w:val="33"/>
              </w:numPr>
              <w:tabs>
                <w:tab w:val="left" w:pos="779"/>
              </w:tabs>
              <w:ind w:left="0" w:firstLine="0"/>
              <w:jc w:val="both"/>
              <w:rPr>
                <w:sz w:val="22"/>
              </w:rPr>
            </w:pPr>
            <w:r w:rsidRPr="001E5DB9">
              <w:rPr>
                <w:bCs/>
                <w:sz w:val="22"/>
                <w:szCs w:val="22"/>
              </w:rPr>
              <w:t xml:space="preserve">в реестре недобросовестных поставщиков </w:t>
            </w:r>
            <w:proofErr w:type="spellStart"/>
            <w:r w:rsidRPr="001E5DB9">
              <w:rPr>
                <w:bCs/>
                <w:sz w:val="22"/>
                <w:szCs w:val="22"/>
              </w:rPr>
              <w:t>Госкорпорации</w:t>
            </w:r>
            <w:proofErr w:type="spellEnd"/>
            <w:r w:rsidRPr="001E5DB9">
              <w:rPr>
                <w:bCs/>
                <w:sz w:val="22"/>
                <w:szCs w:val="22"/>
              </w:rPr>
              <w:t xml:space="preserve"> «</w:t>
            </w:r>
            <w:proofErr w:type="spellStart"/>
            <w:r w:rsidRPr="001E5DB9">
              <w:rPr>
                <w:bCs/>
                <w:sz w:val="22"/>
                <w:szCs w:val="22"/>
              </w:rPr>
              <w:t>Росатом</w:t>
            </w:r>
            <w:proofErr w:type="spellEnd"/>
            <w:r w:rsidRPr="001E5DB9">
              <w:rPr>
                <w:bCs/>
                <w:sz w:val="22"/>
                <w:szCs w:val="22"/>
              </w:rPr>
              <w:t xml:space="preserve">» и организаций </w:t>
            </w:r>
            <w:proofErr w:type="spellStart"/>
            <w:r w:rsidRPr="001E5DB9">
              <w:rPr>
                <w:bCs/>
                <w:sz w:val="22"/>
                <w:szCs w:val="22"/>
              </w:rPr>
              <w:t>Госкорпорации</w:t>
            </w:r>
            <w:proofErr w:type="spellEnd"/>
            <w:r w:rsidRPr="001E5DB9">
              <w:rPr>
                <w:bCs/>
                <w:sz w:val="22"/>
                <w:szCs w:val="22"/>
              </w:rPr>
              <w:t xml:space="preserve"> «</w:t>
            </w:r>
            <w:proofErr w:type="spellStart"/>
            <w:r w:rsidRPr="001E5DB9">
              <w:rPr>
                <w:bCs/>
                <w:sz w:val="22"/>
                <w:szCs w:val="22"/>
              </w:rPr>
              <w:t>Росатом</w:t>
            </w:r>
            <w:proofErr w:type="spellEnd"/>
            <w:r w:rsidRPr="001E5DB9">
              <w:rPr>
                <w:bCs/>
                <w:sz w:val="22"/>
                <w:szCs w:val="22"/>
              </w:rPr>
              <w:t>».</w:t>
            </w:r>
          </w:p>
          <w:p w:rsidR="001E5DB9" w:rsidRPr="001E5DB9" w:rsidRDefault="001E5DB9" w:rsidP="001E5DB9">
            <w:pPr>
              <w:numPr>
                <w:ilvl w:val="0"/>
                <w:numId w:val="33"/>
              </w:numPr>
              <w:tabs>
                <w:tab w:val="left" w:pos="779"/>
              </w:tabs>
              <w:ind w:left="0" w:firstLine="0"/>
              <w:jc w:val="both"/>
              <w:rPr>
                <w:sz w:val="22"/>
              </w:rPr>
            </w:pPr>
          </w:p>
          <w:p w:rsidR="001E5DB9" w:rsidRPr="001E5DB9" w:rsidRDefault="001E5DB9" w:rsidP="001E5DB9">
            <w:pPr>
              <w:pStyle w:val="ab"/>
              <w:numPr>
                <w:ilvl w:val="1"/>
                <w:numId w:val="67"/>
              </w:numPr>
              <w:tabs>
                <w:tab w:val="left" w:pos="779"/>
              </w:tabs>
              <w:jc w:val="center"/>
              <w:rPr>
                <w:bCs/>
                <w:sz w:val="22"/>
                <w:u w:val="single"/>
              </w:rPr>
            </w:pPr>
            <w:r w:rsidRPr="001E5DB9">
              <w:rPr>
                <w:bCs/>
                <w:sz w:val="22"/>
                <w:szCs w:val="22"/>
                <w:u w:val="single"/>
              </w:rPr>
              <w:t>Для иностранных участников:</w:t>
            </w:r>
          </w:p>
          <w:p w:rsidR="001E5DB9" w:rsidRPr="001E5DB9" w:rsidRDefault="001E5DB9" w:rsidP="001E5DB9">
            <w:pPr>
              <w:pStyle w:val="ab"/>
              <w:numPr>
                <w:ilvl w:val="2"/>
                <w:numId w:val="68"/>
              </w:numPr>
              <w:ind w:left="0" w:firstLine="0"/>
              <w:jc w:val="both"/>
              <w:rPr>
                <w:sz w:val="22"/>
              </w:rPr>
            </w:pPr>
            <w:bookmarkStart w:id="233" w:name="_Ref318730530"/>
            <w:bookmarkEnd w:id="233"/>
            <w:r w:rsidRPr="001E5DB9">
              <w:rPr>
                <w:sz w:val="22"/>
                <w:szCs w:val="22"/>
              </w:rPr>
              <w:t>должен быть зарегистрированным в качестве юридического лица в установленном в Республике Беларусь порядке (для белорусских участников);</w:t>
            </w:r>
          </w:p>
          <w:p w:rsidR="001E5DB9" w:rsidRPr="001E5DB9" w:rsidRDefault="001E5DB9" w:rsidP="001E5DB9">
            <w:pPr>
              <w:pStyle w:val="ab"/>
              <w:numPr>
                <w:ilvl w:val="2"/>
                <w:numId w:val="68"/>
              </w:numPr>
              <w:ind w:left="0" w:firstLine="0"/>
              <w:jc w:val="both"/>
              <w:rPr>
                <w:sz w:val="22"/>
              </w:rPr>
            </w:pPr>
            <w:r w:rsidRPr="001E5DB9">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Республики Беларусь (для участников из других стран);</w:t>
            </w:r>
          </w:p>
          <w:p w:rsidR="001E5DB9" w:rsidRPr="001E5DB9" w:rsidRDefault="001E5DB9" w:rsidP="001E5DB9">
            <w:pPr>
              <w:pStyle w:val="ab"/>
              <w:numPr>
                <w:ilvl w:val="2"/>
                <w:numId w:val="68"/>
              </w:numPr>
              <w:ind w:left="0" w:firstLine="0"/>
              <w:jc w:val="both"/>
              <w:rPr>
                <w:sz w:val="22"/>
              </w:rPr>
            </w:pPr>
            <w:r w:rsidRPr="001E5DB9">
              <w:rPr>
                <w:sz w:val="22"/>
                <w:szCs w:val="22"/>
              </w:rPr>
              <w:t xml:space="preserve">должен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1E5DB9">
              <w:rPr>
                <w:sz w:val="22"/>
                <w:szCs w:val="22"/>
              </w:rPr>
              <w:t>экономическая</w:t>
            </w:r>
            <w:proofErr w:type="gramEnd"/>
            <w:r w:rsidRPr="001E5DB9">
              <w:rPr>
                <w:sz w:val="22"/>
                <w:szCs w:val="22"/>
              </w:rPr>
              <w:t xml:space="preserve"> </w:t>
            </w:r>
          </w:p>
          <w:p w:rsidR="001E5DB9" w:rsidRPr="001E5DB9" w:rsidRDefault="001E5DB9" w:rsidP="001E5DB9">
            <w:pPr>
              <w:pStyle w:val="ab"/>
              <w:numPr>
                <w:ilvl w:val="2"/>
                <w:numId w:val="68"/>
              </w:numPr>
              <w:ind w:left="0" w:firstLine="0"/>
              <w:rPr>
                <w:sz w:val="22"/>
              </w:rPr>
            </w:pPr>
            <w:r w:rsidRPr="001E5DB9">
              <w:rPr>
                <w:sz w:val="22"/>
                <w:szCs w:val="22"/>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0C1859" w:rsidRPr="00A765C9" w:rsidTr="00206E8A">
        <w:trPr>
          <w:trHeight w:val="489"/>
        </w:trPr>
        <w:tc>
          <w:tcPr>
            <w:tcW w:w="781" w:type="dxa"/>
          </w:tcPr>
          <w:p w:rsidR="000C1859" w:rsidRPr="00A765C9" w:rsidRDefault="000C1859" w:rsidP="001E5DB9">
            <w:pPr>
              <w:numPr>
                <w:ilvl w:val="0"/>
                <w:numId w:val="31"/>
              </w:numPr>
              <w:tabs>
                <w:tab w:val="num" w:pos="786"/>
              </w:tabs>
              <w:ind w:left="0" w:hanging="15"/>
              <w:jc w:val="center"/>
              <w:rPr>
                <w:sz w:val="22"/>
              </w:rPr>
            </w:pPr>
            <w:bookmarkStart w:id="234" w:name="_Ref317257394"/>
          </w:p>
        </w:tc>
        <w:bookmarkEnd w:id="234"/>
        <w:tc>
          <w:tcPr>
            <w:tcW w:w="2268" w:type="dxa"/>
          </w:tcPr>
          <w:p w:rsidR="000C1859" w:rsidRPr="00A765C9" w:rsidRDefault="000C1859" w:rsidP="00CE3E2C">
            <w:pPr>
              <w:pStyle w:val="39"/>
              <w:tabs>
                <w:tab w:val="clear" w:pos="1307"/>
              </w:tabs>
              <w:ind w:left="0"/>
              <w:jc w:val="left"/>
              <w:rPr>
                <w:sz w:val="22"/>
                <w:szCs w:val="22"/>
              </w:rPr>
            </w:pPr>
            <w:r w:rsidRPr="00A765C9">
              <w:rPr>
                <w:sz w:val="22"/>
                <w:szCs w:val="22"/>
              </w:rPr>
              <w:t>Требования к товарам/работам/</w:t>
            </w:r>
          </w:p>
          <w:p w:rsidR="000C1859" w:rsidRPr="00A765C9" w:rsidRDefault="000C1859"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0C1859" w:rsidRPr="00A765C9" w:rsidRDefault="000C185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0C1859" w:rsidRPr="00A765C9" w:rsidRDefault="000C185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C1859" w:rsidRPr="00A765C9" w:rsidRDefault="000C1859" w:rsidP="00CE3E2C">
            <w:pPr>
              <w:tabs>
                <w:tab w:val="left" w:pos="495"/>
                <w:tab w:val="left" w:pos="5657"/>
              </w:tabs>
              <w:jc w:val="both"/>
              <w:rPr>
                <w:sz w:val="22"/>
              </w:rPr>
            </w:pPr>
          </w:p>
        </w:tc>
      </w:tr>
      <w:tr w:rsidR="000C1859" w:rsidRPr="00A765C9" w:rsidTr="00206E8A">
        <w:trPr>
          <w:trHeight w:val="60"/>
        </w:trPr>
        <w:tc>
          <w:tcPr>
            <w:tcW w:w="781" w:type="dxa"/>
          </w:tcPr>
          <w:p w:rsidR="000C1859" w:rsidRPr="00A765C9" w:rsidRDefault="000C1859" w:rsidP="001E5DB9">
            <w:pPr>
              <w:numPr>
                <w:ilvl w:val="0"/>
                <w:numId w:val="31"/>
              </w:numPr>
              <w:tabs>
                <w:tab w:val="num" w:pos="786"/>
              </w:tabs>
              <w:ind w:left="0" w:hanging="15"/>
              <w:jc w:val="center"/>
              <w:rPr>
                <w:sz w:val="22"/>
              </w:rPr>
            </w:pPr>
            <w:bookmarkStart w:id="235" w:name="_Ref317257698"/>
          </w:p>
        </w:tc>
        <w:bookmarkEnd w:id="235"/>
        <w:tc>
          <w:tcPr>
            <w:tcW w:w="2268" w:type="dxa"/>
          </w:tcPr>
          <w:p w:rsidR="000C1859" w:rsidRPr="00A765C9" w:rsidRDefault="000C185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1E5DB9" w:rsidRPr="001E5DB9" w:rsidRDefault="001E5DB9" w:rsidP="001E5DB9">
            <w:pPr>
              <w:tabs>
                <w:tab w:val="left" w:pos="0"/>
                <w:tab w:val="left" w:pos="1204"/>
              </w:tabs>
              <w:ind w:left="495"/>
              <w:jc w:val="center"/>
              <w:rPr>
                <w:sz w:val="22"/>
                <w:u w:val="single"/>
              </w:rPr>
            </w:pPr>
            <w:bookmarkStart w:id="236" w:name="_Ref317256601"/>
            <w:r w:rsidRPr="001E5DB9">
              <w:rPr>
                <w:sz w:val="22"/>
                <w:u w:val="single"/>
              </w:rPr>
              <w:t>Для резидентов РФ:</w:t>
            </w:r>
          </w:p>
          <w:p w:rsidR="000C1859" w:rsidRPr="00A765C9" w:rsidRDefault="000C1859" w:rsidP="001E5DB9">
            <w:pPr>
              <w:widowControl w:val="0"/>
              <w:numPr>
                <w:ilvl w:val="0"/>
                <w:numId w:val="30"/>
              </w:numPr>
              <w:tabs>
                <w:tab w:val="left" w:pos="636"/>
              </w:tabs>
              <w:adjustRightInd w:val="0"/>
              <w:ind w:left="0" w:firstLine="495"/>
              <w:jc w:val="both"/>
              <w:textAlignment w:val="baseline"/>
              <w:rPr>
                <w:sz w:val="22"/>
              </w:rPr>
            </w:pPr>
            <w:r w:rsidRPr="00A765C9">
              <w:rPr>
                <w:bCs/>
                <w:sz w:val="22"/>
                <w:szCs w:val="22"/>
              </w:rPr>
              <w:t>Документы, указанные в пункте </w:t>
            </w:r>
            <w:fldSimple w:instr=" REF _Ref389132148 \r \h  \* MERGEFORMAT ">
              <w:r w:rsidR="002266CB" w:rsidRPr="002266CB">
                <w:rPr>
                  <w:bCs/>
                  <w:sz w:val="22"/>
                  <w:szCs w:val="22"/>
                </w:rPr>
                <w:t>3.2.1</w:t>
              </w:r>
            </w:fldSimple>
            <w:r w:rsidRPr="00A765C9">
              <w:rPr>
                <w:bCs/>
                <w:sz w:val="22"/>
                <w:szCs w:val="22"/>
              </w:rPr>
              <w:t xml:space="preserve"> настоящей документации</w:t>
            </w:r>
            <w:r w:rsidRPr="00A765C9">
              <w:rPr>
                <w:sz w:val="22"/>
                <w:szCs w:val="22"/>
              </w:rPr>
              <w:t>;</w:t>
            </w:r>
          </w:p>
          <w:p w:rsidR="000C1859" w:rsidRPr="001E5DB9" w:rsidRDefault="000C1859" w:rsidP="001E5DB9">
            <w:pPr>
              <w:widowControl w:val="0"/>
              <w:numPr>
                <w:ilvl w:val="0"/>
                <w:numId w:val="30"/>
              </w:numPr>
              <w:tabs>
                <w:tab w:val="left" w:pos="636"/>
                <w:tab w:val="num" w:pos="709"/>
              </w:tabs>
              <w:adjustRightInd w:val="0"/>
              <w:ind w:left="0" w:firstLine="495"/>
              <w:jc w:val="both"/>
              <w:textAlignment w:val="baseline"/>
              <w:rPr>
                <w:sz w:val="22"/>
              </w:rPr>
            </w:pPr>
            <w:bookmarkStart w:id="237" w:name="_Ref317256699"/>
            <w:bookmarkEnd w:id="236"/>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1E5DB9" w:rsidRPr="001E5DB9" w:rsidRDefault="001E5DB9" w:rsidP="001E5DB9">
            <w:pPr>
              <w:widowControl w:val="0"/>
              <w:tabs>
                <w:tab w:val="left" w:pos="636"/>
              </w:tabs>
              <w:adjustRightInd w:val="0"/>
              <w:ind w:left="495"/>
              <w:jc w:val="both"/>
              <w:textAlignment w:val="baseline"/>
              <w:rPr>
                <w:sz w:val="22"/>
              </w:rPr>
            </w:pPr>
          </w:p>
          <w:p w:rsidR="001E5DB9" w:rsidRPr="001E5DB9" w:rsidRDefault="001E5DB9" w:rsidP="001E5DB9">
            <w:pPr>
              <w:tabs>
                <w:tab w:val="left" w:pos="779"/>
              </w:tabs>
              <w:ind w:left="180"/>
              <w:jc w:val="center"/>
              <w:rPr>
                <w:bCs/>
                <w:sz w:val="22"/>
                <w:u w:val="single"/>
              </w:rPr>
            </w:pPr>
            <w:r w:rsidRPr="001E5DB9">
              <w:rPr>
                <w:bCs/>
                <w:sz w:val="22"/>
                <w:szCs w:val="22"/>
                <w:u w:val="single"/>
              </w:rPr>
              <w:t>Для иностранных участников:</w:t>
            </w:r>
          </w:p>
          <w:p w:rsidR="001E5DB9" w:rsidRPr="001E5DB9" w:rsidRDefault="001E5DB9" w:rsidP="001E5DB9">
            <w:pPr>
              <w:pStyle w:val="ab"/>
              <w:numPr>
                <w:ilvl w:val="1"/>
                <w:numId w:val="69"/>
              </w:numPr>
              <w:ind w:left="0" w:firstLine="495"/>
              <w:jc w:val="both"/>
              <w:textAlignment w:val="baseline"/>
              <w:rPr>
                <w:sz w:val="22"/>
              </w:rPr>
            </w:pPr>
            <w:r w:rsidRPr="001E5DB9">
              <w:rPr>
                <w:sz w:val="22"/>
                <w:szCs w:val="22"/>
              </w:rPr>
              <w:t>копия свидетельства о регистрации участника в качестве юридического лица, с указанием наименования юридического лица, адреса головной компании и регистрационного номера, присвоенного местными властями;</w:t>
            </w:r>
          </w:p>
          <w:p w:rsidR="001E5DB9" w:rsidRPr="001E5DB9" w:rsidRDefault="001E5DB9" w:rsidP="001E5DB9">
            <w:pPr>
              <w:pStyle w:val="ab"/>
              <w:numPr>
                <w:ilvl w:val="1"/>
                <w:numId w:val="69"/>
              </w:numPr>
              <w:ind w:left="0" w:firstLine="495"/>
              <w:jc w:val="both"/>
              <w:textAlignment w:val="baseline"/>
              <w:rPr>
                <w:sz w:val="22"/>
              </w:rPr>
            </w:pPr>
            <w:r w:rsidRPr="001E5DB9">
              <w:rPr>
                <w:sz w:val="22"/>
                <w:szCs w:val="22"/>
              </w:rPr>
              <w:t>копии документов (</w:t>
            </w:r>
            <w:proofErr w:type="spellStart"/>
            <w:r w:rsidRPr="001E5DB9">
              <w:rPr>
                <w:sz w:val="22"/>
                <w:szCs w:val="22"/>
              </w:rPr>
              <w:t>апостилированные</w:t>
            </w:r>
            <w:proofErr w:type="spellEnd"/>
            <w:r w:rsidRPr="001E5DB9">
              <w:rPr>
                <w:sz w:val="22"/>
                <w:szCs w:val="22"/>
              </w:rPr>
              <w:t>), подтверждающие соответствие участника установленным в соответствии с п.11.2.2 требованиям в соответствии с законодательством государства по месту его нахождения и (или) ведения деятельности с указанием наименования юридического лица, адреса головной компании и регистрационного номера, присвоенного местными властями, а также краткую пояснительную записку, в которой Участник должен указать:</w:t>
            </w:r>
          </w:p>
          <w:p w:rsidR="001E5DB9" w:rsidRPr="001E5DB9" w:rsidRDefault="001E5DB9" w:rsidP="001E5DB9">
            <w:pPr>
              <w:ind w:firstLine="495"/>
              <w:jc w:val="both"/>
              <w:textAlignment w:val="baseline"/>
              <w:rPr>
                <w:sz w:val="22"/>
              </w:rPr>
            </w:pPr>
            <w:r w:rsidRPr="001E5DB9">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закупки;</w:t>
            </w:r>
          </w:p>
          <w:p w:rsidR="001E5DB9" w:rsidRPr="001E5DB9" w:rsidRDefault="001E5DB9" w:rsidP="001E5DB9">
            <w:pPr>
              <w:numPr>
                <w:ilvl w:val="1"/>
                <w:numId w:val="69"/>
              </w:numPr>
              <w:ind w:left="0" w:firstLine="495"/>
              <w:jc w:val="both"/>
              <w:textAlignment w:val="baseline"/>
              <w:rPr>
                <w:sz w:val="22"/>
              </w:rPr>
            </w:pPr>
            <w:bookmarkStart w:id="238" w:name="_Ref270105117"/>
            <w:r w:rsidRPr="001E5DB9">
              <w:rPr>
                <w:sz w:val="22"/>
                <w:szCs w:val="22"/>
              </w:rPr>
              <w:t>копии документов, подтверждающих полномочия лица на подписание заявки от имени участника запроса цен (документы, устанавливающие структуру управления  и регламентирующие полномочия лиц на осуществление действий от имени Участника и, при необходимости, копия доверенности, если заявка и/или проект договора подписывается по доверенности);</w:t>
            </w:r>
            <w:bookmarkEnd w:id="238"/>
          </w:p>
          <w:p w:rsidR="001E5DB9" w:rsidRPr="001E5DB9" w:rsidRDefault="001E5DB9" w:rsidP="001E5DB9">
            <w:pPr>
              <w:numPr>
                <w:ilvl w:val="1"/>
                <w:numId w:val="69"/>
              </w:numPr>
              <w:ind w:left="0" w:firstLine="495"/>
              <w:jc w:val="both"/>
              <w:textAlignment w:val="baseline"/>
              <w:rPr>
                <w:sz w:val="22"/>
              </w:rPr>
            </w:pPr>
            <w:r w:rsidRPr="001E5DB9">
              <w:rPr>
                <w:sz w:val="22"/>
                <w:szCs w:val="22"/>
              </w:rPr>
              <w:t>копии документов, подтверждающих право ведения деятельности участника запроса цен на территории Республики Беларус</w:t>
            </w:r>
            <w:proofErr w:type="gramStart"/>
            <w:r w:rsidRPr="001E5DB9">
              <w:rPr>
                <w:sz w:val="22"/>
                <w:szCs w:val="22"/>
              </w:rPr>
              <w:t>ь(</w:t>
            </w:r>
            <w:proofErr w:type="gramEnd"/>
            <w:r w:rsidRPr="001E5DB9">
              <w:rPr>
                <w:sz w:val="22"/>
                <w:szCs w:val="22"/>
              </w:rPr>
              <w:t>в случае необходимости);</w:t>
            </w:r>
          </w:p>
          <w:p w:rsidR="001E5DB9" w:rsidRPr="001E5DB9" w:rsidRDefault="001E5DB9" w:rsidP="001E5DB9">
            <w:pPr>
              <w:numPr>
                <w:ilvl w:val="1"/>
                <w:numId w:val="69"/>
              </w:numPr>
              <w:ind w:left="0" w:firstLine="495"/>
              <w:jc w:val="both"/>
              <w:textAlignment w:val="baseline"/>
              <w:rPr>
                <w:sz w:val="22"/>
              </w:rPr>
            </w:pPr>
            <w:r w:rsidRPr="001E5DB9">
              <w:rPr>
                <w:sz w:val="22"/>
                <w:szCs w:val="22"/>
              </w:rPr>
              <w:t>копия документа, подтверждающего регистрацию участника в налоговых органах Республики Беларусь в качестве плательщика НДС, в случае если участник уплачивает НДС;</w:t>
            </w:r>
          </w:p>
          <w:p w:rsidR="001E5DB9" w:rsidRPr="001E5DB9" w:rsidRDefault="001E5DB9" w:rsidP="001E5DB9">
            <w:pPr>
              <w:numPr>
                <w:ilvl w:val="1"/>
                <w:numId w:val="69"/>
              </w:numPr>
              <w:ind w:left="0" w:firstLine="495"/>
              <w:jc w:val="both"/>
              <w:textAlignment w:val="baseline"/>
              <w:rPr>
                <w:sz w:val="22"/>
              </w:rPr>
            </w:pPr>
            <w:bookmarkStart w:id="239" w:name="_Ref317251956"/>
            <w:bookmarkStart w:id="240" w:name="_Ref270105111"/>
            <w:bookmarkEnd w:id="239"/>
            <w:proofErr w:type="gramStart"/>
            <w:r w:rsidRPr="001E5DB9">
              <w:rPr>
                <w:sz w:val="22"/>
                <w:szCs w:val="22"/>
              </w:rPr>
              <w:t>копия решения об одобрении крупной сделки и/или сделки с заинтересованностью, если требование о необходимости наличия такого решения для совершения такой сделки установлено законодательством, учредительными документами юридического лица и если для участника запроса цен выполнение договора является крупной сделкой и/или сделкой с заинтересованностью, либо письмо участника запроса цен о том, что данная сделка для такого участника запроса цен не</w:t>
            </w:r>
            <w:proofErr w:type="gramEnd"/>
            <w:r w:rsidRPr="001E5DB9">
              <w:rPr>
                <w:sz w:val="22"/>
                <w:szCs w:val="22"/>
              </w:rPr>
              <w:t xml:space="preserve"> является крупно</w:t>
            </w:r>
            <w:bookmarkEnd w:id="240"/>
            <w:r w:rsidRPr="001E5DB9">
              <w:rPr>
                <w:sz w:val="22"/>
                <w:szCs w:val="22"/>
              </w:rPr>
              <w:t xml:space="preserve">й и/или сделкой с заинтересованностью. </w:t>
            </w:r>
          </w:p>
          <w:bookmarkEnd w:id="237"/>
          <w:p w:rsidR="000C1859" w:rsidRPr="00A765C9" w:rsidRDefault="000C1859" w:rsidP="001E5DB9">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C1859" w:rsidRPr="00A765C9" w:rsidRDefault="000C1859" w:rsidP="001E5DB9">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0C1859" w:rsidRPr="00A765C9" w:rsidTr="00206E8A">
        <w:trPr>
          <w:trHeight w:val="488"/>
        </w:trPr>
        <w:tc>
          <w:tcPr>
            <w:tcW w:w="781" w:type="dxa"/>
          </w:tcPr>
          <w:p w:rsidR="000C1859" w:rsidRPr="00A765C9" w:rsidRDefault="000C1859" w:rsidP="001E5DB9">
            <w:pPr>
              <w:numPr>
                <w:ilvl w:val="0"/>
                <w:numId w:val="31"/>
              </w:numPr>
              <w:tabs>
                <w:tab w:val="num" w:pos="786"/>
              </w:tabs>
              <w:ind w:left="0" w:hanging="15"/>
              <w:jc w:val="center"/>
              <w:rPr>
                <w:sz w:val="22"/>
              </w:rPr>
            </w:pPr>
            <w:bookmarkStart w:id="241" w:name="_Ref317252608"/>
          </w:p>
        </w:tc>
        <w:bookmarkEnd w:id="241"/>
        <w:tc>
          <w:tcPr>
            <w:tcW w:w="2268" w:type="dxa"/>
          </w:tcPr>
          <w:p w:rsidR="000C1859" w:rsidRPr="00A765C9" w:rsidRDefault="000C185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C1859" w:rsidRPr="00A765C9" w:rsidRDefault="000C1859" w:rsidP="001E5DB9">
            <w:pPr>
              <w:pStyle w:val="Times12"/>
              <w:numPr>
                <w:ilvl w:val="1"/>
                <w:numId w:val="32"/>
              </w:numPr>
              <w:tabs>
                <w:tab w:val="left" w:pos="0"/>
                <w:tab w:val="left" w:pos="1346"/>
              </w:tabs>
              <w:ind w:left="0" w:firstLine="495"/>
              <w:rPr>
                <w:sz w:val="22"/>
              </w:rPr>
            </w:pPr>
            <w:bookmarkStart w:id="242" w:name="_Ref350169525"/>
            <w:r w:rsidRPr="00A765C9">
              <w:rPr>
                <w:sz w:val="22"/>
              </w:rPr>
              <w:t>Формы, заполняемые с помощью функционала ЭТП:</w:t>
            </w:r>
          </w:p>
          <w:p w:rsidR="000C1859" w:rsidRPr="00A765C9" w:rsidRDefault="000C1859" w:rsidP="00CE3E2C">
            <w:pPr>
              <w:pStyle w:val="Times12"/>
              <w:tabs>
                <w:tab w:val="left" w:pos="0"/>
              </w:tabs>
              <w:ind w:firstLine="211"/>
              <w:rPr>
                <w:sz w:val="22"/>
              </w:rPr>
            </w:pPr>
            <w:r w:rsidRPr="00A765C9">
              <w:rPr>
                <w:sz w:val="22"/>
              </w:rPr>
              <w:t xml:space="preserve"> в соответствии с требованиями ЭТП.</w:t>
            </w:r>
          </w:p>
          <w:p w:rsidR="000C1859" w:rsidRPr="00A765C9" w:rsidRDefault="000C1859" w:rsidP="001E5DB9">
            <w:pPr>
              <w:pStyle w:val="Times12"/>
              <w:numPr>
                <w:ilvl w:val="1"/>
                <w:numId w:val="32"/>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42"/>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0C1859" w:rsidRPr="00A765C9" w:rsidRDefault="000C185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002266CB" w:rsidRPr="002266CB">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Расчет стоимости (Форма 4)</w:t>
            </w: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bookmarkStart w:id="243" w:name="_Ref317250778"/>
          </w:p>
        </w:tc>
        <w:bookmarkEnd w:id="243"/>
        <w:tc>
          <w:tcPr>
            <w:tcW w:w="2268" w:type="dxa"/>
          </w:tcPr>
          <w:p w:rsidR="000C1859" w:rsidRPr="00A765C9" w:rsidRDefault="000C185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C1859" w:rsidRPr="00A765C9" w:rsidRDefault="000C185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0C1859" w:rsidRPr="00A765C9" w:rsidRDefault="000C1859" w:rsidP="00CE3E2C">
            <w:pPr>
              <w:pStyle w:val="Times12"/>
              <w:ind w:firstLine="0"/>
              <w:rPr>
                <w:b/>
                <w:sz w:val="22"/>
              </w:rPr>
            </w:pPr>
            <w:r w:rsidRPr="00A765C9">
              <w:rPr>
                <w:sz w:val="22"/>
              </w:rPr>
              <w:t xml:space="preserve">ЭТП Аукционный Конкурсный Дом», </w:t>
            </w:r>
            <w:hyperlink r:id="rId15" w:history="1">
              <w:r w:rsidRPr="00A765C9">
                <w:rPr>
                  <w:rStyle w:val="aa"/>
                  <w:color w:val="auto"/>
                  <w:sz w:val="22"/>
                </w:rPr>
                <w:t>www.a-k-d.ru</w:t>
              </w:r>
            </w:hyperlink>
            <w:r w:rsidRPr="00A765C9">
              <w:rPr>
                <w:sz w:val="22"/>
              </w:rPr>
              <w:t>.</w:t>
            </w:r>
          </w:p>
          <w:p w:rsidR="000C1859" w:rsidRPr="00A765C9" w:rsidRDefault="000C1859" w:rsidP="00CE3E2C">
            <w:pPr>
              <w:pStyle w:val="Times12"/>
              <w:ind w:firstLine="0"/>
              <w:rPr>
                <w:b/>
                <w:sz w:val="22"/>
              </w:rPr>
            </w:pPr>
            <w:r w:rsidRPr="00A765C9">
              <w:rPr>
                <w:b/>
                <w:sz w:val="22"/>
              </w:rPr>
              <w:t>09:00 (время московское) «</w:t>
            </w:r>
            <w:r w:rsidR="004B0D96">
              <w:rPr>
                <w:b/>
                <w:sz w:val="22"/>
              </w:rPr>
              <w:t>06</w:t>
            </w:r>
            <w:r w:rsidRPr="00A765C9">
              <w:rPr>
                <w:b/>
                <w:sz w:val="22"/>
              </w:rPr>
              <w:t>»</w:t>
            </w:r>
            <w:r w:rsidR="004B0D96">
              <w:rPr>
                <w:b/>
                <w:sz w:val="22"/>
              </w:rPr>
              <w:t xml:space="preserve"> октября</w:t>
            </w:r>
            <w:r w:rsidRPr="00A765C9">
              <w:rPr>
                <w:b/>
                <w:sz w:val="22"/>
              </w:rPr>
              <w:t xml:space="preserve"> 2014 года.</w:t>
            </w:r>
          </w:p>
          <w:p w:rsidR="000C1859" w:rsidRPr="00A765C9" w:rsidRDefault="000C1859" w:rsidP="00CE3E2C">
            <w:pPr>
              <w:pStyle w:val="Times12"/>
              <w:ind w:firstLine="0"/>
              <w:rPr>
                <w:b/>
                <w:sz w:val="22"/>
              </w:rPr>
            </w:pP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bookmarkStart w:id="244" w:name="_Ref317254136"/>
          </w:p>
        </w:tc>
        <w:bookmarkEnd w:id="244"/>
        <w:tc>
          <w:tcPr>
            <w:tcW w:w="2268" w:type="dxa"/>
          </w:tcPr>
          <w:p w:rsidR="000C1859" w:rsidRPr="00A765C9" w:rsidRDefault="000C185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0C1859" w:rsidRPr="00A765C9" w:rsidRDefault="000C1859"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не позднее «</w:t>
            </w:r>
            <w:r w:rsidR="004B0D96">
              <w:rPr>
                <w:b/>
                <w:sz w:val="22"/>
              </w:rPr>
              <w:t>26</w:t>
            </w:r>
            <w:r w:rsidRPr="00A765C9">
              <w:rPr>
                <w:b/>
                <w:sz w:val="22"/>
              </w:rPr>
              <w:t>»</w:t>
            </w:r>
            <w:r w:rsidR="004B0D96">
              <w:rPr>
                <w:b/>
                <w:sz w:val="22"/>
              </w:rPr>
              <w:t xml:space="preserve"> октября</w:t>
            </w:r>
            <w:r w:rsidRPr="00A765C9">
              <w:rPr>
                <w:b/>
                <w:sz w:val="22"/>
              </w:rPr>
              <w:t xml:space="preserve"> 2014 года.</w:t>
            </w:r>
          </w:p>
          <w:p w:rsidR="000C1859" w:rsidRPr="00A765C9" w:rsidRDefault="000C1859" w:rsidP="004B0D96">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4B0D96">
              <w:rPr>
                <w:b/>
                <w:sz w:val="22"/>
              </w:rPr>
              <w:t>05</w:t>
            </w:r>
            <w:r w:rsidRPr="00A765C9">
              <w:rPr>
                <w:b/>
                <w:sz w:val="22"/>
              </w:rPr>
              <w:t>»</w:t>
            </w:r>
            <w:r w:rsidR="004B0D96">
              <w:rPr>
                <w:b/>
                <w:sz w:val="22"/>
              </w:rPr>
              <w:t xml:space="preserve"> ноября</w:t>
            </w:r>
            <w:r w:rsidRPr="00A765C9">
              <w:rPr>
                <w:b/>
                <w:sz w:val="22"/>
              </w:rPr>
              <w:t xml:space="preserve"> 2014 года.</w:t>
            </w: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0C1859" w:rsidRPr="00A765C9" w:rsidRDefault="000C1859"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0C1859" w:rsidRPr="00A765C9" w:rsidRDefault="000C1859"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0C1859" w:rsidRPr="00A765C9" w:rsidRDefault="000C1859"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5" w:name="_Ref317254659"/>
          </w:p>
        </w:tc>
        <w:bookmarkEnd w:id="245"/>
        <w:tc>
          <w:tcPr>
            <w:tcW w:w="2268" w:type="dxa"/>
          </w:tcPr>
          <w:p w:rsidR="000C1859" w:rsidRPr="00A765C9" w:rsidRDefault="000C1859" w:rsidP="00CE3E2C">
            <w:pPr>
              <w:rPr>
                <w:sz w:val="22"/>
              </w:rPr>
            </w:pPr>
            <w:r w:rsidRPr="00A765C9">
              <w:rPr>
                <w:sz w:val="22"/>
                <w:szCs w:val="22"/>
              </w:rPr>
              <w:t>Срок заключения договора:</w:t>
            </w:r>
          </w:p>
          <w:p w:rsidR="000C1859" w:rsidRPr="00A765C9" w:rsidRDefault="000C1859" w:rsidP="00CE3E2C">
            <w:pPr>
              <w:rPr>
                <w:sz w:val="22"/>
              </w:rPr>
            </w:pPr>
          </w:p>
        </w:tc>
        <w:tc>
          <w:tcPr>
            <w:tcW w:w="7371" w:type="dxa"/>
            <w:gridSpan w:val="2"/>
          </w:tcPr>
          <w:p w:rsidR="000C1859" w:rsidRPr="00A765C9" w:rsidRDefault="000C185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0C1859" w:rsidRPr="00A765C9" w:rsidRDefault="000C185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6" w:name="_Ref317256138"/>
          </w:p>
        </w:tc>
        <w:bookmarkEnd w:id="246"/>
        <w:tc>
          <w:tcPr>
            <w:tcW w:w="2268" w:type="dxa"/>
          </w:tcPr>
          <w:p w:rsidR="000C1859" w:rsidRPr="00A765C9" w:rsidRDefault="000C1859" w:rsidP="00CE3E2C">
            <w:pPr>
              <w:rPr>
                <w:sz w:val="22"/>
              </w:rPr>
            </w:pPr>
            <w:r w:rsidRPr="00A765C9">
              <w:rPr>
                <w:sz w:val="22"/>
                <w:szCs w:val="22"/>
              </w:rPr>
              <w:t>Обеспечение исполнения обязательств по договору</w:t>
            </w:r>
          </w:p>
        </w:tc>
        <w:tc>
          <w:tcPr>
            <w:tcW w:w="7371" w:type="dxa"/>
            <w:gridSpan w:val="2"/>
          </w:tcPr>
          <w:p w:rsidR="000C1859" w:rsidRPr="00A765C9" w:rsidRDefault="000C1859" w:rsidP="00CE3E2C">
            <w:pPr>
              <w:jc w:val="both"/>
              <w:rPr>
                <w:bCs/>
                <w:sz w:val="22"/>
              </w:rPr>
            </w:pPr>
            <w:r w:rsidRPr="00A765C9">
              <w:rPr>
                <w:bCs/>
                <w:sz w:val="22"/>
                <w:szCs w:val="22"/>
              </w:rPr>
              <w:t>Не требуется.</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0C1859" w:rsidRPr="00A765C9" w:rsidRDefault="000C1859" w:rsidP="00CE3E2C">
            <w:pPr>
              <w:pStyle w:val="afb"/>
              <w:spacing w:before="0" w:beforeAutospacing="0" w:after="0" w:afterAutospacing="0"/>
              <w:rPr>
                <w:sz w:val="22"/>
              </w:rPr>
            </w:pPr>
            <w:r w:rsidRPr="00A765C9">
              <w:rPr>
                <w:sz w:val="22"/>
                <w:szCs w:val="22"/>
              </w:rPr>
              <w:t>_____________</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7" w:name="_Ref321836744"/>
          </w:p>
        </w:tc>
        <w:bookmarkEnd w:id="247"/>
        <w:tc>
          <w:tcPr>
            <w:tcW w:w="2268" w:type="dxa"/>
          </w:tcPr>
          <w:p w:rsidR="000C1859" w:rsidRPr="00A765C9" w:rsidRDefault="000C185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0C1859" w:rsidRPr="00A765C9" w:rsidRDefault="000C185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6" w:history="1">
              <w:r w:rsidRPr="00A765C9">
                <w:rPr>
                  <w:rStyle w:val="aa"/>
                  <w:sz w:val="22"/>
                  <w:szCs w:val="22"/>
                </w:rPr>
                <w:t>arbitration@rosatom.ru</w:t>
              </w:r>
            </w:hyperlink>
            <w:r w:rsidRPr="00A765C9">
              <w:rPr>
                <w:sz w:val="22"/>
                <w:szCs w:val="22"/>
              </w:rPr>
              <w:t>.</w:t>
            </w:r>
          </w:p>
          <w:p w:rsidR="000C1859" w:rsidRPr="00A765C9" w:rsidRDefault="000C185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C1859" w:rsidRPr="00A765C9" w:rsidRDefault="000C185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C1859" w:rsidRPr="00A765C9" w:rsidRDefault="000C185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0C1859" w:rsidRPr="00A765C9" w:rsidRDefault="000C185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1859" w:rsidRPr="00A765C9" w:rsidRDefault="000C185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C1859" w:rsidRPr="00A765C9" w:rsidRDefault="000C185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0C1859" w:rsidRPr="00A765C9" w:rsidRDefault="000C185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0C1859" w:rsidRPr="00A765C9" w:rsidRDefault="000C185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0C1859" w:rsidRPr="00A765C9" w:rsidRDefault="000C185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1E5DB9">
      <w:pPr>
        <w:pStyle w:val="11"/>
        <w:numPr>
          <w:ilvl w:val="0"/>
          <w:numId w:val="45"/>
        </w:numPr>
        <w:tabs>
          <w:tab w:val="left" w:pos="1418"/>
        </w:tabs>
        <w:ind w:hanging="24"/>
        <w:jc w:val="both"/>
        <w:rPr>
          <w:b/>
          <w:sz w:val="22"/>
          <w:szCs w:val="22"/>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9" w:name="_Письмо_о_подаче"/>
      <w:bookmarkStart w:id="270" w:name="_Toc255987071"/>
      <w:bookmarkStart w:id="271" w:name="_Toc272505461"/>
      <w:bookmarkStart w:id="272" w:name="_Toc326685853"/>
      <w:bookmarkEnd w:id="269"/>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70"/>
      <w:bookmarkEnd w:id="271"/>
      <w:bookmarkEnd w:id="272"/>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0C1859">
        <w:rPr>
          <w:rFonts w:ascii="Times New Roman" w:hAnsi="Times New Roman" w:cs="Times New Roman"/>
          <w:bCs w:val="0"/>
          <w:i w:val="0"/>
          <w:sz w:val="22"/>
          <w:szCs w:val="22"/>
        </w:rPr>
        <w:t>178</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0C1859">
      <w:pPr>
        <w:pStyle w:val="ab"/>
        <w:tabs>
          <w:tab w:val="left" w:pos="1134"/>
          <w:tab w:val="left" w:pos="1276"/>
        </w:tabs>
        <w:suppressAutoHyphens/>
        <w:ind w:left="0"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оказание услуг</w:t>
      </w:r>
      <w:r w:rsidR="000C1859">
        <w:rPr>
          <w:sz w:val="22"/>
          <w:szCs w:val="22"/>
        </w:rPr>
        <w:t xml:space="preserve"> по </w:t>
      </w:r>
      <w:r w:rsidR="000C1859" w:rsidRPr="00FC0DCB">
        <w:rPr>
          <w:sz w:val="22"/>
          <w:szCs w:val="22"/>
        </w:rPr>
        <w:t>пассажирским перевозкам автомобильным транспортом в республике Беларусь</w:t>
      </w:r>
      <w:r w:rsidR="000C1859">
        <w:rPr>
          <w:sz w:val="22"/>
          <w:szCs w:val="22"/>
        </w:rPr>
        <w:t xml:space="preserve">, </w:t>
      </w:r>
      <w:r w:rsidRPr="00A765C9">
        <w:rPr>
          <w:sz w:val="22"/>
          <w:szCs w:val="22"/>
        </w:rPr>
        <w:t xml:space="preserve">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7"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0C1859">
        <w:rPr>
          <w:sz w:val="22"/>
          <w:szCs w:val="22"/>
        </w:rPr>
        <w:t>03-178</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0C1859">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0C1859">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0C1859">
      <w:pPr>
        <w:pStyle w:val="Times12"/>
        <w:suppressAutoHyphens/>
        <w:ind w:firstLine="709"/>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0C1859">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0C1859">
      <w:pPr>
        <w:pStyle w:val="Times12"/>
        <w:suppressAutoHyphens/>
        <w:ind w:firstLine="709"/>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0C1859">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2266CB" w:rsidRPr="002266CB">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1E5DB9">
      <w:pPr>
        <w:pStyle w:val="afb"/>
        <w:numPr>
          <w:ilvl w:val="0"/>
          <w:numId w:val="34"/>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1E5DB9">
      <w:pPr>
        <w:pStyle w:val="afb"/>
        <w:numPr>
          <w:ilvl w:val="0"/>
          <w:numId w:val="34"/>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2266CB" w:rsidRPr="002266CB">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266CB" w:rsidRPr="002266CB">
          <w:rPr>
            <w:sz w:val="22"/>
          </w:rPr>
          <w:t>4.2.6</w:t>
        </w:r>
      </w:fldSimple>
      <w:r w:rsidRPr="00A765C9">
        <w:rPr>
          <w:sz w:val="22"/>
        </w:rPr>
        <w:t xml:space="preserve">, </w:t>
      </w:r>
      <w:fldSimple w:instr=" REF _Ref317252433 \r \h  \* MERGEFORMAT ">
        <w:r w:rsidR="002266CB" w:rsidRPr="002266CB">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8"/>
          <w:footerReference w:type="default" r:id="rId19"/>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0C1859" w:rsidRDefault="006F1A71" w:rsidP="000C1859">
      <w:pPr>
        <w:jc w:val="center"/>
        <w:rPr>
          <w:b/>
          <w:sz w:val="22"/>
          <w:szCs w:val="22"/>
        </w:rPr>
      </w:pPr>
    </w:p>
    <w:p w:rsidR="000C1859" w:rsidRPr="000C1859" w:rsidRDefault="006F1A71" w:rsidP="000C1859">
      <w:pPr>
        <w:pStyle w:val="ab"/>
        <w:tabs>
          <w:tab w:val="left" w:pos="1134"/>
          <w:tab w:val="left" w:pos="1276"/>
        </w:tabs>
        <w:suppressAutoHyphens/>
        <w:jc w:val="center"/>
        <w:rPr>
          <w:b/>
          <w:sz w:val="22"/>
          <w:szCs w:val="22"/>
        </w:rPr>
      </w:pPr>
      <w:r w:rsidRPr="000C1859">
        <w:rPr>
          <w:b/>
          <w:sz w:val="22"/>
          <w:szCs w:val="22"/>
        </w:rPr>
        <w:t xml:space="preserve">Открытый запрос цен в электронной форме </w:t>
      </w:r>
      <w:r w:rsidR="000B1636" w:rsidRPr="000C1859">
        <w:rPr>
          <w:b/>
          <w:sz w:val="22"/>
          <w:szCs w:val="22"/>
        </w:rPr>
        <w:t xml:space="preserve">№ </w:t>
      </w:r>
      <w:r w:rsidR="00F45EA5" w:rsidRPr="000C1859">
        <w:rPr>
          <w:b/>
          <w:sz w:val="22"/>
          <w:szCs w:val="22"/>
        </w:rPr>
        <w:t>03-</w:t>
      </w:r>
      <w:r w:rsidR="00EB22C9" w:rsidRPr="000C1859">
        <w:rPr>
          <w:b/>
          <w:sz w:val="22"/>
          <w:szCs w:val="22"/>
        </w:rPr>
        <w:t>17</w:t>
      </w:r>
      <w:r w:rsidR="000C1859" w:rsidRPr="000C1859">
        <w:rPr>
          <w:b/>
          <w:sz w:val="22"/>
          <w:szCs w:val="22"/>
        </w:rPr>
        <w:t>8</w:t>
      </w:r>
      <w:r w:rsidR="00125A9E" w:rsidRPr="000C1859">
        <w:rPr>
          <w:b/>
          <w:sz w:val="22"/>
          <w:szCs w:val="22"/>
        </w:rPr>
        <w:t>/14</w:t>
      </w:r>
      <w:r w:rsidR="000B1636" w:rsidRPr="000C1859">
        <w:rPr>
          <w:b/>
          <w:sz w:val="22"/>
          <w:szCs w:val="22"/>
        </w:rPr>
        <w:t xml:space="preserve"> </w:t>
      </w:r>
      <w:r w:rsidR="00EB22C9" w:rsidRPr="000C1859">
        <w:rPr>
          <w:b/>
          <w:sz w:val="22"/>
          <w:szCs w:val="22"/>
        </w:rPr>
        <w:t xml:space="preserve">на право заключения договора оказания услуг по </w:t>
      </w:r>
      <w:r w:rsidR="000C1859" w:rsidRPr="000C1859">
        <w:rPr>
          <w:b/>
          <w:sz w:val="22"/>
          <w:szCs w:val="22"/>
        </w:rPr>
        <w:t>пассажирским перевозкам автомобильным транспортом в республике Беларусь.</w:t>
      </w:r>
    </w:p>
    <w:p w:rsidR="00EB22C9" w:rsidRPr="00A765C9" w:rsidRDefault="00EB22C9" w:rsidP="00EB22C9">
      <w:pPr>
        <w:jc w:val="center"/>
        <w:rPr>
          <w:b/>
          <w:sz w:val="22"/>
          <w:szCs w:val="22"/>
        </w:rPr>
      </w:pP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73" w:name="_Анкета_Претендента_на"/>
      <w:bookmarkStart w:id="274" w:name="_Анкета_Участника_процедуры"/>
      <w:bookmarkStart w:id="275" w:name="_Toc255987077"/>
      <w:bookmarkStart w:id="276" w:name="_Toc355094834"/>
      <w:bookmarkEnd w:id="273"/>
      <w:bookmarkEnd w:id="274"/>
      <w:r w:rsidRPr="00A765C9">
        <w:rPr>
          <w:rFonts w:ascii="Times New Roman" w:hAnsi="Times New Roman" w:cs="Times New Roman"/>
          <w:i w:val="0"/>
          <w:sz w:val="22"/>
          <w:szCs w:val="22"/>
        </w:rPr>
        <w:t>АНКЕТА УЧАСТНИКА ЗАПРОСА ЦЕН</w:t>
      </w:r>
      <w:bookmarkEnd w:id="275"/>
      <w:bookmarkEnd w:id="276"/>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1E5DB9">
            <w:pPr>
              <w:pStyle w:val="aff"/>
              <w:keepNext w:val="0"/>
              <w:widowControl w:val="0"/>
              <w:numPr>
                <w:ilvl w:val="0"/>
                <w:numId w:val="38"/>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7"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7"/>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1E5DB9">
      <w:pPr>
        <w:pStyle w:val="Times12"/>
        <w:numPr>
          <w:ilvl w:val="0"/>
          <w:numId w:val="51"/>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1E5DB9">
      <w:pPr>
        <w:pStyle w:val="Times12"/>
        <w:numPr>
          <w:ilvl w:val="0"/>
          <w:numId w:val="51"/>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1E5DB9">
      <w:pPr>
        <w:pStyle w:val="Times12"/>
        <w:numPr>
          <w:ilvl w:val="0"/>
          <w:numId w:val="51"/>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1E5DB9">
      <w:pPr>
        <w:pStyle w:val="Times12"/>
        <w:numPr>
          <w:ilvl w:val="0"/>
          <w:numId w:val="51"/>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1E5DB9">
      <w:pPr>
        <w:pStyle w:val="Times12"/>
        <w:numPr>
          <w:ilvl w:val="0"/>
          <w:numId w:val="51"/>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1E5DB9">
      <w:pPr>
        <w:pStyle w:val="Times12"/>
        <w:numPr>
          <w:ilvl w:val="0"/>
          <w:numId w:val="51"/>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1E5DB9">
      <w:pPr>
        <w:pStyle w:val="Times12"/>
        <w:numPr>
          <w:ilvl w:val="0"/>
          <w:numId w:val="51"/>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1E5DB9">
      <w:pPr>
        <w:pStyle w:val="Times12"/>
        <w:numPr>
          <w:ilvl w:val="0"/>
          <w:numId w:val="51"/>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1E5DB9">
      <w:pPr>
        <w:pStyle w:val="Times12"/>
        <w:numPr>
          <w:ilvl w:val="0"/>
          <w:numId w:val="51"/>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C1859" w:rsidRPr="000C1859" w:rsidRDefault="000C1859" w:rsidP="000C1859">
      <w:pPr>
        <w:jc w:val="center"/>
        <w:rPr>
          <w:b/>
          <w:sz w:val="22"/>
          <w:szCs w:val="22"/>
        </w:rPr>
      </w:pPr>
    </w:p>
    <w:p w:rsidR="000C1859" w:rsidRPr="000C1859" w:rsidRDefault="000C1859" w:rsidP="000C1859">
      <w:pPr>
        <w:pStyle w:val="ab"/>
        <w:tabs>
          <w:tab w:val="left" w:pos="1134"/>
          <w:tab w:val="left" w:pos="1276"/>
        </w:tabs>
        <w:suppressAutoHyphens/>
        <w:jc w:val="center"/>
        <w:rPr>
          <w:b/>
          <w:sz w:val="22"/>
          <w:szCs w:val="22"/>
        </w:rPr>
      </w:pPr>
      <w:r w:rsidRPr="000C1859">
        <w:rPr>
          <w:b/>
          <w:sz w:val="22"/>
          <w:szCs w:val="22"/>
        </w:rPr>
        <w:t>Открытый запрос цен в электронной форме № 03-178/14 на право заключения договора оказания услуг по пассажирским перевозкам автомобильным транспортом в республике Беларусь.</w:t>
      </w:r>
    </w:p>
    <w:p w:rsidR="000C1859" w:rsidRPr="00A765C9" w:rsidRDefault="000C1859" w:rsidP="000C1859">
      <w:pPr>
        <w:jc w:val="center"/>
        <w:rPr>
          <w:b/>
          <w:sz w:val="22"/>
          <w:szCs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color w:val="000000"/>
          <w:sz w:val="22"/>
          <w:szCs w:val="22"/>
        </w:rPr>
      </w:pP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EB22C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A765C9" w:rsidRDefault="00EB22C9" w:rsidP="00EB22C9">
      <w:pPr>
        <w:spacing w:line="276" w:lineRule="auto"/>
        <w:rPr>
          <w:b/>
          <w:sz w:val="22"/>
          <w:szCs w:val="22"/>
        </w:rPr>
      </w:pP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услуг </w:t>
      </w:r>
    </w:p>
    <w:p w:rsidR="00583E20" w:rsidRPr="00A765C9" w:rsidRDefault="00583E20" w:rsidP="00583E20">
      <w:pPr>
        <w:spacing w:line="276" w:lineRule="auto"/>
        <w:jc w:val="right"/>
        <w:rPr>
          <w:sz w:val="22"/>
          <w:szCs w:val="22"/>
        </w:rPr>
      </w:pPr>
    </w:p>
    <w:p w:rsidR="00583E20" w:rsidRDefault="00583E20" w:rsidP="00EB22C9">
      <w:pPr>
        <w:spacing w:line="276" w:lineRule="auto"/>
        <w:jc w:val="right"/>
        <w:rPr>
          <w:b/>
          <w:i/>
          <w:sz w:val="22"/>
          <w:szCs w:val="22"/>
          <w:u w:val="single"/>
        </w:rPr>
      </w:pPr>
    </w:p>
    <w:tbl>
      <w:tblPr>
        <w:tblW w:w="0" w:type="auto"/>
        <w:tblInd w:w="298" w:type="dxa"/>
        <w:tblCellMar>
          <w:left w:w="0" w:type="dxa"/>
          <w:right w:w="0" w:type="dxa"/>
        </w:tblCellMar>
        <w:tblLook w:val="04A0"/>
      </w:tblPr>
      <w:tblGrid>
        <w:gridCol w:w="1466"/>
        <w:gridCol w:w="1489"/>
        <w:gridCol w:w="1273"/>
        <w:gridCol w:w="1337"/>
        <w:gridCol w:w="1248"/>
        <w:gridCol w:w="1230"/>
        <w:gridCol w:w="1230"/>
      </w:tblGrid>
      <w:tr w:rsidR="000C1859" w:rsidRPr="000C1859" w:rsidTr="000C1859">
        <w:trPr>
          <w:trHeight w:val="275"/>
        </w:trPr>
        <w:tc>
          <w:tcPr>
            <w:tcW w:w="14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Марки автомобилей</w:t>
            </w:r>
          </w:p>
        </w:tc>
        <w:tc>
          <w:tcPr>
            <w:tcW w:w="14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Вид услуги</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Единица измерения</w:t>
            </w:r>
          </w:p>
        </w:tc>
        <w:tc>
          <w:tcPr>
            <w:tcW w:w="13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Количество</w:t>
            </w:r>
          </w:p>
        </w:tc>
        <w:tc>
          <w:tcPr>
            <w:tcW w:w="12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Стоимость единицы, руб. без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spacing w:after="200" w:line="276" w:lineRule="auto"/>
              <w:rPr>
                <w:rFonts w:eastAsiaTheme="minorHAnsi"/>
                <w:sz w:val="22"/>
              </w:rPr>
            </w:pPr>
            <w:r w:rsidRPr="000C1859">
              <w:rPr>
                <w:sz w:val="22"/>
                <w:szCs w:val="22"/>
              </w:rPr>
              <w:t>Стоимость единицы, руб. с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spacing w:after="200" w:line="276" w:lineRule="auto"/>
              <w:rPr>
                <w:rFonts w:eastAsiaTheme="minorHAnsi"/>
                <w:sz w:val="22"/>
              </w:rPr>
            </w:pPr>
            <w:r w:rsidRPr="000C1859">
              <w:rPr>
                <w:sz w:val="22"/>
                <w:szCs w:val="22"/>
              </w:rPr>
              <w:t>Стоимость всего, руб. с НДС</w:t>
            </w:r>
          </w:p>
        </w:tc>
      </w:tr>
      <w:tr w:rsidR="000C1859" w:rsidRPr="000C1859" w:rsidTr="000C1859">
        <w:trPr>
          <w:trHeight w:val="275"/>
        </w:trPr>
        <w:tc>
          <w:tcPr>
            <w:tcW w:w="14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аэропорт Минск-1/вокзал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аэропорт Минск-2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Поездки в пределах города Минск</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576</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1164"/>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г</w:t>
            </w:r>
            <w:proofErr w:type="gramStart"/>
            <w:r w:rsidRPr="000C1859">
              <w:rPr>
                <w:sz w:val="22"/>
                <w:szCs w:val="22"/>
              </w:rPr>
              <w:t>.М</w:t>
            </w:r>
            <w:proofErr w:type="gramEnd"/>
            <w:r w:rsidRPr="000C1859">
              <w:rPr>
                <w:sz w:val="22"/>
                <w:szCs w:val="22"/>
              </w:rPr>
              <w:t xml:space="preserve">инск - площадка строящейся АЭС (р-н г.Островец, порядка </w:t>
            </w:r>
            <w:r w:rsidRPr="000C1859">
              <w:rPr>
                <w:sz w:val="22"/>
                <w:szCs w:val="22"/>
                <w:highlight w:val="green"/>
              </w:rPr>
              <w:t>200</w:t>
            </w:r>
            <w:r w:rsidRPr="000C1859">
              <w:rPr>
                <w:sz w:val="22"/>
                <w:szCs w:val="22"/>
              </w:rPr>
              <w:t xml:space="preserve"> км в одну сторону) и обратно, с ожиданием на площадке 5-8 часов</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км</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9600</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977"/>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0" w:type="auto"/>
            <w:vMerge/>
            <w:tcBorders>
              <w:top w:val="nil"/>
              <w:left w:val="nil"/>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192</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ИТОГО</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В том числе НДС</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bl>
    <w:p w:rsidR="00583E20" w:rsidRDefault="00583E20" w:rsidP="000C1859">
      <w:pPr>
        <w:spacing w:line="276" w:lineRule="auto"/>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5440" w:firstLine="170"/>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A765C9" w:rsidRDefault="00323761" w:rsidP="00323761">
      <w:pPr>
        <w:shd w:val="clear" w:color="auto" w:fill="FFFFFF"/>
        <w:spacing w:before="12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pStyle w:val="11"/>
        <w:numPr>
          <w:ilvl w:val="0"/>
          <w:numId w:val="0"/>
        </w:numPr>
        <w:jc w:val="center"/>
        <w:rPr>
          <w:sz w:val="22"/>
          <w:szCs w:val="22"/>
        </w:rPr>
      </w:pPr>
      <w:bookmarkStart w:id="278" w:name="_ЧАСТЬ_2_«ПРОЕКТ"/>
      <w:bookmarkEnd w:id="278"/>
    </w:p>
    <w:p w:rsidR="00323761" w:rsidRPr="00A765C9"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№4.2</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323761" w:rsidRPr="00A765C9" w:rsidRDefault="00323761" w:rsidP="00323761">
      <w:pPr>
        <w:shd w:val="clear" w:color="auto" w:fill="FFFFFF"/>
        <w:spacing w:before="120"/>
        <w:ind w:firstLine="567"/>
        <w:jc w:val="both"/>
        <w:rPr>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A765C9" w:rsidRPr="00A765C9" w:rsidRDefault="00A765C9" w:rsidP="00323761">
      <w:pPr>
        <w:rPr>
          <w:sz w:val="22"/>
          <w:szCs w:val="22"/>
        </w:rPr>
      </w:pPr>
    </w:p>
    <w:p w:rsidR="00A765C9" w:rsidRPr="00A765C9" w:rsidRDefault="00A765C9" w:rsidP="00323761">
      <w:pPr>
        <w:rPr>
          <w:sz w:val="22"/>
          <w:szCs w:val="22"/>
        </w:rPr>
      </w:pPr>
    </w:p>
    <w:p w:rsidR="00323761" w:rsidRPr="00A765C9" w:rsidRDefault="00323761"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№4.3</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jc w:val="right"/>
        <w:rPr>
          <w:sz w:val="22"/>
          <w:szCs w:val="22"/>
        </w:rPr>
      </w:pPr>
      <w:r w:rsidRPr="00A765C9">
        <w:rPr>
          <w:iCs/>
          <w:sz w:val="22"/>
          <w:szCs w:val="22"/>
        </w:rPr>
        <w:t>от «___» __________ 20___ г. № ______</w:t>
      </w:r>
    </w:p>
    <w:p w:rsidR="00323761" w:rsidRPr="00A765C9" w:rsidRDefault="00323761" w:rsidP="00323761">
      <w:pP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A765C9" w:rsidRDefault="00323761" w:rsidP="00323761">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rPr>
          <w:sz w:val="22"/>
          <w:szCs w:val="22"/>
        </w:rPr>
      </w:pPr>
    </w:p>
    <w:p w:rsidR="00323761" w:rsidRDefault="00323761"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Pr="00A765C9" w:rsidRDefault="008E7CCC"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№4.4</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11"/>
        <w:numPr>
          <w:ilvl w:val="0"/>
          <w:numId w:val="0"/>
        </w:numPr>
        <w:rPr>
          <w:sz w:val="22"/>
          <w:szCs w:val="22"/>
        </w:rPr>
      </w:pPr>
      <w:r w:rsidRPr="00A765C9">
        <w:rPr>
          <w:iCs w:val="0"/>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4254" w:firstLine="709"/>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6E0E89">
      <w:pPr>
        <w:pStyle w:val="11"/>
        <w:numPr>
          <w:ilvl w:val="0"/>
          <w:numId w:val="0"/>
        </w:numPr>
        <w:tabs>
          <w:tab w:val="num" w:pos="1212"/>
        </w:tabs>
        <w:ind w:right="-23"/>
        <w:jc w:val="center"/>
        <w:rPr>
          <w:b/>
          <w:spacing w:val="20"/>
          <w:sz w:val="22"/>
          <w:szCs w:val="22"/>
        </w:rPr>
      </w:pPr>
    </w:p>
    <w:p w:rsidR="006E0E89" w:rsidRPr="00B23E1A" w:rsidRDefault="00170C46" w:rsidP="00CF60A3">
      <w:pPr>
        <w:pStyle w:val="11"/>
        <w:pageBreakBefore/>
        <w:numPr>
          <w:ilvl w:val="0"/>
          <w:numId w:val="0"/>
        </w:numPr>
        <w:tabs>
          <w:tab w:val="num" w:pos="1212"/>
        </w:tabs>
        <w:ind w:right="-23"/>
        <w:jc w:val="center"/>
        <w:rPr>
          <w:i/>
          <w:sz w:val="22"/>
          <w:szCs w:val="22"/>
        </w:rPr>
      </w:pPr>
      <w:r w:rsidRPr="00B23E1A">
        <w:rPr>
          <w:b/>
          <w:spacing w:val="20"/>
          <w:sz w:val="22"/>
          <w:szCs w:val="22"/>
        </w:rPr>
        <w:t>Часть 2</w:t>
      </w:r>
      <w:r w:rsidR="006E0E89" w:rsidRPr="00B23E1A">
        <w:rPr>
          <w:b/>
          <w:spacing w:val="20"/>
          <w:sz w:val="22"/>
          <w:szCs w:val="22"/>
        </w:rPr>
        <w:t xml:space="preserve">. ПРОЕКТ ДОГОВОРА </w:t>
      </w:r>
    </w:p>
    <w:p w:rsidR="006E0E89" w:rsidRPr="00B23E1A" w:rsidRDefault="006E0E89" w:rsidP="006E0E89">
      <w:pPr>
        <w:jc w:val="center"/>
        <w:rPr>
          <w:b/>
          <w:sz w:val="22"/>
          <w:szCs w:val="22"/>
        </w:rPr>
      </w:pPr>
      <w:r w:rsidRPr="00B23E1A">
        <w:rPr>
          <w:b/>
          <w:sz w:val="22"/>
          <w:szCs w:val="22"/>
        </w:rPr>
        <w:t>(встречные предложения не допускаются)</w:t>
      </w:r>
    </w:p>
    <w:p w:rsidR="006E0E89" w:rsidRPr="00B23E1A" w:rsidRDefault="006E0E89" w:rsidP="006E0E89">
      <w:pPr>
        <w:ind w:right="-23"/>
        <w:rPr>
          <w:sz w:val="22"/>
          <w:szCs w:val="22"/>
        </w:rPr>
      </w:pPr>
    </w:p>
    <w:tbl>
      <w:tblPr>
        <w:tblW w:w="0" w:type="auto"/>
        <w:tblLayout w:type="fixed"/>
        <w:tblLook w:val="0000"/>
      </w:tblPr>
      <w:tblGrid>
        <w:gridCol w:w="4736"/>
        <w:gridCol w:w="5332"/>
      </w:tblGrid>
      <w:tr w:rsidR="006E0E89" w:rsidRPr="00B23E1A" w:rsidTr="009A2560">
        <w:tc>
          <w:tcPr>
            <w:tcW w:w="4736" w:type="dxa"/>
          </w:tcPr>
          <w:p w:rsidR="006E0E89" w:rsidRPr="00B23E1A" w:rsidRDefault="006E0E89" w:rsidP="009A2560">
            <w:pPr>
              <w:pStyle w:val="affff3"/>
              <w:spacing w:before="0" w:after="0"/>
              <w:rPr>
                <w:rFonts w:ascii="Times New Roman" w:hAnsi="Times New Roman"/>
                <w:sz w:val="22"/>
                <w:szCs w:val="22"/>
              </w:rPr>
            </w:pPr>
            <w:r w:rsidRPr="00B23E1A">
              <w:rPr>
                <w:rFonts w:ascii="Times New Roman" w:hAnsi="Times New Roman"/>
                <w:sz w:val="22"/>
                <w:szCs w:val="22"/>
              </w:rPr>
              <w:t>Санкт-Петербург</w:t>
            </w:r>
          </w:p>
        </w:tc>
        <w:tc>
          <w:tcPr>
            <w:tcW w:w="5332" w:type="dxa"/>
          </w:tcPr>
          <w:p w:rsidR="006E0E89" w:rsidRPr="00B23E1A" w:rsidRDefault="006E0E89" w:rsidP="009A2560">
            <w:pPr>
              <w:jc w:val="right"/>
              <w:rPr>
                <w:i/>
                <w:sz w:val="22"/>
              </w:rPr>
            </w:pPr>
            <w:r w:rsidRPr="00B23E1A">
              <w:rPr>
                <w:i/>
                <w:sz w:val="22"/>
                <w:szCs w:val="22"/>
              </w:rPr>
              <w:t xml:space="preserve">  «___» ___________ </w:t>
            </w:r>
            <w:smartTag w:uri="urn:schemas-microsoft-com:office:smarttags" w:element="metricconverter">
              <w:smartTagPr>
                <w:attr w:name="ProductID" w:val="2014 г"/>
              </w:smartTagPr>
              <w:r w:rsidRPr="00B23E1A">
                <w:rPr>
                  <w:i/>
                  <w:sz w:val="22"/>
                  <w:szCs w:val="22"/>
                </w:rPr>
                <w:t>2014 г</w:t>
              </w:r>
            </w:smartTag>
            <w:r w:rsidRPr="00B23E1A">
              <w:rPr>
                <w:i/>
                <w:sz w:val="22"/>
                <w:szCs w:val="22"/>
              </w:rPr>
              <w:t>.</w:t>
            </w:r>
          </w:p>
        </w:tc>
      </w:tr>
    </w:tbl>
    <w:p w:rsidR="00EB22C9" w:rsidRPr="00B23E1A" w:rsidRDefault="00EB22C9" w:rsidP="00EB22C9">
      <w:pPr>
        <w:ind w:right="-156"/>
        <w:jc w:val="center"/>
        <w:rPr>
          <w:b/>
          <w:sz w:val="22"/>
          <w:szCs w:val="22"/>
          <w:u w:val="single"/>
        </w:rPr>
      </w:pPr>
    </w:p>
    <w:p w:rsidR="00B23E1A" w:rsidRPr="00B23E1A" w:rsidRDefault="00B23E1A" w:rsidP="00B23E1A">
      <w:pPr>
        <w:ind w:firstLine="567"/>
        <w:jc w:val="both"/>
        <w:outlineLvl w:val="0"/>
        <w:rPr>
          <w:sz w:val="22"/>
          <w:szCs w:val="22"/>
        </w:rPr>
      </w:pPr>
      <w:proofErr w:type="gramStart"/>
      <w:r w:rsidRPr="00B23E1A">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«Заказчик», в лице _______________________________________, действующего на основании </w:t>
      </w:r>
      <w:proofErr w:type="spellStart"/>
      <w:r w:rsidRPr="00B23E1A">
        <w:rPr>
          <w:sz w:val="22"/>
          <w:szCs w:val="22"/>
        </w:rPr>
        <w:t>_____________________________________________________с</w:t>
      </w:r>
      <w:proofErr w:type="spellEnd"/>
      <w:r w:rsidRPr="00B23E1A">
        <w:rPr>
          <w:sz w:val="22"/>
          <w:szCs w:val="22"/>
        </w:rPr>
        <w:t xml:space="preserve"> одной стороны, и _________________________, именуемое в дальнейшем «Исполнитель», в лице </w:t>
      </w:r>
      <w:proofErr w:type="spellStart"/>
      <w:r w:rsidRPr="00B23E1A">
        <w:rPr>
          <w:sz w:val="22"/>
          <w:szCs w:val="22"/>
        </w:rPr>
        <w:t>______________________________________действующего</w:t>
      </w:r>
      <w:proofErr w:type="spellEnd"/>
      <w:r w:rsidRPr="00B23E1A">
        <w:rPr>
          <w:sz w:val="22"/>
          <w:szCs w:val="22"/>
        </w:rPr>
        <w:t xml:space="preserve"> на основании __________________________, с другой стороны, именуемые в дальнейшем «Стороны», на основании Протокола _____________ № __________ от ___________ по закупке № _________  заключили настоящий Договор (далее «Договор») о нижеследующем:</w:t>
      </w:r>
      <w:proofErr w:type="gramEnd"/>
    </w:p>
    <w:p w:rsidR="00B23E1A" w:rsidRPr="00B23E1A" w:rsidRDefault="00B23E1A" w:rsidP="00B23E1A">
      <w:pPr>
        <w:ind w:firstLine="567"/>
        <w:jc w:val="both"/>
        <w:outlineLvl w:val="0"/>
        <w:rPr>
          <w:sz w:val="22"/>
          <w:szCs w:val="22"/>
        </w:rPr>
      </w:pPr>
    </w:p>
    <w:p w:rsidR="00B23E1A" w:rsidRPr="00B23E1A" w:rsidRDefault="00B23E1A" w:rsidP="001E5DB9">
      <w:pPr>
        <w:pStyle w:val="ab"/>
        <w:numPr>
          <w:ilvl w:val="0"/>
          <w:numId w:val="63"/>
        </w:numPr>
        <w:tabs>
          <w:tab w:val="left" w:pos="658"/>
        </w:tabs>
        <w:overflowPunct w:val="0"/>
        <w:autoSpaceDE w:val="0"/>
        <w:autoSpaceDN w:val="0"/>
        <w:adjustRightInd w:val="0"/>
        <w:ind w:left="0" w:firstLine="0"/>
        <w:jc w:val="center"/>
        <w:textAlignment w:val="baseline"/>
        <w:outlineLvl w:val="0"/>
        <w:rPr>
          <w:b/>
          <w:sz w:val="22"/>
          <w:szCs w:val="22"/>
        </w:rPr>
      </w:pPr>
      <w:r w:rsidRPr="00B23E1A">
        <w:rPr>
          <w:b/>
          <w:sz w:val="22"/>
          <w:szCs w:val="22"/>
        </w:rPr>
        <w:t>Предмет договора</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Исполнитель обязуется в течение срока действия Договора на основании заявок Заказчика (форма заявки приведена в Приложении № 3 к Договору) оказывать последнему услуги по пассажирским перевозкам автомобильным транспортом в республике Беларусь  (далее – Услуги), а Заказчик обязуется оплачивать оказанные Услуги согласно условиям Договора.</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Для оказания Услуг по Договору Исполнитель выделяет Заказчику автотранспортные средства с водителем.</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i/>
          <w:sz w:val="22"/>
          <w:szCs w:val="22"/>
        </w:rPr>
      </w:pPr>
      <w:r w:rsidRPr="00B23E1A">
        <w:rPr>
          <w:sz w:val="22"/>
          <w:szCs w:val="22"/>
        </w:rPr>
        <w:t xml:space="preserve">Автотранспортные </w:t>
      </w:r>
      <w:proofErr w:type="gramStart"/>
      <w:r w:rsidRPr="00B23E1A">
        <w:rPr>
          <w:sz w:val="22"/>
          <w:szCs w:val="22"/>
        </w:rPr>
        <w:t>средства</w:t>
      </w:r>
      <w:proofErr w:type="gramEnd"/>
      <w:r w:rsidRPr="00B23E1A">
        <w:rPr>
          <w:sz w:val="22"/>
          <w:szCs w:val="22"/>
        </w:rPr>
        <w:t xml:space="preserve"> предоставляемые Исполнителем для оказания Услуг по Договору должны соответствовать требованиям, установленным в Приложении № 1 к Договору.</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Период оказания Услуг по Договору – 1 (один) год </w:t>
      </w:r>
      <w:proofErr w:type="gramStart"/>
      <w:r w:rsidRPr="00B23E1A">
        <w:rPr>
          <w:sz w:val="22"/>
          <w:szCs w:val="22"/>
        </w:rPr>
        <w:t>с даты подписания</w:t>
      </w:r>
      <w:proofErr w:type="gramEnd"/>
      <w:r w:rsidRPr="00B23E1A">
        <w:rPr>
          <w:sz w:val="22"/>
          <w:szCs w:val="22"/>
        </w:rPr>
        <w:t xml:space="preserve"> Договора.</w:t>
      </w:r>
    </w:p>
    <w:p w:rsidR="00B23E1A" w:rsidRPr="00B23E1A" w:rsidRDefault="00B23E1A" w:rsidP="00B23E1A">
      <w:pPr>
        <w:pStyle w:val="ab"/>
        <w:tabs>
          <w:tab w:val="left" w:pos="658"/>
          <w:tab w:val="left" w:pos="1134"/>
        </w:tabs>
        <w:ind w:left="0"/>
        <w:jc w:val="both"/>
        <w:rPr>
          <w:sz w:val="22"/>
          <w:szCs w:val="22"/>
        </w:rPr>
      </w:pP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Права и обязанности сторон.</w:t>
      </w:r>
    </w:p>
    <w:p w:rsidR="00B23E1A" w:rsidRPr="00B23E1A"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B23E1A">
        <w:rPr>
          <w:sz w:val="22"/>
          <w:szCs w:val="22"/>
        </w:rPr>
        <w:t>Права и обязанности Исполнителя:</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организовать перевозку пассажиров Заказчика согласно Приложению № 1 к Договору и письменным заявкам Заказчика. </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обеспечить принятие заявок на перевозку от Заказчика в рабочие дни с 9.00 до 18.00. Заявки принимаются ответственными лицами Исполнителя посредством факсимильной связи по номеру: __________________ или электронной почты по адресу: ________________, с обязательным подтверждением получения.</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перед каждой перевозкой обеспечить прохождение водителями </w:t>
      </w:r>
      <w:proofErr w:type="spellStart"/>
      <w:r w:rsidRPr="00B23E1A">
        <w:rPr>
          <w:sz w:val="22"/>
          <w:szCs w:val="22"/>
        </w:rPr>
        <w:t>предрейсового</w:t>
      </w:r>
      <w:proofErr w:type="spellEnd"/>
      <w:r w:rsidRPr="00B23E1A">
        <w:rPr>
          <w:sz w:val="22"/>
          <w:szCs w:val="22"/>
        </w:rPr>
        <w:t xml:space="preserve"> медицинского осмотра.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B23E1A">
        <w:rPr>
          <w:bCs/>
          <w:sz w:val="22"/>
          <w:szCs w:val="22"/>
        </w:rPr>
        <w:t>Исполнитель обязан допускать к управлению транспортными средствами (ТС) лиц, имеющих водительское удостоверение на право управления транспортным средством соответствующей категории, водительский стаж и подтвержденный соответствующими документами опыт вождения не менее трех лет, медицинскую справку о годности к управлению соответствующим транспортным средством и свободно владеющих русским языком.</w:t>
      </w:r>
      <w:proofErr w:type="gramEnd"/>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осуществлять консультирование Заказчика по вопросам повышения эффективности перевозок за счет выбора рациональных маршрутов.</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подготовить транспорт, пригодный для перевозки пассажиров к сроку, указанному в</w:t>
      </w:r>
      <w:r w:rsidRPr="00B23E1A">
        <w:rPr>
          <w:color w:val="000000"/>
          <w:sz w:val="22"/>
          <w:szCs w:val="22"/>
        </w:rPr>
        <w:t xml:space="preserve"> заявке</w:t>
      </w:r>
      <w:r w:rsidRPr="00B23E1A">
        <w:rPr>
          <w:sz w:val="22"/>
          <w:szCs w:val="22"/>
        </w:rPr>
        <w:t>.</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доставлять пассажиров в пункт назначения в сроки, указанные в заявке. </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B23E1A">
        <w:rPr>
          <w:sz w:val="22"/>
          <w:szCs w:val="22"/>
        </w:rPr>
        <w:t>Исполнитель обязан незамедлительно информировать Заказчика о поломке ТС, дорожно-транспортном происшествии (ДТП) или любой другой причине, связанной с третьими лицами, из-за которой пассажиры Заказчика не могут быть доставлены в пункт назначения в оговоренный в заявке срок.</w:t>
      </w:r>
      <w:proofErr w:type="gramEnd"/>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в течение 2 (двух) рабочих дней после оказания Услуг по каждой заявке предоставить Заказчику акт оказанных услуг с указанием расчета стоимости оказанных Услуг</w:t>
      </w:r>
      <w:r w:rsidRPr="00B23E1A">
        <w:rPr>
          <w:sz w:val="22"/>
          <w:szCs w:val="22"/>
          <w:u w:val="single"/>
        </w:rPr>
        <w:t>, счет-фактуру, оформленный в соответствии с НК РФ,</w:t>
      </w:r>
      <w:r w:rsidRPr="00B23E1A">
        <w:rPr>
          <w:rStyle w:val="affffa"/>
          <w:sz w:val="22"/>
          <w:szCs w:val="22"/>
          <w:highlight w:val="yellow"/>
          <w:u w:val="single"/>
        </w:rPr>
        <w:footnoteReference w:id="6"/>
      </w:r>
      <w:r w:rsidRPr="00B23E1A">
        <w:rPr>
          <w:sz w:val="22"/>
          <w:szCs w:val="22"/>
        </w:rPr>
        <w:t xml:space="preserve"> и счет на оплату оказанных Услуг. </w:t>
      </w:r>
    </w:p>
    <w:p w:rsidR="00B23E1A" w:rsidRPr="002A1097"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2A1097">
        <w:rPr>
          <w:sz w:val="22"/>
          <w:szCs w:val="22"/>
        </w:rPr>
        <w:t xml:space="preserve">В течение 5 (пяти) рабочих дней </w:t>
      </w:r>
      <w:proofErr w:type="gramStart"/>
      <w:r w:rsidRPr="002A1097">
        <w:rPr>
          <w:sz w:val="22"/>
          <w:szCs w:val="22"/>
        </w:rPr>
        <w:t>с даты заключения</w:t>
      </w:r>
      <w:proofErr w:type="gramEnd"/>
      <w:r w:rsidRPr="002A1097">
        <w:rPr>
          <w:sz w:val="22"/>
          <w:szCs w:val="22"/>
        </w:rPr>
        <w:t xml:space="preserve"> Договора Исполнитель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4.</w:t>
      </w:r>
    </w:p>
    <w:p w:rsidR="00B23E1A" w:rsidRPr="002A1097" w:rsidRDefault="00B23E1A" w:rsidP="001E5DB9">
      <w:pPr>
        <w:pStyle w:val="ab"/>
        <w:numPr>
          <w:ilvl w:val="2"/>
          <w:numId w:val="63"/>
        </w:numPr>
        <w:tabs>
          <w:tab w:val="left" w:pos="709"/>
        </w:tabs>
        <w:overflowPunct w:val="0"/>
        <w:autoSpaceDE w:val="0"/>
        <w:autoSpaceDN w:val="0"/>
        <w:adjustRightInd w:val="0"/>
        <w:ind w:left="0" w:firstLine="0"/>
        <w:jc w:val="both"/>
        <w:textAlignment w:val="baseline"/>
        <w:rPr>
          <w:sz w:val="22"/>
          <w:szCs w:val="22"/>
        </w:rPr>
      </w:pPr>
      <w:proofErr w:type="gramStart"/>
      <w:r w:rsidRPr="002A1097">
        <w:rPr>
          <w:sz w:val="22"/>
          <w:szCs w:val="22"/>
        </w:rPr>
        <w:t>В срок не более 15 (пятнадцати) календарных дней с даты заключения Договора Исполнитель обязуется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копию справки об исполнении налогоплательщиком (плательщиком сборов, налоговым</w:t>
      </w:r>
      <w:r w:rsidRPr="002A1097">
        <w:t xml:space="preserve"> </w:t>
      </w:r>
      <w:r w:rsidRPr="002A1097">
        <w:rPr>
          <w:rFonts w:ascii="Times New Roman" w:hAnsi="Times New Roman"/>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23E1A" w:rsidRPr="002A1097" w:rsidRDefault="00B23E1A" w:rsidP="00B23E1A">
      <w:pPr>
        <w:pStyle w:val="1c"/>
        <w:tabs>
          <w:tab w:val="left" w:pos="709"/>
        </w:tabs>
        <w:autoSpaceDE w:val="0"/>
        <w:autoSpaceDN w:val="0"/>
        <w:adjustRightInd w:val="0"/>
        <w:ind w:left="0"/>
        <w:jc w:val="both"/>
        <w:rPr>
          <w:rFonts w:ascii="Times New Roman" w:hAnsi="Times New Roman"/>
        </w:rPr>
      </w:pPr>
      <w:r w:rsidRPr="002A1097">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Pr="002A1097">
        <w:rPr>
          <w:rStyle w:val="affffa"/>
          <w:rFonts w:ascii="Times New Roman" w:hAnsi="Times New Roman"/>
        </w:rPr>
        <w:footnoteReference w:id="7"/>
      </w:r>
    </w:p>
    <w:p w:rsidR="00B23E1A" w:rsidRPr="002A1097"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2A1097">
        <w:rPr>
          <w:sz w:val="22"/>
          <w:szCs w:val="22"/>
        </w:rPr>
        <w:t>Права и обязанности Заказчика: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предоставляет Исполнителю письменную заявку на каждую перевозку пассажиров не менее чем за 3 (три) дня до планируемой даты оказания Услуг по заявке.</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обязан своевременно оплачивать оказанные по Договору Услуги, в порядке, установленном разделом 3 Договора.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обязан информировать Исполнителя о невозможности или изменении времени перевозки пассажиров не позднее, чем за 4 часа до момента назначенного времени подачи ТС.</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Заказчик обязан обеспечить своевременную, без задержек посадку пассажиров в </w:t>
      </w:r>
      <w:proofErr w:type="gramStart"/>
      <w:r w:rsidRPr="00B23E1A">
        <w:rPr>
          <w:sz w:val="22"/>
          <w:szCs w:val="22"/>
        </w:rPr>
        <w:t>предоставленное</w:t>
      </w:r>
      <w:proofErr w:type="gramEnd"/>
      <w:r w:rsidRPr="00B23E1A">
        <w:rPr>
          <w:sz w:val="22"/>
          <w:szCs w:val="22"/>
        </w:rPr>
        <w:t xml:space="preserve"> ТС Исполнителя.</w:t>
      </w:r>
    </w:p>
    <w:p w:rsidR="00B23E1A" w:rsidRPr="002A1097"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2A1097">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2.1.11 Договора, а также в случае не предоставления Исполнителем в срок</w:t>
      </w:r>
      <w:proofErr w:type="gramEnd"/>
      <w:r w:rsidRPr="002A1097">
        <w:rPr>
          <w:sz w:val="22"/>
          <w:szCs w:val="22"/>
        </w:rPr>
        <w:t xml:space="preserve">, </w:t>
      </w:r>
      <w:proofErr w:type="gramStart"/>
      <w:r w:rsidRPr="002A1097">
        <w:rPr>
          <w:sz w:val="22"/>
          <w:szCs w:val="22"/>
        </w:rPr>
        <w:t>установленный</w:t>
      </w:r>
      <w:proofErr w:type="gramEnd"/>
      <w:r w:rsidRPr="002A1097">
        <w:rPr>
          <w:sz w:val="22"/>
          <w:szCs w:val="22"/>
        </w:rPr>
        <w:t xml:space="preserve"> п. 2.1.10 Договора, информации об отнесении к субъектам малого и среднего предпринимательства.</w:t>
      </w:r>
      <w:r w:rsidRPr="002A1097">
        <w:rPr>
          <w:rStyle w:val="affffa"/>
          <w:sz w:val="22"/>
          <w:szCs w:val="22"/>
        </w:rPr>
        <w:footnoteReference w:id="8"/>
      </w:r>
    </w:p>
    <w:p w:rsidR="00B23E1A" w:rsidRPr="00B23E1A"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2A1097">
        <w:rPr>
          <w:sz w:val="22"/>
          <w:szCs w:val="22"/>
        </w:rPr>
        <w:t>Стороны обязаны производить сверку расчетов по обязательствам, возникшим из исполняемого</w:t>
      </w:r>
      <w:r w:rsidRPr="00B23E1A">
        <w:rPr>
          <w:sz w:val="22"/>
          <w:szCs w:val="22"/>
        </w:rPr>
        <w:t xml:space="preserve"> Договора.</w:t>
      </w:r>
    </w:p>
    <w:p w:rsidR="00B23E1A" w:rsidRPr="00B23E1A" w:rsidRDefault="00B23E1A" w:rsidP="00B23E1A">
      <w:pPr>
        <w:pStyle w:val="ab"/>
        <w:tabs>
          <w:tab w:val="left" w:pos="700"/>
        </w:tabs>
        <w:ind w:left="0"/>
        <w:jc w:val="both"/>
        <w:rPr>
          <w:sz w:val="22"/>
          <w:szCs w:val="22"/>
        </w:rPr>
      </w:pPr>
      <w:r w:rsidRPr="00B23E1A">
        <w:rPr>
          <w:sz w:val="22"/>
          <w:szCs w:val="22"/>
        </w:rPr>
        <w:t xml:space="preserve">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B23E1A" w:rsidRPr="00B23E1A" w:rsidRDefault="00B23E1A" w:rsidP="00B23E1A">
      <w:pPr>
        <w:pStyle w:val="ab"/>
        <w:tabs>
          <w:tab w:val="left" w:pos="700"/>
        </w:tabs>
        <w:ind w:left="0"/>
        <w:jc w:val="both"/>
        <w:rPr>
          <w:sz w:val="22"/>
          <w:szCs w:val="22"/>
        </w:rPr>
      </w:pPr>
      <w:r w:rsidRPr="00B23E1A">
        <w:rPr>
          <w:sz w:val="22"/>
          <w:szCs w:val="22"/>
        </w:rPr>
        <w:t xml:space="preserve">Заказчик в течение 5 (пяти) рабочих дней </w:t>
      </w:r>
      <w:proofErr w:type="gramStart"/>
      <w:r w:rsidRPr="00B23E1A">
        <w:rPr>
          <w:sz w:val="22"/>
          <w:szCs w:val="22"/>
        </w:rPr>
        <w:t>с даты получения</w:t>
      </w:r>
      <w:proofErr w:type="gramEnd"/>
      <w:r w:rsidRPr="00B23E1A">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23E1A" w:rsidRPr="00B23E1A" w:rsidRDefault="00B23E1A" w:rsidP="00B23E1A">
      <w:pPr>
        <w:pStyle w:val="ab"/>
        <w:tabs>
          <w:tab w:val="left" w:pos="700"/>
        </w:tabs>
        <w:ind w:left="0"/>
        <w:jc w:val="both"/>
        <w:rPr>
          <w:sz w:val="22"/>
          <w:szCs w:val="22"/>
        </w:rPr>
      </w:pPr>
      <w:r w:rsidRPr="00B23E1A">
        <w:rPr>
          <w:sz w:val="22"/>
          <w:szCs w:val="22"/>
        </w:rPr>
        <w:t xml:space="preserve">При наличии разногласий по акту сверки Стороны в течение 10 (десяти) рабочих дней </w:t>
      </w:r>
      <w:proofErr w:type="gramStart"/>
      <w:r w:rsidRPr="00B23E1A">
        <w:rPr>
          <w:sz w:val="22"/>
          <w:szCs w:val="22"/>
        </w:rPr>
        <w:t>с даты подписания</w:t>
      </w:r>
      <w:proofErr w:type="gramEnd"/>
      <w:r w:rsidRPr="00B23E1A">
        <w:rPr>
          <w:sz w:val="22"/>
          <w:szCs w:val="22"/>
        </w:rPr>
        <w:t xml:space="preserve"> такого акта сверки урегулируют разногласия.</w:t>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Стоимость услуг и порядок расчетов</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Общая стоимость Услуг по Договору формируется из стоимости оказанных Услуг по каждой заявке на перевозку и не превышает</w:t>
      </w:r>
      <w:proofErr w:type="gramStart"/>
      <w:r w:rsidRPr="00B23E1A">
        <w:rPr>
          <w:sz w:val="22"/>
          <w:szCs w:val="22"/>
        </w:rPr>
        <w:t xml:space="preserve"> _____________ (_________________) </w:t>
      </w:r>
      <w:proofErr w:type="gramEnd"/>
      <w:r w:rsidRPr="00B23E1A">
        <w:rPr>
          <w:sz w:val="22"/>
          <w:szCs w:val="22"/>
        </w:rPr>
        <w:t>рублей ____ коп.,</w:t>
      </w:r>
    </w:p>
    <w:p w:rsidR="00B23E1A" w:rsidRPr="00B23E1A" w:rsidRDefault="00B23E1A" w:rsidP="00B23E1A">
      <w:pPr>
        <w:widowControl w:val="0"/>
        <w:ind w:left="567"/>
        <w:jc w:val="both"/>
        <w:rPr>
          <w:i/>
          <w:sz w:val="22"/>
          <w:szCs w:val="22"/>
        </w:rPr>
      </w:pPr>
      <w:r w:rsidRPr="00B23E1A">
        <w:rPr>
          <w:i/>
          <w:sz w:val="22"/>
          <w:szCs w:val="22"/>
          <w:highlight w:val="cyan"/>
        </w:rPr>
        <w:t>1 вариант (выбирает Исполнитель)</w:t>
      </w:r>
    </w:p>
    <w:p w:rsidR="00B23E1A" w:rsidRPr="00B23E1A" w:rsidRDefault="00B23E1A" w:rsidP="00B23E1A">
      <w:pPr>
        <w:widowControl w:val="0"/>
        <w:ind w:left="567"/>
        <w:jc w:val="both"/>
        <w:rPr>
          <w:sz w:val="22"/>
          <w:szCs w:val="22"/>
        </w:rPr>
      </w:pPr>
      <w:r w:rsidRPr="00B23E1A">
        <w:rPr>
          <w:sz w:val="22"/>
          <w:szCs w:val="22"/>
        </w:rPr>
        <w:t>в том числе НДС (18%) -______.</w:t>
      </w:r>
    </w:p>
    <w:p w:rsidR="00B23E1A" w:rsidRPr="00B23E1A" w:rsidRDefault="00B23E1A" w:rsidP="00B23E1A">
      <w:pPr>
        <w:widowControl w:val="0"/>
        <w:ind w:left="567"/>
        <w:jc w:val="both"/>
        <w:rPr>
          <w:i/>
          <w:sz w:val="22"/>
          <w:szCs w:val="22"/>
        </w:rPr>
      </w:pPr>
      <w:r w:rsidRPr="00B23E1A">
        <w:rPr>
          <w:i/>
          <w:sz w:val="22"/>
          <w:szCs w:val="22"/>
          <w:highlight w:val="cyan"/>
        </w:rPr>
        <w:t>2 вариант (выбирает Исполнитель)</w:t>
      </w:r>
    </w:p>
    <w:p w:rsidR="00B23E1A" w:rsidRPr="00B23E1A" w:rsidRDefault="00B23E1A" w:rsidP="00B23E1A">
      <w:pPr>
        <w:widowControl w:val="0"/>
        <w:ind w:left="567"/>
        <w:jc w:val="both"/>
        <w:rPr>
          <w:sz w:val="22"/>
          <w:szCs w:val="22"/>
        </w:rPr>
      </w:pPr>
      <w:r w:rsidRPr="00B23E1A">
        <w:rPr>
          <w:sz w:val="22"/>
          <w:szCs w:val="22"/>
        </w:rPr>
        <w:t>НДС не облагается в соответствии с ___________(приложение №5 к Договору)</w:t>
      </w:r>
      <w:r w:rsidRPr="00B23E1A">
        <w:rPr>
          <w:rStyle w:val="affffa"/>
          <w:sz w:val="22"/>
          <w:szCs w:val="22"/>
          <w:highlight w:val="yellow"/>
        </w:rPr>
        <w:footnoteReference w:id="9"/>
      </w:r>
    </w:p>
    <w:p w:rsidR="00B23E1A" w:rsidRPr="00B23E1A" w:rsidRDefault="00B23E1A" w:rsidP="00B23E1A">
      <w:pPr>
        <w:pStyle w:val="ab"/>
        <w:tabs>
          <w:tab w:val="left" w:pos="567"/>
        </w:tabs>
        <w:ind w:left="0"/>
        <w:jc w:val="both"/>
        <w:rPr>
          <w:sz w:val="22"/>
          <w:szCs w:val="22"/>
        </w:rPr>
      </w:pP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Стоимость оказанных Услуг определяется по тарифам и ставкам, согласованным Сторонами в Приложении № 2 к Договору. Расценки, указанные в Приложении № 2, включают  в себя все расходы Исполнителя, связанные с исполнением Договора, в том числе все налоги, пошлины, сборы и </w:t>
      </w:r>
      <w:r w:rsidRPr="00B23E1A">
        <w:rPr>
          <w:bCs/>
          <w:spacing w:val="-4"/>
          <w:sz w:val="22"/>
          <w:szCs w:val="22"/>
        </w:rPr>
        <w:t>другие обязательные платежи</w:t>
      </w:r>
      <w:r w:rsidRPr="00B23E1A">
        <w:rPr>
          <w:sz w:val="22"/>
          <w:szCs w:val="22"/>
        </w:rPr>
        <w:t xml:space="preserve">, взимаемые как в России, так и за ее пределами. </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Расчеты за оказанные по Договору Услуги производятся безналичным путем в валюте РФ в соответствии с действующим законодательством РФ. </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Оплата Услуг по Договору производится Заказчиком на основании подписанных актов оказанных услуг, по счетам Исполнителя. Заказчик осуществляет оплату в течение 14 (четырнадцати) банковских дней после подписания акта оказанных услуг путем перечисления денежных средств на расчетный счет, указанный </w:t>
      </w:r>
      <w:r w:rsidRPr="002A1097">
        <w:rPr>
          <w:sz w:val="22"/>
          <w:szCs w:val="22"/>
        </w:rPr>
        <w:t>Исполнителем в Договоре.</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2A1097">
        <w:rPr>
          <w:sz w:val="22"/>
          <w:szCs w:val="22"/>
        </w:rPr>
        <w:t>Все банковские расходы в стране Исполнителя несет Исполнитель, а все банковские расходы в стране Заказчика несет Заказчик.</w:t>
      </w:r>
      <w:r w:rsidRPr="002A1097">
        <w:rPr>
          <w:rStyle w:val="affffa"/>
          <w:sz w:val="22"/>
          <w:szCs w:val="22"/>
        </w:rPr>
        <w:footnoteReference w:id="10"/>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Ответственность сторон</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неподачи автотранспорта для перевозок в назначенное время и в назначенный пункт, установленные в заявке, Заказчик вправе предъявить письменное требование Исполнителю об уплате штрафа в размере 5% от общей стоимости Услуг, указанной в п. 3.1 Договора.</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отказа Заказчика от заявленной им перевозки менее чем за 4 (четыре) часа до времени заявленной перевозки Исполнитель вправе предъявить письменное требование Заказчику об уплате штрафа в размере фактически понесенных расходов Исполнителя, подтвержденных документально.</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нанесения ущерба пассажирам Заказчика по вине Исполнителя, Исполнитель по письменному требованию Заказчика обязан возместить последнему стоимость ущерба и возместить иные убытки.</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задержки Заказчиком оплаты оказанных Услуг Исполнитель вправе предъявить письменное требование Заказчику об уплате пени в размере 0,01% от стоимости неоплаченных Услуг за каждый день </w:t>
      </w:r>
      <w:r w:rsidRPr="002A1097">
        <w:rPr>
          <w:sz w:val="22"/>
          <w:szCs w:val="22"/>
        </w:rPr>
        <w:t>просрочки.</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2A1097">
        <w:rPr>
          <w:sz w:val="22"/>
          <w:szCs w:val="22"/>
        </w:rPr>
        <w:t xml:space="preserve">В </w:t>
      </w:r>
      <w:proofErr w:type="gramStart"/>
      <w:r w:rsidRPr="002A1097">
        <w:rPr>
          <w:sz w:val="22"/>
          <w:szCs w:val="22"/>
        </w:rPr>
        <w:t>случае</w:t>
      </w:r>
      <w:proofErr w:type="gramEnd"/>
      <w:r w:rsidRPr="002A1097">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2A1097">
        <w:rPr>
          <w:sz w:val="22"/>
          <w:szCs w:val="22"/>
          <w:vertAlign w:val="superscript"/>
        </w:rPr>
        <w:footnoteReference w:id="11"/>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Стороны освобождаются от ответственности за частичное или полное неисполнение обязательств по Договору, если такое неисполнение вызвано обстоятельствами непреодолимой силы, возникшими после заключения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proofErr w:type="gramStart"/>
      <w:r w:rsidRPr="00B23E1A">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Претензии и порядок рассмотрения споров</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 xml:space="preserve">Споры, возникающие у Сторон по вопросам исполнения, изменения или прекращения настоящего Договора,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 xml:space="preserve">Срок рассмотрения претензии - 20 (двадцать) рабочих дней с момента её получения. В </w:t>
      </w:r>
      <w:proofErr w:type="gramStart"/>
      <w:r w:rsidRPr="00B23E1A">
        <w:rPr>
          <w:sz w:val="22"/>
          <w:szCs w:val="22"/>
        </w:rPr>
        <w:t>случае</w:t>
      </w:r>
      <w:proofErr w:type="gramEnd"/>
      <w:r w:rsidRPr="00B23E1A">
        <w:rPr>
          <w:sz w:val="22"/>
          <w:szCs w:val="22"/>
        </w:rPr>
        <w:t xml:space="preserve"> если в ходе претензионного урегулирования спора Стороны не достигли согласия, заинтересованная Сторона вправе передать спор на рассмотрение в Арбитражный суд Санкт-Петербурга и Ленинградской области.</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23E1A" w:rsidRPr="00B23E1A" w:rsidRDefault="00B23E1A" w:rsidP="00B23E1A">
      <w:pPr>
        <w:pStyle w:val="36"/>
        <w:spacing w:after="0"/>
        <w:ind w:left="51"/>
        <w:jc w:val="both"/>
        <w:rPr>
          <w:sz w:val="22"/>
          <w:szCs w:val="22"/>
        </w:rPr>
      </w:pPr>
    </w:p>
    <w:p w:rsidR="00B23E1A" w:rsidRPr="00B23E1A" w:rsidRDefault="00B23E1A" w:rsidP="001E5DB9">
      <w:pPr>
        <w:pStyle w:val="ab"/>
        <w:numPr>
          <w:ilvl w:val="0"/>
          <w:numId w:val="63"/>
        </w:numPr>
        <w:tabs>
          <w:tab w:val="left" w:pos="567"/>
        </w:tabs>
        <w:overflowPunct w:val="0"/>
        <w:autoSpaceDE w:val="0"/>
        <w:autoSpaceDN w:val="0"/>
        <w:adjustRightInd w:val="0"/>
        <w:ind w:left="0" w:firstLine="0"/>
        <w:jc w:val="center"/>
        <w:textAlignment w:val="baseline"/>
        <w:outlineLvl w:val="0"/>
        <w:rPr>
          <w:b/>
          <w:sz w:val="22"/>
          <w:szCs w:val="22"/>
        </w:rPr>
      </w:pPr>
      <w:r w:rsidRPr="00B23E1A">
        <w:rPr>
          <w:b/>
          <w:sz w:val="22"/>
          <w:szCs w:val="22"/>
        </w:rPr>
        <w:t>Срок действия договора</w:t>
      </w:r>
    </w:p>
    <w:p w:rsidR="00B23E1A" w:rsidRPr="00B23E1A" w:rsidRDefault="00B23E1A" w:rsidP="001E5DB9">
      <w:pPr>
        <w:pStyle w:val="ab"/>
        <w:numPr>
          <w:ilvl w:val="1"/>
          <w:numId w:val="63"/>
        </w:numPr>
        <w:tabs>
          <w:tab w:val="left" w:pos="567"/>
        </w:tabs>
        <w:overflowPunct w:val="0"/>
        <w:autoSpaceDE w:val="0"/>
        <w:autoSpaceDN w:val="0"/>
        <w:adjustRightInd w:val="0"/>
        <w:jc w:val="both"/>
        <w:textAlignment w:val="baseline"/>
        <w:outlineLvl w:val="0"/>
        <w:rPr>
          <w:sz w:val="22"/>
          <w:szCs w:val="22"/>
        </w:rPr>
      </w:pPr>
      <w:r w:rsidRPr="00B23E1A">
        <w:rPr>
          <w:sz w:val="22"/>
          <w:szCs w:val="22"/>
        </w:rPr>
        <w:t xml:space="preserve">Договор вступает в силу с момента его подписания обеими Сторонам и действует </w:t>
      </w:r>
      <w:proofErr w:type="gramStart"/>
      <w:r w:rsidRPr="00B23E1A">
        <w:rPr>
          <w:sz w:val="22"/>
          <w:szCs w:val="22"/>
        </w:rPr>
        <w:t>в</w:t>
      </w:r>
      <w:proofErr w:type="gramEnd"/>
      <w:r w:rsidRPr="00B23E1A">
        <w:rPr>
          <w:sz w:val="22"/>
          <w:szCs w:val="22"/>
        </w:rPr>
        <w:t xml:space="preserve"> </w:t>
      </w:r>
    </w:p>
    <w:p w:rsidR="00B23E1A" w:rsidRPr="00B23E1A" w:rsidRDefault="00B23E1A" w:rsidP="00B23E1A">
      <w:pPr>
        <w:tabs>
          <w:tab w:val="left" w:pos="567"/>
        </w:tabs>
        <w:jc w:val="both"/>
        <w:outlineLvl w:val="0"/>
        <w:rPr>
          <w:sz w:val="22"/>
          <w:szCs w:val="22"/>
        </w:rPr>
      </w:pPr>
      <w:r w:rsidRPr="00B23E1A">
        <w:rPr>
          <w:sz w:val="22"/>
          <w:szCs w:val="22"/>
        </w:rPr>
        <w:t>течение одного года, а в части взаиморасчетов – до полного исполнения, возникшего обязательства.</w:t>
      </w:r>
    </w:p>
    <w:p w:rsidR="00B23E1A" w:rsidRPr="00B23E1A" w:rsidRDefault="00B23E1A" w:rsidP="001E5DB9">
      <w:pPr>
        <w:pStyle w:val="ab"/>
        <w:numPr>
          <w:ilvl w:val="0"/>
          <w:numId w:val="63"/>
        </w:numPr>
        <w:tabs>
          <w:tab w:val="left" w:pos="567"/>
        </w:tabs>
        <w:overflowPunct w:val="0"/>
        <w:autoSpaceDE w:val="0"/>
        <w:autoSpaceDN w:val="0"/>
        <w:adjustRightInd w:val="0"/>
        <w:ind w:left="0" w:firstLine="0"/>
        <w:jc w:val="center"/>
        <w:textAlignment w:val="baseline"/>
        <w:outlineLvl w:val="0"/>
        <w:rPr>
          <w:b/>
          <w:sz w:val="22"/>
          <w:szCs w:val="22"/>
        </w:rPr>
      </w:pPr>
      <w:r w:rsidRPr="00B23E1A">
        <w:rPr>
          <w:b/>
          <w:sz w:val="22"/>
          <w:szCs w:val="22"/>
        </w:rPr>
        <w:t>Заключительные положения</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Настоящий </w:t>
      </w:r>
      <w:proofErr w:type="gramStart"/>
      <w:r w:rsidRPr="00B23E1A">
        <w:rPr>
          <w:sz w:val="22"/>
          <w:szCs w:val="22"/>
        </w:rPr>
        <w:t>Договор</w:t>
      </w:r>
      <w:proofErr w:type="gramEnd"/>
      <w:r w:rsidRPr="00B23E1A">
        <w:rPr>
          <w:sz w:val="22"/>
          <w:szCs w:val="22"/>
        </w:rPr>
        <w:t xml:space="preserve"> может быть расторгнут по соглашению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Заказчик имеет право отказаться от Услуг, оказываемых Исполнителем согласно  п. 1.1 настоящего Договора, в одностороннем порядке 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15 (пятнадцать) дней.</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Расторжение Договора не освобождает Стороны от удовлетворения претензий, наступивших до заявления о расторжении Договора.</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Стороны договорились считать факсимильные копии документов равносильными оригиналам до момента получения оригиналов. </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Настоящий Договор составлен в двух экземплярах, имеющих равную юридическую силу, по одному для каждой из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Неотъемлемой частью Договора являются следующие приложения:</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1 «Требования к услугам по организации транспортировки пассажиров»</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2 «Прейскурант»</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3 «Форма заявки»</w:t>
      </w:r>
    </w:p>
    <w:p w:rsidR="00B23E1A" w:rsidRPr="00B23E1A" w:rsidRDefault="00B23E1A" w:rsidP="00B23E1A">
      <w:pPr>
        <w:pStyle w:val="ab"/>
        <w:tabs>
          <w:tab w:val="left" w:pos="567"/>
          <w:tab w:val="left" w:pos="1134"/>
        </w:tabs>
        <w:ind w:left="0"/>
        <w:rPr>
          <w:sz w:val="22"/>
          <w:szCs w:val="22"/>
        </w:rPr>
      </w:pPr>
      <w:r w:rsidRPr="00B23E1A">
        <w:rPr>
          <w:sz w:val="22"/>
          <w:szCs w:val="22"/>
        </w:rPr>
        <w:t>- Приложение № 4 «Информация об отнесении организации к субъектам малого и среднего предпринимательства (форма)»</w:t>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Юридические адреса и банковские реквизиты сторон:</w:t>
      </w:r>
    </w:p>
    <w:p w:rsidR="00B23E1A" w:rsidRPr="00B23E1A" w:rsidRDefault="00B23E1A" w:rsidP="00B23E1A">
      <w:pPr>
        <w:pStyle w:val="ab"/>
        <w:ind w:left="927"/>
        <w:outlineLvl w:val="0"/>
        <w:rPr>
          <w:b/>
          <w:sz w:val="22"/>
          <w:szCs w:val="22"/>
        </w:rPr>
      </w:pPr>
    </w:p>
    <w:tbl>
      <w:tblPr>
        <w:tblW w:w="10031" w:type="dxa"/>
        <w:tblLayout w:type="fixed"/>
        <w:tblLook w:val="0000"/>
      </w:tblPr>
      <w:tblGrid>
        <w:gridCol w:w="5211"/>
        <w:gridCol w:w="4820"/>
      </w:tblGrid>
      <w:tr w:rsidR="00B23E1A" w:rsidRPr="00B23E1A" w:rsidTr="002A1097">
        <w:tc>
          <w:tcPr>
            <w:tcW w:w="5211" w:type="dxa"/>
          </w:tcPr>
          <w:p w:rsidR="00B23E1A" w:rsidRPr="00B23E1A" w:rsidRDefault="00B23E1A" w:rsidP="002A1097">
            <w:pPr>
              <w:ind w:right="318"/>
              <w:rPr>
                <w:sz w:val="22"/>
              </w:rPr>
            </w:pPr>
            <w:r w:rsidRPr="00B23E1A">
              <w:rPr>
                <w:b/>
                <w:sz w:val="22"/>
                <w:szCs w:val="22"/>
              </w:rPr>
              <w:t xml:space="preserve">ЗАКАЗЧИК:  </w:t>
            </w:r>
          </w:p>
        </w:tc>
        <w:tc>
          <w:tcPr>
            <w:tcW w:w="4820" w:type="dxa"/>
            <w:vAlign w:val="center"/>
          </w:tcPr>
          <w:p w:rsidR="00B23E1A" w:rsidRPr="00B23E1A" w:rsidRDefault="00B23E1A" w:rsidP="002A1097">
            <w:pPr>
              <w:ind w:left="459"/>
              <w:jc w:val="both"/>
              <w:outlineLvl w:val="0"/>
              <w:rPr>
                <w:sz w:val="22"/>
              </w:rPr>
            </w:pPr>
            <w:r w:rsidRPr="00B23E1A">
              <w:rPr>
                <w:b/>
                <w:sz w:val="22"/>
                <w:szCs w:val="22"/>
              </w:rPr>
              <w:t>ИСПОЛНИТЕЛЬ:</w:t>
            </w:r>
          </w:p>
        </w:tc>
      </w:tr>
      <w:tr w:rsidR="00B23E1A" w:rsidRPr="00B23E1A" w:rsidTr="002A1097">
        <w:trPr>
          <w:trHeight w:val="288"/>
        </w:trPr>
        <w:tc>
          <w:tcPr>
            <w:tcW w:w="5211" w:type="dxa"/>
          </w:tcPr>
          <w:p w:rsidR="00B23E1A" w:rsidRPr="00B23E1A" w:rsidRDefault="00B23E1A" w:rsidP="002A1097">
            <w:pPr>
              <w:tabs>
                <w:tab w:val="left" w:pos="4962"/>
              </w:tabs>
              <w:rPr>
                <w:sz w:val="22"/>
              </w:rPr>
            </w:pPr>
            <w:r w:rsidRPr="00B23E1A">
              <w:rPr>
                <w:sz w:val="22"/>
                <w:szCs w:val="22"/>
              </w:rPr>
              <w:t>Открытое акционерное общество</w:t>
            </w:r>
          </w:p>
          <w:p w:rsidR="00B23E1A" w:rsidRPr="00B23E1A" w:rsidRDefault="00B23E1A" w:rsidP="002A1097">
            <w:pPr>
              <w:tabs>
                <w:tab w:val="left" w:pos="4962"/>
              </w:tabs>
              <w:rPr>
                <w:sz w:val="22"/>
              </w:rPr>
            </w:pPr>
            <w:r w:rsidRPr="00B23E1A">
              <w:rPr>
                <w:sz w:val="22"/>
                <w:szCs w:val="22"/>
              </w:rPr>
              <w:t>«Научно-исследовательский</w:t>
            </w:r>
          </w:p>
          <w:p w:rsidR="00B23E1A" w:rsidRPr="00B23E1A" w:rsidRDefault="00B23E1A" w:rsidP="002A1097">
            <w:pPr>
              <w:tabs>
                <w:tab w:val="left" w:pos="4962"/>
              </w:tabs>
              <w:rPr>
                <w:sz w:val="22"/>
              </w:rPr>
            </w:pPr>
            <w:r w:rsidRPr="00B23E1A">
              <w:rPr>
                <w:sz w:val="22"/>
                <w:szCs w:val="22"/>
              </w:rPr>
              <w:t>и проектно-конструкторский институт энергетических технологий «АТОМПРОЕКТ» (ОАО «АТОМПРОЕКТ»)</w:t>
            </w:r>
          </w:p>
          <w:p w:rsidR="00B23E1A" w:rsidRPr="00B23E1A" w:rsidRDefault="00B23E1A" w:rsidP="002A1097">
            <w:pPr>
              <w:tabs>
                <w:tab w:val="left" w:pos="4962"/>
              </w:tabs>
              <w:rPr>
                <w:sz w:val="22"/>
              </w:rPr>
            </w:pPr>
            <w:r w:rsidRPr="00B23E1A">
              <w:rPr>
                <w:sz w:val="22"/>
                <w:szCs w:val="22"/>
              </w:rPr>
              <w:t>Юридический/почтовый адрес: 197183, Россия, Санкт-Петербург, ул. Савушкина, д.82.</w:t>
            </w:r>
          </w:p>
          <w:p w:rsidR="00B23E1A" w:rsidRPr="00B23E1A" w:rsidRDefault="00B23E1A" w:rsidP="002A1097">
            <w:pPr>
              <w:tabs>
                <w:tab w:val="left" w:pos="4962"/>
              </w:tabs>
              <w:rPr>
                <w:sz w:val="22"/>
              </w:rPr>
            </w:pPr>
            <w:r w:rsidRPr="00B23E1A">
              <w:rPr>
                <w:sz w:val="22"/>
                <w:szCs w:val="22"/>
              </w:rPr>
              <w:t>ИНН 7814417371 КПП 783450001</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proofErr w:type="gramStart"/>
            <w:r w:rsidRPr="00B23E1A">
              <w:rPr>
                <w:sz w:val="22"/>
                <w:szCs w:val="22"/>
              </w:rPr>
              <w:t>Р</w:t>
            </w:r>
            <w:proofErr w:type="gramEnd"/>
            <w:r w:rsidRPr="00B23E1A">
              <w:rPr>
                <w:sz w:val="22"/>
                <w:szCs w:val="22"/>
              </w:rPr>
              <w:t>/</w:t>
            </w:r>
            <w:proofErr w:type="spellStart"/>
            <w:r w:rsidRPr="00B23E1A">
              <w:rPr>
                <w:sz w:val="22"/>
                <w:szCs w:val="22"/>
              </w:rPr>
              <w:t>сч</w:t>
            </w:r>
            <w:proofErr w:type="spellEnd"/>
            <w:r w:rsidRPr="00B23E1A">
              <w:rPr>
                <w:sz w:val="22"/>
                <w:szCs w:val="22"/>
              </w:rPr>
              <w:t xml:space="preserve"> </w:t>
            </w:r>
            <w:r w:rsidRPr="00B23E1A">
              <w:rPr>
                <w:bCs/>
                <w:sz w:val="22"/>
                <w:szCs w:val="22"/>
              </w:rPr>
              <w:t>40702810655070000762</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r w:rsidRPr="00B23E1A">
              <w:rPr>
                <w:bCs/>
                <w:sz w:val="22"/>
                <w:szCs w:val="22"/>
              </w:rPr>
              <w:t>в Северо-Западном банке ОАО «Сбербанк России» г</w:t>
            </w:r>
            <w:proofErr w:type="gramStart"/>
            <w:r w:rsidRPr="00B23E1A">
              <w:rPr>
                <w:bCs/>
                <w:sz w:val="22"/>
                <w:szCs w:val="22"/>
              </w:rPr>
              <w:t>.С</w:t>
            </w:r>
            <w:proofErr w:type="gramEnd"/>
            <w:r w:rsidRPr="00B23E1A">
              <w:rPr>
                <w:bCs/>
                <w:sz w:val="22"/>
                <w:szCs w:val="22"/>
              </w:rPr>
              <w:t>анкт-Петербург</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proofErr w:type="spellStart"/>
            <w:proofErr w:type="gramStart"/>
            <w:r w:rsidRPr="00B23E1A">
              <w:rPr>
                <w:bCs/>
                <w:sz w:val="22"/>
                <w:szCs w:val="22"/>
              </w:rPr>
              <w:t>Кор</w:t>
            </w:r>
            <w:proofErr w:type="spellEnd"/>
            <w:r w:rsidRPr="00B23E1A">
              <w:rPr>
                <w:bCs/>
                <w:sz w:val="22"/>
                <w:szCs w:val="22"/>
              </w:rPr>
              <w:t>/счет</w:t>
            </w:r>
            <w:proofErr w:type="gramEnd"/>
            <w:r w:rsidRPr="00B23E1A">
              <w:rPr>
                <w:bCs/>
                <w:sz w:val="22"/>
                <w:szCs w:val="22"/>
              </w:rPr>
              <w:t xml:space="preserve"> 30101810500000000653, </w:t>
            </w:r>
          </w:p>
          <w:p w:rsidR="00B23E1A" w:rsidRPr="00B23E1A" w:rsidRDefault="00B23E1A" w:rsidP="002A1097">
            <w:pPr>
              <w:tabs>
                <w:tab w:val="left" w:pos="4962"/>
              </w:tabs>
              <w:rPr>
                <w:bCs/>
                <w:sz w:val="22"/>
              </w:rPr>
            </w:pPr>
            <w:r w:rsidRPr="00B23E1A">
              <w:rPr>
                <w:bCs/>
                <w:sz w:val="22"/>
                <w:szCs w:val="22"/>
              </w:rPr>
              <w:t xml:space="preserve">БИК 044030653     </w:t>
            </w:r>
          </w:p>
          <w:p w:rsidR="00B23E1A" w:rsidRPr="00B23E1A" w:rsidRDefault="00B23E1A" w:rsidP="002A1097">
            <w:pPr>
              <w:tabs>
                <w:tab w:val="left" w:pos="4962"/>
              </w:tabs>
              <w:rPr>
                <w:sz w:val="22"/>
              </w:rPr>
            </w:pPr>
            <w:r w:rsidRPr="00B23E1A">
              <w:rPr>
                <w:sz w:val="22"/>
                <w:szCs w:val="22"/>
              </w:rPr>
              <w:t>ОГРН 1089847342001 ОКПО 07626010</w:t>
            </w:r>
          </w:p>
          <w:p w:rsidR="00B23E1A" w:rsidRPr="00B23E1A" w:rsidRDefault="00B23E1A" w:rsidP="002A1097">
            <w:pPr>
              <w:tabs>
                <w:tab w:val="left" w:pos="4962"/>
              </w:tabs>
              <w:rPr>
                <w:sz w:val="22"/>
              </w:rPr>
            </w:pPr>
            <w:r w:rsidRPr="00B23E1A">
              <w:rPr>
                <w:sz w:val="22"/>
                <w:szCs w:val="22"/>
              </w:rPr>
              <w:t>Тел./факс (812) 339-15-15</w:t>
            </w:r>
          </w:p>
          <w:p w:rsidR="00B23E1A" w:rsidRPr="00B23E1A" w:rsidRDefault="00B23E1A" w:rsidP="002A1097">
            <w:pPr>
              <w:tabs>
                <w:tab w:val="left" w:pos="4962"/>
              </w:tabs>
              <w:rPr>
                <w:sz w:val="22"/>
              </w:rPr>
            </w:pPr>
            <w:r w:rsidRPr="00B23E1A">
              <w:rPr>
                <w:sz w:val="22"/>
                <w:szCs w:val="22"/>
                <w:lang w:val="en-US"/>
              </w:rPr>
              <w:t>e</w:t>
            </w:r>
            <w:r w:rsidRPr="00B23E1A">
              <w:rPr>
                <w:sz w:val="22"/>
                <w:szCs w:val="22"/>
              </w:rPr>
              <w:t>-</w:t>
            </w:r>
            <w:r w:rsidRPr="00B23E1A">
              <w:rPr>
                <w:sz w:val="22"/>
                <w:szCs w:val="22"/>
                <w:lang w:val="en-US"/>
              </w:rPr>
              <w:t>mail</w:t>
            </w:r>
            <w:r w:rsidRPr="00B23E1A">
              <w:rPr>
                <w:sz w:val="22"/>
                <w:szCs w:val="22"/>
              </w:rPr>
              <w:t xml:space="preserve">:  </w:t>
            </w:r>
            <w:r w:rsidRPr="00B23E1A">
              <w:rPr>
                <w:sz w:val="22"/>
                <w:szCs w:val="22"/>
                <w:lang w:val="en-US"/>
              </w:rPr>
              <w:t>info</w:t>
            </w:r>
            <w:r w:rsidRPr="00B23E1A">
              <w:rPr>
                <w:sz w:val="22"/>
                <w:szCs w:val="22"/>
              </w:rPr>
              <w:t>@</w:t>
            </w:r>
            <w:proofErr w:type="spellStart"/>
            <w:r w:rsidRPr="00B23E1A">
              <w:rPr>
                <w:sz w:val="22"/>
                <w:szCs w:val="22"/>
                <w:lang w:val="en-US"/>
              </w:rPr>
              <w:t>atomproekt</w:t>
            </w:r>
            <w:proofErr w:type="spellEnd"/>
            <w:r w:rsidRPr="00B23E1A">
              <w:rPr>
                <w:sz w:val="22"/>
                <w:szCs w:val="22"/>
              </w:rPr>
              <w:t>.</w:t>
            </w:r>
            <w:r w:rsidRPr="00B23E1A">
              <w:rPr>
                <w:sz w:val="22"/>
                <w:szCs w:val="22"/>
                <w:lang w:val="en-US"/>
              </w:rPr>
              <w:t>com</w:t>
            </w:r>
            <w:r w:rsidRPr="00B23E1A">
              <w:rPr>
                <w:sz w:val="22"/>
                <w:szCs w:val="22"/>
              </w:rPr>
              <w:t xml:space="preserve">      </w:t>
            </w:r>
            <w:bookmarkStart w:id="279" w:name="_GoBack"/>
            <w:bookmarkEnd w:id="279"/>
          </w:p>
        </w:tc>
        <w:tc>
          <w:tcPr>
            <w:tcW w:w="4820" w:type="dxa"/>
          </w:tcPr>
          <w:p w:rsidR="00B23E1A" w:rsidRPr="00B23E1A" w:rsidRDefault="00B23E1A" w:rsidP="002A1097">
            <w:pPr>
              <w:ind w:left="459"/>
              <w:rPr>
                <w:sz w:val="22"/>
              </w:rPr>
            </w:pPr>
          </w:p>
        </w:tc>
      </w:tr>
      <w:tr w:rsidR="00B23E1A" w:rsidRPr="00B23E1A" w:rsidTr="002A1097">
        <w:tc>
          <w:tcPr>
            <w:tcW w:w="5211" w:type="dxa"/>
          </w:tcPr>
          <w:p w:rsidR="00B23E1A" w:rsidRPr="00B23E1A" w:rsidRDefault="00B23E1A" w:rsidP="002A1097">
            <w:pPr>
              <w:jc w:val="both"/>
              <w:rPr>
                <w:sz w:val="22"/>
              </w:rPr>
            </w:pPr>
          </w:p>
          <w:p w:rsidR="00B23E1A" w:rsidRPr="00B23E1A" w:rsidRDefault="00B23E1A" w:rsidP="002A1097">
            <w:pPr>
              <w:jc w:val="both"/>
              <w:rPr>
                <w:sz w:val="22"/>
              </w:rPr>
            </w:pPr>
            <w:r w:rsidRPr="00B23E1A">
              <w:rPr>
                <w:sz w:val="22"/>
                <w:szCs w:val="22"/>
              </w:rPr>
              <w:t xml:space="preserve">__________________ </w:t>
            </w:r>
          </w:p>
          <w:p w:rsidR="00B23E1A" w:rsidRPr="00B23E1A" w:rsidRDefault="00B23E1A" w:rsidP="002A1097">
            <w:pPr>
              <w:jc w:val="both"/>
              <w:rPr>
                <w:sz w:val="22"/>
              </w:rPr>
            </w:pPr>
            <w:r w:rsidRPr="00B23E1A">
              <w:rPr>
                <w:sz w:val="22"/>
                <w:szCs w:val="22"/>
              </w:rPr>
              <w:t>М.П.</w:t>
            </w:r>
          </w:p>
        </w:tc>
        <w:tc>
          <w:tcPr>
            <w:tcW w:w="4820" w:type="dxa"/>
          </w:tcPr>
          <w:p w:rsidR="00B23E1A" w:rsidRPr="00B23E1A" w:rsidRDefault="00B23E1A" w:rsidP="002A1097">
            <w:pPr>
              <w:ind w:left="459"/>
              <w:jc w:val="both"/>
              <w:rPr>
                <w:sz w:val="22"/>
              </w:rPr>
            </w:pPr>
          </w:p>
          <w:p w:rsidR="00B23E1A" w:rsidRPr="00B23E1A" w:rsidRDefault="00B23E1A" w:rsidP="002A1097">
            <w:pPr>
              <w:ind w:left="459"/>
              <w:jc w:val="both"/>
              <w:rPr>
                <w:sz w:val="22"/>
              </w:rPr>
            </w:pPr>
            <w:r w:rsidRPr="00B23E1A">
              <w:rPr>
                <w:sz w:val="22"/>
                <w:szCs w:val="22"/>
              </w:rPr>
              <w:t xml:space="preserve">_________________ </w:t>
            </w:r>
          </w:p>
          <w:p w:rsidR="00B23E1A" w:rsidRPr="00B23E1A" w:rsidRDefault="00B23E1A" w:rsidP="002A1097">
            <w:pPr>
              <w:ind w:left="459"/>
              <w:jc w:val="both"/>
              <w:rPr>
                <w:sz w:val="22"/>
              </w:rPr>
            </w:pPr>
            <w:r w:rsidRPr="00B23E1A">
              <w:rPr>
                <w:sz w:val="22"/>
                <w:szCs w:val="22"/>
              </w:rPr>
              <w:t>М.П.</w:t>
            </w:r>
          </w:p>
        </w:tc>
      </w:tr>
    </w:tbl>
    <w:p w:rsidR="00B23E1A" w:rsidRPr="00B23E1A" w:rsidRDefault="00B23E1A" w:rsidP="00B23E1A">
      <w:pPr>
        <w:jc w:val="right"/>
        <w:rPr>
          <w:sz w:val="22"/>
          <w:szCs w:val="22"/>
        </w:rPr>
      </w:pPr>
      <w:r w:rsidRPr="00B23E1A">
        <w:rPr>
          <w:sz w:val="22"/>
          <w:szCs w:val="22"/>
        </w:rPr>
        <w:t>Приложение № 1</w:t>
      </w:r>
    </w:p>
    <w:p w:rsidR="00B23E1A" w:rsidRPr="00B23E1A" w:rsidRDefault="00B23E1A" w:rsidP="00B23E1A">
      <w:pPr>
        <w:jc w:val="right"/>
        <w:rPr>
          <w:sz w:val="22"/>
          <w:szCs w:val="22"/>
        </w:rPr>
      </w:pPr>
      <w:r w:rsidRPr="00B23E1A">
        <w:rPr>
          <w:sz w:val="22"/>
          <w:szCs w:val="22"/>
        </w:rPr>
        <w:t>к договору № ____________</w:t>
      </w:r>
    </w:p>
    <w:p w:rsidR="00B23E1A" w:rsidRPr="00B23E1A" w:rsidRDefault="00B23E1A" w:rsidP="00B23E1A">
      <w:pPr>
        <w:jc w:val="right"/>
        <w:rPr>
          <w:sz w:val="22"/>
          <w:szCs w:val="22"/>
        </w:rPr>
      </w:pPr>
      <w:r w:rsidRPr="00B23E1A">
        <w:rPr>
          <w:sz w:val="22"/>
          <w:szCs w:val="22"/>
        </w:rPr>
        <w:t>от ___________________</w:t>
      </w:r>
    </w:p>
    <w:p w:rsidR="00B23E1A" w:rsidRPr="00B23E1A" w:rsidRDefault="00B23E1A" w:rsidP="00B23E1A">
      <w:pPr>
        <w:jc w:val="right"/>
        <w:rPr>
          <w:sz w:val="22"/>
          <w:szCs w:val="22"/>
        </w:rPr>
      </w:pPr>
    </w:p>
    <w:p w:rsidR="00B23E1A" w:rsidRPr="00B23E1A" w:rsidRDefault="00B23E1A" w:rsidP="00B23E1A">
      <w:pPr>
        <w:jc w:val="center"/>
        <w:rPr>
          <w:b/>
          <w:sz w:val="22"/>
          <w:szCs w:val="22"/>
        </w:rPr>
      </w:pPr>
      <w:r w:rsidRPr="00B23E1A">
        <w:rPr>
          <w:b/>
          <w:sz w:val="22"/>
          <w:szCs w:val="22"/>
        </w:rPr>
        <w:t>Требования</w:t>
      </w:r>
    </w:p>
    <w:p w:rsidR="00B23E1A" w:rsidRPr="00B23E1A" w:rsidRDefault="00B23E1A" w:rsidP="00B23E1A">
      <w:pPr>
        <w:jc w:val="center"/>
        <w:rPr>
          <w:b/>
          <w:sz w:val="22"/>
          <w:szCs w:val="22"/>
        </w:rPr>
      </w:pPr>
      <w:r w:rsidRPr="00B23E1A">
        <w:rPr>
          <w:b/>
          <w:sz w:val="22"/>
          <w:szCs w:val="22"/>
        </w:rPr>
        <w:t xml:space="preserve">к услугам по организации перевозки пассажиров </w:t>
      </w:r>
    </w:p>
    <w:p w:rsidR="00BC6E5B" w:rsidRPr="00F82DC1" w:rsidRDefault="00BC6E5B" w:rsidP="00BC6E5B">
      <w:pPr>
        <w:jc w:val="center"/>
        <w:rPr>
          <w:b/>
          <w:sz w:val="22"/>
          <w:szCs w:val="22"/>
        </w:rPr>
      </w:pPr>
    </w:p>
    <w:p w:rsidR="00BC6E5B" w:rsidRPr="00C409E9" w:rsidRDefault="00BC6E5B" w:rsidP="00BC6E5B">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B23E1A" w:rsidRPr="00B23E1A" w:rsidRDefault="00B23E1A" w:rsidP="00B23E1A">
      <w:pPr>
        <w:jc w:val="center"/>
        <w:rPr>
          <w:b/>
          <w:sz w:val="22"/>
          <w:szCs w:val="22"/>
        </w:rPr>
      </w:pP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Исполнитель в соответствии с заявкой Заказчика предоставляет соответствующее транспортное средство из автопарка.</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ТС предоставляется Заказчику вместе с закрепленным за ним водителем со стажем работы водителем не менее 5 лет.</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Для организации пассажирских перевозок должны быть предоставлены ТС  со штатными водителями согласно требованиям, установленным ниже:</w:t>
      </w:r>
    </w:p>
    <w:tbl>
      <w:tblPr>
        <w:tblW w:w="9923" w:type="dxa"/>
        <w:tblInd w:w="108" w:type="dxa"/>
        <w:tblBorders>
          <w:insideH w:val="single" w:sz="4" w:space="0" w:color="auto"/>
        </w:tblBorders>
        <w:tblLayout w:type="fixed"/>
        <w:tblLook w:val="00A0"/>
      </w:tblPr>
      <w:tblGrid>
        <w:gridCol w:w="656"/>
        <w:gridCol w:w="3455"/>
        <w:gridCol w:w="2835"/>
        <w:gridCol w:w="2977"/>
      </w:tblGrid>
      <w:tr w:rsidR="00B23E1A" w:rsidRPr="00B23E1A" w:rsidTr="002A1097">
        <w:trPr>
          <w:trHeight w:val="864"/>
        </w:trPr>
        <w:tc>
          <w:tcPr>
            <w:tcW w:w="656"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tabs>
                <w:tab w:val="left" w:pos="9923"/>
              </w:tabs>
              <w:jc w:val="center"/>
              <w:rPr>
                <w:b/>
                <w:color w:val="000000"/>
                <w:sz w:val="22"/>
              </w:rPr>
            </w:pPr>
            <w:r w:rsidRPr="00B23E1A">
              <w:rPr>
                <w:b/>
                <w:color w:val="000000"/>
                <w:sz w:val="22"/>
                <w:szCs w:val="22"/>
              </w:rPr>
              <w:t>№</w:t>
            </w:r>
          </w:p>
          <w:p w:rsidR="00B23E1A" w:rsidRPr="00B23E1A" w:rsidRDefault="00B23E1A" w:rsidP="002A1097">
            <w:pPr>
              <w:tabs>
                <w:tab w:val="left" w:pos="9923"/>
              </w:tabs>
              <w:jc w:val="center"/>
              <w:rPr>
                <w:b/>
                <w:color w:val="000000"/>
                <w:sz w:val="22"/>
              </w:rPr>
            </w:pPr>
            <w:proofErr w:type="spellStart"/>
            <w:proofErr w:type="gramStart"/>
            <w:r w:rsidRPr="00B23E1A">
              <w:rPr>
                <w:b/>
                <w:color w:val="000000"/>
                <w:sz w:val="22"/>
                <w:szCs w:val="22"/>
              </w:rPr>
              <w:t>п</w:t>
            </w:r>
            <w:proofErr w:type="spellEnd"/>
            <w:proofErr w:type="gramEnd"/>
            <w:r w:rsidRPr="00B23E1A">
              <w:rPr>
                <w:b/>
                <w:color w:val="000000"/>
                <w:sz w:val="22"/>
                <w:szCs w:val="22"/>
              </w:rPr>
              <w:t>/</w:t>
            </w:r>
            <w:proofErr w:type="spellStart"/>
            <w:r w:rsidRPr="00B23E1A">
              <w:rPr>
                <w:b/>
                <w:color w:val="000000"/>
                <w:sz w:val="22"/>
                <w:szCs w:val="22"/>
              </w:rPr>
              <w:t>п</w:t>
            </w:r>
            <w:proofErr w:type="spellEnd"/>
          </w:p>
        </w:tc>
        <w:tc>
          <w:tcPr>
            <w:tcW w:w="3455"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Марка транспортного</w:t>
            </w:r>
          </w:p>
          <w:p w:rsidR="00B23E1A" w:rsidRPr="00B23E1A" w:rsidRDefault="00B23E1A" w:rsidP="002A1097">
            <w:pPr>
              <w:jc w:val="center"/>
              <w:rPr>
                <w:b/>
                <w:color w:val="000000"/>
                <w:sz w:val="22"/>
              </w:rPr>
            </w:pPr>
            <w:r w:rsidRPr="00B23E1A">
              <w:rPr>
                <w:b/>
                <w:color w:val="000000"/>
                <w:sz w:val="22"/>
                <w:szCs w:val="22"/>
              </w:rPr>
              <w:t>средства</w:t>
            </w:r>
          </w:p>
        </w:tc>
        <w:tc>
          <w:tcPr>
            <w:tcW w:w="2835"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Год выпуска автомобиля</w:t>
            </w:r>
          </w:p>
        </w:tc>
        <w:tc>
          <w:tcPr>
            <w:tcW w:w="2977"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Количество</w:t>
            </w:r>
          </w:p>
        </w:tc>
      </w:tr>
      <w:tr w:rsidR="00B23E1A" w:rsidRPr="00B23E1A" w:rsidTr="002A1097">
        <w:trPr>
          <w:trHeight w:val="547"/>
        </w:trPr>
        <w:tc>
          <w:tcPr>
            <w:tcW w:w="6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tabs>
                <w:tab w:val="left" w:pos="9923"/>
              </w:tabs>
              <w:jc w:val="center"/>
              <w:rPr>
                <w:color w:val="000000"/>
                <w:sz w:val="22"/>
              </w:rPr>
            </w:pPr>
            <w:r w:rsidRPr="00B23E1A">
              <w:rPr>
                <w:color w:val="000000"/>
                <w:sz w:val="22"/>
                <w:szCs w:val="22"/>
              </w:rPr>
              <w:t>1</w:t>
            </w:r>
          </w:p>
        </w:tc>
        <w:tc>
          <w:tcPr>
            <w:tcW w:w="345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color w:val="000000"/>
                <w:sz w:val="22"/>
              </w:rPr>
            </w:pPr>
            <w:r w:rsidRPr="00B23E1A">
              <w:rPr>
                <w:color w:val="000000"/>
                <w:sz w:val="22"/>
                <w:szCs w:val="22"/>
              </w:rPr>
              <w:t>Автомобиль среднего класса</w:t>
            </w:r>
          </w:p>
          <w:p w:rsidR="00B23E1A" w:rsidRPr="00B23E1A" w:rsidRDefault="00B23E1A" w:rsidP="002A1097">
            <w:pPr>
              <w:tabs>
                <w:tab w:val="left" w:pos="9923"/>
              </w:tabs>
              <w:rPr>
                <w:color w:val="000000"/>
                <w:sz w:val="22"/>
              </w:rPr>
            </w:pPr>
          </w:p>
        </w:tc>
        <w:tc>
          <w:tcPr>
            <w:tcW w:w="283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color w:val="000000"/>
                <w:sz w:val="22"/>
              </w:rPr>
            </w:pPr>
            <w:r w:rsidRPr="00B23E1A">
              <w:rPr>
                <w:color w:val="000000"/>
                <w:sz w:val="22"/>
                <w:szCs w:val="22"/>
              </w:rPr>
              <w:t>не раньше  2011 г.</w:t>
            </w:r>
          </w:p>
          <w:p w:rsidR="00B23E1A" w:rsidRPr="00B23E1A" w:rsidRDefault="00B23E1A" w:rsidP="002A1097">
            <w:pPr>
              <w:tabs>
                <w:tab w:val="left" w:pos="9923"/>
              </w:tabs>
              <w:jc w:val="center"/>
              <w:rPr>
                <w:color w:val="000000"/>
                <w:sz w:val="22"/>
              </w:rPr>
            </w:pPr>
          </w:p>
        </w:tc>
        <w:tc>
          <w:tcPr>
            <w:tcW w:w="297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color w:val="000000"/>
                <w:sz w:val="22"/>
              </w:rPr>
            </w:pPr>
            <w:r w:rsidRPr="00B23E1A">
              <w:rPr>
                <w:color w:val="000000"/>
                <w:sz w:val="22"/>
                <w:szCs w:val="22"/>
              </w:rPr>
              <w:t>по требованию Заказчика</w:t>
            </w:r>
          </w:p>
          <w:p w:rsidR="00B23E1A" w:rsidRPr="00B23E1A" w:rsidRDefault="00B23E1A" w:rsidP="002A1097">
            <w:pPr>
              <w:tabs>
                <w:tab w:val="left" w:pos="9923"/>
              </w:tabs>
              <w:rPr>
                <w:color w:val="000000"/>
                <w:sz w:val="22"/>
              </w:rPr>
            </w:pPr>
          </w:p>
        </w:tc>
      </w:tr>
    </w:tbl>
    <w:p w:rsidR="00B23E1A" w:rsidRPr="00B23E1A" w:rsidRDefault="00B23E1A" w:rsidP="001E5DB9">
      <w:pPr>
        <w:pStyle w:val="ab"/>
        <w:numPr>
          <w:ilvl w:val="0"/>
          <w:numId w:val="64"/>
        </w:numPr>
        <w:tabs>
          <w:tab w:val="left" w:pos="426"/>
        </w:tabs>
        <w:overflowPunct w:val="0"/>
        <w:autoSpaceDE w:val="0"/>
        <w:autoSpaceDN w:val="0"/>
        <w:adjustRightInd w:val="0"/>
        <w:ind w:hanging="720"/>
        <w:jc w:val="both"/>
        <w:textAlignment w:val="baseline"/>
        <w:rPr>
          <w:color w:val="000000"/>
          <w:sz w:val="22"/>
          <w:szCs w:val="22"/>
        </w:rPr>
      </w:pPr>
      <w:r w:rsidRPr="00B23E1A">
        <w:rPr>
          <w:color w:val="000000"/>
          <w:sz w:val="22"/>
          <w:szCs w:val="22"/>
        </w:rPr>
        <w:t>Маршруты движения ТС:</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аэропорт Минск-1/вокзал - гостиница и обратно: 2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аэропорт Минск-2 - гостиница и обратно: 2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t xml:space="preserve">В </w:t>
      </w:r>
      <w:proofErr w:type="gramStart"/>
      <w:r w:rsidRPr="00B23E1A">
        <w:rPr>
          <w:color w:val="000000"/>
          <w:sz w:val="22"/>
          <w:szCs w:val="22"/>
        </w:rPr>
        <w:t>пределах</w:t>
      </w:r>
      <w:proofErr w:type="gramEnd"/>
      <w:r w:rsidRPr="00B23E1A">
        <w:rPr>
          <w:color w:val="000000"/>
          <w:sz w:val="22"/>
          <w:szCs w:val="22"/>
        </w:rPr>
        <w:t xml:space="preserve"> города Минск (12часов): 4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г. Минск - площадка строящейся Белорусской АЭС  и обратно, с ожиданием на площадке 5-8 часов: 2 раза в месяц.</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Доставка пассажиров к месту назначения осуществляется согласно заявкам Заказчика, в соответствии с утвержденным маршрутом движения в рабочие и выходные дни в любое время суток.</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Исполнитель предоставляет Заказчику путевой  лист для выполнения задач по доставке пассажиров к месту назначения, в соответствии с утвержденным маршрутом движения с обязательной отметкой о проведении медицинского осмотра водителей лицензированными специалистами.</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По каждой поездке в соответствии с утвержденным маршрутом движения представитель Заказчика в путевом листе делает отметку о выполненной поездке в установленном порядке.</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По окончании рабочей смены водитель представляет представителю Заказчика путевой лист, в котором делается отметка о времени окончания работы автотранспорта и пройденном им за смену пути.</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 xml:space="preserve">В </w:t>
      </w:r>
      <w:proofErr w:type="gramStart"/>
      <w:r w:rsidRPr="00B23E1A">
        <w:rPr>
          <w:color w:val="000000"/>
          <w:sz w:val="22"/>
          <w:szCs w:val="22"/>
        </w:rPr>
        <w:t>случае</w:t>
      </w:r>
      <w:proofErr w:type="gramEnd"/>
      <w:r w:rsidRPr="00B23E1A">
        <w:rPr>
          <w:color w:val="000000"/>
          <w:sz w:val="22"/>
          <w:szCs w:val="22"/>
        </w:rPr>
        <w:t xml:space="preserve"> ДТП или неисправности автотранспорта Исполнитель обязан предоставить аналогичный резервный автотранспорт в течение 30 минут в пределах г. Минска, за пределы     г. Минска – по согласованию с Заказчиком.</w:t>
      </w: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tbl>
      <w:tblPr>
        <w:tblW w:w="10031" w:type="dxa"/>
        <w:tblLayout w:type="fixed"/>
        <w:tblLook w:val="0000"/>
      </w:tblPr>
      <w:tblGrid>
        <w:gridCol w:w="5070"/>
        <w:gridCol w:w="4961"/>
      </w:tblGrid>
      <w:tr w:rsidR="00B23E1A" w:rsidRPr="00B23E1A" w:rsidTr="002A1097">
        <w:tc>
          <w:tcPr>
            <w:tcW w:w="5070" w:type="dxa"/>
          </w:tcPr>
          <w:p w:rsidR="00B23E1A" w:rsidRPr="00B23E1A" w:rsidRDefault="00B23E1A" w:rsidP="002A1097">
            <w:pPr>
              <w:ind w:right="318"/>
              <w:rPr>
                <w:sz w:val="22"/>
              </w:rPr>
            </w:pPr>
            <w:r w:rsidRPr="00B23E1A">
              <w:rPr>
                <w:b/>
                <w:sz w:val="22"/>
                <w:szCs w:val="22"/>
              </w:rPr>
              <w:t xml:space="preserve">ЗАКАЗЧИК:                                                                                          </w:t>
            </w:r>
          </w:p>
        </w:tc>
        <w:tc>
          <w:tcPr>
            <w:tcW w:w="4961" w:type="dxa"/>
            <w:vAlign w:val="center"/>
          </w:tcPr>
          <w:p w:rsidR="00B23E1A" w:rsidRPr="00B23E1A" w:rsidRDefault="00B23E1A" w:rsidP="002A1097">
            <w:pPr>
              <w:ind w:left="459"/>
              <w:jc w:val="both"/>
              <w:outlineLvl w:val="0"/>
              <w:rPr>
                <w:sz w:val="22"/>
              </w:rPr>
            </w:pPr>
            <w:r w:rsidRPr="00B23E1A">
              <w:rPr>
                <w:b/>
                <w:sz w:val="22"/>
                <w:szCs w:val="22"/>
              </w:rPr>
              <w:t>ИСПОЛНИТЕЛЬ:</w:t>
            </w:r>
          </w:p>
        </w:tc>
      </w:tr>
      <w:tr w:rsidR="00B23E1A" w:rsidRPr="00B23E1A" w:rsidTr="002A1097">
        <w:tc>
          <w:tcPr>
            <w:tcW w:w="5070" w:type="dxa"/>
          </w:tcPr>
          <w:p w:rsidR="00B23E1A" w:rsidRPr="00B23E1A" w:rsidRDefault="00B23E1A" w:rsidP="002A1097">
            <w:pPr>
              <w:jc w:val="both"/>
              <w:rPr>
                <w:sz w:val="22"/>
              </w:rPr>
            </w:pPr>
          </w:p>
          <w:p w:rsidR="00B23E1A" w:rsidRPr="00B23E1A" w:rsidRDefault="00B23E1A" w:rsidP="002A1097">
            <w:pPr>
              <w:jc w:val="both"/>
              <w:rPr>
                <w:sz w:val="22"/>
              </w:rPr>
            </w:pPr>
            <w:r w:rsidRPr="00B23E1A">
              <w:rPr>
                <w:sz w:val="22"/>
                <w:szCs w:val="22"/>
              </w:rPr>
              <w:t xml:space="preserve">__________________ </w:t>
            </w:r>
          </w:p>
          <w:p w:rsidR="00B23E1A" w:rsidRPr="00B23E1A" w:rsidRDefault="00B23E1A" w:rsidP="002A1097">
            <w:pPr>
              <w:jc w:val="both"/>
              <w:rPr>
                <w:sz w:val="22"/>
              </w:rPr>
            </w:pPr>
            <w:r w:rsidRPr="00B23E1A">
              <w:rPr>
                <w:sz w:val="22"/>
                <w:szCs w:val="22"/>
              </w:rPr>
              <w:t>М.П.</w:t>
            </w:r>
          </w:p>
        </w:tc>
        <w:tc>
          <w:tcPr>
            <w:tcW w:w="4961" w:type="dxa"/>
          </w:tcPr>
          <w:p w:rsidR="00B23E1A" w:rsidRPr="00B23E1A" w:rsidRDefault="00B23E1A" w:rsidP="002A1097">
            <w:pPr>
              <w:ind w:left="459"/>
              <w:jc w:val="both"/>
              <w:rPr>
                <w:sz w:val="22"/>
              </w:rPr>
            </w:pPr>
          </w:p>
          <w:p w:rsidR="00B23E1A" w:rsidRPr="00B23E1A" w:rsidRDefault="00B23E1A" w:rsidP="002A1097">
            <w:pPr>
              <w:ind w:left="459"/>
              <w:jc w:val="both"/>
              <w:rPr>
                <w:sz w:val="22"/>
              </w:rPr>
            </w:pPr>
            <w:r w:rsidRPr="00B23E1A">
              <w:rPr>
                <w:sz w:val="22"/>
                <w:szCs w:val="22"/>
              </w:rPr>
              <w:t xml:space="preserve">__________________ </w:t>
            </w:r>
          </w:p>
          <w:p w:rsidR="00B23E1A" w:rsidRPr="00B23E1A" w:rsidRDefault="00B23E1A" w:rsidP="002A1097">
            <w:pPr>
              <w:ind w:left="459"/>
              <w:jc w:val="both"/>
              <w:rPr>
                <w:sz w:val="22"/>
              </w:rPr>
            </w:pPr>
            <w:r w:rsidRPr="00B23E1A">
              <w:rPr>
                <w:sz w:val="22"/>
                <w:szCs w:val="22"/>
              </w:rPr>
              <w:t>М.П.</w:t>
            </w:r>
          </w:p>
        </w:tc>
      </w:tr>
    </w:tbl>
    <w:p w:rsidR="00B23E1A" w:rsidRPr="00B23E1A" w:rsidRDefault="00B23E1A" w:rsidP="00B23E1A">
      <w:pPr>
        <w:rPr>
          <w:b/>
          <w:sz w:val="22"/>
          <w:szCs w:val="22"/>
        </w:rPr>
      </w:pPr>
    </w:p>
    <w:p w:rsidR="00B23E1A" w:rsidRPr="00B23E1A" w:rsidRDefault="00B23E1A" w:rsidP="00B23E1A">
      <w:pPr>
        <w:rPr>
          <w:b/>
          <w:sz w:val="22"/>
          <w:szCs w:val="22"/>
        </w:rPr>
      </w:pPr>
      <w:r w:rsidRPr="00B23E1A">
        <w:rPr>
          <w:b/>
          <w:sz w:val="22"/>
          <w:szCs w:val="22"/>
        </w:rPr>
        <w:br w:type="page"/>
      </w:r>
    </w:p>
    <w:p w:rsidR="00B23E1A" w:rsidRPr="00B23E1A" w:rsidRDefault="00B23E1A" w:rsidP="00B23E1A">
      <w:pPr>
        <w:jc w:val="right"/>
        <w:rPr>
          <w:sz w:val="22"/>
          <w:szCs w:val="22"/>
        </w:rPr>
      </w:pPr>
      <w:r w:rsidRPr="00B23E1A">
        <w:rPr>
          <w:sz w:val="22"/>
          <w:szCs w:val="22"/>
        </w:rPr>
        <w:t>Приложение № 2</w:t>
      </w:r>
    </w:p>
    <w:p w:rsidR="00B23E1A" w:rsidRPr="00B23E1A" w:rsidRDefault="00B23E1A" w:rsidP="00B23E1A">
      <w:pPr>
        <w:jc w:val="right"/>
        <w:rPr>
          <w:sz w:val="22"/>
          <w:szCs w:val="22"/>
        </w:rPr>
      </w:pPr>
      <w:r w:rsidRPr="00B23E1A">
        <w:rPr>
          <w:sz w:val="22"/>
          <w:szCs w:val="22"/>
        </w:rPr>
        <w:t>к договору № _______________</w:t>
      </w:r>
    </w:p>
    <w:p w:rsidR="00B23E1A" w:rsidRPr="00B23E1A" w:rsidRDefault="00B23E1A" w:rsidP="00B23E1A">
      <w:pPr>
        <w:jc w:val="right"/>
        <w:rPr>
          <w:sz w:val="22"/>
          <w:szCs w:val="22"/>
        </w:rPr>
      </w:pPr>
      <w:r w:rsidRPr="00B23E1A">
        <w:rPr>
          <w:sz w:val="22"/>
          <w:szCs w:val="22"/>
        </w:rPr>
        <w:t>от ___________________</w:t>
      </w: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r w:rsidRPr="00B23E1A">
        <w:rPr>
          <w:b/>
          <w:sz w:val="22"/>
          <w:szCs w:val="22"/>
        </w:rPr>
        <w:t>ПРЕЙСКУРАНТ</w:t>
      </w:r>
    </w:p>
    <w:p w:rsidR="00B23E1A" w:rsidRPr="00B23E1A" w:rsidRDefault="00B23E1A" w:rsidP="00B23E1A">
      <w:pPr>
        <w:rPr>
          <w:b/>
          <w:sz w:val="22"/>
          <w:szCs w:val="22"/>
        </w:rPr>
      </w:pPr>
    </w:p>
    <w:p w:rsidR="00B23E1A" w:rsidRPr="00B23E1A" w:rsidRDefault="00B23E1A" w:rsidP="00B23E1A">
      <w:pPr>
        <w:rPr>
          <w:b/>
          <w:sz w:val="22"/>
          <w:szCs w:val="22"/>
        </w:rPr>
      </w:pPr>
    </w:p>
    <w:tbl>
      <w:tblPr>
        <w:tblW w:w="0" w:type="auto"/>
        <w:tblInd w:w="298" w:type="dxa"/>
        <w:tblCellMar>
          <w:left w:w="0" w:type="dxa"/>
          <w:right w:w="0" w:type="dxa"/>
        </w:tblCellMar>
        <w:tblLook w:val="04A0"/>
      </w:tblPr>
      <w:tblGrid>
        <w:gridCol w:w="1466"/>
        <w:gridCol w:w="1489"/>
        <w:gridCol w:w="1273"/>
        <w:gridCol w:w="1337"/>
        <w:gridCol w:w="1248"/>
        <w:gridCol w:w="1230"/>
        <w:gridCol w:w="1230"/>
      </w:tblGrid>
      <w:tr w:rsidR="00B23E1A" w:rsidRPr="00B23E1A" w:rsidTr="002A1097">
        <w:trPr>
          <w:trHeight w:val="275"/>
        </w:trPr>
        <w:tc>
          <w:tcPr>
            <w:tcW w:w="14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Марки автомобилей</w:t>
            </w:r>
          </w:p>
        </w:tc>
        <w:tc>
          <w:tcPr>
            <w:tcW w:w="14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Вид услуги</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Единица измерения</w:t>
            </w:r>
          </w:p>
        </w:tc>
        <w:tc>
          <w:tcPr>
            <w:tcW w:w="13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Количество</w:t>
            </w:r>
          </w:p>
        </w:tc>
        <w:tc>
          <w:tcPr>
            <w:tcW w:w="12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Стоимость единицы, руб. без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spacing w:after="200" w:line="276" w:lineRule="auto"/>
              <w:rPr>
                <w:rFonts w:eastAsiaTheme="minorHAnsi"/>
                <w:sz w:val="22"/>
              </w:rPr>
            </w:pPr>
            <w:r w:rsidRPr="00B23E1A">
              <w:rPr>
                <w:sz w:val="22"/>
                <w:szCs w:val="22"/>
              </w:rPr>
              <w:t>Стоимость единицы, руб. с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spacing w:after="200" w:line="276" w:lineRule="auto"/>
              <w:rPr>
                <w:rFonts w:eastAsiaTheme="minorHAnsi"/>
                <w:sz w:val="22"/>
              </w:rPr>
            </w:pPr>
            <w:r w:rsidRPr="00B23E1A">
              <w:rPr>
                <w:sz w:val="22"/>
                <w:szCs w:val="22"/>
              </w:rPr>
              <w:t>Стоимость всего, руб. с НДС</w:t>
            </w:r>
          </w:p>
        </w:tc>
      </w:tr>
      <w:tr w:rsidR="00B23E1A" w:rsidRPr="00B23E1A" w:rsidTr="002A1097">
        <w:trPr>
          <w:trHeight w:val="275"/>
        </w:trPr>
        <w:tc>
          <w:tcPr>
            <w:tcW w:w="14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аэропорт Минск-1/вокзал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аэропорт Минск-2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Поездки в пределах города Минск</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576</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1164"/>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г</w:t>
            </w:r>
            <w:proofErr w:type="gramStart"/>
            <w:r w:rsidRPr="00B23E1A">
              <w:rPr>
                <w:sz w:val="22"/>
                <w:szCs w:val="22"/>
              </w:rPr>
              <w:t>.М</w:t>
            </w:r>
            <w:proofErr w:type="gramEnd"/>
            <w:r w:rsidRPr="00B23E1A">
              <w:rPr>
                <w:sz w:val="22"/>
                <w:szCs w:val="22"/>
              </w:rPr>
              <w:t xml:space="preserve">инск - площадка строящейся АЭС (р-н г.Островец, порядка </w:t>
            </w:r>
            <w:r w:rsidRPr="00B23E1A">
              <w:rPr>
                <w:sz w:val="22"/>
                <w:szCs w:val="22"/>
                <w:highlight w:val="green"/>
              </w:rPr>
              <w:t>200</w:t>
            </w:r>
            <w:r w:rsidRPr="00B23E1A">
              <w:rPr>
                <w:sz w:val="22"/>
                <w:szCs w:val="22"/>
              </w:rPr>
              <w:t xml:space="preserve"> км в одну сторону) и обратно, с ожиданием на площадке 5-8 часов</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км</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9600</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977"/>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0" w:type="auto"/>
            <w:vMerge/>
            <w:tcBorders>
              <w:top w:val="nil"/>
              <w:left w:val="nil"/>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192</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ИТОГО</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В том числе НДС</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bl>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tbl>
      <w:tblPr>
        <w:tblW w:w="10173" w:type="dxa"/>
        <w:tblLayout w:type="fixed"/>
        <w:tblLook w:val="0000"/>
      </w:tblPr>
      <w:tblGrid>
        <w:gridCol w:w="5070"/>
        <w:gridCol w:w="4961"/>
        <w:gridCol w:w="142"/>
      </w:tblGrid>
      <w:tr w:rsidR="00B23E1A" w:rsidRPr="00B23E1A" w:rsidTr="002A1097">
        <w:trPr>
          <w:gridAfter w:val="1"/>
          <w:wAfter w:w="142" w:type="dxa"/>
        </w:trPr>
        <w:tc>
          <w:tcPr>
            <w:tcW w:w="5070" w:type="dxa"/>
          </w:tcPr>
          <w:p w:rsidR="00B23E1A" w:rsidRPr="00B23E1A" w:rsidRDefault="00B23E1A" w:rsidP="002A1097">
            <w:pPr>
              <w:ind w:right="318" w:firstLine="1134"/>
              <w:rPr>
                <w:sz w:val="22"/>
              </w:rPr>
            </w:pPr>
            <w:r w:rsidRPr="00B23E1A">
              <w:rPr>
                <w:b/>
                <w:sz w:val="22"/>
                <w:szCs w:val="22"/>
              </w:rPr>
              <w:t xml:space="preserve">ЗАКАЗЧИК:                                                                                          </w:t>
            </w:r>
          </w:p>
        </w:tc>
        <w:tc>
          <w:tcPr>
            <w:tcW w:w="4961" w:type="dxa"/>
            <w:vAlign w:val="center"/>
          </w:tcPr>
          <w:p w:rsidR="00B23E1A" w:rsidRPr="00B23E1A" w:rsidRDefault="00B23E1A" w:rsidP="002A1097">
            <w:pPr>
              <w:ind w:left="459" w:firstLine="425"/>
              <w:jc w:val="both"/>
              <w:outlineLvl w:val="0"/>
              <w:rPr>
                <w:sz w:val="22"/>
              </w:rPr>
            </w:pPr>
            <w:r w:rsidRPr="00B23E1A">
              <w:rPr>
                <w:b/>
                <w:sz w:val="22"/>
                <w:szCs w:val="22"/>
              </w:rPr>
              <w:t>ИСПОЛНИТЕЛЬ:</w:t>
            </w:r>
          </w:p>
        </w:tc>
      </w:tr>
      <w:tr w:rsidR="00B23E1A" w:rsidRPr="00B23E1A" w:rsidTr="002A1097">
        <w:trPr>
          <w:gridAfter w:val="1"/>
          <w:wAfter w:w="142" w:type="dxa"/>
          <w:trHeight w:val="792"/>
        </w:trPr>
        <w:tc>
          <w:tcPr>
            <w:tcW w:w="5070" w:type="dxa"/>
          </w:tcPr>
          <w:p w:rsidR="00B23E1A" w:rsidRPr="00B23E1A" w:rsidRDefault="00B23E1A" w:rsidP="002A1097">
            <w:pPr>
              <w:ind w:firstLine="1134"/>
              <w:jc w:val="both"/>
              <w:rPr>
                <w:sz w:val="22"/>
              </w:rPr>
            </w:pPr>
          </w:p>
          <w:p w:rsidR="00B23E1A" w:rsidRPr="00B23E1A" w:rsidRDefault="00B23E1A" w:rsidP="002A1097">
            <w:pPr>
              <w:ind w:firstLine="1134"/>
              <w:jc w:val="both"/>
              <w:rPr>
                <w:sz w:val="22"/>
              </w:rPr>
            </w:pPr>
            <w:r w:rsidRPr="00B23E1A">
              <w:rPr>
                <w:sz w:val="22"/>
                <w:szCs w:val="22"/>
              </w:rPr>
              <w:t xml:space="preserve">__________________ </w:t>
            </w:r>
          </w:p>
          <w:p w:rsidR="00B23E1A" w:rsidRPr="00B23E1A" w:rsidRDefault="00B23E1A" w:rsidP="002A1097">
            <w:pPr>
              <w:ind w:firstLine="1134"/>
              <w:jc w:val="both"/>
              <w:rPr>
                <w:sz w:val="22"/>
              </w:rPr>
            </w:pPr>
            <w:r w:rsidRPr="00B23E1A">
              <w:rPr>
                <w:sz w:val="22"/>
                <w:szCs w:val="22"/>
              </w:rPr>
              <w:t>М.П.</w:t>
            </w:r>
          </w:p>
        </w:tc>
        <w:tc>
          <w:tcPr>
            <w:tcW w:w="4961" w:type="dxa"/>
          </w:tcPr>
          <w:p w:rsidR="00B23E1A" w:rsidRPr="00B23E1A" w:rsidRDefault="00B23E1A" w:rsidP="002A1097">
            <w:pPr>
              <w:ind w:left="459"/>
              <w:jc w:val="both"/>
              <w:rPr>
                <w:sz w:val="22"/>
              </w:rPr>
            </w:pPr>
          </w:p>
          <w:p w:rsidR="00B23E1A" w:rsidRPr="00B23E1A" w:rsidRDefault="00B23E1A" w:rsidP="002A1097">
            <w:pPr>
              <w:ind w:left="459" w:firstLine="425"/>
              <w:jc w:val="both"/>
              <w:rPr>
                <w:sz w:val="22"/>
              </w:rPr>
            </w:pPr>
            <w:r w:rsidRPr="00B23E1A">
              <w:rPr>
                <w:sz w:val="22"/>
                <w:szCs w:val="22"/>
              </w:rPr>
              <w:t xml:space="preserve">__________________ </w:t>
            </w:r>
          </w:p>
          <w:p w:rsidR="00B23E1A" w:rsidRPr="00B23E1A" w:rsidRDefault="00B23E1A" w:rsidP="002A1097">
            <w:pPr>
              <w:ind w:left="459" w:firstLine="425"/>
              <w:jc w:val="both"/>
              <w:rPr>
                <w:sz w:val="22"/>
              </w:rPr>
            </w:pPr>
            <w:r w:rsidRPr="00B23E1A">
              <w:rPr>
                <w:sz w:val="22"/>
                <w:szCs w:val="22"/>
              </w:rPr>
              <w:t>М.П.</w:t>
            </w:r>
          </w:p>
        </w:tc>
      </w:tr>
      <w:tr w:rsidR="00B23E1A" w:rsidRPr="00B23E1A" w:rsidTr="002A1097">
        <w:tc>
          <w:tcPr>
            <w:tcW w:w="10173" w:type="dxa"/>
            <w:gridSpan w:val="3"/>
            <w:vAlign w:val="center"/>
          </w:tcPr>
          <w:p w:rsidR="00B23E1A" w:rsidRPr="00B23E1A" w:rsidRDefault="00B23E1A" w:rsidP="002A1097">
            <w:pPr>
              <w:ind w:left="459" w:firstLine="1134"/>
              <w:outlineLvl w:val="0"/>
              <w:rPr>
                <w:sz w:val="22"/>
              </w:rPr>
            </w:pPr>
          </w:p>
        </w:tc>
      </w:tr>
      <w:tr w:rsidR="00B23E1A" w:rsidRPr="00B23E1A" w:rsidTr="002A1097">
        <w:tc>
          <w:tcPr>
            <w:tcW w:w="10173" w:type="dxa"/>
            <w:gridSpan w:val="3"/>
          </w:tcPr>
          <w:p w:rsidR="00B23E1A" w:rsidRPr="00B23E1A" w:rsidRDefault="00B23E1A" w:rsidP="002A1097">
            <w:pPr>
              <w:ind w:firstLine="1134"/>
              <w:rPr>
                <w:sz w:val="22"/>
              </w:rPr>
            </w:pPr>
          </w:p>
        </w:tc>
      </w:tr>
    </w:tbl>
    <w:p w:rsidR="00B23E1A" w:rsidRPr="00B23E1A" w:rsidRDefault="00B23E1A" w:rsidP="00B23E1A">
      <w:pPr>
        <w:jc w:val="right"/>
        <w:outlineLvl w:val="0"/>
        <w:rPr>
          <w:sz w:val="22"/>
          <w:szCs w:val="22"/>
        </w:rPr>
      </w:pPr>
      <w:r w:rsidRPr="00B23E1A">
        <w:rPr>
          <w:sz w:val="22"/>
          <w:szCs w:val="22"/>
        </w:rPr>
        <w:t>Приложение № 3</w:t>
      </w:r>
    </w:p>
    <w:p w:rsidR="00B23E1A" w:rsidRPr="00B23E1A" w:rsidRDefault="00B23E1A" w:rsidP="00B23E1A">
      <w:pPr>
        <w:jc w:val="right"/>
        <w:rPr>
          <w:sz w:val="22"/>
          <w:szCs w:val="22"/>
        </w:rPr>
      </w:pPr>
      <w:r w:rsidRPr="00B23E1A">
        <w:rPr>
          <w:sz w:val="22"/>
          <w:szCs w:val="22"/>
        </w:rPr>
        <w:t>к Договору № _____________</w:t>
      </w:r>
    </w:p>
    <w:p w:rsidR="00B23E1A" w:rsidRPr="00B23E1A" w:rsidRDefault="00B23E1A" w:rsidP="00B23E1A">
      <w:pPr>
        <w:jc w:val="right"/>
        <w:rPr>
          <w:sz w:val="22"/>
          <w:szCs w:val="22"/>
        </w:rPr>
      </w:pPr>
      <w:r w:rsidRPr="00B23E1A">
        <w:rPr>
          <w:sz w:val="22"/>
          <w:szCs w:val="22"/>
        </w:rPr>
        <w:t xml:space="preserve">от </w:t>
      </w:r>
      <w:proofErr w:type="spellStart"/>
      <w:r w:rsidRPr="00B23E1A">
        <w:rPr>
          <w:sz w:val="22"/>
          <w:szCs w:val="22"/>
        </w:rPr>
        <w:t>____________</w:t>
      </w:r>
      <w:proofErr w:type="gramStart"/>
      <w:r w:rsidRPr="00B23E1A">
        <w:rPr>
          <w:sz w:val="22"/>
          <w:szCs w:val="22"/>
        </w:rPr>
        <w:t>г</w:t>
      </w:r>
      <w:proofErr w:type="spellEnd"/>
      <w:proofErr w:type="gramEnd"/>
      <w:r w:rsidRPr="00B23E1A">
        <w:rPr>
          <w:sz w:val="22"/>
          <w:szCs w:val="22"/>
        </w:rPr>
        <w:t>.</w:t>
      </w:r>
    </w:p>
    <w:p w:rsidR="00B23E1A" w:rsidRPr="00B23E1A" w:rsidRDefault="00B23E1A" w:rsidP="00B23E1A">
      <w:pPr>
        <w:jc w:val="center"/>
        <w:outlineLvl w:val="0"/>
        <w:rPr>
          <w:b/>
          <w:sz w:val="22"/>
          <w:szCs w:val="22"/>
        </w:rPr>
      </w:pPr>
    </w:p>
    <w:p w:rsidR="00B23E1A" w:rsidRPr="00B23E1A" w:rsidRDefault="00B23E1A" w:rsidP="00B23E1A">
      <w:pPr>
        <w:jc w:val="center"/>
        <w:outlineLvl w:val="0"/>
        <w:rPr>
          <w:b/>
          <w:sz w:val="22"/>
          <w:szCs w:val="22"/>
        </w:rPr>
      </w:pPr>
      <w:r w:rsidRPr="00B23E1A">
        <w:rPr>
          <w:b/>
          <w:sz w:val="22"/>
          <w:szCs w:val="22"/>
        </w:rPr>
        <w:t>Форма заявки</w:t>
      </w:r>
    </w:p>
    <w:p w:rsidR="00B23E1A" w:rsidRPr="00B23E1A" w:rsidRDefault="00B23E1A" w:rsidP="00B23E1A">
      <w:pPr>
        <w:pBdr>
          <w:bottom w:val="single" w:sz="12" w:space="1" w:color="auto"/>
        </w:pBdr>
        <w:jc w:val="center"/>
        <w:outlineLvl w:val="0"/>
        <w:rPr>
          <w:b/>
          <w:sz w:val="22"/>
          <w:szCs w:val="22"/>
        </w:rPr>
      </w:pPr>
      <w:r w:rsidRPr="00B23E1A">
        <w:rPr>
          <w:b/>
          <w:sz w:val="22"/>
          <w:szCs w:val="22"/>
        </w:rPr>
        <w:t xml:space="preserve">на оказание услуг по организации перевозок пассажиров </w:t>
      </w:r>
    </w:p>
    <w:p w:rsidR="00B23E1A" w:rsidRPr="00B23E1A" w:rsidRDefault="00B23E1A" w:rsidP="00B23E1A">
      <w:pPr>
        <w:jc w:val="center"/>
        <w:outlineLvl w:val="0"/>
        <w:rPr>
          <w:b/>
          <w:sz w:val="22"/>
          <w:szCs w:val="22"/>
        </w:rPr>
      </w:pPr>
      <w:r w:rsidRPr="00B23E1A">
        <w:rPr>
          <w:b/>
          <w:sz w:val="22"/>
          <w:szCs w:val="22"/>
        </w:rPr>
        <w:t xml:space="preserve"> </w:t>
      </w:r>
    </w:p>
    <w:p w:rsidR="00B23E1A" w:rsidRPr="00B23E1A" w:rsidRDefault="00B23E1A" w:rsidP="00B23E1A">
      <w:pPr>
        <w:tabs>
          <w:tab w:val="left" w:pos="1080"/>
        </w:tabs>
        <w:jc w:val="center"/>
        <w:rPr>
          <w:b/>
          <w:sz w:val="22"/>
          <w:szCs w:val="22"/>
        </w:rPr>
      </w:pPr>
      <w:r w:rsidRPr="00B23E1A">
        <w:rPr>
          <w:b/>
          <w:sz w:val="22"/>
          <w:szCs w:val="22"/>
        </w:rPr>
        <w:t>Заявка</w:t>
      </w:r>
    </w:p>
    <w:p w:rsidR="00B23E1A" w:rsidRPr="00B23E1A" w:rsidRDefault="00B23E1A" w:rsidP="00B23E1A">
      <w:pPr>
        <w:jc w:val="center"/>
        <w:outlineLvl w:val="0"/>
        <w:rPr>
          <w:b/>
          <w:sz w:val="22"/>
          <w:szCs w:val="22"/>
        </w:rPr>
      </w:pPr>
      <w:r w:rsidRPr="00B23E1A">
        <w:rPr>
          <w:b/>
          <w:sz w:val="22"/>
          <w:szCs w:val="22"/>
        </w:rPr>
        <w:t xml:space="preserve">на перевозку пассажиров </w:t>
      </w:r>
    </w:p>
    <w:p w:rsidR="00B23E1A" w:rsidRPr="00B23E1A" w:rsidRDefault="00B23E1A" w:rsidP="00B23E1A">
      <w:pPr>
        <w:jc w:val="center"/>
        <w:outlineLvl w:val="0"/>
        <w:rPr>
          <w:b/>
          <w:sz w:val="22"/>
          <w:szCs w:val="22"/>
        </w:rPr>
      </w:pPr>
      <w:r w:rsidRPr="00B23E1A">
        <w:rPr>
          <w:b/>
          <w:sz w:val="22"/>
          <w:szCs w:val="22"/>
        </w:rPr>
        <w:t xml:space="preserve">по договору </w:t>
      </w:r>
      <w:proofErr w:type="gramStart"/>
      <w:r w:rsidRPr="00B23E1A">
        <w:rPr>
          <w:b/>
          <w:sz w:val="22"/>
          <w:szCs w:val="22"/>
        </w:rPr>
        <w:t>от</w:t>
      </w:r>
      <w:proofErr w:type="gramEnd"/>
      <w:r w:rsidRPr="00B23E1A">
        <w:rPr>
          <w:b/>
          <w:sz w:val="22"/>
          <w:szCs w:val="22"/>
        </w:rPr>
        <w:t xml:space="preserve"> ________ № ________</w:t>
      </w:r>
    </w:p>
    <w:p w:rsidR="00B23E1A" w:rsidRPr="00B23E1A" w:rsidRDefault="00B23E1A" w:rsidP="00B23E1A">
      <w:pPr>
        <w:jc w:val="center"/>
        <w:outlineLvl w:val="0"/>
        <w:rPr>
          <w:sz w:val="22"/>
          <w:szCs w:val="22"/>
        </w:rPr>
      </w:pPr>
    </w:p>
    <w:p w:rsidR="00B23E1A" w:rsidRPr="00B23E1A" w:rsidRDefault="00B23E1A" w:rsidP="00B23E1A">
      <w:pPr>
        <w:jc w:val="center"/>
        <w:outlineLvl w:val="0"/>
        <w:rPr>
          <w:sz w:val="22"/>
          <w:szCs w:val="22"/>
        </w:rPr>
      </w:pPr>
    </w:p>
    <w:p w:rsidR="00B23E1A" w:rsidRPr="00B23E1A" w:rsidRDefault="00B23E1A" w:rsidP="00B23E1A">
      <w:pPr>
        <w:jc w:val="center"/>
        <w:outlineLvl w:val="0"/>
        <w:rPr>
          <w:sz w:val="22"/>
          <w:szCs w:val="22"/>
        </w:rPr>
      </w:pPr>
      <w:r w:rsidRPr="00B23E1A">
        <w:rPr>
          <w:sz w:val="22"/>
          <w:szCs w:val="22"/>
        </w:rPr>
        <w:t xml:space="preserve">                                                                                                         «___» _________201_ года</w:t>
      </w:r>
    </w:p>
    <w:p w:rsidR="00B23E1A" w:rsidRPr="00B23E1A" w:rsidRDefault="00B23E1A" w:rsidP="00B23E1A">
      <w:pPr>
        <w:jc w:val="center"/>
        <w:outlineLvl w:val="0"/>
        <w:rPr>
          <w:sz w:val="22"/>
          <w:szCs w:val="22"/>
        </w:rPr>
      </w:pPr>
    </w:p>
    <w:tbl>
      <w:tblPr>
        <w:tblW w:w="10390" w:type="dxa"/>
        <w:tblInd w:w="-252" w:type="dxa"/>
        <w:tblLook w:val="0000"/>
      </w:tblPr>
      <w:tblGrid>
        <w:gridCol w:w="644"/>
        <w:gridCol w:w="1989"/>
        <w:gridCol w:w="856"/>
        <w:gridCol w:w="1203"/>
        <w:gridCol w:w="2047"/>
        <w:gridCol w:w="2126"/>
        <w:gridCol w:w="1525"/>
      </w:tblGrid>
      <w:tr w:rsidR="00B23E1A" w:rsidRPr="00B23E1A" w:rsidTr="002A1097">
        <w:trPr>
          <w:trHeight w:val="1117"/>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E1A" w:rsidRPr="00B23E1A" w:rsidRDefault="00B23E1A" w:rsidP="002A1097">
            <w:pPr>
              <w:jc w:val="center"/>
              <w:rPr>
                <w:color w:val="000000"/>
                <w:sz w:val="22"/>
              </w:rPr>
            </w:pPr>
            <w:r w:rsidRPr="00B23E1A">
              <w:rPr>
                <w:color w:val="000000"/>
                <w:sz w:val="22"/>
                <w:szCs w:val="22"/>
              </w:rPr>
              <w:t>№</w:t>
            </w:r>
          </w:p>
        </w:tc>
        <w:tc>
          <w:tcPr>
            <w:tcW w:w="1989" w:type="dxa"/>
            <w:tcBorders>
              <w:top w:val="single" w:sz="4" w:space="0" w:color="auto"/>
              <w:left w:val="nil"/>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color w:val="000000"/>
                <w:sz w:val="22"/>
                <w:szCs w:val="22"/>
              </w:rPr>
              <w:t>Марка, класс автомобиля</w:t>
            </w:r>
          </w:p>
        </w:tc>
        <w:tc>
          <w:tcPr>
            <w:tcW w:w="856" w:type="dxa"/>
            <w:tcBorders>
              <w:top w:val="single" w:sz="4" w:space="0" w:color="auto"/>
              <w:left w:val="nil"/>
              <w:bottom w:val="single" w:sz="4" w:space="0" w:color="auto"/>
              <w:right w:val="single" w:sz="4" w:space="0" w:color="auto"/>
            </w:tcBorders>
            <w:shd w:val="clear" w:color="auto" w:fill="auto"/>
            <w:vAlign w:val="center"/>
          </w:tcPr>
          <w:p w:rsidR="00B23E1A" w:rsidRPr="00B23E1A" w:rsidRDefault="00B23E1A" w:rsidP="002A1097">
            <w:pPr>
              <w:ind w:left="72"/>
              <w:jc w:val="center"/>
              <w:rPr>
                <w:color w:val="000000"/>
                <w:sz w:val="22"/>
              </w:rPr>
            </w:pPr>
            <w:r w:rsidRPr="00B23E1A">
              <w:rPr>
                <w:color w:val="000000"/>
                <w:sz w:val="22"/>
                <w:szCs w:val="22"/>
              </w:rPr>
              <w:t>Кол-во часов</w:t>
            </w:r>
          </w:p>
          <w:p w:rsidR="00B23E1A" w:rsidRPr="00B23E1A" w:rsidRDefault="00B23E1A" w:rsidP="002A1097">
            <w:pPr>
              <w:ind w:left="72"/>
              <w:jc w:val="center"/>
              <w:rPr>
                <w:color w:val="000000"/>
                <w:sz w:val="22"/>
              </w:rPr>
            </w:pPr>
          </w:p>
        </w:tc>
        <w:tc>
          <w:tcPr>
            <w:tcW w:w="1203" w:type="dxa"/>
            <w:tcBorders>
              <w:top w:val="single" w:sz="4" w:space="0" w:color="auto"/>
              <w:left w:val="nil"/>
              <w:bottom w:val="single" w:sz="4" w:space="0" w:color="auto"/>
              <w:right w:val="single" w:sz="4" w:space="0" w:color="auto"/>
            </w:tcBorders>
            <w:vAlign w:val="center"/>
          </w:tcPr>
          <w:p w:rsidR="00B23E1A" w:rsidRPr="00B23E1A" w:rsidRDefault="00B23E1A" w:rsidP="002A1097">
            <w:pPr>
              <w:jc w:val="center"/>
              <w:rPr>
                <w:color w:val="000000"/>
                <w:sz w:val="22"/>
              </w:rPr>
            </w:pPr>
            <w:r w:rsidRPr="00B23E1A">
              <w:rPr>
                <w:color w:val="000000"/>
                <w:sz w:val="22"/>
                <w:szCs w:val="22"/>
              </w:rPr>
              <w:t>Дата оказания услуг</w:t>
            </w:r>
          </w:p>
        </w:tc>
        <w:tc>
          <w:tcPr>
            <w:tcW w:w="2047" w:type="dxa"/>
            <w:tcBorders>
              <w:top w:val="single" w:sz="4" w:space="0" w:color="auto"/>
              <w:left w:val="single" w:sz="4" w:space="0" w:color="auto"/>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sz w:val="22"/>
                <w:szCs w:val="22"/>
              </w:rPr>
              <w:t>Пункт отправки и время отправки</w:t>
            </w:r>
          </w:p>
        </w:tc>
        <w:tc>
          <w:tcPr>
            <w:tcW w:w="2126" w:type="dxa"/>
            <w:tcBorders>
              <w:top w:val="single" w:sz="4" w:space="0" w:color="auto"/>
              <w:left w:val="nil"/>
              <w:bottom w:val="single" w:sz="4" w:space="0" w:color="auto"/>
              <w:right w:val="single" w:sz="4" w:space="0" w:color="auto"/>
            </w:tcBorders>
            <w:vAlign w:val="center"/>
          </w:tcPr>
          <w:p w:rsidR="00B23E1A" w:rsidRPr="00B23E1A" w:rsidRDefault="00B23E1A" w:rsidP="002A1097">
            <w:pPr>
              <w:jc w:val="center"/>
              <w:rPr>
                <w:color w:val="000000"/>
                <w:sz w:val="22"/>
              </w:rPr>
            </w:pPr>
            <w:r w:rsidRPr="00B23E1A">
              <w:rPr>
                <w:sz w:val="22"/>
                <w:szCs w:val="22"/>
              </w:rPr>
              <w:t>Пункт назначения и предполагаемое время прибытия</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color w:val="000000"/>
                <w:sz w:val="22"/>
                <w:szCs w:val="22"/>
              </w:rPr>
              <w:t>Количество пассажиров</w:t>
            </w:r>
          </w:p>
        </w:tc>
      </w:tr>
      <w:tr w:rsidR="00B23E1A" w:rsidRPr="00B23E1A" w:rsidTr="002A1097">
        <w:trPr>
          <w:trHeight w:val="385"/>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E1A" w:rsidRPr="00B23E1A" w:rsidRDefault="00B23E1A" w:rsidP="002A1097">
            <w:pPr>
              <w:jc w:val="center"/>
              <w:rPr>
                <w:sz w:val="22"/>
              </w:rPr>
            </w:pPr>
            <w:r w:rsidRPr="00B23E1A">
              <w:rPr>
                <w:sz w:val="22"/>
                <w:szCs w:val="22"/>
              </w:rPr>
              <w:t>1</w:t>
            </w:r>
          </w:p>
        </w:tc>
        <w:tc>
          <w:tcPr>
            <w:tcW w:w="1989" w:type="dxa"/>
            <w:tcBorders>
              <w:top w:val="single" w:sz="4" w:space="0" w:color="auto"/>
              <w:left w:val="single" w:sz="4" w:space="0" w:color="auto"/>
              <w:bottom w:val="single" w:sz="4" w:space="0" w:color="auto"/>
              <w:right w:val="single" w:sz="4" w:space="0" w:color="auto"/>
            </w:tcBorders>
            <w:shd w:val="clear" w:color="auto" w:fill="auto"/>
          </w:tcPr>
          <w:p w:rsidR="00B23E1A" w:rsidRPr="00B23E1A" w:rsidRDefault="00B23E1A" w:rsidP="002A1097">
            <w:pPr>
              <w:rPr>
                <w:sz w:val="22"/>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c>
          <w:tcPr>
            <w:tcW w:w="1203" w:type="dxa"/>
            <w:tcBorders>
              <w:top w:val="nil"/>
              <w:left w:val="single" w:sz="4" w:space="0" w:color="auto"/>
              <w:bottom w:val="single" w:sz="4" w:space="0" w:color="auto"/>
              <w:right w:val="single" w:sz="4" w:space="0" w:color="auto"/>
            </w:tcBorders>
          </w:tcPr>
          <w:p w:rsidR="00B23E1A" w:rsidRPr="00B23E1A" w:rsidRDefault="00B23E1A" w:rsidP="002A1097">
            <w:pPr>
              <w:jc w:val="center"/>
              <w:rPr>
                <w:sz w:val="22"/>
              </w:rPr>
            </w:pPr>
          </w:p>
        </w:tc>
        <w:tc>
          <w:tcPr>
            <w:tcW w:w="2047" w:type="dxa"/>
            <w:tcBorders>
              <w:top w:val="nil"/>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c>
          <w:tcPr>
            <w:tcW w:w="2126" w:type="dxa"/>
            <w:tcBorders>
              <w:top w:val="nil"/>
              <w:left w:val="single" w:sz="4" w:space="0" w:color="auto"/>
              <w:bottom w:val="single" w:sz="4" w:space="0" w:color="auto"/>
              <w:right w:val="single" w:sz="4" w:space="0" w:color="auto"/>
            </w:tcBorders>
          </w:tcPr>
          <w:p w:rsidR="00B23E1A" w:rsidRPr="00B23E1A" w:rsidRDefault="00B23E1A" w:rsidP="002A1097">
            <w:pPr>
              <w:jc w:val="center"/>
              <w:rPr>
                <w:sz w:val="22"/>
              </w:rPr>
            </w:pPr>
          </w:p>
        </w:tc>
        <w:tc>
          <w:tcPr>
            <w:tcW w:w="1525" w:type="dxa"/>
            <w:tcBorders>
              <w:top w:val="nil"/>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r>
      <w:tr w:rsidR="00B23E1A" w:rsidRPr="00B23E1A" w:rsidTr="002A1097">
        <w:trPr>
          <w:trHeight w:val="385"/>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sz w:val="22"/>
              </w:rPr>
            </w:pPr>
            <w:r w:rsidRPr="00B23E1A">
              <w:rPr>
                <w:sz w:val="22"/>
                <w:szCs w:val="22"/>
              </w:rPr>
              <w:t>2</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1203"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2047"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2126"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1525"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r>
      <w:tr w:rsidR="00B23E1A" w:rsidRPr="00B23E1A" w:rsidTr="002A1097">
        <w:trPr>
          <w:cantSplit/>
          <w:trHeight w:val="203"/>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color w:val="000000"/>
                <w:sz w:val="22"/>
              </w:rPr>
            </w:pPr>
            <w:r w:rsidRPr="00B23E1A">
              <w:rPr>
                <w:color w:val="000000"/>
                <w:sz w:val="22"/>
                <w:szCs w:val="22"/>
              </w:rPr>
              <w:t>3</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203"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04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12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52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r>
      <w:tr w:rsidR="00B23E1A" w:rsidRPr="00B23E1A" w:rsidTr="002A1097">
        <w:trPr>
          <w:cantSplit/>
          <w:trHeight w:val="203"/>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color w:val="000000"/>
                <w:sz w:val="22"/>
              </w:rPr>
            </w:pPr>
            <w:r w:rsidRPr="00B23E1A">
              <w:rPr>
                <w:color w:val="000000"/>
                <w:sz w:val="22"/>
                <w:szCs w:val="22"/>
              </w:rPr>
              <w:t>4</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203"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04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12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52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r>
    </w:tbl>
    <w:p w:rsidR="00B23E1A" w:rsidRPr="00B23E1A" w:rsidRDefault="00B23E1A" w:rsidP="00B23E1A">
      <w:pPr>
        <w:keepNext/>
        <w:spacing w:before="120" w:after="120"/>
        <w:ind w:right="-142"/>
        <w:rPr>
          <w:sz w:val="22"/>
          <w:szCs w:val="22"/>
          <w:highlight w:val="yellow"/>
        </w:rPr>
      </w:pPr>
    </w:p>
    <w:p w:rsidR="00B23E1A" w:rsidRPr="00B23E1A" w:rsidRDefault="00B23E1A" w:rsidP="00B23E1A">
      <w:pPr>
        <w:rPr>
          <w:b/>
          <w:sz w:val="22"/>
          <w:szCs w:val="22"/>
        </w:rPr>
      </w:pPr>
      <w:r w:rsidRPr="00B23E1A">
        <w:rPr>
          <w:b/>
          <w:sz w:val="22"/>
          <w:szCs w:val="22"/>
        </w:rPr>
        <w:t>Заказчик:</w:t>
      </w:r>
    </w:p>
    <w:p w:rsidR="00B23E1A" w:rsidRPr="00B23E1A" w:rsidRDefault="00B23E1A" w:rsidP="00B23E1A">
      <w:pPr>
        <w:rPr>
          <w:sz w:val="22"/>
          <w:szCs w:val="22"/>
        </w:rPr>
      </w:pPr>
    </w:p>
    <w:p w:rsidR="00B23E1A" w:rsidRPr="00B23E1A" w:rsidRDefault="00B23E1A" w:rsidP="00B23E1A">
      <w:pPr>
        <w:rPr>
          <w:sz w:val="22"/>
          <w:szCs w:val="22"/>
        </w:rPr>
      </w:pPr>
    </w:p>
    <w:p w:rsidR="00B23E1A" w:rsidRPr="00B23E1A" w:rsidRDefault="00B23E1A" w:rsidP="00B23E1A">
      <w:pPr>
        <w:rPr>
          <w:sz w:val="22"/>
          <w:szCs w:val="22"/>
        </w:rPr>
      </w:pPr>
      <w:r w:rsidRPr="00B23E1A">
        <w:rPr>
          <w:sz w:val="22"/>
          <w:szCs w:val="22"/>
        </w:rPr>
        <w:t>_______________________________</w:t>
      </w:r>
      <w:r w:rsidRPr="00B23E1A">
        <w:rPr>
          <w:sz w:val="22"/>
          <w:szCs w:val="22"/>
        </w:rPr>
        <w:tab/>
        <w:t>_________________</w:t>
      </w:r>
      <w:r w:rsidRPr="00B23E1A">
        <w:rPr>
          <w:sz w:val="22"/>
          <w:szCs w:val="22"/>
        </w:rPr>
        <w:tab/>
        <w:t>_____________________</w:t>
      </w:r>
    </w:p>
    <w:p w:rsidR="00B23E1A" w:rsidRPr="00B23E1A" w:rsidRDefault="00B23E1A" w:rsidP="00B23E1A">
      <w:pPr>
        <w:ind w:firstLine="708"/>
        <w:rPr>
          <w:sz w:val="22"/>
          <w:szCs w:val="22"/>
        </w:rPr>
      </w:pPr>
      <w:r w:rsidRPr="00B23E1A">
        <w:rPr>
          <w:sz w:val="22"/>
          <w:szCs w:val="22"/>
        </w:rPr>
        <w:t>(должность уполномоченного лица)</w:t>
      </w:r>
      <w:r w:rsidRPr="00B23E1A">
        <w:rPr>
          <w:sz w:val="22"/>
          <w:szCs w:val="22"/>
        </w:rPr>
        <w:tab/>
      </w:r>
      <w:r w:rsidRPr="00B23E1A">
        <w:rPr>
          <w:sz w:val="22"/>
          <w:szCs w:val="22"/>
        </w:rPr>
        <w:tab/>
      </w:r>
      <w:r w:rsidRPr="00B23E1A">
        <w:rPr>
          <w:sz w:val="22"/>
          <w:szCs w:val="22"/>
        </w:rPr>
        <w:tab/>
        <w:t>(подпись)</w:t>
      </w:r>
      <w:r w:rsidRPr="00B23E1A">
        <w:rPr>
          <w:sz w:val="22"/>
          <w:szCs w:val="22"/>
        </w:rPr>
        <w:tab/>
      </w:r>
      <w:r w:rsidRPr="00B23E1A">
        <w:rPr>
          <w:sz w:val="22"/>
          <w:szCs w:val="22"/>
        </w:rPr>
        <w:tab/>
        <w:t>(ФИО)</w:t>
      </w:r>
      <w:r w:rsidRPr="00B23E1A">
        <w:rPr>
          <w:sz w:val="22"/>
          <w:szCs w:val="22"/>
        </w:rPr>
        <w:tab/>
      </w:r>
      <w:r w:rsidRPr="00B23E1A">
        <w:rPr>
          <w:sz w:val="22"/>
          <w:szCs w:val="22"/>
        </w:rPr>
        <w:tab/>
      </w:r>
    </w:p>
    <w:p w:rsidR="00B23E1A" w:rsidRPr="00B23E1A" w:rsidRDefault="00B23E1A" w:rsidP="00B23E1A">
      <w:pPr>
        <w:pBdr>
          <w:bottom w:val="single" w:sz="12" w:space="1" w:color="auto"/>
        </w:pBdr>
        <w:rPr>
          <w:sz w:val="22"/>
          <w:szCs w:val="22"/>
        </w:rPr>
      </w:pPr>
    </w:p>
    <w:p w:rsidR="00B23E1A" w:rsidRPr="00B23E1A" w:rsidRDefault="00B23E1A" w:rsidP="00B23E1A">
      <w:pPr>
        <w:rPr>
          <w:sz w:val="22"/>
          <w:szCs w:val="22"/>
        </w:rPr>
      </w:pPr>
    </w:p>
    <w:p w:rsidR="00B23E1A" w:rsidRPr="00B23E1A" w:rsidRDefault="00B23E1A" w:rsidP="00B23E1A">
      <w:pPr>
        <w:rPr>
          <w:b/>
          <w:sz w:val="22"/>
          <w:szCs w:val="22"/>
        </w:rPr>
      </w:pPr>
      <w:r w:rsidRPr="00B23E1A">
        <w:rPr>
          <w:b/>
          <w:sz w:val="22"/>
          <w:szCs w:val="22"/>
        </w:rPr>
        <w:t>Форма Заявки согласована:</w:t>
      </w:r>
    </w:p>
    <w:p w:rsidR="00B23E1A" w:rsidRPr="00B23E1A" w:rsidRDefault="00B23E1A" w:rsidP="00B23E1A">
      <w:pPr>
        <w:rPr>
          <w:b/>
          <w:sz w:val="22"/>
          <w:szCs w:val="22"/>
        </w:rPr>
      </w:pPr>
    </w:p>
    <w:tbl>
      <w:tblPr>
        <w:tblpPr w:leftFromText="180" w:rightFromText="180" w:vertAnchor="text" w:horzAnchor="margin" w:tblpXSpec="center" w:tblpY="146"/>
        <w:tblW w:w="9648" w:type="dxa"/>
        <w:tblLayout w:type="fixed"/>
        <w:tblLook w:val="0000"/>
      </w:tblPr>
      <w:tblGrid>
        <w:gridCol w:w="4428"/>
        <w:gridCol w:w="842"/>
        <w:gridCol w:w="4378"/>
      </w:tblGrid>
      <w:tr w:rsidR="00B23E1A" w:rsidRPr="00B23E1A" w:rsidTr="002A1097">
        <w:tc>
          <w:tcPr>
            <w:tcW w:w="4428" w:type="dxa"/>
          </w:tcPr>
          <w:p w:rsidR="00B23E1A" w:rsidRPr="00B23E1A" w:rsidRDefault="00B23E1A" w:rsidP="002A1097">
            <w:pPr>
              <w:rPr>
                <w:b/>
                <w:sz w:val="22"/>
              </w:rPr>
            </w:pPr>
            <w:r w:rsidRPr="00B23E1A">
              <w:rPr>
                <w:b/>
                <w:sz w:val="22"/>
                <w:szCs w:val="22"/>
              </w:rPr>
              <w:t>Заказчик:</w:t>
            </w: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z w:val="22"/>
              </w:rPr>
            </w:pPr>
            <w:r w:rsidRPr="00B23E1A">
              <w:rPr>
                <w:b/>
                <w:sz w:val="22"/>
                <w:szCs w:val="22"/>
              </w:rPr>
              <w:t>Исполнитель:</w:t>
            </w:r>
          </w:p>
        </w:tc>
      </w:tr>
      <w:tr w:rsidR="00B23E1A" w:rsidRPr="00B23E1A" w:rsidTr="002A1097">
        <w:tc>
          <w:tcPr>
            <w:tcW w:w="4428" w:type="dxa"/>
          </w:tcPr>
          <w:p w:rsidR="00B23E1A" w:rsidRPr="00B23E1A" w:rsidRDefault="00B23E1A" w:rsidP="002A1097">
            <w:pPr>
              <w:rPr>
                <w:b/>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b/>
                <w:sz w:val="22"/>
              </w:rPr>
            </w:pPr>
          </w:p>
        </w:tc>
      </w:tr>
      <w:tr w:rsidR="00B23E1A" w:rsidRPr="00B23E1A" w:rsidTr="002A1097">
        <w:tc>
          <w:tcPr>
            <w:tcW w:w="4428" w:type="dxa"/>
          </w:tcPr>
          <w:p w:rsidR="00B23E1A" w:rsidRPr="00B23E1A" w:rsidRDefault="00B23E1A" w:rsidP="002A1097">
            <w:pPr>
              <w:rPr>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pacing w:val="8"/>
                <w:sz w:val="22"/>
              </w:rPr>
            </w:pPr>
          </w:p>
        </w:tc>
      </w:tr>
      <w:tr w:rsidR="00B23E1A" w:rsidRPr="00B23E1A" w:rsidTr="002A1097">
        <w:trPr>
          <w:trHeight w:val="260"/>
        </w:trPr>
        <w:tc>
          <w:tcPr>
            <w:tcW w:w="4428" w:type="dxa"/>
          </w:tcPr>
          <w:p w:rsidR="00B23E1A" w:rsidRPr="00B23E1A" w:rsidRDefault="00B23E1A" w:rsidP="002A1097">
            <w:pPr>
              <w:tabs>
                <w:tab w:val="center" w:pos="4153"/>
                <w:tab w:val="right" w:pos="8306"/>
              </w:tabs>
              <w:rPr>
                <w:rFonts w:ascii="Courier New" w:hAnsi="Courier New" w:cs="Courier New"/>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keepNext/>
              <w:tabs>
                <w:tab w:val="num" w:pos="1134"/>
              </w:tabs>
              <w:ind w:left="1134" w:hanging="1134"/>
              <w:jc w:val="right"/>
              <w:outlineLvl w:val="0"/>
              <w:rPr>
                <w:iCs/>
                <w:sz w:val="22"/>
              </w:rPr>
            </w:pPr>
          </w:p>
        </w:tc>
      </w:tr>
      <w:tr w:rsidR="00B23E1A" w:rsidRPr="00B23E1A" w:rsidTr="002A1097">
        <w:trPr>
          <w:trHeight w:val="1256"/>
        </w:trPr>
        <w:tc>
          <w:tcPr>
            <w:tcW w:w="4428" w:type="dxa"/>
          </w:tcPr>
          <w:p w:rsidR="00B23E1A" w:rsidRPr="00B23E1A" w:rsidRDefault="00B23E1A" w:rsidP="002A1097">
            <w:pPr>
              <w:jc w:val="right"/>
              <w:rPr>
                <w:sz w:val="22"/>
              </w:rPr>
            </w:pPr>
            <w:r w:rsidRPr="00B23E1A">
              <w:rPr>
                <w:sz w:val="22"/>
                <w:szCs w:val="22"/>
              </w:rPr>
              <w:t>___________________________________</w:t>
            </w: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r w:rsidRPr="00B23E1A">
              <w:rPr>
                <w:sz w:val="22"/>
                <w:szCs w:val="22"/>
              </w:rPr>
              <w:t>___________________</w:t>
            </w: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z w:val="22"/>
              </w:rPr>
            </w:pPr>
            <w:r w:rsidRPr="00B23E1A">
              <w:rPr>
                <w:sz w:val="22"/>
                <w:szCs w:val="22"/>
              </w:rPr>
              <w:t>__________________________________</w:t>
            </w:r>
          </w:p>
          <w:p w:rsidR="00B23E1A" w:rsidRPr="00B23E1A" w:rsidRDefault="00B23E1A" w:rsidP="002A1097">
            <w:pPr>
              <w:rPr>
                <w:sz w:val="22"/>
              </w:rPr>
            </w:pP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r w:rsidRPr="00B23E1A">
              <w:rPr>
                <w:sz w:val="22"/>
                <w:szCs w:val="22"/>
              </w:rPr>
              <w:t>__________________</w:t>
            </w:r>
          </w:p>
        </w:tc>
      </w:tr>
    </w:tbl>
    <w:p w:rsidR="00B23E1A" w:rsidRPr="00B23E1A" w:rsidRDefault="00B23E1A" w:rsidP="00B23E1A">
      <w:pPr>
        <w:tabs>
          <w:tab w:val="left" w:pos="5415"/>
        </w:tabs>
        <w:spacing w:after="200" w:line="276" w:lineRule="auto"/>
        <w:rPr>
          <w:rFonts w:ascii="Calibri" w:eastAsia="Calibri" w:hAnsi="Calibri"/>
          <w:sz w:val="22"/>
          <w:szCs w:val="22"/>
          <w:lang w:eastAsia="en-US"/>
        </w:rPr>
      </w:pPr>
      <w:r w:rsidRPr="00B23E1A">
        <w:rPr>
          <w:sz w:val="22"/>
          <w:szCs w:val="22"/>
        </w:rPr>
        <w:t>м.п.</w:t>
      </w:r>
      <w:r w:rsidRPr="00B23E1A">
        <w:rPr>
          <w:sz w:val="22"/>
          <w:szCs w:val="22"/>
        </w:rPr>
        <w:tab/>
        <w:t>м.п.</w:t>
      </w: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right"/>
        <w:outlineLvl w:val="0"/>
        <w:rPr>
          <w:sz w:val="22"/>
          <w:szCs w:val="22"/>
        </w:rPr>
      </w:pPr>
      <w:r w:rsidRPr="00B23E1A">
        <w:rPr>
          <w:sz w:val="22"/>
          <w:szCs w:val="22"/>
        </w:rPr>
        <w:t xml:space="preserve">Приложение № 4 </w:t>
      </w:r>
    </w:p>
    <w:p w:rsidR="00B23E1A" w:rsidRPr="00B23E1A" w:rsidRDefault="00B23E1A" w:rsidP="00B23E1A">
      <w:pPr>
        <w:jc w:val="right"/>
        <w:outlineLvl w:val="0"/>
        <w:rPr>
          <w:sz w:val="22"/>
          <w:szCs w:val="22"/>
        </w:rPr>
      </w:pPr>
      <w:r w:rsidRPr="00B23E1A">
        <w:rPr>
          <w:sz w:val="22"/>
          <w:szCs w:val="22"/>
        </w:rPr>
        <w:t xml:space="preserve">к договору №__________________ </w:t>
      </w:r>
      <w:proofErr w:type="gramStart"/>
      <w:r w:rsidRPr="00B23E1A">
        <w:rPr>
          <w:sz w:val="22"/>
          <w:szCs w:val="22"/>
        </w:rPr>
        <w:t>от</w:t>
      </w:r>
      <w:proofErr w:type="gramEnd"/>
      <w:r w:rsidRPr="00B23E1A">
        <w:rPr>
          <w:sz w:val="22"/>
          <w:szCs w:val="22"/>
        </w:rPr>
        <w:t xml:space="preserve"> _________</w:t>
      </w:r>
    </w:p>
    <w:p w:rsidR="00B23E1A" w:rsidRPr="00B23E1A" w:rsidRDefault="00B23E1A" w:rsidP="00B23E1A">
      <w:pPr>
        <w:jc w:val="right"/>
        <w:rPr>
          <w:sz w:val="22"/>
          <w:szCs w:val="22"/>
        </w:rPr>
      </w:pPr>
    </w:p>
    <w:p w:rsidR="00B23E1A" w:rsidRPr="00B23E1A" w:rsidRDefault="00B23E1A" w:rsidP="00B23E1A">
      <w:pPr>
        <w:pBdr>
          <w:bottom w:val="single" w:sz="12" w:space="1" w:color="auto"/>
        </w:pBdr>
        <w:jc w:val="center"/>
        <w:outlineLvl w:val="0"/>
        <w:rPr>
          <w:b/>
          <w:sz w:val="22"/>
          <w:szCs w:val="22"/>
        </w:rPr>
      </w:pPr>
      <w:r w:rsidRPr="00B23E1A">
        <w:rPr>
          <w:b/>
          <w:sz w:val="22"/>
          <w:szCs w:val="22"/>
        </w:rPr>
        <w:t xml:space="preserve">ФОРМА </w:t>
      </w:r>
    </w:p>
    <w:p w:rsidR="00B23E1A" w:rsidRPr="00B23E1A" w:rsidRDefault="00B23E1A" w:rsidP="00B23E1A">
      <w:pPr>
        <w:jc w:val="center"/>
        <w:outlineLvl w:val="0"/>
        <w:rPr>
          <w:sz w:val="22"/>
          <w:szCs w:val="22"/>
        </w:rPr>
      </w:pPr>
    </w:p>
    <w:p w:rsidR="00B23E1A" w:rsidRPr="00B23E1A" w:rsidRDefault="00B23E1A" w:rsidP="00B23E1A">
      <w:pPr>
        <w:jc w:val="center"/>
        <w:outlineLvl w:val="0"/>
        <w:rPr>
          <w:b/>
          <w:sz w:val="22"/>
          <w:szCs w:val="22"/>
        </w:rPr>
      </w:pPr>
      <w:r w:rsidRPr="00B23E1A">
        <w:rPr>
          <w:b/>
          <w:sz w:val="22"/>
          <w:szCs w:val="22"/>
        </w:rPr>
        <w:t>Информация об отнесении организации</w:t>
      </w:r>
    </w:p>
    <w:p w:rsidR="00B23E1A" w:rsidRPr="00B23E1A" w:rsidRDefault="00B23E1A" w:rsidP="00B23E1A">
      <w:pPr>
        <w:jc w:val="center"/>
        <w:rPr>
          <w:sz w:val="22"/>
          <w:szCs w:val="22"/>
        </w:rPr>
      </w:pPr>
      <w:r w:rsidRPr="00B23E1A">
        <w:rPr>
          <w:b/>
          <w:sz w:val="22"/>
          <w:szCs w:val="22"/>
        </w:rPr>
        <w:t>к субъектам малого или среднего предпринимательства</w:t>
      </w:r>
    </w:p>
    <w:p w:rsidR="00B23E1A" w:rsidRPr="00B23E1A" w:rsidRDefault="00B23E1A" w:rsidP="00B23E1A">
      <w:pPr>
        <w:jc w:val="center"/>
        <w:rPr>
          <w:sz w:val="22"/>
          <w:szCs w:val="22"/>
        </w:rPr>
      </w:pPr>
    </w:p>
    <w:p w:rsidR="00B23E1A" w:rsidRPr="00B23E1A" w:rsidRDefault="00B23E1A" w:rsidP="00B23E1A">
      <w:pPr>
        <w:spacing w:after="69"/>
        <w:ind w:right="-1" w:firstLine="709"/>
        <w:jc w:val="both"/>
        <w:rPr>
          <w:sz w:val="22"/>
          <w:szCs w:val="22"/>
        </w:rPr>
      </w:pPr>
      <w:r w:rsidRPr="00B23E1A">
        <w:rPr>
          <w:sz w:val="22"/>
          <w:szCs w:val="22"/>
        </w:rPr>
        <w:t>Настоящим подтверждаем, что</w:t>
      </w:r>
      <w:r w:rsidRPr="00B23E1A">
        <w:rPr>
          <w:i/>
          <w:iCs/>
          <w:sz w:val="22"/>
          <w:szCs w:val="22"/>
        </w:rPr>
        <w:t xml:space="preserve"> ________________________________________</w:t>
      </w:r>
      <w:r w:rsidRPr="00B23E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23E1A">
        <w:rPr>
          <w:i/>
          <w:iCs/>
          <w:sz w:val="22"/>
          <w:szCs w:val="22"/>
        </w:rPr>
        <w:t xml:space="preserve"> _______________ (указывается малого или среднего в зависимости от критериев отнесения)</w:t>
      </w:r>
      <w:r w:rsidRPr="00B23E1A">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2"/>
        <w:gridCol w:w="6174"/>
        <w:gridCol w:w="1454"/>
        <w:gridCol w:w="2488"/>
      </w:tblGrid>
      <w:tr w:rsidR="00B23E1A" w:rsidRPr="00B23E1A" w:rsidTr="002A10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 xml:space="preserve">№ </w:t>
            </w:r>
            <w:proofErr w:type="spellStart"/>
            <w:proofErr w:type="gramStart"/>
            <w:r w:rsidRPr="00B23E1A">
              <w:rPr>
                <w:b/>
                <w:sz w:val="22"/>
                <w:szCs w:val="22"/>
              </w:rPr>
              <w:t>п</w:t>
            </w:r>
            <w:proofErr w:type="spellEnd"/>
            <w:proofErr w:type="gramEnd"/>
            <w:r w:rsidRPr="00B23E1A">
              <w:rPr>
                <w:b/>
                <w:sz w:val="22"/>
                <w:szCs w:val="22"/>
              </w:rPr>
              <w:t>/</w:t>
            </w:r>
            <w:proofErr w:type="spellStart"/>
            <w:r w:rsidRPr="00B23E1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right="132"/>
              <w:jc w:val="center"/>
              <w:rPr>
                <w:b/>
                <w:sz w:val="22"/>
              </w:rPr>
            </w:pPr>
            <w:r w:rsidRPr="00B23E1A">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Приложенный подтверждающий документ</w:t>
            </w:r>
          </w:p>
        </w:tc>
      </w:tr>
      <w:tr w:rsidR="00B23E1A" w:rsidRPr="00B23E1A" w:rsidTr="002A10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1640" w:right="132" w:hanging="1640"/>
              <w:jc w:val="center"/>
              <w:rPr>
                <w:b/>
                <w:sz w:val="22"/>
              </w:rPr>
            </w:pPr>
            <w:r w:rsidRPr="00B23E1A">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700" w:hanging="700"/>
              <w:jc w:val="center"/>
              <w:rPr>
                <w:b/>
                <w:sz w:val="22"/>
              </w:rPr>
            </w:pPr>
            <w:r w:rsidRPr="00B23E1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4</w:t>
            </w:r>
          </w:p>
        </w:tc>
      </w:tr>
      <w:tr w:rsidR="00B23E1A" w:rsidRPr="00B23E1A" w:rsidTr="002A1097">
        <w:trPr>
          <w:trHeight w:val="16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sz w:val="22"/>
              </w:rPr>
            </w:pPr>
            <w:r w:rsidRPr="00B23E1A">
              <w:rPr>
                <w:i/>
                <w:iCs/>
                <w:sz w:val="22"/>
                <w:szCs w:val="22"/>
              </w:rPr>
              <w:t xml:space="preserve">только для юридических лиц: </w:t>
            </w:r>
            <w:r w:rsidRPr="00B23E1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eastAsia="Calibri"/>
                <w:sz w:val="22"/>
                <w:lang w:eastAsia="en-US"/>
              </w:rPr>
            </w:pPr>
            <w:r w:rsidRPr="00B23E1A">
              <w:rPr>
                <w:rFonts w:eastAsia="Calibri"/>
                <w:sz w:val="22"/>
                <w:szCs w:val="22"/>
                <w:lang w:eastAsia="en-US"/>
              </w:rPr>
              <w:t>Копия устава</w:t>
            </w:r>
          </w:p>
        </w:tc>
      </w:tr>
      <w:tr w:rsidR="00B23E1A" w:rsidRPr="00B23E1A" w:rsidTr="002A10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sz w:val="22"/>
              </w:rPr>
            </w:pPr>
            <w:r w:rsidRPr="00B23E1A">
              <w:rPr>
                <w:i/>
                <w:iCs/>
                <w:sz w:val="22"/>
                <w:szCs w:val="22"/>
              </w:rPr>
              <w:t xml:space="preserve">только для юридических лиц: </w:t>
            </w:r>
            <w:r w:rsidRPr="00B23E1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ascii="Tahoma" w:eastAsia="Calibri" w:hAnsi="Tahoma" w:cs="Tahoma"/>
                <w:sz w:val="22"/>
                <w:lang w:eastAsia="en-US"/>
              </w:rPr>
            </w:pPr>
            <w:r w:rsidRPr="00B23E1A">
              <w:rPr>
                <w:rFonts w:eastAsia="Calibri"/>
                <w:sz w:val="22"/>
                <w:szCs w:val="22"/>
                <w:lang w:eastAsia="en-US"/>
              </w:rPr>
              <w:t>Копия устава</w:t>
            </w:r>
          </w:p>
        </w:tc>
      </w:tr>
      <w:tr w:rsidR="00B23E1A" w:rsidRPr="00B23E1A" w:rsidTr="002A1097">
        <w:trPr>
          <w:trHeight w:val="11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rFonts w:ascii="Tahoma" w:hAnsi="Tahoma" w:cs="Tahoma"/>
                <w:sz w:val="22"/>
              </w:rPr>
            </w:pPr>
            <w:r w:rsidRPr="00B23E1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Указывается</w:t>
            </w:r>
          </w:p>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количество</w:t>
            </w:r>
          </w:p>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ascii="Tahoma" w:eastAsia="Calibri" w:hAnsi="Tahoma" w:cs="Tahoma"/>
                <w:sz w:val="22"/>
                <w:lang w:eastAsia="en-US"/>
              </w:rPr>
            </w:pPr>
            <w:r w:rsidRPr="00B23E1A">
              <w:rPr>
                <w:rFonts w:eastAsia="Calibri"/>
                <w:sz w:val="22"/>
                <w:szCs w:val="22"/>
                <w:lang w:eastAsia="en-US"/>
              </w:rPr>
              <w:t>Копия формы 4 ФСС</w:t>
            </w:r>
          </w:p>
        </w:tc>
      </w:tr>
      <w:tr w:rsidR="00B23E1A" w:rsidRPr="00B23E1A" w:rsidTr="002A1097">
        <w:trPr>
          <w:trHeight w:val="139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firstLine="14"/>
              <w:jc w:val="both"/>
              <w:rPr>
                <w:sz w:val="22"/>
              </w:rPr>
            </w:pPr>
            <w:r w:rsidRPr="00B23E1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w:t>
            </w:r>
          </w:p>
          <w:p w:rsidR="00B23E1A" w:rsidRPr="00B23E1A" w:rsidRDefault="00B23E1A" w:rsidP="002A1097">
            <w:pPr>
              <w:jc w:val="both"/>
              <w:rPr>
                <w:rFonts w:eastAsia="Calibri"/>
                <w:sz w:val="22"/>
                <w:lang w:eastAsia="en-US"/>
              </w:rPr>
            </w:pPr>
            <w:proofErr w:type="gramStart"/>
            <w:r w:rsidRPr="00B23E1A">
              <w:rPr>
                <w:rFonts w:eastAsia="Calibri"/>
                <w:sz w:val="22"/>
                <w:szCs w:val="22"/>
                <w:lang w:eastAsia="en-US"/>
              </w:rPr>
              <w:t>миллионах</w:t>
            </w:r>
            <w:proofErr w:type="gramEnd"/>
          </w:p>
          <w:p w:rsidR="00B23E1A" w:rsidRPr="00B23E1A" w:rsidRDefault="00B23E1A" w:rsidP="002A1097">
            <w:pPr>
              <w:jc w:val="both"/>
              <w:rPr>
                <w:rFonts w:eastAsia="Calibri"/>
                <w:sz w:val="22"/>
                <w:lang w:eastAsia="en-US"/>
              </w:rPr>
            </w:pPr>
            <w:r w:rsidRPr="00B23E1A">
              <w:rPr>
                <w:rFonts w:eastAsia="Calibri"/>
                <w:sz w:val="22"/>
                <w:szCs w:val="22"/>
                <w:lang w:eastAsia="en-U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eastAsia="Calibri"/>
                <w:sz w:val="22"/>
                <w:lang w:eastAsia="en-US"/>
              </w:rPr>
            </w:pPr>
            <w:r w:rsidRPr="00B23E1A">
              <w:rPr>
                <w:rFonts w:eastAsia="Calibri"/>
                <w:sz w:val="22"/>
                <w:szCs w:val="22"/>
                <w:lang w:eastAsia="en-US"/>
              </w:rPr>
              <w:t>Копия баланса за предшествующий календарный год</w:t>
            </w:r>
          </w:p>
        </w:tc>
      </w:tr>
    </w:tbl>
    <w:p w:rsidR="00B23E1A" w:rsidRPr="00B23E1A" w:rsidRDefault="00B23E1A" w:rsidP="00B23E1A">
      <w:pPr>
        <w:spacing w:line="276" w:lineRule="auto"/>
        <w:ind w:left="1560" w:hanging="1560"/>
        <w:rPr>
          <w:sz w:val="22"/>
          <w:szCs w:val="22"/>
        </w:rPr>
      </w:pPr>
      <w:r w:rsidRPr="00B23E1A">
        <w:rPr>
          <w:sz w:val="22"/>
          <w:szCs w:val="22"/>
        </w:rPr>
        <w:t>Приложение: подтверждающие документы (указанные в графе 4).</w:t>
      </w:r>
    </w:p>
    <w:p w:rsidR="00B23E1A" w:rsidRPr="00B23E1A" w:rsidRDefault="00B23E1A" w:rsidP="00B23E1A">
      <w:pPr>
        <w:tabs>
          <w:tab w:val="left" w:pos="709"/>
          <w:tab w:val="left" w:pos="1134"/>
        </w:tabs>
        <w:ind w:firstLine="709"/>
        <w:jc w:val="both"/>
        <w:rPr>
          <w:sz w:val="22"/>
          <w:szCs w:val="22"/>
        </w:rPr>
      </w:pPr>
    </w:p>
    <w:p w:rsidR="00B23E1A" w:rsidRPr="00B23E1A" w:rsidRDefault="00B23E1A" w:rsidP="00B23E1A">
      <w:pPr>
        <w:jc w:val="both"/>
        <w:rPr>
          <w:bCs/>
          <w:snapToGrid w:val="0"/>
          <w:sz w:val="22"/>
          <w:szCs w:val="22"/>
        </w:rPr>
      </w:pPr>
      <w:r w:rsidRPr="00B23E1A">
        <w:rPr>
          <w:bCs/>
          <w:snapToGrid w:val="0"/>
          <w:sz w:val="22"/>
          <w:szCs w:val="22"/>
        </w:rPr>
        <w:t>__________________________</w:t>
      </w:r>
      <w:r w:rsidRPr="00B23E1A">
        <w:rPr>
          <w:bCs/>
          <w:snapToGrid w:val="0"/>
          <w:sz w:val="22"/>
          <w:szCs w:val="22"/>
        </w:rPr>
        <w:tab/>
      </w:r>
      <w:r w:rsidRPr="00B23E1A">
        <w:rPr>
          <w:bCs/>
          <w:snapToGrid w:val="0"/>
          <w:sz w:val="22"/>
          <w:szCs w:val="22"/>
        </w:rPr>
        <w:tab/>
        <w:t>____________________________</w:t>
      </w:r>
    </w:p>
    <w:p w:rsidR="00B23E1A" w:rsidRPr="00B23E1A" w:rsidRDefault="00B23E1A" w:rsidP="00B23E1A">
      <w:pPr>
        <w:jc w:val="both"/>
        <w:rPr>
          <w:bCs/>
          <w:sz w:val="22"/>
          <w:szCs w:val="22"/>
        </w:rPr>
      </w:pPr>
      <w:r w:rsidRPr="00B23E1A">
        <w:rPr>
          <w:bCs/>
          <w:snapToGrid w:val="0"/>
          <w:sz w:val="22"/>
          <w:szCs w:val="22"/>
        </w:rPr>
        <w:t xml:space="preserve"> (Подпись уполномоченного лица)</w:t>
      </w:r>
      <w:r w:rsidRPr="00B23E1A">
        <w:rPr>
          <w:bCs/>
          <w:snapToGrid w:val="0"/>
          <w:sz w:val="22"/>
          <w:szCs w:val="22"/>
        </w:rPr>
        <w:tab/>
      </w:r>
      <w:r w:rsidRPr="00B23E1A">
        <w:rPr>
          <w:bCs/>
          <w:snapToGrid w:val="0"/>
          <w:sz w:val="22"/>
          <w:szCs w:val="22"/>
        </w:rPr>
        <w:tab/>
        <w:t>(Ф.И.О. и должность подписавшего)</w:t>
      </w:r>
    </w:p>
    <w:p w:rsidR="00B23E1A" w:rsidRPr="00B23E1A" w:rsidRDefault="00B23E1A" w:rsidP="00B23E1A">
      <w:pPr>
        <w:pBdr>
          <w:bottom w:val="single" w:sz="12" w:space="1" w:color="auto"/>
        </w:pBdr>
        <w:spacing w:before="120"/>
        <w:jc w:val="both"/>
        <w:outlineLvl w:val="0"/>
        <w:rPr>
          <w:sz w:val="22"/>
          <w:szCs w:val="22"/>
        </w:rPr>
      </w:pPr>
      <w:r w:rsidRPr="00B23E1A">
        <w:rPr>
          <w:sz w:val="22"/>
          <w:szCs w:val="22"/>
        </w:rPr>
        <w:t>М.П.</w:t>
      </w:r>
    </w:p>
    <w:p w:rsidR="00B23E1A" w:rsidRPr="00B23E1A" w:rsidRDefault="00B23E1A" w:rsidP="00B23E1A">
      <w:pPr>
        <w:tabs>
          <w:tab w:val="left" w:pos="0"/>
        </w:tabs>
        <w:ind w:firstLine="709"/>
        <w:jc w:val="both"/>
        <w:outlineLvl w:val="0"/>
        <w:rPr>
          <w:sz w:val="22"/>
          <w:szCs w:val="22"/>
        </w:rPr>
      </w:pPr>
    </w:p>
    <w:p w:rsidR="00B23E1A" w:rsidRPr="00B23E1A" w:rsidRDefault="00B23E1A" w:rsidP="00B23E1A">
      <w:pPr>
        <w:tabs>
          <w:tab w:val="left" w:pos="0"/>
        </w:tabs>
        <w:ind w:firstLine="709"/>
        <w:jc w:val="both"/>
        <w:outlineLvl w:val="0"/>
        <w:rPr>
          <w:b/>
          <w:sz w:val="22"/>
          <w:szCs w:val="22"/>
        </w:rPr>
      </w:pPr>
      <w:r w:rsidRPr="00B23E1A">
        <w:rPr>
          <w:b/>
          <w:sz w:val="22"/>
          <w:szCs w:val="22"/>
        </w:rPr>
        <w:t>ИНСТРУКЦИИ ПО ЗАПОЛНЕНИЮ</w:t>
      </w:r>
    </w:p>
    <w:p w:rsidR="00B23E1A" w:rsidRPr="00B23E1A" w:rsidRDefault="00B23E1A" w:rsidP="00B23E1A">
      <w:pPr>
        <w:tabs>
          <w:tab w:val="left" w:pos="0"/>
        </w:tabs>
        <w:ind w:firstLine="567"/>
        <w:jc w:val="both"/>
        <w:rPr>
          <w:b/>
          <w:bCs/>
          <w:sz w:val="22"/>
          <w:szCs w:val="22"/>
        </w:rPr>
      </w:pPr>
      <w:r w:rsidRPr="00B23E1A">
        <w:rPr>
          <w:b/>
          <w:bCs/>
          <w:sz w:val="22"/>
          <w:szCs w:val="22"/>
        </w:rPr>
        <w:t>1. Данные инструкции не следует воспроизводить в подготовленном документе.</w:t>
      </w:r>
    </w:p>
    <w:p w:rsidR="00B23E1A" w:rsidRPr="00B23E1A" w:rsidRDefault="00B23E1A" w:rsidP="00B23E1A">
      <w:pPr>
        <w:tabs>
          <w:tab w:val="left" w:pos="0"/>
        </w:tabs>
        <w:ind w:firstLine="567"/>
        <w:jc w:val="both"/>
        <w:rPr>
          <w:b/>
          <w:bCs/>
          <w:sz w:val="22"/>
          <w:szCs w:val="22"/>
        </w:rPr>
      </w:pPr>
      <w:r w:rsidRPr="00B23E1A">
        <w:rPr>
          <w:b/>
          <w:bCs/>
          <w:sz w:val="22"/>
          <w:szCs w:val="22"/>
        </w:rPr>
        <w:t xml:space="preserve">2. Если организация  не относится к числу </w:t>
      </w:r>
      <w:r w:rsidRPr="00B23E1A">
        <w:rPr>
          <w:b/>
          <w:bCs/>
          <w:i/>
          <w:iCs/>
          <w:sz w:val="22"/>
          <w:szCs w:val="22"/>
        </w:rPr>
        <w:t xml:space="preserve">субъектов малого или среднего </w:t>
      </w:r>
      <w:r w:rsidRPr="00B23E1A">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B23E1A">
        <w:rPr>
          <w:b/>
          <w:bCs/>
          <w:i/>
          <w:iCs/>
          <w:sz w:val="22"/>
          <w:szCs w:val="22"/>
        </w:rPr>
        <w:t xml:space="preserve">субъектов малого или среднего </w:t>
      </w:r>
      <w:r w:rsidRPr="00B23E1A">
        <w:rPr>
          <w:b/>
          <w:bCs/>
          <w:sz w:val="22"/>
          <w:szCs w:val="22"/>
        </w:rPr>
        <w:t xml:space="preserve">предпринимательства. </w:t>
      </w:r>
    </w:p>
    <w:p w:rsidR="00B23E1A" w:rsidRPr="00B23E1A" w:rsidRDefault="00B23E1A" w:rsidP="00B23E1A">
      <w:pPr>
        <w:jc w:val="right"/>
        <w:outlineLvl w:val="0"/>
        <w:rPr>
          <w:sz w:val="22"/>
          <w:szCs w:val="22"/>
        </w:rPr>
      </w:pPr>
      <w:r w:rsidRPr="00B23E1A">
        <w:rPr>
          <w:sz w:val="22"/>
          <w:szCs w:val="22"/>
        </w:rPr>
        <w:br w:type="page"/>
        <w:t xml:space="preserve">Приложение №.1 к Приложению № 4 </w:t>
      </w:r>
    </w:p>
    <w:p w:rsidR="00B23E1A" w:rsidRPr="00B23E1A" w:rsidRDefault="00B23E1A" w:rsidP="00B23E1A">
      <w:pPr>
        <w:jc w:val="right"/>
        <w:outlineLvl w:val="0"/>
        <w:rPr>
          <w:sz w:val="22"/>
          <w:szCs w:val="22"/>
        </w:rPr>
      </w:pPr>
      <w:r w:rsidRPr="00B23E1A">
        <w:rPr>
          <w:bCs/>
          <w:sz w:val="22"/>
          <w:szCs w:val="22"/>
        </w:rPr>
        <w:t xml:space="preserve"> </w:t>
      </w:r>
      <w:r w:rsidRPr="00B23E1A">
        <w:rPr>
          <w:sz w:val="22"/>
          <w:szCs w:val="22"/>
        </w:rPr>
        <w:t>к договору №</w:t>
      </w:r>
      <w:proofErr w:type="spellStart"/>
      <w:r w:rsidRPr="00B23E1A">
        <w:rPr>
          <w:sz w:val="22"/>
          <w:szCs w:val="22"/>
        </w:rPr>
        <w:t>______________</w:t>
      </w:r>
      <w:proofErr w:type="gramStart"/>
      <w:r w:rsidRPr="00B23E1A">
        <w:rPr>
          <w:sz w:val="22"/>
          <w:szCs w:val="22"/>
        </w:rPr>
        <w:t>от</w:t>
      </w:r>
      <w:proofErr w:type="spellEnd"/>
      <w:proofErr w:type="gramEnd"/>
      <w:r w:rsidRPr="00B23E1A">
        <w:rPr>
          <w:sz w:val="22"/>
          <w:szCs w:val="22"/>
        </w:rPr>
        <w:t xml:space="preserve"> _________</w:t>
      </w:r>
    </w:p>
    <w:p w:rsidR="00B23E1A" w:rsidRPr="00B23E1A" w:rsidRDefault="00B23E1A" w:rsidP="00B23E1A">
      <w:pPr>
        <w:jc w:val="right"/>
        <w:outlineLvl w:val="0"/>
        <w:rPr>
          <w:sz w:val="22"/>
          <w:szCs w:val="22"/>
        </w:rPr>
      </w:pPr>
    </w:p>
    <w:p w:rsidR="00B23E1A" w:rsidRPr="00B23E1A" w:rsidRDefault="00B23E1A" w:rsidP="00B23E1A">
      <w:pPr>
        <w:jc w:val="right"/>
        <w:rPr>
          <w:sz w:val="22"/>
          <w:szCs w:val="22"/>
        </w:rPr>
      </w:pPr>
    </w:p>
    <w:p w:rsidR="00B23E1A" w:rsidRPr="00B23E1A" w:rsidRDefault="00B23E1A" w:rsidP="00B23E1A">
      <w:pPr>
        <w:jc w:val="right"/>
        <w:rPr>
          <w:sz w:val="22"/>
          <w:szCs w:val="22"/>
        </w:rPr>
      </w:pPr>
    </w:p>
    <w:p w:rsidR="00B23E1A" w:rsidRPr="00B23E1A" w:rsidRDefault="00B23E1A" w:rsidP="00B23E1A">
      <w:pPr>
        <w:spacing w:line="276" w:lineRule="auto"/>
        <w:ind w:left="720"/>
        <w:jc w:val="both"/>
        <w:rPr>
          <w:b/>
          <w:sz w:val="22"/>
          <w:szCs w:val="22"/>
        </w:rPr>
      </w:pPr>
      <w:r w:rsidRPr="00B23E1A">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4"/>
        <w:gridCol w:w="4816"/>
        <w:gridCol w:w="2196"/>
        <w:gridCol w:w="1486"/>
        <w:gridCol w:w="1626"/>
      </w:tblGrid>
      <w:tr w:rsidR="00B23E1A" w:rsidRPr="00B23E1A" w:rsidTr="002A10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 xml:space="preserve">№ </w:t>
            </w:r>
            <w:proofErr w:type="spellStart"/>
            <w:proofErr w:type="gramStart"/>
            <w:r w:rsidRPr="00B23E1A">
              <w:rPr>
                <w:b/>
                <w:sz w:val="22"/>
                <w:szCs w:val="22"/>
              </w:rPr>
              <w:t>п</w:t>
            </w:r>
            <w:proofErr w:type="spellEnd"/>
            <w:proofErr w:type="gramEnd"/>
            <w:r w:rsidRPr="00B23E1A">
              <w:rPr>
                <w:b/>
                <w:sz w:val="22"/>
                <w:szCs w:val="22"/>
              </w:rPr>
              <w:t>/</w:t>
            </w:r>
            <w:proofErr w:type="spellStart"/>
            <w:r w:rsidRPr="00B23E1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right="132"/>
              <w:jc w:val="center"/>
              <w:rPr>
                <w:b/>
                <w:sz w:val="22"/>
              </w:rPr>
            </w:pPr>
            <w:r w:rsidRPr="00B23E1A">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Возможный источник данных</w:t>
            </w:r>
          </w:p>
        </w:tc>
      </w:tr>
      <w:tr w:rsidR="00B23E1A" w:rsidRPr="00B23E1A" w:rsidTr="002A10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1640" w:right="132" w:hanging="1640"/>
              <w:jc w:val="center"/>
              <w:rPr>
                <w:b/>
                <w:sz w:val="22"/>
              </w:rPr>
            </w:pPr>
            <w:r w:rsidRPr="00B23E1A">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4</w:t>
            </w:r>
          </w:p>
        </w:tc>
      </w:tr>
      <w:tr w:rsidR="00B23E1A" w:rsidRPr="00B23E1A" w:rsidTr="002A109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 xml:space="preserve">Суммарная доля участия в уставном (складочном) капитале: </w:t>
            </w:r>
          </w:p>
          <w:p w:rsidR="00B23E1A" w:rsidRPr="00B23E1A" w:rsidRDefault="00B23E1A" w:rsidP="002A1097">
            <w:pPr>
              <w:spacing w:line="276" w:lineRule="auto"/>
              <w:ind w:right="132" w:firstLine="80"/>
              <w:rPr>
                <w:sz w:val="22"/>
              </w:rPr>
            </w:pPr>
            <w:r w:rsidRPr="00B23E1A">
              <w:rPr>
                <w:sz w:val="22"/>
                <w:szCs w:val="22"/>
              </w:rPr>
              <w:t xml:space="preserve">- РФ, субъектов РФ, муниципальных образований, </w:t>
            </w:r>
          </w:p>
          <w:p w:rsidR="00B23E1A" w:rsidRPr="00B23E1A" w:rsidRDefault="00B23E1A" w:rsidP="002A1097">
            <w:pPr>
              <w:spacing w:line="276" w:lineRule="auto"/>
              <w:ind w:right="132" w:firstLine="80"/>
              <w:rPr>
                <w:sz w:val="22"/>
              </w:rPr>
            </w:pPr>
            <w:r w:rsidRPr="00B23E1A">
              <w:rPr>
                <w:sz w:val="22"/>
                <w:szCs w:val="22"/>
              </w:rPr>
              <w:t xml:space="preserve">- иностранных юридических лиц и граждан, </w:t>
            </w:r>
          </w:p>
          <w:p w:rsidR="00B23E1A" w:rsidRPr="00B23E1A" w:rsidRDefault="00B23E1A" w:rsidP="002A1097">
            <w:pPr>
              <w:spacing w:line="276" w:lineRule="auto"/>
              <w:ind w:right="132" w:firstLine="80"/>
              <w:rPr>
                <w:sz w:val="22"/>
              </w:rPr>
            </w:pPr>
            <w:r w:rsidRPr="00B23E1A">
              <w:rPr>
                <w:sz w:val="22"/>
                <w:szCs w:val="22"/>
              </w:rPr>
              <w:t>- общественных и религиозных организаций (объединений)</w:t>
            </w:r>
          </w:p>
          <w:p w:rsidR="00B23E1A" w:rsidRPr="00B23E1A" w:rsidRDefault="00B23E1A" w:rsidP="002A1097">
            <w:pPr>
              <w:spacing w:line="276" w:lineRule="auto"/>
              <w:ind w:right="132" w:firstLine="80"/>
              <w:rPr>
                <w:sz w:val="22"/>
              </w:rPr>
            </w:pPr>
            <w:r w:rsidRPr="00B23E1A">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Устав предприятия</w:t>
            </w:r>
          </w:p>
        </w:tc>
      </w:tr>
      <w:tr w:rsidR="00B23E1A" w:rsidRPr="00B23E1A" w:rsidTr="002A10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Устав предприятия</w:t>
            </w:r>
          </w:p>
        </w:tc>
      </w:tr>
      <w:tr w:rsidR="00B23E1A" w:rsidRPr="00B23E1A" w:rsidTr="002A109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rFonts w:eastAsia="Calibri"/>
                <w:sz w:val="22"/>
                <w:lang w:eastAsia="en-US"/>
              </w:rPr>
            </w:pPr>
            <w:r w:rsidRPr="00B23E1A">
              <w:rPr>
                <w:rFonts w:eastAsia="Calibri"/>
                <w:sz w:val="22"/>
                <w:szCs w:val="22"/>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Пенсионный фонд</w:t>
            </w:r>
          </w:p>
        </w:tc>
      </w:tr>
      <w:tr w:rsidR="00B23E1A" w:rsidRPr="00B23E1A" w:rsidTr="002A1097">
        <w:trPr>
          <w:trHeight w:val="1264"/>
        </w:trPr>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80" w:right="132"/>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До 15 челове</w:t>
            </w:r>
            <w:proofErr w:type="gramStart"/>
            <w:r w:rsidRPr="00B23E1A">
              <w:rPr>
                <w:rFonts w:eastAsia="Calibri"/>
                <w:sz w:val="22"/>
                <w:szCs w:val="22"/>
                <w:lang w:eastAsia="en-US"/>
              </w:rPr>
              <w:t>к-</w:t>
            </w:r>
            <w:proofErr w:type="gramEnd"/>
            <w:r w:rsidRPr="00B23E1A">
              <w:rPr>
                <w:rFonts w:eastAsia="Calibri"/>
                <w:sz w:val="22"/>
                <w:szCs w:val="22"/>
                <w:lang w:eastAsia="en-US"/>
              </w:rPr>
              <w:t xml:space="preserve"> </w:t>
            </w:r>
            <w:proofErr w:type="spellStart"/>
            <w:r w:rsidRPr="00B23E1A">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p>
        </w:tc>
      </w:tr>
      <w:tr w:rsidR="00B23E1A" w:rsidRPr="00B23E1A" w:rsidTr="002A109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right="132"/>
              <w:jc w:val="both"/>
              <w:rPr>
                <w:sz w:val="22"/>
              </w:rPr>
            </w:pPr>
            <w:r w:rsidRPr="00B23E1A">
              <w:rPr>
                <w:sz w:val="22"/>
                <w:szCs w:val="22"/>
              </w:rPr>
              <w:t xml:space="preserve">Выручка от реализации товаров (работ, услуг) без учета НДС за предшествующий год (определяется в </w:t>
            </w:r>
            <w:proofErr w:type="gramStart"/>
            <w:r w:rsidRPr="00B23E1A">
              <w:rPr>
                <w:sz w:val="22"/>
                <w:szCs w:val="22"/>
              </w:rPr>
              <w:t>порядке</w:t>
            </w:r>
            <w:proofErr w:type="gramEnd"/>
            <w:r w:rsidRPr="00B23E1A">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Баланс предприятия</w:t>
            </w:r>
          </w:p>
        </w:tc>
      </w:tr>
      <w:tr w:rsidR="00B23E1A" w:rsidRPr="00B23E1A" w:rsidTr="002A1097">
        <w:trPr>
          <w:trHeight w:val="998"/>
        </w:trPr>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both"/>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 xml:space="preserve">60 млн. руб. - </w:t>
            </w:r>
            <w:proofErr w:type="spellStart"/>
            <w:r w:rsidRPr="00B23E1A">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rPr>
                <w:rFonts w:ascii="Calibri" w:eastAsia="Calibri" w:hAnsi="Calibri"/>
                <w:sz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rPr>
                <w:rFonts w:ascii="Calibri" w:eastAsia="Calibri" w:hAnsi="Calibri"/>
                <w:sz w:val="22"/>
                <w:lang w:eastAsia="en-US"/>
              </w:rPr>
            </w:pPr>
          </w:p>
        </w:tc>
      </w:tr>
    </w:tbl>
    <w:p w:rsidR="00B23E1A" w:rsidRPr="00B23E1A" w:rsidRDefault="00B23E1A" w:rsidP="00B23E1A">
      <w:pPr>
        <w:ind w:firstLine="567"/>
        <w:jc w:val="right"/>
        <w:rPr>
          <w:sz w:val="22"/>
          <w:szCs w:val="22"/>
        </w:rPr>
      </w:pPr>
    </w:p>
    <w:p w:rsidR="00B23E1A" w:rsidRPr="00B23E1A" w:rsidRDefault="00B23E1A" w:rsidP="00B23E1A">
      <w:pPr>
        <w:rPr>
          <w:sz w:val="22"/>
          <w:szCs w:val="22"/>
        </w:rPr>
      </w:pPr>
    </w:p>
    <w:p w:rsidR="00B23E1A" w:rsidRPr="00B23E1A" w:rsidRDefault="00B23E1A" w:rsidP="00B23E1A">
      <w:pPr>
        <w:rPr>
          <w:sz w:val="22"/>
          <w:szCs w:val="22"/>
        </w:rPr>
      </w:pPr>
    </w:p>
    <w:p w:rsidR="00B23E1A" w:rsidRPr="00B23E1A" w:rsidRDefault="00B23E1A" w:rsidP="00B23E1A">
      <w:pPr>
        <w:jc w:val="both"/>
        <w:rPr>
          <w:sz w:val="22"/>
          <w:szCs w:val="22"/>
        </w:rPr>
      </w:pPr>
    </w:p>
    <w:p w:rsidR="00B23E1A" w:rsidRPr="002C1C02" w:rsidRDefault="00B23E1A" w:rsidP="00B23E1A">
      <w:pPr>
        <w:jc w:val="both"/>
      </w:pPr>
    </w:p>
    <w:p w:rsidR="00B23E1A" w:rsidRPr="002C1C02" w:rsidRDefault="00B23E1A" w:rsidP="00B23E1A">
      <w:pPr>
        <w:spacing w:line="276" w:lineRule="auto"/>
      </w:pPr>
    </w:p>
    <w:p w:rsidR="00B23E1A" w:rsidRPr="002C1C02" w:rsidRDefault="00B23E1A" w:rsidP="00B23E1A">
      <w:pPr>
        <w:spacing w:line="276" w:lineRule="auto"/>
      </w:pPr>
    </w:p>
    <w:p w:rsidR="00B23E1A" w:rsidRPr="002C1C02" w:rsidRDefault="00B23E1A" w:rsidP="00B23E1A">
      <w:pPr>
        <w:spacing w:line="360" w:lineRule="auto"/>
        <w:ind w:firstLine="567"/>
        <w:jc w:val="both"/>
        <w:rPr>
          <w:sz w:val="28"/>
        </w:rPr>
      </w:pPr>
    </w:p>
    <w:p w:rsidR="00B23E1A" w:rsidRDefault="00B23E1A" w:rsidP="00B23E1A">
      <w:pPr>
        <w:jc w:val="center"/>
        <w:rPr>
          <w:b/>
        </w:rPr>
      </w:pPr>
    </w:p>
    <w:p w:rsidR="00EB22C9" w:rsidRPr="00A765C9" w:rsidRDefault="00EB22C9" w:rsidP="00EB22C9">
      <w:pPr>
        <w:ind w:right="-156"/>
        <w:jc w:val="center"/>
        <w:rPr>
          <w:b/>
          <w:sz w:val="22"/>
          <w:szCs w:val="22"/>
          <w:u w:val="single"/>
        </w:rPr>
      </w:pPr>
    </w:p>
    <w:p w:rsidR="00EB22C9" w:rsidRPr="00A765C9" w:rsidRDefault="00EB22C9" w:rsidP="00EB22C9">
      <w:pPr>
        <w:rPr>
          <w:sz w:val="22"/>
          <w:szCs w:val="22"/>
        </w:rPr>
      </w:pPr>
    </w:p>
    <w:p w:rsidR="00EB22C9" w:rsidRPr="00A765C9" w:rsidRDefault="00EB22C9" w:rsidP="00EB22C9">
      <w:pPr>
        <w:overflowPunct w:val="0"/>
        <w:autoSpaceDE w:val="0"/>
        <w:autoSpaceDN w:val="0"/>
        <w:adjustRightInd w:val="0"/>
        <w:ind w:left="6372" w:hanging="135"/>
        <w:jc w:val="right"/>
        <w:textAlignment w:val="baseline"/>
        <w:rPr>
          <w:sz w:val="22"/>
          <w:szCs w:val="22"/>
        </w:rPr>
      </w:pPr>
      <w:r w:rsidRPr="00A765C9">
        <w:rPr>
          <w:sz w:val="22"/>
          <w:szCs w:val="22"/>
        </w:rPr>
        <w:t xml:space="preserve"> </w:t>
      </w:r>
    </w:p>
    <w:p w:rsidR="006E0E89" w:rsidRPr="00A765C9" w:rsidRDefault="006E0E89" w:rsidP="006E0E89">
      <w:pPr>
        <w:ind w:firstLine="709"/>
        <w:jc w:val="right"/>
        <w:rPr>
          <w:sz w:val="22"/>
          <w:szCs w:val="22"/>
        </w:rPr>
        <w:sectPr w:rsidR="006E0E89" w:rsidRPr="00A765C9" w:rsidSect="00B54640">
          <w:footerReference w:type="default" r:id="rId20"/>
          <w:pgSz w:w="11906" w:h="16838"/>
          <w:pgMar w:top="1134" w:right="567" w:bottom="1134" w:left="851" w:header="709" w:footer="709" w:gutter="0"/>
          <w:cols w:space="708"/>
          <w:titlePg/>
          <w:docGrid w:linePitch="360"/>
        </w:sectPr>
      </w:pPr>
    </w:p>
    <w:p w:rsidR="00150B66" w:rsidRPr="00A765C9" w:rsidRDefault="00150B66" w:rsidP="00150B66">
      <w:pPr>
        <w:jc w:val="center"/>
        <w:rPr>
          <w:caps/>
          <w:sz w:val="22"/>
          <w:szCs w:val="22"/>
        </w:rPr>
      </w:pPr>
      <w:r w:rsidRPr="00A765C9">
        <w:rPr>
          <w:caps/>
          <w:sz w:val="22"/>
          <w:szCs w:val="22"/>
        </w:rPr>
        <w:t>том 2 «ТЕХНИЧЕСКАЯ часть»</w:t>
      </w:r>
    </w:p>
    <w:p w:rsidR="00492CD2" w:rsidRPr="00CF4ABB" w:rsidRDefault="00492CD2" w:rsidP="00492CD2">
      <w:pPr>
        <w:jc w:val="center"/>
        <w:outlineLvl w:val="0"/>
        <w:rPr>
          <w:b/>
          <w:sz w:val="22"/>
          <w:szCs w:val="22"/>
        </w:rPr>
      </w:pPr>
    </w:p>
    <w:p w:rsidR="00492CD2" w:rsidRPr="00CF4ABB" w:rsidRDefault="00492CD2" w:rsidP="00492CD2">
      <w:pPr>
        <w:jc w:val="center"/>
        <w:outlineLvl w:val="0"/>
        <w:rPr>
          <w:b/>
          <w:sz w:val="22"/>
          <w:szCs w:val="22"/>
        </w:rPr>
      </w:pPr>
      <w:r w:rsidRPr="00CF4ABB">
        <w:rPr>
          <w:b/>
          <w:sz w:val="22"/>
          <w:szCs w:val="22"/>
        </w:rPr>
        <w:t>Техническое задание.</w:t>
      </w:r>
    </w:p>
    <w:p w:rsidR="00492CD2" w:rsidRPr="00CF4ABB" w:rsidRDefault="00492CD2" w:rsidP="00492CD2">
      <w:pPr>
        <w:jc w:val="center"/>
        <w:outlineLvl w:val="0"/>
        <w:rPr>
          <w:b/>
          <w:sz w:val="22"/>
          <w:szCs w:val="22"/>
        </w:rPr>
      </w:pPr>
      <w:r w:rsidRPr="00CF4ABB">
        <w:rPr>
          <w:b/>
          <w:sz w:val="22"/>
          <w:szCs w:val="22"/>
        </w:rPr>
        <w:t>Характеристика товара (работ, услуг)</w:t>
      </w:r>
    </w:p>
    <w:p w:rsidR="00492CD2" w:rsidRPr="00CF4ABB" w:rsidRDefault="00492CD2" w:rsidP="00492CD2">
      <w:pPr>
        <w:jc w:val="center"/>
        <w:outlineLvl w:val="0"/>
        <w:rPr>
          <w:b/>
          <w:sz w:val="22"/>
          <w:szCs w:val="22"/>
        </w:rPr>
      </w:pPr>
    </w:p>
    <w:p w:rsidR="00492CD2" w:rsidRPr="00CF4ABB" w:rsidRDefault="00492CD2" w:rsidP="00492CD2">
      <w:pPr>
        <w:jc w:val="center"/>
        <w:outlineLvl w:val="0"/>
        <w:rPr>
          <w:b/>
          <w:sz w:val="22"/>
          <w:szCs w:val="22"/>
        </w:rPr>
      </w:pP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Аренда автомобиля с водителем.</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Тип автомобиля: легковой.</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Класс автомобиля: средний.</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Год выпуска: не старше 2011 г.</w:t>
      </w:r>
      <w:proofErr w:type="gramStart"/>
      <w:r w:rsidRPr="00CF4ABB">
        <w:rPr>
          <w:sz w:val="22"/>
          <w:szCs w:val="22"/>
        </w:rPr>
        <w:t>в</w:t>
      </w:r>
      <w:proofErr w:type="gramEnd"/>
      <w:r w:rsidRPr="00CF4ABB">
        <w:rPr>
          <w:sz w:val="22"/>
          <w:szCs w:val="22"/>
        </w:rPr>
        <w:t>.</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Период аренды: по мере необходимости, в течение действия договора.</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 xml:space="preserve">Минимальный срок подачи заявки на </w:t>
      </w:r>
      <w:proofErr w:type="gramStart"/>
      <w:r w:rsidRPr="00CF4ABB">
        <w:rPr>
          <w:sz w:val="22"/>
          <w:szCs w:val="22"/>
        </w:rPr>
        <w:t>бронирование</w:t>
      </w:r>
      <w:proofErr w:type="gramEnd"/>
      <w:r w:rsidRPr="00CF4ABB">
        <w:rPr>
          <w:sz w:val="22"/>
          <w:szCs w:val="22"/>
        </w:rPr>
        <w:t xml:space="preserve"> а/м: три дня.</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 xml:space="preserve">Планируемое </w:t>
      </w:r>
      <w:proofErr w:type="gramStart"/>
      <w:r w:rsidRPr="00CF4ABB">
        <w:rPr>
          <w:sz w:val="22"/>
          <w:szCs w:val="22"/>
        </w:rPr>
        <w:t>использование</w:t>
      </w:r>
      <w:proofErr w:type="gramEnd"/>
      <w:r w:rsidRPr="00CF4ABB">
        <w:rPr>
          <w:sz w:val="22"/>
          <w:szCs w:val="22"/>
        </w:rPr>
        <w:t xml:space="preserve"> а/м:</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аэропорт Минск-1/вокзал - гостиница и обратно: 2 раза в месяц.</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аэропорт Минск-2   -  гостиница и обратно: 2 раза в месяц.</w:t>
      </w:r>
    </w:p>
    <w:p w:rsidR="00492CD2" w:rsidRPr="00CF4ABB" w:rsidRDefault="00492CD2" w:rsidP="001E5DB9">
      <w:pPr>
        <w:numPr>
          <w:ilvl w:val="0"/>
          <w:numId w:val="60"/>
        </w:numPr>
        <w:outlineLvl w:val="0"/>
        <w:rPr>
          <w:sz w:val="22"/>
          <w:szCs w:val="22"/>
        </w:rPr>
      </w:pPr>
      <w:r w:rsidRPr="00CF4ABB">
        <w:rPr>
          <w:sz w:val="22"/>
          <w:szCs w:val="22"/>
        </w:rPr>
        <w:t xml:space="preserve">В </w:t>
      </w:r>
      <w:proofErr w:type="gramStart"/>
      <w:r w:rsidRPr="00CF4ABB">
        <w:rPr>
          <w:sz w:val="22"/>
          <w:szCs w:val="22"/>
        </w:rPr>
        <w:t>пределах</w:t>
      </w:r>
      <w:proofErr w:type="gramEnd"/>
      <w:r w:rsidRPr="00CF4ABB">
        <w:rPr>
          <w:sz w:val="22"/>
          <w:szCs w:val="22"/>
        </w:rPr>
        <w:t xml:space="preserve"> города Минск (12часов): 4 раза в месяц.</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г</w:t>
      </w:r>
      <w:proofErr w:type="gramStart"/>
      <w:r w:rsidRPr="00CF4ABB">
        <w:rPr>
          <w:sz w:val="22"/>
          <w:szCs w:val="22"/>
        </w:rPr>
        <w:t>.М</w:t>
      </w:r>
      <w:proofErr w:type="gramEnd"/>
      <w:r w:rsidRPr="00CF4ABB">
        <w:rPr>
          <w:sz w:val="22"/>
          <w:szCs w:val="22"/>
        </w:rPr>
        <w:t>инск - площадка строящейся АЭС (р-н г.Островец, порядка 200 км в одну сторону) и обратно, с ожиданием на площадке 5-8 часов: 2 раза в месяц.</w:t>
      </w:r>
    </w:p>
    <w:p w:rsidR="00492CD2" w:rsidRPr="00CF4ABB" w:rsidRDefault="00492CD2" w:rsidP="00492CD2">
      <w:pPr>
        <w:outlineLvl w:val="0"/>
        <w:rPr>
          <w:sz w:val="22"/>
          <w:szCs w:val="22"/>
        </w:rPr>
      </w:pPr>
    </w:p>
    <w:p w:rsidR="00492CD2" w:rsidRPr="00CF4ABB" w:rsidRDefault="00492CD2" w:rsidP="001E5DB9">
      <w:pPr>
        <w:pStyle w:val="ab"/>
        <w:numPr>
          <w:ilvl w:val="0"/>
          <w:numId w:val="62"/>
        </w:numPr>
        <w:spacing w:after="200" w:line="276" w:lineRule="auto"/>
        <w:outlineLvl w:val="0"/>
        <w:rPr>
          <w:sz w:val="22"/>
          <w:szCs w:val="22"/>
        </w:rPr>
      </w:pPr>
      <w:r w:rsidRPr="00CF4ABB">
        <w:rPr>
          <w:sz w:val="22"/>
          <w:szCs w:val="22"/>
        </w:rPr>
        <w:t xml:space="preserve">Наличие возможности для оперативной </w:t>
      </w:r>
      <w:proofErr w:type="gramStart"/>
      <w:r w:rsidRPr="00CF4ABB">
        <w:rPr>
          <w:sz w:val="22"/>
          <w:szCs w:val="22"/>
        </w:rPr>
        <w:t>замены</w:t>
      </w:r>
      <w:proofErr w:type="gramEnd"/>
      <w:r w:rsidRPr="00CF4ABB">
        <w:rPr>
          <w:sz w:val="22"/>
          <w:szCs w:val="22"/>
        </w:rPr>
        <w:t xml:space="preserve"> а/м на аналогичное по классу (либо выше - без удорожания).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Подача транспортного средства в исправном техническом состоянии.</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Подача автомобиля надлежащего внешнего вида и внутреннего санитарного состояния.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Исполнитель принимает на себя ответственность за безопасность пассажиров.</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Гарантированная доставка пассажиров в пункты назначения в установленное время.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Форма оплаты за оказанные услуги: безналичная, по факту оказания услуг за отчетный месяц, в Российских рублях.</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Своевременное оформление отчетных документов.</w:t>
      </w:r>
    </w:p>
    <w:p w:rsidR="000334E5" w:rsidRPr="00CF4ABB" w:rsidRDefault="000334E5" w:rsidP="000334E5">
      <w:pPr>
        <w:jc w:val="center"/>
        <w:outlineLvl w:val="0"/>
        <w:rPr>
          <w:b/>
          <w:sz w:val="22"/>
          <w:szCs w:val="22"/>
        </w:rPr>
      </w:pPr>
    </w:p>
    <w:sectPr w:rsidR="000334E5" w:rsidRPr="00CF4ABB"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097" w:rsidRDefault="002A1097" w:rsidP="00284D01">
      <w:r>
        <w:separator/>
      </w:r>
    </w:p>
  </w:endnote>
  <w:endnote w:type="continuationSeparator" w:id="0">
    <w:p w:rsidR="002A1097" w:rsidRDefault="002A109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97" w:rsidRDefault="000C01B4" w:rsidP="006F1A71">
    <w:pPr>
      <w:pStyle w:val="af"/>
      <w:framePr w:wrap="around" w:vAnchor="text" w:hAnchor="margin" w:xAlign="right" w:y="1"/>
      <w:rPr>
        <w:rStyle w:val="af3"/>
      </w:rPr>
    </w:pPr>
    <w:r>
      <w:rPr>
        <w:rStyle w:val="af3"/>
      </w:rPr>
      <w:fldChar w:fldCharType="begin"/>
    </w:r>
    <w:r w:rsidR="002A1097">
      <w:rPr>
        <w:rStyle w:val="af3"/>
      </w:rPr>
      <w:instrText xml:space="preserve">PAGE  </w:instrText>
    </w:r>
    <w:r>
      <w:rPr>
        <w:rStyle w:val="af3"/>
      </w:rPr>
      <w:fldChar w:fldCharType="separate"/>
    </w:r>
    <w:r w:rsidR="002A1097">
      <w:rPr>
        <w:rStyle w:val="af3"/>
        <w:noProof/>
      </w:rPr>
      <w:t>18</w:t>
    </w:r>
    <w:r>
      <w:rPr>
        <w:rStyle w:val="af3"/>
      </w:rPr>
      <w:fldChar w:fldCharType="end"/>
    </w:r>
  </w:p>
  <w:p w:rsidR="002A1097" w:rsidRDefault="002A1097"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97" w:rsidRDefault="000C01B4" w:rsidP="006F1A71">
    <w:pPr>
      <w:pStyle w:val="af"/>
      <w:framePr w:wrap="around" w:vAnchor="text" w:hAnchor="margin" w:xAlign="right" w:y="1"/>
      <w:rPr>
        <w:rStyle w:val="af3"/>
      </w:rPr>
    </w:pPr>
    <w:r>
      <w:rPr>
        <w:rStyle w:val="af3"/>
      </w:rPr>
      <w:fldChar w:fldCharType="begin"/>
    </w:r>
    <w:r w:rsidR="002A1097">
      <w:rPr>
        <w:rStyle w:val="af3"/>
      </w:rPr>
      <w:instrText xml:space="preserve">PAGE  </w:instrText>
    </w:r>
    <w:r>
      <w:rPr>
        <w:rStyle w:val="af3"/>
      </w:rPr>
      <w:fldChar w:fldCharType="separate"/>
    </w:r>
    <w:r w:rsidR="004B0D96">
      <w:rPr>
        <w:rStyle w:val="af3"/>
        <w:noProof/>
      </w:rPr>
      <w:t>20</w:t>
    </w:r>
    <w:r>
      <w:rPr>
        <w:rStyle w:val="af3"/>
      </w:rPr>
      <w:fldChar w:fldCharType="end"/>
    </w:r>
  </w:p>
  <w:p w:rsidR="002A1097" w:rsidRPr="00E030D7" w:rsidRDefault="002A1097"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A1097" w:rsidRDefault="000C01B4">
        <w:pPr>
          <w:pStyle w:val="af"/>
          <w:jc w:val="center"/>
        </w:pPr>
        <w:fldSimple w:instr=" PAGE   \* MERGEFORMAT ">
          <w:r w:rsidR="004B0D96">
            <w:rPr>
              <w:noProof/>
            </w:rPr>
            <w:t>40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097" w:rsidRDefault="002A1097" w:rsidP="00284D01">
      <w:r>
        <w:separator/>
      </w:r>
    </w:p>
  </w:footnote>
  <w:footnote w:type="continuationSeparator" w:id="0">
    <w:p w:rsidR="002A1097" w:rsidRDefault="002A1097" w:rsidP="00284D01">
      <w:r>
        <w:continuationSeparator/>
      </w:r>
    </w:p>
  </w:footnote>
  <w:footnote w:id="1">
    <w:p w:rsidR="002A1097" w:rsidRPr="00911269" w:rsidRDefault="002A1097"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2A1097" w:rsidRPr="00911269" w:rsidRDefault="002A1097"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A1097" w:rsidRPr="00911269" w:rsidRDefault="002A1097"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A1097" w:rsidRPr="00911269" w:rsidRDefault="002A1097"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A1097" w:rsidRPr="00911269" w:rsidRDefault="002A1097"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A1097" w:rsidRPr="007A2FCA" w:rsidRDefault="002A1097"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A1097" w:rsidRPr="007A2FCA" w:rsidRDefault="002A1097"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A1097" w:rsidRPr="007A2FCA" w:rsidRDefault="002A1097"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A1097" w:rsidRPr="005F580A" w:rsidRDefault="002A1097"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2A1097" w:rsidRPr="005F580A" w:rsidRDefault="002A1097"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A1097" w:rsidRPr="005F580A" w:rsidRDefault="002A1097"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A1097" w:rsidRPr="005F580A" w:rsidRDefault="002A1097"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A1097" w:rsidRPr="005F580A" w:rsidRDefault="002A1097"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A1097" w:rsidRPr="005F580A" w:rsidRDefault="002A1097"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A1097" w:rsidRPr="005F580A" w:rsidRDefault="002A1097"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A1097" w:rsidRDefault="002A1097" w:rsidP="00B23E1A">
      <w:pPr>
        <w:pStyle w:val="aff3"/>
      </w:pPr>
      <w:r>
        <w:rPr>
          <w:rStyle w:val="affffa"/>
        </w:rPr>
        <w:footnoteRef/>
      </w:r>
      <w:r>
        <w:t xml:space="preserve"> </w:t>
      </w:r>
      <w:r w:rsidRPr="00AB7BCC">
        <w:rPr>
          <w:color w:val="00B0F0"/>
        </w:rPr>
        <w:t>Если Исполнитель не является резидентом РФ</w:t>
      </w:r>
      <w:r>
        <w:rPr>
          <w:color w:val="00B0F0"/>
        </w:rPr>
        <w:t>,</w:t>
      </w:r>
      <w:r w:rsidRPr="00AB7BCC">
        <w:rPr>
          <w:color w:val="00B0F0"/>
        </w:rPr>
        <w:t xml:space="preserve"> </w:t>
      </w:r>
      <w:r>
        <w:rPr>
          <w:color w:val="00B0F0"/>
        </w:rPr>
        <w:t xml:space="preserve">подчеркнутый фрагмент </w:t>
      </w:r>
      <w:r w:rsidRPr="00AB7BCC">
        <w:rPr>
          <w:color w:val="00B0F0"/>
        </w:rPr>
        <w:t xml:space="preserve"> из текста </w:t>
      </w:r>
      <w:r>
        <w:rPr>
          <w:color w:val="00B0F0"/>
        </w:rPr>
        <w:t>п. 2.1.</w:t>
      </w:r>
      <w:r w:rsidRPr="00034FB0">
        <w:rPr>
          <w:color w:val="00B0F0"/>
        </w:rPr>
        <w:t>9</w:t>
      </w:r>
      <w:r w:rsidRPr="00AB7BCC">
        <w:rPr>
          <w:color w:val="00B0F0"/>
        </w:rPr>
        <w:t xml:space="preserve"> ИСКЛЮЧИТЬ!</w:t>
      </w:r>
    </w:p>
  </w:footnote>
  <w:footnote w:id="7">
    <w:p w:rsidR="002A1097" w:rsidRPr="003C3F3E" w:rsidRDefault="002A1097" w:rsidP="00B23E1A">
      <w:pPr>
        <w:pStyle w:val="aff3"/>
        <w:rPr>
          <w:color w:val="00B0F0"/>
        </w:rPr>
      </w:pPr>
      <w:r w:rsidRPr="003C3F3E">
        <w:rPr>
          <w:rStyle w:val="affffa"/>
          <w:color w:val="00B0F0"/>
        </w:rPr>
        <w:footnoteRef/>
      </w:r>
      <w:r w:rsidRPr="003C3F3E">
        <w:rPr>
          <w:color w:val="00B0F0"/>
        </w:rPr>
        <w:t xml:space="preserve"> Если Исполнитель не является резидентом РФ</w:t>
      </w:r>
      <w:r>
        <w:rPr>
          <w:color w:val="00B0F0"/>
        </w:rPr>
        <w:t>,</w:t>
      </w:r>
      <w:r w:rsidRPr="003C3F3E">
        <w:rPr>
          <w:color w:val="00B0F0"/>
        </w:rPr>
        <w:t xml:space="preserve"> пункты 2.1.</w:t>
      </w:r>
      <w:r w:rsidRPr="00AC3F3F">
        <w:rPr>
          <w:color w:val="00B0F0"/>
        </w:rPr>
        <w:t>10</w:t>
      </w:r>
      <w:r w:rsidRPr="003C3F3E">
        <w:rPr>
          <w:color w:val="00B0F0"/>
        </w:rPr>
        <w:t>, 2.1.</w:t>
      </w:r>
      <w:r w:rsidRPr="00AC3F3F">
        <w:rPr>
          <w:color w:val="00B0F0"/>
        </w:rPr>
        <w:t>11</w:t>
      </w:r>
      <w:r w:rsidRPr="003C3F3E">
        <w:rPr>
          <w:color w:val="00B0F0"/>
        </w:rPr>
        <w:t xml:space="preserve"> из текста договора ИСКЛЮЧИТЬ!</w:t>
      </w:r>
    </w:p>
  </w:footnote>
  <w:footnote w:id="8">
    <w:p w:rsidR="002A1097" w:rsidRDefault="002A1097" w:rsidP="00B23E1A">
      <w:pPr>
        <w:pStyle w:val="aff3"/>
      </w:pPr>
      <w:r w:rsidRPr="003C3F3E">
        <w:rPr>
          <w:rStyle w:val="affffa"/>
          <w:color w:val="00B0F0"/>
        </w:rPr>
        <w:footnoteRef/>
      </w:r>
      <w:r w:rsidRPr="003C3F3E">
        <w:rPr>
          <w:color w:val="00B0F0"/>
        </w:rPr>
        <w:t xml:space="preserve"> </w:t>
      </w:r>
      <w:r w:rsidRPr="00AB7BCC">
        <w:rPr>
          <w:color w:val="00B0F0"/>
        </w:rPr>
        <w:t>Если Исполнитель не является резидентом РФ</w:t>
      </w:r>
      <w:r>
        <w:rPr>
          <w:color w:val="00B0F0"/>
        </w:rPr>
        <w:t>,</w:t>
      </w:r>
      <w:r w:rsidRPr="00AB7BCC">
        <w:rPr>
          <w:color w:val="00B0F0"/>
        </w:rPr>
        <w:t xml:space="preserve"> пункт </w:t>
      </w:r>
      <w:r>
        <w:rPr>
          <w:color w:val="00B0F0"/>
        </w:rPr>
        <w:t xml:space="preserve">2.2.5 </w:t>
      </w:r>
      <w:r w:rsidRPr="00AB7BCC">
        <w:rPr>
          <w:color w:val="00B0F0"/>
        </w:rPr>
        <w:t xml:space="preserve"> из текста договора ИСКЛЮЧИТЬ!</w:t>
      </w:r>
    </w:p>
  </w:footnote>
  <w:footnote w:id="9">
    <w:p w:rsidR="002A1097" w:rsidRPr="00827141" w:rsidRDefault="002A1097" w:rsidP="00B23E1A">
      <w:pPr>
        <w:pStyle w:val="aff3"/>
        <w:rPr>
          <w:color w:val="FF0000"/>
        </w:rPr>
      </w:pPr>
      <w:r w:rsidRPr="003C1DE5">
        <w:rPr>
          <w:rStyle w:val="affffa"/>
          <w:color w:val="00B0F0"/>
        </w:rPr>
        <w:footnoteRef/>
      </w:r>
      <w:r w:rsidRPr="003C1DE5">
        <w:rPr>
          <w:color w:val="00B0F0"/>
        </w:rPr>
        <w:t xml:space="preserve"> </w:t>
      </w:r>
      <w:r w:rsidRPr="00827141">
        <w:rPr>
          <w:color w:val="00B0F0"/>
        </w:rPr>
        <w:t xml:space="preserve">В </w:t>
      </w:r>
      <w:proofErr w:type="gramStart"/>
      <w:r w:rsidRPr="00827141">
        <w:rPr>
          <w:color w:val="00B0F0"/>
        </w:rPr>
        <w:t>случае</w:t>
      </w:r>
      <w:proofErr w:type="gramEnd"/>
      <w:r w:rsidRPr="00827141">
        <w:rPr>
          <w:color w:val="00B0F0"/>
        </w:rPr>
        <w:t xml:space="preserve">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5, либо в качестве основания для не обложения НДС указать, что Исполнитель не является резидентом РФ (при этом никаких дополнительных приложений к договору не требуется).</w:t>
      </w:r>
    </w:p>
  </w:footnote>
  <w:footnote w:id="10">
    <w:p w:rsidR="002A1097" w:rsidRDefault="002A1097" w:rsidP="00B23E1A">
      <w:pPr>
        <w:pStyle w:val="aff3"/>
      </w:pPr>
      <w:r w:rsidRPr="003C3F3E">
        <w:rPr>
          <w:rStyle w:val="affffa"/>
          <w:color w:val="00B0F0"/>
        </w:rPr>
        <w:footnoteRef/>
      </w:r>
      <w:r w:rsidRPr="003C3F3E">
        <w:rPr>
          <w:color w:val="00B0F0"/>
        </w:rPr>
        <w:t xml:space="preserve"> Если Исполнитель является резидентом РФ, пункт </w:t>
      </w:r>
      <w:r>
        <w:rPr>
          <w:color w:val="00B0F0"/>
        </w:rPr>
        <w:t>3.5</w:t>
      </w:r>
      <w:r w:rsidRPr="003C3F3E">
        <w:rPr>
          <w:color w:val="00B0F0"/>
        </w:rPr>
        <w:t xml:space="preserve">  из текста договора ИСКЛЮЧИТЬ!</w:t>
      </w:r>
    </w:p>
  </w:footnote>
  <w:footnote w:id="11">
    <w:p w:rsidR="002A1097" w:rsidRDefault="002A1097" w:rsidP="00B23E1A">
      <w:pPr>
        <w:pStyle w:val="aff3"/>
        <w:rPr>
          <w:color w:val="00B0F0"/>
        </w:rPr>
      </w:pPr>
      <w:r w:rsidRPr="003C1DE5">
        <w:rPr>
          <w:rStyle w:val="affffa"/>
          <w:color w:val="00B0F0"/>
        </w:rPr>
        <w:footnoteRef/>
      </w:r>
      <w:r>
        <w:t xml:space="preserve"> </w:t>
      </w:r>
      <w:r w:rsidRPr="00517660">
        <w:rPr>
          <w:color w:val="00B0F0"/>
        </w:rPr>
        <w:t xml:space="preserve">В </w:t>
      </w:r>
      <w:proofErr w:type="gramStart"/>
      <w:r w:rsidRPr="00517660">
        <w:rPr>
          <w:color w:val="00B0F0"/>
        </w:rPr>
        <w:t>случае</w:t>
      </w:r>
      <w:proofErr w:type="gramEnd"/>
      <w:r w:rsidRPr="00517660">
        <w:rPr>
          <w:color w:val="00B0F0"/>
        </w:rPr>
        <w:t xml:space="preserve"> не обложения </w:t>
      </w:r>
      <w:r>
        <w:rPr>
          <w:color w:val="00B0F0"/>
        </w:rPr>
        <w:t xml:space="preserve">услуг по договору </w:t>
      </w:r>
      <w:r w:rsidRPr="00517660">
        <w:rPr>
          <w:color w:val="00B0F0"/>
        </w:rPr>
        <w:t xml:space="preserve">НДС пункт </w:t>
      </w:r>
      <w:r>
        <w:rPr>
          <w:color w:val="00B0F0"/>
        </w:rPr>
        <w:t>4.6</w:t>
      </w:r>
      <w:r w:rsidRPr="00517660">
        <w:rPr>
          <w:color w:val="00B0F0"/>
        </w:rPr>
        <w:t xml:space="preserve"> исключить из текста договора</w:t>
      </w:r>
      <w:r>
        <w:rPr>
          <w:color w:val="00B0F0"/>
        </w:rPr>
        <w:t>,</w:t>
      </w:r>
      <w:r w:rsidRPr="00517660">
        <w:rPr>
          <w:color w:val="00B0F0"/>
        </w:rPr>
        <w:t xml:space="preserve"> с обязательной корректировкой нумерации следующих пунктов</w:t>
      </w:r>
      <w:r>
        <w:rPr>
          <w:color w:val="00B0F0"/>
        </w:rPr>
        <w:t>.</w:t>
      </w:r>
    </w:p>
    <w:p w:rsidR="002A1097" w:rsidRDefault="002A1097" w:rsidP="00B23E1A">
      <w:pPr>
        <w:pStyle w:val="aff3"/>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6424369"/>
    <w:multiLevelType w:val="hybridMultilevel"/>
    <w:tmpl w:val="9B4C2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FF1C91"/>
    <w:multiLevelType w:val="multilevel"/>
    <w:tmpl w:val="37BA6BE2"/>
    <w:lvl w:ilvl="0">
      <w:start w:val="11"/>
      <w:numFmt w:val="decimal"/>
      <w:lvlText w:val="%1."/>
      <w:lvlJc w:val="left"/>
      <w:pPr>
        <w:ind w:left="645" w:hanging="645"/>
      </w:pPr>
      <w:rPr>
        <w:rFonts w:hint="default"/>
      </w:rPr>
    </w:lvl>
    <w:lvl w:ilvl="1">
      <w:start w:val="1"/>
      <w:numFmt w:val="decimal"/>
      <w:lvlText w:val="%1.%2."/>
      <w:lvlJc w:val="left"/>
      <w:pPr>
        <w:ind w:left="825" w:hanging="64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16">
    <w:nsid w:val="2351049B"/>
    <w:multiLevelType w:val="hybridMultilevel"/>
    <w:tmpl w:val="B7A49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24">
    <w:nsid w:val="30D3461E"/>
    <w:multiLevelType w:val="hybridMultilevel"/>
    <w:tmpl w:val="49F0EF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35">
    <w:nsid w:val="3C070DF5"/>
    <w:multiLevelType w:val="multilevel"/>
    <w:tmpl w:val="3D22A6D4"/>
    <w:lvl w:ilvl="0">
      <w:start w:val="11"/>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44">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47">
    <w:nsid w:val="52ED1A7F"/>
    <w:multiLevelType w:val="multilevel"/>
    <w:tmpl w:val="680C0234"/>
    <w:lvl w:ilvl="0">
      <w:start w:val="1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9">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0">
    <w:nsid w:val="575A6A01"/>
    <w:multiLevelType w:val="multilevel"/>
    <w:tmpl w:val="F71A68E0"/>
    <w:lvl w:ilvl="0">
      <w:start w:val="11"/>
      <w:numFmt w:val="decimal"/>
      <w:lvlText w:val="%1"/>
      <w:lvlJc w:val="left"/>
      <w:pPr>
        <w:ind w:left="420" w:hanging="420"/>
      </w:pPr>
      <w:rPr>
        <w:rFonts w:hint="default"/>
      </w:rPr>
    </w:lvl>
    <w:lvl w:ilvl="1">
      <w:start w:val="1"/>
      <w:numFmt w:val="decimal"/>
      <w:lvlText w:val="%1.%2"/>
      <w:lvlJc w:val="left"/>
      <w:pPr>
        <w:ind w:left="915" w:hanging="4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53">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56">
    <w:nsid w:val="640C6350"/>
    <w:multiLevelType w:val="multilevel"/>
    <w:tmpl w:val="A40292DE"/>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i w:val="0"/>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6">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7F9B2414"/>
    <w:multiLevelType w:val="hybridMultilevel"/>
    <w:tmpl w:val="A3F0B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42"/>
  </w:num>
  <w:num w:numId="4">
    <w:abstractNumId w:val="63"/>
  </w:num>
  <w:num w:numId="5">
    <w:abstractNumId w:val="53"/>
  </w:num>
  <w:num w:numId="6">
    <w:abstractNumId w:val="45"/>
  </w:num>
  <w:num w:numId="7">
    <w:abstractNumId w:val="1"/>
  </w:num>
  <w:num w:numId="8">
    <w:abstractNumId w:val="0"/>
  </w:num>
  <w:num w:numId="9">
    <w:abstractNumId w:val="54"/>
  </w:num>
  <w:num w:numId="10">
    <w:abstractNumId w:val="40"/>
  </w:num>
  <w:num w:numId="11">
    <w:abstractNumId w:val="3"/>
  </w:num>
  <w:num w:numId="12">
    <w:abstractNumId w:val="27"/>
  </w:num>
  <w:num w:numId="13">
    <w:abstractNumId w:val="15"/>
  </w:num>
  <w:num w:numId="14">
    <w:abstractNumId w:val="2"/>
  </w:num>
  <w:num w:numId="15">
    <w:abstractNumId w:val="33"/>
  </w:num>
  <w:num w:numId="16">
    <w:abstractNumId w:val="61"/>
  </w:num>
  <w:num w:numId="17">
    <w:abstractNumId w:val="60"/>
  </w:num>
  <w:num w:numId="18">
    <w:abstractNumId w:val="13"/>
  </w:num>
  <w:num w:numId="19">
    <w:abstractNumId w:val="66"/>
  </w:num>
  <w:num w:numId="20">
    <w:abstractNumId w:val="32"/>
  </w:num>
  <w:num w:numId="21">
    <w:abstractNumId w:val="58"/>
  </w:num>
  <w:num w:numId="22">
    <w:abstractNumId w:val="20"/>
  </w:num>
  <w:num w:numId="23">
    <w:abstractNumId w:val="25"/>
  </w:num>
  <w:num w:numId="24">
    <w:abstractNumId w:val="19"/>
  </w:num>
  <w:num w:numId="25">
    <w:abstractNumId w:val="29"/>
  </w:num>
  <w:num w:numId="26">
    <w:abstractNumId w:val="43"/>
  </w:num>
  <w:num w:numId="27">
    <w:abstractNumId w:val="36"/>
  </w:num>
  <w:num w:numId="28">
    <w:abstractNumId w:val="51"/>
  </w:num>
  <w:num w:numId="29">
    <w:abstractNumId w:val="28"/>
  </w:num>
  <w:num w:numId="30">
    <w:abstractNumId w:val="21"/>
  </w:num>
  <w:num w:numId="31">
    <w:abstractNumId w:val="23"/>
  </w:num>
  <w:num w:numId="32">
    <w:abstractNumId w:val="10"/>
  </w:num>
  <w:num w:numId="33">
    <w:abstractNumId w:val="11"/>
  </w:num>
  <w:num w:numId="34">
    <w:abstractNumId w:val="7"/>
  </w:num>
  <w:num w:numId="35">
    <w:abstractNumId w:val="67"/>
  </w:num>
  <w:num w:numId="36">
    <w:abstractNumId w:val="62"/>
  </w:num>
  <w:num w:numId="37">
    <w:abstractNumId w:val="55"/>
  </w:num>
  <w:num w:numId="38">
    <w:abstractNumId w:val="22"/>
  </w:num>
  <w:num w:numId="39">
    <w:abstractNumId w:val="41"/>
  </w:num>
  <w:num w:numId="40">
    <w:abstractNumId w:val="46"/>
  </w:num>
  <w:num w:numId="41">
    <w:abstractNumId w:val="48"/>
  </w:num>
  <w:num w:numId="42">
    <w:abstractNumId w:val="39"/>
  </w:num>
  <w:num w:numId="43">
    <w:abstractNumId w:val="26"/>
  </w:num>
  <w:num w:numId="44">
    <w:abstractNumId w:val="30"/>
  </w:num>
  <w:num w:numId="45">
    <w:abstractNumId w:val="18"/>
  </w:num>
  <w:num w:numId="46">
    <w:abstractNumId w:val="38"/>
  </w:num>
  <w:num w:numId="47">
    <w:abstractNumId w:val="44"/>
  </w:num>
  <w:num w:numId="48">
    <w:abstractNumId w:val="57"/>
  </w:num>
  <w:num w:numId="49">
    <w:abstractNumId w:val="49"/>
  </w:num>
  <w:num w:numId="50">
    <w:abstractNumId w:val="9"/>
  </w:num>
  <w:num w:numId="51">
    <w:abstractNumId w:val="37"/>
  </w:num>
  <w:num w:numId="52">
    <w:abstractNumId w:val="34"/>
  </w:num>
  <w:num w:numId="53">
    <w:abstractNumId w:val="59"/>
  </w:num>
  <w:num w:numId="54">
    <w:abstractNumId w:val="12"/>
  </w:num>
  <w:num w:numId="55">
    <w:abstractNumId w:val="52"/>
  </w:num>
  <w:num w:numId="56">
    <w:abstractNumId w:val="31"/>
  </w:num>
  <w:num w:numId="57">
    <w:abstractNumId w:val="4"/>
  </w:num>
  <w:num w:numId="58">
    <w:abstractNumId w:val="5"/>
    <w:lvlOverride w:ilvl="0">
      <w:startOverride w:val="1"/>
    </w:lvlOverride>
  </w:num>
  <w:num w:numId="59">
    <w:abstractNumId w:val="64"/>
  </w:num>
  <w:num w:numId="60">
    <w:abstractNumId w:val="68"/>
  </w:num>
  <w:num w:numId="61">
    <w:abstractNumId w:val="16"/>
  </w:num>
  <w:num w:numId="62">
    <w:abstractNumId w:val="6"/>
  </w:num>
  <w:num w:numId="63">
    <w:abstractNumId w:val="56"/>
  </w:num>
  <w:num w:numId="64">
    <w:abstractNumId w:val="24"/>
  </w:num>
  <w:num w:numId="65">
    <w:abstractNumId w:val="65"/>
  </w:num>
  <w:num w:numId="66">
    <w:abstractNumId w:val="50"/>
  </w:num>
  <w:num w:numId="67">
    <w:abstractNumId w:val="8"/>
  </w:num>
  <w:num w:numId="68">
    <w:abstractNumId w:val="35"/>
  </w:num>
  <w:num w:numId="69">
    <w:abstractNumId w:val="47"/>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01B4"/>
    <w:rsid w:val="000C1859"/>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E5DB9"/>
    <w:rsid w:val="001F0E4F"/>
    <w:rsid w:val="001F37EA"/>
    <w:rsid w:val="001F4239"/>
    <w:rsid w:val="001F70DA"/>
    <w:rsid w:val="00206E8A"/>
    <w:rsid w:val="00211669"/>
    <w:rsid w:val="0022093F"/>
    <w:rsid w:val="002266CB"/>
    <w:rsid w:val="00244D80"/>
    <w:rsid w:val="00247A04"/>
    <w:rsid w:val="00247BCE"/>
    <w:rsid w:val="00250FE5"/>
    <w:rsid w:val="00272015"/>
    <w:rsid w:val="00284979"/>
    <w:rsid w:val="00284D01"/>
    <w:rsid w:val="00284FDC"/>
    <w:rsid w:val="00291F3B"/>
    <w:rsid w:val="002A1097"/>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87F"/>
    <w:rsid w:val="003249B4"/>
    <w:rsid w:val="00324CFA"/>
    <w:rsid w:val="0033234A"/>
    <w:rsid w:val="003330CD"/>
    <w:rsid w:val="00335039"/>
    <w:rsid w:val="00337CA2"/>
    <w:rsid w:val="00340E0A"/>
    <w:rsid w:val="003440CA"/>
    <w:rsid w:val="00344791"/>
    <w:rsid w:val="00350087"/>
    <w:rsid w:val="00351C22"/>
    <w:rsid w:val="0039220C"/>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92CD2"/>
    <w:rsid w:val="004B0D96"/>
    <w:rsid w:val="004B71F8"/>
    <w:rsid w:val="004C4549"/>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F11"/>
    <w:rsid w:val="00557311"/>
    <w:rsid w:val="00563FDF"/>
    <w:rsid w:val="00577980"/>
    <w:rsid w:val="0058100F"/>
    <w:rsid w:val="00583E20"/>
    <w:rsid w:val="005A1D0C"/>
    <w:rsid w:val="005A42C1"/>
    <w:rsid w:val="005B0F33"/>
    <w:rsid w:val="005C4F79"/>
    <w:rsid w:val="005E2872"/>
    <w:rsid w:val="005E327A"/>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774"/>
    <w:rsid w:val="006E0E89"/>
    <w:rsid w:val="006E5F01"/>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3C4"/>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7CCC"/>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2A7"/>
    <w:rsid w:val="00A765C9"/>
    <w:rsid w:val="00A9318A"/>
    <w:rsid w:val="00A969D3"/>
    <w:rsid w:val="00AA28ED"/>
    <w:rsid w:val="00AB1803"/>
    <w:rsid w:val="00AE0346"/>
    <w:rsid w:val="00AE26A8"/>
    <w:rsid w:val="00AE3CA0"/>
    <w:rsid w:val="00AF24F9"/>
    <w:rsid w:val="00B004B1"/>
    <w:rsid w:val="00B07E1E"/>
    <w:rsid w:val="00B1781F"/>
    <w:rsid w:val="00B23E1A"/>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C6E5B"/>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4ABB"/>
    <w:rsid w:val="00CF549E"/>
    <w:rsid w:val="00CF60A3"/>
    <w:rsid w:val="00D048FF"/>
    <w:rsid w:val="00D12383"/>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0047"/>
    <w:rsid w:val="00E430AD"/>
    <w:rsid w:val="00E661AD"/>
    <w:rsid w:val="00E7492E"/>
    <w:rsid w:val="00E76ECE"/>
    <w:rsid w:val="00EA0993"/>
    <w:rsid w:val="00EA295B"/>
    <w:rsid w:val="00EA3E6C"/>
    <w:rsid w:val="00EB138F"/>
    <w:rsid w:val="00EB22C9"/>
    <w:rsid w:val="00EB2307"/>
    <w:rsid w:val="00EC2352"/>
    <w:rsid w:val="00EF7D51"/>
    <w:rsid w:val="00F02001"/>
    <w:rsid w:val="00F04333"/>
    <w:rsid w:val="00F0713B"/>
    <w:rsid w:val="00F1321B"/>
    <w:rsid w:val="00F15A05"/>
    <w:rsid w:val="00F2357B"/>
    <w:rsid w:val="00F27CE9"/>
    <w:rsid w:val="00F32D5C"/>
    <w:rsid w:val="00F402B9"/>
    <w:rsid w:val="00F45EA5"/>
    <w:rsid w:val="00F46A4F"/>
    <w:rsid w:val="00F4750C"/>
    <w:rsid w:val="00F56347"/>
    <w:rsid w:val="00F63D11"/>
    <w:rsid w:val="00F65738"/>
    <w:rsid w:val="00F712F0"/>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uiPriority w:val="99"/>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uiPriority w:val="99"/>
    <w:rsid w:val="00CB3DDE"/>
    <w:pPr>
      <w:spacing w:after="120"/>
    </w:pPr>
    <w:rPr>
      <w:sz w:val="16"/>
      <w:szCs w:val="16"/>
    </w:rPr>
  </w:style>
  <w:style w:type="character" w:customStyle="1" w:styleId="37">
    <w:name w:val="Основной текст 3 Знак"/>
    <w:basedOn w:val="a6"/>
    <w:link w:val="36"/>
    <w:uiPriority w:val="99"/>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qFormat/>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4"/>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4"/>
      </w:numPr>
      <w:jc w:val="both"/>
    </w:pPr>
  </w:style>
  <w:style w:type="paragraph" w:customStyle="1" w:styleId="-1">
    <w:name w:val="Контракт-подпункт"/>
    <w:basedOn w:val="a5"/>
    <w:rsid w:val="00EB22C9"/>
    <w:pPr>
      <w:numPr>
        <w:ilvl w:val="2"/>
        <w:numId w:val="54"/>
      </w:numPr>
      <w:jc w:val="both"/>
    </w:pPr>
  </w:style>
  <w:style w:type="paragraph" w:customStyle="1" w:styleId="-2">
    <w:name w:val="Контракт-подподпункт"/>
    <w:basedOn w:val="a5"/>
    <w:rsid w:val="00EB22C9"/>
    <w:pPr>
      <w:numPr>
        <w:ilvl w:val="3"/>
        <w:numId w:val="54"/>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5"/>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6"/>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7"/>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8"/>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59"/>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character" w:customStyle="1" w:styleId="FontStyle87">
    <w:name w:val="Font Style87"/>
    <w:basedOn w:val="a6"/>
    <w:uiPriority w:val="99"/>
    <w:rsid w:val="001E5DB9"/>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1195385167">
      <w:bodyDiv w:val="1"/>
      <w:marLeft w:val="0"/>
      <w:marRight w:val="0"/>
      <w:marTop w:val="0"/>
      <w:marBottom w:val="0"/>
      <w:divBdr>
        <w:top w:val="none" w:sz="0" w:space="0" w:color="auto"/>
        <w:left w:val="none" w:sz="0" w:space="0" w:color="auto"/>
        <w:bottom w:val="none" w:sz="0" w:space="0" w:color="auto"/>
        <w:right w:val="none" w:sz="0" w:space="0" w:color="auto"/>
      </w:divBdr>
    </w:div>
    <w:div w:id="156460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Hubin@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OYUPloschinskaya@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7114FB-025F-44E5-A637-3C26143F3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41</Pages>
  <Words>16398</Words>
  <Characters>93474</Characters>
  <Application>Microsoft Office Word</Application>
  <DocSecurity>0</DocSecurity>
  <Lines>778</Lines>
  <Paragraphs>219</Paragraphs>
  <ScaleCrop>false</ScaleCrop>
  <HeadingPairs>
    <vt:vector size="4" baseType="variant">
      <vt:variant>
        <vt:lpstr>Название</vt:lpstr>
      </vt:variant>
      <vt:variant>
        <vt:i4>1</vt:i4>
      </vt:variant>
      <vt:variant>
        <vt:lpstr>Заголовки</vt:lpstr>
      </vt:variant>
      <vt:variant>
        <vt:i4>77</vt:i4>
      </vt:variant>
    </vt:vector>
  </HeadingPairs>
  <TitlesOfParts>
    <vt:vector size="78" baseType="lpstr">
      <vt:lpstr/>
      <vt:lpstr/>
      <vt:lpstr/>
      <vt:lpstr/>
      <vt:lpstr/>
      <vt:lpstr/>
      <vt:lpstr/>
      <vt:lpstr>ДОКУМЕНТАЦИЯ ПО ЗАПРОСУ ЦЕН  № 03-178/14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03-178/14</vt:lpstr>
      <vt:lpstr/>
      <vt:lpstr>    АНКЕТА УЧАСТНИКА ЗАПРОСА ЦЕН</vt:lpstr>
      <vt:lpstr>    </vt:lpstr>
      <vt:lpstr>    </vt:lpstr>
      <vt:lpstr>    Расчет стоимости услуг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Открытое акционерное общество «Научно-исследовательский и проектно-конструкторск</vt:lpstr>
      <vt:lpstr/>
      <vt:lpstr>Предмет договора</vt:lpstr>
      <vt:lpstr>Права и обязанности сторон.</vt:lpstr>
      <vt:lpstr>Стоимость услуг и порядок расчетов</vt:lpstr>
      <vt:lpstr>Ответственность сторон</vt:lpstr>
      <vt:lpstr>Претензии и порядок рассмотрения споров</vt:lpstr>
      <vt:lpstr>Срок действия договора</vt:lpstr>
      <vt:lpstr>Договор вступает в силу с момента его подписания обеими Сторонам и действует в </vt:lpstr>
      <vt:lpstr>течение одного года, а в части взаиморасчетов – до полного исполнения, возникшег</vt:lpstr>
      <vt:lpstr>Заключительные положения</vt:lpstr>
      <vt:lpstr>Юридические адреса и банковские реквизиты сторон:</vt:lpstr>
      <vt:lpstr/>
    </vt:vector>
  </TitlesOfParts>
  <Company>VNIPIET</Company>
  <LinksUpToDate>false</LinksUpToDate>
  <CharactersWithSpaces>109653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25</cp:revision>
  <cp:lastPrinted>2014-09-25T05:33:00Z</cp:lastPrinted>
  <dcterms:created xsi:type="dcterms:W3CDTF">2014-09-17T09:45:00Z</dcterms:created>
  <dcterms:modified xsi:type="dcterms:W3CDTF">2014-09-29T06:52:00Z</dcterms:modified>
</cp:coreProperties>
</file>