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503"/>
        <w:gridCol w:w="928"/>
        <w:gridCol w:w="4140"/>
      </w:tblGrid>
      <w:tr w:rsidR="00602D8A" w:rsidRPr="006F1440" w:rsidTr="00602D8A">
        <w:tc>
          <w:tcPr>
            <w:tcW w:w="5431" w:type="dxa"/>
            <w:gridSpan w:val="2"/>
            <w:shd w:val="clear" w:color="auto" w:fill="auto"/>
          </w:tcPr>
          <w:p w:rsidR="00602D8A" w:rsidRPr="00B77381" w:rsidRDefault="00602D8A" w:rsidP="00FF54F7">
            <w:pPr>
              <w:jc w:val="center"/>
              <w:rPr>
                <w:rFonts w:eastAsia="Times New Roman"/>
              </w:rPr>
            </w:pPr>
          </w:p>
        </w:tc>
        <w:tc>
          <w:tcPr>
            <w:tcW w:w="4140" w:type="dxa"/>
            <w:shd w:val="clear" w:color="auto" w:fill="auto"/>
          </w:tcPr>
          <w:p w:rsidR="00602D8A" w:rsidRDefault="00602D8A" w:rsidP="00FF54F7">
            <w:pPr>
              <w:jc w:val="left"/>
            </w:pPr>
          </w:p>
        </w:tc>
      </w:tr>
      <w:tr w:rsidR="00602D8A" w:rsidRPr="006F1440" w:rsidTr="00602D8A">
        <w:tc>
          <w:tcPr>
            <w:tcW w:w="4503" w:type="dxa"/>
            <w:shd w:val="clear" w:color="auto" w:fill="auto"/>
          </w:tcPr>
          <w:p w:rsidR="00602D8A" w:rsidRPr="00B77381" w:rsidRDefault="00602D8A" w:rsidP="00FF54F7">
            <w:pPr>
              <w:jc w:val="center"/>
              <w:rPr>
                <w:rFonts w:eastAsia="Times New Roman"/>
              </w:rPr>
            </w:pPr>
          </w:p>
        </w:tc>
        <w:tc>
          <w:tcPr>
            <w:tcW w:w="5068" w:type="dxa"/>
            <w:gridSpan w:val="2"/>
            <w:shd w:val="clear" w:color="auto" w:fill="auto"/>
          </w:tcPr>
          <w:p w:rsidR="00602D8A" w:rsidRPr="00782590" w:rsidRDefault="00602D8A" w:rsidP="00782590">
            <w:pPr>
              <w:jc w:val="center"/>
              <w:rPr>
                <w:rFonts w:eastAsia="Times New Roman"/>
                <w:b/>
                <w:sz w:val="32"/>
              </w:rPr>
            </w:pPr>
            <w:r w:rsidRPr="00782590">
              <w:rPr>
                <w:rFonts w:eastAsia="Times New Roman"/>
                <w:b/>
                <w:sz w:val="32"/>
              </w:rPr>
              <w:t>УТВЕРЖДАЮ</w:t>
            </w:r>
          </w:p>
          <w:p w:rsidR="00602D8A" w:rsidRPr="00782590" w:rsidRDefault="00602D8A" w:rsidP="00782590">
            <w:pPr>
              <w:jc w:val="center"/>
              <w:rPr>
                <w:rStyle w:val="a5"/>
                <w:rFonts w:eastAsia="Times New Roman"/>
                <w:b/>
                <w:color w:val="000000"/>
                <w:sz w:val="32"/>
              </w:rPr>
            </w:pPr>
            <w:r w:rsidRPr="00782590">
              <w:rPr>
                <w:rStyle w:val="a5"/>
                <w:rFonts w:eastAsia="Times New Roman"/>
                <w:b/>
                <w:color w:val="000000"/>
                <w:sz w:val="32"/>
              </w:rPr>
              <w:t>Генеральный директор</w:t>
            </w:r>
          </w:p>
          <w:p w:rsidR="00602D8A" w:rsidRPr="00782590" w:rsidRDefault="00602D8A" w:rsidP="00782590">
            <w:pPr>
              <w:jc w:val="center"/>
              <w:rPr>
                <w:rFonts w:eastAsia="Times New Roman"/>
                <w:b/>
                <w:color w:val="000000"/>
                <w:sz w:val="32"/>
              </w:rPr>
            </w:pPr>
            <w:r w:rsidRPr="00782590">
              <w:rPr>
                <w:rStyle w:val="a5"/>
                <w:rFonts w:eastAsia="Times New Roman"/>
                <w:b/>
                <w:color w:val="000000"/>
                <w:sz w:val="32"/>
              </w:rPr>
              <w:t>АО ОКБ «ГИДРОПРЕСС»</w:t>
            </w:r>
          </w:p>
          <w:p w:rsidR="00602D8A" w:rsidRPr="00782590" w:rsidRDefault="00602D8A" w:rsidP="00782590">
            <w:pPr>
              <w:jc w:val="center"/>
              <w:rPr>
                <w:rFonts w:eastAsia="Times New Roman"/>
                <w:b/>
                <w:color w:val="000000"/>
                <w:sz w:val="32"/>
              </w:rPr>
            </w:pPr>
            <w:r w:rsidRPr="00782590">
              <w:rPr>
                <w:rFonts w:eastAsia="Times New Roman"/>
                <w:b/>
                <w:sz w:val="32"/>
              </w:rPr>
              <w:t xml:space="preserve">____________  </w:t>
            </w:r>
            <w:r w:rsidRPr="00782590">
              <w:rPr>
                <w:rStyle w:val="a5"/>
                <w:rFonts w:eastAsia="Times New Roman"/>
                <w:b/>
                <w:color w:val="000000"/>
                <w:sz w:val="32"/>
              </w:rPr>
              <w:t>В.В. Джангобегов</w:t>
            </w:r>
          </w:p>
          <w:p w:rsidR="00602D8A" w:rsidRPr="00B77381" w:rsidRDefault="00602D8A" w:rsidP="00782590">
            <w:pPr>
              <w:jc w:val="center"/>
              <w:rPr>
                <w:rFonts w:eastAsia="Times New Roman"/>
              </w:rPr>
            </w:pPr>
            <w:r w:rsidRPr="00782590">
              <w:rPr>
                <w:rFonts w:eastAsia="Times New Roman"/>
                <w:b/>
                <w:color w:val="000000"/>
                <w:sz w:val="32"/>
              </w:rPr>
              <w:t xml:space="preserve">от </w:t>
            </w:r>
            <w:r w:rsidRPr="00782590">
              <w:rPr>
                <w:rStyle w:val="a5"/>
                <w:rFonts w:eastAsia="Times New Roman"/>
                <w:b/>
                <w:color w:val="000000"/>
                <w:sz w:val="32"/>
              </w:rPr>
              <w:t>«____»_____________ 20___ г.</w:t>
            </w:r>
          </w:p>
        </w:tc>
      </w:tr>
    </w:tbl>
    <w:p w:rsidR="00602D8A" w:rsidRPr="006F1440" w:rsidRDefault="00602D8A" w:rsidP="00FF54F7">
      <w:pPr>
        <w:jc w:val="center"/>
      </w:pPr>
    </w:p>
    <w:p w:rsidR="00602D8A" w:rsidRDefault="00602D8A" w:rsidP="00FF54F7">
      <w:pPr>
        <w:jc w:val="center"/>
      </w:pPr>
    </w:p>
    <w:p w:rsidR="00602D8A" w:rsidRPr="006F1440" w:rsidRDefault="00602D8A" w:rsidP="00FF54F7">
      <w:pPr>
        <w:jc w:val="center"/>
      </w:pPr>
    </w:p>
    <w:p w:rsidR="00602D8A" w:rsidRPr="006F1440" w:rsidRDefault="00602D8A" w:rsidP="00FF54F7">
      <w:pPr>
        <w:jc w:val="center"/>
      </w:pPr>
    </w:p>
    <w:p w:rsidR="00602D8A" w:rsidRPr="00695328" w:rsidRDefault="00602D8A" w:rsidP="00FF54F7">
      <w:pPr>
        <w:jc w:val="center"/>
        <w:rPr>
          <w:b/>
          <w:caps/>
        </w:rPr>
      </w:pPr>
      <w:r w:rsidRPr="00CB6ECF">
        <w:rPr>
          <w:b/>
          <w:caps/>
        </w:rPr>
        <w:t xml:space="preserve">ИЗВЕЩЕНИЕ И Документация О </w:t>
      </w:r>
      <w:r>
        <w:rPr>
          <w:b/>
          <w:caps/>
        </w:rPr>
        <w:t xml:space="preserve">ПРОВЕДЕНИИ </w:t>
      </w:r>
      <w:r w:rsidRPr="00CB6ECF">
        <w:rPr>
          <w:b/>
          <w:caps/>
        </w:rPr>
        <w:t>аукцион</w:t>
      </w:r>
      <w:r>
        <w:rPr>
          <w:b/>
          <w:caps/>
        </w:rPr>
        <w:t>А</w:t>
      </w:r>
    </w:p>
    <w:p w:rsidR="00602D8A" w:rsidRPr="00B0084C" w:rsidRDefault="00602D8A" w:rsidP="00FF54F7">
      <w:pPr>
        <w:jc w:val="center"/>
        <w:rPr>
          <w:b/>
          <w:caps/>
        </w:rPr>
      </w:pPr>
      <w:r w:rsidRPr="00602D8A">
        <w:rPr>
          <w:b/>
          <w:caps/>
        </w:rPr>
        <w:t>НА ПОВЫШЕНИЕ</w:t>
      </w:r>
    </w:p>
    <w:p w:rsidR="00602D8A" w:rsidRPr="00655926" w:rsidRDefault="00602D8A" w:rsidP="00FF54F7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r w:rsidRPr="00655926">
        <w:rPr>
          <w:b/>
          <w:color w:val="000000"/>
        </w:rPr>
        <w:t xml:space="preserve">недвижимого имущества - </w:t>
      </w:r>
      <w:r w:rsidRPr="00602D8A">
        <w:rPr>
          <w:b/>
          <w:color w:val="000000"/>
        </w:rPr>
        <w:t xml:space="preserve">Квартира, расположенная по адресу: Тверская область, Удомельский г/о, г. Удомля, ул. Энтузиастов, дом 4а, кв. 57, кадастровый № 69:48:0080234:651, общей площадью </w:t>
      </w:r>
      <w:r w:rsidR="00C01A91">
        <w:rPr>
          <w:b/>
          <w:color w:val="000000"/>
        </w:rPr>
        <w:br/>
      </w:r>
      <w:r w:rsidRPr="00602D8A">
        <w:rPr>
          <w:b/>
          <w:color w:val="000000"/>
        </w:rPr>
        <w:t>52,9 м</w:t>
      </w:r>
      <w:r w:rsidRPr="007A50F6">
        <w:rPr>
          <w:b/>
          <w:color w:val="000000"/>
          <w:vertAlign w:val="superscript"/>
        </w:rPr>
        <w:t>2</w:t>
      </w:r>
      <w:r w:rsidRPr="00655926">
        <w:rPr>
          <w:b/>
        </w:rPr>
        <w:t>,</w:t>
      </w:r>
      <w:r>
        <w:rPr>
          <w:b/>
        </w:rPr>
        <w:t xml:space="preserve"> </w:t>
      </w:r>
      <w:r w:rsidRPr="00113D03">
        <w:rPr>
          <w:b/>
        </w:rPr>
        <w:t>принадлежащ</w:t>
      </w:r>
      <w:r>
        <w:rPr>
          <w:b/>
        </w:rPr>
        <w:t>ая</w:t>
      </w:r>
      <w:r w:rsidRPr="00CF548D">
        <w:rPr>
          <w:b/>
        </w:rPr>
        <w:t xml:space="preserve"> </w:t>
      </w:r>
      <w:r w:rsidRPr="00655926">
        <w:rPr>
          <w:b/>
        </w:rPr>
        <w:t>АО ОКБ «ГИДРОПРЕСС»</w:t>
      </w:r>
      <w:r>
        <w:rPr>
          <w:b/>
        </w:rPr>
        <w:t xml:space="preserve"> на праве собственности</w:t>
      </w:r>
    </w:p>
    <w:p w:rsidR="00602D8A" w:rsidRPr="006F1440" w:rsidRDefault="00602D8A" w:rsidP="00FF54F7">
      <w:pPr>
        <w:rPr>
          <w:bCs/>
          <w:spacing w:val="-3"/>
        </w:rPr>
      </w:pPr>
    </w:p>
    <w:p w:rsidR="00602D8A" w:rsidRDefault="00602D8A" w:rsidP="00FF54F7">
      <w:pPr>
        <w:tabs>
          <w:tab w:val="left" w:pos="3750"/>
        </w:tabs>
        <w:jc w:val="center"/>
        <w:rPr>
          <w:sz w:val="24"/>
          <w:szCs w:val="24"/>
        </w:rPr>
      </w:pPr>
    </w:p>
    <w:p w:rsidR="00602D8A" w:rsidRDefault="00602D8A" w:rsidP="00FF54F7">
      <w:pPr>
        <w:tabs>
          <w:tab w:val="left" w:pos="3750"/>
        </w:tabs>
        <w:jc w:val="center"/>
        <w:rPr>
          <w:sz w:val="24"/>
          <w:szCs w:val="24"/>
        </w:rPr>
      </w:pPr>
    </w:p>
    <w:p w:rsidR="00602D8A" w:rsidRDefault="00602D8A" w:rsidP="00FF54F7">
      <w:pPr>
        <w:tabs>
          <w:tab w:val="left" w:pos="3750"/>
        </w:tabs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Документация размещена на</w:t>
      </w:r>
      <w:r>
        <w:rPr>
          <w:sz w:val="24"/>
          <w:szCs w:val="24"/>
        </w:rPr>
        <w:t>:</w:t>
      </w:r>
      <w:r w:rsidRPr="00CF7386">
        <w:rPr>
          <w:sz w:val="24"/>
          <w:szCs w:val="24"/>
        </w:rPr>
        <w:t xml:space="preserve"> </w:t>
      </w:r>
      <w:r>
        <w:t>______________________</w:t>
      </w:r>
    </w:p>
    <w:p w:rsidR="00602D8A" w:rsidRPr="00CF7386" w:rsidRDefault="00602D8A" w:rsidP="00FF54F7">
      <w:pPr>
        <w:tabs>
          <w:tab w:val="left" w:pos="3750"/>
        </w:tabs>
        <w:jc w:val="center"/>
        <w:rPr>
          <w:sz w:val="24"/>
          <w:szCs w:val="24"/>
        </w:rPr>
      </w:pPr>
    </w:p>
    <w:p w:rsidR="00602D8A" w:rsidRPr="00CF7386" w:rsidRDefault="00602D8A" w:rsidP="00FF54F7">
      <w:pPr>
        <w:suppressAutoHyphens/>
        <w:spacing w:line="480" w:lineRule="auto"/>
        <w:ind w:right="639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 xml:space="preserve"> «___» ___________ </w:t>
      </w:r>
      <w:r>
        <w:rPr>
          <w:sz w:val="24"/>
          <w:szCs w:val="24"/>
        </w:rPr>
        <w:t>20____г.</w:t>
      </w:r>
      <w:r w:rsidRPr="00CF7386">
        <w:rPr>
          <w:sz w:val="24"/>
          <w:szCs w:val="24"/>
        </w:rPr>
        <w:t xml:space="preserve"> № ___________________</w:t>
      </w:r>
    </w:p>
    <w:p w:rsidR="00602D8A" w:rsidRPr="00CF7386" w:rsidRDefault="00602D8A" w:rsidP="00FF54F7">
      <w:pPr>
        <w:spacing w:line="480" w:lineRule="auto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Документация размещена на ЭТП</w:t>
      </w:r>
      <w:r>
        <w:rPr>
          <w:sz w:val="24"/>
          <w:szCs w:val="24"/>
        </w:rPr>
        <w:t>:</w:t>
      </w:r>
      <w:r w:rsidRPr="00CF7386">
        <w:rPr>
          <w:sz w:val="24"/>
          <w:szCs w:val="24"/>
        </w:rPr>
        <w:t xml:space="preserve"> </w:t>
      </w:r>
      <w:r>
        <w:t>______________________</w:t>
      </w:r>
    </w:p>
    <w:p w:rsidR="00602D8A" w:rsidRPr="00CF7386" w:rsidRDefault="00602D8A" w:rsidP="00FF54F7">
      <w:pPr>
        <w:suppressAutoHyphens/>
        <w:spacing w:line="480" w:lineRule="auto"/>
        <w:ind w:right="639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 xml:space="preserve">от «___» ___________ </w:t>
      </w:r>
      <w:r>
        <w:rPr>
          <w:sz w:val="24"/>
          <w:szCs w:val="24"/>
        </w:rPr>
        <w:t>20____г.</w:t>
      </w:r>
      <w:r w:rsidRPr="00CF7386">
        <w:rPr>
          <w:sz w:val="24"/>
          <w:szCs w:val="24"/>
        </w:rPr>
        <w:t xml:space="preserve"> № _________________</w:t>
      </w:r>
      <w:r>
        <w:rPr>
          <w:sz w:val="24"/>
          <w:szCs w:val="24"/>
        </w:rPr>
        <w:t>_</w:t>
      </w:r>
    </w:p>
    <w:p w:rsidR="00602D8A" w:rsidRPr="00CF7386" w:rsidRDefault="00602D8A" w:rsidP="00FF54F7">
      <w:pPr>
        <w:spacing w:line="480" w:lineRule="auto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Документация размещена на</w:t>
      </w:r>
      <w:r>
        <w:rPr>
          <w:sz w:val="24"/>
          <w:szCs w:val="24"/>
        </w:rPr>
        <w:t>:</w:t>
      </w:r>
      <w:r w:rsidRPr="00CF7386">
        <w:rPr>
          <w:sz w:val="24"/>
          <w:szCs w:val="24"/>
        </w:rPr>
        <w:t xml:space="preserve"> </w:t>
      </w:r>
      <w:r>
        <w:t>______________________</w:t>
      </w:r>
    </w:p>
    <w:p w:rsidR="00602D8A" w:rsidRPr="00CF7386" w:rsidRDefault="00602D8A" w:rsidP="00FF54F7">
      <w:pPr>
        <w:suppressAutoHyphens/>
        <w:spacing w:line="480" w:lineRule="auto"/>
        <w:ind w:right="639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 xml:space="preserve">от «___» ___________ </w:t>
      </w:r>
      <w:r>
        <w:rPr>
          <w:sz w:val="24"/>
          <w:szCs w:val="24"/>
        </w:rPr>
        <w:t>20____г.</w:t>
      </w:r>
      <w:r w:rsidRPr="00CF7386">
        <w:rPr>
          <w:sz w:val="24"/>
          <w:szCs w:val="24"/>
        </w:rPr>
        <w:t xml:space="preserve"> № _________________</w:t>
      </w:r>
      <w:r>
        <w:rPr>
          <w:sz w:val="24"/>
          <w:szCs w:val="24"/>
        </w:rPr>
        <w:t>_</w:t>
      </w:r>
    </w:p>
    <w:p w:rsidR="00602D8A" w:rsidRPr="003F6313" w:rsidRDefault="00602D8A" w:rsidP="00FF54F7">
      <w:pPr>
        <w:pStyle w:val="a3"/>
        <w:jc w:val="center"/>
      </w:pPr>
      <w:r w:rsidRPr="00CF7386">
        <w:t>Документация размещена на</w:t>
      </w:r>
      <w:r>
        <w:t>:</w:t>
      </w:r>
      <w:r w:rsidRPr="00CF7386">
        <w:t xml:space="preserve"> </w:t>
      </w:r>
      <w:r>
        <w:t>______________________</w:t>
      </w:r>
    </w:p>
    <w:p w:rsidR="00602D8A" w:rsidRPr="009529F7" w:rsidRDefault="00602D8A" w:rsidP="00FF54F7">
      <w:pPr>
        <w:jc w:val="center"/>
        <w:rPr>
          <w:sz w:val="24"/>
        </w:rPr>
      </w:pPr>
      <w:r w:rsidRPr="009529F7">
        <w:rPr>
          <w:sz w:val="24"/>
        </w:rPr>
        <w:t xml:space="preserve">от «____» ______________ </w:t>
      </w:r>
      <w:r>
        <w:rPr>
          <w:sz w:val="24"/>
        </w:rPr>
        <w:t>20____г.</w:t>
      </w:r>
      <w:r w:rsidRPr="009529F7">
        <w:rPr>
          <w:sz w:val="24"/>
        </w:rPr>
        <w:t xml:space="preserve"> № ___________/</w:t>
      </w:r>
      <w:r>
        <w:rPr>
          <w:sz w:val="24"/>
        </w:rPr>
        <w:t>________</w:t>
      </w:r>
      <w:r w:rsidRPr="009529F7">
        <w:rPr>
          <w:sz w:val="24"/>
        </w:rPr>
        <w:t>/________</w:t>
      </w:r>
    </w:p>
    <w:p w:rsidR="00602D8A" w:rsidRPr="006F1440" w:rsidRDefault="00602D8A" w:rsidP="00FF54F7">
      <w:pPr>
        <w:rPr>
          <w:bCs/>
          <w:spacing w:val="-3"/>
        </w:rPr>
      </w:pPr>
    </w:p>
    <w:p w:rsidR="00602D8A" w:rsidRPr="006F1440" w:rsidRDefault="00602D8A" w:rsidP="00FF54F7">
      <w:pPr>
        <w:jc w:val="left"/>
      </w:pPr>
    </w:p>
    <w:p w:rsidR="00602D8A" w:rsidRDefault="00602D8A" w:rsidP="00FF54F7">
      <w:pPr>
        <w:jc w:val="left"/>
        <w:rPr>
          <w:b/>
        </w:rPr>
      </w:pPr>
    </w:p>
    <w:p w:rsidR="005561FA" w:rsidRDefault="005561FA" w:rsidP="00FF54F7">
      <w:pPr>
        <w:jc w:val="left"/>
        <w:rPr>
          <w:b/>
        </w:rPr>
      </w:pPr>
    </w:p>
    <w:p w:rsidR="005561FA" w:rsidRDefault="005561FA" w:rsidP="00FF54F7">
      <w:pPr>
        <w:jc w:val="left"/>
        <w:rPr>
          <w:b/>
        </w:rPr>
      </w:pPr>
    </w:p>
    <w:p w:rsidR="005561FA" w:rsidRDefault="005561FA" w:rsidP="00FF54F7">
      <w:pPr>
        <w:jc w:val="left"/>
        <w:rPr>
          <w:b/>
        </w:rPr>
      </w:pPr>
    </w:p>
    <w:p w:rsidR="005561FA" w:rsidRDefault="005561FA" w:rsidP="00FF54F7">
      <w:pPr>
        <w:jc w:val="center"/>
        <w:rPr>
          <w:b/>
        </w:rPr>
      </w:pPr>
      <w:r>
        <w:rPr>
          <w:b/>
        </w:rPr>
        <w:t xml:space="preserve">Подольск </w:t>
      </w:r>
    </w:p>
    <w:p w:rsidR="005561FA" w:rsidRPr="009E4E7B" w:rsidRDefault="005561FA" w:rsidP="00FF54F7">
      <w:pPr>
        <w:jc w:val="center"/>
        <w:rPr>
          <w:b/>
        </w:rPr>
      </w:pPr>
      <w:r>
        <w:rPr>
          <w:b/>
        </w:rPr>
        <w:t>2022</w:t>
      </w:r>
    </w:p>
    <w:p w:rsidR="006A39DD" w:rsidRPr="005561FA" w:rsidRDefault="006A39DD" w:rsidP="00FF54F7">
      <w:pPr>
        <w:pageBreakBefore/>
        <w:jc w:val="center"/>
        <w:rPr>
          <w:b/>
          <w:caps/>
          <w:sz w:val="24"/>
          <w:szCs w:val="24"/>
          <w:u w:val="single"/>
        </w:rPr>
      </w:pPr>
      <w:r w:rsidRPr="005561FA">
        <w:rPr>
          <w:b/>
          <w:caps/>
          <w:sz w:val="24"/>
          <w:szCs w:val="24"/>
          <w:u w:val="single"/>
        </w:rPr>
        <w:lastRenderedPageBreak/>
        <w:t>Содержание</w:t>
      </w:r>
    </w:p>
    <w:tbl>
      <w:tblPr>
        <w:tblW w:w="9747" w:type="dxa"/>
        <w:tblLook w:val="04A0"/>
      </w:tblPr>
      <w:tblGrid>
        <w:gridCol w:w="9180"/>
        <w:gridCol w:w="567"/>
      </w:tblGrid>
      <w:tr w:rsidR="006A39DD" w:rsidTr="006A39DD">
        <w:tc>
          <w:tcPr>
            <w:tcW w:w="9180" w:type="dxa"/>
          </w:tcPr>
          <w:p w:rsidR="005561FA" w:rsidRPr="00B3766E" w:rsidRDefault="005561FA" w:rsidP="00FF54F7">
            <w:pPr>
              <w:rPr>
                <w:sz w:val="24"/>
                <w:szCs w:val="24"/>
              </w:rPr>
            </w:pP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ИЗВЕЩЕНИЕ О ПРОВЕДЕНИИ АУКЦИОНА 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1. ОБЩИЕ ПОЛОЖЕНИЯ .............................................................................................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1.1. Информация об аукционе 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1.2. Документы для ознакомления 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1.3. Разъяснение положений Документации/извещения о проведении аукциона, внесение изменений в Документацию/извещение о проведении аукциона 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1.4. Затраты на участие в аукционе 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1.5. Отказ от проведения аукциона 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2. ПОРЯДОК ПОДАЧИ ЗАЯВОК НА УЧАСТИЕ В АУКЦИОНЕ 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2.1. Требования к участнику аукциона 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2.2. Документы, составляющие заявку на участие в аукционе 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2.3. Подача заявок на участие в аукционе 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2.4. Изменение заявок на участие в аукционе или их отзыв 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2.5. Опоздавшие заявки на участие в аукционе 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2.6. Требование о предоставлении задатка 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3. ПРОЦЕДУРА АУКЦИОНА ........................................................................................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3.1. Рассмотрение заявок ...............................................................................................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3.2. Проведение аукциона ..............................................................................................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4. ЗАКЛЮЧЕНИЕ ДОГОВОРА ПО ИТОГАМ АУКЦИОНА 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4.1. Условия заключения договора 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5. ОБЖАЛОВАНИЕ ДЕЙСТВИЙ (БЕЗДЕЙСТВИЙ) ОРГАНИЗАТОРА, ПРОДАВЦА, КОМИССИИ ...................................................................................................................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5.1. Порядок обжалования ..............................................................................................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5.2. Срок обжалования ....................................................................................................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Приложение № 1. Форма № 1 .........................................................................................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Приложение № 2. Форма № 2 .........................................................................................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Приложение № 3. Форма № 3 ........................................................................................</w:t>
            </w:r>
          </w:p>
          <w:p w:rsidR="006A39DD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Приложение № 4. Форма договора .................................................................................</w:t>
            </w:r>
          </w:p>
          <w:p w:rsidR="00D87DDE" w:rsidRPr="00B3766E" w:rsidRDefault="00D87DDE" w:rsidP="00FF54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 № 5. Регистрационные документы на недвижимое имущество ................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5561FA" w:rsidRPr="00B3766E" w:rsidRDefault="005561FA" w:rsidP="00FF54F7">
            <w:pPr>
              <w:rPr>
                <w:sz w:val="24"/>
                <w:szCs w:val="24"/>
              </w:rPr>
            </w:pP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3</w:t>
            </w:r>
          </w:p>
          <w:p w:rsidR="006A39DD" w:rsidRPr="00B3766E" w:rsidRDefault="00C06542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8</w:t>
            </w:r>
          </w:p>
          <w:p w:rsidR="006A39DD" w:rsidRPr="00B3766E" w:rsidRDefault="00C06542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8</w:t>
            </w:r>
          </w:p>
          <w:p w:rsidR="006A39DD" w:rsidRPr="00B3766E" w:rsidRDefault="00C06542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8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</w:p>
          <w:p w:rsidR="006A39DD" w:rsidRPr="00B3766E" w:rsidRDefault="00C06542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8</w:t>
            </w:r>
          </w:p>
          <w:p w:rsidR="006A39DD" w:rsidRPr="00B3766E" w:rsidRDefault="00C06542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9</w:t>
            </w:r>
          </w:p>
          <w:p w:rsidR="006A39DD" w:rsidRPr="00B3766E" w:rsidRDefault="00C06542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9</w:t>
            </w:r>
          </w:p>
          <w:p w:rsidR="006A39DD" w:rsidRPr="00B3766E" w:rsidRDefault="00C06542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9</w:t>
            </w:r>
          </w:p>
          <w:p w:rsidR="006A39DD" w:rsidRPr="00B3766E" w:rsidRDefault="00C06542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9</w:t>
            </w:r>
          </w:p>
          <w:p w:rsidR="006A39DD" w:rsidRPr="00B3766E" w:rsidRDefault="00C06542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10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</w:t>
            </w:r>
            <w:r w:rsidR="00C06542" w:rsidRPr="00B3766E">
              <w:rPr>
                <w:sz w:val="24"/>
                <w:szCs w:val="24"/>
              </w:rPr>
              <w:t>3</w:t>
            </w:r>
          </w:p>
          <w:p w:rsidR="006A39DD" w:rsidRPr="00B3766E" w:rsidRDefault="00CE57CB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14</w:t>
            </w:r>
          </w:p>
          <w:p w:rsidR="006A39DD" w:rsidRPr="00B3766E" w:rsidRDefault="00CE57CB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14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</w:t>
            </w:r>
            <w:r w:rsidR="00CE57CB" w:rsidRPr="00B3766E">
              <w:rPr>
                <w:sz w:val="24"/>
                <w:szCs w:val="24"/>
              </w:rPr>
              <w:t>4</w:t>
            </w:r>
          </w:p>
          <w:p w:rsidR="006A39DD" w:rsidRPr="00B3766E" w:rsidRDefault="00CE57CB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15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</w:t>
            </w:r>
            <w:r w:rsidR="00CE57CB" w:rsidRPr="00B3766E">
              <w:rPr>
                <w:sz w:val="24"/>
                <w:szCs w:val="24"/>
              </w:rPr>
              <w:t>5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</w:t>
            </w:r>
            <w:r w:rsidR="00CE57CB" w:rsidRPr="00B3766E">
              <w:rPr>
                <w:sz w:val="24"/>
                <w:szCs w:val="24"/>
              </w:rPr>
              <w:t>7</w:t>
            </w:r>
          </w:p>
          <w:p w:rsidR="006A39DD" w:rsidRPr="00B3766E" w:rsidRDefault="00CE57CB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19</w:t>
            </w:r>
          </w:p>
          <w:p w:rsidR="006A39DD" w:rsidRPr="00B3766E" w:rsidRDefault="00CE57CB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19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</w:p>
          <w:p w:rsidR="006A39DD" w:rsidRPr="00B3766E" w:rsidRDefault="00CE57CB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21</w:t>
            </w:r>
          </w:p>
          <w:p w:rsidR="006A39DD" w:rsidRPr="00B3766E" w:rsidRDefault="00CE57CB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21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</w:t>
            </w:r>
            <w:r w:rsidR="007D5CB7" w:rsidRPr="00B3766E">
              <w:rPr>
                <w:sz w:val="24"/>
                <w:szCs w:val="24"/>
              </w:rPr>
              <w:t>2</w:t>
            </w:r>
          </w:p>
          <w:p w:rsidR="006A39DD" w:rsidRPr="00B3766E" w:rsidRDefault="007D5CB7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23</w:t>
            </w:r>
          </w:p>
          <w:p w:rsidR="006A39DD" w:rsidRPr="00B3766E" w:rsidRDefault="007D5CB7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26</w:t>
            </w:r>
          </w:p>
          <w:p w:rsidR="006A39DD" w:rsidRPr="00B3766E" w:rsidRDefault="00B3766E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27</w:t>
            </w:r>
          </w:p>
          <w:p w:rsidR="006A39DD" w:rsidRDefault="00B3766E" w:rsidP="00FF54F7">
            <w:pPr>
              <w:rPr>
                <w:sz w:val="24"/>
                <w:szCs w:val="24"/>
              </w:rPr>
            </w:pPr>
            <w:r w:rsidRPr="00B3766E">
              <w:rPr>
                <w:sz w:val="24"/>
                <w:szCs w:val="24"/>
              </w:rPr>
              <w:t>30</w:t>
            </w:r>
          </w:p>
          <w:p w:rsidR="00D87DDE" w:rsidRPr="00B3766E" w:rsidRDefault="00D87DDE" w:rsidP="00FF54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  <w:p w:rsidR="006A39DD" w:rsidRPr="00B3766E" w:rsidRDefault="006A39DD" w:rsidP="00FF54F7">
            <w:pPr>
              <w:rPr>
                <w:sz w:val="24"/>
                <w:szCs w:val="24"/>
              </w:rPr>
            </w:pPr>
          </w:p>
        </w:tc>
      </w:tr>
    </w:tbl>
    <w:p w:rsidR="006A39DD" w:rsidRDefault="006A39DD" w:rsidP="00FF54F7">
      <w:pPr>
        <w:rPr>
          <w:sz w:val="24"/>
          <w:szCs w:val="24"/>
        </w:rPr>
      </w:pPr>
    </w:p>
    <w:p w:rsidR="0004551C" w:rsidRDefault="0004551C" w:rsidP="00FF54F7">
      <w:pPr>
        <w:rPr>
          <w:sz w:val="24"/>
          <w:szCs w:val="24"/>
        </w:rPr>
      </w:pPr>
    </w:p>
    <w:p w:rsidR="0004551C" w:rsidRDefault="0004551C" w:rsidP="00FF54F7">
      <w:pPr>
        <w:rPr>
          <w:sz w:val="24"/>
          <w:szCs w:val="24"/>
        </w:rPr>
      </w:pPr>
    </w:p>
    <w:p w:rsidR="005561FA" w:rsidRDefault="005561FA" w:rsidP="00FF54F7">
      <w:pPr>
        <w:rPr>
          <w:sz w:val="24"/>
          <w:szCs w:val="24"/>
        </w:rPr>
        <w:sectPr w:rsidR="005561FA" w:rsidSect="00435E01">
          <w:footerReference w:type="default" r:id="rId8"/>
          <w:foot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6312B1" w:rsidRPr="00A26A2F" w:rsidRDefault="0004551C" w:rsidP="00FF54F7">
      <w:pPr>
        <w:pStyle w:val="1"/>
        <w:numPr>
          <w:ilvl w:val="0"/>
          <w:numId w:val="0"/>
        </w:numPr>
        <w:rPr>
          <w:caps/>
        </w:rPr>
      </w:pPr>
      <w:bookmarkStart w:id="0" w:name="_Toc410998166"/>
      <w:bookmarkStart w:id="1" w:name="_Toc412648119"/>
      <w:r w:rsidRPr="00A26A2F">
        <w:rPr>
          <w:caps/>
        </w:rPr>
        <w:lastRenderedPageBreak/>
        <w:t>Извещение о проведении аукциона</w:t>
      </w:r>
      <w:bookmarkEnd w:id="0"/>
      <w:bookmarkEnd w:id="1"/>
    </w:p>
    <w:p w:rsidR="0004551C" w:rsidRPr="006123C6" w:rsidRDefault="0004551C" w:rsidP="00FF54F7">
      <w:pPr>
        <w:pStyle w:val="1"/>
        <w:numPr>
          <w:ilvl w:val="0"/>
          <w:numId w:val="0"/>
        </w:numPr>
        <w:rPr>
          <w:caps/>
        </w:rPr>
      </w:pPr>
      <w:r>
        <w:rPr>
          <w:b w:val="0"/>
          <w:caps/>
        </w:rPr>
        <w:t xml:space="preserve"> 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6343"/>
      </w:tblGrid>
      <w:tr w:rsidR="0004551C" w:rsidRPr="006F1440" w:rsidTr="00FF54F7">
        <w:tc>
          <w:tcPr>
            <w:tcW w:w="10137" w:type="dxa"/>
            <w:gridSpan w:val="3"/>
            <w:shd w:val="clear" w:color="auto" w:fill="D9D9D9"/>
          </w:tcPr>
          <w:p w:rsidR="0004551C" w:rsidRPr="00801909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</w:rPr>
            </w:pPr>
            <w:r w:rsidRPr="00801909">
              <w:rPr>
                <w:rFonts w:ascii="Times New Roman" w:eastAsia="Times New Roman" w:hAnsi="Times New Roman"/>
                <w:sz w:val="28"/>
              </w:rPr>
              <w:t>Форма проведения торгов</w:t>
            </w:r>
          </w:p>
        </w:tc>
      </w:tr>
      <w:tr w:rsidR="0004551C" w:rsidRPr="006F1440" w:rsidTr="00FF54F7">
        <w:tc>
          <w:tcPr>
            <w:tcW w:w="675" w:type="dxa"/>
            <w:shd w:val="clear" w:color="auto" w:fill="auto"/>
          </w:tcPr>
          <w:p w:rsidR="0004551C" w:rsidRPr="00B77381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B77381" w:rsidRDefault="0004551C" w:rsidP="00FF54F7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04551C" w:rsidRPr="00B77381" w:rsidRDefault="0004551C" w:rsidP="00FF54F7">
            <w:pPr>
              <w:rPr>
                <w:rFonts w:eastAsia="Times New Roman"/>
              </w:rPr>
            </w:pPr>
            <w:r w:rsidRPr="002C42A5">
              <w:rPr>
                <w:rFonts w:eastAsia="Times New Roman"/>
              </w:rPr>
              <w:t xml:space="preserve">аукцион </w:t>
            </w:r>
            <w:r w:rsidR="006312B1" w:rsidRPr="006312B1">
              <w:rPr>
                <w:rFonts w:eastAsia="Times New Roman"/>
              </w:rPr>
              <w:t>на повышение в электронной форме</w:t>
            </w:r>
          </w:p>
        </w:tc>
      </w:tr>
      <w:tr w:rsidR="0004551C" w:rsidRPr="006F1440" w:rsidTr="00FF54F7">
        <w:tc>
          <w:tcPr>
            <w:tcW w:w="675" w:type="dxa"/>
            <w:shd w:val="clear" w:color="auto" w:fill="auto"/>
          </w:tcPr>
          <w:p w:rsidR="0004551C" w:rsidRPr="00B77381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B77381" w:rsidRDefault="0004551C" w:rsidP="00FF54F7">
            <w:pPr>
              <w:jc w:val="left"/>
              <w:rPr>
                <w:rFonts w:eastAsia="Times New Roman"/>
              </w:rPr>
            </w:pPr>
            <w:r w:rsidRPr="00B77381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04551C" w:rsidRPr="00B77381" w:rsidRDefault="0004551C" w:rsidP="00FF54F7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04551C" w:rsidRPr="006F1440" w:rsidTr="00FF54F7">
        <w:tc>
          <w:tcPr>
            <w:tcW w:w="675" w:type="dxa"/>
            <w:shd w:val="clear" w:color="auto" w:fill="auto"/>
          </w:tcPr>
          <w:p w:rsidR="0004551C" w:rsidRPr="00B77381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B77381" w:rsidRDefault="0004551C" w:rsidP="00FF54F7">
            <w:pPr>
              <w:jc w:val="left"/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04551C" w:rsidRPr="00B77381" w:rsidRDefault="0004551C" w:rsidP="00FF54F7">
            <w:pPr>
              <w:rPr>
                <w:rFonts w:eastAsia="Times New Roman"/>
                <w:lang w:eastAsia="en-US"/>
              </w:rPr>
            </w:pPr>
            <w:r w:rsidRPr="00B77381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04551C" w:rsidRPr="006312B1" w:rsidTr="00FF54F7">
        <w:tc>
          <w:tcPr>
            <w:tcW w:w="10137" w:type="dxa"/>
            <w:gridSpan w:val="3"/>
            <w:shd w:val="clear" w:color="auto" w:fill="D9D9D9"/>
          </w:tcPr>
          <w:p w:rsidR="0004551C" w:rsidRPr="007A50F6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7A50F6">
              <w:rPr>
                <w:rFonts w:ascii="Times New Roman" w:eastAsia="Times New Roman" w:hAnsi="Times New Roman"/>
                <w:sz w:val="28"/>
              </w:rPr>
              <w:t>Предмет торгов</w:t>
            </w:r>
            <w:r w:rsidRPr="007A50F6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7A50F6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7A50F6" w:rsidRDefault="0004551C" w:rsidP="00FF54F7">
            <w:pPr>
              <w:rPr>
                <w:rFonts w:eastAsia="Times New Roman"/>
              </w:rPr>
            </w:pPr>
            <w:r w:rsidRPr="007A50F6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F264DF">
            <w:pPr>
              <w:rPr>
                <w:highlight w:val="yellow"/>
              </w:rPr>
            </w:pPr>
            <w:r w:rsidRPr="007A50F6">
              <w:rPr>
                <w:rFonts w:eastAsia="Times New Roman"/>
              </w:rPr>
              <w:t xml:space="preserve">право на заключение договора </w:t>
            </w:r>
            <w:r w:rsidR="007A50F6" w:rsidRPr="007A50F6">
              <w:rPr>
                <w:rFonts w:eastAsia="Times New Roman"/>
              </w:rPr>
              <w:t xml:space="preserve">купли-продажи недвижимого имущества - Квартира, расположенная по адресу: Тверская область, Удомельский г/о, г. Удомля, ул. Энтузиастов, дом 4а, кв. 57, кадастровый </w:t>
            </w:r>
            <w:r w:rsidR="00E375B1">
              <w:rPr>
                <w:rFonts w:eastAsia="Times New Roman"/>
              </w:rPr>
              <w:br/>
            </w:r>
            <w:r w:rsidR="007A50F6" w:rsidRPr="007A50F6">
              <w:rPr>
                <w:rFonts w:eastAsia="Times New Roman"/>
              </w:rPr>
              <w:t>№ 69:48:0080234:651, общей площадью 52,9 м</w:t>
            </w:r>
            <w:r w:rsidR="007A50F6" w:rsidRPr="007A50F6">
              <w:rPr>
                <w:rFonts w:eastAsia="Times New Roman"/>
                <w:vertAlign w:val="superscript"/>
              </w:rPr>
              <w:t>2</w:t>
            </w:r>
            <w:r w:rsidR="007A50F6" w:rsidRPr="007A50F6">
              <w:rPr>
                <w:rFonts w:eastAsia="Times New Roman"/>
              </w:rPr>
              <w:t>.</w:t>
            </w:r>
            <w:r w:rsidRPr="006312B1">
              <w:rPr>
                <w:rFonts w:eastAsia="Times New Roman"/>
                <w:highlight w:val="yellow"/>
              </w:rPr>
              <w:t xml:space="preserve"> </w:t>
            </w:r>
            <w:r w:rsidRPr="007A50F6">
              <w:rPr>
                <w:rFonts w:eastAsia="Times New Roman"/>
              </w:rPr>
              <w:t>(далее – «Имущество»)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240AF9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240AF9" w:rsidRDefault="0004551C" w:rsidP="00FF54F7">
            <w:pPr>
              <w:rPr>
                <w:rFonts w:eastAsia="Times New Roman"/>
              </w:rPr>
            </w:pPr>
            <w:r w:rsidRPr="00240AF9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240AF9" w:rsidP="00FF54F7">
            <w:pPr>
              <w:rPr>
                <w:rFonts w:eastAsia="Times New Roman"/>
                <w:color w:val="000000"/>
                <w:highlight w:val="yellow"/>
              </w:rPr>
            </w:pPr>
            <w:r w:rsidRPr="007A50F6">
              <w:rPr>
                <w:rFonts w:eastAsia="Times New Roman"/>
              </w:rPr>
              <w:t>Тверская область, Удомельский г/о, г. Удомля, ул. Энтузиастов, дом 4а, кв. 57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BA6578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BA6578" w:rsidRDefault="0004551C" w:rsidP="00FF54F7">
            <w:pPr>
              <w:rPr>
                <w:rFonts w:eastAsia="Times New Roman"/>
              </w:rPr>
            </w:pPr>
            <w:r w:rsidRPr="00BA6578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240AF9" w:rsidRPr="00240AF9" w:rsidRDefault="00240AF9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240AF9">
              <w:rPr>
                <w:rFonts w:eastAsia="Times New Roman"/>
                <w:color w:val="000000"/>
              </w:rPr>
              <w:t xml:space="preserve">Жилое помещение в многоквартирном доме - </w:t>
            </w:r>
            <w:r w:rsidR="002C4831">
              <w:rPr>
                <w:rFonts w:eastAsia="Times New Roman"/>
                <w:color w:val="000000"/>
              </w:rPr>
              <w:t>трехкомнатная</w:t>
            </w:r>
            <w:r w:rsidRPr="00240AF9">
              <w:rPr>
                <w:rFonts w:eastAsia="Times New Roman"/>
                <w:color w:val="000000"/>
              </w:rPr>
              <w:t xml:space="preserve"> квартира</w:t>
            </w:r>
            <w:r w:rsidR="000C3464">
              <w:rPr>
                <w:rFonts w:eastAsia="Times New Roman"/>
                <w:color w:val="000000"/>
              </w:rPr>
              <w:t>.</w:t>
            </w:r>
          </w:p>
          <w:p w:rsidR="00240AF9" w:rsidRDefault="00240AF9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240AF9">
              <w:rPr>
                <w:rFonts w:eastAsia="Times New Roman"/>
                <w:color w:val="000000"/>
              </w:rPr>
              <w:t>Площадь (м</w:t>
            </w:r>
            <w:r w:rsidRPr="00240AF9">
              <w:rPr>
                <w:rFonts w:eastAsia="Times New Roman"/>
                <w:color w:val="000000"/>
                <w:vertAlign w:val="superscript"/>
              </w:rPr>
              <w:t>2</w:t>
            </w:r>
            <w:r w:rsidRPr="00240AF9">
              <w:rPr>
                <w:rFonts w:eastAsia="Times New Roman"/>
                <w:color w:val="000000"/>
              </w:rPr>
              <w:t xml:space="preserve">): </w:t>
            </w:r>
            <w:r>
              <w:rPr>
                <w:rFonts w:eastAsia="Times New Roman"/>
                <w:color w:val="000000"/>
              </w:rPr>
              <w:t>52</w:t>
            </w:r>
            <w:r w:rsidRPr="00240AF9">
              <w:rPr>
                <w:rFonts w:eastAsia="Times New Roman"/>
                <w:color w:val="000000"/>
              </w:rPr>
              <w:t>,</w:t>
            </w:r>
            <w:r>
              <w:rPr>
                <w:rFonts w:eastAsia="Times New Roman"/>
                <w:color w:val="000000"/>
              </w:rPr>
              <w:t>9</w:t>
            </w:r>
            <w:r w:rsidR="000C3464">
              <w:rPr>
                <w:rFonts w:eastAsia="Times New Roman"/>
                <w:color w:val="000000"/>
              </w:rPr>
              <w:t>.</w:t>
            </w:r>
          </w:p>
          <w:p w:rsidR="00BA6578" w:rsidRPr="00BA6578" w:rsidRDefault="00BA6578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Год постройки: 1975</w:t>
            </w:r>
            <w:r w:rsidR="000C3464">
              <w:rPr>
                <w:rFonts w:eastAsia="Times New Roman"/>
                <w:color w:val="000000"/>
              </w:rPr>
              <w:t>.</w:t>
            </w:r>
          </w:p>
          <w:p w:rsidR="00BA6578" w:rsidRDefault="00BA6578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BA6578">
              <w:rPr>
                <w:rFonts w:eastAsia="Times New Roman"/>
                <w:color w:val="000000"/>
              </w:rPr>
              <w:t xml:space="preserve">Этажность: </w:t>
            </w:r>
            <w:r>
              <w:rPr>
                <w:rFonts w:eastAsia="Times New Roman"/>
                <w:color w:val="000000"/>
              </w:rPr>
              <w:t>1</w:t>
            </w:r>
            <w:r w:rsidRPr="00BA6578">
              <w:rPr>
                <w:rFonts w:eastAsia="Times New Roman"/>
                <w:color w:val="000000"/>
              </w:rPr>
              <w:t>/5</w:t>
            </w:r>
            <w:r w:rsidR="000C3464">
              <w:rPr>
                <w:rFonts w:eastAsia="Times New Roman"/>
                <w:color w:val="000000"/>
              </w:rPr>
              <w:t>.</w:t>
            </w:r>
          </w:p>
          <w:p w:rsidR="00BA6578" w:rsidRDefault="00BA6578" w:rsidP="00FF54F7">
            <w:pPr>
              <w:pStyle w:val="12"/>
              <w:ind w:left="0"/>
              <w:rPr>
                <w:rFonts w:eastAsia="Times New Roman"/>
              </w:rPr>
            </w:pPr>
            <w:r w:rsidRPr="00BA6578">
              <w:rPr>
                <w:rFonts w:eastAsia="Times New Roman"/>
                <w:color w:val="000000"/>
              </w:rPr>
              <w:t xml:space="preserve">Кадастровый номер (для ОНИ): </w:t>
            </w:r>
            <w:r w:rsidRPr="007A50F6">
              <w:rPr>
                <w:rFonts w:eastAsia="Times New Roman"/>
              </w:rPr>
              <w:t>69:48:0080234:651</w:t>
            </w:r>
          </w:p>
          <w:p w:rsidR="00D75862" w:rsidRDefault="00BA6578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BA6578">
              <w:rPr>
                <w:rFonts w:eastAsia="Times New Roman"/>
                <w:color w:val="000000"/>
              </w:rPr>
              <w:t>Текущее</w:t>
            </w:r>
            <w:r w:rsidR="000C3464">
              <w:rPr>
                <w:rFonts w:eastAsia="Times New Roman"/>
                <w:color w:val="000000"/>
              </w:rPr>
              <w:t xml:space="preserve"> использование: не используется.</w:t>
            </w:r>
          </w:p>
          <w:p w:rsidR="00BA6578" w:rsidRDefault="00D3706E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Ф</w:t>
            </w:r>
            <w:r w:rsidR="00BA6578" w:rsidRPr="00BA6578">
              <w:rPr>
                <w:rFonts w:eastAsia="Times New Roman"/>
                <w:color w:val="000000"/>
              </w:rPr>
              <w:t>и</w:t>
            </w:r>
            <w:r w:rsidR="000C3464">
              <w:rPr>
                <w:rFonts w:eastAsia="Times New Roman"/>
                <w:color w:val="000000"/>
              </w:rPr>
              <w:t>зическое состояние: нормальное.</w:t>
            </w:r>
          </w:p>
          <w:p w:rsidR="00BA6578" w:rsidRDefault="00D3706E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</w:t>
            </w:r>
            <w:r w:rsidR="00BA6578" w:rsidRPr="00BA6578">
              <w:rPr>
                <w:rFonts w:eastAsia="Times New Roman"/>
                <w:color w:val="000000"/>
              </w:rPr>
              <w:t xml:space="preserve">остояние помещений: </w:t>
            </w:r>
            <w:r w:rsidR="0001462F" w:rsidRPr="00BA6578">
              <w:rPr>
                <w:rFonts w:eastAsia="Times New Roman"/>
                <w:color w:val="000000"/>
              </w:rPr>
              <w:t>нормальное</w:t>
            </w:r>
            <w:r w:rsidR="000C3464">
              <w:rPr>
                <w:rFonts w:eastAsia="Times New Roman"/>
                <w:color w:val="000000"/>
              </w:rPr>
              <w:t>.</w:t>
            </w:r>
          </w:p>
          <w:p w:rsidR="00E75B98" w:rsidRDefault="00D3706E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</w:t>
            </w:r>
            <w:r w:rsidR="00BA6578" w:rsidRPr="00BA6578">
              <w:rPr>
                <w:rFonts w:eastAsia="Times New Roman"/>
                <w:color w:val="000000"/>
              </w:rPr>
              <w:t xml:space="preserve">оммуникации: </w:t>
            </w:r>
          </w:p>
          <w:p w:rsidR="00E75B98" w:rsidRDefault="00E75B98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</w:t>
            </w:r>
            <w:r w:rsidR="00BA6578" w:rsidRPr="00BA6578">
              <w:rPr>
                <w:rFonts w:eastAsia="Times New Roman"/>
                <w:color w:val="000000"/>
              </w:rPr>
              <w:t>топление</w:t>
            </w:r>
            <w:r>
              <w:rPr>
                <w:rFonts w:eastAsia="Times New Roman"/>
                <w:color w:val="000000"/>
              </w:rPr>
              <w:t xml:space="preserve"> –</w:t>
            </w:r>
            <w:r w:rsidR="000C3464">
              <w:rPr>
                <w:rFonts w:eastAsia="Times New Roman"/>
                <w:color w:val="000000"/>
              </w:rPr>
              <w:t xml:space="preserve"> центральное.</w:t>
            </w:r>
          </w:p>
          <w:p w:rsidR="005E7E60" w:rsidRDefault="00E75B98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</w:t>
            </w:r>
            <w:r w:rsidR="00BA6578" w:rsidRPr="00BA6578">
              <w:rPr>
                <w:rFonts w:eastAsia="Times New Roman"/>
                <w:color w:val="000000"/>
              </w:rPr>
              <w:t>анализация</w:t>
            </w:r>
            <w:r>
              <w:rPr>
                <w:rFonts w:eastAsia="Times New Roman"/>
                <w:color w:val="000000"/>
              </w:rPr>
              <w:t xml:space="preserve"> </w:t>
            </w:r>
            <w:r w:rsidR="005E7E60">
              <w:rPr>
                <w:rFonts w:eastAsia="Times New Roman"/>
                <w:color w:val="000000"/>
              </w:rPr>
              <w:t>–</w:t>
            </w:r>
            <w:r>
              <w:rPr>
                <w:rFonts w:eastAsia="Times New Roman"/>
                <w:color w:val="000000"/>
              </w:rPr>
              <w:t xml:space="preserve"> </w:t>
            </w:r>
            <w:r w:rsidR="005E7E60">
              <w:rPr>
                <w:rFonts w:eastAsia="Times New Roman"/>
                <w:color w:val="000000"/>
              </w:rPr>
              <w:t>центральная</w:t>
            </w:r>
            <w:r w:rsidR="000C3464">
              <w:rPr>
                <w:rFonts w:eastAsia="Times New Roman"/>
                <w:color w:val="000000"/>
              </w:rPr>
              <w:t>.</w:t>
            </w:r>
          </w:p>
          <w:p w:rsidR="005E7E60" w:rsidRDefault="005E7E60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Э</w:t>
            </w:r>
            <w:r w:rsidR="00BA6578" w:rsidRPr="00BA6578">
              <w:rPr>
                <w:rFonts w:eastAsia="Times New Roman"/>
                <w:color w:val="000000"/>
              </w:rPr>
              <w:t>лектроснабжение</w:t>
            </w:r>
            <w:r>
              <w:rPr>
                <w:rFonts w:eastAsia="Times New Roman"/>
                <w:color w:val="000000"/>
              </w:rPr>
              <w:t xml:space="preserve"> – центральное</w:t>
            </w:r>
            <w:r w:rsidR="000C3464">
              <w:rPr>
                <w:rFonts w:eastAsia="Times New Roman"/>
                <w:color w:val="000000"/>
              </w:rPr>
              <w:t>.</w:t>
            </w:r>
            <w:r w:rsidR="00BA6578" w:rsidRPr="00BA6578">
              <w:rPr>
                <w:rFonts w:eastAsia="Times New Roman"/>
                <w:color w:val="000000"/>
              </w:rPr>
              <w:t xml:space="preserve"> </w:t>
            </w:r>
          </w:p>
          <w:p w:rsidR="005E7E60" w:rsidRDefault="005E7E60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Водопровод – от центральной сети (</w:t>
            </w:r>
            <w:r w:rsidR="00BA6578" w:rsidRPr="00BA6578">
              <w:rPr>
                <w:rFonts w:eastAsia="Times New Roman"/>
                <w:color w:val="000000"/>
              </w:rPr>
              <w:t>холодное и горячее водоснабжение</w:t>
            </w:r>
            <w:r>
              <w:rPr>
                <w:rFonts w:eastAsia="Times New Roman"/>
                <w:color w:val="000000"/>
              </w:rPr>
              <w:t>)</w:t>
            </w:r>
            <w:r w:rsidR="000C3464">
              <w:rPr>
                <w:rFonts w:eastAsia="Times New Roman"/>
                <w:color w:val="000000"/>
              </w:rPr>
              <w:t>.</w:t>
            </w:r>
          </w:p>
          <w:p w:rsidR="005E7E60" w:rsidRDefault="005E7E60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Вентиляция – вытяжная.</w:t>
            </w:r>
          </w:p>
          <w:p w:rsidR="005E7E60" w:rsidRDefault="005E7E60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Проемы:</w:t>
            </w:r>
          </w:p>
          <w:p w:rsidR="005E7E60" w:rsidRDefault="005E7E60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Оконные – пластиковые стеклопакеты с решетками;</w:t>
            </w:r>
          </w:p>
          <w:p w:rsidR="00BA6578" w:rsidRDefault="005E7E60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Дверные – деревянные простые.</w:t>
            </w:r>
            <w:r w:rsidR="00BA6578" w:rsidRPr="00BA6578">
              <w:rPr>
                <w:rFonts w:eastAsia="Times New Roman"/>
                <w:color w:val="000000"/>
              </w:rPr>
              <w:t xml:space="preserve"> </w:t>
            </w:r>
          </w:p>
          <w:p w:rsidR="00BA6578" w:rsidRDefault="00D3706E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</w:t>
            </w:r>
            <w:r w:rsidR="00BA6578" w:rsidRPr="00BA6578">
              <w:rPr>
                <w:rFonts w:eastAsia="Times New Roman"/>
                <w:color w:val="000000"/>
              </w:rPr>
              <w:t>атериал наружных стен: панели железобетонные</w:t>
            </w:r>
            <w:r w:rsidR="000C3464">
              <w:rPr>
                <w:rFonts w:eastAsia="Times New Roman"/>
                <w:color w:val="000000"/>
              </w:rPr>
              <w:t>.</w:t>
            </w:r>
          </w:p>
          <w:p w:rsidR="00BA6578" w:rsidRDefault="00D3706E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</w:t>
            </w:r>
            <w:r w:rsidR="00BA6578" w:rsidRPr="00BA6578">
              <w:rPr>
                <w:rFonts w:eastAsia="Times New Roman"/>
                <w:color w:val="000000"/>
              </w:rPr>
              <w:t>атериал</w:t>
            </w:r>
            <w:r w:rsidR="000C3464">
              <w:rPr>
                <w:rFonts w:eastAsia="Times New Roman"/>
                <w:color w:val="000000"/>
              </w:rPr>
              <w:t xml:space="preserve"> перегородки: Гипсобетонные.</w:t>
            </w:r>
          </w:p>
          <w:p w:rsidR="00BA6578" w:rsidRDefault="00D3706E" w:rsidP="00FF54F7">
            <w:pPr>
              <w:pStyle w:val="12"/>
              <w:ind w:left="0"/>
              <w:rPr>
                <w:rFonts w:eastAsia="Times New Roman"/>
                <w:color w:val="000000"/>
                <w:highlight w:val="yellow"/>
              </w:rPr>
            </w:pPr>
            <w:r>
              <w:rPr>
                <w:rFonts w:eastAsia="Times New Roman"/>
                <w:color w:val="000000"/>
              </w:rPr>
              <w:t>М</w:t>
            </w:r>
            <w:r w:rsidR="00BA6578">
              <w:rPr>
                <w:rFonts w:eastAsia="Times New Roman"/>
                <w:color w:val="000000"/>
              </w:rPr>
              <w:t>атериал перекрытия: плиты железобетонные</w:t>
            </w:r>
            <w:r w:rsidR="00BA6578" w:rsidRPr="00BA6578">
              <w:rPr>
                <w:rFonts w:eastAsia="Times New Roman"/>
                <w:color w:val="000000"/>
              </w:rPr>
              <w:t>.</w:t>
            </w:r>
          </w:p>
          <w:p w:rsidR="0004551C" w:rsidRPr="006312B1" w:rsidRDefault="00240AF9" w:rsidP="00FF54F7">
            <w:pPr>
              <w:pStyle w:val="12"/>
              <w:ind w:left="0"/>
              <w:rPr>
                <w:color w:val="000000"/>
                <w:highlight w:val="yellow"/>
                <w:lang w:eastAsia="en-US"/>
              </w:rPr>
            </w:pPr>
            <w:r w:rsidRPr="00BA6578">
              <w:rPr>
                <w:rFonts w:eastAsia="Times New Roman"/>
                <w:color w:val="000000"/>
              </w:rPr>
              <w:lastRenderedPageBreak/>
              <w:t xml:space="preserve">Более подробная информация </w:t>
            </w:r>
            <w:r w:rsidR="0004551C" w:rsidRPr="00BA6578">
              <w:rPr>
                <w:rFonts w:eastAsia="Times New Roman"/>
                <w:color w:val="000000"/>
              </w:rPr>
              <w:t>указан</w:t>
            </w:r>
            <w:r w:rsidRPr="00BA6578">
              <w:rPr>
                <w:rFonts w:eastAsia="Times New Roman"/>
                <w:color w:val="000000"/>
              </w:rPr>
              <w:t>а</w:t>
            </w:r>
            <w:r w:rsidR="0004551C" w:rsidRPr="00BA6578">
              <w:rPr>
                <w:rFonts w:eastAsia="Times New Roman"/>
                <w:color w:val="000000"/>
              </w:rPr>
              <w:t xml:space="preserve"> в регистрационных документах</w:t>
            </w:r>
            <w:r w:rsidR="00CA37F7">
              <w:rPr>
                <w:rFonts w:eastAsia="Times New Roman"/>
                <w:color w:val="000000"/>
              </w:rPr>
              <w:t xml:space="preserve"> на недвижимое имущество</w:t>
            </w:r>
            <w:r w:rsidR="008D76F7">
              <w:rPr>
                <w:rFonts w:eastAsia="Times New Roman"/>
                <w:color w:val="000000"/>
              </w:rPr>
              <w:t>.</w:t>
            </w:r>
          </w:p>
        </w:tc>
      </w:tr>
      <w:tr w:rsidR="0004551C" w:rsidRPr="006312B1" w:rsidTr="00FF54F7">
        <w:tc>
          <w:tcPr>
            <w:tcW w:w="10137" w:type="dxa"/>
            <w:gridSpan w:val="3"/>
            <w:shd w:val="clear" w:color="auto" w:fill="D9D9D9"/>
          </w:tcPr>
          <w:p w:rsidR="0004551C" w:rsidRPr="00BA6578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BA6578">
              <w:rPr>
                <w:rFonts w:ascii="Times New Roman" w:eastAsia="Times New Roman" w:hAnsi="Times New Roman"/>
                <w:sz w:val="28"/>
              </w:rPr>
              <w:lastRenderedPageBreak/>
              <w:t>Информация о собственнике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BA6578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BA6578" w:rsidRDefault="0004551C" w:rsidP="00FF54F7">
            <w:pPr>
              <w:rPr>
                <w:rFonts w:eastAsia="Times New Roman"/>
                <w:lang w:eastAsia="en-US"/>
              </w:rPr>
            </w:pPr>
            <w:r w:rsidRPr="00BA6578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04551C" w:rsidRPr="00BA6578" w:rsidRDefault="0004551C" w:rsidP="00FF54F7">
            <w:pPr>
              <w:pStyle w:val="12"/>
              <w:ind w:left="0"/>
              <w:rPr>
                <w:rFonts w:eastAsia="Times New Roman"/>
                <w:szCs w:val="24"/>
                <w:lang w:eastAsia="en-US"/>
              </w:rPr>
            </w:pPr>
            <w:r w:rsidRPr="00BA6578">
              <w:rPr>
                <w:rFonts w:eastAsia="Times New Roman"/>
                <w:color w:val="000000"/>
              </w:rPr>
              <w:t>АО ОКБ «ГИДРОПРЕСС»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BA6578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BA6578" w:rsidRDefault="0004551C" w:rsidP="00FF54F7">
            <w:pPr>
              <w:rPr>
                <w:rFonts w:eastAsia="Times New Roman"/>
              </w:rPr>
            </w:pPr>
            <w:r w:rsidRPr="00BA6578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04551C" w:rsidRPr="00BA6578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BA6578">
              <w:rPr>
                <w:rFonts w:eastAsia="Times New Roman"/>
                <w:color w:val="000000"/>
              </w:rPr>
              <w:t>142103 г.Подольск, Московская область, ул.Орджоникидзе, д.21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BA6578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BA6578" w:rsidRDefault="0004551C" w:rsidP="00FF54F7">
            <w:pPr>
              <w:rPr>
                <w:rFonts w:eastAsia="Times New Roman"/>
                <w:lang w:eastAsia="en-US"/>
              </w:rPr>
            </w:pPr>
            <w:r w:rsidRPr="00BA6578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04551C" w:rsidRPr="00BA6578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BA6578">
              <w:rPr>
                <w:rFonts w:eastAsia="Times New Roman"/>
                <w:color w:val="000000"/>
              </w:rPr>
              <w:t>142103 г.Подольск, Московская область, ул.Орджоникидзе, д.21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BA6578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BA6578" w:rsidRDefault="0004551C" w:rsidP="00FF54F7">
            <w:pPr>
              <w:rPr>
                <w:rFonts w:eastAsia="Times New Roman"/>
              </w:rPr>
            </w:pPr>
            <w:r w:rsidRPr="00BA6578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04551C" w:rsidRPr="00BA6578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BA6578">
              <w:rPr>
                <w:rFonts w:eastAsia="Times New Roman"/>
                <w:color w:val="000000"/>
              </w:rPr>
              <w:t>usova_as@grpress.podolsk.ru</w:t>
            </w:r>
            <w:r w:rsidRPr="00BA6578">
              <w:rPr>
                <w:rFonts w:eastAsia="Times New Roman"/>
                <w:color w:val="000000"/>
              </w:rPr>
              <w:br/>
            </w:r>
            <w:hyperlink r:id="rId10" w:history="1">
              <w:r w:rsidRPr="00BA6578">
                <w:rPr>
                  <w:lang w:val="en-US"/>
                </w:rPr>
                <w:t>dragunov</w:t>
              </w:r>
              <w:r w:rsidRPr="00BA6578">
                <w:t>_</w:t>
              </w:r>
              <w:r w:rsidRPr="00BA6578">
                <w:rPr>
                  <w:lang w:val="en-US"/>
                </w:rPr>
                <w:t>i</w:t>
              </w:r>
              <w:r w:rsidRPr="00BA6578">
                <w:t>@</w:t>
              </w:r>
              <w:r w:rsidRPr="00BA6578">
                <w:rPr>
                  <w:lang w:val="en-US"/>
                </w:rPr>
                <w:t>grpress</w:t>
              </w:r>
              <w:r w:rsidRPr="00BA6578">
                <w:t>.</w:t>
              </w:r>
              <w:r w:rsidRPr="00BA6578">
                <w:rPr>
                  <w:lang w:val="en-US"/>
                </w:rPr>
                <w:t>podolsk</w:t>
              </w:r>
              <w:r w:rsidRPr="00BA6578">
                <w:t>.</w:t>
              </w:r>
              <w:r w:rsidRPr="00BA6578">
                <w:rPr>
                  <w:lang w:val="en-US"/>
                </w:rPr>
                <w:t>ru</w:t>
              </w:r>
            </w:hyperlink>
            <w:r w:rsidRPr="00BA6578">
              <w:t xml:space="preserve">, </w:t>
            </w:r>
            <w:r w:rsidRPr="00BA6578">
              <w:rPr>
                <w:lang w:val="en-US"/>
              </w:rPr>
              <w:t>dpkr</w:t>
            </w:r>
            <w:r w:rsidRPr="00BA6578">
              <w:t>@grpress.podolsk.ru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BA6578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BA6578" w:rsidRDefault="0004551C" w:rsidP="00FF54F7">
            <w:pPr>
              <w:rPr>
                <w:rFonts w:eastAsia="Times New Roman"/>
                <w:spacing w:val="-1"/>
              </w:rPr>
            </w:pPr>
            <w:r w:rsidRPr="00BA6578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04551C" w:rsidRPr="00BA6578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BA6578">
              <w:rPr>
                <w:rFonts w:eastAsia="Times New Roman"/>
                <w:color w:val="000000"/>
              </w:rPr>
              <w:t>Усова Анна Сергеевна, тел. (4967) 54-25-15,</w:t>
            </w:r>
            <w:r w:rsidRPr="00BA6578">
              <w:rPr>
                <w:rFonts w:eastAsia="Times New Roman"/>
                <w:color w:val="000000"/>
              </w:rPr>
              <w:br/>
              <w:t>факс (4967) 54-27-33</w:t>
            </w:r>
          </w:p>
          <w:p w:rsidR="0004551C" w:rsidRPr="00BA6578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BA6578">
              <w:rPr>
                <w:spacing w:val="-1"/>
              </w:rPr>
              <w:t>Драгунов Илья Юрьевич 8 (4967) 65-26-17</w:t>
            </w:r>
          </w:p>
        </w:tc>
      </w:tr>
      <w:tr w:rsidR="0004551C" w:rsidRPr="006312B1" w:rsidTr="00FF54F7">
        <w:tc>
          <w:tcPr>
            <w:tcW w:w="10137" w:type="dxa"/>
            <w:gridSpan w:val="3"/>
            <w:shd w:val="clear" w:color="auto" w:fill="D9D9D9"/>
          </w:tcPr>
          <w:p w:rsidR="0004551C" w:rsidRPr="00CC60EF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CC60EF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74198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74198F" w:rsidRDefault="0004551C" w:rsidP="00FF54F7">
            <w:pPr>
              <w:rPr>
                <w:rFonts w:eastAsia="Times New Roman"/>
              </w:rPr>
            </w:pPr>
            <w:r w:rsidRPr="0074198F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04551C" w:rsidRPr="0074198F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74198F">
              <w:rPr>
                <w:rFonts w:eastAsia="Times New Roman"/>
                <w:color w:val="000000"/>
              </w:rPr>
              <w:t xml:space="preserve">Усова Анна Сергеевна, тел. (4967) 54-25-15, </w:t>
            </w:r>
            <w:r w:rsidRPr="0074198F">
              <w:rPr>
                <w:rFonts w:eastAsia="Times New Roman"/>
                <w:color w:val="000000"/>
              </w:rPr>
              <w:br/>
              <w:t>факс (4967) 54-27-33</w:t>
            </w:r>
          </w:p>
          <w:p w:rsidR="0004551C" w:rsidRPr="0074198F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74198F">
              <w:rPr>
                <w:spacing w:val="-1"/>
              </w:rPr>
              <w:t>Драгунов Илья Юрьевич 8 (4967) 65-26-17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74198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74198F" w:rsidRDefault="0004551C" w:rsidP="00FF54F7">
            <w:pPr>
              <w:rPr>
                <w:rFonts w:eastAsia="Times New Roman"/>
              </w:rPr>
            </w:pPr>
            <w:r w:rsidRPr="0074198F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04551C" w:rsidRPr="0074198F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74198F">
              <w:rPr>
                <w:rFonts w:eastAsia="Times New Roman"/>
                <w:color w:val="000000"/>
              </w:rPr>
              <w:t>142103 г.Подольск, Московская область, ул.Орджоникидзе, д.21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74198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74198F" w:rsidRDefault="0004551C" w:rsidP="00FF54F7">
            <w:pPr>
              <w:rPr>
                <w:rFonts w:eastAsia="Times New Roman"/>
              </w:rPr>
            </w:pPr>
            <w:r w:rsidRPr="0074198F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04551C" w:rsidRPr="0074198F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74198F">
              <w:rPr>
                <w:rFonts w:eastAsia="Times New Roman"/>
                <w:color w:val="000000"/>
              </w:rPr>
              <w:t>142103 г.Подольск, Московская область, ул.Орджоникидзе, д.21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74198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74198F" w:rsidRDefault="0004551C" w:rsidP="00FF54F7">
            <w:pPr>
              <w:rPr>
                <w:rFonts w:eastAsia="Times New Roman"/>
              </w:rPr>
            </w:pPr>
            <w:r w:rsidRPr="0074198F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04551C" w:rsidRPr="0074198F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74198F">
              <w:rPr>
                <w:rFonts w:eastAsia="Times New Roman"/>
                <w:color w:val="000000"/>
              </w:rPr>
              <w:t>usova_as@grpress.podolsk.ru</w:t>
            </w:r>
          </w:p>
          <w:p w:rsidR="0004551C" w:rsidRPr="0074198F" w:rsidRDefault="003235B3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hyperlink r:id="rId11" w:history="1">
              <w:r w:rsidR="0004551C" w:rsidRPr="0074198F">
                <w:rPr>
                  <w:lang w:val="en-US"/>
                </w:rPr>
                <w:t>dragunov</w:t>
              </w:r>
              <w:r w:rsidR="0004551C" w:rsidRPr="0074198F">
                <w:t>_</w:t>
              </w:r>
              <w:r w:rsidR="0004551C" w:rsidRPr="0074198F">
                <w:rPr>
                  <w:lang w:val="en-US"/>
                </w:rPr>
                <w:t>i</w:t>
              </w:r>
              <w:r w:rsidR="0004551C" w:rsidRPr="0074198F">
                <w:t>@</w:t>
              </w:r>
              <w:r w:rsidR="0004551C" w:rsidRPr="0074198F">
                <w:rPr>
                  <w:lang w:val="en-US"/>
                </w:rPr>
                <w:t>grpress</w:t>
              </w:r>
              <w:r w:rsidR="0004551C" w:rsidRPr="0074198F">
                <w:t>.</w:t>
              </w:r>
              <w:r w:rsidR="0004551C" w:rsidRPr="0074198F">
                <w:rPr>
                  <w:lang w:val="en-US"/>
                </w:rPr>
                <w:t>podolsk</w:t>
              </w:r>
              <w:r w:rsidR="0004551C" w:rsidRPr="0074198F">
                <w:t>.</w:t>
              </w:r>
              <w:r w:rsidR="0004551C" w:rsidRPr="0074198F">
                <w:rPr>
                  <w:lang w:val="en-US"/>
                </w:rPr>
                <w:t>ru</w:t>
              </w:r>
            </w:hyperlink>
            <w:r w:rsidR="0004551C" w:rsidRPr="0074198F">
              <w:t xml:space="preserve">, </w:t>
            </w:r>
            <w:r w:rsidR="0004551C" w:rsidRPr="0074198F">
              <w:rPr>
                <w:lang w:val="en-US"/>
              </w:rPr>
              <w:t>dpkr</w:t>
            </w:r>
            <w:r w:rsidR="0004551C" w:rsidRPr="0074198F">
              <w:t>@grpress.podolsk.ru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74198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74198F" w:rsidRDefault="0004551C" w:rsidP="00FF54F7">
            <w:pPr>
              <w:rPr>
                <w:rFonts w:eastAsia="Times New Roman"/>
                <w:spacing w:val="-1"/>
              </w:rPr>
            </w:pPr>
            <w:r w:rsidRPr="0074198F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04551C" w:rsidRPr="0074198F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74198F">
              <w:rPr>
                <w:rFonts w:eastAsia="Times New Roman"/>
                <w:color w:val="000000"/>
              </w:rPr>
              <w:t>Усова Анна Сергеевна, тел. (4967) 54-25-15, факс (4967) 54-27-33</w:t>
            </w:r>
          </w:p>
          <w:p w:rsidR="0004551C" w:rsidRPr="0074198F" w:rsidRDefault="0004551C" w:rsidP="00FF54F7">
            <w:pPr>
              <w:pStyle w:val="12"/>
              <w:ind w:left="0"/>
              <w:rPr>
                <w:rFonts w:eastAsia="Times New Roman"/>
                <w:color w:val="000000"/>
              </w:rPr>
            </w:pPr>
            <w:r w:rsidRPr="0074198F">
              <w:rPr>
                <w:spacing w:val="-1"/>
              </w:rPr>
              <w:t>Драгунов Илья Юрьевич 8 (4967) 65-26-17</w:t>
            </w:r>
          </w:p>
        </w:tc>
      </w:tr>
      <w:tr w:rsidR="0004551C" w:rsidRPr="006312B1" w:rsidTr="00FF54F7">
        <w:tc>
          <w:tcPr>
            <w:tcW w:w="10137" w:type="dxa"/>
            <w:gridSpan w:val="3"/>
            <w:shd w:val="clear" w:color="auto" w:fill="D9D9D9"/>
          </w:tcPr>
          <w:p w:rsidR="0004551C" w:rsidRPr="0085199F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5199F">
              <w:rPr>
                <w:rFonts w:ascii="Times New Roman" w:eastAsia="Times New Roman" w:hAnsi="Times New Roman"/>
                <w:sz w:val="28"/>
                <w:szCs w:val="28"/>
              </w:rPr>
              <w:t xml:space="preserve"> Начальная цена, шаг аукциона и задаток 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85199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6312B1" w:rsidRDefault="0085199F" w:rsidP="00FF54F7">
            <w:pPr>
              <w:rPr>
                <w:rFonts w:eastAsia="Times New Roman"/>
                <w:highlight w:val="yellow"/>
              </w:rPr>
            </w:pPr>
            <w:r w:rsidRPr="0085199F">
              <w:rPr>
                <w:rFonts w:eastAsia="Times New Roman"/>
              </w:rPr>
              <w:t>Цена объекта:</w:t>
            </w:r>
          </w:p>
        </w:tc>
        <w:tc>
          <w:tcPr>
            <w:tcW w:w="6343" w:type="dxa"/>
            <w:shd w:val="clear" w:color="auto" w:fill="auto"/>
          </w:tcPr>
          <w:p w:rsidR="0004551C" w:rsidRPr="00A429CE" w:rsidRDefault="008B7F74" w:rsidP="00D861AA">
            <w:pPr>
              <w:rPr>
                <w:rFonts w:eastAsia="Times New Roman"/>
                <w:color w:val="000000"/>
              </w:rPr>
            </w:pPr>
            <w:r w:rsidRPr="00A429CE">
              <w:rPr>
                <w:rFonts w:eastAsia="Times New Roman"/>
                <w:color w:val="000000"/>
              </w:rPr>
              <w:t>1 </w:t>
            </w:r>
            <w:r w:rsidR="00D861AA">
              <w:rPr>
                <w:rFonts w:eastAsia="Times New Roman"/>
                <w:color w:val="000000"/>
              </w:rPr>
              <w:t>620</w:t>
            </w:r>
            <w:r w:rsidRPr="00A429CE">
              <w:rPr>
                <w:rFonts w:eastAsia="Times New Roman"/>
                <w:color w:val="000000"/>
              </w:rPr>
              <w:t xml:space="preserve"> 000</w:t>
            </w:r>
            <w:r w:rsidR="0004551C" w:rsidRPr="00A429CE">
              <w:rPr>
                <w:rFonts w:eastAsia="Times New Roman"/>
                <w:color w:val="000000"/>
              </w:rPr>
              <w:t>,00   (</w:t>
            </w:r>
            <w:r w:rsidRPr="00A429CE">
              <w:rPr>
                <w:rFonts w:eastAsia="Times New Roman"/>
                <w:color w:val="000000"/>
              </w:rPr>
              <w:t>Один</w:t>
            </w:r>
            <w:r w:rsidR="0004551C" w:rsidRPr="00A429CE">
              <w:rPr>
                <w:rFonts w:eastAsia="Times New Roman"/>
                <w:color w:val="000000"/>
              </w:rPr>
              <w:t xml:space="preserve"> миллион </w:t>
            </w:r>
            <w:r w:rsidR="00D861AA">
              <w:rPr>
                <w:rFonts w:eastAsia="Times New Roman"/>
                <w:color w:val="000000"/>
              </w:rPr>
              <w:t>шестьсот</w:t>
            </w:r>
            <w:r w:rsidRPr="00A429CE">
              <w:rPr>
                <w:rFonts w:eastAsia="Times New Roman"/>
                <w:color w:val="000000"/>
              </w:rPr>
              <w:t xml:space="preserve"> </w:t>
            </w:r>
            <w:r w:rsidR="00D861AA">
              <w:rPr>
                <w:rFonts w:eastAsia="Times New Roman"/>
                <w:color w:val="000000"/>
              </w:rPr>
              <w:t>двадцать</w:t>
            </w:r>
            <w:r w:rsidR="0004551C" w:rsidRPr="00A429CE">
              <w:rPr>
                <w:rFonts w:eastAsia="Times New Roman"/>
                <w:color w:val="000000"/>
              </w:rPr>
              <w:t xml:space="preserve"> тысяч) рублей  00 копеек, НДС не облагается. </w:t>
            </w:r>
          </w:p>
        </w:tc>
      </w:tr>
      <w:tr w:rsidR="0085199F" w:rsidRPr="006312B1" w:rsidTr="00FF54F7">
        <w:tc>
          <w:tcPr>
            <w:tcW w:w="675" w:type="dxa"/>
            <w:shd w:val="clear" w:color="auto" w:fill="auto"/>
          </w:tcPr>
          <w:p w:rsidR="0085199F" w:rsidRPr="0085199F" w:rsidRDefault="0085199F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5199F" w:rsidRPr="006312B1" w:rsidRDefault="0085199F" w:rsidP="00FF54F7">
            <w:pPr>
              <w:jc w:val="left"/>
              <w:rPr>
                <w:rFonts w:eastAsia="Times New Roman"/>
                <w:highlight w:val="yellow"/>
              </w:rPr>
            </w:pPr>
            <w:r w:rsidRPr="0085199F">
              <w:rPr>
                <w:rFonts w:eastAsia="Times New Roman"/>
              </w:rPr>
              <w:t>Начальная цена аукциона</w:t>
            </w:r>
          </w:p>
        </w:tc>
        <w:tc>
          <w:tcPr>
            <w:tcW w:w="6343" w:type="dxa"/>
            <w:shd w:val="clear" w:color="auto" w:fill="auto"/>
          </w:tcPr>
          <w:p w:rsidR="0085199F" w:rsidRPr="00A429CE" w:rsidRDefault="00D861AA" w:rsidP="00FF54F7">
            <w:pPr>
              <w:rPr>
                <w:rFonts w:eastAsia="Times New Roman"/>
                <w:color w:val="000000"/>
              </w:rPr>
            </w:pPr>
            <w:r w:rsidRPr="00A429CE">
              <w:rPr>
                <w:rFonts w:eastAsia="Times New Roman"/>
                <w:color w:val="000000"/>
              </w:rPr>
              <w:t>1 </w:t>
            </w:r>
            <w:r>
              <w:rPr>
                <w:rFonts w:eastAsia="Times New Roman"/>
                <w:color w:val="000000"/>
              </w:rPr>
              <w:t>620</w:t>
            </w:r>
            <w:r w:rsidRPr="00A429CE">
              <w:rPr>
                <w:rFonts w:eastAsia="Times New Roman"/>
                <w:color w:val="000000"/>
              </w:rPr>
              <w:t xml:space="preserve"> 000,00   (Один миллион </w:t>
            </w:r>
            <w:r>
              <w:rPr>
                <w:rFonts w:eastAsia="Times New Roman"/>
                <w:color w:val="000000"/>
              </w:rPr>
              <w:t>шестьсот</w:t>
            </w:r>
            <w:r w:rsidRPr="00A429CE">
              <w:rPr>
                <w:rFonts w:eastAsia="Times New Roman"/>
                <w:color w:val="000000"/>
              </w:rPr>
              <w:t xml:space="preserve"> </w:t>
            </w:r>
            <w:r>
              <w:rPr>
                <w:rFonts w:eastAsia="Times New Roman"/>
                <w:color w:val="000000"/>
              </w:rPr>
              <w:t>двадцать</w:t>
            </w:r>
            <w:r w:rsidRPr="00A429CE">
              <w:rPr>
                <w:rFonts w:eastAsia="Times New Roman"/>
                <w:color w:val="000000"/>
              </w:rPr>
              <w:t xml:space="preserve"> тысяч) рублей  00 копеек, НДС не облагается.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85199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85199F" w:rsidRDefault="0004551C" w:rsidP="008B7F74">
            <w:pPr>
              <w:rPr>
                <w:rFonts w:eastAsia="Times New Roman"/>
              </w:rPr>
            </w:pPr>
            <w:r w:rsidRPr="0085199F">
              <w:rPr>
                <w:rFonts w:eastAsia="Times New Roman"/>
              </w:rPr>
              <w:t xml:space="preserve">Величина </w:t>
            </w:r>
            <w:r w:rsidR="0085199F">
              <w:rPr>
                <w:rFonts w:eastAsia="Times New Roman"/>
              </w:rPr>
              <w:t>повышения</w:t>
            </w:r>
            <w:r w:rsidRPr="0085199F">
              <w:rPr>
                <w:rFonts w:eastAsia="Times New Roman"/>
              </w:rPr>
              <w:t xml:space="preserve"> начальной цены (шаг </w:t>
            </w:r>
            <w:r w:rsidR="008B7F74">
              <w:rPr>
                <w:rFonts w:eastAsia="Times New Roman"/>
              </w:rPr>
              <w:t>аукциона</w:t>
            </w:r>
            <w:r w:rsidRPr="0085199F">
              <w:rPr>
                <w:rFonts w:eastAsia="Times New Roman"/>
              </w:rPr>
              <w:t>):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D861AA" w:rsidP="00D861AA">
            <w:pPr>
              <w:rPr>
                <w:rFonts w:eastAsia="Times New Roman"/>
                <w:color w:val="000000"/>
                <w:highlight w:val="yellow"/>
              </w:rPr>
            </w:pPr>
            <w:r w:rsidRPr="00D861AA">
              <w:rPr>
                <w:rFonts w:eastAsia="Times New Roman"/>
                <w:color w:val="000000"/>
              </w:rPr>
              <w:t>0</w:t>
            </w:r>
            <w:r>
              <w:rPr>
                <w:rFonts w:eastAsia="Times New Roman"/>
                <w:color w:val="000000"/>
              </w:rPr>
              <w:t>,5</w:t>
            </w:r>
            <w:r w:rsidRPr="00D861AA">
              <w:rPr>
                <w:rFonts w:eastAsia="Times New Roman"/>
                <w:color w:val="000000"/>
              </w:rPr>
              <w:t xml:space="preserve">% от </w:t>
            </w:r>
            <w:r>
              <w:rPr>
                <w:rFonts w:eastAsia="Times New Roman"/>
              </w:rPr>
              <w:t>н</w:t>
            </w:r>
            <w:r w:rsidRPr="0085199F">
              <w:rPr>
                <w:rFonts w:eastAsia="Times New Roman"/>
              </w:rPr>
              <w:t>ачальн</w:t>
            </w:r>
            <w:r>
              <w:rPr>
                <w:rFonts w:eastAsia="Times New Roman"/>
              </w:rPr>
              <w:t>ой</w:t>
            </w:r>
            <w:r w:rsidRPr="0085199F">
              <w:rPr>
                <w:rFonts w:eastAsia="Times New Roman"/>
              </w:rPr>
              <w:t xml:space="preserve"> цен</w:t>
            </w:r>
            <w:r>
              <w:rPr>
                <w:rFonts w:eastAsia="Times New Roman"/>
              </w:rPr>
              <w:t>ы</w:t>
            </w:r>
            <w:r w:rsidRPr="0085199F">
              <w:rPr>
                <w:rFonts w:eastAsia="Times New Roman"/>
              </w:rPr>
              <w:t xml:space="preserve"> аукциона</w:t>
            </w:r>
            <w:r w:rsidRPr="00D861AA">
              <w:rPr>
                <w:rFonts w:eastAsia="Times New Roman"/>
                <w:color w:val="000000"/>
              </w:rPr>
              <w:t>, что составляет</w:t>
            </w:r>
            <w:r w:rsidRPr="00D861AA">
              <w:rPr>
                <w:rFonts w:eastAsia="Times New Roman"/>
                <w:color w:val="FF0000"/>
              </w:rPr>
              <w:t xml:space="preserve"> </w:t>
            </w:r>
            <w:r w:rsidR="008B7F74" w:rsidRPr="00D861AA">
              <w:rPr>
                <w:rFonts w:eastAsia="Times New Roman"/>
                <w:color w:val="000000"/>
              </w:rPr>
              <w:t xml:space="preserve">8 </w:t>
            </w:r>
            <w:r w:rsidRPr="00D861AA">
              <w:rPr>
                <w:rFonts w:eastAsia="Times New Roman"/>
                <w:color w:val="000000"/>
              </w:rPr>
              <w:t>10</w:t>
            </w:r>
            <w:r w:rsidR="008B7F74" w:rsidRPr="00D861AA">
              <w:rPr>
                <w:rFonts w:eastAsia="Times New Roman"/>
                <w:color w:val="000000"/>
              </w:rPr>
              <w:t>0</w:t>
            </w:r>
            <w:r w:rsidR="0004551C" w:rsidRPr="00D861AA">
              <w:rPr>
                <w:rFonts w:eastAsia="Times New Roman"/>
                <w:color w:val="000000"/>
              </w:rPr>
              <w:t xml:space="preserve"> (</w:t>
            </w:r>
            <w:r w:rsidR="008B7F74" w:rsidRPr="00D861AA">
              <w:rPr>
                <w:rFonts w:eastAsia="Times New Roman"/>
                <w:color w:val="000000"/>
              </w:rPr>
              <w:t>Восемь</w:t>
            </w:r>
            <w:r w:rsidR="0004551C" w:rsidRPr="00D861AA">
              <w:rPr>
                <w:rFonts w:eastAsia="Times New Roman"/>
                <w:color w:val="000000"/>
              </w:rPr>
              <w:t xml:space="preserve"> тысяч</w:t>
            </w:r>
            <w:r w:rsidR="008B7F74" w:rsidRPr="00D861AA">
              <w:rPr>
                <w:rFonts w:eastAsia="Times New Roman"/>
                <w:color w:val="000000"/>
              </w:rPr>
              <w:t xml:space="preserve"> </w:t>
            </w:r>
            <w:r w:rsidRPr="00D861AA">
              <w:rPr>
                <w:rFonts w:eastAsia="Times New Roman"/>
                <w:color w:val="000000"/>
              </w:rPr>
              <w:t>сто</w:t>
            </w:r>
            <w:r w:rsidR="0004551C" w:rsidRPr="00D861AA">
              <w:rPr>
                <w:rFonts w:eastAsia="Times New Roman"/>
                <w:color w:val="000000"/>
              </w:rPr>
              <w:t>) рублей 00 копеек.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85199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85199F" w:rsidRDefault="0004551C" w:rsidP="00FF54F7">
            <w:pPr>
              <w:rPr>
                <w:rFonts w:eastAsia="Times New Roman"/>
              </w:rPr>
            </w:pPr>
            <w:r w:rsidRPr="0085199F">
              <w:rPr>
                <w:rFonts w:eastAsia="Times New Roman"/>
              </w:rPr>
              <w:t xml:space="preserve">Условия, варианты и сроки оплаты по договору, заключаемому по результатам аукциона, а также информация о </w:t>
            </w:r>
            <w:r w:rsidRPr="0085199F">
              <w:rPr>
                <w:rFonts w:eastAsia="Times New Roman"/>
              </w:rPr>
              <w:lastRenderedPageBreak/>
              <w:t>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FF54F7">
            <w:pPr>
              <w:rPr>
                <w:rFonts w:eastAsia="Times New Roman"/>
                <w:highlight w:val="yellow"/>
              </w:rPr>
            </w:pPr>
            <w:r w:rsidRPr="00BA2FAD">
              <w:rPr>
                <w:rFonts w:eastAsia="Times New Roman"/>
              </w:rPr>
              <w:lastRenderedPageBreak/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85199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85199F" w:rsidRDefault="0004551C" w:rsidP="00FF54F7">
            <w:pPr>
              <w:rPr>
                <w:rFonts w:eastAsia="Times New Roman"/>
              </w:rPr>
            </w:pPr>
            <w:r w:rsidRPr="0085199F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FF54F7">
            <w:pPr>
              <w:rPr>
                <w:rFonts w:eastAsia="Times New Roman"/>
                <w:highlight w:val="yellow"/>
              </w:rPr>
            </w:pPr>
            <w:r w:rsidRPr="0085199F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расчетный счет (п. 5.7 Извещения).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85199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85199F" w:rsidRDefault="0004551C" w:rsidP="00FF54F7">
            <w:pPr>
              <w:rPr>
                <w:rFonts w:eastAsia="Times New Roman"/>
              </w:rPr>
            </w:pPr>
            <w:r w:rsidRPr="0085199F">
              <w:rPr>
                <w:rFonts w:eastAsia="Times New Roman"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435E01">
            <w:pPr>
              <w:rPr>
                <w:rFonts w:eastAsia="Times New Roman"/>
                <w:color w:val="FF0000"/>
                <w:highlight w:val="yellow"/>
              </w:rPr>
            </w:pPr>
            <w:r w:rsidRPr="00D861AA">
              <w:rPr>
                <w:rFonts w:eastAsia="Times New Roman"/>
                <w:color w:val="000000"/>
              </w:rPr>
              <w:t xml:space="preserve">10% от </w:t>
            </w:r>
            <w:r w:rsidR="00435E01">
              <w:rPr>
                <w:rFonts w:eastAsia="Times New Roman"/>
                <w:color w:val="000000"/>
              </w:rPr>
              <w:t>н</w:t>
            </w:r>
            <w:r w:rsidR="00435E01" w:rsidRPr="00435E01">
              <w:rPr>
                <w:rFonts w:eastAsia="Times New Roman"/>
                <w:color w:val="000000"/>
              </w:rPr>
              <w:t>ачальн</w:t>
            </w:r>
            <w:r w:rsidR="00435E01">
              <w:rPr>
                <w:rFonts w:eastAsia="Times New Roman"/>
                <w:color w:val="000000"/>
              </w:rPr>
              <w:t>ой</w:t>
            </w:r>
            <w:r w:rsidR="00435E01" w:rsidRPr="00435E01">
              <w:rPr>
                <w:rFonts w:eastAsia="Times New Roman"/>
                <w:color w:val="000000"/>
              </w:rPr>
              <w:t xml:space="preserve"> цен</w:t>
            </w:r>
            <w:r w:rsidR="00435E01">
              <w:rPr>
                <w:rFonts w:eastAsia="Times New Roman"/>
                <w:color w:val="000000"/>
              </w:rPr>
              <w:t>ы</w:t>
            </w:r>
            <w:r w:rsidR="00435E01" w:rsidRPr="00435E01">
              <w:rPr>
                <w:rFonts w:eastAsia="Times New Roman"/>
                <w:color w:val="000000"/>
              </w:rPr>
              <w:t xml:space="preserve"> аукциона</w:t>
            </w:r>
            <w:r w:rsidRPr="00D861AA">
              <w:rPr>
                <w:rFonts w:eastAsia="Times New Roman"/>
                <w:color w:val="000000"/>
              </w:rPr>
              <w:t>, что составляет</w:t>
            </w:r>
            <w:r w:rsidRPr="00D861AA">
              <w:rPr>
                <w:rFonts w:eastAsia="Times New Roman"/>
                <w:color w:val="FF0000"/>
              </w:rPr>
              <w:t xml:space="preserve"> </w:t>
            </w:r>
            <w:r w:rsidR="00D861AA" w:rsidRPr="00D861AA">
              <w:rPr>
                <w:rFonts w:eastAsia="Times New Roman"/>
                <w:color w:val="000000"/>
              </w:rPr>
              <w:t>162</w:t>
            </w:r>
            <w:r w:rsidRPr="00D861AA">
              <w:rPr>
                <w:rFonts w:eastAsia="Times New Roman"/>
                <w:color w:val="000000"/>
              </w:rPr>
              <w:t> 000 рублей (</w:t>
            </w:r>
            <w:r w:rsidR="00CD0065" w:rsidRPr="00D861AA">
              <w:rPr>
                <w:rFonts w:eastAsia="Times New Roman"/>
                <w:color w:val="000000"/>
              </w:rPr>
              <w:t>С</w:t>
            </w:r>
            <w:r w:rsidRPr="00D861AA">
              <w:rPr>
                <w:rFonts w:eastAsia="Times New Roman"/>
                <w:color w:val="000000"/>
              </w:rPr>
              <w:t>т</w:t>
            </w:r>
            <w:r w:rsidR="00CD0065" w:rsidRPr="00D861AA">
              <w:rPr>
                <w:rFonts w:eastAsia="Times New Roman"/>
                <w:color w:val="000000"/>
              </w:rPr>
              <w:t xml:space="preserve">о </w:t>
            </w:r>
            <w:r w:rsidR="00D861AA" w:rsidRPr="00D861AA">
              <w:rPr>
                <w:rFonts w:eastAsia="Times New Roman"/>
                <w:color w:val="000000"/>
              </w:rPr>
              <w:t>шестьдесят</w:t>
            </w:r>
            <w:r w:rsidR="00CD0065" w:rsidRPr="00D861AA">
              <w:rPr>
                <w:rFonts w:eastAsia="Times New Roman"/>
                <w:color w:val="000000"/>
              </w:rPr>
              <w:t xml:space="preserve"> </w:t>
            </w:r>
            <w:r w:rsidR="00D861AA" w:rsidRPr="00D861AA">
              <w:rPr>
                <w:rFonts w:eastAsia="Times New Roman"/>
                <w:color w:val="000000"/>
              </w:rPr>
              <w:t>две</w:t>
            </w:r>
            <w:r w:rsidRPr="00D861AA">
              <w:rPr>
                <w:rFonts w:eastAsia="Times New Roman"/>
                <w:color w:val="000000"/>
              </w:rPr>
              <w:t xml:space="preserve"> тысяч</w:t>
            </w:r>
            <w:r w:rsidR="00CD0065" w:rsidRPr="00D861AA">
              <w:rPr>
                <w:rFonts w:eastAsia="Times New Roman"/>
                <w:color w:val="000000"/>
              </w:rPr>
              <w:t>и</w:t>
            </w:r>
            <w:r w:rsidRPr="00D861AA">
              <w:rPr>
                <w:rFonts w:eastAsia="Times New Roman"/>
                <w:color w:val="000000"/>
              </w:rPr>
              <w:t>) рублей 00 копеек.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85199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85199F" w:rsidRDefault="0004551C" w:rsidP="00FF54F7">
            <w:pPr>
              <w:rPr>
                <w:rFonts w:eastAsia="Times New Roman"/>
              </w:rPr>
            </w:pPr>
            <w:r w:rsidRPr="0085199F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04551C" w:rsidRPr="00236DF2" w:rsidRDefault="0004551C" w:rsidP="00FF54F7">
            <w:pPr>
              <w:rPr>
                <w:rFonts w:eastAsia="Times New Roman"/>
              </w:rPr>
            </w:pPr>
            <w:r w:rsidRPr="00236DF2">
              <w:rPr>
                <w:rFonts w:eastAsia="Times New Roman"/>
                <w:iCs/>
              </w:rPr>
              <w:t xml:space="preserve">     АО ОКБ «ГИДРОПРЕСС»: ИНН 5036092340, </w:t>
            </w:r>
            <w:r w:rsidRPr="00236DF2">
              <w:rPr>
                <w:rFonts w:eastAsia="Times New Roman"/>
                <w:iCs/>
              </w:rPr>
              <w:br/>
              <w:t>КПП 503601001, р/с 40702810040330003019 в Подольском ОСБ № 2573 г. Подольск,  ПАО «Сбербанк России» г.Москва, к/с 30101810400000000225,</w:t>
            </w:r>
            <w:r w:rsidRPr="00236DF2">
              <w:rPr>
                <w:rFonts w:eastAsia="Times New Roman"/>
                <w:iCs/>
              </w:rPr>
              <w:br/>
              <w:t>БИК 044525225</w:t>
            </w:r>
          </w:p>
          <w:p w:rsidR="0004551C" w:rsidRPr="006312B1" w:rsidRDefault="0004551C" w:rsidP="00F264DF">
            <w:pPr>
              <w:rPr>
                <w:rFonts w:eastAsia="Times New Roman"/>
                <w:highlight w:val="yellow"/>
              </w:rPr>
            </w:pPr>
            <w:r w:rsidRPr="00236DF2">
              <w:rPr>
                <w:rFonts w:eastAsia="Times New Roman"/>
              </w:rPr>
              <w:t xml:space="preserve">      В платежном поручении в поле «Назначение платежа» необходимо указать: «Задаток для участия в аукционе от «___» ____________ 20</w:t>
            </w:r>
            <w:r w:rsidR="00C01A91" w:rsidRPr="00236DF2">
              <w:rPr>
                <w:rFonts w:eastAsia="Times New Roman"/>
              </w:rPr>
              <w:t>22</w:t>
            </w:r>
            <w:r w:rsidRPr="00236DF2">
              <w:rPr>
                <w:rFonts w:eastAsia="Times New Roman"/>
              </w:rPr>
              <w:t xml:space="preserve">г., по продаже </w:t>
            </w:r>
            <w:r w:rsidRPr="00236DF2">
              <w:rPr>
                <w:rFonts w:eastAsia="Times New Roman"/>
                <w:bCs/>
              </w:rPr>
              <w:t xml:space="preserve">недвижимого имущества – </w:t>
            </w:r>
            <w:r w:rsidR="00236DF2" w:rsidRPr="007A50F6">
              <w:rPr>
                <w:rFonts w:eastAsia="Times New Roman"/>
              </w:rPr>
              <w:t xml:space="preserve">Квартира, расположенная по адресу: Тверская область, Удомельский г/о, г. Удомля, ул. </w:t>
            </w:r>
            <w:r w:rsidR="00F264DF">
              <w:rPr>
                <w:rFonts w:eastAsia="Times New Roman"/>
              </w:rPr>
              <w:br/>
            </w:r>
            <w:r w:rsidR="00236DF2" w:rsidRPr="007A50F6">
              <w:rPr>
                <w:rFonts w:eastAsia="Times New Roman"/>
              </w:rPr>
              <w:t>Энтузиастов, дом 4а, кв. 57, кадастровый</w:t>
            </w:r>
            <w:r w:rsidR="00236DF2">
              <w:rPr>
                <w:rFonts w:eastAsia="Times New Roman"/>
              </w:rPr>
              <w:br/>
            </w:r>
            <w:r w:rsidR="00236DF2" w:rsidRPr="007A50F6">
              <w:rPr>
                <w:rFonts w:eastAsia="Times New Roman"/>
              </w:rPr>
              <w:t>№ 69:48:0080234:651, общей площадью 52,9 м</w:t>
            </w:r>
            <w:r w:rsidR="00236DF2" w:rsidRPr="007A50F6">
              <w:rPr>
                <w:rFonts w:eastAsia="Times New Roman"/>
                <w:vertAlign w:val="superscript"/>
              </w:rPr>
              <w:t>2</w:t>
            </w:r>
            <w:r w:rsidR="00236DF2" w:rsidRPr="007A50F6">
              <w:rPr>
                <w:rFonts w:eastAsia="Times New Roman"/>
              </w:rPr>
              <w:t>.</w:t>
            </w:r>
            <w:r w:rsidRPr="00236DF2">
              <w:rPr>
                <w:rFonts w:eastAsia="Times New Roman"/>
              </w:rPr>
              <w:t>, НДС не облагается».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85199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85199F" w:rsidRDefault="0004551C" w:rsidP="00FF54F7">
            <w:pPr>
              <w:rPr>
                <w:rFonts w:eastAsia="Times New Roman"/>
              </w:rPr>
            </w:pPr>
            <w:r w:rsidRPr="0085199F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04551C" w:rsidRPr="0085199F" w:rsidRDefault="0004551C" w:rsidP="00FF54F7">
            <w:pPr>
              <w:rPr>
                <w:rFonts w:eastAsia="Times New Roman"/>
              </w:rPr>
            </w:pPr>
            <w:r w:rsidRPr="0085199F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85199F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85199F" w:rsidRDefault="0004551C" w:rsidP="00FF54F7">
            <w:pPr>
              <w:rPr>
                <w:rFonts w:eastAsia="Times New Roman"/>
              </w:rPr>
            </w:pPr>
            <w:r w:rsidRPr="0085199F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04551C" w:rsidRPr="0085199F" w:rsidRDefault="0004551C" w:rsidP="00FF54F7">
            <w:pPr>
              <w:rPr>
                <w:rFonts w:eastAsia="Times New Roman"/>
              </w:rPr>
            </w:pPr>
            <w:r w:rsidRPr="0085199F">
              <w:rPr>
                <w:rFonts w:eastAsia="Times New Roman"/>
              </w:rPr>
              <w:t xml:space="preserve">Осуществляется в порядке, установленном в п. </w:t>
            </w:r>
            <w:fldSimple w:instr=" REF _Ref405988528 \r \h  \* MERGEFORMAT ">
              <w:r w:rsidR="00D06A4E" w:rsidRPr="00D06A4E">
                <w:rPr>
                  <w:rFonts w:eastAsia="Times New Roman"/>
                </w:rPr>
                <w:t>0</w:t>
              </w:r>
            </w:fldSimple>
            <w:r w:rsidRPr="0085199F">
              <w:rPr>
                <w:rFonts w:eastAsia="Times New Roman"/>
              </w:rPr>
              <w:t xml:space="preserve"> Документации</w:t>
            </w:r>
          </w:p>
        </w:tc>
      </w:tr>
      <w:tr w:rsidR="0004551C" w:rsidRPr="006312B1" w:rsidTr="00FF54F7">
        <w:tc>
          <w:tcPr>
            <w:tcW w:w="10137" w:type="dxa"/>
            <w:gridSpan w:val="3"/>
            <w:shd w:val="clear" w:color="auto" w:fill="D9D9D9"/>
          </w:tcPr>
          <w:p w:rsidR="0004551C" w:rsidRPr="00FF54F7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FF54F7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04551C" w:rsidRPr="006312B1" w:rsidTr="00FF54F7">
        <w:trPr>
          <w:trHeight w:val="250"/>
        </w:trPr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04551C" w:rsidRPr="00AD2F60" w:rsidRDefault="0004551C" w:rsidP="00907733">
            <w:pPr>
              <w:pStyle w:val="12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AD2F60">
              <w:rPr>
                <w:rFonts w:eastAsia="Times New Roman"/>
              </w:rPr>
              <w:t xml:space="preserve">«04» </w:t>
            </w:r>
            <w:r w:rsidR="00907733" w:rsidRPr="00AD2F60">
              <w:rPr>
                <w:rFonts w:eastAsia="Times New Roman"/>
              </w:rPr>
              <w:t>августа</w:t>
            </w:r>
            <w:r w:rsidRPr="00AD2F60">
              <w:rPr>
                <w:rFonts w:eastAsia="Times New Roman"/>
              </w:rPr>
              <w:t xml:space="preserve"> 20</w:t>
            </w:r>
            <w:r w:rsidR="00B15DDD" w:rsidRPr="00AD2F60">
              <w:rPr>
                <w:rFonts w:eastAsia="Times New Roman"/>
              </w:rPr>
              <w:t>22</w:t>
            </w:r>
            <w:r w:rsidRPr="00AD2F60">
              <w:rPr>
                <w:rFonts w:eastAsia="Times New Roman"/>
              </w:rPr>
              <w:t>г.</w:t>
            </w:r>
            <w:r w:rsidR="00907733" w:rsidRPr="00AD2F60">
              <w:rPr>
                <w:rFonts w:eastAsia="Times New Roman"/>
              </w:rPr>
              <w:t xml:space="preserve"> 11:00 (время московское)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343" w:type="dxa"/>
            <w:shd w:val="clear" w:color="auto" w:fill="auto"/>
          </w:tcPr>
          <w:p w:rsidR="0004551C" w:rsidRPr="00AD2F60" w:rsidRDefault="0004551C" w:rsidP="00907733">
            <w:pPr>
              <w:pStyle w:val="12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AD2F60">
              <w:rPr>
                <w:rFonts w:eastAsia="Times New Roman"/>
              </w:rPr>
              <w:t>«</w:t>
            </w:r>
            <w:r w:rsidR="00907733" w:rsidRPr="00AD2F60">
              <w:rPr>
                <w:rFonts w:eastAsia="Times New Roman"/>
              </w:rPr>
              <w:t>12</w:t>
            </w:r>
            <w:r w:rsidRPr="00AD2F60">
              <w:rPr>
                <w:rFonts w:eastAsia="Times New Roman"/>
              </w:rPr>
              <w:t xml:space="preserve">» </w:t>
            </w:r>
            <w:r w:rsidR="00907733" w:rsidRPr="00AD2F60">
              <w:rPr>
                <w:rFonts w:eastAsia="Times New Roman"/>
              </w:rPr>
              <w:t>сентября</w:t>
            </w:r>
            <w:r w:rsidRPr="00AD2F60">
              <w:rPr>
                <w:rFonts w:eastAsia="Times New Roman"/>
              </w:rPr>
              <w:t xml:space="preserve"> 20</w:t>
            </w:r>
            <w:r w:rsidR="00B15DDD" w:rsidRPr="00AD2F60">
              <w:rPr>
                <w:rFonts w:eastAsia="Times New Roman"/>
              </w:rPr>
              <w:t>22</w:t>
            </w:r>
            <w:r w:rsidRPr="00AD2F60">
              <w:rPr>
                <w:rFonts w:eastAsia="Times New Roman"/>
              </w:rPr>
              <w:t>г.</w:t>
            </w:r>
            <w:r w:rsidR="00907733" w:rsidRPr="00AD2F60">
              <w:rPr>
                <w:rFonts w:eastAsia="Times New Roman"/>
              </w:rPr>
              <w:t xml:space="preserve"> 11:00 (время московское)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04551C" w:rsidRPr="00FF54F7" w:rsidRDefault="0086676B" w:rsidP="0086676B">
            <w:pPr>
              <w:pStyle w:val="12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/>
              <w:rPr>
                <w:rFonts w:eastAsia="Times New Roman"/>
              </w:rPr>
            </w:pPr>
            <w:r>
              <w:rPr>
                <w:rFonts w:eastAsia="Times New Roman"/>
              </w:rPr>
              <w:t>З</w:t>
            </w:r>
            <w:r w:rsidR="0004551C" w:rsidRPr="00FF54F7">
              <w:rPr>
                <w:rFonts w:eastAsia="Times New Roman"/>
              </w:rPr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D06A4E" w:rsidRPr="00D06A4E">
                <w:rPr>
                  <w:rFonts w:eastAsia="Times New Roman"/>
                </w:rPr>
                <w:t>2</w:t>
              </w:r>
            </w:fldSimple>
            <w:r w:rsidR="0004551C" w:rsidRPr="00FF54F7">
              <w:rPr>
                <w:rFonts w:eastAsia="Times New Roman"/>
              </w:rPr>
              <w:t xml:space="preserve"> Документации.</w:t>
            </w:r>
          </w:p>
        </w:tc>
      </w:tr>
      <w:tr w:rsidR="0004551C" w:rsidRPr="006312B1" w:rsidTr="00FF54F7">
        <w:tc>
          <w:tcPr>
            <w:tcW w:w="10137" w:type="dxa"/>
            <w:gridSpan w:val="3"/>
            <w:shd w:val="clear" w:color="auto" w:fill="D9D9D9"/>
          </w:tcPr>
          <w:p w:rsidR="0004551C" w:rsidRPr="00FF54F7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FF54F7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F264DF">
            <w:pPr>
              <w:pStyle w:val="12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highlight w:val="yellow"/>
              </w:rPr>
            </w:pPr>
            <w:r w:rsidRPr="00236DF2">
              <w:rPr>
                <w:rFonts w:eastAsia="Times New Roman"/>
              </w:rPr>
              <w:t>не позднее</w:t>
            </w:r>
            <w:r w:rsidR="00907733">
              <w:rPr>
                <w:rFonts w:eastAsia="Times New Roman"/>
              </w:rPr>
              <w:t xml:space="preserve"> 16:00</w:t>
            </w:r>
            <w:r w:rsidRPr="00236DF2">
              <w:rPr>
                <w:rFonts w:eastAsia="Times New Roman"/>
              </w:rPr>
              <w:t xml:space="preserve"> «</w:t>
            </w:r>
            <w:r w:rsidR="00907733">
              <w:rPr>
                <w:rFonts w:eastAsia="Times New Roman"/>
              </w:rPr>
              <w:t>1</w:t>
            </w:r>
            <w:r w:rsidR="00F264DF">
              <w:rPr>
                <w:rFonts w:eastAsia="Times New Roman"/>
              </w:rPr>
              <w:t>3</w:t>
            </w:r>
            <w:r w:rsidRPr="00236DF2">
              <w:rPr>
                <w:rFonts w:eastAsia="Times New Roman"/>
              </w:rPr>
              <w:t xml:space="preserve">» </w:t>
            </w:r>
            <w:r w:rsidR="00236DF2" w:rsidRPr="00236DF2">
              <w:rPr>
                <w:rFonts w:eastAsia="Times New Roman"/>
              </w:rPr>
              <w:t>сентября</w:t>
            </w:r>
            <w:r w:rsidRPr="00236DF2">
              <w:rPr>
                <w:rFonts w:eastAsia="Times New Roman"/>
              </w:rPr>
              <w:t xml:space="preserve"> 20</w:t>
            </w:r>
            <w:r w:rsidR="00B15DDD" w:rsidRPr="00236DF2">
              <w:rPr>
                <w:rFonts w:eastAsia="Times New Roman"/>
              </w:rPr>
              <w:t>22</w:t>
            </w:r>
            <w:r w:rsidRPr="00236DF2">
              <w:rPr>
                <w:rFonts w:eastAsia="Times New Roman"/>
              </w:rPr>
              <w:t>г.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FF54F7">
            <w:pPr>
              <w:pStyle w:val="12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highlight w:val="yellow"/>
              </w:rPr>
            </w:pPr>
            <w:r w:rsidRPr="00FF54F7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D06A4E" w:rsidRPr="00D06A4E">
                <w:rPr>
                  <w:rFonts w:eastAsia="Times New Roman"/>
                </w:rPr>
                <w:t>3.1.3</w:t>
              </w:r>
            </w:fldSimple>
            <w:r w:rsidRPr="00FF54F7">
              <w:rPr>
                <w:rFonts w:eastAsia="Times New Roman"/>
              </w:rPr>
              <w:t xml:space="preserve"> Документации.</w:t>
            </w:r>
          </w:p>
        </w:tc>
      </w:tr>
      <w:tr w:rsidR="0004551C" w:rsidRPr="006312B1" w:rsidTr="00FF54F7">
        <w:tc>
          <w:tcPr>
            <w:tcW w:w="10137" w:type="dxa"/>
            <w:gridSpan w:val="3"/>
            <w:shd w:val="clear" w:color="auto" w:fill="D9D9D9"/>
          </w:tcPr>
          <w:p w:rsidR="0004551C" w:rsidRPr="00FF54F7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FF54F7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FF54F7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Cs/>
                <w:spacing w:val="-1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04551C" w:rsidRPr="00907733" w:rsidRDefault="00907733" w:rsidP="00907733">
            <w:pPr>
              <w:rPr>
                <w:rFonts w:eastAsia="Times New Roman"/>
                <w:bCs/>
                <w:spacing w:val="-1"/>
              </w:rPr>
            </w:pPr>
            <w:r w:rsidRPr="00907733">
              <w:rPr>
                <w:rFonts w:eastAsia="Times New Roman"/>
                <w:bCs/>
                <w:spacing w:val="-1"/>
              </w:rPr>
              <w:t>«1</w:t>
            </w:r>
            <w:r>
              <w:rPr>
                <w:rFonts w:eastAsia="Times New Roman"/>
                <w:bCs/>
                <w:spacing w:val="-1"/>
              </w:rPr>
              <w:t>5</w:t>
            </w:r>
            <w:r w:rsidRPr="00907733">
              <w:rPr>
                <w:rFonts w:eastAsia="Times New Roman"/>
                <w:bCs/>
                <w:spacing w:val="-1"/>
              </w:rPr>
              <w:t>» сентября 2022г. 10:00 (время Московское)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Cs/>
                <w:spacing w:val="-1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04551C" w:rsidRPr="00907733" w:rsidRDefault="0004551C" w:rsidP="00907733">
            <w:pPr>
              <w:rPr>
                <w:rFonts w:eastAsia="Times New Roman"/>
                <w:bCs/>
                <w:spacing w:val="-1"/>
              </w:rPr>
            </w:pPr>
            <w:r w:rsidRPr="00907733">
              <w:rPr>
                <w:rFonts w:eastAsia="Times New Roman"/>
                <w:bCs/>
                <w:spacing w:val="-1"/>
              </w:rPr>
              <w:t>«</w:t>
            </w:r>
            <w:r w:rsidR="00907733" w:rsidRPr="00907733">
              <w:rPr>
                <w:rFonts w:eastAsia="Times New Roman"/>
                <w:bCs/>
                <w:spacing w:val="-1"/>
              </w:rPr>
              <w:t>1</w:t>
            </w:r>
            <w:r w:rsidR="00907733">
              <w:rPr>
                <w:rFonts w:eastAsia="Times New Roman"/>
                <w:bCs/>
                <w:spacing w:val="-1"/>
              </w:rPr>
              <w:t>5</w:t>
            </w:r>
            <w:r w:rsidRPr="00907733">
              <w:rPr>
                <w:rFonts w:eastAsia="Times New Roman"/>
                <w:bCs/>
                <w:spacing w:val="-1"/>
              </w:rPr>
              <w:t xml:space="preserve">» </w:t>
            </w:r>
            <w:r w:rsidR="00907733" w:rsidRPr="00907733">
              <w:rPr>
                <w:rFonts w:eastAsia="Times New Roman"/>
                <w:bCs/>
                <w:spacing w:val="-1"/>
              </w:rPr>
              <w:t>сентября</w:t>
            </w:r>
            <w:r w:rsidRPr="00907733">
              <w:rPr>
                <w:rFonts w:eastAsia="Times New Roman"/>
                <w:bCs/>
                <w:spacing w:val="-1"/>
              </w:rPr>
              <w:t xml:space="preserve"> 20</w:t>
            </w:r>
            <w:r w:rsidR="00B15DDD" w:rsidRPr="00907733">
              <w:rPr>
                <w:rFonts w:eastAsia="Times New Roman"/>
                <w:bCs/>
                <w:spacing w:val="-1"/>
              </w:rPr>
              <w:t>22</w:t>
            </w:r>
            <w:r w:rsidRPr="00907733">
              <w:rPr>
                <w:rFonts w:eastAsia="Times New Roman"/>
                <w:bCs/>
                <w:spacing w:val="-1"/>
              </w:rPr>
              <w:t>г.</w:t>
            </w:r>
            <w:r w:rsidR="00907733" w:rsidRPr="00907733">
              <w:rPr>
                <w:rFonts w:eastAsia="Times New Roman"/>
                <w:bCs/>
                <w:spacing w:val="-1"/>
              </w:rPr>
              <w:t xml:space="preserve"> 13:00 (время Московское)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FF54F7">
            <w:pPr>
              <w:rPr>
                <w:rFonts w:eastAsia="Times New Roman"/>
                <w:highlight w:val="yellow"/>
              </w:rPr>
            </w:pPr>
            <w:r w:rsidRPr="00236DF2">
              <w:rPr>
                <w:rFonts w:eastAsia="Times New Roman"/>
              </w:rPr>
              <w:t>на электронной торговой площадке</w:t>
            </w:r>
            <w:r w:rsidRPr="00236DF2">
              <w:rPr>
                <w:rFonts w:eastAsia="Times New Roman"/>
                <w:bCs/>
              </w:rPr>
              <w:t xml:space="preserve">: </w:t>
            </w:r>
            <w:r w:rsidRPr="00236DF2">
              <w:rPr>
                <w:rFonts w:eastAsia="Times New Roman"/>
              </w:rPr>
              <w:t xml:space="preserve">«АКД» на  сайте </w:t>
            </w:r>
            <w:hyperlink r:id="rId12" w:history="1">
              <w:r w:rsidRPr="00236DF2">
                <w:rPr>
                  <w:rStyle w:val="a8"/>
                  <w:rFonts w:eastAsia="Times New Roman"/>
                </w:rPr>
                <w:t>http://www.a-k-d.ru</w:t>
              </w:r>
            </w:hyperlink>
            <w:r w:rsidRPr="00236DF2">
              <w:rPr>
                <w:rFonts w:eastAsia="Times New Roman"/>
              </w:rPr>
              <w:t xml:space="preserve"> (далее – ЭТП)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FF54F7">
            <w:pPr>
              <w:rPr>
                <w:rFonts w:eastAsia="Times New Roman"/>
                <w:highlight w:val="yellow"/>
              </w:rPr>
            </w:pPr>
            <w:r w:rsidRPr="00FF54F7">
              <w:rPr>
                <w:rFonts w:eastAsia="Times New Roman"/>
              </w:rPr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FF54F7">
              <w:rPr>
                <w:rFonts w:eastAsia="Times New Roman"/>
              </w:rPr>
              <w:t xml:space="preserve"> </w:t>
            </w:r>
            <w:r w:rsidR="00FF54F7" w:rsidRPr="00FF54F7">
              <w:rPr>
                <w:rFonts w:eastAsia="Times New Roman"/>
              </w:rPr>
              <w:t>(с указанными правилами можно ознакомиться на сайте ЭТП)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FF54F7">
            <w:pPr>
              <w:rPr>
                <w:rFonts w:eastAsia="Times New Roman"/>
                <w:sz w:val="24"/>
                <w:szCs w:val="24"/>
                <w:highlight w:val="yellow"/>
              </w:rPr>
            </w:pPr>
            <w:r w:rsidRPr="00FF54F7">
              <w:rPr>
                <w:rFonts w:eastAsia="Times New Roman"/>
              </w:rPr>
              <w:t>Победителем аукциона признается лицо, предложившее наиболее высокую цену в соответствии с п. 3.2.5 Документации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  <w:bCs/>
                <w:spacing w:val="-1"/>
              </w:rPr>
            </w:pPr>
            <w:r w:rsidRPr="00FF54F7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04551C" w:rsidRPr="00BA2FAD" w:rsidRDefault="0004551C" w:rsidP="00FF54F7">
            <w:pPr>
              <w:rPr>
                <w:rFonts w:eastAsia="Times New Roman"/>
              </w:rPr>
            </w:pPr>
            <w:r w:rsidRPr="00BA2FAD">
              <w:rPr>
                <w:rFonts w:eastAsia="Times New Roman"/>
              </w:rPr>
              <w:t xml:space="preserve">Договор заключается в течение </w:t>
            </w:r>
            <w:r w:rsidR="00BA2FAD" w:rsidRPr="00BA2FAD">
              <w:rPr>
                <w:bCs/>
              </w:rPr>
              <w:t>20 (Двадцати) рабочих дней</w:t>
            </w:r>
            <w:r w:rsidRPr="00BA2FAD">
              <w:rPr>
                <w:rFonts w:eastAsia="Times New Roman"/>
              </w:rPr>
              <w:t>, но не ранее 10 (Десяти) календарных дней со дня опубликования протокола об итогах аукциона</w:t>
            </w:r>
          </w:p>
        </w:tc>
      </w:tr>
      <w:tr w:rsidR="0004551C" w:rsidRPr="006312B1" w:rsidTr="00FF54F7">
        <w:tc>
          <w:tcPr>
            <w:tcW w:w="10137" w:type="dxa"/>
            <w:gridSpan w:val="3"/>
            <w:shd w:val="clear" w:color="auto" w:fill="D9D9D9"/>
          </w:tcPr>
          <w:p w:rsidR="0004551C" w:rsidRPr="00FF54F7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FF54F7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Документация находится в открытом доступе начиная с даты размещения настоящего извещения в информационно - телекоммуникационной сети «Интернет» по следующим адресам:</w:t>
            </w:r>
          </w:p>
          <w:p w:rsidR="0004551C" w:rsidRPr="006312B1" w:rsidRDefault="003235B3" w:rsidP="00FF54F7">
            <w:pPr>
              <w:rPr>
                <w:rFonts w:eastAsia="Times New Roman"/>
                <w:highlight w:val="yellow"/>
              </w:rPr>
            </w:pPr>
            <w:hyperlink r:id="rId13" w:history="1">
              <w:r w:rsidR="0004551C" w:rsidRPr="00FF54F7">
                <w:rPr>
                  <w:rStyle w:val="a8"/>
                  <w:rFonts w:eastAsia="Times New Roman"/>
                </w:rPr>
                <w:t>http://www.aem-group.ru/</w:t>
              </w:r>
            </w:hyperlink>
            <w:r w:rsidR="0004551C" w:rsidRPr="00FF54F7">
              <w:rPr>
                <w:rFonts w:eastAsia="Times New Roman"/>
              </w:rPr>
              <w:t xml:space="preserve">, </w:t>
            </w:r>
            <w:hyperlink r:id="rId14" w:history="1">
              <w:r w:rsidR="0004551C" w:rsidRPr="00FF54F7">
                <w:rPr>
                  <w:rStyle w:val="a8"/>
                  <w:rFonts w:eastAsia="Times New Roman"/>
                </w:rPr>
                <w:t>http://www.gidropress.podolsk.ru</w:t>
              </w:r>
            </w:hyperlink>
            <w:r w:rsidR="0004551C" w:rsidRPr="00FF54F7">
              <w:rPr>
                <w:rFonts w:eastAsia="Times New Roman"/>
              </w:rPr>
              <w:t xml:space="preserve">, </w:t>
            </w:r>
            <w:hyperlink r:id="rId15" w:history="1">
              <w:r w:rsidR="0004551C" w:rsidRPr="00236DF2">
                <w:rPr>
                  <w:rStyle w:val="a8"/>
                  <w:rFonts w:eastAsia="Times New Roman"/>
                  <w:lang w:val="en-US"/>
                </w:rPr>
                <w:t>h</w:t>
              </w:r>
              <w:r w:rsidR="0004551C" w:rsidRPr="00236DF2">
                <w:rPr>
                  <w:rStyle w:val="a8"/>
                  <w:rFonts w:eastAsia="Times New Roman"/>
                </w:rPr>
                <w:t>ttp://www.a-k-d.ru</w:t>
              </w:r>
            </w:hyperlink>
            <w:r w:rsidR="0004551C" w:rsidRPr="00236DF2">
              <w:rPr>
                <w:rFonts w:eastAsia="Times New Roman"/>
              </w:rPr>
              <w:t>,</w:t>
            </w:r>
            <w:r w:rsidR="0004551C" w:rsidRPr="00FF54F7">
              <w:rPr>
                <w:rFonts w:eastAsia="Times New Roman"/>
              </w:rPr>
              <w:t xml:space="preserve"> Порядок получения Документации на электронной торговой площадке определяется правилами электронной торговой площадки</w:t>
            </w:r>
            <w:r w:rsidR="00FF54F7" w:rsidRPr="00FF54F7">
              <w:rPr>
                <w:rFonts w:eastAsia="Times New Roman"/>
              </w:rPr>
              <w:t xml:space="preserve"> (с </w:t>
            </w:r>
            <w:r w:rsidR="00FF54F7" w:rsidRPr="00FF54F7">
              <w:rPr>
                <w:rFonts w:eastAsia="Times New Roman"/>
              </w:rPr>
              <w:lastRenderedPageBreak/>
              <w:t>указанными правилами можно ознакомиться на сайте ЭТП).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907733">
            <w:pPr>
              <w:rPr>
                <w:highlight w:val="yellow"/>
              </w:rPr>
            </w:pPr>
            <w:r w:rsidRPr="00FF54F7">
              <w:rPr>
                <w:rFonts w:eastAsia="Times New Roman"/>
              </w:rPr>
              <w:t xml:space="preserve">В сети «Интернет» - в любое время с даты размещения </w:t>
            </w:r>
            <w:r w:rsidRPr="00907733">
              <w:rPr>
                <w:rFonts w:eastAsia="Times New Roman"/>
              </w:rPr>
              <w:t>или по адресу Организатора - с  даты размещения по 11:00 «</w:t>
            </w:r>
            <w:r w:rsidR="00907733" w:rsidRPr="00907733">
              <w:rPr>
                <w:rFonts w:eastAsia="Times New Roman"/>
              </w:rPr>
              <w:t>12</w:t>
            </w:r>
            <w:r w:rsidRPr="00907733">
              <w:rPr>
                <w:rFonts w:eastAsia="Times New Roman"/>
              </w:rPr>
              <w:t xml:space="preserve">» </w:t>
            </w:r>
            <w:r w:rsidR="00907733" w:rsidRPr="00907733">
              <w:rPr>
                <w:rFonts w:eastAsia="Times New Roman"/>
              </w:rPr>
              <w:t>сентября</w:t>
            </w:r>
            <w:r w:rsidR="00FF54F7" w:rsidRPr="00907733">
              <w:rPr>
                <w:rFonts w:eastAsia="Times New Roman"/>
              </w:rPr>
              <w:t xml:space="preserve"> 20</w:t>
            </w:r>
            <w:r w:rsidR="00B15DDD" w:rsidRPr="00907733">
              <w:rPr>
                <w:rFonts w:eastAsia="Times New Roman"/>
              </w:rPr>
              <w:t>22</w:t>
            </w:r>
            <w:r w:rsidR="00FF54F7" w:rsidRPr="00907733">
              <w:rPr>
                <w:rFonts w:eastAsia="Times New Roman"/>
              </w:rPr>
              <w:t>г. в рабочие дни с 08:0</w:t>
            </w:r>
            <w:r w:rsidRPr="00907733">
              <w:rPr>
                <w:rFonts w:eastAsia="Times New Roman"/>
              </w:rPr>
              <w:t>0 до 1</w:t>
            </w:r>
            <w:r w:rsidR="00FF54F7" w:rsidRPr="00907733">
              <w:rPr>
                <w:rFonts w:eastAsia="Times New Roman"/>
              </w:rPr>
              <w:t>6</w:t>
            </w:r>
            <w:r w:rsidRPr="00907733">
              <w:rPr>
                <w:rFonts w:eastAsia="Times New Roman"/>
              </w:rPr>
              <w:t>:0</w:t>
            </w:r>
            <w:r w:rsidR="00FF54F7" w:rsidRPr="00907733">
              <w:rPr>
                <w:rFonts w:eastAsia="Times New Roman"/>
              </w:rPr>
              <w:t>0</w:t>
            </w:r>
            <w:r w:rsidRPr="00907733">
              <w:rPr>
                <w:rFonts w:eastAsia="Times New Roman"/>
              </w:rPr>
              <w:t>.</w:t>
            </w:r>
          </w:p>
        </w:tc>
      </w:tr>
      <w:tr w:rsidR="0004551C" w:rsidRPr="006312B1" w:rsidTr="00FF54F7">
        <w:tc>
          <w:tcPr>
            <w:tcW w:w="10137" w:type="dxa"/>
            <w:gridSpan w:val="3"/>
            <w:shd w:val="clear" w:color="auto" w:fill="D9D9D9"/>
          </w:tcPr>
          <w:p w:rsidR="0004551C" w:rsidRPr="00FF54F7" w:rsidRDefault="0004551C" w:rsidP="00FF54F7">
            <w:pPr>
              <w:pStyle w:val="ac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FF54F7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04551C" w:rsidRPr="006312B1" w:rsidRDefault="0004551C" w:rsidP="00FF54F7">
            <w:pPr>
              <w:rPr>
                <w:rFonts w:eastAsia="Times New Roman"/>
                <w:highlight w:val="yellow"/>
              </w:rPr>
            </w:pPr>
            <w:r w:rsidRPr="00FF54F7">
              <w:rPr>
                <w:rFonts w:eastAsia="Times New Roman"/>
              </w:rPr>
              <w:t>Любой Претендент, участник аукциона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Центральный арбитражный комитет Госкорпорации «Росатом»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04551C" w:rsidRPr="00FF54F7" w:rsidRDefault="003235B3" w:rsidP="00FF54F7">
            <w:pPr>
              <w:rPr>
                <w:rFonts w:eastAsia="Times New Roman"/>
              </w:rPr>
            </w:pPr>
            <w:hyperlink r:id="rId16" w:history="1">
              <w:r w:rsidR="0004551C" w:rsidRPr="00FF54F7">
                <w:rPr>
                  <w:rStyle w:val="a8"/>
                  <w:rFonts w:eastAsia="Times New Roman"/>
                </w:rPr>
                <w:t>arbitration@rosatom.ru</w:t>
              </w:r>
            </w:hyperlink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04551C" w:rsidRPr="006312B1" w:rsidTr="00FF54F7">
        <w:tc>
          <w:tcPr>
            <w:tcW w:w="675" w:type="dxa"/>
            <w:shd w:val="clear" w:color="auto" w:fill="auto"/>
          </w:tcPr>
          <w:p w:rsidR="0004551C" w:rsidRPr="00FF54F7" w:rsidRDefault="0004551C" w:rsidP="00FF54F7">
            <w:pPr>
              <w:pStyle w:val="ac"/>
              <w:numPr>
                <w:ilvl w:val="1"/>
                <w:numId w:val="2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04551C" w:rsidRPr="00FF54F7" w:rsidRDefault="0004551C" w:rsidP="00FF54F7">
            <w:pPr>
              <w:rPr>
                <w:rFonts w:eastAsia="Times New Roman"/>
              </w:rPr>
            </w:pPr>
            <w:r w:rsidRPr="00FF54F7">
              <w:rPr>
                <w:rFonts w:eastAsia="Times New Roman"/>
              </w:rPr>
              <w:t xml:space="preserve">Содержится в п. </w:t>
            </w:r>
            <w:fldSimple w:instr=" REF _Ref369263673 \r \h  \* MERGEFORMAT ">
              <w:r w:rsidR="00D06A4E" w:rsidRPr="00D06A4E">
                <w:rPr>
                  <w:rFonts w:eastAsia="Times New Roman"/>
                </w:rPr>
                <w:t>5</w:t>
              </w:r>
            </w:fldSimple>
            <w:r w:rsidRPr="00FF54F7">
              <w:rPr>
                <w:rFonts w:eastAsia="Times New Roman"/>
              </w:rPr>
              <w:t xml:space="preserve"> Документации</w:t>
            </w:r>
          </w:p>
        </w:tc>
      </w:tr>
    </w:tbl>
    <w:p w:rsidR="00FF54F7" w:rsidRDefault="00FF54F7" w:rsidP="00FF54F7">
      <w:pPr>
        <w:pStyle w:val="12"/>
        <w:shd w:val="clear" w:color="auto" w:fill="FFFFFF"/>
        <w:tabs>
          <w:tab w:val="left" w:pos="1276"/>
          <w:tab w:val="left" w:leader="underscore" w:pos="5467"/>
        </w:tabs>
        <w:ind w:left="0" w:firstLine="567"/>
      </w:pPr>
    </w:p>
    <w:p w:rsidR="0004551C" w:rsidRPr="006F1440" w:rsidRDefault="0004551C" w:rsidP="00FF54F7">
      <w:pPr>
        <w:pStyle w:val="12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F54F7">
        <w:t>Остальные более подробные условия аукциона содержатся в Документации, являющейся неотъемлемым приложением к данному извещению.</w:t>
      </w:r>
      <w:r w:rsidRPr="006F1440">
        <w:t xml:space="preserve"> </w:t>
      </w:r>
      <w:r w:rsidRPr="006F1440">
        <w:br w:type="page"/>
      </w:r>
    </w:p>
    <w:p w:rsidR="005561FA" w:rsidRPr="005561FA" w:rsidRDefault="005561FA" w:rsidP="00FF54F7">
      <w:pPr>
        <w:keepNext/>
        <w:keepLines/>
        <w:spacing w:line="360" w:lineRule="auto"/>
        <w:ind w:firstLine="567"/>
        <w:jc w:val="center"/>
        <w:outlineLvl w:val="0"/>
        <w:rPr>
          <w:b/>
          <w:bCs/>
          <w:caps/>
          <w:lang w:eastAsia="en-US"/>
        </w:rPr>
      </w:pPr>
      <w:r w:rsidRPr="005561FA">
        <w:rPr>
          <w:b/>
          <w:bCs/>
          <w:caps/>
          <w:lang w:eastAsia="en-US"/>
        </w:rPr>
        <w:lastRenderedPageBreak/>
        <w:t>ДОКУМЕНТАЦИЯ О ПРОВЕДЕНИИ АУКЦИОНА</w:t>
      </w:r>
    </w:p>
    <w:p w:rsidR="005561FA" w:rsidRPr="005561FA" w:rsidRDefault="005561FA" w:rsidP="00FF54F7">
      <w:pPr>
        <w:keepNext/>
        <w:keepLines/>
        <w:numPr>
          <w:ilvl w:val="0"/>
          <w:numId w:val="3"/>
        </w:numPr>
        <w:spacing w:before="120" w:line="360" w:lineRule="auto"/>
        <w:ind w:left="0" w:firstLine="567"/>
        <w:jc w:val="center"/>
        <w:outlineLvl w:val="0"/>
        <w:rPr>
          <w:b/>
          <w:bCs/>
          <w:caps/>
          <w:lang w:eastAsia="en-US"/>
        </w:rPr>
      </w:pPr>
      <w:bookmarkStart w:id="2" w:name="_Toc412648120"/>
      <w:r w:rsidRPr="005561FA">
        <w:rPr>
          <w:b/>
          <w:bCs/>
          <w:caps/>
          <w:lang w:eastAsia="en-US"/>
        </w:rPr>
        <w:t>Общие положения</w:t>
      </w:r>
      <w:bookmarkStart w:id="3" w:name="_Toc412648121"/>
      <w:bookmarkEnd w:id="2"/>
    </w:p>
    <w:p w:rsidR="005561FA" w:rsidRPr="005561FA" w:rsidRDefault="005561FA" w:rsidP="00FF54F7">
      <w:pPr>
        <w:keepNext/>
        <w:keepLines/>
        <w:numPr>
          <w:ilvl w:val="1"/>
          <w:numId w:val="0"/>
        </w:numPr>
        <w:tabs>
          <w:tab w:val="left" w:pos="1276"/>
        </w:tabs>
        <w:ind w:firstLine="567"/>
        <w:outlineLvl w:val="1"/>
        <w:rPr>
          <w:b/>
          <w:bCs/>
          <w:lang w:eastAsia="en-US"/>
        </w:rPr>
      </w:pPr>
      <w:bookmarkStart w:id="4" w:name="_Toc410998168"/>
      <w:r w:rsidRPr="006312B1">
        <w:rPr>
          <w:b/>
          <w:bCs/>
          <w:lang w:eastAsia="en-US"/>
        </w:rPr>
        <w:t xml:space="preserve">1.1. </w:t>
      </w:r>
      <w:r w:rsidRPr="005561FA">
        <w:rPr>
          <w:b/>
          <w:bCs/>
          <w:lang w:eastAsia="en-US"/>
        </w:rPr>
        <w:t>Информация об аукционе.</w:t>
      </w:r>
      <w:bookmarkEnd w:id="3"/>
      <w:bookmarkEnd w:id="4"/>
    </w:p>
    <w:p w:rsidR="005561FA" w:rsidRPr="005561FA" w:rsidRDefault="005561FA" w:rsidP="00FF54F7">
      <w:pPr>
        <w:numPr>
          <w:ilvl w:val="2"/>
          <w:numId w:val="4"/>
        </w:numPr>
        <w:tabs>
          <w:tab w:val="left" w:pos="1276"/>
          <w:tab w:val="left" w:pos="1701"/>
        </w:tabs>
        <w:ind w:left="0" w:firstLine="567"/>
      </w:pPr>
      <w:r w:rsidRPr="005561FA">
        <w:t>Настоящая документация является приложением к Извещению о проведении аукциона дополняет, уточняет и разъясняет его.</w:t>
      </w:r>
    </w:p>
    <w:p w:rsidR="006312B1" w:rsidRPr="003817BE" w:rsidRDefault="00B345C7" w:rsidP="00B345C7">
      <w:pPr>
        <w:tabs>
          <w:tab w:val="left" w:pos="1276"/>
          <w:tab w:val="left" w:pos="1701"/>
        </w:tabs>
        <w:ind w:firstLine="567"/>
      </w:pPr>
      <w:r>
        <w:t xml:space="preserve">1.1.2. </w:t>
      </w:r>
      <w:r w:rsidR="006312B1" w:rsidRPr="003817BE"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B345C7" w:rsidRDefault="00B345C7" w:rsidP="00B345C7">
      <w:pPr>
        <w:tabs>
          <w:tab w:val="left" w:pos="1276"/>
          <w:tab w:val="left" w:pos="1701"/>
        </w:tabs>
        <w:ind w:firstLine="567"/>
      </w:pPr>
      <w:r>
        <w:t xml:space="preserve">1.1.3. </w:t>
      </w:r>
      <w:r w:rsidR="006312B1" w:rsidRPr="003817BE">
        <w:t>Аукцион проводится в электронной форме посредством электронной торговой площадки (далее – ЭТП)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6312B1" w:rsidRPr="003817BE" w:rsidRDefault="00B345C7" w:rsidP="00B345C7">
      <w:pPr>
        <w:tabs>
          <w:tab w:val="left" w:pos="1276"/>
          <w:tab w:val="left" w:pos="1701"/>
        </w:tabs>
        <w:ind w:firstLine="567"/>
      </w:pPr>
      <w:r>
        <w:t xml:space="preserve">1.1.4. </w:t>
      </w:r>
      <w:r w:rsidR="006312B1" w:rsidRPr="003817BE">
        <w:t>Осмотр Имущества проводится Организатором по согласованию заинтересованного лица с представителем Организатора за 1 (Один) рабочий день до предполагаемой даты осмотра.</w:t>
      </w:r>
    </w:p>
    <w:p w:rsidR="0004551C" w:rsidRDefault="0004551C" w:rsidP="00FF54F7">
      <w:pPr>
        <w:ind w:firstLine="567"/>
        <w:rPr>
          <w:sz w:val="24"/>
          <w:szCs w:val="24"/>
        </w:rPr>
      </w:pPr>
    </w:p>
    <w:p w:rsidR="006312B1" w:rsidRPr="00917AC1" w:rsidRDefault="006312B1" w:rsidP="00FF54F7">
      <w:pPr>
        <w:keepNext/>
        <w:keepLines/>
        <w:numPr>
          <w:ilvl w:val="1"/>
          <w:numId w:val="0"/>
        </w:numPr>
        <w:tabs>
          <w:tab w:val="left" w:pos="142"/>
          <w:tab w:val="left" w:pos="709"/>
        </w:tabs>
        <w:ind w:firstLine="567"/>
        <w:outlineLvl w:val="1"/>
        <w:rPr>
          <w:b/>
          <w:sz w:val="24"/>
          <w:szCs w:val="24"/>
        </w:rPr>
      </w:pPr>
      <w:bookmarkStart w:id="5" w:name="_Ref351114524"/>
      <w:bookmarkStart w:id="6" w:name="_Ref351114529"/>
      <w:bookmarkStart w:id="7" w:name="_Toc410998169"/>
      <w:bookmarkStart w:id="8" w:name="_Toc412648122"/>
      <w:r w:rsidRPr="00917AC1">
        <w:rPr>
          <w:b/>
          <w:bCs/>
          <w:lang w:eastAsia="en-US"/>
        </w:rPr>
        <w:t>1.2. Документы для ознакомления</w:t>
      </w:r>
      <w:bookmarkEnd w:id="5"/>
      <w:bookmarkEnd w:id="6"/>
      <w:bookmarkEnd w:id="7"/>
      <w:bookmarkEnd w:id="8"/>
    </w:p>
    <w:p w:rsidR="00FF54F7" w:rsidRPr="00917AC1" w:rsidRDefault="00B345C7" w:rsidP="00B345C7">
      <w:pPr>
        <w:tabs>
          <w:tab w:val="left" w:pos="142"/>
          <w:tab w:val="left" w:pos="709"/>
          <w:tab w:val="left" w:pos="1701"/>
        </w:tabs>
        <w:ind w:firstLine="567"/>
      </w:pPr>
      <w:r>
        <w:t xml:space="preserve">1.2.1 </w:t>
      </w:r>
      <w:r w:rsidR="00FF54F7" w:rsidRPr="00917AC1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FF54F7" w:rsidRDefault="00B345C7" w:rsidP="00B345C7">
      <w:pPr>
        <w:tabs>
          <w:tab w:val="left" w:pos="142"/>
          <w:tab w:val="left" w:pos="709"/>
          <w:tab w:val="left" w:pos="1560"/>
        </w:tabs>
        <w:ind w:firstLine="567"/>
      </w:pPr>
      <w:r>
        <w:t xml:space="preserve">1.2.2. </w:t>
      </w:r>
      <w:r w:rsidR="00FF54F7" w:rsidRPr="00917AC1">
        <w:t xml:space="preserve">Документация находится в открытом доступе начиная с даты размещения извещения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917AC1" w:rsidRPr="00917AC1">
        <w:t>ЭТП</w:t>
      </w:r>
      <w:r w:rsidR="00FF54F7" w:rsidRPr="00917AC1">
        <w:t xml:space="preserve"> определяется правилами </w:t>
      </w:r>
      <w:r w:rsidR="00917AC1" w:rsidRPr="00917AC1">
        <w:t>ЭТП.</w:t>
      </w:r>
      <w:r w:rsidR="00FF54F7" w:rsidRPr="00917AC1">
        <w:tab/>
      </w:r>
    </w:p>
    <w:p w:rsidR="00E410D0" w:rsidRPr="00917AC1" w:rsidRDefault="00E410D0" w:rsidP="00B345C7">
      <w:pPr>
        <w:tabs>
          <w:tab w:val="left" w:pos="142"/>
          <w:tab w:val="left" w:pos="709"/>
          <w:tab w:val="left" w:pos="1560"/>
        </w:tabs>
        <w:ind w:firstLine="567"/>
      </w:pPr>
    </w:p>
    <w:p w:rsidR="00FF54F7" w:rsidRPr="003817BE" w:rsidRDefault="00917AC1" w:rsidP="00917AC1">
      <w:pPr>
        <w:keepNext/>
        <w:keepLines/>
        <w:numPr>
          <w:ilvl w:val="1"/>
          <w:numId w:val="0"/>
        </w:numPr>
        <w:tabs>
          <w:tab w:val="left" w:pos="142"/>
          <w:tab w:val="left" w:pos="709"/>
        </w:tabs>
        <w:ind w:firstLine="567"/>
        <w:outlineLvl w:val="1"/>
        <w:rPr>
          <w:bCs/>
          <w:highlight w:val="yellow"/>
          <w:lang w:eastAsia="en-US"/>
        </w:rPr>
      </w:pPr>
      <w:bookmarkStart w:id="9" w:name="_Toc410998170"/>
      <w:bookmarkStart w:id="10" w:name="_Toc412648123"/>
      <w:r w:rsidRPr="00917AC1">
        <w:rPr>
          <w:b/>
          <w:bCs/>
          <w:lang w:eastAsia="en-US"/>
        </w:rPr>
        <w:t xml:space="preserve">1.3. </w:t>
      </w:r>
      <w:r w:rsidR="00FF54F7" w:rsidRPr="00917AC1">
        <w:rPr>
          <w:b/>
          <w:bCs/>
          <w:lang w:eastAsia="en-US"/>
        </w:rPr>
        <w:t>Разъяснение положений Документации/извещения о проведении аукциона, внесение изменений в Документацию/извещение о проведении аукциона.</w:t>
      </w:r>
      <w:bookmarkEnd w:id="9"/>
      <w:bookmarkEnd w:id="10"/>
    </w:p>
    <w:p w:rsidR="00FF54F7" w:rsidRPr="003817BE" w:rsidRDefault="00FF54F7" w:rsidP="00FF54F7">
      <w:pPr>
        <w:numPr>
          <w:ilvl w:val="1"/>
          <w:numId w:val="4"/>
        </w:numPr>
        <w:tabs>
          <w:tab w:val="left" w:pos="142"/>
          <w:tab w:val="left" w:pos="709"/>
          <w:tab w:val="left" w:pos="1560"/>
        </w:tabs>
        <w:ind w:left="0" w:firstLine="567"/>
        <w:rPr>
          <w:vanish/>
          <w:sz w:val="22"/>
          <w:szCs w:val="22"/>
          <w:highlight w:val="yellow"/>
        </w:rPr>
      </w:pPr>
    </w:p>
    <w:p w:rsidR="00B345C7" w:rsidRDefault="00B345C7" w:rsidP="00B345C7">
      <w:pPr>
        <w:tabs>
          <w:tab w:val="left" w:pos="142"/>
          <w:tab w:val="left" w:pos="709"/>
          <w:tab w:val="left" w:pos="1418"/>
          <w:tab w:val="left" w:pos="1560"/>
        </w:tabs>
        <w:ind w:firstLine="567"/>
        <w:rPr>
          <w:rFonts w:eastAsia="BatangChe"/>
        </w:rPr>
      </w:pPr>
      <w:r>
        <w:rPr>
          <w:rFonts w:eastAsia="BatangChe"/>
        </w:rPr>
        <w:t>1.3.1.</w:t>
      </w:r>
      <w:r w:rsidR="00FF54F7" w:rsidRPr="00917AC1">
        <w:rPr>
          <w:rFonts w:eastAsia="BatangChe"/>
        </w:rPr>
        <w:t>Любое заинтересованное лицо (Претендент) в течение срока приема заявок на участие в аукционе, но не позднее 5 (</w:t>
      </w:r>
      <w:r w:rsidR="00FF54F7" w:rsidRPr="00917AC1">
        <w:t>пяти</w:t>
      </w:r>
      <w:r w:rsidR="00FF54F7" w:rsidRPr="00917AC1">
        <w:rPr>
          <w:rFonts w:eastAsia="BatangChe"/>
        </w:rPr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917AC1" w:rsidRPr="00917AC1">
        <w:rPr>
          <w:rFonts w:eastAsia="BatangChe"/>
        </w:rPr>
        <w:t>ЭТП</w:t>
      </w:r>
      <w:r w:rsidR="00FF54F7" w:rsidRPr="00917AC1">
        <w:rPr>
          <w:rFonts w:eastAsia="BatangChe"/>
        </w:rPr>
        <w:t>.</w:t>
      </w:r>
    </w:p>
    <w:p w:rsidR="00B345C7" w:rsidRDefault="00B345C7" w:rsidP="00B345C7">
      <w:pPr>
        <w:tabs>
          <w:tab w:val="left" w:pos="142"/>
          <w:tab w:val="left" w:pos="709"/>
          <w:tab w:val="left" w:pos="1418"/>
          <w:tab w:val="left" w:pos="1560"/>
        </w:tabs>
        <w:ind w:firstLine="567"/>
        <w:rPr>
          <w:rFonts w:eastAsia="BatangChe"/>
        </w:rPr>
      </w:pPr>
      <w:r>
        <w:rPr>
          <w:rFonts w:eastAsia="BatangChe"/>
        </w:rPr>
        <w:t xml:space="preserve">1.3.2. </w:t>
      </w:r>
      <w:r w:rsidR="00FF54F7" w:rsidRPr="00917AC1">
        <w:rPr>
          <w:rFonts w:eastAsia="BatangChe"/>
        </w:rPr>
        <w:t xml:space="preserve">Организатор в течение 3 (трех) рабочих дней со дня поступления такого запроса размещает на сайте </w:t>
      </w:r>
      <w:r w:rsidR="00917AC1" w:rsidRPr="00917AC1">
        <w:rPr>
          <w:rFonts w:eastAsia="BatangChe"/>
        </w:rPr>
        <w:t>ЭТП</w:t>
      </w:r>
      <w:r w:rsidR="00FF54F7" w:rsidRPr="00917AC1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2 (Два)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B345C7" w:rsidRDefault="00B345C7" w:rsidP="00B345C7">
      <w:pPr>
        <w:tabs>
          <w:tab w:val="left" w:pos="142"/>
          <w:tab w:val="left" w:pos="709"/>
          <w:tab w:val="left" w:pos="1418"/>
          <w:tab w:val="left" w:pos="1560"/>
        </w:tabs>
        <w:ind w:firstLine="567"/>
        <w:rPr>
          <w:rFonts w:eastAsia="BatangChe"/>
        </w:rPr>
      </w:pPr>
      <w:r>
        <w:rPr>
          <w:rFonts w:eastAsia="BatangChe"/>
        </w:rPr>
        <w:t xml:space="preserve">1.3.3. </w:t>
      </w:r>
      <w:r w:rsidR="00FF54F7" w:rsidRPr="007A3246">
        <w:rPr>
          <w:rFonts w:eastAsia="BatangChe"/>
        </w:rPr>
        <w:t xml:space="preserve">В настоящую Документацию/извещение о проведении настоящего аукциона могут быть внесены изменения не позднее, чем за 5 (пять) рабочих дней </w:t>
      </w:r>
      <w:r w:rsidR="00FF54F7" w:rsidRPr="007A3246">
        <w:rPr>
          <w:rFonts w:eastAsia="BatangChe"/>
        </w:rPr>
        <w:lastRenderedPageBreak/>
        <w:t xml:space="preserve">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 </w:t>
      </w:r>
    </w:p>
    <w:p w:rsidR="00FF54F7" w:rsidRPr="007A3246" w:rsidRDefault="00B345C7" w:rsidP="00B345C7">
      <w:pPr>
        <w:tabs>
          <w:tab w:val="left" w:pos="142"/>
          <w:tab w:val="left" w:pos="709"/>
          <w:tab w:val="left" w:pos="1418"/>
          <w:tab w:val="left" w:pos="1560"/>
        </w:tabs>
        <w:ind w:firstLine="567"/>
        <w:rPr>
          <w:rFonts w:eastAsia="BatangChe"/>
        </w:rPr>
      </w:pPr>
      <w:r>
        <w:rPr>
          <w:rFonts w:eastAsia="BatangChe"/>
        </w:rPr>
        <w:t xml:space="preserve">1.3.4. </w:t>
      </w:r>
      <w:r w:rsidR="00FF54F7" w:rsidRPr="007A3246">
        <w:rPr>
          <w:rFonts w:eastAsia="BatangChe"/>
        </w:rPr>
        <w:t xml:space="preserve">В течение одного дня с даты принятия указанного решения об изменении  Документации и (или) извещения, информация об этом публикуется и размещается Организатором на сайте </w:t>
      </w:r>
      <w:r w:rsidR="007A3246" w:rsidRPr="007A3246">
        <w:rPr>
          <w:rFonts w:eastAsia="BatangChe"/>
        </w:rPr>
        <w:t>ЭТП</w:t>
      </w:r>
      <w:r w:rsidR="00FF54F7" w:rsidRPr="007A3246">
        <w:rPr>
          <w:rFonts w:eastAsia="BatangChe"/>
        </w:rPr>
        <w:t>, на иных сайтах, где была размещена Документация и (или) извещение. При этом если изменения вносятся в условия Документации иные, чем срок завершения приема заявок на участие в аукционе и дата и время аукциона, такой срок 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(пять) рабочих дней.</w:t>
      </w:r>
    </w:p>
    <w:p w:rsidR="00FF54F7" w:rsidRPr="007A3246" w:rsidRDefault="00FF54F7" w:rsidP="00FF54F7">
      <w:pPr>
        <w:tabs>
          <w:tab w:val="left" w:pos="142"/>
          <w:tab w:val="left" w:pos="709"/>
          <w:tab w:val="left" w:pos="1418"/>
          <w:tab w:val="left" w:pos="1701"/>
        </w:tabs>
        <w:ind w:firstLine="567"/>
        <w:rPr>
          <w:rFonts w:eastAsia="BatangChe"/>
        </w:rPr>
      </w:pPr>
    </w:p>
    <w:p w:rsidR="00FF54F7" w:rsidRPr="007A3246" w:rsidRDefault="00B345C7" w:rsidP="00B345C7">
      <w:pPr>
        <w:keepNext/>
        <w:keepLines/>
        <w:tabs>
          <w:tab w:val="left" w:pos="142"/>
          <w:tab w:val="left" w:pos="709"/>
        </w:tabs>
        <w:ind w:firstLine="567"/>
        <w:outlineLvl w:val="1"/>
        <w:rPr>
          <w:b/>
          <w:bCs/>
          <w:lang w:eastAsia="en-US"/>
        </w:rPr>
      </w:pPr>
      <w:bookmarkStart w:id="11" w:name="_Toc410998171"/>
      <w:r>
        <w:rPr>
          <w:b/>
          <w:bCs/>
          <w:lang w:eastAsia="en-US"/>
        </w:rPr>
        <w:t>1.4.</w:t>
      </w:r>
      <w:r w:rsidR="00FF54F7" w:rsidRPr="007A3246">
        <w:rPr>
          <w:b/>
          <w:bCs/>
          <w:lang w:eastAsia="en-US"/>
        </w:rPr>
        <w:t xml:space="preserve"> Затраты на участие в аукционе.</w:t>
      </w:r>
      <w:bookmarkEnd w:id="11"/>
    </w:p>
    <w:p w:rsidR="00FF54F7" w:rsidRPr="007A3246" w:rsidRDefault="00FF54F7" w:rsidP="00FF54F7">
      <w:pPr>
        <w:numPr>
          <w:ilvl w:val="1"/>
          <w:numId w:val="4"/>
        </w:numPr>
        <w:tabs>
          <w:tab w:val="left" w:pos="142"/>
          <w:tab w:val="left" w:pos="709"/>
          <w:tab w:val="left" w:pos="1418"/>
        </w:tabs>
        <w:ind w:left="0" w:firstLine="567"/>
        <w:rPr>
          <w:vanish/>
          <w:sz w:val="22"/>
          <w:szCs w:val="22"/>
        </w:rPr>
      </w:pPr>
    </w:p>
    <w:p w:rsidR="00FF54F7" w:rsidRPr="00A84C46" w:rsidRDefault="00B345C7" w:rsidP="00B345C7">
      <w:pPr>
        <w:tabs>
          <w:tab w:val="left" w:pos="142"/>
          <w:tab w:val="left" w:pos="709"/>
          <w:tab w:val="left" w:pos="1560"/>
        </w:tabs>
        <w:ind w:firstLine="567"/>
      </w:pPr>
      <w:r>
        <w:t xml:space="preserve">1.4.1 </w:t>
      </w:r>
      <w:r w:rsidR="00FF54F7" w:rsidRPr="007A3246">
        <w:t xml:space="preserve">Претендент самостоятельно несет все затраты, связанные с подготовкой и подачей заявки на участие в аукционе. Комиссия не несет </w:t>
      </w:r>
      <w:r w:rsidR="00FF54F7" w:rsidRPr="00A84C46">
        <w:t>обязанностей или ответственности в связи с такими затратами.</w:t>
      </w:r>
    </w:p>
    <w:p w:rsidR="00FF54F7" w:rsidRPr="003817BE" w:rsidRDefault="00FF54F7" w:rsidP="00FF54F7">
      <w:pPr>
        <w:tabs>
          <w:tab w:val="left" w:pos="142"/>
          <w:tab w:val="left" w:pos="709"/>
          <w:tab w:val="left" w:pos="1560"/>
        </w:tabs>
        <w:ind w:firstLine="567"/>
        <w:rPr>
          <w:highlight w:val="yellow"/>
        </w:rPr>
      </w:pPr>
    </w:p>
    <w:p w:rsidR="00FF54F7" w:rsidRPr="00B345C7" w:rsidRDefault="00FF54F7" w:rsidP="00FF54F7">
      <w:pPr>
        <w:keepNext/>
        <w:keepLines/>
        <w:numPr>
          <w:ilvl w:val="1"/>
          <w:numId w:val="8"/>
        </w:numPr>
        <w:tabs>
          <w:tab w:val="left" w:pos="142"/>
          <w:tab w:val="left" w:pos="709"/>
          <w:tab w:val="left" w:pos="1560"/>
        </w:tabs>
        <w:ind w:left="0" w:firstLine="567"/>
        <w:outlineLvl w:val="1"/>
        <w:rPr>
          <w:b/>
          <w:bCs/>
          <w:lang w:eastAsia="en-US"/>
        </w:rPr>
      </w:pPr>
      <w:bookmarkStart w:id="12" w:name="_Toc410998172"/>
      <w:r w:rsidRPr="00B345C7">
        <w:rPr>
          <w:bCs/>
          <w:lang w:eastAsia="en-US"/>
        </w:rPr>
        <w:t xml:space="preserve"> </w:t>
      </w:r>
      <w:bookmarkStart w:id="13" w:name="_Toc412648125"/>
      <w:r w:rsidRPr="00B345C7">
        <w:rPr>
          <w:b/>
          <w:bCs/>
          <w:lang w:eastAsia="en-US"/>
        </w:rPr>
        <w:t>Отказ от проведения аукциона.</w:t>
      </w:r>
      <w:bookmarkEnd w:id="12"/>
      <w:bookmarkEnd w:id="13"/>
    </w:p>
    <w:p w:rsidR="00FF54F7" w:rsidRPr="00B345C7" w:rsidRDefault="00FF54F7" w:rsidP="00F52A44">
      <w:pPr>
        <w:numPr>
          <w:ilvl w:val="2"/>
          <w:numId w:val="26"/>
        </w:numPr>
        <w:tabs>
          <w:tab w:val="left" w:pos="142"/>
          <w:tab w:val="left" w:pos="709"/>
          <w:tab w:val="left" w:pos="1560"/>
        </w:tabs>
        <w:ind w:left="0" w:firstLine="567"/>
      </w:pPr>
      <w:r w:rsidRPr="00B345C7">
        <w:t>Организатор вправе отказаться от проведения аукциона не позднее, чем за 3 (три) календарных дня до дня проведения аукциона, указанного в Извещении о проведении аукциона.</w:t>
      </w:r>
    </w:p>
    <w:p w:rsidR="00FF54F7" w:rsidRPr="00B345C7" w:rsidRDefault="00FF54F7" w:rsidP="00F52A44">
      <w:pPr>
        <w:numPr>
          <w:ilvl w:val="2"/>
          <w:numId w:val="26"/>
        </w:numPr>
        <w:tabs>
          <w:tab w:val="left" w:pos="142"/>
          <w:tab w:val="left" w:pos="709"/>
          <w:tab w:val="left" w:pos="1560"/>
        </w:tabs>
        <w:ind w:left="0" w:firstLine="567"/>
      </w:pPr>
      <w:r w:rsidRPr="00B345C7">
        <w:t xml:space="preserve">Извещение об отказе от проведения аукциона подлежит опубликованию на сайте в сети «Интернет», указанном в п. 9.1. Извещения о проведении аукциона. </w:t>
      </w:r>
    </w:p>
    <w:p w:rsidR="00FF54F7" w:rsidRPr="00B345C7" w:rsidRDefault="00FF54F7" w:rsidP="00FF54F7">
      <w:pPr>
        <w:tabs>
          <w:tab w:val="left" w:pos="142"/>
          <w:tab w:val="left" w:pos="709"/>
          <w:tab w:val="left" w:pos="1560"/>
        </w:tabs>
        <w:ind w:firstLine="567"/>
      </w:pPr>
    </w:p>
    <w:p w:rsidR="00FF54F7" w:rsidRPr="00B345C7" w:rsidRDefault="00FF54F7" w:rsidP="00FF54F7">
      <w:pPr>
        <w:widowControl w:val="0"/>
        <w:numPr>
          <w:ilvl w:val="0"/>
          <w:numId w:val="3"/>
        </w:numPr>
        <w:tabs>
          <w:tab w:val="left" w:pos="142"/>
          <w:tab w:val="left" w:pos="709"/>
        </w:tabs>
        <w:ind w:left="0" w:firstLine="567"/>
        <w:jc w:val="center"/>
        <w:outlineLvl w:val="0"/>
        <w:rPr>
          <w:b/>
          <w:bCs/>
          <w:caps/>
          <w:lang w:eastAsia="en-US"/>
        </w:rPr>
      </w:pPr>
      <w:bookmarkStart w:id="14" w:name="_Toc350259823"/>
      <w:bookmarkStart w:id="15" w:name="_Toc350259969"/>
      <w:bookmarkStart w:id="16" w:name="_Toc350260127"/>
      <w:bookmarkStart w:id="17" w:name="_Toc350260270"/>
      <w:bookmarkStart w:id="18" w:name="_Toc350261395"/>
      <w:bookmarkStart w:id="19" w:name="_Toc350261524"/>
      <w:bookmarkStart w:id="20" w:name="_Toc350261554"/>
      <w:bookmarkStart w:id="21" w:name="_Toc350261582"/>
      <w:bookmarkStart w:id="22" w:name="_Toc350261623"/>
      <w:bookmarkStart w:id="23" w:name="_Toc350261683"/>
      <w:bookmarkStart w:id="24" w:name="_Toc350261751"/>
      <w:bookmarkStart w:id="25" w:name="_Toc350261820"/>
      <w:bookmarkStart w:id="26" w:name="_Toc350261849"/>
      <w:bookmarkStart w:id="27" w:name="_Toc350261922"/>
      <w:bookmarkStart w:id="28" w:name="_Toc350262493"/>
      <w:bookmarkStart w:id="29" w:name="_Toc410998173"/>
      <w:bookmarkStart w:id="30" w:name="_Toc412648126"/>
      <w:bookmarkStart w:id="31" w:name="_Ref350274521"/>
      <w:bookmarkStart w:id="32" w:name="_Toc410998175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r w:rsidRPr="00B345C7">
        <w:rPr>
          <w:b/>
          <w:bCs/>
          <w:caps/>
          <w:lang w:eastAsia="en-US"/>
        </w:rPr>
        <w:t>Порядок подачи заявок на участие в аукционе</w:t>
      </w:r>
      <w:bookmarkEnd w:id="29"/>
      <w:bookmarkEnd w:id="30"/>
    </w:p>
    <w:p w:rsidR="00FF54F7" w:rsidRPr="00385BB3" w:rsidRDefault="00FF54F7" w:rsidP="00FF54F7">
      <w:pPr>
        <w:tabs>
          <w:tab w:val="left" w:pos="142"/>
          <w:tab w:val="left" w:pos="709"/>
        </w:tabs>
        <w:ind w:firstLine="567"/>
        <w:rPr>
          <w:lang w:eastAsia="en-US"/>
        </w:rPr>
      </w:pPr>
    </w:p>
    <w:p w:rsidR="00FF54F7" w:rsidRPr="00385BB3" w:rsidRDefault="00B345C7" w:rsidP="00B345C7">
      <w:pPr>
        <w:widowControl w:val="0"/>
        <w:tabs>
          <w:tab w:val="left" w:pos="142"/>
          <w:tab w:val="left" w:pos="709"/>
        </w:tabs>
        <w:ind w:left="567"/>
        <w:outlineLvl w:val="1"/>
        <w:rPr>
          <w:b/>
          <w:bCs/>
          <w:lang w:eastAsia="en-US"/>
        </w:rPr>
      </w:pPr>
      <w:bookmarkStart w:id="33" w:name="_Ref350356849"/>
      <w:bookmarkStart w:id="34" w:name="_Toc410998174"/>
      <w:bookmarkStart w:id="35" w:name="_Toc412648127"/>
      <w:r w:rsidRPr="00385BB3">
        <w:rPr>
          <w:b/>
          <w:bCs/>
          <w:lang w:eastAsia="en-US"/>
        </w:rPr>
        <w:t xml:space="preserve">2.1. </w:t>
      </w:r>
      <w:r w:rsidR="00FF54F7" w:rsidRPr="00385BB3">
        <w:rPr>
          <w:b/>
          <w:bCs/>
          <w:lang w:eastAsia="en-US"/>
        </w:rPr>
        <w:t>Требования к участнику аукциона.</w:t>
      </w:r>
      <w:bookmarkEnd w:id="33"/>
      <w:bookmarkEnd w:id="34"/>
      <w:bookmarkEnd w:id="35"/>
    </w:p>
    <w:p w:rsidR="00385BB3" w:rsidRPr="00385BB3" w:rsidRDefault="00385BB3" w:rsidP="00FF54F7">
      <w:pPr>
        <w:numPr>
          <w:ilvl w:val="2"/>
          <w:numId w:val="15"/>
        </w:numPr>
        <w:tabs>
          <w:tab w:val="left" w:pos="142"/>
          <w:tab w:val="left" w:pos="709"/>
        </w:tabs>
        <w:ind w:left="0" w:firstLine="567"/>
      </w:pPr>
      <w:r w:rsidRPr="00385BB3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</w:p>
    <w:p w:rsidR="00FF54F7" w:rsidRPr="00385BB3" w:rsidRDefault="00FF54F7" w:rsidP="00FF54F7">
      <w:pPr>
        <w:numPr>
          <w:ilvl w:val="2"/>
          <w:numId w:val="15"/>
        </w:numPr>
        <w:tabs>
          <w:tab w:val="left" w:pos="142"/>
          <w:tab w:val="left" w:pos="709"/>
        </w:tabs>
        <w:ind w:left="0" w:firstLine="567"/>
      </w:pPr>
      <w:r w:rsidRPr="00385BB3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385BB3" w:rsidRPr="00385BB3" w:rsidRDefault="00FF54F7" w:rsidP="00385BB3">
      <w:pPr>
        <w:pStyle w:val="ac"/>
        <w:numPr>
          <w:ilvl w:val="0"/>
          <w:numId w:val="27"/>
        </w:numPr>
        <w:tabs>
          <w:tab w:val="left" w:pos="142"/>
          <w:tab w:val="left" w:pos="709"/>
        </w:tabs>
        <w:ind w:left="0" w:firstLine="927"/>
        <w:jc w:val="both"/>
        <w:rPr>
          <w:rFonts w:ascii="Times New Roman" w:hAnsi="Times New Roman"/>
          <w:sz w:val="28"/>
          <w:szCs w:val="28"/>
        </w:rPr>
      </w:pPr>
      <w:r w:rsidRPr="00385BB3">
        <w:rPr>
          <w:rFonts w:ascii="Times New Roman" w:hAnsi="Times New Roman"/>
          <w:sz w:val="28"/>
          <w:szCs w:val="28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85BB3" w:rsidRPr="00385BB3" w:rsidRDefault="00FF54F7" w:rsidP="00FF54F7">
      <w:pPr>
        <w:pStyle w:val="ac"/>
        <w:numPr>
          <w:ilvl w:val="0"/>
          <w:numId w:val="27"/>
        </w:numPr>
        <w:tabs>
          <w:tab w:val="left" w:pos="142"/>
          <w:tab w:val="left" w:pos="709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85BB3">
        <w:rPr>
          <w:rFonts w:ascii="Times New Roman" w:hAnsi="Times New Roman"/>
          <w:sz w:val="28"/>
          <w:szCs w:val="28"/>
        </w:rPr>
        <w:lastRenderedPageBreak/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85BB3" w:rsidRPr="00385BB3" w:rsidRDefault="00FF54F7" w:rsidP="00FF54F7">
      <w:pPr>
        <w:pStyle w:val="ac"/>
        <w:numPr>
          <w:ilvl w:val="0"/>
          <w:numId w:val="27"/>
        </w:numPr>
        <w:tabs>
          <w:tab w:val="left" w:pos="142"/>
          <w:tab w:val="left" w:pos="709"/>
        </w:tabs>
        <w:ind w:left="0" w:firstLine="567"/>
        <w:jc w:val="both"/>
      </w:pPr>
      <w:r w:rsidRPr="00385BB3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FF54F7" w:rsidRPr="00385BB3" w:rsidRDefault="00FF54F7" w:rsidP="00FF54F7">
      <w:pPr>
        <w:pStyle w:val="ac"/>
        <w:numPr>
          <w:ilvl w:val="0"/>
          <w:numId w:val="27"/>
        </w:numPr>
        <w:tabs>
          <w:tab w:val="left" w:pos="142"/>
          <w:tab w:val="left" w:pos="709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85BB3">
        <w:rPr>
          <w:rFonts w:ascii="Times New Roman" w:hAnsi="Times New Roman"/>
          <w:sz w:val="28"/>
          <w:szCs w:val="28"/>
        </w:rPr>
        <w:t>соответствовать иным требованиям, установленным в Документации.</w:t>
      </w:r>
    </w:p>
    <w:p w:rsidR="00FF54F7" w:rsidRPr="00385BB3" w:rsidRDefault="00385BB3" w:rsidP="00385BB3">
      <w:pPr>
        <w:keepNext/>
        <w:keepLines/>
        <w:tabs>
          <w:tab w:val="left" w:pos="142"/>
          <w:tab w:val="left" w:pos="709"/>
        </w:tabs>
        <w:ind w:left="567"/>
        <w:outlineLvl w:val="1"/>
        <w:rPr>
          <w:b/>
          <w:bCs/>
          <w:lang w:eastAsia="en-US"/>
        </w:rPr>
      </w:pPr>
      <w:bookmarkStart w:id="36" w:name="_Toc412648128"/>
      <w:bookmarkStart w:id="37" w:name="_Toc410998176"/>
      <w:bookmarkEnd w:id="31"/>
      <w:bookmarkEnd w:id="32"/>
      <w:r w:rsidRPr="00385BB3">
        <w:rPr>
          <w:b/>
          <w:bCs/>
          <w:lang w:eastAsia="en-US"/>
        </w:rPr>
        <w:t xml:space="preserve">2.2. </w:t>
      </w:r>
      <w:r w:rsidR="00FF54F7" w:rsidRPr="00385BB3">
        <w:rPr>
          <w:b/>
          <w:bCs/>
          <w:lang w:eastAsia="en-US"/>
        </w:rPr>
        <w:t>Документы, составляющие заявку на участие в аукционе.</w:t>
      </w:r>
      <w:bookmarkEnd w:id="36"/>
    </w:p>
    <w:p w:rsidR="00FF54F7" w:rsidRPr="002C5E71" w:rsidRDefault="00FF54F7" w:rsidP="00FF54F7">
      <w:pPr>
        <w:numPr>
          <w:ilvl w:val="2"/>
          <w:numId w:val="16"/>
        </w:numPr>
        <w:tabs>
          <w:tab w:val="left" w:pos="142"/>
          <w:tab w:val="left" w:pos="709"/>
        </w:tabs>
        <w:ind w:left="0" w:firstLine="567"/>
      </w:pPr>
      <w:bookmarkStart w:id="38" w:name="_Toc350259826"/>
      <w:bookmarkStart w:id="39" w:name="_Toc350259972"/>
      <w:bookmarkStart w:id="40" w:name="_Toc350260130"/>
      <w:bookmarkStart w:id="41" w:name="_Toc350260273"/>
      <w:bookmarkStart w:id="42" w:name="_Toc350261398"/>
      <w:bookmarkStart w:id="43" w:name="_Toc350259827"/>
      <w:bookmarkStart w:id="44" w:name="_Toc350259973"/>
      <w:bookmarkStart w:id="45" w:name="_Toc350260131"/>
      <w:bookmarkStart w:id="46" w:name="_Toc350260274"/>
      <w:bookmarkStart w:id="47" w:name="_Toc350261399"/>
      <w:bookmarkStart w:id="48" w:name="_Toc350259828"/>
      <w:bookmarkStart w:id="49" w:name="_Toc350259974"/>
      <w:bookmarkStart w:id="50" w:name="_Toc350260132"/>
      <w:bookmarkStart w:id="51" w:name="_Toc350260275"/>
      <w:bookmarkStart w:id="52" w:name="_Toc350261400"/>
      <w:bookmarkStart w:id="53" w:name="_Toc350259829"/>
      <w:bookmarkStart w:id="54" w:name="_Toc350259975"/>
      <w:bookmarkStart w:id="55" w:name="_Toc350260133"/>
      <w:bookmarkStart w:id="56" w:name="_Toc350260276"/>
      <w:bookmarkStart w:id="57" w:name="_Toc350261401"/>
      <w:bookmarkStart w:id="58" w:name="_Toc350259830"/>
      <w:bookmarkStart w:id="59" w:name="_Toc350259976"/>
      <w:bookmarkStart w:id="60" w:name="_Toc350260134"/>
      <w:bookmarkStart w:id="61" w:name="_Toc350260277"/>
      <w:bookmarkStart w:id="62" w:name="_Toc350261402"/>
      <w:bookmarkStart w:id="63" w:name="_Toc350259831"/>
      <w:bookmarkStart w:id="64" w:name="_Toc350259977"/>
      <w:bookmarkStart w:id="65" w:name="_Toc350260135"/>
      <w:bookmarkStart w:id="66" w:name="_Toc350260278"/>
      <w:bookmarkStart w:id="67" w:name="_Toc350261403"/>
      <w:bookmarkStart w:id="68" w:name="_Toc350259832"/>
      <w:bookmarkStart w:id="69" w:name="_Toc350259978"/>
      <w:bookmarkStart w:id="70" w:name="_Toc350260136"/>
      <w:bookmarkStart w:id="71" w:name="_Toc350260279"/>
      <w:bookmarkStart w:id="72" w:name="_Toc350261404"/>
      <w:bookmarkStart w:id="73" w:name="_Toc350259833"/>
      <w:bookmarkStart w:id="74" w:name="_Toc350259979"/>
      <w:bookmarkStart w:id="75" w:name="_Toc350260137"/>
      <w:bookmarkStart w:id="76" w:name="_Toc350260280"/>
      <w:bookmarkStart w:id="77" w:name="_Toc350261405"/>
      <w:bookmarkStart w:id="78" w:name="_Toc350259834"/>
      <w:bookmarkStart w:id="79" w:name="_Toc350259980"/>
      <w:bookmarkStart w:id="80" w:name="_Toc350260138"/>
      <w:bookmarkStart w:id="81" w:name="_Toc350260281"/>
      <w:bookmarkStart w:id="82" w:name="_Toc350261406"/>
      <w:bookmarkStart w:id="83" w:name="_Toc350259835"/>
      <w:bookmarkStart w:id="84" w:name="_Toc350259981"/>
      <w:bookmarkStart w:id="85" w:name="_Toc350260139"/>
      <w:bookmarkStart w:id="86" w:name="_Toc350260282"/>
      <w:bookmarkStart w:id="87" w:name="_Toc350261407"/>
      <w:bookmarkStart w:id="88" w:name="_Toc350259836"/>
      <w:bookmarkStart w:id="89" w:name="_Toc350259982"/>
      <w:bookmarkStart w:id="90" w:name="_Toc350260140"/>
      <w:bookmarkStart w:id="91" w:name="_Toc350260283"/>
      <w:bookmarkStart w:id="92" w:name="_Toc350261408"/>
      <w:bookmarkStart w:id="93" w:name="_Toc350259837"/>
      <w:bookmarkStart w:id="94" w:name="_Toc350259983"/>
      <w:bookmarkStart w:id="95" w:name="_Toc350260141"/>
      <w:bookmarkStart w:id="96" w:name="_Toc350260284"/>
      <w:bookmarkStart w:id="97" w:name="_Toc350261409"/>
      <w:bookmarkStart w:id="98" w:name="_Toc350259838"/>
      <w:bookmarkStart w:id="99" w:name="_Toc350259984"/>
      <w:bookmarkStart w:id="100" w:name="_Toc350260142"/>
      <w:bookmarkStart w:id="101" w:name="_Toc350260285"/>
      <w:bookmarkStart w:id="102" w:name="_Toc350261410"/>
      <w:bookmarkStart w:id="103" w:name="_Toc350259839"/>
      <w:bookmarkStart w:id="104" w:name="_Toc350259985"/>
      <w:bookmarkStart w:id="105" w:name="_Toc350260143"/>
      <w:bookmarkStart w:id="106" w:name="_Toc350260286"/>
      <w:bookmarkStart w:id="107" w:name="_Toc350261411"/>
      <w:bookmarkStart w:id="108" w:name="_Toc350259840"/>
      <w:bookmarkStart w:id="109" w:name="_Toc350259986"/>
      <w:bookmarkStart w:id="110" w:name="_Toc350260144"/>
      <w:bookmarkStart w:id="111" w:name="_Toc350260287"/>
      <w:bookmarkStart w:id="112" w:name="_Toc350261412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2C5E71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2C5E71" w:rsidRPr="002C5E71">
        <w:t>ЭТП</w:t>
      </w:r>
      <w:r w:rsidRPr="002C5E71">
        <w:t xml:space="preserve"> предложение на участие в аукционе, которое состоит из электронных документов.</w:t>
      </w:r>
    </w:p>
    <w:p w:rsidR="00FF54F7" w:rsidRPr="000352DA" w:rsidRDefault="00FF54F7" w:rsidP="00FF54F7">
      <w:pPr>
        <w:numPr>
          <w:ilvl w:val="2"/>
          <w:numId w:val="16"/>
        </w:numPr>
        <w:tabs>
          <w:tab w:val="left" w:pos="142"/>
          <w:tab w:val="left" w:pos="709"/>
        </w:tabs>
        <w:ind w:left="0" w:firstLine="567"/>
        <w:rPr>
          <w:u w:val="single"/>
        </w:rPr>
      </w:pPr>
      <w:r w:rsidRPr="000352DA">
        <w:rPr>
          <w:u w:val="single"/>
        </w:rPr>
        <w:t>Для юридических лиц:</w:t>
      </w:r>
    </w:p>
    <w:p w:rsidR="00FF54F7" w:rsidRPr="002C5E71" w:rsidRDefault="00FF54F7" w:rsidP="00FF54F7">
      <w:pPr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2C5E71">
        <w:t>заявку на участие в аукционе (</w:t>
      </w:r>
      <w:fldSimple w:instr=" REF _Ref369539383 \h  \* MERGEFORMAT ">
        <w:r w:rsidR="00D06A4E" w:rsidRPr="00D06A4E">
          <w:t>Приложение 1. Форма № 1</w:t>
        </w:r>
      </w:fldSimple>
      <w:r w:rsidRPr="002C5E71">
        <w:t>);</w:t>
      </w:r>
    </w:p>
    <w:p w:rsidR="00FF54F7" w:rsidRPr="002C5E71" w:rsidRDefault="00FF54F7" w:rsidP="00FF54F7">
      <w:pPr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2C5E71">
        <w:t xml:space="preserve">полученную не ранее чем за один месяц до дня размещения извещения о проведении аукциона на сайте </w:t>
      </w:r>
      <w:r w:rsidR="002C5E71" w:rsidRPr="002C5E71">
        <w:t>ЭТП</w:t>
      </w:r>
      <w:r w:rsidRPr="002C5E71"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FF54F7" w:rsidRPr="002C5E71" w:rsidRDefault="00FF54F7" w:rsidP="00FF54F7">
      <w:pPr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2C5E71">
        <w:t>копию документа, удостоверяющего личность руководителя юридического лица (паспорт), копию свидетельства ИНН</w:t>
      </w:r>
      <w:r w:rsidR="002C5E71" w:rsidRPr="002C5E71">
        <w:t xml:space="preserve"> юридического лица</w:t>
      </w:r>
      <w:r w:rsidRPr="002C5E71">
        <w:t>, документ, подтверждающий полномочия руководителя юридического лица на осуществление действий от имени Претендента - юридического лица (копия решения о назначении или об избрании</w:t>
      </w:r>
      <w:r w:rsidR="002C5E71" w:rsidRPr="002C5E71">
        <w:t>,</w:t>
      </w:r>
      <w:r w:rsidRPr="002C5E71"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FF54F7" w:rsidRPr="002C5E71" w:rsidRDefault="00FF54F7" w:rsidP="00FF54F7">
      <w:pPr>
        <w:tabs>
          <w:tab w:val="left" w:pos="142"/>
          <w:tab w:val="left" w:pos="709"/>
          <w:tab w:val="left" w:pos="993"/>
          <w:tab w:val="left" w:pos="1134"/>
        </w:tabs>
        <w:ind w:firstLine="567"/>
      </w:pPr>
      <w:r w:rsidRPr="002C5E71">
        <w:t>В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FF54F7" w:rsidRPr="002C5E71" w:rsidRDefault="00FF54F7" w:rsidP="00FF54F7">
      <w:pPr>
        <w:tabs>
          <w:tab w:val="left" w:pos="142"/>
          <w:tab w:val="left" w:pos="709"/>
          <w:tab w:val="left" w:pos="993"/>
          <w:tab w:val="left" w:pos="1134"/>
        </w:tabs>
        <w:ind w:firstLine="567"/>
      </w:pPr>
      <w:r w:rsidRPr="002C5E71">
        <w:t>- подписывать заявки на участие в аукционе;</w:t>
      </w:r>
    </w:p>
    <w:p w:rsidR="00FF54F7" w:rsidRPr="002C5E71" w:rsidRDefault="00FF54F7" w:rsidP="00FF54F7">
      <w:pPr>
        <w:tabs>
          <w:tab w:val="left" w:pos="142"/>
          <w:tab w:val="left" w:pos="709"/>
          <w:tab w:val="left" w:pos="993"/>
          <w:tab w:val="left" w:pos="1134"/>
        </w:tabs>
        <w:ind w:firstLine="567"/>
      </w:pPr>
      <w:r w:rsidRPr="002C5E71">
        <w:t xml:space="preserve">- предлагать цену </w:t>
      </w:r>
      <w:r w:rsidR="002C5E71" w:rsidRPr="002C5E71">
        <w:t>приобретения</w:t>
      </w:r>
      <w:r w:rsidRPr="002C5E71">
        <w:t xml:space="preserve"> недвижимого имущества в день проведения аукциона;</w:t>
      </w:r>
    </w:p>
    <w:p w:rsidR="00FF54F7" w:rsidRPr="002C5E71" w:rsidRDefault="00FF54F7" w:rsidP="00FF54F7">
      <w:pPr>
        <w:tabs>
          <w:tab w:val="left" w:pos="142"/>
          <w:tab w:val="left" w:pos="709"/>
          <w:tab w:val="left" w:pos="993"/>
          <w:tab w:val="left" w:pos="1134"/>
        </w:tabs>
        <w:ind w:firstLine="567"/>
      </w:pPr>
      <w:r w:rsidRPr="002C5E71">
        <w:t>- подписывать протоколы об итогах аукциона в случае признания победителем аукциона;</w:t>
      </w:r>
    </w:p>
    <w:p w:rsidR="00FF54F7" w:rsidRPr="002C5E71" w:rsidRDefault="00FF54F7" w:rsidP="00FF54F7">
      <w:pPr>
        <w:tabs>
          <w:tab w:val="left" w:pos="142"/>
          <w:tab w:val="left" w:pos="709"/>
          <w:tab w:val="left" w:pos="993"/>
          <w:tab w:val="left" w:pos="1134"/>
        </w:tabs>
        <w:ind w:firstLine="567"/>
      </w:pPr>
      <w:r w:rsidRPr="002C5E71">
        <w:t>- заключать и подписывать договор купли-продажи недвижимого имущества по результатам аукциона.</w:t>
      </w:r>
    </w:p>
    <w:p w:rsidR="00FF54F7" w:rsidRPr="002C5E71" w:rsidRDefault="00FF54F7" w:rsidP="00FF54F7">
      <w:pPr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2C5E71"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</w:t>
      </w:r>
      <w:r w:rsidR="002C5E71" w:rsidRPr="002C5E71">
        <w:t xml:space="preserve"> или иных документов, подтверждающих факт внесения записи о юридическом лице в Единый государственный реестр юридических лиц (лист записи)</w:t>
      </w:r>
      <w:r w:rsidRPr="002C5E71">
        <w:t>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FF54F7" w:rsidRPr="002C5E71" w:rsidRDefault="00FF54F7" w:rsidP="00FF54F7">
      <w:pPr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2C5E71">
        <w:t xml:space="preserve">копию решения соответствующего органа управления Претендента об одобрении или о совершении сделки, являющейся предметом аукциона, в случае, </w:t>
      </w:r>
      <w:r w:rsidRPr="002C5E71">
        <w:lastRenderedPageBreak/>
        <w:t>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FF54F7" w:rsidRPr="002C5E71" w:rsidRDefault="00FF54F7" w:rsidP="00FF54F7">
      <w:pPr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2C5E71">
        <w:t xml:space="preserve">выписку 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один месяц до дня опубликования извещения о проведении аукциона; </w:t>
      </w:r>
    </w:p>
    <w:p w:rsidR="00FF54F7" w:rsidRPr="002C5E71" w:rsidRDefault="00FF54F7" w:rsidP="00FF54F7">
      <w:pPr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2C5E71"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2C5E71">
          <w:t>Кодексом</w:t>
        </w:r>
      </w:hyperlink>
      <w:r w:rsidRPr="002C5E71">
        <w:t xml:space="preserve"> Российской Федерации об административных правонарушениях;</w:t>
      </w:r>
    </w:p>
    <w:p w:rsidR="00FF54F7" w:rsidRPr="002C5E71" w:rsidRDefault="00FF54F7" w:rsidP="00FF54F7">
      <w:pPr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2C5E71"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FF54F7" w:rsidRPr="00D915B3" w:rsidRDefault="00FF54F7" w:rsidP="00FF54F7">
      <w:pPr>
        <w:widowControl w:val="0"/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D915B3"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915B3">
        <w:rPr>
          <w:bCs/>
        </w:rPr>
        <w:t>обязательства заключить договор купли-продажи Имущества в случае признания его победителем аукциона</w:t>
      </w:r>
      <w:r w:rsidRPr="00D915B3"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FF54F7" w:rsidRPr="00D915B3" w:rsidRDefault="00FF54F7" w:rsidP="00FF54F7">
      <w:pPr>
        <w:widowControl w:val="0"/>
        <w:numPr>
          <w:ilvl w:val="0"/>
          <w:numId w:val="9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D915B3"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="00D06A4E" w:rsidRPr="00D06A4E">
          <w:t xml:space="preserve">Приложение 2. Форма № </w:t>
        </w:r>
        <w:r w:rsidR="00D06A4E" w:rsidRPr="00D06A4E">
          <w:rPr>
            <w:rFonts w:ascii="Calibri" w:hAnsi="Calibri"/>
            <w:b/>
            <w:sz w:val="22"/>
            <w:szCs w:val="22"/>
          </w:rPr>
          <w:t>2</w:t>
        </w:r>
      </w:fldSimple>
      <w:r w:rsidRPr="00D915B3">
        <w:t>).</w:t>
      </w:r>
    </w:p>
    <w:p w:rsidR="00FF54F7" w:rsidRPr="000352DA" w:rsidRDefault="00FF54F7" w:rsidP="000352DA">
      <w:pPr>
        <w:numPr>
          <w:ilvl w:val="2"/>
          <w:numId w:val="16"/>
        </w:numPr>
        <w:tabs>
          <w:tab w:val="left" w:pos="142"/>
          <w:tab w:val="left" w:pos="709"/>
        </w:tabs>
        <w:ind w:left="0" w:firstLine="567"/>
        <w:rPr>
          <w:u w:val="single"/>
        </w:rPr>
      </w:pPr>
      <w:r w:rsidRPr="000352DA">
        <w:rPr>
          <w:u w:val="single"/>
        </w:rPr>
        <w:t>Для физических лиц:</w:t>
      </w:r>
    </w:p>
    <w:p w:rsidR="00FF54F7" w:rsidRPr="00515201" w:rsidRDefault="00FF54F7" w:rsidP="00FF54F7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515201">
        <w:t>заявку на участие в аукционе (</w:t>
      </w:r>
      <w:fldSimple w:instr=" REF _Ref369539544 \h  \* MERGEFORMAT ">
        <w:r w:rsidR="00D06A4E" w:rsidRPr="00D06A4E">
          <w:t>Приложение 1. Форма № 1</w:t>
        </w:r>
      </w:fldSimple>
      <w:r w:rsidRPr="00515201">
        <w:t>);</w:t>
      </w:r>
    </w:p>
    <w:p w:rsidR="00FF54F7" w:rsidRPr="00515201" w:rsidRDefault="00FF54F7" w:rsidP="00FF54F7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515201"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515201">
        <w:rPr>
          <w:bCs/>
        </w:rPr>
        <w:t>обязательства заключить договор купли-продажи Имущества в случае признания его победителем аукциона</w:t>
      </w:r>
      <w:r w:rsidRPr="00515201">
        <w:t xml:space="preserve"> и обеспечения оплаты Имущества;</w:t>
      </w:r>
    </w:p>
    <w:p w:rsidR="00FF54F7" w:rsidRPr="00515201" w:rsidRDefault="00FF54F7" w:rsidP="00FF54F7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515201">
        <w:t>копию паспорта Претендента и его уполномоченного представителя;</w:t>
      </w:r>
    </w:p>
    <w:p w:rsidR="00FF54F7" w:rsidRPr="00803C44" w:rsidRDefault="00FF54F7" w:rsidP="00FF54F7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803C44">
        <w:t>в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FF54F7" w:rsidRPr="00803C44" w:rsidRDefault="00FF54F7" w:rsidP="00FF54F7">
      <w:pPr>
        <w:tabs>
          <w:tab w:val="left" w:pos="142"/>
          <w:tab w:val="left" w:pos="709"/>
          <w:tab w:val="left" w:pos="993"/>
          <w:tab w:val="left" w:pos="1134"/>
        </w:tabs>
        <w:ind w:firstLine="567"/>
      </w:pPr>
      <w:r w:rsidRPr="00803C44">
        <w:t>- подписывать заявки на участие в аукционе;</w:t>
      </w:r>
    </w:p>
    <w:p w:rsidR="00FF54F7" w:rsidRPr="00803C44" w:rsidRDefault="00FF54F7" w:rsidP="00FF54F7">
      <w:pPr>
        <w:tabs>
          <w:tab w:val="left" w:pos="142"/>
          <w:tab w:val="left" w:pos="709"/>
          <w:tab w:val="left" w:pos="993"/>
          <w:tab w:val="left" w:pos="1134"/>
        </w:tabs>
        <w:ind w:firstLine="567"/>
      </w:pPr>
      <w:r w:rsidRPr="00803C44">
        <w:t xml:space="preserve">- предлагать цену </w:t>
      </w:r>
      <w:r w:rsidR="00803C44" w:rsidRPr="00803C44">
        <w:t>приобретения</w:t>
      </w:r>
      <w:r w:rsidRPr="00803C44">
        <w:t xml:space="preserve"> недвижимого имущества в день проведения аукциона;</w:t>
      </w:r>
    </w:p>
    <w:p w:rsidR="00FF54F7" w:rsidRPr="00803C44" w:rsidRDefault="00FF54F7" w:rsidP="00FF54F7">
      <w:pPr>
        <w:tabs>
          <w:tab w:val="left" w:pos="142"/>
          <w:tab w:val="left" w:pos="709"/>
          <w:tab w:val="left" w:pos="993"/>
          <w:tab w:val="left" w:pos="1134"/>
        </w:tabs>
        <w:ind w:firstLine="567"/>
      </w:pPr>
      <w:r w:rsidRPr="00803C44">
        <w:lastRenderedPageBreak/>
        <w:t>- подписывать протоколы об итогах аукциона в случае признания победителем аукциона;</w:t>
      </w:r>
    </w:p>
    <w:p w:rsidR="00FF54F7" w:rsidRPr="00B57A15" w:rsidRDefault="00FF54F7" w:rsidP="00FF54F7">
      <w:pPr>
        <w:tabs>
          <w:tab w:val="left" w:pos="142"/>
          <w:tab w:val="left" w:pos="709"/>
          <w:tab w:val="left" w:pos="993"/>
          <w:tab w:val="left" w:pos="1134"/>
        </w:tabs>
        <w:ind w:firstLine="567"/>
      </w:pPr>
      <w:r w:rsidRPr="00803C44">
        <w:t xml:space="preserve">- заключать и подписывать договор купли-продажи недвижимого имущества по </w:t>
      </w:r>
      <w:r w:rsidRPr="00B57A15">
        <w:t>результатам аукциона.</w:t>
      </w:r>
    </w:p>
    <w:p w:rsidR="00FF54F7" w:rsidRPr="00B57A15" w:rsidRDefault="00FF54F7" w:rsidP="00FF54F7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B57A15">
        <w:t>в случае если физическое лицо участвует в аукционе в качестве индивидуального предпринимателя</w:t>
      </w:r>
      <w:r w:rsidRPr="00B57A15">
        <w:rPr>
          <w:color w:val="000000"/>
        </w:rPr>
        <w:t>,</w:t>
      </w:r>
      <w:r w:rsidRPr="00B57A15">
        <w:rPr>
          <w:color w:val="000000"/>
          <w:szCs w:val="22"/>
        </w:rPr>
        <w:t xml:space="preserve"> </w:t>
      </w:r>
      <w:r w:rsidRPr="00B57A15">
        <w:t xml:space="preserve">полученную не ранее чем за 1 (один) месяц до дня размещения извещения о проведении  аукциона на сайте </w:t>
      </w:r>
      <w:r w:rsidR="00B57A15" w:rsidRPr="00B57A15">
        <w:t>ЭТП</w:t>
      </w:r>
      <w:r w:rsidRPr="00B57A15"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FF54F7" w:rsidRPr="00B57A15" w:rsidRDefault="00FF54F7" w:rsidP="00FF54F7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B57A15">
        <w:t xml:space="preserve"> </w:t>
      </w:r>
      <w:r w:rsidRPr="00B57A15">
        <w:rPr>
          <w:color w:val="000000"/>
          <w:szCs w:val="22"/>
        </w:rPr>
        <w:t>заявление</w:t>
      </w:r>
      <w:r w:rsidRPr="00B57A15">
        <w:t xml:space="preserve"> об отсутствии решения арбитражного суда о признании Претендента банкротом и об от</w:t>
      </w:r>
      <w:r w:rsidR="00B57A15" w:rsidRPr="00B57A15">
        <w:t>крытии конкурсного производства</w:t>
      </w:r>
      <w:r w:rsidRPr="00B57A15">
        <w:t>;</w:t>
      </w:r>
    </w:p>
    <w:p w:rsidR="00585A31" w:rsidRDefault="00FF54F7" w:rsidP="000352DA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B57A15">
        <w:t>в случае если физическое лицо участвует в аукционе в качестве индивидуального предпринимателя</w:t>
      </w:r>
      <w:r w:rsidRPr="00B57A15">
        <w:rPr>
          <w:color w:val="000000"/>
        </w:rPr>
        <w:t>, заявление</w:t>
      </w:r>
      <w:r w:rsidRPr="00B57A15">
        <w:rPr>
          <w:color w:val="000000"/>
          <w:szCs w:val="22"/>
        </w:rPr>
        <w:t xml:space="preserve"> </w:t>
      </w:r>
      <w:r w:rsidRPr="00B57A15">
        <w:t xml:space="preserve">об отсутствии решения о приостановлении деятельности Претендента в порядке, предусмотренном </w:t>
      </w:r>
      <w:hyperlink r:id="rId18" w:history="1">
        <w:r w:rsidRPr="00B57A15">
          <w:t>Кодексом</w:t>
        </w:r>
      </w:hyperlink>
      <w:r w:rsidRPr="00B57A15">
        <w:t xml:space="preserve"> Российской Федерации об административных правонарушениях;</w:t>
      </w:r>
    </w:p>
    <w:p w:rsidR="000352DA" w:rsidRPr="000352DA" w:rsidRDefault="000352DA" w:rsidP="000352DA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0352DA"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Претендента;</w:t>
      </w:r>
    </w:p>
    <w:p w:rsidR="000352DA" w:rsidRPr="000352DA" w:rsidRDefault="000352DA" w:rsidP="000352DA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0352DA">
        <w:t>копию свидетельства ИНН;</w:t>
      </w:r>
    </w:p>
    <w:p w:rsidR="00FF54F7" w:rsidRPr="00685D4E" w:rsidRDefault="00FF54F7" w:rsidP="000352DA">
      <w:pPr>
        <w:numPr>
          <w:ilvl w:val="1"/>
          <w:numId w:val="10"/>
        </w:numPr>
        <w:tabs>
          <w:tab w:val="left" w:pos="142"/>
          <w:tab w:val="left" w:pos="709"/>
          <w:tab w:val="left" w:pos="993"/>
          <w:tab w:val="left" w:pos="1134"/>
        </w:tabs>
        <w:ind w:left="0" w:firstLine="567"/>
      </w:pPr>
      <w:r w:rsidRPr="00585A31"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774 \h  \* MERGEFORMAT ">
        <w:r w:rsidR="00D06A4E" w:rsidRPr="00D06A4E">
          <w:t>Приложение 2. Форма № 2</w:t>
        </w:r>
      </w:fldSimple>
      <w:r w:rsidRPr="00685D4E">
        <w:t>).</w:t>
      </w:r>
    </w:p>
    <w:p w:rsidR="00FF54F7" w:rsidRPr="00685D4E" w:rsidRDefault="00FF54F7" w:rsidP="00FF54F7">
      <w:pPr>
        <w:numPr>
          <w:ilvl w:val="2"/>
          <w:numId w:val="16"/>
        </w:numPr>
        <w:tabs>
          <w:tab w:val="left" w:pos="142"/>
          <w:tab w:val="left" w:pos="709"/>
        </w:tabs>
        <w:ind w:left="0" w:firstLine="567"/>
      </w:pPr>
      <w:r w:rsidRPr="00685D4E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FF54F7" w:rsidRPr="00685D4E" w:rsidRDefault="00FF54F7" w:rsidP="00FF54F7">
      <w:pPr>
        <w:numPr>
          <w:ilvl w:val="2"/>
          <w:numId w:val="16"/>
        </w:numPr>
        <w:tabs>
          <w:tab w:val="left" w:pos="142"/>
          <w:tab w:val="left" w:pos="709"/>
        </w:tabs>
        <w:ind w:left="0" w:firstLine="567"/>
      </w:pPr>
      <w:r w:rsidRPr="00685D4E">
        <w:t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</w:t>
      </w:r>
      <w:r w:rsidR="00685D4E" w:rsidRPr="00685D4E">
        <w:t>,</w:t>
      </w:r>
      <w:r w:rsidRPr="00685D4E">
        <w:t xml:space="preserve"> заверенный перевод на русский язык, в необходимом случае документы должны быть апостилированы.</w:t>
      </w:r>
    </w:p>
    <w:p w:rsidR="00FF54F7" w:rsidRPr="00D22C33" w:rsidRDefault="00FF54F7" w:rsidP="00FF54F7">
      <w:pPr>
        <w:numPr>
          <w:ilvl w:val="2"/>
          <w:numId w:val="16"/>
        </w:numPr>
        <w:tabs>
          <w:tab w:val="left" w:pos="142"/>
          <w:tab w:val="left" w:pos="709"/>
        </w:tabs>
        <w:ind w:left="0" w:firstLine="567"/>
      </w:pPr>
      <w:r w:rsidRPr="00D22C33"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FF54F7" w:rsidRPr="00D22C33" w:rsidRDefault="00FF54F7" w:rsidP="00FF54F7">
      <w:pPr>
        <w:numPr>
          <w:ilvl w:val="2"/>
          <w:numId w:val="16"/>
        </w:numPr>
        <w:tabs>
          <w:tab w:val="left" w:pos="142"/>
          <w:tab w:val="left" w:pos="709"/>
        </w:tabs>
        <w:ind w:left="0" w:firstLine="567"/>
      </w:pPr>
      <w:r w:rsidRPr="00D22C33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FF54F7" w:rsidRPr="003817BE" w:rsidRDefault="00FF54F7" w:rsidP="00FF54F7">
      <w:pPr>
        <w:tabs>
          <w:tab w:val="left" w:pos="142"/>
          <w:tab w:val="left" w:pos="709"/>
        </w:tabs>
        <w:ind w:firstLine="567"/>
        <w:rPr>
          <w:highlight w:val="yellow"/>
        </w:rPr>
      </w:pPr>
    </w:p>
    <w:p w:rsidR="00FF54F7" w:rsidRPr="00B104C4" w:rsidRDefault="00FF54F7" w:rsidP="00FF54F7">
      <w:pPr>
        <w:keepNext/>
        <w:keepLines/>
        <w:numPr>
          <w:ilvl w:val="1"/>
          <w:numId w:val="8"/>
        </w:numPr>
        <w:tabs>
          <w:tab w:val="left" w:pos="142"/>
          <w:tab w:val="left" w:pos="709"/>
        </w:tabs>
        <w:ind w:left="0" w:firstLine="567"/>
        <w:outlineLvl w:val="1"/>
        <w:rPr>
          <w:b/>
          <w:bCs/>
          <w:lang w:eastAsia="en-US"/>
        </w:rPr>
      </w:pPr>
      <w:bookmarkStart w:id="113" w:name="_Toc412648129"/>
      <w:bookmarkStart w:id="114" w:name="_Ref347924920"/>
      <w:bookmarkStart w:id="115" w:name="_Toc410998180"/>
      <w:bookmarkEnd w:id="37"/>
      <w:r w:rsidRPr="00B104C4">
        <w:rPr>
          <w:b/>
          <w:bCs/>
          <w:lang w:eastAsia="en-US"/>
        </w:rPr>
        <w:lastRenderedPageBreak/>
        <w:t>Подача заявок на участие в аукционе.</w:t>
      </w:r>
      <w:bookmarkEnd w:id="113"/>
    </w:p>
    <w:p w:rsidR="00FF54F7" w:rsidRPr="005706DD" w:rsidRDefault="00FF54F7" w:rsidP="00FF54F7">
      <w:pPr>
        <w:numPr>
          <w:ilvl w:val="2"/>
          <w:numId w:val="17"/>
        </w:numPr>
        <w:tabs>
          <w:tab w:val="left" w:pos="142"/>
          <w:tab w:val="left" w:pos="709"/>
        </w:tabs>
        <w:ind w:left="0" w:firstLine="567"/>
      </w:pPr>
      <w:r w:rsidRPr="005706DD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FF54F7" w:rsidRPr="00A070BF" w:rsidRDefault="00FF54F7" w:rsidP="00FF54F7">
      <w:pPr>
        <w:numPr>
          <w:ilvl w:val="2"/>
          <w:numId w:val="17"/>
        </w:numPr>
        <w:tabs>
          <w:tab w:val="left" w:pos="142"/>
          <w:tab w:val="left" w:pos="709"/>
        </w:tabs>
        <w:ind w:left="0" w:firstLine="567"/>
      </w:pPr>
      <w:r w:rsidRPr="00A070BF">
        <w:rPr>
          <w:bCs/>
        </w:rPr>
        <w:t>З</w:t>
      </w:r>
      <w:r w:rsidRPr="00A070BF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FF54F7" w:rsidRPr="00A606BB" w:rsidRDefault="00FF54F7" w:rsidP="00FF54F7">
      <w:pPr>
        <w:numPr>
          <w:ilvl w:val="2"/>
          <w:numId w:val="17"/>
        </w:numPr>
        <w:tabs>
          <w:tab w:val="left" w:pos="142"/>
          <w:tab w:val="left" w:pos="709"/>
        </w:tabs>
        <w:ind w:left="0" w:firstLine="567"/>
        <w:rPr>
          <w:bCs/>
        </w:rPr>
      </w:pPr>
      <w:r w:rsidRPr="00A606BB">
        <w:rPr>
          <w:bCs/>
        </w:rPr>
        <w:t xml:space="preserve">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A606BB" w:rsidRPr="00A606BB">
        <w:rPr>
          <w:bCs/>
        </w:rPr>
        <w:t>ЭТП</w:t>
      </w:r>
      <w:r w:rsidRPr="00A606BB">
        <w:rPr>
          <w:bCs/>
        </w:rPr>
        <w:t>. Заявки должны быть поданы до истечения срока, указанного в извещении о проведении аукциона.</w:t>
      </w:r>
    </w:p>
    <w:p w:rsidR="00FF54F7" w:rsidRPr="00A606BB" w:rsidRDefault="00FF54F7" w:rsidP="00FF54F7">
      <w:pPr>
        <w:tabs>
          <w:tab w:val="left" w:pos="142"/>
          <w:tab w:val="left" w:pos="709"/>
        </w:tabs>
        <w:ind w:firstLine="567"/>
      </w:pPr>
      <w:r w:rsidRPr="00A606BB">
        <w:t xml:space="preserve">Все документы, входящие в состав заявки на участие в аукционе, должны быть представлены Претендентом через </w:t>
      </w:r>
      <w:r w:rsidR="00A606BB" w:rsidRPr="00A606BB">
        <w:t>ЭТП</w:t>
      </w:r>
      <w:r w:rsidRPr="00A606BB">
        <w:t xml:space="preserve"> в отсканированном виде в формате Adobe PDF, </w:t>
      </w:r>
      <w:r w:rsidRPr="00A606BB">
        <w:rPr>
          <w:lang w:val="en-US"/>
        </w:rPr>
        <w:t>JPEG</w:t>
      </w:r>
      <w:r w:rsidRPr="00A606BB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FF54F7" w:rsidRPr="00A606BB" w:rsidRDefault="00FF54F7" w:rsidP="00FF54F7">
      <w:pPr>
        <w:tabs>
          <w:tab w:val="left" w:pos="142"/>
          <w:tab w:val="left" w:pos="709"/>
        </w:tabs>
        <w:autoSpaceDE w:val="0"/>
        <w:autoSpaceDN w:val="0"/>
        <w:adjustRightInd w:val="0"/>
        <w:ind w:firstLine="567"/>
      </w:pPr>
      <w:r w:rsidRPr="00A606BB">
        <w:t xml:space="preserve">Каждый отдельный документ должен быть отсканирован и загружен в систему подачи документов </w:t>
      </w:r>
      <w:r w:rsidR="00A606BB" w:rsidRPr="00A606BB">
        <w:t>ЭТП</w:t>
      </w:r>
      <w:r w:rsidRPr="00A606BB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FF54F7" w:rsidRPr="00E4176B" w:rsidRDefault="00FF54F7" w:rsidP="00FF54F7">
      <w:pPr>
        <w:numPr>
          <w:ilvl w:val="2"/>
          <w:numId w:val="17"/>
        </w:numPr>
        <w:tabs>
          <w:tab w:val="left" w:pos="142"/>
          <w:tab w:val="left" w:pos="709"/>
        </w:tabs>
        <w:ind w:left="0" w:firstLine="567"/>
        <w:rPr>
          <w:bCs/>
        </w:rPr>
      </w:pPr>
      <w:r w:rsidRPr="00685392">
        <w:rPr>
          <w:bCs/>
        </w:rPr>
        <w:t xml:space="preserve">Допускается размещение документов, сохраненных в архивах, при этом </w:t>
      </w:r>
      <w:r w:rsidRPr="00E4176B">
        <w:rPr>
          <w:bCs/>
        </w:rPr>
        <w:t xml:space="preserve">размещение на </w:t>
      </w:r>
      <w:r w:rsidR="00685392" w:rsidRPr="00E4176B">
        <w:rPr>
          <w:bCs/>
        </w:rPr>
        <w:t>ЭТП</w:t>
      </w:r>
      <w:r w:rsidRPr="00E4176B">
        <w:rPr>
          <w:bCs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FF54F7" w:rsidRPr="00E4176B" w:rsidRDefault="00FF54F7" w:rsidP="00FF54F7">
      <w:pPr>
        <w:numPr>
          <w:ilvl w:val="2"/>
          <w:numId w:val="17"/>
        </w:numPr>
        <w:tabs>
          <w:tab w:val="left" w:pos="142"/>
          <w:tab w:val="left" w:pos="709"/>
        </w:tabs>
        <w:ind w:left="0" w:firstLine="567"/>
        <w:rPr>
          <w:bCs/>
        </w:rPr>
      </w:pPr>
      <w:r w:rsidRPr="00E4176B">
        <w:rPr>
          <w:bCs/>
        </w:rPr>
        <w:t>Правила регистрации и аккреди</w:t>
      </w:r>
      <w:r w:rsidR="00E4176B" w:rsidRPr="00E4176B">
        <w:rPr>
          <w:bCs/>
        </w:rPr>
        <w:t>тации Претендента на ЭТП</w:t>
      </w:r>
      <w:r w:rsidRPr="00E4176B">
        <w:rPr>
          <w:bCs/>
        </w:rPr>
        <w:t xml:space="preserve">, правила проведения процедур аукциона на </w:t>
      </w:r>
      <w:r w:rsidR="00E4176B" w:rsidRPr="00E4176B">
        <w:rPr>
          <w:bCs/>
        </w:rPr>
        <w:t>ЭТП</w:t>
      </w:r>
      <w:r w:rsidRPr="00E4176B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E4176B" w:rsidRPr="00E4176B">
        <w:rPr>
          <w:bCs/>
        </w:rPr>
        <w:t>ЭТП</w:t>
      </w:r>
      <w:r w:rsidRPr="00E4176B">
        <w:rPr>
          <w:bCs/>
        </w:rPr>
        <w:t>.</w:t>
      </w:r>
    </w:p>
    <w:p w:rsidR="00FF54F7" w:rsidRPr="00E4176B" w:rsidRDefault="00FF54F7" w:rsidP="00FF54F7">
      <w:pPr>
        <w:numPr>
          <w:ilvl w:val="2"/>
          <w:numId w:val="17"/>
        </w:numPr>
        <w:tabs>
          <w:tab w:val="left" w:pos="142"/>
          <w:tab w:val="left" w:pos="709"/>
        </w:tabs>
        <w:ind w:left="0" w:firstLine="567"/>
        <w:rPr>
          <w:bCs/>
        </w:rPr>
      </w:pPr>
      <w:r w:rsidRPr="00E4176B">
        <w:rPr>
          <w:bCs/>
        </w:rPr>
        <w:t xml:space="preserve">В соответствии с регламентом работы </w:t>
      </w:r>
      <w:r w:rsidR="00E4176B" w:rsidRPr="00E4176B">
        <w:rPr>
          <w:bCs/>
        </w:rPr>
        <w:t>ЭТП</w:t>
      </w:r>
      <w:r w:rsidRPr="00E4176B">
        <w:rPr>
          <w:bCs/>
        </w:rPr>
        <w:t xml:space="preserve">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FF54F7" w:rsidRPr="006F331A" w:rsidRDefault="00FF54F7" w:rsidP="00FF54F7">
      <w:pPr>
        <w:numPr>
          <w:ilvl w:val="2"/>
          <w:numId w:val="17"/>
        </w:numPr>
        <w:tabs>
          <w:tab w:val="left" w:pos="142"/>
          <w:tab w:val="left" w:pos="709"/>
        </w:tabs>
        <w:ind w:left="0" w:firstLine="567"/>
        <w:rPr>
          <w:bCs/>
        </w:rPr>
      </w:pPr>
      <w:r w:rsidRPr="006F331A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FF54F7" w:rsidRPr="006F331A" w:rsidRDefault="00FF54F7" w:rsidP="00FF54F7">
      <w:pPr>
        <w:numPr>
          <w:ilvl w:val="2"/>
          <w:numId w:val="17"/>
        </w:numPr>
        <w:tabs>
          <w:tab w:val="left" w:pos="142"/>
          <w:tab w:val="left" w:pos="709"/>
        </w:tabs>
        <w:ind w:left="0" w:firstLine="567"/>
        <w:rPr>
          <w:bCs/>
        </w:rPr>
      </w:pPr>
      <w:r w:rsidRPr="006F331A">
        <w:rPr>
          <w:bCs/>
        </w:rPr>
        <w:t xml:space="preserve">Каждый Претендент вправе подать только одну заявку на участие в аукционе. </w:t>
      </w:r>
    </w:p>
    <w:p w:rsidR="00FF54F7" w:rsidRPr="003817BE" w:rsidRDefault="00FF54F7" w:rsidP="00FF54F7">
      <w:pPr>
        <w:tabs>
          <w:tab w:val="left" w:pos="142"/>
          <w:tab w:val="left" w:pos="709"/>
        </w:tabs>
        <w:ind w:firstLine="567"/>
        <w:rPr>
          <w:bCs/>
          <w:highlight w:val="yellow"/>
        </w:rPr>
      </w:pPr>
    </w:p>
    <w:p w:rsidR="00FF54F7" w:rsidRPr="00B104C4" w:rsidRDefault="00B104C4" w:rsidP="00B104C4">
      <w:pPr>
        <w:keepNext/>
        <w:keepLines/>
        <w:tabs>
          <w:tab w:val="left" w:pos="142"/>
          <w:tab w:val="left" w:pos="709"/>
        </w:tabs>
        <w:ind w:left="567"/>
        <w:outlineLvl w:val="1"/>
        <w:rPr>
          <w:b/>
          <w:bCs/>
          <w:lang w:eastAsia="en-US"/>
        </w:rPr>
      </w:pPr>
      <w:bookmarkStart w:id="116" w:name="_Toc410998177"/>
      <w:r w:rsidRPr="00B104C4">
        <w:rPr>
          <w:b/>
          <w:bCs/>
          <w:lang w:eastAsia="en-US"/>
        </w:rPr>
        <w:t xml:space="preserve">2.4. </w:t>
      </w:r>
      <w:r w:rsidR="00FF54F7" w:rsidRPr="00B104C4">
        <w:rPr>
          <w:b/>
          <w:bCs/>
          <w:lang w:eastAsia="en-US"/>
        </w:rPr>
        <w:t xml:space="preserve"> </w:t>
      </w:r>
      <w:bookmarkStart w:id="117" w:name="_Toc412648130"/>
      <w:r w:rsidR="00FF54F7" w:rsidRPr="00B104C4">
        <w:rPr>
          <w:b/>
          <w:bCs/>
          <w:lang w:eastAsia="en-US"/>
        </w:rPr>
        <w:t>Изменение заявок на участие в аукционе или их отзыв.</w:t>
      </w:r>
      <w:bookmarkEnd w:id="116"/>
      <w:bookmarkEnd w:id="117"/>
    </w:p>
    <w:p w:rsidR="00FF54F7" w:rsidRPr="00B104C4" w:rsidRDefault="00FF54F7" w:rsidP="00FF54F7">
      <w:pPr>
        <w:numPr>
          <w:ilvl w:val="2"/>
          <w:numId w:val="18"/>
        </w:numPr>
        <w:tabs>
          <w:tab w:val="left" w:pos="142"/>
          <w:tab w:val="left" w:pos="709"/>
        </w:tabs>
        <w:ind w:left="0" w:firstLine="567"/>
      </w:pPr>
      <w:r w:rsidRPr="00B104C4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B104C4" w:rsidRPr="00B104C4">
        <w:t>ЭТП</w:t>
      </w:r>
      <w:r w:rsidRPr="00B104C4">
        <w:t xml:space="preserve"> </w:t>
      </w:r>
      <w:r w:rsidRPr="00B104C4">
        <w:lastRenderedPageBreak/>
        <w:t>в любое время после ее подачи, но до истечения срока окончания подачи заявок на участие в аукционе.</w:t>
      </w:r>
    </w:p>
    <w:p w:rsidR="00FF54F7" w:rsidRPr="00B104C4" w:rsidRDefault="00FF54F7" w:rsidP="00FF54F7">
      <w:pPr>
        <w:numPr>
          <w:ilvl w:val="2"/>
          <w:numId w:val="18"/>
        </w:numPr>
        <w:tabs>
          <w:tab w:val="left" w:pos="142"/>
          <w:tab w:val="left" w:pos="709"/>
        </w:tabs>
        <w:ind w:left="0" w:firstLine="567"/>
      </w:pPr>
      <w:r w:rsidRPr="00B104C4">
        <w:t xml:space="preserve">Порядок изменения или отзыва заявок на участие в аукционе, поданных на </w:t>
      </w:r>
      <w:r w:rsidR="00B104C4" w:rsidRPr="00B104C4">
        <w:t>ЭТП</w:t>
      </w:r>
      <w:r w:rsidRPr="00B104C4">
        <w:t>, определяется и осуществляется в соответствии с регламентом данной площадки.</w:t>
      </w:r>
    </w:p>
    <w:p w:rsidR="00FF54F7" w:rsidRPr="00B104C4" w:rsidRDefault="00FF54F7" w:rsidP="00FF54F7">
      <w:pPr>
        <w:tabs>
          <w:tab w:val="left" w:pos="142"/>
          <w:tab w:val="left" w:pos="709"/>
        </w:tabs>
        <w:ind w:firstLine="567"/>
        <w:rPr>
          <w:b/>
          <w:highlight w:val="yellow"/>
        </w:rPr>
      </w:pPr>
    </w:p>
    <w:p w:rsidR="00FF54F7" w:rsidRPr="00B104C4" w:rsidRDefault="00B104C4" w:rsidP="00B104C4">
      <w:pPr>
        <w:keepNext/>
        <w:keepLines/>
        <w:tabs>
          <w:tab w:val="left" w:pos="142"/>
          <w:tab w:val="left" w:pos="709"/>
        </w:tabs>
        <w:ind w:left="852" w:hanging="285"/>
        <w:outlineLvl w:val="1"/>
        <w:rPr>
          <w:b/>
          <w:bCs/>
          <w:lang w:eastAsia="en-US"/>
        </w:rPr>
      </w:pPr>
      <w:bookmarkStart w:id="118" w:name="_Toc410998178"/>
      <w:r w:rsidRPr="00B104C4">
        <w:rPr>
          <w:b/>
          <w:bCs/>
          <w:lang w:eastAsia="en-US"/>
        </w:rPr>
        <w:t>2.5.</w:t>
      </w:r>
      <w:r w:rsidR="00FF54F7" w:rsidRPr="00B104C4">
        <w:rPr>
          <w:b/>
          <w:bCs/>
          <w:lang w:eastAsia="en-US"/>
        </w:rPr>
        <w:t xml:space="preserve"> </w:t>
      </w:r>
      <w:bookmarkStart w:id="119" w:name="_Toc412648131"/>
      <w:r w:rsidR="00FF54F7" w:rsidRPr="00B104C4">
        <w:rPr>
          <w:b/>
          <w:bCs/>
          <w:lang w:eastAsia="en-US"/>
        </w:rPr>
        <w:t>Опоздавшие заявки на участие в аукционе.</w:t>
      </w:r>
      <w:bookmarkEnd w:id="118"/>
      <w:bookmarkEnd w:id="119"/>
    </w:p>
    <w:p w:rsidR="00FF54F7" w:rsidRPr="00B104C4" w:rsidRDefault="00FF54F7" w:rsidP="00FF54F7">
      <w:pPr>
        <w:numPr>
          <w:ilvl w:val="2"/>
          <w:numId w:val="19"/>
        </w:numPr>
        <w:tabs>
          <w:tab w:val="left" w:pos="142"/>
          <w:tab w:val="left" w:pos="709"/>
        </w:tabs>
        <w:ind w:left="0" w:firstLine="567"/>
      </w:pPr>
      <w:r w:rsidRPr="00B104C4">
        <w:t xml:space="preserve">У Претендентов отсутствует возможность подать заявку на участие в аукционе на </w:t>
      </w:r>
      <w:r w:rsidR="00B104C4" w:rsidRPr="00B104C4">
        <w:t>ЭТП</w:t>
      </w:r>
      <w:r w:rsidRPr="00B104C4">
        <w:t xml:space="preserve"> после окончания срока подачи заявок на участие в аукционе.</w:t>
      </w:r>
    </w:p>
    <w:p w:rsidR="00B104C4" w:rsidRDefault="00B104C4" w:rsidP="00B104C4">
      <w:pPr>
        <w:keepNext/>
        <w:keepLines/>
        <w:tabs>
          <w:tab w:val="left" w:pos="142"/>
          <w:tab w:val="left" w:pos="709"/>
        </w:tabs>
        <w:ind w:left="567"/>
        <w:outlineLvl w:val="1"/>
        <w:rPr>
          <w:highlight w:val="yellow"/>
        </w:rPr>
      </w:pPr>
      <w:bookmarkStart w:id="120" w:name="_Ref405988528"/>
      <w:bookmarkStart w:id="121" w:name="_Toc410998179"/>
      <w:bookmarkStart w:id="122" w:name="_Toc412648132"/>
    </w:p>
    <w:p w:rsidR="00FF54F7" w:rsidRPr="00B104C4" w:rsidRDefault="00B104C4" w:rsidP="00B104C4">
      <w:pPr>
        <w:keepNext/>
        <w:keepLines/>
        <w:tabs>
          <w:tab w:val="left" w:pos="142"/>
          <w:tab w:val="left" w:pos="709"/>
        </w:tabs>
        <w:ind w:left="567"/>
        <w:outlineLvl w:val="1"/>
        <w:rPr>
          <w:b/>
          <w:bCs/>
          <w:lang w:eastAsia="en-US"/>
        </w:rPr>
      </w:pPr>
      <w:r w:rsidRPr="00B104C4">
        <w:rPr>
          <w:b/>
        </w:rPr>
        <w:t xml:space="preserve">2.6. </w:t>
      </w:r>
      <w:r w:rsidR="00FF54F7" w:rsidRPr="00B104C4">
        <w:rPr>
          <w:b/>
          <w:bCs/>
          <w:lang w:eastAsia="en-US"/>
        </w:rPr>
        <w:t>Требование о предоставлении задатка.</w:t>
      </w:r>
      <w:bookmarkEnd w:id="120"/>
      <w:bookmarkEnd w:id="121"/>
      <w:bookmarkEnd w:id="122"/>
    </w:p>
    <w:p w:rsidR="00FF54F7" w:rsidRPr="008B2644" w:rsidRDefault="00FF54F7" w:rsidP="00FF54F7">
      <w:pPr>
        <w:numPr>
          <w:ilvl w:val="2"/>
          <w:numId w:val="20"/>
        </w:numPr>
        <w:tabs>
          <w:tab w:val="left" w:pos="142"/>
          <w:tab w:val="left" w:pos="709"/>
        </w:tabs>
        <w:ind w:left="0" w:firstLine="567"/>
      </w:pPr>
      <w:r w:rsidRPr="008B2644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FF54F7" w:rsidRPr="008B2644" w:rsidRDefault="00FF54F7" w:rsidP="00FF54F7">
      <w:pPr>
        <w:numPr>
          <w:ilvl w:val="2"/>
          <w:numId w:val="20"/>
        </w:numPr>
        <w:tabs>
          <w:tab w:val="left" w:pos="142"/>
          <w:tab w:val="left" w:pos="709"/>
        </w:tabs>
        <w:ind w:left="0" w:firstLine="567"/>
      </w:pPr>
      <w:r w:rsidRPr="008B2644">
        <w:t>Для участия в аукционе Претендент до даты завершения приема заявок на участие в аукционе вносит задаток</w:t>
      </w:r>
      <w:r w:rsidR="0030532A">
        <w:t>, указанный в п.5.6 Извещения</w:t>
      </w:r>
      <w:r w:rsidRPr="008B2644">
        <w:t xml:space="preserve">. </w:t>
      </w:r>
    </w:p>
    <w:p w:rsidR="00FF54F7" w:rsidRPr="003F0BA1" w:rsidRDefault="00FF54F7" w:rsidP="00FF54F7">
      <w:pPr>
        <w:numPr>
          <w:ilvl w:val="2"/>
          <w:numId w:val="20"/>
        </w:numPr>
        <w:tabs>
          <w:tab w:val="left" w:pos="142"/>
          <w:tab w:val="left" w:pos="709"/>
        </w:tabs>
        <w:ind w:left="0" w:firstLine="567"/>
      </w:pPr>
      <w:r w:rsidRPr="003F0BA1">
        <w:t xml:space="preserve">Задаток перечисляется на расчетный счет, указанный в </w:t>
      </w:r>
      <w:r w:rsidR="003B18C4">
        <w:t xml:space="preserve">п. 5.7 </w:t>
      </w:r>
      <w:r w:rsidRPr="003F0BA1">
        <w:t>Извещени</w:t>
      </w:r>
      <w:r w:rsidR="003B18C4">
        <w:t>я</w:t>
      </w:r>
      <w:r w:rsidRPr="003F0BA1">
        <w:t xml:space="preserve"> о проведении аукциона, и должен поступить на указанный расчетный счет в полном объеме не позднее дня, предшествующего дню рассмотрения заявок на участие в аукционе и считается перечисленным с момента зачисления на расчетный счет в полном объеме.</w:t>
      </w:r>
    </w:p>
    <w:p w:rsidR="00FF54F7" w:rsidRPr="003F0BA1" w:rsidRDefault="00FF54F7" w:rsidP="00FF54F7">
      <w:pPr>
        <w:numPr>
          <w:ilvl w:val="2"/>
          <w:numId w:val="20"/>
        </w:numPr>
        <w:tabs>
          <w:tab w:val="left" w:pos="142"/>
          <w:tab w:val="left" w:pos="709"/>
        </w:tabs>
        <w:ind w:left="0" w:firstLine="567"/>
      </w:pPr>
      <w:r w:rsidRPr="003F0BA1">
        <w:t>Задаток подлежит перечислению непосредственно Претендентом.</w:t>
      </w:r>
    </w:p>
    <w:p w:rsidR="00FF54F7" w:rsidRPr="003F0BA1" w:rsidRDefault="00FF54F7" w:rsidP="00FF54F7">
      <w:pPr>
        <w:numPr>
          <w:ilvl w:val="2"/>
          <w:numId w:val="20"/>
        </w:numPr>
        <w:tabs>
          <w:tab w:val="left" w:pos="142"/>
          <w:tab w:val="left" w:pos="709"/>
        </w:tabs>
        <w:ind w:left="0" w:firstLine="567"/>
      </w:pPr>
      <w:r w:rsidRPr="003F0BA1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указывается в соответствии с п. 5.7 Извещения.</w:t>
      </w:r>
    </w:p>
    <w:p w:rsidR="00FF54F7" w:rsidRPr="009A0440" w:rsidRDefault="00FF54F7" w:rsidP="00FF54F7">
      <w:pPr>
        <w:numPr>
          <w:ilvl w:val="2"/>
          <w:numId w:val="20"/>
        </w:numPr>
        <w:tabs>
          <w:tab w:val="left" w:pos="142"/>
          <w:tab w:val="left" w:pos="709"/>
        </w:tabs>
        <w:ind w:left="0" w:firstLine="567"/>
      </w:pPr>
      <w:r w:rsidRPr="009A0440">
        <w:t>Задаток, внесенный участником аукциона, признанным победителем 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FF54F7" w:rsidRPr="002C4937" w:rsidRDefault="002C4937" w:rsidP="00FF54F7">
      <w:pPr>
        <w:numPr>
          <w:ilvl w:val="2"/>
          <w:numId w:val="20"/>
        </w:numPr>
        <w:tabs>
          <w:tab w:val="left" w:pos="142"/>
          <w:tab w:val="left" w:pos="709"/>
        </w:tabs>
        <w:ind w:left="0" w:firstLine="567"/>
      </w:pPr>
      <w:r w:rsidRPr="002C4937">
        <w:t>В</w:t>
      </w:r>
      <w:r w:rsidR="00FF54F7" w:rsidRPr="002C4937">
        <w:t xml:space="preserve"> случае неоплаты Имущества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FF54F7" w:rsidRPr="002C4937" w:rsidRDefault="00FF54F7" w:rsidP="00FF54F7">
      <w:pPr>
        <w:numPr>
          <w:ilvl w:val="2"/>
          <w:numId w:val="20"/>
        </w:numPr>
        <w:tabs>
          <w:tab w:val="left" w:pos="142"/>
          <w:tab w:val="left" w:pos="709"/>
        </w:tabs>
        <w:ind w:left="0" w:firstLine="567"/>
      </w:pPr>
      <w:r w:rsidRPr="002C4937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 Имущества</w:t>
      </w:r>
      <w:r w:rsidR="00F264DF">
        <w:t xml:space="preserve"> или отказа от оплаты по договору купли-продажи</w:t>
      </w:r>
      <w:r w:rsidR="00F264DF" w:rsidRPr="002C4937">
        <w:t>.</w:t>
      </w:r>
    </w:p>
    <w:p w:rsidR="00FF54F7" w:rsidRPr="00242087" w:rsidRDefault="00FF54F7" w:rsidP="00FF54F7">
      <w:pPr>
        <w:numPr>
          <w:ilvl w:val="2"/>
          <w:numId w:val="20"/>
        </w:numPr>
        <w:tabs>
          <w:tab w:val="left" w:pos="142"/>
          <w:tab w:val="left" w:pos="709"/>
        </w:tabs>
        <w:ind w:left="0" w:firstLine="567"/>
      </w:pPr>
      <w:r w:rsidRPr="00242087">
        <w:t xml:space="preserve">Внесенный задаток подлежит возврату в течение </w:t>
      </w:r>
      <w:r w:rsidR="00F264DF">
        <w:t>1</w:t>
      </w:r>
      <w:r w:rsidRPr="00242087">
        <w:t>5 (пя</w:t>
      </w:r>
      <w:r w:rsidR="00242087" w:rsidRPr="00242087">
        <w:t>т</w:t>
      </w:r>
      <w:r w:rsidR="00F264DF">
        <w:t>надцати</w:t>
      </w:r>
      <w:r w:rsidRPr="00242087">
        <w:t>) банковских дней:</w:t>
      </w:r>
    </w:p>
    <w:p w:rsidR="00FF54F7" w:rsidRPr="00242087" w:rsidRDefault="00FF54F7" w:rsidP="00FF54F7">
      <w:pPr>
        <w:numPr>
          <w:ilvl w:val="0"/>
          <w:numId w:val="12"/>
        </w:numPr>
        <w:tabs>
          <w:tab w:val="left" w:pos="142"/>
          <w:tab w:val="left" w:pos="709"/>
        </w:tabs>
        <w:ind w:left="0" w:firstLine="567"/>
      </w:pPr>
      <w:r w:rsidRPr="00242087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 - протокол рассмотрения заявок);</w:t>
      </w:r>
    </w:p>
    <w:p w:rsidR="00FF54F7" w:rsidRPr="00004D1B" w:rsidRDefault="00FF54F7" w:rsidP="00FF54F7">
      <w:pPr>
        <w:numPr>
          <w:ilvl w:val="0"/>
          <w:numId w:val="12"/>
        </w:numPr>
        <w:tabs>
          <w:tab w:val="left" w:pos="142"/>
          <w:tab w:val="left" w:pos="709"/>
        </w:tabs>
        <w:ind w:left="0" w:firstLine="567"/>
        <w:rPr>
          <w:bCs/>
        </w:rPr>
      </w:pPr>
      <w:r w:rsidRPr="00242087">
        <w:lastRenderedPageBreak/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 </w:t>
      </w:r>
    </w:p>
    <w:p w:rsidR="00004D1B" w:rsidRPr="00004D1B" w:rsidRDefault="00004D1B" w:rsidP="00004D1B">
      <w:pPr>
        <w:numPr>
          <w:ilvl w:val="0"/>
          <w:numId w:val="12"/>
        </w:numPr>
        <w:tabs>
          <w:tab w:val="left" w:pos="142"/>
          <w:tab w:val="left" w:pos="709"/>
        </w:tabs>
        <w:ind w:left="0" w:firstLine="567"/>
      </w:pPr>
      <w:r w:rsidRPr="00004D1B">
        <w:t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Аукциона;</w:t>
      </w:r>
    </w:p>
    <w:p w:rsidR="00004D1B" w:rsidRPr="00004D1B" w:rsidRDefault="00004D1B" w:rsidP="00004D1B">
      <w:pPr>
        <w:numPr>
          <w:ilvl w:val="0"/>
          <w:numId w:val="12"/>
        </w:numPr>
        <w:tabs>
          <w:tab w:val="left" w:pos="142"/>
          <w:tab w:val="left" w:pos="709"/>
        </w:tabs>
        <w:ind w:left="0" w:firstLine="567"/>
      </w:pPr>
      <w:r w:rsidRPr="00004D1B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004D1B" w:rsidRPr="00004D1B" w:rsidRDefault="00004D1B" w:rsidP="00004D1B">
      <w:pPr>
        <w:numPr>
          <w:ilvl w:val="0"/>
          <w:numId w:val="12"/>
        </w:numPr>
        <w:tabs>
          <w:tab w:val="left" w:pos="142"/>
          <w:tab w:val="left" w:pos="709"/>
        </w:tabs>
        <w:ind w:left="0" w:firstLine="567"/>
      </w:pPr>
      <w:r w:rsidRPr="00004D1B">
        <w:t>всем участникам Аукциона в случае признания аукциона несостоявшимся (кроме случая, когда аукцион признан несостоявшимся по причине, указанной в п.п. «б» или «в» п. 3.2.4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FF54F7" w:rsidRPr="00004D1B" w:rsidRDefault="00FF54F7" w:rsidP="00FF54F7">
      <w:pPr>
        <w:numPr>
          <w:ilvl w:val="2"/>
          <w:numId w:val="20"/>
        </w:numPr>
        <w:tabs>
          <w:tab w:val="left" w:pos="142"/>
          <w:tab w:val="left" w:pos="709"/>
          <w:tab w:val="left" w:pos="1418"/>
          <w:tab w:val="left" w:pos="1560"/>
        </w:tabs>
        <w:ind w:left="0" w:firstLine="567"/>
      </w:pPr>
      <w:r w:rsidRPr="00004D1B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FF54F7" w:rsidRPr="00004D1B" w:rsidRDefault="00FF54F7" w:rsidP="00FF54F7">
      <w:pPr>
        <w:tabs>
          <w:tab w:val="left" w:pos="142"/>
          <w:tab w:val="left" w:pos="709"/>
          <w:tab w:val="left" w:pos="1418"/>
          <w:tab w:val="left" w:pos="1560"/>
        </w:tabs>
        <w:ind w:firstLine="567"/>
      </w:pPr>
      <w:bookmarkStart w:id="123" w:name="_Toc410998183"/>
      <w:bookmarkEnd w:id="114"/>
      <w:bookmarkEnd w:id="115"/>
    </w:p>
    <w:p w:rsidR="00FF54F7" w:rsidRPr="00004D1B" w:rsidRDefault="00FF54F7" w:rsidP="00FF54F7">
      <w:pPr>
        <w:keepNext/>
        <w:keepLines/>
        <w:numPr>
          <w:ilvl w:val="0"/>
          <w:numId w:val="3"/>
        </w:numPr>
        <w:tabs>
          <w:tab w:val="left" w:pos="142"/>
          <w:tab w:val="left" w:pos="709"/>
        </w:tabs>
        <w:ind w:left="0" w:firstLine="567"/>
        <w:jc w:val="center"/>
        <w:outlineLvl w:val="0"/>
        <w:rPr>
          <w:b/>
          <w:bCs/>
          <w:caps/>
          <w:lang w:eastAsia="en-US"/>
        </w:rPr>
      </w:pPr>
      <w:bookmarkStart w:id="124" w:name="_Toc412648133"/>
      <w:r w:rsidRPr="00004D1B">
        <w:rPr>
          <w:b/>
          <w:bCs/>
          <w:caps/>
          <w:lang w:eastAsia="en-US"/>
        </w:rPr>
        <w:t>Процедура аукциона</w:t>
      </w:r>
      <w:bookmarkEnd w:id="124"/>
    </w:p>
    <w:p w:rsidR="00FF54F7" w:rsidRPr="003817BE" w:rsidRDefault="00FF54F7" w:rsidP="00FF54F7">
      <w:pPr>
        <w:tabs>
          <w:tab w:val="left" w:pos="142"/>
          <w:tab w:val="left" w:pos="709"/>
        </w:tabs>
        <w:ind w:firstLine="567"/>
        <w:rPr>
          <w:highlight w:val="yellow"/>
          <w:lang w:eastAsia="en-US"/>
        </w:rPr>
      </w:pPr>
    </w:p>
    <w:p w:rsidR="00FF54F7" w:rsidRPr="00004D1B" w:rsidRDefault="00004D1B" w:rsidP="00004D1B">
      <w:pPr>
        <w:keepNext/>
        <w:keepLines/>
        <w:tabs>
          <w:tab w:val="left" w:pos="142"/>
          <w:tab w:val="left" w:pos="709"/>
          <w:tab w:val="left" w:pos="1418"/>
          <w:tab w:val="left" w:pos="1701"/>
        </w:tabs>
        <w:ind w:left="567"/>
        <w:outlineLvl w:val="1"/>
        <w:rPr>
          <w:b/>
          <w:bCs/>
          <w:highlight w:val="yellow"/>
          <w:lang w:eastAsia="en-US"/>
        </w:rPr>
      </w:pPr>
      <w:bookmarkStart w:id="125" w:name="_Toc369269822"/>
      <w:bookmarkStart w:id="126" w:name="_Toc369269884"/>
      <w:bookmarkStart w:id="127" w:name="_Toc369269961"/>
      <w:bookmarkStart w:id="128" w:name="_Toc410998181"/>
      <w:bookmarkStart w:id="129" w:name="_Toc412648134"/>
      <w:bookmarkStart w:id="130" w:name="_Ref349301811"/>
      <w:bookmarkEnd w:id="125"/>
      <w:bookmarkEnd w:id="126"/>
      <w:bookmarkEnd w:id="127"/>
      <w:r w:rsidRPr="00004D1B">
        <w:rPr>
          <w:b/>
          <w:bCs/>
          <w:lang w:eastAsia="en-US"/>
        </w:rPr>
        <w:t xml:space="preserve">3.1. </w:t>
      </w:r>
      <w:r w:rsidR="00FF54F7" w:rsidRPr="00004D1B">
        <w:rPr>
          <w:b/>
          <w:bCs/>
          <w:lang w:eastAsia="en-US"/>
        </w:rPr>
        <w:t>Рассмотрение заявок.</w:t>
      </w:r>
      <w:bookmarkEnd w:id="128"/>
      <w:bookmarkEnd w:id="129"/>
    </w:p>
    <w:p w:rsidR="00FF54F7" w:rsidRPr="00B4677C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</w:tabs>
        <w:ind w:left="0" w:firstLine="567"/>
      </w:pPr>
      <w:r w:rsidRPr="00B4677C">
        <w:t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30"/>
    </w:p>
    <w:p w:rsidR="00FF54F7" w:rsidRPr="00B4677C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</w:tabs>
        <w:ind w:left="0" w:firstLine="567"/>
      </w:pPr>
      <w:bookmarkStart w:id="131" w:name="_Ref350353678"/>
      <w:r w:rsidRPr="00B4677C">
        <w:t>Претендент не допускается к участию в аукционе по следующим основаниям:</w:t>
      </w:r>
      <w:bookmarkEnd w:id="131"/>
    </w:p>
    <w:p w:rsidR="00FF54F7" w:rsidRPr="00B4677C" w:rsidRDefault="00FF54F7" w:rsidP="0008462D">
      <w:pPr>
        <w:numPr>
          <w:ilvl w:val="0"/>
          <w:numId w:val="32"/>
        </w:numPr>
        <w:tabs>
          <w:tab w:val="left" w:pos="142"/>
          <w:tab w:val="left" w:pos="709"/>
        </w:tabs>
        <w:ind w:left="0" w:firstLine="546"/>
        <w:contextualSpacing/>
        <w:rPr>
          <w:bCs/>
          <w:sz w:val="22"/>
          <w:szCs w:val="22"/>
        </w:rPr>
      </w:pPr>
      <w:r w:rsidRPr="00B4677C">
        <w:t xml:space="preserve">несоответствие Претендента требованиям, установленным п. </w:t>
      </w:r>
      <w:fldSimple w:instr=" REF _Ref350356849 \r \h  \* MERGEFORMAT ">
        <w:r w:rsidR="00D06A4E">
          <w:t>0</w:t>
        </w:r>
      </w:fldSimple>
      <w:r w:rsidRPr="00B4677C">
        <w:t xml:space="preserve"> настоящей Документации;</w:t>
      </w:r>
    </w:p>
    <w:p w:rsidR="00FF54F7" w:rsidRPr="00B4677C" w:rsidRDefault="00FF54F7" w:rsidP="0008462D">
      <w:pPr>
        <w:numPr>
          <w:ilvl w:val="0"/>
          <w:numId w:val="32"/>
        </w:numPr>
        <w:tabs>
          <w:tab w:val="left" w:pos="142"/>
          <w:tab w:val="left" w:pos="709"/>
        </w:tabs>
        <w:ind w:left="0" w:firstLine="546"/>
        <w:contextualSpacing/>
        <w:rPr>
          <w:bCs/>
          <w:sz w:val="22"/>
          <w:szCs w:val="22"/>
        </w:rPr>
      </w:pPr>
      <w:r w:rsidRPr="00B4677C">
        <w:t>представленные документы не подтверждают право Претендента быть стороной по договору купли-продажи Имущества;</w:t>
      </w:r>
    </w:p>
    <w:p w:rsidR="00FF54F7" w:rsidRPr="00BF585D" w:rsidRDefault="00FF54F7" w:rsidP="0008462D">
      <w:pPr>
        <w:numPr>
          <w:ilvl w:val="0"/>
          <w:numId w:val="32"/>
        </w:numPr>
        <w:tabs>
          <w:tab w:val="left" w:pos="142"/>
          <w:tab w:val="left" w:pos="709"/>
        </w:tabs>
        <w:ind w:left="0" w:firstLine="546"/>
        <w:contextualSpacing/>
        <w:rPr>
          <w:bCs/>
          <w:sz w:val="22"/>
          <w:szCs w:val="22"/>
        </w:rPr>
      </w:pPr>
      <w:r w:rsidRPr="00BF585D">
        <w:t>несоответствие заявки на участие в аукционе требованиям, указанным в настоящей Документации</w:t>
      </w:r>
      <w:r w:rsidRPr="00BF585D">
        <w:rPr>
          <w:bCs/>
        </w:rPr>
        <w:t>;</w:t>
      </w:r>
    </w:p>
    <w:p w:rsidR="00FF54F7" w:rsidRPr="00BF585D" w:rsidRDefault="00FF54F7" w:rsidP="0008462D">
      <w:pPr>
        <w:widowControl w:val="0"/>
        <w:numPr>
          <w:ilvl w:val="0"/>
          <w:numId w:val="32"/>
        </w:numPr>
        <w:tabs>
          <w:tab w:val="left" w:pos="142"/>
          <w:tab w:val="left" w:pos="709"/>
          <w:tab w:val="left" w:pos="1418"/>
        </w:tabs>
        <w:ind w:left="0" w:firstLine="546"/>
        <w:contextualSpacing/>
        <w:rPr>
          <w:bCs/>
          <w:sz w:val="22"/>
          <w:szCs w:val="22"/>
        </w:rPr>
      </w:pPr>
      <w:r w:rsidRPr="00BF585D">
        <w:rPr>
          <w:lang w:eastAsia="en-US"/>
        </w:rPr>
        <w:t xml:space="preserve">представлены не все документы в соответствии с перечнем, указанным в настоящей Документации или оформление указанных документов </w:t>
      </w:r>
      <w:r w:rsidRPr="00BF585D">
        <w:rPr>
          <w:lang w:eastAsia="en-US"/>
        </w:rPr>
        <w:br/>
        <w:t>не соответствует законодательству Российской Федерации/ настоящей Документации;</w:t>
      </w:r>
    </w:p>
    <w:p w:rsidR="00FF54F7" w:rsidRPr="00BF585D" w:rsidRDefault="00FF54F7" w:rsidP="0008462D">
      <w:pPr>
        <w:numPr>
          <w:ilvl w:val="0"/>
          <w:numId w:val="32"/>
        </w:numPr>
        <w:tabs>
          <w:tab w:val="left" w:pos="142"/>
          <w:tab w:val="left" w:pos="709"/>
        </w:tabs>
        <w:ind w:left="0" w:firstLine="546"/>
        <w:contextualSpacing/>
        <w:rPr>
          <w:bCs/>
          <w:sz w:val="22"/>
          <w:szCs w:val="22"/>
        </w:rPr>
      </w:pPr>
      <w:r w:rsidRPr="00BF585D">
        <w:rPr>
          <w:bCs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FF54F7" w:rsidRPr="00BF585D" w:rsidRDefault="00FF54F7" w:rsidP="0008462D">
      <w:pPr>
        <w:numPr>
          <w:ilvl w:val="0"/>
          <w:numId w:val="32"/>
        </w:numPr>
        <w:tabs>
          <w:tab w:val="left" w:pos="142"/>
          <w:tab w:val="left" w:pos="709"/>
        </w:tabs>
        <w:ind w:left="0" w:firstLine="546"/>
        <w:contextualSpacing/>
      </w:pPr>
      <w:r w:rsidRPr="00BF585D">
        <w:t>предоставление Претендентом в заявке на участие в аукционе недостоверных сведений;</w:t>
      </w:r>
    </w:p>
    <w:p w:rsidR="00FF54F7" w:rsidRPr="00BF585D" w:rsidRDefault="00FF54F7" w:rsidP="0008462D">
      <w:pPr>
        <w:numPr>
          <w:ilvl w:val="0"/>
          <w:numId w:val="32"/>
        </w:numPr>
        <w:tabs>
          <w:tab w:val="left" w:pos="142"/>
          <w:tab w:val="left" w:pos="709"/>
        </w:tabs>
        <w:ind w:left="0" w:firstLine="546"/>
        <w:contextualSpacing/>
      </w:pPr>
      <w:r w:rsidRPr="00BF585D">
        <w:t xml:space="preserve">отсутствие факта поступления от Претендента задатка на </w:t>
      </w:r>
      <w:r w:rsidRPr="00BF585D">
        <w:rPr>
          <w:bCs/>
        </w:rPr>
        <w:t xml:space="preserve">расчетный </w:t>
      </w:r>
      <w:r w:rsidRPr="00BF585D">
        <w:t>счет, указанный в извещении о проведении аукциона.</w:t>
      </w:r>
    </w:p>
    <w:p w:rsidR="00FF54F7" w:rsidRPr="00304094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</w:tabs>
        <w:ind w:left="0" w:firstLine="567"/>
      </w:pPr>
      <w:bookmarkStart w:id="132" w:name="_Ref405989881"/>
      <w:r w:rsidRPr="00304094">
        <w:lastRenderedPageBreak/>
        <w:t xml:space="preserve"> Комиссия ведет протокол рассмотрения заявок. Протокол подписывается всеми членами Комиссии  Претендент, подавший заявку на участие в аукционе, и допущенный к участию в аукционе, становится участником аукциона с момента опубликования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2"/>
    </w:p>
    <w:p w:rsidR="00FF54F7" w:rsidRPr="00304094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</w:tabs>
        <w:ind w:left="0" w:firstLine="567"/>
      </w:pPr>
      <w:r w:rsidRPr="00304094">
        <w:t xml:space="preserve"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 на сайте </w:t>
      </w:r>
      <w:r w:rsidR="00304094" w:rsidRPr="00304094">
        <w:t>ЭТП</w:t>
      </w:r>
      <w:r w:rsidRPr="00304094">
        <w:t xml:space="preserve"> в течение 3 (трех) рабочих дней с момента признания аукциона несостоявшимся.</w:t>
      </w:r>
    </w:p>
    <w:p w:rsidR="00FF54F7" w:rsidRPr="00304094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</w:tabs>
        <w:ind w:left="0" w:firstLine="567"/>
      </w:pPr>
      <w:r w:rsidRPr="00304094"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рассмотрения заявок.</w:t>
      </w:r>
    </w:p>
    <w:p w:rsidR="00FF54F7" w:rsidRPr="00304094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</w:tabs>
        <w:ind w:left="0" w:firstLine="567"/>
      </w:pPr>
      <w:r w:rsidRPr="00304094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304094" w:rsidRPr="00304094">
        <w:t>ЭТП</w:t>
      </w:r>
      <w:r w:rsidRPr="00304094">
        <w:t>.</w:t>
      </w:r>
    </w:p>
    <w:p w:rsidR="00FF54F7" w:rsidRPr="00317EFB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</w:tabs>
        <w:ind w:left="0" w:firstLine="567"/>
      </w:pPr>
      <w:r w:rsidRPr="00317EFB">
        <w:t>В ходе рассмотрени</w:t>
      </w:r>
      <w:r w:rsidR="00304094" w:rsidRPr="00317EFB">
        <w:t>я заявок на участие в аукционе К</w:t>
      </w:r>
      <w:r w:rsidRPr="00317EFB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FF54F7" w:rsidRPr="00317EFB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</w:tabs>
        <w:ind w:left="0" w:firstLine="567"/>
      </w:pPr>
      <w:r w:rsidRPr="00317EFB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FF54F7" w:rsidRPr="00715CE9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</w:tabs>
        <w:ind w:left="0" w:firstLine="567"/>
      </w:pPr>
      <w:r w:rsidRPr="00715CE9">
        <w:t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или непредставленные 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документов, предоставлении отсутствующих в составе заявки документов.</w:t>
      </w:r>
    </w:p>
    <w:p w:rsidR="00FF54F7" w:rsidRPr="00715CE9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  <w:tab w:val="left" w:pos="1560"/>
        </w:tabs>
        <w:ind w:left="0" w:firstLine="567"/>
      </w:pPr>
      <w:r w:rsidRPr="00715CE9">
        <w:t xml:space="preserve">При уточнении заявок на участие в аукционе не допускается создание преимущественных условий Претенденту или нескольким Претендентам.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</w:t>
      </w:r>
      <w:r w:rsidRPr="00715CE9">
        <w:lastRenderedPageBreak/>
        <w:t>аукционе по причине, указанной в подп.</w:t>
      </w:r>
      <w:r w:rsidR="00715CE9" w:rsidRPr="00715CE9">
        <w:t xml:space="preserve"> г</w:t>
      </w:r>
      <w:r w:rsidRPr="00715CE9">
        <w:t xml:space="preserve"> п.</w:t>
      </w:r>
      <w:r w:rsidR="00715CE9" w:rsidRPr="00715CE9">
        <w:t xml:space="preserve"> </w:t>
      </w:r>
      <w:r w:rsidRPr="00715CE9">
        <w:t>3.1.2 Документации, допускается только при объективной невозможности дополнительно запросить (в рамках процедуры уточнения заявки) непредоставленный или неправильно оформленный документ или непредоставлении документа после уточнения заявки.</w:t>
      </w:r>
    </w:p>
    <w:p w:rsidR="00FF54F7" w:rsidRPr="00715CE9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  <w:tab w:val="left" w:pos="1560"/>
        </w:tabs>
        <w:ind w:left="0" w:firstLine="567"/>
      </w:pPr>
      <w:r w:rsidRPr="00715CE9"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FF54F7" w:rsidRPr="00715CE9" w:rsidRDefault="00FF54F7" w:rsidP="00FF54F7">
      <w:pPr>
        <w:numPr>
          <w:ilvl w:val="2"/>
          <w:numId w:val="21"/>
        </w:numPr>
        <w:tabs>
          <w:tab w:val="left" w:pos="142"/>
          <w:tab w:val="left" w:pos="709"/>
          <w:tab w:val="left" w:pos="1418"/>
          <w:tab w:val="left" w:pos="1560"/>
        </w:tabs>
        <w:ind w:left="0" w:firstLine="567"/>
      </w:pPr>
      <w:r w:rsidRPr="00715CE9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715CE9" w:rsidRPr="00715CE9">
        <w:t>ЭТП</w:t>
      </w:r>
      <w:r w:rsidRPr="00715CE9">
        <w:t xml:space="preserve"> в виде электронной копии.</w:t>
      </w:r>
    </w:p>
    <w:p w:rsidR="00715CE9" w:rsidRPr="00715CE9" w:rsidRDefault="00715CE9" w:rsidP="00715CE9">
      <w:pPr>
        <w:tabs>
          <w:tab w:val="left" w:pos="142"/>
          <w:tab w:val="left" w:pos="709"/>
          <w:tab w:val="left" w:pos="1418"/>
          <w:tab w:val="left" w:pos="1560"/>
        </w:tabs>
        <w:ind w:left="567"/>
        <w:rPr>
          <w:b/>
        </w:rPr>
      </w:pPr>
    </w:p>
    <w:p w:rsidR="00FF54F7" w:rsidRPr="00715CE9" w:rsidRDefault="00FF54F7" w:rsidP="00FF54F7">
      <w:pPr>
        <w:keepNext/>
        <w:keepLines/>
        <w:widowControl w:val="0"/>
        <w:tabs>
          <w:tab w:val="left" w:pos="142"/>
          <w:tab w:val="left" w:pos="567"/>
          <w:tab w:val="left" w:pos="709"/>
        </w:tabs>
        <w:ind w:firstLine="567"/>
        <w:outlineLvl w:val="1"/>
        <w:rPr>
          <w:b/>
          <w:bCs/>
          <w:lang w:eastAsia="en-US"/>
        </w:rPr>
      </w:pPr>
      <w:r w:rsidRPr="00715CE9">
        <w:rPr>
          <w:b/>
          <w:bCs/>
          <w:lang w:eastAsia="en-US"/>
        </w:rPr>
        <w:t>3.2. Проведение аукциона</w:t>
      </w:r>
      <w:r w:rsidRPr="00715CE9">
        <w:rPr>
          <w:b/>
          <w:bCs/>
          <w:i/>
          <w:lang w:eastAsia="en-US"/>
        </w:rPr>
        <w:t>.</w:t>
      </w:r>
    </w:p>
    <w:p w:rsidR="00FF54F7" w:rsidRPr="00715CE9" w:rsidRDefault="00FF54F7" w:rsidP="00FF54F7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 w:rsidRPr="00715CE9">
        <w:t>3.2.1. Аукцион проводится в день, указанный в Извещении о проведении аукциона.</w:t>
      </w:r>
    </w:p>
    <w:p w:rsidR="00FF54F7" w:rsidRPr="00715CE9" w:rsidRDefault="00FF54F7" w:rsidP="00FF54F7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 w:rsidRPr="00715CE9">
        <w:t xml:space="preserve">3.2.2. Аукцион проводится в электронной форме посредством </w:t>
      </w:r>
      <w:r w:rsidR="00715CE9" w:rsidRPr="00715CE9">
        <w:t>ЭТП</w:t>
      </w:r>
      <w:r w:rsidRPr="00715CE9">
        <w:t xml:space="preserve"> в соответствии с правилами </w:t>
      </w:r>
      <w:r w:rsidR="00715CE9" w:rsidRPr="00715CE9">
        <w:t>ЭТП</w:t>
      </w:r>
      <w:r w:rsidRPr="00715CE9">
        <w:t xml:space="preserve">. </w:t>
      </w:r>
    </w:p>
    <w:p w:rsidR="00FF54F7" w:rsidRPr="003817BE" w:rsidRDefault="00FF54F7" w:rsidP="00715CE9">
      <w:pPr>
        <w:widowControl w:val="0"/>
        <w:tabs>
          <w:tab w:val="left" w:pos="142"/>
          <w:tab w:val="left" w:pos="709"/>
          <w:tab w:val="left" w:pos="1418"/>
        </w:tabs>
        <w:ind w:firstLine="567"/>
        <w:rPr>
          <w:highlight w:val="yellow"/>
        </w:rPr>
      </w:pPr>
      <w:r w:rsidRPr="00715CE9">
        <w:t xml:space="preserve">3.2.3. </w:t>
      </w:r>
      <w:r w:rsidR="00715CE9" w:rsidRPr="00715CE9">
        <w:t>Право приобретения имущества принадлежит участнику, который предложил максимальную цену.</w:t>
      </w:r>
    </w:p>
    <w:p w:rsidR="00FF54F7" w:rsidRPr="00EC415C" w:rsidRDefault="00FF54F7" w:rsidP="00FF54F7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 w:rsidRPr="00EC415C">
        <w:t>3.2.4. Аукцион признается несостоявшимся в случаях, если:</w:t>
      </w:r>
    </w:p>
    <w:p w:rsidR="00EC415C" w:rsidRPr="00EC415C" w:rsidRDefault="00EC415C" w:rsidP="005D2939">
      <w:pPr>
        <w:widowControl w:val="0"/>
        <w:numPr>
          <w:ilvl w:val="0"/>
          <w:numId w:val="31"/>
        </w:numPr>
        <w:tabs>
          <w:tab w:val="left" w:pos="142"/>
          <w:tab w:val="left" w:pos="709"/>
          <w:tab w:val="left" w:pos="1418"/>
        </w:tabs>
        <w:ind w:left="0" w:firstLine="568"/>
        <w:rPr>
          <w:bCs/>
        </w:rPr>
      </w:pPr>
      <w:r w:rsidRPr="00EC415C">
        <w:rPr>
          <w:bCs/>
        </w:rPr>
        <w:t>не подано ни одной заявки на участие в аукционе</w:t>
      </w:r>
      <w:r w:rsidRPr="00EC415C">
        <w:t xml:space="preserve"> или по результатам рассмотрения заявок к участию в аукционе не был допущен ни один Претендент</w:t>
      </w:r>
      <w:r w:rsidRPr="00EC415C">
        <w:rPr>
          <w:bCs/>
        </w:rPr>
        <w:t>;</w:t>
      </w:r>
    </w:p>
    <w:p w:rsidR="00EC415C" w:rsidRPr="00EC415C" w:rsidRDefault="00EC415C" w:rsidP="005D2939">
      <w:pPr>
        <w:widowControl w:val="0"/>
        <w:numPr>
          <w:ilvl w:val="0"/>
          <w:numId w:val="31"/>
        </w:numPr>
        <w:tabs>
          <w:tab w:val="left" w:pos="142"/>
          <w:tab w:val="left" w:pos="709"/>
          <w:tab w:val="left" w:pos="1418"/>
        </w:tabs>
        <w:ind w:left="0" w:firstLine="568"/>
      </w:pPr>
      <w:r w:rsidRPr="00EC415C">
        <w:t>была подана только одна заявка на участие в аукционе;</w:t>
      </w:r>
    </w:p>
    <w:p w:rsidR="00EC415C" w:rsidRPr="00EC415C" w:rsidRDefault="00EC415C" w:rsidP="005D2939">
      <w:pPr>
        <w:widowControl w:val="0"/>
        <w:numPr>
          <w:ilvl w:val="0"/>
          <w:numId w:val="31"/>
        </w:numPr>
        <w:tabs>
          <w:tab w:val="left" w:pos="142"/>
          <w:tab w:val="left" w:pos="709"/>
          <w:tab w:val="left" w:pos="1418"/>
        </w:tabs>
        <w:ind w:left="0" w:firstLine="568"/>
      </w:pPr>
      <w:r w:rsidRPr="00EC415C"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EC415C" w:rsidRPr="00EC415C" w:rsidRDefault="00EC415C" w:rsidP="005D2939">
      <w:pPr>
        <w:widowControl w:val="0"/>
        <w:numPr>
          <w:ilvl w:val="0"/>
          <w:numId w:val="31"/>
        </w:numPr>
        <w:tabs>
          <w:tab w:val="left" w:pos="142"/>
          <w:tab w:val="left" w:pos="709"/>
          <w:tab w:val="left" w:pos="1418"/>
        </w:tabs>
        <w:ind w:left="0" w:firstLine="568"/>
      </w:pPr>
      <w:r w:rsidRPr="00EC415C">
        <w:t>участие в аукционе принял только один участник;</w:t>
      </w:r>
    </w:p>
    <w:p w:rsidR="00EC415C" w:rsidRPr="00EC415C" w:rsidRDefault="00EC415C" w:rsidP="005D2939">
      <w:pPr>
        <w:widowControl w:val="0"/>
        <w:numPr>
          <w:ilvl w:val="0"/>
          <w:numId w:val="31"/>
        </w:numPr>
        <w:tabs>
          <w:tab w:val="left" w:pos="142"/>
          <w:tab w:val="left" w:pos="709"/>
          <w:tab w:val="left" w:pos="1418"/>
        </w:tabs>
        <w:ind w:left="0" w:firstLine="568"/>
        <w:rPr>
          <w:bCs/>
        </w:rPr>
      </w:pPr>
      <w:r w:rsidRPr="00EC415C">
        <w:rPr>
          <w:bCs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715CE9" w:rsidRDefault="00EC415C" w:rsidP="005D2939">
      <w:pPr>
        <w:widowControl w:val="0"/>
        <w:numPr>
          <w:ilvl w:val="0"/>
          <w:numId w:val="31"/>
        </w:numPr>
        <w:tabs>
          <w:tab w:val="left" w:pos="142"/>
          <w:tab w:val="left" w:pos="709"/>
          <w:tab w:val="left" w:pos="1418"/>
        </w:tabs>
        <w:ind w:left="0" w:firstLine="568"/>
        <w:rPr>
          <w:bCs/>
        </w:rPr>
      </w:pPr>
      <w:r w:rsidRPr="00EC415C">
        <w:rPr>
          <w:bCs/>
        </w:rPr>
        <w:t>ни один из участников аукциона не подал предложение о цене.</w:t>
      </w:r>
    </w:p>
    <w:p w:rsidR="00715CE9" w:rsidRPr="00715CE9" w:rsidRDefault="00FF54F7" w:rsidP="00715CE9">
      <w:pPr>
        <w:widowControl w:val="0"/>
        <w:tabs>
          <w:tab w:val="left" w:pos="142"/>
          <w:tab w:val="left" w:pos="709"/>
          <w:tab w:val="left" w:pos="1418"/>
        </w:tabs>
        <w:ind w:firstLine="567"/>
        <w:rPr>
          <w:bCs/>
        </w:rPr>
      </w:pPr>
      <w:r w:rsidRPr="00715CE9">
        <w:rPr>
          <w:bCs/>
        </w:rPr>
        <w:t xml:space="preserve">3.2.5. </w:t>
      </w:r>
      <w:r w:rsidR="00715CE9" w:rsidRPr="00715CE9">
        <w:rPr>
          <w:bCs/>
        </w:rPr>
        <w:t>Победителем аукциона признается участник, предложивший по итогам аукциона наибольшую цену.</w:t>
      </w:r>
    </w:p>
    <w:p w:rsidR="00FF54F7" w:rsidRPr="00E34DB0" w:rsidRDefault="00FF54F7" w:rsidP="00715CE9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 w:rsidRPr="00E34DB0">
        <w:t xml:space="preserve">3.2.6. 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</w:t>
      </w:r>
      <w:r w:rsidR="00E34DB0" w:rsidRPr="00E34DB0">
        <w:t xml:space="preserve">В соответствии с п. 6 статьи 448 Гражданского кодекса Российской Федерации, подписанный протокол об итогах аукциона имеет силу договора. </w:t>
      </w:r>
      <w:r w:rsidRPr="00E34DB0">
        <w:t>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</w:p>
    <w:p w:rsidR="00FF54F7" w:rsidRPr="00E34DB0" w:rsidRDefault="00FF54F7" w:rsidP="00FF54F7">
      <w:pPr>
        <w:widowControl w:val="0"/>
        <w:tabs>
          <w:tab w:val="left" w:pos="142"/>
          <w:tab w:val="left" w:pos="709"/>
          <w:tab w:val="left" w:pos="1843"/>
        </w:tabs>
        <w:ind w:firstLine="567"/>
      </w:pPr>
      <w:r w:rsidRPr="00E34DB0">
        <w:rPr>
          <w:bCs/>
        </w:rPr>
        <w:t>Протокол об итогах аукциона должен содержать:</w:t>
      </w:r>
    </w:p>
    <w:p w:rsidR="00FF54F7" w:rsidRPr="00E34DB0" w:rsidRDefault="00FF54F7" w:rsidP="00FF54F7">
      <w:pPr>
        <w:widowControl w:val="0"/>
        <w:tabs>
          <w:tab w:val="left" w:pos="142"/>
          <w:tab w:val="left" w:pos="709"/>
          <w:tab w:val="left" w:pos="851"/>
        </w:tabs>
        <w:ind w:firstLine="567"/>
        <w:rPr>
          <w:bCs/>
        </w:rPr>
      </w:pPr>
      <w:r w:rsidRPr="00E34DB0">
        <w:rPr>
          <w:bCs/>
        </w:rPr>
        <w:t>а) сведения об имуществе (наименование, количество и краткая характеристика);</w:t>
      </w:r>
    </w:p>
    <w:p w:rsidR="00FF54F7" w:rsidRPr="00E34DB0" w:rsidRDefault="00FF54F7" w:rsidP="00FF54F7">
      <w:pPr>
        <w:widowControl w:val="0"/>
        <w:tabs>
          <w:tab w:val="left" w:pos="142"/>
          <w:tab w:val="left" w:pos="709"/>
        </w:tabs>
        <w:ind w:firstLine="567"/>
        <w:rPr>
          <w:bCs/>
        </w:rPr>
      </w:pPr>
      <w:r w:rsidRPr="00E34DB0">
        <w:rPr>
          <w:bCs/>
        </w:rPr>
        <w:t>б) сведения о победителе;</w:t>
      </w:r>
    </w:p>
    <w:p w:rsidR="00FF54F7" w:rsidRPr="00E34DB0" w:rsidRDefault="00FF54F7" w:rsidP="00FF54F7">
      <w:pPr>
        <w:widowControl w:val="0"/>
        <w:tabs>
          <w:tab w:val="left" w:pos="142"/>
          <w:tab w:val="left" w:pos="709"/>
        </w:tabs>
        <w:ind w:firstLine="567"/>
        <w:rPr>
          <w:bCs/>
        </w:rPr>
      </w:pPr>
      <w:r w:rsidRPr="00E34DB0">
        <w:rPr>
          <w:bCs/>
        </w:rPr>
        <w:lastRenderedPageBreak/>
        <w:t>в) цену договора, предложенную победителем;</w:t>
      </w:r>
    </w:p>
    <w:p w:rsidR="00FF54F7" w:rsidRPr="00E34DB0" w:rsidRDefault="00FF54F7" w:rsidP="00FF54F7">
      <w:pPr>
        <w:widowControl w:val="0"/>
        <w:tabs>
          <w:tab w:val="left" w:pos="142"/>
          <w:tab w:val="left" w:pos="709"/>
        </w:tabs>
        <w:ind w:firstLine="567"/>
        <w:rPr>
          <w:bCs/>
        </w:rPr>
      </w:pPr>
      <w:r w:rsidRPr="00E34DB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FF54F7" w:rsidRPr="00E34DB0" w:rsidRDefault="00FF54F7" w:rsidP="00FF54F7">
      <w:pPr>
        <w:widowControl w:val="0"/>
        <w:tabs>
          <w:tab w:val="left" w:pos="142"/>
          <w:tab w:val="left" w:pos="709"/>
        </w:tabs>
        <w:ind w:firstLine="567"/>
      </w:pPr>
      <w:r w:rsidRPr="00E34DB0">
        <w:rPr>
          <w:bCs/>
        </w:rPr>
        <w:t xml:space="preserve">д) </w:t>
      </w:r>
      <w:r w:rsidRPr="00E34DB0">
        <w:t>при наличии – цену договора, предложенную участником, чье предложение по цене предше</w:t>
      </w:r>
      <w:r w:rsidR="00E34DB0" w:rsidRPr="00E34DB0">
        <w:t>ствовало предложению победителя;</w:t>
      </w:r>
    </w:p>
    <w:p w:rsidR="00FF54F7" w:rsidRPr="00E34DB0" w:rsidRDefault="00FF54F7" w:rsidP="00FF54F7">
      <w:pPr>
        <w:widowControl w:val="0"/>
        <w:tabs>
          <w:tab w:val="left" w:pos="142"/>
          <w:tab w:val="left" w:pos="709"/>
        </w:tabs>
        <w:ind w:firstLine="567"/>
        <w:rPr>
          <w:bCs/>
        </w:rPr>
      </w:pPr>
      <w:r w:rsidRPr="00E34DB0">
        <w:t xml:space="preserve">е) условие о том, что </w:t>
      </w:r>
      <w:r w:rsidRPr="00E34DB0">
        <w:rPr>
          <w:bCs/>
        </w:rPr>
        <w:t xml:space="preserve">договор купли-продажи заключается с победителем аукциона в течение 20 (Двадцати) рабочих дней, но не ранее 10 (Десяти) </w:t>
      </w:r>
      <w:r w:rsidRPr="00E34DB0">
        <w:t>календарных</w:t>
      </w:r>
      <w:r w:rsidRPr="00E34DB0">
        <w:rPr>
          <w:bCs/>
        </w:rPr>
        <w:t xml:space="preserve"> дней со дня опубликования протокола об итогах аукциона.</w:t>
      </w:r>
    </w:p>
    <w:p w:rsidR="00FF54F7" w:rsidRPr="00E34DB0" w:rsidRDefault="00FF54F7" w:rsidP="00FF54F7">
      <w:pPr>
        <w:tabs>
          <w:tab w:val="left" w:pos="142"/>
          <w:tab w:val="left" w:pos="709"/>
        </w:tabs>
        <w:ind w:firstLine="567"/>
        <w:rPr>
          <w:bCs/>
        </w:rPr>
      </w:pPr>
      <w:r w:rsidRPr="00E34DB0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FF54F7" w:rsidRPr="00E34DB0" w:rsidRDefault="00FF54F7" w:rsidP="00FF54F7">
      <w:pPr>
        <w:tabs>
          <w:tab w:val="left" w:pos="142"/>
          <w:tab w:val="left" w:pos="709"/>
        </w:tabs>
        <w:ind w:firstLine="567"/>
        <w:rPr>
          <w:bCs/>
        </w:rPr>
      </w:pPr>
      <w:r w:rsidRPr="00E34DB0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FF54F7" w:rsidRPr="00722264" w:rsidRDefault="00FF54F7" w:rsidP="00FF54F7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 w:rsidRPr="00722264">
        <w:t>3.2.7. Признание аукциона несостоявшимся фиксируется комиссией в протоколе об итогах аукциона.</w:t>
      </w:r>
    </w:p>
    <w:p w:rsidR="00FF54F7" w:rsidRPr="007E50FC" w:rsidRDefault="00FF54F7" w:rsidP="00FF54F7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 w:rsidRPr="007E50FC">
        <w:t>3.2.8. 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3 (трех) лет.</w:t>
      </w:r>
    </w:p>
    <w:p w:rsidR="00FF54F7" w:rsidRPr="005505C3" w:rsidRDefault="00FF54F7" w:rsidP="00FF54F7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 w:rsidRPr="005505C3">
        <w:t>3.2.9. 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FF54F7" w:rsidRPr="005505C3" w:rsidRDefault="005505C3" w:rsidP="00FF54F7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>
        <w:t>3</w:t>
      </w:r>
      <w:r w:rsidR="00FF54F7" w:rsidRPr="005505C3">
        <w:t xml:space="preserve">.2.10. Информация об итогах аукциона (аукцион состоялся/не состоялся; Имущество продано/не продано) </w:t>
      </w:r>
      <w:r w:rsidRPr="005505C3">
        <w:t>размещается на сайте собственника и на сайте ЭТП</w:t>
      </w:r>
      <w:r w:rsidR="00FF54F7" w:rsidRPr="005505C3">
        <w:t xml:space="preserve">, в течение </w:t>
      </w:r>
      <w:r w:rsidRPr="005505C3">
        <w:t>3</w:t>
      </w:r>
      <w:r w:rsidR="00FF54F7" w:rsidRPr="005505C3">
        <w:t xml:space="preserve"> (</w:t>
      </w:r>
      <w:r w:rsidRPr="005505C3">
        <w:t>трех) рабочих</w:t>
      </w:r>
      <w:r w:rsidR="00FF54F7" w:rsidRPr="005505C3">
        <w:t xml:space="preserve"> дн</w:t>
      </w:r>
      <w:r w:rsidRPr="005505C3">
        <w:t>ей</w:t>
      </w:r>
      <w:r w:rsidR="00FF54F7" w:rsidRPr="005505C3">
        <w:t xml:space="preserve"> после подписания протокола об итогах аукциона.</w:t>
      </w:r>
    </w:p>
    <w:p w:rsidR="00EE0660" w:rsidRDefault="00FF54F7" w:rsidP="00EE0660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 w:rsidRPr="00911B9E">
        <w:t>3.2.11. 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FF54F7" w:rsidRPr="00EE0660" w:rsidRDefault="00EE0660" w:rsidP="00EE0660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>
        <w:t>3.2.1</w:t>
      </w:r>
      <w:r w:rsidR="00FF54F7" w:rsidRPr="00EE0660">
        <w:t>2 Единственным официальным источником информации о ходе и результатах аукциона является сайт</w:t>
      </w:r>
      <w:r w:rsidRPr="00EE0660">
        <w:t xml:space="preserve"> ЭТП.</w:t>
      </w:r>
      <w:r w:rsidR="00FF54F7" w:rsidRPr="00EE0660">
        <w:rPr>
          <w:color w:val="000000"/>
        </w:rPr>
        <w:t xml:space="preserve"> 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FF54F7" w:rsidRPr="003817BE" w:rsidRDefault="00FF54F7" w:rsidP="00FF54F7">
      <w:pPr>
        <w:tabs>
          <w:tab w:val="left" w:pos="142"/>
          <w:tab w:val="left" w:pos="709"/>
          <w:tab w:val="left" w:pos="1418"/>
        </w:tabs>
        <w:ind w:firstLine="567"/>
        <w:rPr>
          <w:color w:val="000000"/>
          <w:highlight w:val="yellow"/>
        </w:rPr>
      </w:pPr>
    </w:p>
    <w:p w:rsidR="00FF54F7" w:rsidRPr="00EE0660" w:rsidRDefault="00FF54F7" w:rsidP="00FF54F7">
      <w:pPr>
        <w:keepNext/>
        <w:keepLines/>
        <w:numPr>
          <w:ilvl w:val="0"/>
          <w:numId w:val="3"/>
        </w:numPr>
        <w:tabs>
          <w:tab w:val="left" w:pos="142"/>
          <w:tab w:val="left" w:pos="709"/>
        </w:tabs>
        <w:ind w:left="0" w:firstLine="567"/>
        <w:jc w:val="center"/>
        <w:outlineLvl w:val="0"/>
        <w:rPr>
          <w:b/>
          <w:bCs/>
          <w:caps/>
          <w:lang w:eastAsia="en-US"/>
        </w:rPr>
      </w:pPr>
      <w:bookmarkStart w:id="133" w:name="_Toc412648136"/>
      <w:r w:rsidRPr="00EE0660">
        <w:rPr>
          <w:b/>
          <w:bCs/>
          <w:caps/>
          <w:lang w:eastAsia="en-US"/>
        </w:rPr>
        <w:t>Заключение договора по итогам аукциона</w:t>
      </w:r>
      <w:bookmarkEnd w:id="133"/>
    </w:p>
    <w:p w:rsidR="00EE0660" w:rsidRPr="00EE0660" w:rsidRDefault="00EE0660" w:rsidP="00EE0660">
      <w:pPr>
        <w:keepNext/>
        <w:keepLines/>
        <w:tabs>
          <w:tab w:val="left" w:pos="142"/>
          <w:tab w:val="left" w:pos="709"/>
        </w:tabs>
        <w:ind w:left="567"/>
        <w:jc w:val="center"/>
        <w:outlineLvl w:val="0"/>
        <w:rPr>
          <w:b/>
          <w:bCs/>
          <w:caps/>
          <w:lang w:eastAsia="en-US"/>
        </w:rPr>
      </w:pPr>
    </w:p>
    <w:p w:rsidR="00FF54F7" w:rsidRPr="00EE0660" w:rsidRDefault="00EE0660" w:rsidP="00EE0660">
      <w:pPr>
        <w:widowControl w:val="0"/>
        <w:tabs>
          <w:tab w:val="left" w:pos="142"/>
          <w:tab w:val="left" w:pos="709"/>
          <w:tab w:val="left" w:pos="1418"/>
        </w:tabs>
        <w:ind w:left="567"/>
        <w:outlineLvl w:val="1"/>
        <w:rPr>
          <w:b/>
          <w:bCs/>
          <w:lang w:eastAsia="en-US"/>
        </w:rPr>
      </w:pPr>
      <w:bookmarkStart w:id="134" w:name="_Toc412648137"/>
      <w:r w:rsidRPr="00EE0660">
        <w:rPr>
          <w:b/>
          <w:bCs/>
          <w:lang w:eastAsia="en-US"/>
        </w:rPr>
        <w:t xml:space="preserve">4.1. </w:t>
      </w:r>
      <w:r w:rsidR="00FF54F7" w:rsidRPr="00EE0660">
        <w:rPr>
          <w:b/>
          <w:bCs/>
          <w:lang w:eastAsia="en-US"/>
        </w:rPr>
        <w:t>Условия заключения договора.</w:t>
      </w:r>
      <w:bookmarkEnd w:id="134"/>
    </w:p>
    <w:p w:rsidR="00FF54F7" w:rsidRPr="00EE0660" w:rsidRDefault="00EE0660" w:rsidP="00FF54F7">
      <w:pPr>
        <w:widowControl w:val="0"/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EE0660">
        <w:rPr>
          <w:bCs/>
          <w:spacing w:val="-1"/>
          <w:lang w:eastAsia="en-US"/>
        </w:rPr>
        <w:t xml:space="preserve">4.1.1. </w:t>
      </w:r>
      <w:r w:rsidR="00FF54F7" w:rsidRPr="00EE0660">
        <w:rPr>
          <w:bCs/>
          <w:spacing w:val="-1"/>
          <w:lang w:eastAsia="en-US"/>
        </w:rPr>
        <w:t xml:space="preserve">Договор, заключаемый по итогам проведения аукциона, составляется </w:t>
      </w:r>
      <w:r w:rsidR="00FF54F7" w:rsidRPr="00EE0660">
        <w:rPr>
          <w:bCs/>
          <w:spacing w:val="-1"/>
          <w:lang w:eastAsia="en-US"/>
        </w:rPr>
        <w:lastRenderedPageBreak/>
        <w:t>путем включения в проект договора, входящего в состав настоящей Документации, данных (Приложение 4. 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5C1F6A" w:rsidRPr="005C1F6A" w:rsidRDefault="00FF54F7" w:rsidP="005C1F6A">
      <w:pPr>
        <w:widowControl w:val="0"/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rPr>
          <w:bCs/>
        </w:rPr>
      </w:pPr>
      <w:r w:rsidRPr="005C1F6A">
        <w:rPr>
          <w:bCs/>
          <w:spacing w:val="-1"/>
          <w:lang w:eastAsia="en-US"/>
        </w:rPr>
        <w:t xml:space="preserve"> </w:t>
      </w:r>
      <w:r w:rsidR="00EE0660" w:rsidRPr="005C1F6A">
        <w:rPr>
          <w:bCs/>
          <w:spacing w:val="-1"/>
          <w:lang w:eastAsia="en-US"/>
        </w:rPr>
        <w:t xml:space="preserve">4.1.2. </w:t>
      </w:r>
      <w:r w:rsidR="005C1F6A" w:rsidRPr="005C1F6A">
        <w:rPr>
          <w:bCs/>
        </w:rPr>
        <w:t>При заключении Договора с победителем аукциона внесение изменений в проект Договора, входящего в состав настоящей Документации, за исключением условий по цене и порядку оплаты Имущества в соответствии с проектом Договора, допускается:</w:t>
      </w:r>
    </w:p>
    <w:p w:rsidR="005C1F6A" w:rsidRPr="005C1F6A" w:rsidRDefault="005C1F6A" w:rsidP="005C1F6A">
      <w:pPr>
        <w:widowControl w:val="0"/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5C1F6A">
        <w:rPr>
          <w:bCs/>
          <w:spacing w:val="-1"/>
          <w:lang w:eastAsia="en-US"/>
        </w:rPr>
        <w:t>- по основаниям, установленным законом;</w:t>
      </w:r>
    </w:p>
    <w:p w:rsidR="005C1F6A" w:rsidRPr="005C1F6A" w:rsidRDefault="005C1F6A" w:rsidP="005C1F6A">
      <w:pPr>
        <w:widowControl w:val="0"/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5C1F6A">
        <w:rPr>
          <w:bCs/>
          <w:spacing w:val="-1"/>
          <w:lang w:eastAsia="en-US"/>
        </w:rPr>
        <w:t>- по иным основаниям, если изменение договора не повлияет на его условия, имевшие существенное значение для определения цены на аукционе.</w:t>
      </w:r>
    </w:p>
    <w:p w:rsidR="00FF54F7" w:rsidRPr="005C1F6A" w:rsidRDefault="00EE0660" w:rsidP="00FF54F7">
      <w:pPr>
        <w:widowControl w:val="0"/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bookmarkStart w:id="135" w:name="_Toc350259895"/>
      <w:bookmarkStart w:id="136" w:name="_Toc350260041"/>
      <w:bookmarkStart w:id="137" w:name="_Toc350260199"/>
      <w:bookmarkStart w:id="138" w:name="_Toc350260342"/>
      <w:bookmarkStart w:id="139" w:name="_Toc350261467"/>
      <w:bookmarkEnd w:id="123"/>
      <w:bookmarkEnd w:id="135"/>
      <w:bookmarkEnd w:id="136"/>
      <w:bookmarkEnd w:id="137"/>
      <w:bookmarkEnd w:id="138"/>
      <w:bookmarkEnd w:id="139"/>
      <w:r w:rsidRPr="005C1F6A">
        <w:rPr>
          <w:bCs/>
          <w:spacing w:val="-1"/>
          <w:lang w:eastAsia="en-US"/>
        </w:rPr>
        <w:t xml:space="preserve">4.1.3. </w:t>
      </w:r>
      <w:r w:rsidR="00FF54F7" w:rsidRPr="005C1F6A">
        <w:rPr>
          <w:bCs/>
          <w:spacing w:val="-1"/>
          <w:lang w:eastAsia="en-US"/>
        </w:rPr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FF54F7" w:rsidRPr="005C1F6A" w:rsidRDefault="00FF54F7" w:rsidP="00FF54F7">
      <w:pPr>
        <w:widowControl w:val="0"/>
        <w:tabs>
          <w:tab w:val="left" w:pos="142"/>
          <w:tab w:val="left" w:pos="709"/>
          <w:tab w:val="left" w:pos="1418"/>
        </w:tabs>
        <w:ind w:firstLine="567"/>
      </w:pPr>
      <w:r w:rsidRPr="005C1F6A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FF54F7" w:rsidRPr="00815DFF" w:rsidRDefault="00FF54F7" w:rsidP="00FF54F7">
      <w:pPr>
        <w:widowControl w:val="0"/>
        <w:tabs>
          <w:tab w:val="left" w:pos="142"/>
          <w:tab w:val="left" w:pos="709"/>
          <w:tab w:val="left" w:pos="851"/>
        </w:tabs>
        <w:ind w:firstLine="567"/>
      </w:pPr>
      <w:r w:rsidRPr="00815DFF">
        <w:t>Собственник Имущества в течение 3 (трех) рабочих дней с даты подписания протокола об отказе от заключения договора вправе направить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FF54F7" w:rsidRPr="00815DFF" w:rsidRDefault="00FF54F7" w:rsidP="00FF54F7">
      <w:pPr>
        <w:widowControl w:val="0"/>
        <w:tabs>
          <w:tab w:val="left" w:pos="142"/>
          <w:tab w:val="left" w:pos="709"/>
          <w:tab w:val="left" w:pos="851"/>
        </w:tabs>
        <w:ind w:firstLine="567"/>
      </w:pPr>
      <w:r w:rsidRPr="00815DFF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сделавшего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FF54F7" w:rsidRPr="00815DFF" w:rsidRDefault="00EE0660" w:rsidP="00815DFF">
      <w:pPr>
        <w:keepNext/>
        <w:keepLines/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815DFF">
        <w:rPr>
          <w:bCs/>
          <w:spacing w:val="-1"/>
          <w:lang w:eastAsia="en-US"/>
        </w:rPr>
        <w:lastRenderedPageBreak/>
        <w:t xml:space="preserve">4.1.4. </w:t>
      </w:r>
      <w:r w:rsidR="00FF54F7" w:rsidRPr="00815DFF">
        <w:rPr>
          <w:bCs/>
          <w:spacing w:val="-1"/>
          <w:lang w:eastAsia="en-US"/>
        </w:rPr>
        <w:t>В срок, предусмотренный для заключения договора, Собственник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815DFF" w:rsidRPr="00815DFF" w:rsidRDefault="00FF54F7" w:rsidP="00815DFF">
      <w:pPr>
        <w:pStyle w:val="ac"/>
        <w:keepNext/>
        <w:keepLines/>
        <w:numPr>
          <w:ilvl w:val="0"/>
          <w:numId w:val="34"/>
        </w:numPr>
        <w:tabs>
          <w:tab w:val="left" w:pos="142"/>
          <w:tab w:val="left" w:pos="709"/>
          <w:tab w:val="left" w:pos="1701"/>
        </w:tabs>
        <w:spacing w:after="0"/>
        <w:ind w:left="0" w:firstLine="927"/>
        <w:jc w:val="both"/>
        <w:outlineLvl w:val="1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  <w:r w:rsidRPr="00815DFF">
        <w:rPr>
          <w:rFonts w:ascii="Times New Roman" w:hAnsi="Times New Roman"/>
          <w:bCs/>
          <w:spacing w:val="-1"/>
          <w:sz w:val="28"/>
          <w:szCs w:val="28"/>
          <w:lang w:eastAsia="en-US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F54F7" w:rsidRPr="00815DFF" w:rsidRDefault="00FF54F7" w:rsidP="00815DFF">
      <w:pPr>
        <w:pStyle w:val="ac"/>
        <w:keepNext/>
        <w:keepLines/>
        <w:numPr>
          <w:ilvl w:val="0"/>
          <w:numId w:val="34"/>
        </w:numPr>
        <w:tabs>
          <w:tab w:val="left" w:pos="142"/>
          <w:tab w:val="left" w:pos="709"/>
          <w:tab w:val="left" w:pos="1701"/>
        </w:tabs>
        <w:spacing w:after="0"/>
        <w:ind w:left="0" w:firstLine="927"/>
        <w:jc w:val="both"/>
        <w:outlineLvl w:val="1"/>
        <w:rPr>
          <w:rFonts w:ascii="Times New Roman" w:hAnsi="Times New Roman"/>
          <w:bCs/>
          <w:spacing w:val="-1"/>
          <w:sz w:val="28"/>
          <w:szCs w:val="28"/>
          <w:lang w:eastAsia="en-US"/>
        </w:rPr>
      </w:pPr>
      <w:r w:rsidRPr="00815DFF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приостановления деятельности такого лица в порядке, предусмотренном </w:t>
      </w:r>
      <w:hyperlink r:id="rId19" w:history="1">
        <w:r w:rsidRPr="00815DFF">
          <w:rPr>
            <w:rFonts w:ascii="Times New Roman" w:hAnsi="Times New Roman"/>
            <w:bCs/>
            <w:spacing w:val="-1"/>
            <w:sz w:val="28"/>
            <w:szCs w:val="28"/>
            <w:lang w:eastAsia="en-US"/>
          </w:rPr>
          <w:t>Кодексом</w:t>
        </w:r>
      </w:hyperlink>
      <w:r w:rsidRPr="00815DFF">
        <w:rPr>
          <w:rFonts w:ascii="Times New Roman" w:hAnsi="Times New Roman"/>
          <w:bCs/>
          <w:spacing w:val="-1"/>
          <w:sz w:val="28"/>
          <w:szCs w:val="28"/>
          <w:lang w:eastAsia="en-US"/>
        </w:rPr>
        <w:t xml:space="preserve"> Российской Федерации об административных правонарушениях.</w:t>
      </w:r>
    </w:p>
    <w:p w:rsidR="00FF54F7" w:rsidRPr="00815DFF" w:rsidRDefault="00EE0660" w:rsidP="00815DFF">
      <w:pPr>
        <w:keepNext/>
        <w:keepLines/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815DFF">
        <w:rPr>
          <w:bCs/>
          <w:spacing w:val="-1"/>
          <w:lang w:eastAsia="en-US"/>
        </w:rPr>
        <w:t xml:space="preserve">4.1.5. </w:t>
      </w:r>
      <w:r w:rsidR="00FF54F7" w:rsidRPr="00815DFF">
        <w:rPr>
          <w:bCs/>
          <w:spacing w:val="-1"/>
          <w:lang w:eastAsia="en-US"/>
        </w:rPr>
        <w:t>Договор купли-продажи подписывается в течение 20 (Двадцать</w:t>
      </w:r>
      <w:r w:rsidR="00FF54F7" w:rsidRPr="00815DFF">
        <w:rPr>
          <w:spacing w:val="-1"/>
          <w:lang w:eastAsia="en-US"/>
        </w:rPr>
        <w:t xml:space="preserve">) рабочих </w:t>
      </w:r>
      <w:r w:rsidR="00FF54F7" w:rsidRPr="00815DFF">
        <w:rPr>
          <w:bCs/>
          <w:spacing w:val="-1"/>
          <w:lang w:eastAsia="en-US"/>
        </w:rPr>
        <w:t>дней, но не ранее 10 (Десять) календарных дней со дня опубликования протокола о результатах аукциона.</w:t>
      </w:r>
      <w:r w:rsidR="00FF54F7" w:rsidRPr="00815DFF">
        <w:rPr>
          <w:bCs/>
          <w:spacing w:val="-1"/>
          <w:lang w:eastAsia="en-US"/>
        </w:rPr>
        <w:tab/>
      </w:r>
      <w:bookmarkStart w:id="140" w:name="_Ref369265270"/>
    </w:p>
    <w:p w:rsidR="00FF54F7" w:rsidRPr="00815DFF" w:rsidRDefault="00EE0660" w:rsidP="00FF54F7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bookmarkStart w:id="141" w:name="_Ref369265463"/>
      <w:bookmarkEnd w:id="140"/>
      <w:r w:rsidRPr="00815DFF">
        <w:rPr>
          <w:bCs/>
          <w:spacing w:val="-1"/>
          <w:lang w:eastAsia="en-US"/>
        </w:rPr>
        <w:t xml:space="preserve">4.1.6. </w:t>
      </w:r>
      <w:r w:rsidR="00FF54F7" w:rsidRPr="00815DFF">
        <w:rPr>
          <w:bCs/>
          <w:spacing w:val="-1"/>
          <w:lang w:eastAsia="en-US"/>
        </w:rPr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C905EB">
        <w:t>4.1.5</w:t>
      </w:r>
      <w:r w:rsidR="00FF54F7" w:rsidRPr="00815DFF">
        <w:rPr>
          <w:bCs/>
          <w:spacing w:val="-1"/>
          <w:lang w:eastAsia="en-US"/>
        </w:rPr>
        <w:t xml:space="preserve"> Документации, подписанный проект </w:t>
      </w:r>
      <w:bookmarkEnd w:id="141"/>
      <w:r w:rsidR="00FF54F7" w:rsidRPr="00815DFF">
        <w:rPr>
          <w:bCs/>
          <w:spacing w:val="-1"/>
          <w:lang w:eastAsia="en-US"/>
        </w:rPr>
        <w:t>договора.</w:t>
      </w:r>
    </w:p>
    <w:p w:rsidR="00FF54F7" w:rsidRPr="00815DFF" w:rsidRDefault="00EE0660" w:rsidP="00FF54F7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815DFF">
        <w:rPr>
          <w:bCs/>
          <w:spacing w:val="-1"/>
          <w:lang w:eastAsia="en-US"/>
        </w:rPr>
        <w:t xml:space="preserve">4.1.7. </w:t>
      </w:r>
      <w:r w:rsidR="00FF54F7" w:rsidRPr="00815DFF">
        <w:rPr>
          <w:bCs/>
          <w:spacing w:val="-1"/>
          <w:lang w:eastAsia="en-US"/>
        </w:rPr>
        <w:t>В случае если Победитель признается уклонившимся от заключения Договора в соответствии с п.</w:t>
      </w:r>
      <w:r w:rsidR="00C905EB">
        <w:rPr>
          <w:bCs/>
          <w:spacing w:val="-1"/>
          <w:lang w:eastAsia="en-US"/>
        </w:rPr>
        <w:t xml:space="preserve"> 4.1.6</w:t>
      </w:r>
      <w:r w:rsidR="00FF54F7" w:rsidRPr="00815DFF">
        <w:rPr>
          <w:bCs/>
          <w:spacing w:val="-1"/>
          <w:lang w:eastAsia="en-US"/>
        </w:rPr>
        <w:t xml:space="preserve"> Документации Собственник вправе заключить договор с участником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FF54F7" w:rsidRPr="00815DFF" w:rsidRDefault="00EE0660" w:rsidP="00FF54F7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815DFF">
        <w:rPr>
          <w:bCs/>
          <w:spacing w:val="-1"/>
          <w:lang w:eastAsia="en-US"/>
        </w:rPr>
        <w:t xml:space="preserve">4.1.8. </w:t>
      </w:r>
      <w:r w:rsidR="00FF54F7" w:rsidRPr="00815DFF">
        <w:rPr>
          <w:bCs/>
          <w:spacing w:val="-1"/>
          <w:lang w:eastAsia="en-US"/>
        </w:rPr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порядке, установленном договором купли-продажи Имущества.</w:t>
      </w:r>
    </w:p>
    <w:p w:rsidR="00FF54F7" w:rsidRPr="00815DFF" w:rsidRDefault="00EE0660" w:rsidP="00FF54F7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815DFF">
        <w:rPr>
          <w:bCs/>
          <w:spacing w:val="-1"/>
          <w:lang w:eastAsia="en-US"/>
        </w:rPr>
        <w:t xml:space="preserve">4.1.9. </w:t>
      </w:r>
      <w:r w:rsidR="00FF54F7" w:rsidRPr="00815DFF">
        <w:rPr>
          <w:bCs/>
          <w:spacing w:val="-1"/>
          <w:lang w:eastAsia="en-US"/>
        </w:rPr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233C86" w:rsidRPr="00233C86" w:rsidRDefault="00EE0660" w:rsidP="00233C86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rPr>
          <w:bCs/>
        </w:rPr>
      </w:pPr>
      <w:r w:rsidRPr="00233C86">
        <w:rPr>
          <w:bCs/>
          <w:spacing w:val="-1"/>
          <w:lang w:eastAsia="en-US"/>
        </w:rPr>
        <w:t xml:space="preserve">4.1.10. </w:t>
      </w:r>
      <w:r w:rsidR="00233C86" w:rsidRPr="00233C86">
        <w:rPr>
          <w:bCs/>
        </w:rPr>
        <w:t>В случае если аукцион признан несостоявшимся по причине, указанной в п.п. б), в) или г) п. 3.2.4. Документации, Собственник Имущества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начальной (минимальной) цены, указанной в извещении,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233C86" w:rsidRPr="00233C86" w:rsidRDefault="00233C86" w:rsidP="00233C86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233C86">
        <w:rPr>
          <w:bCs/>
          <w:spacing w:val="-1"/>
          <w:lang w:eastAsia="en-US"/>
        </w:rPr>
        <w:t>Продавец вправе отказаться от заключения договора (расторгнуть договор), а также потребовать у Покупателя возмещение убытков в случае:</w:t>
      </w:r>
    </w:p>
    <w:p w:rsidR="00233C86" w:rsidRPr="00233C86" w:rsidRDefault="00233C86" w:rsidP="00233C86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233C86">
        <w:rPr>
          <w:bCs/>
          <w:spacing w:val="-1"/>
          <w:lang w:eastAsia="en-US"/>
        </w:rPr>
        <w:lastRenderedPageBreak/>
        <w:t>а) выявления нарушения заверения Покупателя о соблюдения установленных требований законодательства о защите конкуренции (в т.ч. отказа от заключения ограничивающих конкуренцию соглашений и пр.)</w:t>
      </w:r>
    </w:p>
    <w:p w:rsidR="00233C86" w:rsidRPr="00233C86" w:rsidRDefault="00233C86" w:rsidP="00233C86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233C86">
        <w:rPr>
          <w:bCs/>
          <w:spacing w:val="-1"/>
          <w:lang w:eastAsia="en-US"/>
        </w:rPr>
        <w:t>б) не выполнения обязательства претендента, в случае признания его победителем процедуры, в срок не позднее 5 (пяти) рабочих дней с даты подписания протокола об итогах процедуры продажи, о предоставлении следующих документов:</w:t>
      </w:r>
    </w:p>
    <w:p w:rsidR="00233C86" w:rsidRPr="00233C86" w:rsidRDefault="00233C86" w:rsidP="00233C86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233C86">
        <w:rPr>
          <w:bCs/>
          <w:spacing w:val="-1"/>
          <w:lang w:eastAsia="en-US"/>
        </w:rPr>
        <w:t>- сведения в отношении всей цепочки собственников и руководителей, включая бенефициаров (в том числе конечных);</w:t>
      </w:r>
    </w:p>
    <w:p w:rsidR="00233C86" w:rsidRPr="00233C86" w:rsidRDefault="00233C86" w:rsidP="00233C86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233C86">
        <w:rPr>
          <w:bCs/>
          <w:spacing w:val="-1"/>
          <w:lang w:eastAsia="en-US"/>
        </w:rPr>
        <w:t>- 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233C86" w:rsidRPr="00233C86" w:rsidRDefault="00233C86" w:rsidP="00233C86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  <w:rPr>
          <w:bCs/>
          <w:spacing w:val="-1"/>
          <w:lang w:eastAsia="en-US"/>
        </w:rPr>
      </w:pPr>
      <w:r w:rsidRPr="00233C86">
        <w:rPr>
          <w:bCs/>
          <w:spacing w:val="-1"/>
          <w:lang w:eastAsia="en-US"/>
        </w:rPr>
        <w:t>- согласие и подтверждение получения претендентом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Организатором продажи, а также на раскрытие Организатором продажи сведений, полностью или частично, компетентным органам государственной власти (в том числе Правительству Российской Федерации, Минэнерго России, Федеральной налоговой службе, Росфинмониторингу) и последующую обработку сведений такими органами.</w:t>
      </w:r>
    </w:p>
    <w:p w:rsidR="00FF54F7" w:rsidRPr="00233C86" w:rsidRDefault="00FF54F7" w:rsidP="00233C86">
      <w:pPr>
        <w:numPr>
          <w:ilvl w:val="2"/>
          <w:numId w:val="0"/>
        </w:numPr>
        <w:tabs>
          <w:tab w:val="left" w:pos="142"/>
          <w:tab w:val="left" w:pos="709"/>
          <w:tab w:val="left" w:pos="1701"/>
        </w:tabs>
        <w:ind w:firstLine="567"/>
        <w:outlineLvl w:val="1"/>
      </w:pPr>
    </w:p>
    <w:p w:rsidR="00FF54F7" w:rsidRDefault="00FF54F7" w:rsidP="00FF54F7">
      <w:pPr>
        <w:keepNext/>
        <w:keepLines/>
        <w:numPr>
          <w:ilvl w:val="0"/>
          <w:numId w:val="3"/>
        </w:numPr>
        <w:tabs>
          <w:tab w:val="left" w:pos="142"/>
          <w:tab w:val="left" w:pos="709"/>
        </w:tabs>
        <w:ind w:left="0" w:firstLine="567"/>
        <w:jc w:val="center"/>
        <w:outlineLvl w:val="0"/>
        <w:rPr>
          <w:b/>
          <w:bCs/>
          <w:caps/>
          <w:lang w:eastAsia="en-US"/>
        </w:rPr>
      </w:pPr>
      <w:bookmarkStart w:id="142" w:name="_Toc350259902"/>
      <w:bookmarkStart w:id="143" w:name="_Toc350260048"/>
      <w:bookmarkStart w:id="144" w:name="_Toc350260206"/>
      <w:bookmarkStart w:id="145" w:name="_Toc350260349"/>
      <w:bookmarkStart w:id="146" w:name="_Toc350261474"/>
      <w:bookmarkStart w:id="147" w:name="_Toc350259903"/>
      <w:bookmarkStart w:id="148" w:name="_Toc350260049"/>
      <w:bookmarkStart w:id="149" w:name="_Toc350260207"/>
      <w:bookmarkStart w:id="150" w:name="_Toc350260350"/>
      <w:bookmarkStart w:id="151" w:name="_Toc350261475"/>
      <w:bookmarkStart w:id="152" w:name="_Toc350259904"/>
      <w:bookmarkStart w:id="153" w:name="_Toc350260050"/>
      <w:bookmarkStart w:id="154" w:name="_Toc350260208"/>
      <w:bookmarkStart w:id="155" w:name="_Toc350260351"/>
      <w:bookmarkStart w:id="156" w:name="_Toc350261476"/>
      <w:bookmarkStart w:id="157" w:name="_Toc350259905"/>
      <w:bookmarkStart w:id="158" w:name="_Toc350260051"/>
      <w:bookmarkStart w:id="159" w:name="_Toc350260209"/>
      <w:bookmarkStart w:id="160" w:name="_Toc350260352"/>
      <w:bookmarkStart w:id="161" w:name="_Toc350261477"/>
      <w:bookmarkStart w:id="162" w:name="_Toc350259906"/>
      <w:bookmarkStart w:id="163" w:name="_Toc350260052"/>
      <w:bookmarkStart w:id="164" w:name="_Toc350260210"/>
      <w:bookmarkStart w:id="165" w:name="_Toc350260353"/>
      <w:bookmarkStart w:id="166" w:name="_Toc350261478"/>
      <w:bookmarkStart w:id="167" w:name="_Toc350259907"/>
      <w:bookmarkStart w:id="168" w:name="_Toc350260053"/>
      <w:bookmarkStart w:id="169" w:name="_Toc350260211"/>
      <w:bookmarkStart w:id="170" w:name="_Toc350260354"/>
      <w:bookmarkStart w:id="171" w:name="_Toc350261479"/>
      <w:bookmarkStart w:id="172" w:name="_Toc350259908"/>
      <w:bookmarkStart w:id="173" w:name="_Toc350260054"/>
      <w:bookmarkStart w:id="174" w:name="_Toc350260212"/>
      <w:bookmarkStart w:id="175" w:name="_Toc350260355"/>
      <w:bookmarkStart w:id="176" w:name="_Toc350261480"/>
      <w:bookmarkStart w:id="177" w:name="_Toc350259909"/>
      <w:bookmarkStart w:id="178" w:name="_Toc350260055"/>
      <w:bookmarkStart w:id="179" w:name="_Toc350260213"/>
      <w:bookmarkStart w:id="180" w:name="_Toc350260356"/>
      <w:bookmarkStart w:id="181" w:name="_Toc350261481"/>
      <w:bookmarkStart w:id="182" w:name="_Toc350259911"/>
      <w:bookmarkStart w:id="183" w:name="_Toc350260057"/>
      <w:bookmarkStart w:id="184" w:name="_Toc350260215"/>
      <w:bookmarkStart w:id="185" w:name="_Toc350260358"/>
      <w:bookmarkStart w:id="186" w:name="_Toc350261483"/>
      <w:bookmarkStart w:id="187" w:name="_Toc350261534"/>
      <w:bookmarkStart w:id="188" w:name="_Toc350261564"/>
      <w:bookmarkStart w:id="189" w:name="_Toc350261592"/>
      <w:bookmarkStart w:id="190" w:name="_Toc350261633"/>
      <w:bookmarkStart w:id="191" w:name="_Toc350261693"/>
      <w:bookmarkStart w:id="192" w:name="_Toc350261761"/>
      <w:bookmarkStart w:id="193" w:name="_Toc350261830"/>
      <w:bookmarkStart w:id="194" w:name="_Toc350261859"/>
      <w:bookmarkStart w:id="195" w:name="_Toc350261933"/>
      <w:bookmarkStart w:id="196" w:name="_Toc350262504"/>
      <w:bookmarkStart w:id="197" w:name="_Toc350259912"/>
      <w:bookmarkStart w:id="198" w:name="_Toc350260058"/>
      <w:bookmarkStart w:id="199" w:name="_Toc350260216"/>
      <w:bookmarkStart w:id="200" w:name="_Toc350260359"/>
      <w:bookmarkStart w:id="201" w:name="_Toc350261484"/>
      <w:bookmarkStart w:id="202" w:name="_Toc350261535"/>
      <w:bookmarkStart w:id="203" w:name="_Toc350261565"/>
      <w:bookmarkStart w:id="204" w:name="_Toc350261593"/>
      <w:bookmarkStart w:id="205" w:name="_Toc350261634"/>
      <w:bookmarkStart w:id="206" w:name="_Toc350261694"/>
      <w:bookmarkStart w:id="207" w:name="_Toc350261762"/>
      <w:bookmarkStart w:id="208" w:name="_Toc350261831"/>
      <w:bookmarkStart w:id="209" w:name="_Toc350261860"/>
      <w:bookmarkStart w:id="210" w:name="_Toc350261934"/>
      <w:bookmarkStart w:id="211" w:name="_Toc350262505"/>
      <w:bookmarkStart w:id="212" w:name="_Toc350259921"/>
      <w:bookmarkStart w:id="213" w:name="_Toc350260067"/>
      <w:bookmarkStart w:id="214" w:name="_Toc350260225"/>
      <w:bookmarkStart w:id="215" w:name="_Toc350260368"/>
      <w:bookmarkStart w:id="216" w:name="_Toc350261493"/>
      <w:bookmarkStart w:id="217" w:name="_Toc350261537"/>
      <w:bookmarkStart w:id="218" w:name="_Toc350261567"/>
      <w:bookmarkStart w:id="219" w:name="_Toc350261595"/>
      <w:bookmarkStart w:id="220" w:name="_Ref369263673"/>
      <w:bookmarkStart w:id="221" w:name="_Toc410998185"/>
      <w:bookmarkStart w:id="222" w:name="_Toc412648138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r w:rsidRPr="00233C86">
        <w:rPr>
          <w:b/>
          <w:bCs/>
          <w:caps/>
          <w:lang w:eastAsia="en-US"/>
        </w:rPr>
        <w:t xml:space="preserve">Обжалование действий (бездействий) организатора, </w:t>
      </w:r>
      <w:r w:rsidR="00233C86" w:rsidRPr="00233C86">
        <w:rPr>
          <w:b/>
          <w:bCs/>
          <w:caps/>
          <w:lang w:eastAsia="en-US"/>
        </w:rPr>
        <w:t>СОБСТВЕННИКА</w:t>
      </w:r>
      <w:r w:rsidRPr="00233C86">
        <w:rPr>
          <w:b/>
          <w:bCs/>
          <w:caps/>
          <w:lang w:eastAsia="en-US"/>
        </w:rPr>
        <w:t>, комиссии</w:t>
      </w:r>
      <w:bookmarkEnd w:id="220"/>
      <w:bookmarkEnd w:id="221"/>
      <w:bookmarkEnd w:id="222"/>
    </w:p>
    <w:p w:rsidR="00F432D1" w:rsidRPr="00233C86" w:rsidRDefault="00F432D1" w:rsidP="0030532A">
      <w:pPr>
        <w:keepNext/>
        <w:keepLines/>
        <w:tabs>
          <w:tab w:val="left" w:pos="142"/>
          <w:tab w:val="left" w:pos="709"/>
        </w:tabs>
        <w:ind w:firstLine="567"/>
        <w:jc w:val="center"/>
        <w:outlineLvl w:val="0"/>
        <w:rPr>
          <w:b/>
          <w:bCs/>
          <w:caps/>
          <w:lang w:eastAsia="en-US"/>
        </w:rPr>
      </w:pPr>
    </w:p>
    <w:p w:rsidR="0030532A" w:rsidRPr="0030532A" w:rsidRDefault="0030532A" w:rsidP="0030532A">
      <w:pPr>
        <w:numPr>
          <w:ilvl w:val="1"/>
          <w:numId w:val="23"/>
        </w:numPr>
        <w:tabs>
          <w:tab w:val="left" w:pos="142"/>
          <w:tab w:val="left" w:pos="709"/>
          <w:tab w:val="left" w:pos="1418"/>
        </w:tabs>
        <w:ind w:left="0" w:firstLine="567"/>
      </w:pPr>
      <w:r w:rsidRPr="0030532A">
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</w:r>
    </w:p>
    <w:p w:rsidR="0030532A" w:rsidRPr="0030532A" w:rsidRDefault="0030532A" w:rsidP="0030532A">
      <w:pPr>
        <w:numPr>
          <w:ilvl w:val="1"/>
          <w:numId w:val="23"/>
        </w:numPr>
        <w:tabs>
          <w:tab w:val="left" w:pos="142"/>
          <w:tab w:val="left" w:pos="709"/>
          <w:tab w:val="left" w:pos="1418"/>
        </w:tabs>
        <w:ind w:left="0" w:firstLine="567"/>
      </w:pPr>
      <w:r w:rsidRPr="0030532A">
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</w:r>
    </w:p>
    <w:p w:rsidR="0030532A" w:rsidRPr="0030532A" w:rsidRDefault="0030532A" w:rsidP="0030532A">
      <w:pPr>
        <w:numPr>
          <w:ilvl w:val="1"/>
          <w:numId w:val="23"/>
        </w:numPr>
        <w:tabs>
          <w:tab w:val="left" w:pos="142"/>
          <w:tab w:val="left" w:pos="709"/>
          <w:tab w:val="left" w:pos="1418"/>
        </w:tabs>
        <w:ind w:left="0" w:firstLine="567"/>
      </w:pPr>
      <w:r w:rsidRPr="0030532A">
        <w:t>Условия и положения закупочной документации могут быть обжалованы исключительно до окончания срока подачи заявок на участие в закупке.</w:t>
      </w:r>
    </w:p>
    <w:p w:rsidR="0030532A" w:rsidRPr="0030532A" w:rsidRDefault="0030532A" w:rsidP="0030532A">
      <w:pPr>
        <w:numPr>
          <w:ilvl w:val="1"/>
          <w:numId w:val="23"/>
        </w:numPr>
        <w:tabs>
          <w:tab w:val="left" w:pos="142"/>
          <w:tab w:val="left" w:pos="709"/>
          <w:tab w:val="left" w:pos="1418"/>
        </w:tabs>
        <w:ind w:left="0" w:firstLine="567"/>
      </w:pPr>
      <w:r w:rsidRPr="0030532A">
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</w:r>
    </w:p>
    <w:p w:rsidR="0030532A" w:rsidRPr="0030532A" w:rsidRDefault="0030532A" w:rsidP="0030532A">
      <w:pPr>
        <w:numPr>
          <w:ilvl w:val="1"/>
          <w:numId w:val="23"/>
        </w:numPr>
        <w:tabs>
          <w:tab w:val="left" w:pos="142"/>
          <w:tab w:val="left" w:pos="709"/>
          <w:tab w:val="left" w:pos="1418"/>
        </w:tabs>
        <w:ind w:left="0" w:firstLine="567"/>
      </w:pPr>
      <w:r w:rsidRPr="0030532A">
        <w:lastRenderedPageBreak/>
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</w:r>
    </w:p>
    <w:p w:rsidR="0030532A" w:rsidRPr="0030532A" w:rsidRDefault="0030532A" w:rsidP="0030532A">
      <w:pPr>
        <w:numPr>
          <w:ilvl w:val="1"/>
          <w:numId w:val="23"/>
        </w:numPr>
        <w:tabs>
          <w:tab w:val="left" w:pos="142"/>
          <w:tab w:val="left" w:pos="709"/>
          <w:tab w:val="left" w:pos="1418"/>
        </w:tabs>
        <w:ind w:left="0" w:firstLine="567"/>
      </w:pPr>
      <w:r w:rsidRPr="0030532A">
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</w:r>
    </w:p>
    <w:p w:rsidR="0030532A" w:rsidRPr="0030532A" w:rsidRDefault="0030532A" w:rsidP="0030532A">
      <w:pPr>
        <w:numPr>
          <w:ilvl w:val="1"/>
          <w:numId w:val="23"/>
        </w:numPr>
        <w:tabs>
          <w:tab w:val="left" w:pos="142"/>
          <w:tab w:val="left" w:pos="709"/>
          <w:tab w:val="left" w:pos="1418"/>
        </w:tabs>
        <w:ind w:left="0" w:firstLine="567"/>
      </w:pPr>
      <w:r w:rsidRPr="0030532A">
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</w:r>
    </w:p>
    <w:p w:rsidR="00887916" w:rsidRPr="003817BE" w:rsidRDefault="00887916" w:rsidP="00887916">
      <w:pPr>
        <w:tabs>
          <w:tab w:val="left" w:pos="142"/>
          <w:tab w:val="left" w:pos="709"/>
          <w:tab w:val="left" w:pos="1418"/>
        </w:tabs>
        <w:ind w:left="567"/>
        <w:rPr>
          <w:highlight w:val="yellow"/>
        </w:rPr>
      </w:pPr>
    </w:p>
    <w:p w:rsidR="00FF54F7" w:rsidRPr="003817BE" w:rsidRDefault="00FF54F7" w:rsidP="00FF54F7">
      <w:pPr>
        <w:tabs>
          <w:tab w:val="left" w:pos="142"/>
          <w:tab w:val="left" w:pos="709"/>
        </w:tabs>
        <w:ind w:firstLine="567"/>
        <w:jc w:val="left"/>
        <w:rPr>
          <w:bCs/>
          <w:highlight w:val="yellow"/>
        </w:rPr>
      </w:pPr>
      <w:bookmarkStart w:id="223" w:name="_Toc412648141"/>
      <w:r w:rsidRPr="003817BE">
        <w:rPr>
          <w:highlight w:val="yellow"/>
        </w:rPr>
        <w:br w:type="page"/>
      </w:r>
    </w:p>
    <w:p w:rsidR="00FF54F7" w:rsidRPr="00FD6BEC" w:rsidRDefault="00FF54F7" w:rsidP="00FF54F7">
      <w:pPr>
        <w:keepNext/>
        <w:keepLines/>
        <w:tabs>
          <w:tab w:val="left" w:pos="142"/>
          <w:tab w:val="left" w:pos="709"/>
        </w:tabs>
        <w:spacing w:before="120"/>
        <w:ind w:firstLine="567"/>
        <w:jc w:val="right"/>
        <w:outlineLvl w:val="0"/>
        <w:rPr>
          <w:bCs/>
          <w:lang w:eastAsia="en-US"/>
        </w:rPr>
      </w:pPr>
      <w:bookmarkStart w:id="224" w:name="_Ref369539383"/>
      <w:bookmarkStart w:id="225" w:name="_Ref369539544"/>
      <w:bookmarkStart w:id="226" w:name="_Toc410998188"/>
      <w:r w:rsidRPr="00FD6BEC">
        <w:rPr>
          <w:bCs/>
          <w:lang w:eastAsia="en-US"/>
        </w:rPr>
        <w:lastRenderedPageBreak/>
        <w:t>Приложение 1. Форма № 1</w:t>
      </w:r>
      <w:bookmarkEnd w:id="223"/>
      <w:bookmarkEnd w:id="224"/>
      <w:bookmarkEnd w:id="225"/>
      <w:bookmarkEnd w:id="226"/>
    </w:p>
    <w:p w:rsidR="00FF54F7" w:rsidRPr="00FD6BEC" w:rsidRDefault="00FF54F7" w:rsidP="00FF54F7">
      <w:pPr>
        <w:tabs>
          <w:tab w:val="left" w:pos="142"/>
          <w:tab w:val="left" w:pos="709"/>
        </w:tabs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FF54F7" w:rsidRPr="00FD6BEC" w:rsidTr="00FF54F7">
        <w:tc>
          <w:tcPr>
            <w:tcW w:w="3794" w:type="dxa"/>
          </w:tcPr>
          <w:p w:rsidR="00FF54F7" w:rsidRPr="00FD6BEC" w:rsidRDefault="00FF54F7" w:rsidP="00E410D0">
            <w:pPr>
              <w:tabs>
                <w:tab w:val="left" w:pos="142"/>
                <w:tab w:val="left" w:pos="709"/>
              </w:tabs>
              <w:ind w:firstLine="34"/>
              <w:rPr>
                <w:color w:val="000000"/>
              </w:rPr>
            </w:pPr>
            <w:r w:rsidRPr="00FD6BEC">
              <w:rPr>
                <w:color w:val="000000"/>
              </w:rPr>
              <w:t>На фирменном бланке</w:t>
            </w:r>
          </w:p>
          <w:p w:rsidR="00FF54F7" w:rsidRPr="00FD6BEC" w:rsidRDefault="00FF54F7" w:rsidP="00E410D0">
            <w:pPr>
              <w:tabs>
                <w:tab w:val="left" w:pos="142"/>
                <w:tab w:val="left" w:pos="709"/>
              </w:tabs>
              <w:ind w:firstLine="34"/>
              <w:rPr>
                <w:color w:val="000000"/>
              </w:rPr>
            </w:pPr>
            <w:r w:rsidRPr="00FD6BEC">
              <w:rPr>
                <w:color w:val="000000"/>
              </w:rPr>
              <w:t>Претендента, исх. №, дата</w:t>
            </w:r>
          </w:p>
        </w:tc>
        <w:tc>
          <w:tcPr>
            <w:tcW w:w="2964" w:type="dxa"/>
          </w:tcPr>
          <w:p w:rsidR="00FF54F7" w:rsidRPr="00FD6BEC" w:rsidRDefault="00FF54F7" w:rsidP="00FF54F7">
            <w:pPr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379" w:type="dxa"/>
          </w:tcPr>
          <w:p w:rsidR="00FD6BEC" w:rsidRPr="00FD6BEC" w:rsidRDefault="00FF54F7" w:rsidP="00FD6BEC">
            <w:pPr>
              <w:tabs>
                <w:tab w:val="left" w:pos="142"/>
                <w:tab w:val="left" w:pos="709"/>
              </w:tabs>
            </w:pPr>
            <w:r w:rsidRPr="00FD6BEC">
              <w:t xml:space="preserve">      Аукционной комиссии</w:t>
            </w:r>
          </w:p>
          <w:p w:rsidR="00FF54F7" w:rsidRPr="00FD6BEC" w:rsidRDefault="00FD6BEC" w:rsidP="00FD6BEC">
            <w:pPr>
              <w:tabs>
                <w:tab w:val="left" w:pos="142"/>
                <w:tab w:val="left" w:pos="709"/>
              </w:tabs>
              <w:jc w:val="right"/>
            </w:pPr>
            <w:r w:rsidRPr="00FD6BEC">
              <w:t>____</w:t>
            </w:r>
            <w:r w:rsidR="00FF54F7" w:rsidRPr="00FD6BEC">
              <w:t>_________________</w:t>
            </w:r>
          </w:p>
        </w:tc>
      </w:tr>
    </w:tbl>
    <w:p w:rsidR="00FF54F7" w:rsidRPr="00FD6BEC" w:rsidRDefault="00FF54F7" w:rsidP="00FF54F7">
      <w:pPr>
        <w:tabs>
          <w:tab w:val="left" w:pos="142"/>
          <w:tab w:val="left" w:pos="709"/>
        </w:tabs>
        <w:ind w:firstLine="567"/>
      </w:pPr>
    </w:p>
    <w:p w:rsidR="00FF54F7" w:rsidRPr="00FD6BEC" w:rsidRDefault="00FF54F7" w:rsidP="00FF54F7">
      <w:pPr>
        <w:tabs>
          <w:tab w:val="left" w:pos="142"/>
          <w:tab w:val="left" w:pos="709"/>
        </w:tabs>
        <w:ind w:firstLine="567"/>
        <w:jc w:val="center"/>
        <w:rPr>
          <w:b/>
        </w:rPr>
      </w:pPr>
      <w:r w:rsidRPr="00FD6BEC">
        <w:rPr>
          <w:b/>
        </w:rPr>
        <w:t>ЗАЯВКА</w:t>
      </w:r>
    </w:p>
    <w:p w:rsidR="00FF54F7" w:rsidRPr="00FD6BEC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</w:pPr>
      <w:r w:rsidRPr="00FD6BEC">
        <w:rPr>
          <w:b/>
        </w:rPr>
        <w:t xml:space="preserve">на участие в аукционе на право заключения договора купли-продажи </w:t>
      </w:r>
      <w:r w:rsidRPr="00FD6BEC">
        <w:rPr>
          <w:b/>
          <w:bCs/>
          <w:color w:val="000000"/>
        </w:rPr>
        <w:t>недвижимого имущества</w:t>
      </w:r>
      <w:r w:rsidR="00FD6BEC" w:rsidRPr="00FD6BEC">
        <w:rPr>
          <w:b/>
          <w:bCs/>
          <w:color w:val="000000"/>
        </w:rPr>
        <w:t xml:space="preserve"> </w:t>
      </w:r>
      <w:r w:rsidRPr="00FD6BEC">
        <w:rPr>
          <w:b/>
          <w:bCs/>
          <w:color w:val="000000"/>
        </w:rPr>
        <w:t xml:space="preserve">– </w:t>
      </w:r>
      <w:r w:rsidR="00FD6BEC" w:rsidRPr="00FD6BEC">
        <w:rPr>
          <w:b/>
          <w:bCs/>
          <w:color w:val="000000"/>
        </w:rPr>
        <w:t>Квартира, расположенная по адресу: Тверская область, Удомельский г/о, г. Удомля, ул. Энтузиастов, дом 4а, кв. 57, кадастровый № 69:48:0080234:651, общей площадью 52,9 м</w:t>
      </w:r>
      <w:r w:rsidR="00FD6BEC" w:rsidRPr="00FD6BEC">
        <w:rPr>
          <w:b/>
          <w:bCs/>
          <w:color w:val="000000"/>
          <w:vertAlign w:val="superscript"/>
        </w:rPr>
        <w:t>2</w:t>
      </w:r>
      <w:r w:rsidR="00FD6BEC" w:rsidRPr="00FD6BEC">
        <w:rPr>
          <w:b/>
          <w:bCs/>
          <w:color w:val="000000"/>
        </w:rPr>
        <w:t>., принадлежащая АО ОКБ «ГИДРОПРЕСС» на праве собственности</w:t>
      </w:r>
    </w:p>
    <w:p w:rsidR="00FF54F7" w:rsidRPr="003817BE" w:rsidRDefault="00FF54F7" w:rsidP="00FF54F7">
      <w:pPr>
        <w:tabs>
          <w:tab w:val="left" w:pos="142"/>
          <w:tab w:val="left" w:pos="709"/>
        </w:tabs>
        <w:ind w:firstLine="567"/>
        <w:rPr>
          <w:highlight w:val="yellow"/>
        </w:rPr>
      </w:pPr>
      <w:r w:rsidRPr="003817BE" w:rsidDel="0028188D">
        <w:rPr>
          <w:highlight w:val="yellow"/>
        </w:rPr>
        <w:t xml:space="preserve"> </w:t>
      </w:r>
    </w:p>
    <w:p w:rsidR="00FF54F7" w:rsidRPr="00FD6BEC" w:rsidRDefault="00FF54F7" w:rsidP="00FF54F7">
      <w:pPr>
        <w:tabs>
          <w:tab w:val="left" w:pos="142"/>
          <w:tab w:val="left" w:pos="709"/>
        </w:tabs>
        <w:ind w:firstLine="567"/>
        <w:jc w:val="right"/>
      </w:pPr>
      <w:r w:rsidRPr="00FD6BEC">
        <w:t>«___» _____________ _____ г.</w:t>
      </w:r>
    </w:p>
    <w:p w:rsidR="00FD6BEC" w:rsidRPr="00FD6BEC" w:rsidRDefault="00FD6BEC" w:rsidP="00FF54F7">
      <w:pPr>
        <w:widowControl w:val="0"/>
        <w:tabs>
          <w:tab w:val="left" w:pos="142"/>
          <w:tab w:val="left" w:pos="709"/>
        </w:tabs>
        <w:ind w:firstLine="567"/>
        <w:contextualSpacing/>
        <w:rPr>
          <w:color w:val="000000"/>
        </w:rPr>
      </w:pPr>
    </w:p>
    <w:p w:rsidR="00FF54F7" w:rsidRPr="00FD6BEC" w:rsidRDefault="00FF54F7" w:rsidP="00FF54F7">
      <w:pPr>
        <w:widowControl w:val="0"/>
        <w:tabs>
          <w:tab w:val="left" w:pos="142"/>
          <w:tab w:val="left" w:pos="709"/>
        </w:tabs>
        <w:ind w:firstLine="567"/>
        <w:contextualSpacing/>
      </w:pPr>
      <w:r w:rsidRPr="00FD6BEC">
        <w:rPr>
          <w:color w:val="000000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FD6BEC">
        <w:rPr>
          <w:color w:val="000000"/>
        </w:rPr>
        <w:br/>
        <w:t>далее именуемый «Претендент», в лице (фамилия, имя, отчество, должность (для юридических лиц), действующего на основании (наименование документа),</w:t>
      </w:r>
      <w:r w:rsidRPr="00FD6BEC">
        <w:t xml:space="preserve"> принимая решение об участии в аукционе на право заключения договора купли-продажи </w:t>
      </w:r>
      <w:r w:rsidRPr="00FD6BEC">
        <w:rPr>
          <w:bCs/>
          <w:color w:val="000000"/>
        </w:rPr>
        <w:t>недвижимого имущества</w:t>
      </w:r>
      <w:r w:rsidR="00FD6BEC" w:rsidRPr="00FD6BEC">
        <w:rPr>
          <w:bCs/>
          <w:color w:val="000000"/>
        </w:rPr>
        <w:t xml:space="preserve"> </w:t>
      </w:r>
      <w:r w:rsidRPr="00FD6BEC">
        <w:rPr>
          <w:bCs/>
          <w:color w:val="000000"/>
        </w:rPr>
        <w:t xml:space="preserve">– </w:t>
      </w:r>
      <w:r w:rsidR="00FD6BEC" w:rsidRPr="00FD6BEC">
        <w:rPr>
          <w:bCs/>
          <w:color w:val="000000"/>
        </w:rPr>
        <w:t>Квартира, расположенная по адресу: Тверская область, Удомельский г/о, г. Удомля, ул. Энтузиастов, дом 4а, кв. 57, кадастровый № 69:48:0080234:651, общей площадью 52,9 м</w:t>
      </w:r>
      <w:r w:rsidR="00FD6BEC" w:rsidRPr="00FD6BEC">
        <w:rPr>
          <w:bCs/>
          <w:color w:val="000000"/>
          <w:vertAlign w:val="superscript"/>
        </w:rPr>
        <w:t>2</w:t>
      </w:r>
      <w:r w:rsidR="00FD6BEC" w:rsidRPr="00FD6BEC">
        <w:rPr>
          <w:bCs/>
          <w:color w:val="000000"/>
        </w:rPr>
        <w:t>., принадлежащая АО ОКБ «ГИДРОПРЕСС» на праве собственности</w:t>
      </w:r>
      <w:r w:rsidRPr="00FD6BEC">
        <w:rPr>
          <w:b/>
        </w:rPr>
        <w:t xml:space="preserve"> </w:t>
      </w:r>
      <w:r w:rsidRPr="00FD6BEC">
        <w:t>(далее – Имущество), обязуется:</w:t>
      </w:r>
    </w:p>
    <w:p w:rsidR="00FF54F7" w:rsidRPr="00FD6BEC" w:rsidRDefault="00FD6BEC" w:rsidP="00FD6BEC">
      <w:pPr>
        <w:tabs>
          <w:tab w:val="left" w:pos="142"/>
          <w:tab w:val="left" w:pos="709"/>
          <w:tab w:val="left" w:pos="1134"/>
        </w:tabs>
        <w:ind w:firstLine="567"/>
        <w:contextualSpacing/>
      </w:pPr>
      <w:r w:rsidRPr="00FD6BEC">
        <w:t xml:space="preserve">1. </w:t>
      </w:r>
      <w:r w:rsidR="00FF54F7" w:rsidRPr="00FD6BEC"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FF54F7" w:rsidRPr="00FD6BEC" w:rsidRDefault="00FF54F7" w:rsidP="00FF54F7">
      <w:pPr>
        <w:numPr>
          <w:ilvl w:val="0"/>
          <w:numId w:val="8"/>
        </w:numPr>
        <w:tabs>
          <w:tab w:val="left" w:pos="142"/>
          <w:tab w:val="left" w:pos="709"/>
          <w:tab w:val="left" w:pos="1134"/>
        </w:tabs>
        <w:ind w:left="0" w:firstLine="567"/>
        <w:contextualSpacing/>
      </w:pPr>
      <w:r w:rsidRPr="00FD6BEC">
        <w:t>В случае признания победителем аукциона, подписать протокол об итогах аукциона и заключить договор купли-продажи</w:t>
      </w:r>
      <w:r w:rsidRPr="00FD6BEC">
        <w:rPr>
          <w:szCs w:val="22"/>
        </w:rPr>
        <w:t xml:space="preserve"> </w:t>
      </w:r>
      <w:r w:rsidRPr="00FD6BEC"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FF54F7" w:rsidRPr="00FD6BEC" w:rsidRDefault="00FF54F7" w:rsidP="00FF54F7">
      <w:pPr>
        <w:numPr>
          <w:ilvl w:val="0"/>
          <w:numId w:val="8"/>
        </w:numPr>
        <w:tabs>
          <w:tab w:val="left" w:pos="142"/>
          <w:tab w:val="left" w:pos="709"/>
          <w:tab w:val="left" w:pos="1134"/>
        </w:tabs>
        <w:ind w:left="0" w:firstLine="567"/>
        <w:contextualSpacing/>
      </w:pPr>
      <w:r w:rsidRPr="00FD6BEC">
        <w:t>Заключить договор купли-продажи</w:t>
      </w:r>
      <w:r w:rsidRPr="00FD6BEC">
        <w:rPr>
          <w:szCs w:val="22"/>
        </w:rPr>
        <w:t xml:space="preserve"> Имущества</w:t>
      </w:r>
      <w:r w:rsidRPr="00FD6BEC"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</w:t>
      </w:r>
      <w:r w:rsidRPr="00FD6BEC">
        <w:rPr>
          <w:color w:val="000000" w:themeColor="text1"/>
        </w:rPr>
        <w:t>уменьшения цены договора,</w:t>
      </w:r>
      <w:r w:rsidRPr="00FD6BEC">
        <w:t xml:space="preserve"> предложенной победителем аукциона) и Собственником Имущества будет принято решение о заключении с нами (со мной) договора купли-продажи</w:t>
      </w:r>
      <w:r w:rsidRPr="00FD6BEC">
        <w:rPr>
          <w:szCs w:val="22"/>
        </w:rPr>
        <w:t xml:space="preserve"> Имущества</w:t>
      </w:r>
      <w:r w:rsidRPr="00FD6BEC"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FF54F7" w:rsidRPr="00FD6BEC" w:rsidRDefault="00FF54F7" w:rsidP="00FF54F7">
      <w:pPr>
        <w:tabs>
          <w:tab w:val="left" w:pos="142"/>
          <w:tab w:val="left" w:pos="709"/>
          <w:tab w:val="left" w:pos="1134"/>
        </w:tabs>
        <w:ind w:firstLine="567"/>
        <w:contextualSpacing/>
      </w:pPr>
      <w:r w:rsidRPr="00FD6BEC">
        <w:t>в случае признания аукциона</w:t>
      </w:r>
      <w:r w:rsidRPr="00FD6BEC">
        <w:rPr>
          <w:color w:val="7F7F7F"/>
          <w:szCs w:val="22"/>
        </w:rPr>
        <w:t xml:space="preserve"> </w:t>
      </w:r>
      <w:r w:rsidRPr="00FD6BEC"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D6BEC">
        <w:rPr>
          <w:szCs w:val="22"/>
        </w:rPr>
        <w:t>недвижимого имущества</w:t>
      </w:r>
      <w:r w:rsidRPr="00FD6BEC">
        <w:t xml:space="preserve">, по форме проекта договора, представленного в составе аукционной </w:t>
      </w:r>
      <w:r w:rsidRPr="00FD6BEC">
        <w:lastRenderedPageBreak/>
        <w:t>документации и по цене отсечения (минимальной цене), указанной в извещении и аукционной документации.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rPr>
          <w:color w:val="000000"/>
        </w:rPr>
        <w:t>(Наименование Претендента - юридического лица/ФИО Претендента - физического лица)</w:t>
      </w:r>
      <w:r w:rsidRPr="007D5CB7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 xml:space="preserve">Настоящим подтверждаем, что в отношении </w:t>
      </w:r>
      <w:r w:rsidRPr="007D5CB7">
        <w:rPr>
          <w:color w:val="7F7F7F"/>
        </w:rPr>
        <w:t xml:space="preserve"> </w:t>
      </w:r>
      <w:r w:rsidRPr="007D5CB7">
        <w:rPr>
          <w:color w:val="000000"/>
        </w:rPr>
        <w:t>(наименование Претендента)</w:t>
      </w:r>
      <w:r w:rsidRPr="007D5CB7">
        <w:t xml:space="preserve"> не проводится процедура ликвидации, не принято арбитражным судом решения о </w:t>
      </w:r>
      <w:r w:rsidRPr="007D5CB7">
        <w:rPr>
          <w:color w:val="000000"/>
        </w:rPr>
        <w:t>признании  (наименование Претендента)</w:t>
      </w:r>
      <w:r w:rsidRPr="007D5CB7">
        <w:t xml:space="preserve">  банкротом, деятельность </w:t>
      </w:r>
      <w:r w:rsidRPr="007D5CB7">
        <w:rPr>
          <w:color w:val="7F7F7F"/>
        </w:rPr>
        <w:t xml:space="preserve"> </w:t>
      </w:r>
      <w:r w:rsidRPr="007D5CB7">
        <w:rPr>
          <w:color w:val="000000"/>
        </w:rPr>
        <w:t>(наименование Претендента)</w:t>
      </w:r>
      <w:r w:rsidRPr="007D5CB7">
        <w:t xml:space="preserve"> не приостановлена, на имущество не наложен арест по решению суда, административного органа. </w:t>
      </w:r>
      <w:r w:rsidRPr="007D5CB7">
        <w:rPr>
          <w:i/>
        </w:rPr>
        <w:t>(Настоящий абзац подлежит включению в заявку претендентами – юридическими лицами).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7D5CB7">
        <w:rPr>
          <w:i/>
        </w:rPr>
        <w:t>(Настоящий абзац подлежит включению в заявку претендентами – физическими лицами)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В случае признания нас (меня) победителем аукциона, мы (я) берем (у) на себя обязательства:</w:t>
      </w:r>
    </w:p>
    <w:p w:rsidR="00FF54F7" w:rsidRPr="007D5CB7" w:rsidRDefault="007D5CB7" w:rsidP="00FF54F7">
      <w:pPr>
        <w:tabs>
          <w:tab w:val="left" w:pos="142"/>
          <w:tab w:val="left" w:pos="709"/>
        </w:tabs>
        <w:ind w:firstLine="567"/>
      </w:pPr>
      <w:r>
        <w:t xml:space="preserve">- </w:t>
      </w:r>
      <w:r w:rsidR="00FF54F7" w:rsidRPr="007D5CB7">
        <w:t>подписать со своей стороны договор купли-продажи Имущества в соответствии с требованиями Документации и условиями нашей (моей) заявки на участие в аукционе;</w:t>
      </w:r>
    </w:p>
    <w:p w:rsidR="00FF54F7" w:rsidRPr="007D5CB7" w:rsidRDefault="007D5CB7" w:rsidP="00FF54F7">
      <w:pPr>
        <w:tabs>
          <w:tab w:val="left" w:pos="142"/>
          <w:tab w:val="left" w:pos="709"/>
        </w:tabs>
        <w:ind w:firstLine="567"/>
      </w:pPr>
      <w:r>
        <w:t xml:space="preserve">- </w:t>
      </w:r>
      <w:r w:rsidR="00FF54F7" w:rsidRPr="007D5CB7">
        <w:t>в 5-дневный срок с даты подписания протокола об итогах аукциона представить:</w:t>
      </w:r>
    </w:p>
    <w:p w:rsidR="00FF54F7" w:rsidRPr="007D5CB7" w:rsidRDefault="007D5CB7" w:rsidP="00FF54F7">
      <w:pPr>
        <w:tabs>
          <w:tab w:val="left" w:pos="142"/>
          <w:tab w:val="left" w:pos="709"/>
        </w:tabs>
        <w:ind w:firstLine="567"/>
      </w:pPr>
      <w:r w:rsidRPr="007D5CB7">
        <w:t xml:space="preserve">- </w:t>
      </w:r>
      <w:r w:rsidR="00FF54F7" w:rsidRPr="007D5CB7"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FF54F7" w:rsidRPr="007D5CB7" w:rsidRDefault="007D5CB7" w:rsidP="00FF54F7">
      <w:pPr>
        <w:tabs>
          <w:tab w:val="left" w:pos="142"/>
          <w:tab w:val="left" w:pos="709"/>
        </w:tabs>
        <w:ind w:firstLine="567"/>
      </w:pPr>
      <w:r w:rsidRPr="007D5CB7">
        <w:t xml:space="preserve">- </w:t>
      </w:r>
      <w:r w:rsidR="00FF54F7" w:rsidRPr="007D5CB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FF54F7" w:rsidRPr="007D5CB7" w:rsidRDefault="007D5CB7" w:rsidP="00FF54F7">
      <w:pPr>
        <w:tabs>
          <w:tab w:val="left" w:pos="142"/>
          <w:tab w:val="left" w:pos="709"/>
        </w:tabs>
        <w:ind w:firstLine="567"/>
      </w:pPr>
      <w:r w:rsidRPr="007D5CB7">
        <w:t xml:space="preserve">- </w:t>
      </w:r>
      <w:r w:rsidR="00FF54F7" w:rsidRPr="007D5CB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</w:t>
      </w:r>
      <w:r w:rsidR="00FF54F7" w:rsidRPr="007D5CB7">
        <w:lastRenderedPageBreak/>
        <w:t>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Со сведениями, изложенными в извещении о проведении аукциона и аукционной документации, проектом договора, правилами электронной торговой площадки Претендент ознакомлен и согласен, все условия и правила торгов участнику понятны.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К настоящей заявке прилагаются по описи следующие документы: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1. ___________________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2. ___________________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Электронная почта (</w:t>
      </w:r>
      <w:r w:rsidRPr="007D5CB7">
        <w:rPr>
          <w:lang w:val="en-US"/>
        </w:rPr>
        <w:t>e</w:t>
      </w:r>
      <w:r w:rsidRPr="007D5CB7">
        <w:t>-</w:t>
      </w:r>
      <w:r w:rsidRPr="007D5CB7">
        <w:rPr>
          <w:lang w:val="en-US"/>
        </w:rPr>
        <w:t>mail</w:t>
      </w:r>
      <w:r w:rsidRPr="007D5CB7">
        <w:t>): _______________________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Телефон: ____________________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Адрес Претендента: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_____________________________________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_____________________________________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</w:pPr>
      <w:r w:rsidRPr="007D5CB7">
        <w:t>______________/________________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  <w:jc w:val="left"/>
      </w:pPr>
      <w:r w:rsidRPr="007D5CB7">
        <w:t>Должность руководителя участника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  <w:jc w:val="left"/>
      </w:pPr>
      <w:r w:rsidRPr="007D5CB7">
        <w:t>Подпись / расшифровка подписи</w:t>
      </w:r>
    </w:p>
    <w:p w:rsidR="00FF54F7" w:rsidRPr="007D5CB7" w:rsidRDefault="00FF54F7" w:rsidP="00FF54F7">
      <w:pPr>
        <w:tabs>
          <w:tab w:val="left" w:pos="142"/>
          <w:tab w:val="left" w:pos="709"/>
        </w:tabs>
        <w:ind w:firstLine="567"/>
        <w:jc w:val="left"/>
      </w:pPr>
      <w:r w:rsidRPr="007D5CB7">
        <w:t>(его уполномоченного представителя)</w:t>
      </w: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  <w:jc w:val="left"/>
      </w:pPr>
      <w:r w:rsidRPr="007D5CB7">
        <w:t>М.П.</w:t>
      </w:r>
    </w:p>
    <w:p w:rsidR="00FF54F7" w:rsidRPr="003817BE" w:rsidRDefault="00FF54F7" w:rsidP="00FF54F7">
      <w:pPr>
        <w:tabs>
          <w:tab w:val="left" w:pos="142"/>
          <w:tab w:val="left" w:pos="709"/>
        </w:tabs>
        <w:ind w:firstLine="567"/>
        <w:rPr>
          <w:highlight w:val="yellow"/>
        </w:rPr>
      </w:pPr>
    </w:p>
    <w:p w:rsidR="00FF54F7" w:rsidRPr="003817BE" w:rsidRDefault="00FF54F7" w:rsidP="00FF54F7">
      <w:pPr>
        <w:keepNext/>
        <w:keepLines/>
        <w:tabs>
          <w:tab w:val="left" w:pos="142"/>
          <w:tab w:val="left" w:pos="709"/>
        </w:tabs>
        <w:ind w:firstLine="567"/>
        <w:jc w:val="right"/>
        <w:outlineLvl w:val="0"/>
        <w:rPr>
          <w:rFonts w:eastAsia="Times New Roman"/>
          <w:b/>
          <w:bCs/>
          <w:highlight w:val="yellow"/>
          <w:lang w:eastAsia="en-US"/>
        </w:rPr>
      </w:pPr>
      <w:r w:rsidRPr="003817BE">
        <w:rPr>
          <w:rFonts w:eastAsia="Times New Roman"/>
          <w:b/>
          <w:bCs/>
          <w:highlight w:val="yellow"/>
          <w:lang w:eastAsia="en-US"/>
        </w:rPr>
        <w:t xml:space="preserve"> </w:t>
      </w: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ind w:firstLine="567"/>
        <w:rPr>
          <w:highlight w:val="yellow"/>
        </w:rPr>
      </w:pPr>
    </w:p>
    <w:p w:rsidR="00FF54F7" w:rsidRPr="007D5CB7" w:rsidRDefault="00FF54F7" w:rsidP="00FF54F7">
      <w:pPr>
        <w:keepNext/>
        <w:keepLines/>
        <w:widowControl w:val="0"/>
        <w:tabs>
          <w:tab w:val="left" w:pos="142"/>
          <w:tab w:val="left" w:pos="709"/>
        </w:tabs>
        <w:spacing w:before="120"/>
        <w:ind w:firstLine="567"/>
        <w:jc w:val="right"/>
        <w:outlineLvl w:val="0"/>
        <w:rPr>
          <w:bCs/>
          <w:lang w:eastAsia="en-US"/>
        </w:rPr>
      </w:pPr>
      <w:r w:rsidRPr="003817BE">
        <w:rPr>
          <w:b/>
          <w:bCs/>
          <w:highlight w:val="yellow"/>
          <w:lang w:eastAsia="en-US"/>
        </w:rPr>
        <w:br w:type="page"/>
      </w:r>
      <w:bookmarkStart w:id="227" w:name="_Ref369539528"/>
      <w:bookmarkStart w:id="228" w:name="_Ref369539774"/>
      <w:bookmarkStart w:id="229" w:name="_Toc412648142"/>
      <w:r w:rsidRPr="007D5CB7">
        <w:rPr>
          <w:bCs/>
          <w:lang w:eastAsia="en-US"/>
        </w:rPr>
        <w:lastRenderedPageBreak/>
        <w:t>Приложение 2. Форма № 2</w:t>
      </w:r>
      <w:bookmarkEnd w:id="227"/>
      <w:bookmarkEnd w:id="228"/>
      <w:bookmarkEnd w:id="229"/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  <w:rPr>
          <w:b/>
        </w:rPr>
      </w:pP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</w:pPr>
      <w:r w:rsidRPr="007D5CB7">
        <w:t xml:space="preserve">ФОРМА ОПИСИ ДОКУМЕНТОВ, ПРЕДСТАВЛЯЕМЫХ ДЛЯ </w:t>
      </w:r>
      <w:r w:rsidRPr="007D5CB7">
        <w:br/>
        <w:t>УЧАСТИЯ В АУКЦИОНЕ</w:t>
      </w: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ind w:firstLine="567"/>
        <w:rPr>
          <w:b/>
          <w:highlight w:val="yellow"/>
        </w:rPr>
      </w:pP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  <w:rPr>
          <w:b/>
        </w:rPr>
      </w:pPr>
      <w:r w:rsidRPr="007D5CB7">
        <w:rPr>
          <w:b/>
        </w:rPr>
        <w:t>ОПИСЬ ДОКУМЕНТОВ,</w:t>
      </w: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  <w:rPr>
          <w:highlight w:val="yellow"/>
        </w:rPr>
      </w:pPr>
      <w:r w:rsidRPr="007D5CB7">
        <w:rPr>
          <w:b/>
        </w:rPr>
        <w:t xml:space="preserve">представляемых для участия в аукционе на право заключения договора купли-продажи </w:t>
      </w:r>
      <w:r w:rsidRPr="007D5CB7">
        <w:rPr>
          <w:b/>
          <w:bCs/>
        </w:rPr>
        <w:t>недвижимого имущества</w:t>
      </w:r>
      <w:r w:rsidR="007D5CB7">
        <w:rPr>
          <w:b/>
          <w:bCs/>
        </w:rPr>
        <w:t xml:space="preserve"> </w:t>
      </w:r>
      <w:r w:rsidRPr="007D5CB7">
        <w:rPr>
          <w:b/>
        </w:rPr>
        <w:t xml:space="preserve">– </w:t>
      </w:r>
      <w:r w:rsidR="007D5CB7" w:rsidRPr="007D5CB7">
        <w:rPr>
          <w:b/>
          <w:bCs/>
          <w:color w:val="000000"/>
        </w:rPr>
        <w:t>Квартира, расположенная по адресу: Тверская область, Удомельский г/о, г. Удомля, ул. Энтузиастов, дом 4а, кв. 57, кадастровый № 69:48:0080234:651, общ</w:t>
      </w:r>
      <w:r w:rsidR="007D5CB7" w:rsidRPr="00FD6BEC">
        <w:rPr>
          <w:b/>
          <w:bCs/>
          <w:color w:val="000000"/>
        </w:rPr>
        <w:t>ей площадью 52,9 м</w:t>
      </w:r>
      <w:r w:rsidR="007D5CB7" w:rsidRPr="00FD6BEC">
        <w:rPr>
          <w:b/>
          <w:bCs/>
          <w:color w:val="000000"/>
          <w:vertAlign w:val="superscript"/>
        </w:rPr>
        <w:t>2</w:t>
      </w:r>
      <w:r w:rsidR="007D5CB7" w:rsidRPr="00FD6BEC">
        <w:rPr>
          <w:b/>
          <w:bCs/>
          <w:color w:val="000000"/>
        </w:rPr>
        <w:t>., принадлежащая АО ОКБ «ГИДРОПРЕСС» на праве собственности</w:t>
      </w: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  <w:rPr>
          <w:b/>
          <w:highlight w:val="yellow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ind w:firstLine="567"/>
        <w:rPr>
          <w:b/>
          <w:highlight w:val="yellow"/>
        </w:rPr>
      </w:pP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  <w:r w:rsidRPr="007D5CB7">
        <w:t xml:space="preserve">Настоящим </w:t>
      </w:r>
      <w:r w:rsidRPr="007D5CB7">
        <w:rPr>
          <w:color w:val="00000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Pr="007D5CB7">
        <w:t xml:space="preserve">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7"/>
        <w:gridCol w:w="7516"/>
        <w:gridCol w:w="1701"/>
      </w:tblGrid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F54F7" w:rsidRPr="007D5CB7" w:rsidRDefault="00FF54F7" w:rsidP="007D5CB7">
            <w:pPr>
              <w:widowControl w:val="0"/>
              <w:tabs>
                <w:tab w:val="left" w:pos="142"/>
                <w:tab w:val="left" w:pos="709"/>
              </w:tabs>
              <w:ind w:hanging="108"/>
              <w:jc w:val="center"/>
              <w:rPr>
                <w:b/>
              </w:rPr>
            </w:pPr>
            <w:r w:rsidRPr="007D5CB7">
              <w:rPr>
                <w:b/>
              </w:rPr>
              <w:t>№ п\п</w:t>
            </w: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  <w:jc w:val="center"/>
              <w:rPr>
                <w:b/>
              </w:rPr>
            </w:pPr>
            <w:r w:rsidRPr="007D5CB7">
              <w:rPr>
                <w:b/>
              </w:rPr>
              <w:t>Наименование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FF54F7" w:rsidRPr="007D5CB7" w:rsidRDefault="00FF54F7" w:rsidP="007D5CB7">
            <w:pPr>
              <w:widowControl w:val="0"/>
              <w:tabs>
                <w:tab w:val="left" w:pos="142"/>
                <w:tab w:val="left" w:pos="709"/>
              </w:tabs>
              <w:ind w:firstLine="33"/>
              <w:rPr>
                <w:b/>
              </w:rPr>
            </w:pPr>
            <w:r w:rsidRPr="007D5CB7">
              <w:rPr>
                <w:b/>
              </w:rPr>
              <w:t>Кол-во</w:t>
            </w:r>
          </w:p>
          <w:p w:rsidR="00FF54F7" w:rsidRPr="007D5CB7" w:rsidRDefault="00FF54F7" w:rsidP="007D5CB7">
            <w:pPr>
              <w:widowControl w:val="0"/>
              <w:tabs>
                <w:tab w:val="left" w:pos="142"/>
                <w:tab w:val="left" w:pos="709"/>
              </w:tabs>
              <w:ind w:firstLine="33"/>
              <w:rPr>
                <w:b/>
              </w:rPr>
            </w:pPr>
            <w:r w:rsidRPr="007D5CB7">
              <w:rPr>
                <w:b/>
              </w:rPr>
              <w:t>листов</w:t>
            </w:r>
          </w:p>
        </w:tc>
      </w:tr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b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  <w:tr w:rsidR="00FF54F7" w:rsidRPr="007D5CB7" w:rsidTr="007D5CB7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  <w:tr w:rsidR="00FF54F7" w:rsidRPr="007D5CB7" w:rsidTr="007D5CB7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  <w:tc>
          <w:tcPr>
            <w:tcW w:w="3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b/>
              </w:rPr>
            </w:pPr>
            <w:r w:rsidRPr="007D5CB7">
              <w:rPr>
                <w:b/>
              </w:rPr>
              <w:t>Итого количество листов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F7" w:rsidRPr="007D5CB7" w:rsidRDefault="00FF54F7" w:rsidP="00FF54F7">
            <w:pPr>
              <w:widowControl w:val="0"/>
              <w:tabs>
                <w:tab w:val="left" w:pos="142"/>
                <w:tab w:val="left" w:pos="709"/>
              </w:tabs>
              <w:ind w:firstLine="567"/>
            </w:pPr>
          </w:p>
        </w:tc>
      </w:tr>
    </w:tbl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  <w:r w:rsidRPr="007D5CB7">
        <w:t>Подпись Претендента</w:t>
      </w: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  <w:r w:rsidRPr="007D5CB7">
        <w:t>(его уполномоченного представителя)</w:t>
      </w: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  <w:r w:rsidRPr="007D5CB7">
        <w:t>_____________/________/</w:t>
      </w: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  <w:r w:rsidRPr="007D5CB7">
        <w:tab/>
      </w:r>
      <w:r w:rsidRPr="007D5CB7">
        <w:tab/>
      </w:r>
      <w:r w:rsidRPr="007D5CB7">
        <w:tab/>
      </w:r>
      <w:r w:rsidRPr="007D5CB7">
        <w:tab/>
      </w:r>
      <w:r w:rsidRPr="007D5CB7">
        <w:tab/>
      </w:r>
      <w:r w:rsidRPr="007D5CB7">
        <w:tab/>
      </w:r>
      <w:r w:rsidRPr="007D5CB7">
        <w:tab/>
      </w:r>
      <w:r w:rsidRPr="007D5CB7">
        <w:tab/>
      </w:r>
      <w:r w:rsidRPr="007D5CB7">
        <w:tab/>
        <w:t xml:space="preserve">                     М.П.</w:t>
      </w: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</w:p>
    <w:p w:rsidR="00FF54F7" w:rsidRPr="007D5CB7" w:rsidRDefault="00FF54F7" w:rsidP="00FF54F7">
      <w:pPr>
        <w:widowControl w:val="0"/>
        <w:tabs>
          <w:tab w:val="left" w:pos="142"/>
          <w:tab w:val="left" w:pos="709"/>
        </w:tabs>
        <w:ind w:firstLine="567"/>
      </w:pPr>
      <w:r w:rsidRPr="007D5CB7">
        <w:tab/>
      </w:r>
      <w:r w:rsidRPr="007D5CB7">
        <w:tab/>
      </w:r>
    </w:p>
    <w:p w:rsidR="00FF54F7" w:rsidRPr="003817BE" w:rsidRDefault="00FF54F7" w:rsidP="00FF54F7">
      <w:pPr>
        <w:keepNext/>
        <w:keepLines/>
        <w:widowControl w:val="0"/>
        <w:tabs>
          <w:tab w:val="left" w:pos="142"/>
          <w:tab w:val="left" w:pos="709"/>
        </w:tabs>
        <w:spacing w:before="120"/>
        <w:ind w:firstLine="567"/>
        <w:jc w:val="right"/>
        <w:outlineLvl w:val="0"/>
        <w:rPr>
          <w:b/>
          <w:bCs/>
          <w:highlight w:val="yellow"/>
          <w:lang w:eastAsia="en-US"/>
        </w:rPr>
        <w:sectPr w:rsidR="00FF54F7" w:rsidRPr="003817BE" w:rsidSect="007D5CB7">
          <w:headerReference w:type="default" r:id="rId20"/>
          <w:headerReference w:type="first" r:id="rId21"/>
          <w:pgSz w:w="11906" w:h="16838"/>
          <w:pgMar w:top="1134" w:right="424" w:bottom="993" w:left="1418" w:header="709" w:footer="709" w:gutter="0"/>
          <w:pgNumType w:start="3"/>
          <w:cols w:space="708"/>
          <w:docGrid w:linePitch="381"/>
        </w:sectPr>
      </w:pPr>
      <w:bookmarkStart w:id="230" w:name="_Ref350254224"/>
    </w:p>
    <w:p w:rsidR="00FF54F7" w:rsidRPr="00D87DDE" w:rsidRDefault="00FF54F7" w:rsidP="00FF54F7">
      <w:pPr>
        <w:keepNext/>
        <w:keepLines/>
        <w:widowControl w:val="0"/>
        <w:tabs>
          <w:tab w:val="left" w:pos="142"/>
          <w:tab w:val="left" w:pos="709"/>
        </w:tabs>
        <w:ind w:firstLine="567"/>
        <w:jc w:val="right"/>
        <w:outlineLvl w:val="0"/>
        <w:rPr>
          <w:bCs/>
          <w:lang w:eastAsia="en-US"/>
        </w:rPr>
      </w:pPr>
      <w:bookmarkStart w:id="231" w:name="_Ref369539450"/>
      <w:bookmarkStart w:id="232" w:name="_Toc412648143"/>
      <w:bookmarkEnd w:id="230"/>
      <w:r w:rsidRPr="00D87DDE">
        <w:rPr>
          <w:bCs/>
          <w:lang w:eastAsia="en-US"/>
        </w:rPr>
        <w:lastRenderedPageBreak/>
        <w:t>Приложение 3. Форма № 3</w:t>
      </w:r>
      <w:bookmarkEnd w:id="231"/>
      <w:bookmarkEnd w:id="232"/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spacing w:before="60"/>
        <w:ind w:firstLine="567"/>
        <w:jc w:val="center"/>
        <w:rPr>
          <w:caps/>
        </w:rPr>
      </w:pPr>
      <w:r w:rsidRPr="00D87DDE">
        <w:rPr>
          <w:caps/>
        </w:rPr>
        <w:t xml:space="preserve">Сведения о цепочке собственников, </w:t>
      </w:r>
      <w:r w:rsidRPr="00D87DDE">
        <w:rPr>
          <w:caps/>
        </w:rPr>
        <w:br/>
        <w:t>включая бенефициаров (в том числе конечных)</w:t>
      </w: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overflowPunct w:val="0"/>
        <w:autoSpaceDE w:val="0"/>
        <w:autoSpaceDN w:val="0"/>
        <w:adjustRightInd w:val="0"/>
        <w:spacing w:before="120"/>
        <w:ind w:firstLine="567"/>
        <w:rPr>
          <w:rFonts w:eastAsia="Times New Roman"/>
          <w:bCs/>
        </w:rPr>
      </w:pPr>
      <w:r w:rsidRPr="00D87DDE">
        <w:rPr>
          <w:rFonts w:eastAsia="Times New Roman"/>
          <w:bCs/>
        </w:rPr>
        <w:t xml:space="preserve">Участник аукциона: ________________________________________________________ </w:t>
      </w: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spacing w:after="120"/>
        <w:ind w:firstLine="567"/>
        <w:rPr>
          <w:sz w:val="20"/>
          <w:szCs w:val="20"/>
        </w:rPr>
      </w:pPr>
      <w:r w:rsidRPr="00D87DDE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FF54F7" w:rsidRPr="00D87DDE" w:rsidTr="00FF54F7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F54F7" w:rsidRPr="00D87DDE" w:rsidTr="00FF54F7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sz w:val="20"/>
                <w:szCs w:val="20"/>
              </w:rPr>
            </w:pPr>
            <w:r w:rsidRPr="00D87DDE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FF54F7" w:rsidRPr="00D87DDE" w:rsidTr="00FF54F7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15</w:t>
            </w:r>
          </w:p>
        </w:tc>
      </w:tr>
      <w:tr w:rsidR="00FF54F7" w:rsidRPr="00D87DDE" w:rsidTr="00FF54F7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</w:tr>
      <w:tr w:rsidR="00FF54F7" w:rsidRPr="00D87DDE" w:rsidTr="00FF54F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</w:p>
        </w:tc>
      </w:tr>
      <w:tr w:rsidR="00FF54F7" w:rsidRPr="00D87DDE" w:rsidTr="00FF54F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iCs/>
                <w:sz w:val="20"/>
                <w:szCs w:val="20"/>
              </w:rPr>
            </w:pPr>
            <w:r w:rsidRPr="00D87DDE">
              <w:rPr>
                <w:iCs/>
                <w:sz w:val="20"/>
                <w:szCs w:val="20"/>
              </w:rPr>
              <w:t> </w:t>
            </w:r>
          </w:p>
        </w:tc>
      </w:tr>
      <w:tr w:rsidR="00FF54F7" w:rsidRPr="00D87DDE" w:rsidTr="00FF54F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</w:tr>
      <w:tr w:rsidR="00FF54F7" w:rsidRPr="00D87DDE" w:rsidTr="00FF54F7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FF54F7" w:rsidRPr="00D87DDE" w:rsidRDefault="00FF54F7" w:rsidP="00D87DDE">
            <w:pPr>
              <w:widowControl w:val="0"/>
              <w:tabs>
                <w:tab w:val="left" w:pos="142"/>
                <w:tab w:val="left" w:pos="709"/>
              </w:tabs>
              <w:ind w:firstLine="567"/>
              <w:rPr>
                <w:sz w:val="20"/>
                <w:szCs w:val="20"/>
              </w:rPr>
            </w:pPr>
          </w:p>
        </w:tc>
      </w:tr>
    </w:tbl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ind w:firstLine="567"/>
        <w:rPr>
          <w:rFonts w:eastAsia="Times New Roman"/>
          <w:bCs/>
          <w:snapToGrid w:val="0"/>
          <w:sz w:val="24"/>
        </w:rPr>
      </w:pPr>
      <w:r w:rsidRPr="00D87DDE">
        <w:rPr>
          <w:rFonts w:eastAsia="Times New Roman"/>
          <w:bCs/>
          <w:snapToGrid w:val="0"/>
          <w:sz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ind w:firstLine="567"/>
        <w:rPr>
          <w:rFonts w:eastAsia="Times New Roman"/>
          <w:bCs/>
          <w:snapToGrid w:val="0"/>
          <w:sz w:val="16"/>
          <w:szCs w:val="16"/>
        </w:rPr>
      </w:pP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ind w:firstLine="567"/>
        <w:rPr>
          <w:rFonts w:eastAsia="Times New Roman"/>
          <w:bCs/>
          <w:snapToGrid w:val="0"/>
          <w:sz w:val="16"/>
          <w:szCs w:val="16"/>
        </w:rPr>
      </w:pPr>
      <w:r w:rsidRPr="00D87DDE">
        <w:rPr>
          <w:rFonts w:eastAsia="Times New Roman"/>
          <w:bCs/>
          <w:snapToGrid w:val="0"/>
          <w:sz w:val="16"/>
          <w:szCs w:val="16"/>
        </w:rPr>
        <w:t>_________________________________</w:t>
      </w:r>
      <w:r w:rsidRPr="00D87DDE">
        <w:rPr>
          <w:rFonts w:eastAsia="Times New Roman"/>
          <w:bCs/>
          <w:snapToGrid w:val="0"/>
          <w:sz w:val="16"/>
          <w:szCs w:val="16"/>
        </w:rPr>
        <w:tab/>
        <w:t>_______</w:t>
      </w:r>
      <w:r w:rsidRPr="00D87DDE">
        <w:rPr>
          <w:rFonts w:eastAsia="Times New Roman"/>
          <w:bCs/>
          <w:snapToGrid w:val="0"/>
          <w:sz w:val="16"/>
          <w:szCs w:val="16"/>
        </w:rPr>
        <w:tab/>
      </w:r>
      <w:r w:rsidRPr="00D87DDE">
        <w:rPr>
          <w:rFonts w:eastAsia="Times New Roman"/>
          <w:bCs/>
          <w:snapToGrid w:val="0"/>
          <w:sz w:val="16"/>
          <w:szCs w:val="16"/>
        </w:rPr>
        <w:tab/>
        <w:t>_____________________________</w:t>
      </w: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overflowPunct w:val="0"/>
        <w:autoSpaceDE w:val="0"/>
        <w:autoSpaceDN w:val="0"/>
        <w:adjustRightInd w:val="0"/>
        <w:ind w:firstLine="567"/>
        <w:rPr>
          <w:rFonts w:eastAsia="Times New Roman"/>
          <w:sz w:val="24"/>
          <w:szCs w:val="22"/>
          <w:vertAlign w:val="superscript"/>
        </w:rPr>
      </w:pPr>
      <w:r w:rsidRPr="00D87DDE">
        <w:rPr>
          <w:rFonts w:eastAsia="Times New Roman"/>
          <w:sz w:val="24"/>
          <w:szCs w:val="22"/>
          <w:vertAlign w:val="superscript"/>
        </w:rPr>
        <w:t>(Подпись уполномоченного представителя)</w:t>
      </w:r>
      <w:r w:rsidRPr="00D87DDE">
        <w:rPr>
          <w:rFonts w:eastAsia="Times New Roman"/>
          <w:bCs/>
          <w:snapToGrid w:val="0"/>
          <w:sz w:val="14"/>
          <w:szCs w:val="14"/>
        </w:rPr>
        <w:tab/>
      </w:r>
      <w:r w:rsidRPr="00D87DDE">
        <w:rPr>
          <w:rFonts w:eastAsia="Times New Roman"/>
          <w:bCs/>
          <w:snapToGrid w:val="0"/>
          <w:sz w:val="14"/>
          <w:szCs w:val="14"/>
        </w:rPr>
        <w:tab/>
      </w:r>
      <w:r w:rsidRPr="00D87DDE">
        <w:rPr>
          <w:rFonts w:eastAsia="Times New Roman"/>
          <w:sz w:val="24"/>
          <w:szCs w:val="22"/>
          <w:vertAlign w:val="superscript"/>
        </w:rPr>
        <w:t>(Имя и должность подписавшего)</w:t>
      </w: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overflowPunct w:val="0"/>
        <w:autoSpaceDE w:val="0"/>
        <w:autoSpaceDN w:val="0"/>
        <w:adjustRightInd w:val="0"/>
        <w:ind w:firstLine="567"/>
        <w:rPr>
          <w:rFonts w:eastAsia="Times New Roman"/>
          <w:szCs w:val="22"/>
        </w:rPr>
      </w:pPr>
      <w:r w:rsidRPr="00D87DDE">
        <w:rPr>
          <w:rFonts w:eastAsia="Times New Roman"/>
          <w:szCs w:val="22"/>
        </w:rPr>
        <w:t>М.П.</w:t>
      </w: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  <w:rPr>
          <w:b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  <w:rPr>
          <w:b/>
          <w:highlight w:val="yellow"/>
        </w:rPr>
      </w:pP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  <w:rPr>
          <w:b/>
        </w:rPr>
      </w:pP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  <w:rPr>
          <w:b/>
        </w:rPr>
      </w:pPr>
    </w:p>
    <w:p w:rsidR="00FF54F7" w:rsidRPr="00D87DDE" w:rsidRDefault="00FF54F7" w:rsidP="00FF54F7">
      <w:pPr>
        <w:widowControl w:val="0"/>
        <w:tabs>
          <w:tab w:val="left" w:pos="142"/>
          <w:tab w:val="left" w:pos="709"/>
        </w:tabs>
        <w:ind w:firstLine="567"/>
        <w:jc w:val="center"/>
        <w:rPr>
          <w:b/>
        </w:rPr>
      </w:pPr>
    </w:p>
    <w:p w:rsidR="00FF54F7" w:rsidRPr="00D87DDE" w:rsidRDefault="00FF54F7" w:rsidP="00FF54F7">
      <w:pPr>
        <w:widowControl w:val="0"/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firstLine="567"/>
        <w:rPr>
          <w:rFonts w:eastAsia="Times New Roman"/>
          <w:b/>
          <w:sz w:val="24"/>
          <w:szCs w:val="24"/>
        </w:rPr>
      </w:pPr>
      <w:r w:rsidRPr="00D87DDE">
        <w:rPr>
          <w:rFonts w:eastAsia="Times New Roman"/>
          <w:sz w:val="24"/>
          <w:szCs w:val="24"/>
        </w:rPr>
        <w:t>ИНСТРУКЦИИ ПО ЗАПОЛНЕНИЮ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 xml:space="preserve">Таблица должна быть представлена Участником </w:t>
      </w:r>
      <w:r w:rsidRPr="00D87DDE">
        <w:rPr>
          <w:rFonts w:eastAsia="Times New Roman"/>
          <w:bCs/>
          <w:sz w:val="24"/>
          <w:szCs w:val="22"/>
        </w:rPr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D87DDE">
        <w:rPr>
          <w:rFonts w:eastAsia="Times New Roman"/>
          <w:bCs/>
          <w:sz w:val="24"/>
          <w:szCs w:val="24"/>
        </w:rPr>
        <w:t>в двух форматах *.</w:t>
      </w:r>
      <w:r w:rsidRPr="00D87DDE">
        <w:rPr>
          <w:rFonts w:eastAsia="Times New Roman"/>
          <w:bCs/>
          <w:sz w:val="24"/>
          <w:szCs w:val="24"/>
          <w:lang w:val="en-US"/>
        </w:rPr>
        <w:t>pdf</w:t>
      </w:r>
      <w:r w:rsidRPr="00D87DDE">
        <w:rPr>
          <w:rFonts w:eastAsia="Times New Roman"/>
          <w:bCs/>
          <w:sz w:val="24"/>
          <w:szCs w:val="24"/>
        </w:rPr>
        <w:t xml:space="preserve"> и *.xls;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Столбец 8 заполняется согласно образцу.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lastRenderedPageBreak/>
        <w:t>Столбец 12 заполняется в формате географической иерархии в нисходящем порядке, например, Тула, ул. Пионеров, 56-89.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Столбец 13 заполняется в порядке, установленном пунктом 8 настоящей инструкции.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4"/>
        </w:rPr>
      </w:pPr>
      <w:r w:rsidRPr="00D87DDE">
        <w:rPr>
          <w:rFonts w:eastAsia="Times New Roman"/>
          <w:bCs/>
          <w:sz w:val="24"/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FF54F7" w:rsidRPr="00D87DDE" w:rsidRDefault="00FF54F7" w:rsidP="00FF54F7">
      <w:pPr>
        <w:widowControl w:val="0"/>
        <w:numPr>
          <w:ilvl w:val="0"/>
          <w:numId w:val="11"/>
        </w:numPr>
        <w:tabs>
          <w:tab w:val="left" w:pos="142"/>
          <w:tab w:val="left" w:pos="709"/>
          <w:tab w:val="left" w:pos="1134"/>
        </w:tabs>
        <w:overflowPunct w:val="0"/>
        <w:autoSpaceDE w:val="0"/>
        <w:autoSpaceDN w:val="0"/>
        <w:adjustRightInd w:val="0"/>
        <w:ind w:left="0" w:firstLine="567"/>
        <w:rPr>
          <w:rFonts w:eastAsia="Times New Roman"/>
          <w:bCs/>
          <w:sz w:val="24"/>
          <w:szCs w:val="22"/>
          <w:lang w:eastAsia="en-US"/>
        </w:rPr>
      </w:pPr>
      <w:r w:rsidRPr="00D87DDE">
        <w:rPr>
          <w:rFonts w:eastAsia="Times New Roman"/>
          <w:bCs/>
          <w:sz w:val="24"/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ind w:firstLine="567"/>
        <w:rPr>
          <w:highlight w:val="yellow"/>
          <w:lang w:eastAsia="en-US"/>
        </w:rPr>
        <w:sectPr w:rsidR="00FF54F7" w:rsidRPr="003817BE" w:rsidSect="00FF54F7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FF54F7" w:rsidRPr="00B3766E" w:rsidRDefault="00FF54F7" w:rsidP="00FF54F7">
      <w:pPr>
        <w:keepNext/>
        <w:keepLines/>
        <w:widowControl w:val="0"/>
        <w:tabs>
          <w:tab w:val="left" w:pos="142"/>
          <w:tab w:val="left" w:pos="709"/>
        </w:tabs>
        <w:ind w:firstLine="567"/>
        <w:jc w:val="right"/>
        <w:outlineLvl w:val="0"/>
        <w:rPr>
          <w:bCs/>
          <w:lang w:eastAsia="en-US"/>
        </w:rPr>
      </w:pPr>
      <w:bookmarkStart w:id="233" w:name="_Ref378243830"/>
      <w:bookmarkStart w:id="234" w:name="_Toc412648144"/>
      <w:r w:rsidRPr="00B3766E">
        <w:rPr>
          <w:bCs/>
          <w:lang w:eastAsia="en-US"/>
        </w:rPr>
        <w:lastRenderedPageBreak/>
        <w:t>Приложение 4. Форма договора</w:t>
      </w:r>
      <w:bookmarkEnd w:id="233"/>
      <w:bookmarkEnd w:id="234"/>
    </w:p>
    <w:p w:rsidR="00FF54F7" w:rsidRPr="00B3766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/>
          <w:bCs/>
          <w:lang w:eastAsia="en-US"/>
        </w:rPr>
      </w:pPr>
    </w:p>
    <w:p w:rsidR="00FF54F7" w:rsidRPr="00B3766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/>
          <w:bCs/>
          <w:lang w:eastAsia="en-US"/>
        </w:rPr>
      </w:pPr>
    </w:p>
    <w:p w:rsidR="00FF54F7" w:rsidRPr="00B3766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/>
          <w:bCs/>
          <w:lang w:eastAsia="en-US"/>
        </w:rPr>
      </w:pPr>
    </w:p>
    <w:p w:rsidR="00FF54F7" w:rsidRPr="00B3766E" w:rsidRDefault="00FF54F7" w:rsidP="00FF54F7">
      <w:pPr>
        <w:tabs>
          <w:tab w:val="left" w:pos="142"/>
          <w:tab w:val="left" w:pos="709"/>
        </w:tabs>
        <w:ind w:firstLine="567"/>
        <w:jc w:val="center"/>
        <w:rPr>
          <w:iCs/>
          <w:sz w:val="24"/>
        </w:rPr>
      </w:pPr>
      <w:r w:rsidRPr="00B3766E">
        <w:rPr>
          <w:iCs/>
          <w:sz w:val="24"/>
        </w:rPr>
        <w:t xml:space="preserve">В электронной версии документации </w:t>
      </w:r>
    </w:p>
    <w:p w:rsidR="00FF54F7" w:rsidRPr="00B3766E" w:rsidRDefault="00FF54F7" w:rsidP="00FF54F7">
      <w:pPr>
        <w:tabs>
          <w:tab w:val="left" w:pos="142"/>
          <w:tab w:val="left" w:pos="709"/>
        </w:tabs>
        <w:ind w:firstLine="567"/>
        <w:jc w:val="center"/>
        <w:rPr>
          <w:sz w:val="24"/>
        </w:rPr>
      </w:pPr>
      <w:r w:rsidRPr="00B3766E">
        <w:rPr>
          <w:iCs/>
          <w:sz w:val="24"/>
        </w:rPr>
        <w:t>Проект Договора находится в виде отдельного файла</w:t>
      </w: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FF54F7" w:rsidRPr="003817BE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highlight w:val="yellow"/>
          <w:lang w:eastAsia="en-US"/>
        </w:rPr>
      </w:pPr>
    </w:p>
    <w:p w:rsidR="00C73733" w:rsidRDefault="00C73733" w:rsidP="00C73733">
      <w:pPr>
        <w:keepNext/>
        <w:keepLines/>
        <w:widowControl w:val="0"/>
        <w:tabs>
          <w:tab w:val="left" w:pos="142"/>
          <w:tab w:val="left" w:pos="709"/>
        </w:tabs>
        <w:ind w:firstLine="567"/>
        <w:jc w:val="right"/>
        <w:outlineLvl w:val="0"/>
        <w:rPr>
          <w:bCs/>
          <w:lang w:eastAsia="en-US"/>
        </w:rPr>
      </w:pPr>
      <w:r w:rsidRPr="00B3766E">
        <w:rPr>
          <w:bCs/>
          <w:lang w:eastAsia="en-US"/>
        </w:rPr>
        <w:lastRenderedPageBreak/>
        <w:t xml:space="preserve">Приложение </w:t>
      </w:r>
      <w:r>
        <w:rPr>
          <w:bCs/>
          <w:lang w:eastAsia="en-US"/>
        </w:rPr>
        <w:t>5</w:t>
      </w:r>
      <w:r w:rsidRPr="00B3766E">
        <w:rPr>
          <w:bCs/>
          <w:lang w:eastAsia="en-US"/>
        </w:rPr>
        <w:t xml:space="preserve">. </w:t>
      </w:r>
      <w:r>
        <w:rPr>
          <w:bCs/>
          <w:lang w:eastAsia="en-US"/>
        </w:rPr>
        <w:t>Р</w:t>
      </w:r>
      <w:r w:rsidRPr="00C73733">
        <w:rPr>
          <w:bCs/>
          <w:lang w:eastAsia="en-US"/>
        </w:rPr>
        <w:t>егистрационные документы</w:t>
      </w:r>
      <w:r>
        <w:rPr>
          <w:bCs/>
          <w:lang w:eastAsia="en-US"/>
        </w:rPr>
        <w:t xml:space="preserve"> </w:t>
      </w:r>
    </w:p>
    <w:p w:rsidR="00C73733" w:rsidRPr="00B3766E" w:rsidRDefault="00C73733" w:rsidP="00C73733">
      <w:pPr>
        <w:keepNext/>
        <w:keepLines/>
        <w:widowControl w:val="0"/>
        <w:tabs>
          <w:tab w:val="left" w:pos="142"/>
          <w:tab w:val="left" w:pos="709"/>
        </w:tabs>
        <w:ind w:firstLine="567"/>
        <w:jc w:val="right"/>
        <w:outlineLvl w:val="0"/>
        <w:rPr>
          <w:bCs/>
          <w:lang w:eastAsia="en-US"/>
        </w:rPr>
      </w:pPr>
      <w:r>
        <w:rPr>
          <w:bCs/>
          <w:lang w:eastAsia="en-US"/>
        </w:rPr>
        <w:t>на недвижимое имущество</w:t>
      </w:r>
    </w:p>
    <w:p w:rsidR="00C73733" w:rsidRPr="00B3766E" w:rsidRDefault="00C73733" w:rsidP="00C73733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/>
          <w:bCs/>
          <w:lang w:eastAsia="en-US"/>
        </w:rPr>
      </w:pPr>
    </w:p>
    <w:p w:rsidR="00FF54F7" w:rsidRPr="00C73733" w:rsidRDefault="00FF54F7" w:rsidP="00FF54F7">
      <w:pPr>
        <w:tabs>
          <w:tab w:val="left" w:pos="142"/>
          <w:tab w:val="left" w:pos="709"/>
        </w:tabs>
        <w:ind w:firstLine="567"/>
        <w:jc w:val="center"/>
        <w:rPr>
          <w:sz w:val="24"/>
        </w:rPr>
      </w:pPr>
    </w:p>
    <w:p w:rsidR="00FF54F7" w:rsidRPr="00C73733" w:rsidRDefault="00FF54F7" w:rsidP="00FF54F7">
      <w:pPr>
        <w:tabs>
          <w:tab w:val="left" w:pos="142"/>
          <w:tab w:val="left" w:pos="709"/>
        </w:tabs>
        <w:ind w:firstLine="567"/>
        <w:jc w:val="center"/>
        <w:rPr>
          <w:b/>
          <w:i/>
          <w:sz w:val="24"/>
        </w:rPr>
      </w:pPr>
    </w:p>
    <w:p w:rsidR="00FF54F7" w:rsidRPr="00C73733" w:rsidRDefault="00FF54F7" w:rsidP="00FF54F7">
      <w:pPr>
        <w:tabs>
          <w:tab w:val="left" w:pos="142"/>
          <w:tab w:val="left" w:pos="709"/>
        </w:tabs>
        <w:ind w:firstLine="567"/>
        <w:jc w:val="center"/>
        <w:rPr>
          <w:iCs/>
          <w:sz w:val="24"/>
        </w:rPr>
      </w:pPr>
      <w:r w:rsidRPr="00C73733">
        <w:rPr>
          <w:iCs/>
          <w:sz w:val="24"/>
        </w:rPr>
        <w:t xml:space="preserve">В электронной версии документации </w:t>
      </w:r>
    </w:p>
    <w:p w:rsidR="00FF54F7" w:rsidRPr="00FF54F7" w:rsidRDefault="00FF54F7" w:rsidP="00FF54F7">
      <w:pPr>
        <w:tabs>
          <w:tab w:val="left" w:pos="142"/>
          <w:tab w:val="left" w:pos="709"/>
        </w:tabs>
        <w:ind w:firstLine="567"/>
        <w:jc w:val="center"/>
        <w:rPr>
          <w:sz w:val="24"/>
        </w:rPr>
      </w:pPr>
      <w:r w:rsidRPr="00C73733">
        <w:rPr>
          <w:iCs/>
          <w:sz w:val="24"/>
        </w:rPr>
        <w:t>Регистрационные документы находятся в виде отдельного файла</w:t>
      </w:r>
    </w:p>
    <w:p w:rsidR="00FF54F7" w:rsidRPr="00FF54F7" w:rsidRDefault="00FF54F7" w:rsidP="00FF54F7">
      <w:pPr>
        <w:widowControl w:val="0"/>
        <w:tabs>
          <w:tab w:val="left" w:pos="142"/>
          <w:tab w:val="left" w:pos="709"/>
        </w:tabs>
        <w:autoSpaceDE w:val="0"/>
        <w:autoSpaceDN w:val="0"/>
        <w:adjustRightInd w:val="0"/>
        <w:ind w:firstLine="567"/>
        <w:jc w:val="center"/>
        <w:rPr>
          <w:rFonts w:eastAsia="Times New Roman"/>
          <w:bCs/>
          <w:lang w:eastAsia="en-US"/>
        </w:rPr>
      </w:pPr>
    </w:p>
    <w:p w:rsidR="00FF54F7" w:rsidRPr="00FF54F7" w:rsidRDefault="00FF54F7" w:rsidP="00FF54F7">
      <w:pPr>
        <w:keepNext/>
        <w:keepLines/>
        <w:tabs>
          <w:tab w:val="left" w:pos="142"/>
          <w:tab w:val="left" w:pos="709"/>
        </w:tabs>
        <w:spacing w:before="120"/>
        <w:ind w:firstLine="567"/>
        <w:jc w:val="right"/>
        <w:outlineLvl w:val="0"/>
        <w:rPr>
          <w:rFonts w:eastAsia="Times New Roman"/>
          <w:b/>
          <w:bCs/>
          <w:lang w:eastAsia="en-US"/>
        </w:rPr>
      </w:pPr>
    </w:p>
    <w:p w:rsidR="006312B1" w:rsidRDefault="006312B1" w:rsidP="00FF54F7">
      <w:pPr>
        <w:tabs>
          <w:tab w:val="left" w:pos="142"/>
          <w:tab w:val="left" w:pos="709"/>
        </w:tabs>
        <w:ind w:firstLine="567"/>
        <w:rPr>
          <w:sz w:val="24"/>
          <w:szCs w:val="24"/>
        </w:rPr>
      </w:pPr>
    </w:p>
    <w:sectPr w:rsidR="006312B1" w:rsidSect="005561FA"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503" w:rsidRDefault="008D5503" w:rsidP="0004551C">
      <w:r>
        <w:separator/>
      </w:r>
    </w:p>
  </w:endnote>
  <w:endnote w:type="continuationSeparator" w:id="0">
    <w:p w:rsidR="008D5503" w:rsidRDefault="008D5503" w:rsidP="000455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1324"/>
      <w:docPartObj>
        <w:docPartGallery w:val="Page Numbers (Bottom of Page)"/>
        <w:docPartUnique/>
      </w:docPartObj>
    </w:sdtPr>
    <w:sdtContent>
      <w:p w:rsidR="00236DF2" w:rsidRDefault="003235B3">
        <w:pPr>
          <w:pStyle w:val="af2"/>
          <w:jc w:val="right"/>
        </w:pPr>
        <w:fldSimple w:instr=" PAGE   \* MERGEFORMAT ">
          <w:r w:rsidR="00D06A4E">
            <w:rPr>
              <w:noProof/>
            </w:rPr>
            <w:t>26</w:t>
          </w:r>
        </w:fldSimple>
      </w:p>
    </w:sdtContent>
  </w:sdt>
  <w:p w:rsidR="00236DF2" w:rsidRDefault="00236DF2">
    <w:pPr>
      <w:pStyle w:val="af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F2" w:rsidRDefault="00236DF2">
    <w:pPr>
      <w:pStyle w:val="af2"/>
      <w:jc w:val="right"/>
    </w:pPr>
  </w:p>
  <w:p w:rsidR="00236DF2" w:rsidRDefault="00236DF2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503" w:rsidRDefault="008D5503" w:rsidP="0004551C">
      <w:r>
        <w:separator/>
      </w:r>
    </w:p>
  </w:footnote>
  <w:footnote w:type="continuationSeparator" w:id="0">
    <w:p w:rsidR="008D5503" w:rsidRDefault="008D5503" w:rsidP="000455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F2" w:rsidRDefault="00236DF2" w:rsidP="00FF54F7">
    <w:pPr>
      <w:pStyle w:val="af0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DF2" w:rsidRDefault="00236DF2" w:rsidP="00FF54F7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A32"/>
    <w:multiLevelType w:val="hybridMultilevel"/>
    <w:tmpl w:val="AE30EF14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>
    <w:nsid w:val="07DC44F5"/>
    <w:multiLevelType w:val="multilevel"/>
    <w:tmpl w:val="85488E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hint="default"/>
        <w:color w:val="FFFFFF"/>
        <w:sz w:val="2"/>
        <w:szCs w:val="2"/>
      </w:rPr>
    </w:lvl>
    <w:lvl w:ilvl="2">
      <w:start w:val="1"/>
      <w:numFmt w:val="decimal"/>
      <w:lvlText w:val="%1.5.%3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708B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2" w:hanging="432"/>
      </w:pPr>
      <w:rPr>
        <w:rFonts w:hint="default"/>
        <w:color w:val="FFFFFF"/>
        <w:sz w:val="2"/>
        <w:szCs w:val="2"/>
      </w:rPr>
    </w:lvl>
    <w:lvl w:ilvl="2">
      <w:start w:val="1"/>
      <w:numFmt w:val="decimal"/>
      <w:lvlText w:val="%1.1.1."/>
      <w:lvlJc w:val="left"/>
      <w:pPr>
        <w:ind w:left="20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2BD232F"/>
    <w:multiLevelType w:val="hybridMultilevel"/>
    <w:tmpl w:val="D0F4B6A6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70D746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1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92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28A04ACC"/>
    <w:multiLevelType w:val="multilevel"/>
    <w:tmpl w:val="82321DE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none"/>
      <w:lvlText w:val="2.3."/>
      <w:lvlJc w:val="left"/>
      <w:pPr>
        <w:ind w:left="128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34235B53"/>
    <w:multiLevelType w:val="multilevel"/>
    <w:tmpl w:val="32F090AC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1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24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B260C9B"/>
    <w:multiLevelType w:val="hybridMultilevel"/>
    <w:tmpl w:val="1A8CDB6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5CD107FB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7">
    <w:nsid w:val="63DB0AAA"/>
    <w:multiLevelType w:val="multilevel"/>
    <w:tmpl w:val="F83484E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672A1374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69AA7BEA"/>
    <w:multiLevelType w:val="hybridMultilevel"/>
    <w:tmpl w:val="305816DC"/>
    <w:lvl w:ilvl="0" w:tplc="ADF4EE9E">
      <w:start w:val="2"/>
      <w:numFmt w:val="decimal"/>
      <w:lvlText w:val="8.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3B7BF8"/>
    <w:multiLevelType w:val="hybridMultilevel"/>
    <w:tmpl w:val="DE14428A"/>
    <w:lvl w:ilvl="0" w:tplc="0C5ED4D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662DE2"/>
    <w:multiLevelType w:val="hybridMultilevel"/>
    <w:tmpl w:val="E604E66C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7910250D"/>
    <w:multiLevelType w:val="hybridMultilevel"/>
    <w:tmpl w:val="2A4AA88A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9"/>
  </w:num>
  <w:num w:numId="2">
    <w:abstractNumId w:val="24"/>
  </w:num>
  <w:num w:numId="3">
    <w:abstractNumId w:val="20"/>
  </w:num>
  <w:num w:numId="4">
    <w:abstractNumId w:val="5"/>
  </w:num>
  <w:num w:numId="5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2"/>
  </w:num>
  <w:num w:numId="8">
    <w:abstractNumId w:val="17"/>
  </w:num>
  <w:num w:numId="9">
    <w:abstractNumId w:val="15"/>
  </w:num>
  <w:num w:numId="10">
    <w:abstractNumId w:val="4"/>
  </w:num>
  <w:num w:numId="11">
    <w:abstractNumId w:val="12"/>
  </w:num>
  <w:num w:numId="12">
    <w:abstractNumId w:val="25"/>
  </w:num>
  <w:num w:numId="13">
    <w:abstractNumId w:val="23"/>
  </w:num>
  <w:num w:numId="14">
    <w:abstractNumId w:val="27"/>
  </w:num>
  <w:num w:numId="15">
    <w:abstractNumId w:val="16"/>
  </w:num>
  <w:num w:numId="16">
    <w:abstractNumId w:val="1"/>
  </w:num>
  <w:num w:numId="17">
    <w:abstractNumId w:val="14"/>
  </w:num>
  <w:num w:numId="18">
    <w:abstractNumId w:val="6"/>
  </w:num>
  <w:num w:numId="19">
    <w:abstractNumId w:val="18"/>
  </w:num>
  <w:num w:numId="20">
    <w:abstractNumId w:val="8"/>
  </w:num>
  <w:num w:numId="21">
    <w:abstractNumId w:val="19"/>
  </w:num>
  <w:num w:numId="22">
    <w:abstractNumId w:val="2"/>
  </w:num>
  <w:num w:numId="23">
    <w:abstractNumId w:val="21"/>
  </w:num>
  <w:num w:numId="24">
    <w:abstractNumId w:val="29"/>
  </w:num>
  <w:num w:numId="25">
    <w:abstractNumId w:val="13"/>
  </w:num>
  <w:num w:numId="26">
    <w:abstractNumId w:val="3"/>
  </w:num>
  <w:num w:numId="27">
    <w:abstractNumId w:val="0"/>
  </w:num>
  <w:num w:numId="28">
    <w:abstractNumId w:val="26"/>
  </w:num>
  <w:num w:numId="29">
    <w:abstractNumId w:val="10"/>
  </w:num>
  <w:num w:numId="30">
    <w:abstractNumId w:val="28"/>
  </w:num>
  <w:num w:numId="31">
    <w:abstractNumId w:val="11"/>
  </w:num>
  <w:num w:numId="32">
    <w:abstractNumId w:val="7"/>
  </w:num>
  <w:num w:numId="33">
    <w:abstractNumId w:val="32"/>
  </w:num>
  <w:num w:numId="34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2D8A"/>
    <w:rsid w:val="00004D1B"/>
    <w:rsid w:val="0001462F"/>
    <w:rsid w:val="000352DA"/>
    <w:rsid w:val="0004551C"/>
    <w:rsid w:val="00047B47"/>
    <w:rsid w:val="0008462D"/>
    <w:rsid w:val="000C3464"/>
    <w:rsid w:val="000C5E74"/>
    <w:rsid w:val="00113234"/>
    <w:rsid w:val="001204E9"/>
    <w:rsid w:val="00233C86"/>
    <w:rsid w:val="00236DF2"/>
    <w:rsid w:val="00240AF9"/>
    <w:rsid w:val="00242087"/>
    <w:rsid w:val="00270761"/>
    <w:rsid w:val="002C4831"/>
    <w:rsid w:val="002C4937"/>
    <w:rsid w:val="002C5E71"/>
    <w:rsid w:val="00304094"/>
    <w:rsid w:val="0030532A"/>
    <w:rsid w:val="00317EFB"/>
    <w:rsid w:val="003235B3"/>
    <w:rsid w:val="003817BE"/>
    <w:rsid w:val="00385BB3"/>
    <w:rsid w:val="00397ED0"/>
    <w:rsid w:val="003B18C4"/>
    <w:rsid w:val="003F0BA1"/>
    <w:rsid w:val="004349CC"/>
    <w:rsid w:val="00435E01"/>
    <w:rsid w:val="00435FFA"/>
    <w:rsid w:val="004B289F"/>
    <w:rsid w:val="00514697"/>
    <w:rsid w:val="00515201"/>
    <w:rsid w:val="005505C3"/>
    <w:rsid w:val="005561FA"/>
    <w:rsid w:val="005706DD"/>
    <w:rsid w:val="00585A31"/>
    <w:rsid w:val="0058712D"/>
    <w:rsid w:val="00591FF5"/>
    <w:rsid w:val="005C1F6A"/>
    <w:rsid w:val="005C7D39"/>
    <w:rsid w:val="005D2939"/>
    <w:rsid w:val="005E7E60"/>
    <w:rsid w:val="005F5B68"/>
    <w:rsid w:val="00602D8A"/>
    <w:rsid w:val="00613B86"/>
    <w:rsid w:val="006312B1"/>
    <w:rsid w:val="0065371B"/>
    <w:rsid w:val="00685392"/>
    <w:rsid w:val="00685D4E"/>
    <w:rsid w:val="006A39DD"/>
    <w:rsid w:val="006F331A"/>
    <w:rsid w:val="00715CE9"/>
    <w:rsid w:val="00722264"/>
    <w:rsid w:val="00723B1E"/>
    <w:rsid w:val="0074198F"/>
    <w:rsid w:val="007666D2"/>
    <w:rsid w:val="00782590"/>
    <w:rsid w:val="007A3246"/>
    <w:rsid w:val="007A50F6"/>
    <w:rsid w:val="007D5CB7"/>
    <w:rsid w:val="007E50FC"/>
    <w:rsid w:val="007F146C"/>
    <w:rsid w:val="00803C44"/>
    <w:rsid w:val="008070DE"/>
    <w:rsid w:val="0081577E"/>
    <w:rsid w:val="00815DFF"/>
    <w:rsid w:val="0085199F"/>
    <w:rsid w:val="008640C9"/>
    <w:rsid w:val="0086676B"/>
    <w:rsid w:val="00887916"/>
    <w:rsid w:val="00896EC6"/>
    <w:rsid w:val="008A490C"/>
    <w:rsid w:val="008B2644"/>
    <w:rsid w:val="008B6093"/>
    <w:rsid w:val="008B7F74"/>
    <w:rsid w:val="008D5503"/>
    <w:rsid w:val="008D76F7"/>
    <w:rsid w:val="008E333D"/>
    <w:rsid w:val="00907733"/>
    <w:rsid w:val="00911B9E"/>
    <w:rsid w:val="00917AC1"/>
    <w:rsid w:val="009A0440"/>
    <w:rsid w:val="00A070BF"/>
    <w:rsid w:val="00A150CA"/>
    <w:rsid w:val="00A26A2F"/>
    <w:rsid w:val="00A429CE"/>
    <w:rsid w:val="00A606BB"/>
    <w:rsid w:val="00A61F1F"/>
    <w:rsid w:val="00A84C46"/>
    <w:rsid w:val="00AD2F60"/>
    <w:rsid w:val="00AF5702"/>
    <w:rsid w:val="00B046C5"/>
    <w:rsid w:val="00B104C4"/>
    <w:rsid w:val="00B15DDD"/>
    <w:rsid w:val="00B178DE"/>
    <w:rsid w:val="00B345C7"/>
    <w:rsid w:val="00B3766E"/>
    <w:rsid w:val="00B4677C"/>
    <w:rsid w:val="00B57A15"/>
    <w:rsid w:val="00BA2FAD"/>
    <w:rsid w:val="00BA6578"/>
    <w:rsid w:val="00BD3BDA"/>
    <w:rsid w:val="00BE5187"/>
    <w:rsid w:val="00BF585D"/>
    <w:rsid w:val="00C01A91"/>
    <w:rsid w:val="00C06542"/>
    <w:rsid w:val="00C63B5A"/>
    <w:rsid w:val="00C65E6C"/>
    <w:rsid w:val="00C73733"/>
    <w:rsid w:val="00C905EB"/>
    <w:rsid w:val="00C93662"/>
    <w:rsid w:val="00CA37F7"/>
    <w:rsid w:val="00CA4E3B"/>
    <w:rsid w:val="00CC60EF"/>
    <w:rsid w:val="00CD0065"/>
    <w:rsid w:val="00CE3707"/>
    <w:rsid w:val="00CE57CB"/>
    <w:rsid w:val="00D06A4E"/>
    <w:rsid w:val="00D21845"/>
    <w:rsid w:val="00D22C33"/>
    <w:rsid w:val="00D3706E"/>
    <w:rsid w:val="00D75862"/>
    <w:rsid w:val="00D861AA"/>
    <w:rsid w:val="00D87DDE"/>
    <w:rsid w:val="00D915B3"/>
    <w:rsid w:val="00D94BA9"/>
    <w:rsid w:val="00DF2782"/>
    <w:rsid w:val="00E20E2E"/>
    <w:rsid w:val="00E34DB0"/>
    <w:rsid w:val="00E375B1"/>
    <w:rsid w:val="00E410D0"/>
    <w:rsid w:val="00E4176B"/>
    <w:rsid w:val="00E64CB6"/>
    <w:rsid w:val="00E75B98"/>
    <w:rsid w:val="00E918AC"/>
    <w:rsid w:val="00EC415C"/>
    <w:rsid w:val="00EE0660"/>
    <w:rsid w:val="00EF5ABE"/>
    <w:rsid w:val="00F04E41"/>
    <w:rsid w:val="00F12EA6"/>
    <w:rsid w:val="00F264DF"/>
    <w:rsid w:val="00F432D1"/>
    <w:rsid w:val="00F52A44"/>
    <w:rsid w:val="00FC50B7"/>
    <w:rsid w:val="00FD0376"/>
    <w:rsid w:val="00FD6BEC"/>
    <w:rsid w:val="00FE53A9"/>
    <w:rsid w:val="00FF51FB"/>
    <w:rsid w:val="00FF5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ind w:left="27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D8A"/>
    <w:pPr>
      <w:spacing w:before="0" w:beforeAutospacing="0" w:after="0" w:afterAutospacing="0"/>
      <w:ind w:left="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04551C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"/>
    <w:link w:val="20"/>
    <w:qFormat/>
    <w:rsid w:val="005561FA"/>
    <w:pPr>
      <w:numPr>
        <w:ilvl w:val="1"/>
        <w:numId w:val="3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"/>
    <w:next w:val="a"/>
    <w:link w:val="30"/>
    <w:qFormat/>
    <w:rsid w:val="00FF54F7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"/>
    <w:next w:val="a"/>
    <w:link w:val="50"/>
    <w:qFormat/>
    <w:rsid w:val="00FF54F7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F54F7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4551C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5561FA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0"/>
    <w:link w:val="3"/>
    <w:rsid w:val="00FF54F7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0"/>
    <w:link w:val="5"/>
    <w:rsid w:val="00FF54F7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FF54F7"/>
    <w:rPr>
      <w:rFonts w:ascii="Times New Roman" w:eastAsia="Times New Roman" w:hAnsi="Times New Roman" w:cs="Times New Roman"/>
      <w:b/>
      <w:bCs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qFormat/>
    <w:rsid w:val="00602D8A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02D8A"/>
    <w:rPr>
      <w:rFonts w:ascii="Times New Roman" w:eastAsia="Calibri" w:hAnsi="Times New Roman" w:cs="Times New Roman"/>
      <w:sz w:val="24"/>
      <w:szCs w:val="24"/>
    </w:rPr>
  </w:style>
  <w:style w:type="character" w:styleId="a5">
    <w:name w:val="Placeholder Text"/>
    <w:uiPriority w:val="99"/>
    <w:semiHidden/>
    <w:rsid w:val="00602D8A"/>
    <w:rPr>
      <w:color w:val="808080"/>
    </w:rPr>
  </w:style>
  <w:style w:type="character" w:customStyle="1" w:styleId="a6">
    <w:name w:val="Ссылка указателя"/>
    <w:rsid w:val="006A39DD"/>
  </w:style>
  <w:style w:type="paragraph" w:styleId="11">
    <w:name w:val="toc 1"/>
    <w:basedOn w:val="a"/>
    <w:uiPriority w:val="39"/>
    <w:rsid w:val="006A39DD"/>
    <w:pPr>
      <w:suppressAutoHyphens/>
      <w:spacing w:after="200" w:line="276" w:lineRule="auto"/>
    </w:pPr>
  </w:style>
  <w:style w:type="paragraph" w:styleId="21">
    <w:name w:val="toc 2"/>
    <w:basedOn w:val="a"/>
    <w:uiPriority w:val="39"/>
    <w:rsid w:val="006A39DD"/>
    <w:pPr>
      <w:tabs>
        <w:tab w:val="left" w:pos="840"/>
        <w:tab w:val="right" w:leader="dot" w:pos="10348"/>
      </w:tabs>
      <w:suppressAutoHyphens/>
      <w:spacing w:after="200" w:line="276" w:lineRule="auto"/>
      <w:ind w:right="-2"/>
      <w:jc w:val="left"/>
    </w:pPr>
    <w:rPr>
      <w:rFonts w:ascii="Calibri" w:hAnsi="Calibri" w:cs="Calibri"/>
      <w:i/>
      <w:iCs/>
      <w:sz w:val="20"/>
      <w:szCs w:val="20"/>
    </w:rPr>
  </w:style>
  <w:style w:type="table" w:styleId="a7">
    <w:name w:val="Table Grid"/>
    <w:basedOn w:val="a1"/>
    <w:uiPriority w:val="59"/>
    <w:rsid w:val="006A39DD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04551C"/>
    <w:pPr>
      <w:ind w:left="720"/>
    </w:pPr>
  </w:style>
  <w:style w:type="character" w:styleId="a8">
    <w:name w:val="Hyperlink"/>
    <w:uiPriority w:val="99"/>
    <w:rsid w:val="0004551C"/>
    <w:rPr>
      <w:rFonts w:cs="Times New Roman"/>
      <w:color w:val="0000FF"/>
      <w:u w:val="single"/>
    </w:rPr>
  </w:style>
  <w:style w:type="paragraph" w:styleId="a9">
    <w:name w:val="footnote text"/>
    <w:basedOn w:val="a"/>
    <w:link w:val="aa"/>
    <w:uiPriority w:val="99"/>
    <w:semiHidden/>
    <w:rsid w:val="0004551C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04551C"/>
    <w:rPr>
      <w:rFonts w:ascii="Times New Roman" w:eastAsia="Calibri" w:hAnsi="Times New Roman" w:cs="Times New Roman"/>
      <w:sz w:val="20"/>
      <w:szCs w:val="20"/>
    </w:rPr>
  </w:style>
  <w:style w:type="character" w:styleId="ab">
    <w:name w:val="footnote reference"/>
    <w:uiPriority w:val="99"/>
    <w:rsid w:val="0004551C"/>
    <w:rPr>
      <w:rFonts w:cs="Times New Roman"/>
      <w:vertAlign w:val="superscript"/>
    </w:rPr>
  </w:style>
  <w:style w:type="paragraph" w:styleId="ac">
    <w:name w:val="List Paragraph"/>
    <w:basedOn w:val="a"/>
    <w:uiPriority w:val="34"/>
    <w:qFormat/>
    <w:rsid w:val="0004551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d">
    <w:name w:val="Пункт"/>
    <w:basedOn w:val="a"/>
    <w:rsid w:val="0004551C"/>
    <w:pPr>
      <w:tabs>
        <w:tab w:val="num" w:pos="1134"/>
      </w:tabs>
      <w:ind w:left="1134" w:hanging="1134"/>
    </w:pPr>
  </w:style>
  <w:style w:type="paragraph" w:styleId="ae">
    <w:name w:val="Body Text"/>
    <w:aliases w:val="Текст в рамке,Подпись1,Iiaienu1,текст таблицы,Шаблон для отчетов по оценке,Òåêñò â ðàìêå"/>
    <w:basedOn w:val="2"/>
    <w:link w:val="af"/>
    <w:qFormat/>
    <w:rsid w:val="005561FA"/>
    <w:pPr>
      <w:numPr>
        <w:ilvl w:val="0"/>
        <w:numId w:val="0"/>
      </w:numPr>
      <w:spacing w:before="0"/>
      <w:ind w:left="1497" w:hanging="504"/>
    </w:pPr>
    <w:rPr>
      <w:spacing w:val="-1"/>
    </w:rPr>
  </w:style>
  <w:style w:type="character" w:customStyle="1" w:styleId="af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0"/>
    <w:link w:val="ae"/>
    <w:rsid w:val="005561FA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f1"/>
    <w:unhideWhenUsed/>
    <w:rsid w:val="005561FA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f0"/>
    <w:rsid w:val="005561FA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2">
    <w:name w:val="footer"/>
    <w:basedOn w:val="a"/>
    <w:link w:val="af3"/>
    <w:uiPriority w:val="99"/>
    <w:unhideWhenUsed/>
    <w:rsid w:val="005561FA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561FA"/>
    <w:rPr>
      <w:rFonts w:ascii="Times New Roman" w:eastAsia="Calibri" w:hAnsi="Times New Roman" w:cs="Times New Roman"/>
      <w:sz w:val="28"/>
      <w:szCs w:val="28"/>
      <w:lang w:eastAsia="ru-RU"/>
    </w:rPr>
  </w:style>
  <w:style w:type="character" w:styleId="af4">
    <w:name w:val="page number"/>
    <w:rsid w:val="00FF54F7"/>
    <w:rPr>
      <w:rFonts w:cs="Times New Roman"/>
    </w:rPr>
  </w:style>
  <w:style w:type="character" w:customStyle="1" w:styleId="af5">
    <w:name w:val="!осн Знак"/>
    <w:link w:val="af6"/>
    <w:locked/>
    <w:rsid w:val="00FF54F7"/>
    <w:rPr>
      <w:rFonts w:ascii="Times New Roman" w:hAnsi="Times New Roman" w:cs="Times New Roman"/>
    </w:rPr>
  </w:style>
  <w:style w:type="paragraph" w:customStyle="1" w:styleId="af6">
    <w:name w:val="!осн"/>
    <w:basedOn w:val="a"/>
    <w:link w:val="af5"/>
    <w:rsid w:val="00FF54F7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FF54F7"/>
    <w:pPr>
      <w:autoSpaceDE w:val="0"/>
      <w:autoSpaceDN w:val="0"/>
      <w:adjustRightInd w:val="0"/>
      <w:spacing w:before="0" w:beforeAutospacing="0" w:after="0" w:afterAutospacing="0"/>
      <w:ind w:left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Заголовок оглавления1"/>
    <w:basedOn w:val="1"/>
    <w:next w:val="a"/>
    <w:rsid w:val="00FF54F7"/>
    <w:pPr>
      <w:numPr>
        <w:numId w:val="0"/>
      </w:numPr>
      <w:spacing w:before="480" w:line="276" w:lineRule="auto"/>
      <w:ind w:left="360" w:hanging="360"/>
      <w:jc w:val="left"/>
      <w:outlineLvl w:val="9"/>
    </w:pPr>
    <w:rPr>
      <w:rFonts w:ascii="Cambria" w:hAnsi="Cambria"/>
      <w:color w:val="365F91"/>
    </w:rPr>
  </w:style>
  <w:style w:type="character" w:customStyle="1" w:styleId="af7">
    <w:name w:val="Текст выноски Знак"/>
    <w:basedOn w:val="a0"/>
    <w:link w:val="af8"/>
    <w:semiHidden/>
    <w:rsid w:val="00FF54F7"/>
    <w:rPr>
      <w:rFonts w:ascii="Tahoma" w:eastAsia="Calibri" w:hAnsi="Tahoma" w:cs="Times New Roman"/>
      <w:sz w:val="16"/>
      <w:szCs w:val="16"/>
    </w:rPr>
  </w:style>
  <w:style w:type="paragraph" w:styleId="af8">
    <w:name w:val="Balloon Text"/>
    <w:basedOn w:val="a"/>
    <w:link w:val="af7"/>
    <w:semiHidden/>
    <w:rsid w:val="00FF54F7"/>
    <w:rPr>
      <w:rFonts w:ascii="Tahoma" w:hAnsi="Tahoma"/>
      <w:sz w:val="16"/>
      <w:szCs w:val="16"/>
    </w:rPr>
  </w:style>
  <w:style w:type="paragraph" w:customStyle="1" w:styleId="14">
    <w:name w:val="Список1"/>
    <w:basedOn w:val="12"/>
    <w:link w:val="15"/>
    <w:rsid w:val="00FF54F7"/>
    <w:pPr>
      <w:spacing w:after="200" w:line="276" w:lineRule="auto"/>
      <w:ind w:left="1429" w:hanging="360"/>
    </w:pPr>
    <w:rPr>
      <w:lang w:eastAsia="en-US"/>
    </w:rPr>
  </w:style>
  <w:style w:type="character" w:customStyle="1" w:styleId="15">
    <w:name w:val="Список1 Знак"/>
    <w:link w:val="14"/>
    <w:locked/>
    <w:rsid w:val="00FF54F7"/>
    <w:rPr>
      <w:rFonts w:ascii="Times New Roman" w:eastAsia="Calibri" w:hAnsi="Times New Roman" w:cs="Times New Roman"/>
      <w:sz w:val="28"/>
      <w:szCs w:val="28"/>
    </w:rPr>
  </w:style>
  <w:style w:type="paragraph" w:customStyle="1" w:styleId="-3">
    <w:name w:val="Пункт-3"/>
    <w:basedOn w:val="a"/>
    <w:rsid w:val="00FF54F7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FF54F7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FF54F7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FF54F7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FF54F7"/>
    <w:pPr>
      <w:tabs>
        <w:tab w:val="num" w:pos="360"/>
      </w:tabs>
      <w:ind w:firstLine="709"/>
    </w:pPr>
    <w:rPr>
      <w:szCs w:val="24"/>
    </w:rPr>
  </w:style>
  <w:style w:type="paragraph" w:styleId="af9">
    <w:name w:val="annotation text"/>
    <w:basedOn w:val="a"/>
    <w:link w:val="afa"/>
    <w:rsid w:val="00FF54F7"/>
    <w:pPr>
      <w:jc w:val="left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FF54F7"/>
    <w:rPr>
      <w:rFonts w:ascii="Times New Roman" w:eastAsia="Calibri" w:hAnsi="Times New Roman" w:cs="Times New Roman"/>
      <w:sz w:val="20"/>
      <w:szCs w:val="20"/>
    </w:rPr>
  </w:style>
  <w:style w:type="character" w:customStyle="1" w:styleId="afb">
    <w:name w:val="Тема примечания Знак"/>
    <w:basedOn w:val="afa"/>
    <w:link w:val="afc"/>
    <w:semiHidden/>
    <w:rsid w:val="00FF54F7"/>
    <w:rPr>
      <w:b/>
      <w:bCs/>
    </w:rPr>
  </w:style>
  <w:style w:type="paragraph" w:styleId="afc">
    <w:name w:val="annotation subject"/>
    <w:basedOn w:val="af9"/>
    <w:next w:val="af9"/>
    <w:link w:val="afb"/>
    <w:semiHidden/>
    <w:rsid w:val="00FF54F7"/>
    <w:pPr>
      <w:jc w:val="both"/>
    </w:pPr>
    <w:rPr>
      <w:b/>
      <w:bCs/>
    </w:rPr>
  </w:style>
  <w:style w:type="paragraph" w:customStyle="1" w:styleId="ConsPlusNormal">
    <w:name w:val="ConsPlusNormal"/>
    <w:rsid w:val="00FF54F7"/>
    <w:pPr>
      <w:widowControl w:val="0"/>
      <w:autoSpaceDE w:val="0"/>
      <w:autoSpaceDN w:val="0"/>
      <w:adjustRightInd w:val="0"/>
      <w:spacing w:before="0" w:beforeAutospacing="0" w:after="0" w:afterAutospacing="0"/>
      <w:ind w:left="0"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"/>
    <w:link w:val="32"/>
    <w:rsid w:val="00FF54F7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FF54F7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d">
    <w:name w:val="Словарная статья"/>
    <w:basedOn w:val="a"/>
    <w:next w:val="a"/>
    <w:rsid w:val="00FF54F7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"/>
    <w:link w:val="HTML0"/>
    <w:rsid w:val="00FF5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F54F7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FF54F7"/>
    <w:pPr>
      <w:spacing w:before="0" w:beforeAutospacing="0" w:after="0" w:afterAutospacing="0"/>
      <w:ind w:left="0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FF54F7"/>
    <w:pPr>
      <w:spacing w:before="0" w:beforeAutospacing="0" w:after="0" w:afterAutospacing="0"/>
      <w:ind w:left="0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FF54F7"/>
    <w:pPr>
      <w:widowControl w:val="0"/>
      <w:autoSpaceDE w:val="0"/>
      <w:autoSpaceDN w:val="0"/>
      <w:adjustRightInd w:val="0"/>
      <w:spacing w:before="0" w:beforeAutospacing="0" w:after="0" w:afterAutospacing="0"/>
      <w:ind w:left="0"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"/>
    <w:link w:val="23"/>
    <w:rsid w:val="00FF54F7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FF54F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e">
    <w:name w:val="Body Text Indent"/>
    <w:basedOn w:val="a"/>
    <w:link w:val="aff"/>
    <w:rsid w:val="00FF54F7"/>
    <w:pPr>
      <w:spacing w:after="120"/>
      <w:ind w:left="283"/>
      <w:jc w:val="left"/>
    </w:pPr>
    <w:rPr>
      <w:sz w:val="24"/>
      <w:szCs w:val="24"/>
    </w:rPr>
  </w:style>
  <w:style w:type="character" w:customStyle="1" w:styleId="aff">
    <w:name w:val="Основной текст с отступом Знак"/>
    <w:basedOn w:val="a0"/>
    <w:link w:val="afe"/>
    <w:rsid w:val="00FF54F7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FF54F7"/>
    <w:pPr>
      <w:spacing w:before="0" w:beforeAutospacing="0" w:after="0" w:afterAutospacing="0"/>
      <w:ind w:left="0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"/>
    <w:rsid w:val="00FF54F7"/>
    <w:rPr>
      <w:sz w:val="24"/>
      <w:szCs w:val="20"/>
    </w:rPr>
  </w:style>
  <w:style w:type="paragraph" w:styleId="33">
    <w:name w:val="Body Text 3"/>
    <w:basedOn w:val="a"/>
    <w:link w:val="34"/>
    <w:uiPriority w:val="99"/>
    <w:rsid w:val="00FF54F7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FF54F7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f0">
    <w:name w:val="Plain Text"/>
    <w:basedOn w:val="a"/>
    <w:link w:val="aff1"/>
    <w:rsid w:val="00FF54F7"/>
    <w:pPr>
      <w:jc w:val="left"/>
    </w:pPr>
    <w:rPr>
      <w:rFonts w:ascii="Courier New" w:hAnsi="Courier New"/>
      <w:sz w:val="20"/>
      <w:szCs w:val="20"/>
    </w:rPr>
  </w:style>
  <w:style w:type="character" w:customStyle="1" w:styleId="aff1">
    <w:name w:val="Текст Знак"/>
    <w:basedOn w:val="a0"/>
    <w:link w:val="aff0"/>
    <w:rsid w:val="00FF54F7"/>
    <w:rPr>
      <w:rFonts w:ascii="Courier New" w:eastAsia="Calibri" w:hAnsi="Courier New" w:cs="Times New Roman"/>
      <w:sz w:val="20"/>
      <w:szCs w:val="20"/>
      <w:lang w:eastAsia="ru-RU"/>
    </w:rPr>
  </w:style>
  <w:style w:type="paragraph" w:styleId="aff2">
    <w:name w:val="caption"/>
    <w:basedOn w:val="a"/>
    <w:next w:val="a"/>
    <w:qFormat/>
    <w:rsid w:val="00FF54F7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"/>
    <w:link w:val="HTML2"/>
    <w:rsid w:val="00FF54F7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0"/>
    <w:link w:val="HTML1"/>
    <w:rsid w:val="00FF54F7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FF54F7"/>
    <w:rPr>
      <w:rFonts w:cs="Times New Roman"/>
    </w:rPr>
  </w:style>
  <w:style w:type="paragraph" w:customStyle="1" w:styleId="ConsPlusTitle">
    <w:name w:val="ConsPlusTitle"/>
    <w:rsid w:val="00FF54F7"/>
    <w:pPr>
      <w:widowControl w:val="0"/>
      <w:autoSpaceDE w:val="0"/>
      <w:autoSpaceDN w:val="0"/>
      <w:adjustRightInd w:val="0"/>
      <w:spacing w:before="0" w:beforeAutospacing="0" w:after="0" w:afterAutospacing="0"/>
      <w:ind w:left="0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FF54F7"/>
    <w:pPr>
      <w:keepLines/>
      <w:overflowPunct w:val="0"/>
      <w:autoSpaceDE w:val="0"/>
      <w:autoSpaceDN w:val="0"/>
      <w:adjustRightInd w:val="0"/>
      <w:spacing w:before="0" w:beforeAutospacing="0" w:after="0" w:afterAutospacing="0"/>
      <w:ind w:left="0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f3">
    <w:name w:val="List Bullet"/>
    <w:basedOn w:val="a"/>
    <w:autoRedefine/>
    <w:rsid w:val="00FF54F7"/>
    <w:pPr>
      <w:widowControl w:val="0"/>
    </w:pPr>
    <w:rPr>
      <w:sz w:val="22"/>
      <w:szCs w:val="22"/>
    </w:rPr>
  </w:style>
  <w:style w:type="character" w:styleId="aff4">
    <w:name w:val="FollowedHyperlink"/>
    <w:uiPriority w:val="99"/>
    <w:rsid w:val="00FF54F7"/>
    <w:rPr>
      <w:rFonts w:cs="Times New Roman"/>
      <w:color w:val="800080"/>
      <w:u w:val="single"/>
    </w:rPr>
  </w:style>
  <w:style w:type="character" w:customStyle="1" w:styleId="da">
    <w:name w:val="da"/>
    <w:rsid w:val="00FF54F7"/>
    <w:rPr>
      <w:rFonts w:cs="Times New Roman"/>
    </w:rPr>
  </w:style>
  <w:style w:type="paragraph" w:customStyle="1" w:styleId="ConsNonformat">
    <w:name w:val="ConsNonformat"/>
    <w:rsid w:val="00FF54F7"/>
    <w:pPr>
      <w:widowControl w:val="0"/>
      <w:autoSpaceDE w:val="0"/>
      <w:autoSpaceDN w:val="0"/>
      <w:adjustRightInd w:val="0"/>
      <w:spacing w:before="0" w:beforeAutospacing="0" w:after="0" w:afterAutospacing="0"/>
      <w:ind w:left="0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"/>
    <w:rsid w:val="00FF54F7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"/>
    <w:rsid w:val="00FF54F7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"/>
    <w:rsid w:val="00FF54F7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F54F7"/>
    <w:pPr>
      <w:widowControl w:val="0"/>
      <w:autoSpaceDE w:val="0"/>
      <w:autoSpaceDN w:val="0"/>
      <w:adjustRightInd w:val="0"/>
      <w:spacing w:before="0" w:beforeAutospacing="0" w:after="0" w:afterAutospacing="0"/>
      <w:ind w:left="0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5">
    <w:name w:val="готик текст"/>
    <w:rsid w:val="00FF54F7"/>
    <w:pPr>
      <w:tabs>
        <w:tab w:val="right" w:leader="dot" w:pos="4762"/>
      </w:tabs>
      <w:autoSpaceDE w:val="0"/>
      <w:autoSpaceDN w:val="0"/>
      <w:adjustRightInd w:val="0"/>
      <w:spacing w:before="0" w:beforeAutospacing="0" w:after="0" w:afterAutospacing="0" w:line="240" w:lineRule="atLeast"/>
      <w:ind w:left="0"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6">
    <w:name w:val="Title"/>
    <w:basedOn w:val="a"/>
    <w:link w:val="aff7"/>
    <w:qFormat/>
    <w:rsid w:val="00FF54F7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7">
    <w:name w:val="Название Знак"/>
    <w:basedOn w:val="a0"/>
    <w:link w:val="aff6"/>
    <w:rsid w:val="00FF54F7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paragraph" w:styleId="24">
    <w:name w:val="Body Text 2"/>
    <w:basedOn w:val="a"/>
    <w:link w:val="25"/>
    <w:rsid w:val="00FF54F7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0"/>
    <w:link w:val="24"/>
    <w:rsid w:val="00FF54F7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8">
    <w:name w:val="Таблицы (моноширинный)"/>
    <w:basedOn w:val="a"/>
    <w:next w:val="a"/>
    <w:rsid w:val="00FF54F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FF54F7"/>
    <w:pPr>
      <w:autoSpaceDE w:val="0"/>
      <w:autoSpaceDN w:val="0"/>
      <w:spacing w:before="0" w:beforeAutospacing="0" w:after="0" w:afterAutospacing="0"/>
      <w:ind w:left="0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"/>
    <w:rsid w:val="00FF54F7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FF54F7"/>
  </w:style>
  <w:style w:type="paragraph" w:customStyle="1" w:styleId="aff9">
    <w:name w:val="Содержимое таблицы"/>
    <w:basedOn w:val="a"/>
    <w:rsid w:val="00FF54F7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a">
    <w:name w:val="Комментарий"/>
    <w:basedOn w:val="a"/>
    <w:next w:val="a"/>
    <w:rsid w:val="00FF54F7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b">
    <w:name w:val="Document Map"/>
    <w:basedOn w:val="a"/>
    <w:link w:val="affc"/>
    <w:uiPriority w:val="99"/>
    <w:semiHidden/>
    <w:rsid w:val="00FF54F7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c">
    <w:name w:val="Схема документа Знак"/>
    <w:basedOn w:val="a0"/>
    <w:link w:val="affb"/>
    <w:uiPriority w:val="99"/>
    <w:semiHidden/>
    <w:rsid w:val="00FF54F7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8">
    <w:name w:val="Рецензия1"/>
    <w:hidden/>
    <w:semiHidden/>
    <w:rsid w:val="00FF54F7"/>
    <w:pPr>
      <w:spacing w:before="0" w:beforeAutospacing="0" w:after="0" w:afterAutospacing="0"/>
      <w:ind w:left="0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FF54F7"/>
    <w:rPr>
      <w:rFonts w:ascii="Times New Roman" w:hAnsi="Times New Roman"/>
      <w:sz w:val="24"/>
    </w:rPr>
  </w:style>
  <w:style w:type="character" w:styleId="affd">
    <w:name w:val="Emphasis"/>
    <w:qFormat/>
    <w:rsid w:val="00FF54F7"/>
    <w:rPr>
      <w:i/>
      <w:iCs/>
    </w:rPr>
  </w:style>
  <w:style w:type="paragraph" w:customStyle="1" w:styleId="Times12">
    <w:name w:val="Times 12"/>
    <w:basedOn w:val="a"/>
    <w:rsid w:val="00FF54F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"/>
    <w:rsid w:val="00FF54F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"/>
    <w:uiPriority w:val="39"/>
    <w:unhideWhenUsed/>
    <w:qFormat/>
    <w:rsid w:val="00FF54F7"/>
    <w:pPr>
      <w:numPr>
        <w:numId w:val="0"/>
      </w:numPr>
      <w:spacing w:before="480" w:line="276" w:lineRule="auto"/>
      <w:ind w:left="360" w:hanging="360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"/>
    <w:next w:val="a"/>
    <w:autoRedefine/>
    <w:uiPriority w:val="39"/>
    <w:rsid w:val="00FF54F7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"/>
    <w:next w:val="a"/>
    <w:autoRedefine/>
    <w:uiPriority w:val="39"/>
    <w:rsid w:val="00FF54F7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"/>
    <w:next w:val="a"/>
    <w:autoRedefine/>
    <w:uiPriority w:val="39"/>
    <w:rsid w:val="00FF54F7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"/>
    <w:next w:val="a"/>
    <w:autoRedefine/>
    <w:uiPriority w:val="39"/>
    <w:rsid w:val="00FF54F7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"/>
    <w:next w:val="a"/>
    <w:autoRedefine/>
    <w:uiPriority w:val="39"/>
    <w:rsid w:val="00FF54F7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"/>
    <w:next w:val="a"/>
    <w:autoRedefine/>
    <w:uiPriority w:val="39"/>
    <w:rsid w:val="00FF54F7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"/>
    <w:next w:val="a"/>
    <w:autoRedefine/>
    <w:uiPriority w:val="39"/>
    <w:rsid w:val="00FF54F7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fff0">
    <w:name w:val="Обычный нумерованный текст"/>
    <w:basedOn w:val="ae"/>
    <w:link w:val="afff1"/>
    <w:qFormat/>
    <w:rsid w:val="00FF54F7"/>
    <w:pPr>
      <w:keepNext w:val="0"/>
      <w:keepLines w:val="0"/>
      <w:widowControl w:val="0"/>
      <w:ind w:left="2138" w:hanging="360"/>
    </w:pPr>
  </w:style>
  <w:style w:type="character" w:customStyle="1" w:styleId="afff1">
    <w:name w:val="Обычный нумерованный текст Знак"/>
    <w:link w:val="afff0"/>
    <w:rsid w:val="00FF54F7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afff2">
    <w:name w:val="No Spacing"/>
    <w:uiPriority w:val="1"/>
    <w:qFormat/>
    <w:rsid w:val="00FF54F7"/>
    <w:pPr>
      <w:spacing w:before="0" w:beforeAutospacing="0" w:after="0" w:afterAutospacing="0"/>
      <w:ind w:left="0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fff3">
    <w:name w:val="Strong"/>
    <w:uiPriority w:val="22"/>
    <w:qFormat/>
    <w:rsid w:val="00FF54F7"/>
    <w:rPr>
      <w:b/>
      <w:bCs/>
    </w:rPr>
  </w:style>
  <w:style w:type="paragraph" w:customStyle="1" w:styleId="310">
    <w:name w:val="Основной текст с отступом 31"/>
    <w:basedOn w:val="a"/>
    <w:uiPriority w:val="99"/>
    <w:rsid w:val="00FF54F7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"/>
    <w:uiPriority w:val="99"/>
    <w:rsid w:val="00FF54F7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"/>
    <w:rsid w:val="00FF54F7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"/>
    <w:rsid w:val="00FF54F7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9"/>
    <w:uiPriority w:val="99"/>
    <w:locked/>
    <w:rsid w:val="00FF54F7"/>
    <w:rPr>
      <w:rFonts w:ascii="Calibri" w:hAnsi="Calibri"/>
    </w:rPr>
  </w:style>
  <w:style w:type="paragraph" w:customStyle="1" w:styleId="19">
    <w:name w:val="Без интервала1"/>
    <w:link w:val="NoSpacingChar"/>
    <w:uiPriority w:val="99"/>
    <w:rsid w:val="00FF54F7"/>
    <w:pPr>
      <w:spacing w:before="0" w:beforeAutospacing="0" w:after="0" w:afterAutospacing="0"/>
      <w:ind w:left="0"/>
    </w:pPr>
    <w:rPr>
      <w:rFonts w:ascii="Calibri" w:hAnsi="Calibri"/>
    </w:rPr>
  </w:style>
  <w:style w:type="paragraph" w:customStyle="1" w:styleId="afff4">
    <w:name w:val="Знак"/>
    <w:basedOn w:val="a"/>
    <w:rsid w:val="00FF54F7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FF54F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FF54F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"/>
    <w:rsid w:val="00FF54F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"/>
    <w:rsid w:val="00FF54F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"/>
    <w:rsid w:val="00FF54F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FF54F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"/>
    <w:rsid w:val="00FF54F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"/>
    <w:rsid w:val="00FF54F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"/>
    <w:rsid w:val="00FF54F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"/>
    <w:rsid w:val="00FF54F7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fff5">
    <w:name w:val="Нумерованный Список"/>
    <w:rsid w:val="00FF54F7"/>
    <w:pPr>
      <w:tabs>
        <w:tab w:val="num" w:pos="432"/>
      </w:tabs>
      <w:spacing w:before="0" w:beforeAutospacing="0" w:after="60" w:afterAutospacing="0"/>
      <w:ind w:left="432" w:hanging="43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7">
    <w:name w:val="Основной текст (2) + Не полужирный"/>
    <w:rsid w:val="00FF54F7"/>
    <w:rPr>
      <w:b/>
      <w:bCs/>
      <w:sz w:val="24"/>
      <w:szCs w:val="24"/>
      <w:shd w:val="clear" w:color="auto" w:fill="FFFFFF"/>
    </w:rPr>
  </w:style>
  <w:style w:type="paragraph" w:customStyle="1" w:styleId="1a">
    <w:name w:val="Знак1"/>
    <w:basedOn w:val="a"/>
    <w:next w:val="a"/>
    <w:rsid w:val="00FF54F7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8">
    <w:name w:val="заголовок 2"/>
    <w:basedOn w:val="a"/>
    <w:next w:val="a"/>
    <w:rsid w:val="00FF54F7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c"/>
    <w:rsid w:val="00FF54F7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-">
    <w:name w:val="Контракт-раздел"/>
    <w:basedOn w:val="a"/>
    <w:next w:val="-0"/>
    <w:rsid w:val="00FF54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1"/>
    <w:rsid w:val="00FF54F7"/>
    <w:pPr>
      <w:tabs>
        <w:tab w:val="num" w:pos="851"/>
      </w:tabs>
      <w:ind w:left="851" w:hanging="851"/>
    </w:pPr>
    <w:rPr>
      <w:rFonts w:eastAsia="Times New Roman"/>
      <w:sz w:val="24"/>
      <w:szCs w:val="24"/>
    </w:rPr>
  </w:style>
  <w:style w:type="character" w:customStyle="1" w:styleId="-1">
    <w:name w:val="Контракт-пункт Знак"/>
    <w:link w:val="-0"/>
    <w:rsid w:val="00FF54F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ункт"/>
    <w:basedOn w:val="a"/>
    <w:rsid w:val="00FF54F7"/>
    <w:pPr>
      <w:tabs>
        <w:tab w:val="num" w:pos="851"/>
      </w:tabs>
      <w:ind w:left="851" w:hanging="851"/>
    </w:pPr>
    <w:rPr>
      <w:rFonts w:eastAsia="Times New Roman"/>
      <w:sz w:val="24"/>
      <w:szCs w:val="24"/>
    </w:rPr>
  </w:style>
  <w:style w:type="paragraph" w:customStyle="1" w:styleId="-8">
    <w:name w:val="Контракт-подподпункт"/>
    <w:basedOn w:val="a"/>
    <w:rsid w:val="00FF54F7"/>
    <w:pPr>
      <w:tabs>
        <w:tab w:val="num" w:pos="1418"/>
      </w:tabs>
      <w:ind w:left="1418" w:hanging="567"/>
    </w:pPr>
    <w:rPr>
      <w:rFonts w:eastAsia="Times New Roman"/>
      <w:sz w:val="24"/>
      <w:szCs w:val="24"/>
    </w:rPr>
  </w:style>
  <w:style w:type="character" w:customStyle="1" w:styleId="1b">
    <w:name w:val="Заголовок №1_"/>
    <w:link w:val="1c"/>
    <w:rsid w:val="00FF54F7"/>
    <w:rPr>
      <w:sz w:val="27"/>
      <w:szCs w:val="27"/>
      <w:shd w:val="clear" w:color="auto" w:fill="FFFFFF"/>
    </w:rPr>
  </w:style>
  <w:style w:type="paragraph" w:customStyle="1" w:styleId="1c">
    <w:name w:val="Заголовок №1"/>
    <w:basedOn w:val="a"/>
    <w:link w:val="1b"/>
    <w:rsid w:val="00FF54F7"/>
    <w:pPr>
      <w:shd w:val="clear" w:color="auto" w:fill="FFFFFF"/>
      <w:spacing w:before="60" w:line="322" w:lineRule="exact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aem-group.ru/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consultantplus://offline/main?base=LAW;n=110141;fld=134;dst=512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ragunov_i@grpress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dragunov_i@grpress.podolsk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ww.gidropress.podolsk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857AE9-E0CB-4C53-B264-161168029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31</Pages>
  <Words>9136</Words>
  <Characters>52080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ОКБ "ГИДРОПРЕСС"</Company>
  <LinksUpToDate>false</LinksUpToDate>
  <CharactersWithSpaces>61094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chechin_se</dc:creator>
  <cp:keywords/>
  <dc:description/>
  <cp:lastModifiedBy>chechin_se</cp:lastModifiedBy>
  <cp:revision>106</cp:revision>
  <cp:lastPrinted>2022-08-02T12:42:00Z</cp:lastPrinted>
  <dcterms:created xsi:type="dcterms:W3CDTF">2022-06-02T11:38:00Z</dcterms:created>
  <dcterms:modified xsi:type="dcterms:W3CDTF">2022-08-02T12:42:00Z</dcterms:modified>
</cp:coreProperties>
</file>