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222"/>
        <w:gridCol w:w="4667"/>
      </w:tblGrid>
      <w:tr w:rsidR="0078495E">
        <w:trPr>
          <w:trHeight w:val="1135"/>
        </w:trPr>
        <w:tc>
          <w:tcPr>
            <w:tcW w:w="5495" w:type="dxa"/>
          </w:tcPr>
          <w:p w:rsidR="0078495E" w:rsidRDefault="0078495E">
            <w:pPr>
              <w:keepNext/>
              <w:ind w:firstLine="709"/>
            </w:pPr>
          </w:p>
        </w:tc>
        <w:tc>
          <w:tcPr>
            <w:tcW w:w="4394" w:type="dxa"/>
            <w:hideMark/>
          </w:tcPr>
          <w:p w:rsidR="0078495E" w:rsidRDefault="009E73FF">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78495E" w:rsidRDefault="009E73FF">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Зам</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енерального</w:t>
            </w:r>
            <w:proofErr w:type="spellEnd"/>
            <w:r>
              <w:rPr>
                <w:rFonts w:ascii="Times New Roman" w:hAnsi="Times New Roman" w:cs="Times New Roman"/>
                <w:sz w:val="28"/>
                <w:szCs w:val="28"/>
              </w:rPr>
              <w:t xml:space="preserve"> директора  </w:t>
            </w:r>
          </w:p>
          <w:p w:rsidR="0078495E" w:rsidRDefault="009E73FF">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В.И.Денисов</w:t>
            </w:r>
            <w:proofErr w:type="spellEnd"/>
          </w:p>
          <w:p w:rsidR="0078495E" w:rsidRDefault="009E73FF">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ОАО «УЭХК»</w:t>
            </w:r>
          </w:p>
          <w:p w:rsidR="0078495E" w:rsidRDefault="009E73FF">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«___» __________ 2014 года</w:t>
            </w:r>
          </w:p>
        </w:tc>
      </w:tr>
    </w:tbl>
    <w:p w:rsidR="0078495E" w:rsidRDefault="0078495E">
      <w:pPr>
        <w:keepNext/>
        <w:ind w:firstLine="709"/>
        <w:jc w:val="center"/>
        <w:rPr>
          <w:bCs/>
        </w:rPr>
      </w:pPr>
    </w:p>
    <w:p w:rsidR="0078495E" w:rsidRDefault="0078495E">
      <w:pPr>
        <w:pStyle w:val="111"/>
        <w:ind w:firstLine="709"/>
        <w:rPr>
          <w:bCs/>
          <w:szCs w:val="24"/>
        </w:rPr>
      </w:pPr>
    </w:p>
    <w:p w:rsidR="0078495E" w:rsidRDefault="0078495E">
      <w:pPr>
        <w:keepNext/>
        <w:ind w:firstLine="709"/>
        <w:jc w:val="center"/>
        <w:rPr>
          <w:bCs/>
        </w:rPr>
      </w:pPr>
    </w:p>
    <w:p w:rsidR="0078495E" w:rsidRDefault="0078495E">
      <w:pPr>
        <w:keepNext/>
        <w:ind w:firstLine="709"/>
        <w:jc w:val="center"/>
        <w:rPr>
          <w:bCs/>
        </w:rPr>
      </w:pPr>
    </w:p>
    <w:p w:rsidR="0078495E" w:rsidRDefault="0078495E">
      <w:pPr>
        <w:keepNext/>
        <w:ind w:firstLine="709"/>
        <w:jc w:val="center"/>
        <w:rPr>
          <w:bCs/>
        </w:rPr>
      </w:pPr>
    </w:p>
    <w:p w:rsidR="0078495E" w:rsidRDefault="0078495E">
      <w:pPr>
        <w:keepNext/>
      </w:pPr>
    </w:p>
    <w:p w:rsidR="0078495E" w:rsidRDefault="0078495E">
      <w:pPr>
        <w:keepNext/>
      </w:pPr>
      <w:bookmarkStart w:id="0" w:name="_Toc326685654"/>
      <w:bookmarkStart w:id="1" w:name="_Toc318388606"/>
    </w:p>
    <w:p w:rsidR="0078495E" w:rsidRDefault="0078495E">
      <w:pPr>
        <w:keepNext/>
      </w:pPr>
    </w:p>
    <w:p w:rsidR="0078495E" w:rsidRDefault="0078495E">
      <w:pPr>
        <w:keepNext/>
      </w:pPr>
    </w:p>
    <w:p w:rsidR="0078495E" w:rsidRDefault="0078495E">
      <w:pPr>
        <w:keepNext/>
      </w:pPr>
    </w:p>
    <w:p w:rsidR="0078495E" w:rsidRDefault="0078495E">
      <w:pPr>
        <w:keepNext/>
      </w:pPr>
    </w:p>
    <w:p w:rsidR="0078495E" w:rsidRDefault="009E73FF">
      <w:pPr>
        <w:keepNext/>
        <w:ind w:firstLine="709"/>
        <w:jc w:val="center"/>
        <w:outlineLvl w:val="0"/>
        <w:rPr>
          <w:bCs/>
          <w:sz w:val="28"/>
          <w:szCs w:val="28"/>
        </w:rPr>
      </w:pPr>
      <w:bookmarkStart w:id="2" w:name="_Toc391632456"/>
      <w:r>
        <w:rPr>
          <w:bCs/>
          <w:sz w:val="28"/>
          <w:szCs w:val="28"/>
        </w:rPr>
        <w:t>ДОКУМЕНТАЦИЯ ПО ЗАПРОСУ ПРЕДЛОЖЕНИЙ</w:t>
      </w:r>
      <w:bookmarkEnd w:id="0"/>
      <w:bookmarkEnd w:id="1"/>
      <w:bookmarkEnd w:id="2"/>
    </w:p>
    <w:p w:rsidR="0078495E" w:rsidRDefault="009E73FF">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производство и трансляцию видеосюжетов о деятельности ОАО "УЭХК" (901-UE-5551).</w:t>
      </w:r>
    </w:p>
    <w:p w:rsidR="0078495E" w:rsidRDefault="0078495E">
      <w:pPr>
        <w:keepNext/>
        <w:ind w:firstLine="709"/>
        <w:jc w:val="center"/>
        <w:rPr>
          <w:sz w:val="28"/>
          <w:szCs w:val="28"/>
        </w:rPr>
      </w:pPr>
    </w:p>
    <w:p w:rsidR="0078495E" w:rsidRDefault="0078495E">
      <w:pPr>
        <w:keepNext/>
        <w:ind w:firstLine="709"/>
        <w:jc w:val="center"/>
        <w:rPr>
          <w:sz w:val="28"/>
          <w:szCs w:val="28"/>
        </w:rPr>
      </w:pPr>
    </w:p>
    <w:p w:rsidR="0078495E" w:rsidRDefault="0078495E">
      <w:pPr>
        <w:keepNext/>
        <w:ind w:firstLine="709"/>
        <w:jc w:val="center"/>
        <w:rPr>
          <w:sz w:val="28"/>
          <w:szCs w:val="28"/>
        </w:rPr>
      </w:pPr>
    </w:p>
    <w:p w:rsidR="0078495E" w:rsidRDefault="0078495E">
      <w:pPr>
        <w:keepNext/>
        <w:ind w:firstLine="709"/>
        <w:jc w:val="center"/>
        <w:rPr>
          <w:sz w:val="28"/>
          <w:szCs w:val="28"/>
        </w:rPr>
      </w:pPr>
    </w:p>
    <w:p w:rsidR="0078495E" w:rsidRDefault="0078495E">
      <w:pPr>
        <w:keepNext/>
        <w:ind w:firstLine="709"/>
        <w:jc w:val="center"/>
        <w:rPr>
          <w:sz w:val="28"/>
          <w:szCs w:val="28"/>
        </w:rPr>
      </w:pPr>
    </w:p>
    <w:p w:rsidR="0078495E" w:rsidRDefault="009E73FF">
      <w:pPr>
        <w:keepNext/>
        <w:ind w:firstLine="709"/>
        <w:jc w:val="center"/>
        <w:rPr>
          <w:caps/>
          <w:sz w:val="28"/>
          <w:szCs w:val="28"/>
        </w:rPr>
      </w:pPr>
      <w:r>
        <w:rPr>
          <w:caps/>
          <w:sz w:val="28"/>
          <w:szCs w:val="28"/>
        </w:rPr>
        <w:t>том 1 «общая и коммерческая части»</w:t>
      </w:r>
    </w:p>
    <w:p w:rsidR="0078495E" w:rsidRDefault="0078495E">
      <w:pPr>
        <w:keepNext/>
        <w:ind w:firstLine="709"/>
        <w:jc w:val="center"/>
        <w:rPr>
          <w:sz w:val="28"/>
          <w:szCs w:val="28"/>
        </w:rPr>
      </w:pPr>
    </w:p>
    <w:p w:rsidR="0078495E" w:rsidRDefault="0078495E">
      <w:pPr>
        <w:keepNext/>
        <w:ind w:firstLine="709"/>
        <w:jc w:val="center"/>
        <w:rPr>
          <w:sz w:val="28"/>
          <w:szCs w:val="28"/>
        </w:rPr>
      </w:pPr>
    </w:p>
    <w:p w:rsidR="0078495E" w:rsidRDefault="0078495E">
      <w:pPr>
        <w:keepNext/>
        <w:ind w:firstLine="709"/>
        <w:jc w:val="center"/>
        <w:rPr>
          <w:sz w:val="28"/>
          <w:szCs w:val="28"/>
        </w:rP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78495E">
      <w:pPr>
        <w:keepNext/>
        <w:ind w:firstLine="709"/>
        <w:jc w:val="center"/>
      </w:pPr>
    </w:p>
    <w:p w:rsidR="0078495E" w:rsidRDefault="009E73FF">
      <w:pPr>
        <w:keepNext/>
        <w:ind w:firstLine="709"/>
        <w:jc w:val="center"/>
        <w:rPr>
          <w:sz w:val="28"/>
          <w:szCs w:val="28"/>
        </w:rPr>
      </w:pPr>
      <w:r>
        <w:rPr>
          <w:sz w:val="28"/>
          <w:szCs w:val="28"/>
        </w:rPr>
        <w:t>2014</w:t>
      </w:r>
    </w:p>
    <w:p w:rsidR="0078495E" w:rsidRDefault="0078495E">
      <w:pPr>
        <w:rPr>
          <w:sz w:val="28"/>
          <w:szCs w:val="28"/>
        </w:rPr>
        <w:sectPr w:rsidR="0078495E">
          <w:footerReference w:type="even" r:id="rId10"/>
          <w:pgSz w:w="11907" w:h="16840"/>
          <w:pgMar w:top="1134" w:right="567" w:bottom="1134" w:left="1418" w:header="709" w:footer="1072" w:gutter="0"/>
          <w:cols w:space="708"/>
          <w:docGrid w:linePitch="360"/>
        </w:sectPr>
      </w:pPr>
    </w:p>
    <w:p w:rsidR="0078495E" w:rsidRDefault="009E73FF">
      <w:pPr>
        <w:pStyle w:val="1b"/>
        <w:widowControl/>
        <w:ind w:firstLine="709"/>
        <w:outlineLvl w:val="0"/>
        <w:rPr>
          <w:bCs/>
          <w:sz w:val="24"/>
          <w:szCs w:val="24"/>
          <w:lang w:val="en-US"/>
        </w:rPr>
      </w:pPr>
      <w:bookmarkStart w:id="3" w:name="_Toc326685655"/>
      <w:bookmarkStart w:id="4" w:name="_Toc318388607"/>
      <w:bookmarkStart w:id="5" w:name="_Toc391632457"/>
      <w:r>
        <w:rPr>
          <w:b w:val="0"/>
          <w:bCs/>
          <w:sz w:val="24"/>
          <w:szCs w:val="24"/>
        </w:rPr>
        <w:t>СОДЕРЖАНИЕ</w:t>
      </w:r>
      <w:bookmarkEnd w:id="3"/>
      <w:bookmarkEnd w:id="4"/>
      <w:bookmarkEnd w:id="5"/>
    </w:p>
    <w:p w:rsidR="0078495E" w:rsidRDefault="0078495E">
      <w:pPr>
        <w:pStyle w:val="aff3"/>
        <w:keepLines w:val="0"/>
        <w:numPr>
          <w:ilvl w:val="0"/>
          <w:numId w:val="0"/>
        </w:numPr>
        <w:tabs>
          <w:tab w:val="left" w:pos="709"/>
        </w:tabs>
        <w:spacing w:before="0" w:after="0" w:line="240" w:lineRule="auto"/>
        <w:ind w:firstLine="709"/>
        <w:rPr>
          <w:b w:val="0"/>
          <w:spacing w:val="0"/>
          <w:kern w:val="0"/>
          <w:szCs w:val="24"/>
          <w:lang w:eastAsia="ru-RU"/>
        </w:rPr>
      </w:pPr>
    </w:p>
    <w:p w:rsidR="00DF457D" w:rsidRDefault="009E73FF">
      <w:pPr>
        <w:pStyle w:val="1f5"/>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1632456" w:history="1">
        <w:r w:rsidR="00DF457D" w:rsidRPr="0026457B">
          <w:rPr>
            <w:rStyle w:val="a6"/>
            <w:bCs/>
            <w:noProof/>
          </w:rPr>
          <w:t>ДОКУМЕНТАЦИЯ ПО ЗАПРОСУ ПРЕДЛОЖЕНИЙ</w:t>
        </w:r>
        <w:r w:rsidR="00DF457D">
          <w:rPr>
            <w:noProof/>
            <w:webHidden/>
          </w:rPr>
          <w:tab/>
        </w:r>
        <w:r w:rsidR="00DF457D">
          <w:rPr>
            <w:noProof/>
            <w:webHidden/>
          </w:rPr>
          <w:fldChar w:fldCharType="begin"/>
        </w:r>
        <w:r w:rsidR="00DF457D">
          <w:rPr>
            <w:noProof/>
            <w:webHidden/>
          </w:rPr>
          <w:instrText xml:space="preserve"> PAGEREF _Toc391632456 \h </w:instrText>
        </w:r>
        <w:r w:rsidR="00DF457D">
          <w:rPr>
            <w:noProof/>
            <w:webHidden/>
          </w:rPr>
        </w:r>
        <w:r w:rsidR="00DF457D">
          <w:rPr>
            <w:noProof/>
            <w:webHidden/>
          </w:rPr>
          <w:fldChar w:fldCharType="separate"/>
        </w:r>
        <w:r w:rsidR="00DF457D">
          <w:rPr>
            <w:noProof/>
            <w:webHidden/>
          </w:rPr>
          <w:t>1</w:t>
        </w:r>
        <w:r w:rsidR="00DF457D">
          <w:rPr>
            <w:noProof/>
            <w:webHidden/>
          </w:rPr>
          <w:fldChar w:fldCharType="end"/>
        </w:r>
      </w:hyperlink>
    </w:p>
    <w:p w:rsidR="00DF457D" w:rsidRDefault="003E1022">
      <w:pPr>
        <w:pStyle w:val="1f5"/>
        <w:tabs>
          <w:tab w:val="right" w:leader="dot" w:pos="9912"/>
        </w:tabs>
        <w:rPr>
          <w:noProof/>
        </w:rPr>
      </w:pPr>
      <w:hyperlink w:anchor="_Toc391632457" w:history="1">
        <w:r w:rsidR="00DF457D" w:rsidRPr="0026457B">
          <w:rPr>
            <w:rStyle w:val="a6"/>
            <w:bCs/>
            <w:noProof/>
          </w:rPr>
          <w:t>СОДЕРЖАНИЕ</w:t>
        </w:r>
        <w:r w:rsidR="00DF457D">
          <w:rPr>
            <w:noProof/>
            <w:webHidden/>
          </w:rPr>
          <w:tab/>
        </w:r>
        <w:r w:rsidR="00DF457D">
          <w:rPr>
            <w:noProof/>
            <w:webHidden/>
          </w:rPr>
          <w:fldChar w:fldCharType="begin"/>
        </w:r>
        <w:r w:rsidR="00DF457D">
          <w:rPr>
            <w:noProof/>
            <w:webHidden/>
          </w:rPr>
          <w:instrText xml:space="preserve"> PAGEREF _Toc391632457 \h </w:instrText>
        </w:r>
        <w:r w:rsidR="00DF457D">
          <w:rPr>
            <w:noProof/>
            <w:webHidden/>
          </w:rPr>
        </w:r>
        <w:r w:rsidR="00DF457D">
          <w:rPr>
            <w:noProof/>
            <w:webHidden/>
          </w:rPr>
          <w:fldChar w:fldCharType="separate"/>
        </w:r>
        <w:r w:rsidR="00DF457D">
          <w:rPr>
            <w:noProof/>
            <w:webHidden/>
          </w:rPr>
          <w:t>2</w:t>
        </w:r>
        <w:r w:rsidR="00DF457D">
          <w:rPr>
            <w:noProof/>
            <w:webHidden/>
          </w:rPr>
          <w:fldChar w:fldCharType="end"/>
        </w:r>
      </w:hyperlink>
    </w:p>
    <w:p w:rsidR="00DF457D" w:rsidRDefault="003E1022">
      <w:pPr>
        <w:pStyle w:val="1f5"/>
        <w:tabs>
          <w:tab w:val="right" w:leader="dot" w:pos="9912"/>
        </w:tabs>
        <w:rPr>
          <w:noProof/>
        </w:rPr>
      </w:pPr>
      <w:hyperlink w:anchor="_Toc391632458" w:history="1">
        <w:r w:rsidR="00DF457D" w:rsidRPr="0026457B">
          <w:rPr>
            <w:rStyle w:val="a6"/>
            <w:b/>
            <w:noProof/>
          </w:rPr>
          <w:t>ЧАСТЬ 1</w:t>
        </w:r>
        <w:r w:rsidR="00DF457D">
          <w:rPr>
            <w:noProof/>
            <w:webHidden/>
          </w:rPr>
          <w:tab/>
        </w:r>
        <w:r w:rsidR="00DF457D">
          <w:rPr>
            <w:noProof/>
            <w:webHidden/>
          </w:rPr>
          <w:fldChar w:fldCharType="begin"/>
        </w:r>
        <w:r w:rsidR="00DF457D">
          <w:rPr>
            <w:noProof/>
            <w:webHidden/>
          </w:rPr>
          <w:instrText xml:space="preserve"> PAGEREF _Toc391632458 \h </w:instrText>
        </w:r>
        <w:r w:rsidR="00DF457D">
          <w:rPr>
            <w:noProof/>
            <w:webHidden/>
          </w:rPr>
        </w:r>
        <w:r w:rsidR="00DF457D">
          <w:rPr>
            <w:noProof/>
            <w:webHidden/>
          </w:rPr>
          <w:fldChar w:fldCharType="separate"/>
        </w:r>
        <w:r w:rsidR="00DF457D">
          <w:rPr>
            <w:noProof/>
            <w:webHidden/>
          </w:rPr>
          <w:t>4</w:t>
        </w:r>
        <w:r w:rsidR="00DF457D">
          <w:rPr>
            <w:noProof/>
            <w:webHidden/>
          </w:rPr>
          <w:fldChar w:fldCharType="end"/>
        </w:r>
      </w:hyperlink>
    </w:p>
    <w:p w:rsidR="00DF457D" w:rsidRDefault="003E1022">
      <w:pPr>
        <w:pStyle w:val="1f5"/>
        <w:tabs>
          <w:tab w:val="left" w:pos="440"/>
          <w:tab w:val="right" w:leader="dot" w:pos="9912"/>
        </w:tabs>
        <w:rPr>
          <w:noProof/>
        </w:rPr>
      </w:pPr>
      <w:hyperlink w:anchor="_Toc391632459" w:history="1">
        <w:r w:rsidR="00DF457D" w:rsidRPr="0026457B">
          <w:rPr>
            <w:rStyle w:val="a6"/>
            <w:noProof/>
          </w:rPr>
          <w:t>1.</w:t>
        </w:r>
        <w:r w:rsidR="00DF457D">
          <w:rPr>
            <w:noProof/>
          </w:rPr>
          <w:tab/>
        </w:r>
        <w:r w:rsidR="00DF457D" w:rsidRPr="0026457B">
          <w:rPr>
            <w:rStyle w:val="a6"/>
            <w:b/>
            <w:noProof/>
          </w:rPr>
          <w:t>Термины и определения</w:t>
        </w:r>
        <w:r w:rsidR="00DF457D">
          <w:rPr>
            <w:noProof/>
            <w:webHidden/>
          </w:rPr>
          <w:tab/>
        </w:r>
        <w:r w:rsidR="00DF457D">
          <w:rPr>
            <w:noProof/>
            <w:webHidden/>
          </w:rPr>
          <w:fldChar w:fldCharType="begin"/>
        </w:r>
        <w:r w:rsidR="00DF457D">
          <w:rPr>
            <w:noProof/>
            <w:webHidden/>
          </w:rPr>
          <w:instrText xml:space="preserve"> PAGEREF _Toc391632459 \h </w:instrText>
        </w:r>
        <w:r w:rsidR="00DF457D">
          <w:rPr>
            <w:noProof/>
            <w:webHidden/>
          </w:rPr>
        </w:r>
        <w:r w:rsidR="00DF457D">
          <w:rPr>
            <w:noProof/>
            <w:webHidden/>
          </w:rPr>
          <w:fldChar w:fldCharType="separate"/>
        </w:r>
        <w:r w:rsidR="00DF457D">
          <w:rPr>
            <w:noProof/>
            <w:webHidden/>
          </w:rPr>
          <w:t>5</w:t>
        </w:r>
        <w:r w:rsidR="00DF457D">
          <w:rPr>
            <w:noProof/>
            <w:webHidden/>
          </w:rPr>
          <w:fldChar w:fldCharType="end"/>
        </w:r>
      </w:hyperlink>
    </w:p>
    <w:p w:rsidR="00DF457D" w:rsidRDefault="003E1022">
      <w:pPr>
        <w:pStyle w:val="1f5"/>
        <w:tabs>
          <w:tab w:val="right" w:leader="dot" w:pos="9912"/>
        </w:tabs>
        <w:rPr>
          <w:noProof/>
        </w:rPr>
      </w:pPr>
      <w:hyperlink w:anchor="_Toc391632460" w:history="1">
        <w:r w:rsidR="00DF457D" w:rsidRPr="0026457B">
          <w:rPr>
            <w:rStyle w:val="a6"/>
            <w:b/>
            <w:noProof/>
          </w:rPr>
          <w:t>Сокращения</w:t>
        </w:r>
        <w:r w:rsidR="00DF457D">
          <w:rPr>
            <w:noProof/>
            <w:webHidden/>
          </w:rPr>
          <w:tab/>
        </w:r>
        <w:r w:rsidR="00DF457D">
          <w:rPr>
            <w:noProof/>
            <w:webHidden/>
          </w:rPr>
          <w:fldChar w:fldCharType="begin"/>
        </w:r>
        <w:r w:rsidR="00DF457D">
          <w:rPr>
            <w:noProof/>
            <w:webHidden/>
          </w:rPr>
          <w:instrText xml:space="preserve"> PAGEREF _Toc391632460 \h </w:instrText>
        </w:r>
        <w:r w:rsidR="00DF457D">
          <w:rPr>
            <w:noProof/>
            <w:webHidden/>
          </w:rPr>
        </w:r>
        <w:r w:rsidR="00DF457D">
          <w:rPr>
            <w:noProof/>
            <w:webHidden/>
          </w:rPr>
          <w:fldChar w:fldCharType="separate"/>
        </w:r>
        <w:r w:rsidR="00DF457D">
          <w:rPr>
            <w:noProof/>
            <w:webHidden/>
          </w:rPr>
          <w:t>6</w:t>
        </w:r>
        <w:r w:rsidR="00DF457D">
          <w:rPr>
            <w:noProof/>
            <w:webHidden/>
          </w:rPr>
          <w:fldChar w:fldCharType="end"/>
        </w:r>
      </w:hyperlink>
    </w:p>
    <w:p w:rsidR="00DF457D" w:rsidRDefault="003E1022">
      <w:pPr>
        <w:pStyle w:val="1f5"/>
        <w:tabs>
          <w:tab w:val="left" w:pos="440"/>
          <w:tab w:val="right" w:leader="dot" w:pos="9912"/>
        </w:tabs>
        <w:rPr>
          <w:noProof/>
        </w:rPr>
      </w:pPr>
      <w:hyperlink w:anchor="_Toc391632461" w:history="1">
        <w:r w:rsidR="00DF457D" w:rsidRPr="0026457B">
          <w:rPr>
            <w:rStyle w:val="a6"/>
            <w:noProof/>
          </w:rPr>
          <w:t>2.</w:t>
        </w:r>
        <w:r w:rsidR="00DF457D">
          <w:rPr>
            <w:noProof/>
          </w:rPr>
          <w:tab/>
        </w:r>
        <w:r w:rsidR="00DF457D" w:rsidRPr="0026457B">
          <w:rPr>
            <w:rStyle w:val="a6"/>
            <w:b/>
            <w:noProof/>
          </w:rPr>
          <w:t>Общие положения</w:t>
        </w:r>
        <w:r w:rsidR="00DF457D">
          <w:rPr>
            <w:noProof/>
            <w:webHidden/>
          </w:rPr>
          <w:tab/>
        </w:r>
        <w:r w:rsidR="00DF457D">
          <w:rPr>
            <w:noProof/>
            <w:webHidden/>
          </w:rPr>
          <w:fldChar w:fldCharType="begin"/>
        </w:r>
        <w:r w:rsidR="00DF457D">
          <w:rPr>
            <w:noProof/>
            <w:webHidden/>
          </w:rPr>
          <w:instrText xml:space="preserve"> PAGEREF _Toc391632461 \h </w:instrText>
        </w:r>
        <w:r w:rsidR="00DF457D">
          <w:rPr>
            <w:noProof/>
            <w:webHidden/>
          </w:rPr>
        </w:r>
        <w:r w:rsidR="00DF457D">
          <w:rPr>
            <w:noProof/>
            <w:webHidden/>
          </w:rPr>
          <w:fldChar w:fldCharType="separate"/>
        </w:r>
        <w:r w:rsidR="00DF457D">
          <w:rPr>
            <w:noProof/>
            <w:webHidden/>
          </w:rPr>
          <w:t>7</w:t>
        </w:r>
        <w:r w:rsidR="00DF457D">
          <w:rPr>
            <w:noProof/>
            <w:webHidden/>
          </w:rPr>
          <w:fldChar w:fldCharType="end"/>
        </w:r>
      </w:hyperlink>
    </w:p>
    <w:p w:rsidR="00DF457D" w:rsidRDefault="003E1022">
      <w:pPr>
        <w:pStyle w:val="2f6"/>
        <w:tabs>
          <w:tab w:val="left" w:pos="880"/>
          <w:tab w:val="right" w:leader="dot" w:pos="9912"/>
        </w:tabs>
        <w:rPr>
          <w:noProof/>
        </w:rPr>
      </w:pPr>
      <w:hyperlink w:anchor="_Toc391632462" w:history="1">
        <w:r w:rsidR="00DF457D" w:rsidRPr="0026457B">
          <w:rPr>
            <w:rStyle w:val="a6"/>
            <w:rFonts w:ascii="Tahoma" w:hAnsi="Tahoma" w:cs="Tahoma"/>
            <w:noProof/>
          </w:rPr>
          <w:t>2.1.</w:t>
        </w:r>
        <w:r w:rsidR="00DF457D">
          <w:rPr>
            <w:noProof/>
          </w:rPr>
          <w:tab/>
        </w:r>
        <w:r w:rsidR="00DF457D" w:rsidRPr="0026457B">
          <w:rPr>
            <w:rStyle w:val="a6"/>
            <w:rFonts w:ascii="Tahoma" w:hAnsi="Tahoma" w:cs="Tahoma"/>
            <w:b/>
            <w:noProof/>
          </w:rPr>
          <w:t>Форма и вид процедуры закупки, предмет запроса предложений</w:t>
        </w:r>
        <w:r w:rsidR="00DF457D">
          <w:rPr>
            <w:noProof/>
            <w:webHidden/>
          </w:rPr>
          <w:tab/>
        </w:r>
        <w:r w:rsidR="00DF457D">
          <w:rPr>
            <w:noProof/>
            <w:webHidden/>
          </w:rPr>
          <w:fldChar w:fldCharType="begin"/>
        </w:r>
        <w:r w:rsidR="00DF457D">
          <w:rPr>
            <w:noProof/>
            <w:webHidden/>
          </w:rPr>
          <w:instrText xml:space="preserve"> PAGEREF _Toc391632462 \h </w:instrText>
        </w:r>
        <w:r w:rsidR="00DF457D">
          <w:rPr>
            <w:noProof/>
            <w:webHidden/>
          </w:rPr>
        </w:r>
        <w:r w:rsidR="00DF457D">
          <w:rPr>
            <w:noProof/>
            <w:webHidden/>
          </w:rPr>
          <w:fldChar w:fldCharType="separate"/>
        </w:r>
        <w:r w:rsidR="00DF457D">
          <w:rPr>
            <w:noProof/>
            <w:webHidden/>
          </w:rPr>
          <w:t>7</w:t>
        </w:r>
        <w:r w:rsidR="00DF457D">
          <w:rPr>
            <w:noProof/>
            <w:webHidden/>
          </w:rPr>
          <w:fldChar w:fldCharType="end"/>
        </w:r>
      </w:hyperlink>
    </w:p>
    <w:p w:rsidR="00DF457D" w:rsidRDefault="003E1022">
      <w:pPr>
        <w:pStyle w:val="2f6"/>
        <w:tabs>
          <w:tab w:val="left" w:pos="880"/>
          <w:tab w:val="right" w:leader="dot" w:pos="9912"/>
        </w:tabs>
        <w:rPr>
          <w:noProof/>
        </w:rPr>
      </w:pPr>
      <w:hyperlink w:anchor="_Toc391632463" w:history="1">
        <w:r w:rsidR="00DF457D" w:rsidRPr="0026457B">
          <w:rPr>
            <w:rStyle w:val="a6"/>
            <w:rFonts w:ascii="Tahoma" w:hAnsi="Tahoma" w:cs="Tahoma"/>
            <w:noProof/>
          </w:rPr>
          <w:t>2.2.</w:t>
        </w:r>
        <w:r w:rsidR="00DF457D">
          <w:rPr>
            <w:noProof/>
          </w:rPr>
          <w:tab/>
        </w:r>
        <w:r w:rsidR="00DF457D" w:rsidRPr="0026457B">
          <w:rPr>
            <w:rStyle w:val="a6"/>
            <w:rFonts w:ascii="Tahoma" w:hAnsi="Tahoma" w:cs="Tahoma"/>
            <w:b/>
            <w:noProof/>
          </w:rPr>
          <w:t>Участие в процедуре запроса предложений</w:t>
        </w:r>
        <w:r w:rsidR="00DF457D">
          <w:rPr>
            <w:noProof/>
            <w:webHidden/>
          </w:rPr>
          <w:tab/>
        </w:r>
        <w:r w:rsidR="00DF457D">
          <w:rPr>
            <w:noProof/>
            <w:webHidden/>
          </w:rPr>
          <w:fldChar w:fldCharType="begin"/>
        </w:r>
        <w:r w:rsidR="00DF457D">
          <w:rPr>
            <w:noProof/>
            <w:webHidden/>
          </w:rPr>
          <w:instrText xml:space="preserve"> PAGEREF _Toc391632463 \h </w:instrText>
        </w:r>
        <w:r w:rsidR="00DF457D">
          <w:rPr>
            <w:noProof/>
            <w:webHidden/>
          </w:rPr>
        </w:r>
        <w:r w:rsidR="00DF457D">
          <w:rPr>
            <w:noProof/>
            <w:webHidden/>
          </w:rPr>
          <w:fldChar w:fldCharType="separate"/>
        </w:r>
        <w:r w:rsidR="00DF457D">
          <w:rPr>
            <w:noProof/>
            <w:webHidden/>
          </w:rPr>
          <w:t>7</w:t>
        </w:r>
        <w:r w:rsidR="00DF457D">
          <w:rPr>
            <w:noProof/>
            <w:webHidden/>
          </w:rPr>
          <w:fldChar w:fldCharType="end"/>
        </w:r>
      </w:hyperlink>
    </w:p>
    <w:p w:rsidR="00DF457D" w:rsidRDefault="003E1022">
      <w:pPr>
        <w:pStyle w:val="2f6"/>
        <w:tabs>
          <w:tab w:val="left" w:pos="880"/>
          <w:tab w:val="right" w:leader="dot" w:pos="9912"/>
        </w:tabs>
        <w:rPr>
          <w:noProof/>
        </w:rPr>
      </w:pPr>
      <w:hyperlink w:anchor="_Toc391632464" w:history="1">
        <w:r w:rsidR="00DF457D" w:rsidRPr="0026457B">
          <w:rPr>
            <w:rStyle w:val="a6"/>
            <w:rFonts w:ascii="Tahoma" w:hAnsi="Tahoma" w:cs="Tahoma"/>
            <w:noProof/>
          </w:rPr>
          <w:t>2.3.</w:t>
        </w:r>
        <w:r w:rsidR="00DF457D">
          <w:rPr>
            <w:noProof/>
          </w:rPr>
          <w:tab/>
        </w:r>
        <w:r w:rsidR="00DF457D" w:rsidRPr="0026457B">
          <w:rPr>
            <w:rStyle w:val="a6"/>
            <w:rFonts w:ascii="Tahoma" w:hAnsi="Tahoma" w:cs="Tahoma"/>
            <w:b/>
            <w:noProof/>
          </w:rPr>
          <w:t>Правовой статус документов</w:t>
        </w:r>
        <w:r w:rsidR="00DF457D">
          <w:rPr>
            <w:noProof/>
            <w:webHidden/>
          </w:rPr>
          <w:tab/>
        </w:r>
        <w:r w:rsidR="00DF457D">
          <w:rPr>
            <w:noProof/>
            <w:webHidden/>
          </w:rPr>
          <w:fldChar w:fldCharType="begin"/>
        </w:r>
        <w:r w:rsidR="00DF457D">
          <w:rPr>
            <w:noProof/>
            <w:webHidden/>
          </w:rPr>
          <w:instrText xml:space="preserve"> PAGEREF _Toc391632464 \h </w:instrText>
        </w:r>
        <w:r w:rsidR="00DF457D">
          <w:rPr>
            <w:noProof/>
            <w:webHidden/>
          </w:rPr>
        </w:r>
        <w:r w:rsidR="00DF457D">
          <w:rPr>
            <w:noProof/>
            <w:webHidden/>
          </w:rPr>
          <w:fldChar w:fldCharType="separate"/>
        </w:r>
        <w:r w:rsidR="00DF457D">
          <w:rPr>
            <w:noProof/>
            <w:webHidden/>
          </w:rPr>
          <w:t>8</w:t>
        </w:r>
        <w:r w:rsidR="00DF457D">
          <w:rPr>
            <w:noProof/>
            <w:webHidden/>
          </w:rPr>
          <w:fldChar w:fldCharType="end"/>
        </w:r>
      </w:hyperlink>
    </w:p>
    <w:p w:rsidR="00DF457D" w:rsidRDefault="003E1022">
      <w:pPr>
        <w:pStyle w:val="2f6"/>
        <w:tabs>
          <w:tab w:val="left" w:pos="880"/>
          <w:tab w:val="right" w:leader="dot" w:pos="9912"/>
        </w:tabs>
        <w:rPr>
          <w:noProof/>
        </w:rPr>
      </w:pPr>
      <w:hyperlink w:anchor="_Toc391632465" w:history="1">
        <w:r w:rsidR="00DF457D" w:rsidRPr="0026457B">
          <w:rPr>
            <w:rStyle w:val="a6"/>
            <w:rFonts w:ascii="Tahoma" w:hAnsi="Tahoma" w:cs="Tahoma"/>
            <w:noProof/>
          </w:rPr>
          <w:t>2.4.</w:t>
        </w:r>
        <w:r w:rsidR="00DF457D">
          <w:rPr>
            <w:noProof/>
          </w:rPr>
          <w:tab/>
        </w:r>
        <w:r w:rsidR="00DF457D" w:rsidRPr="0026457B">
          <w:rPr>
            <w:rStyle w:val="a6"/>
            <w:rFonts w:ascii="Tahoma" w:hAnsi="Tahoma" w:cs="Tahoma"/>
            <w:b/>
            <w:noProof/>
          </w:rPr>
          <w:t>Особые положения в связи с проведением запроса предложений через ЭТП</w:t>
        </w:r>
        <w:r w:rsidR="00DF457D">
          <w:rPr>
            <w:noProof/>
            <w:webHidden/>
          </w:rPr>
          <w:tab/>
        </w:r>
        <w:r w:rsidR="00DF457D">
          <w:rPr>
            <w:noProof/>
            <w:webHidden/>
          </w:rPr>
          <w:fldChar w:fldCharType="begin"/>
        </w:r>
        <w:r w:rsidR="00DF457D">
          <w:rPr>
            <w:noProof/>
            <w:webHidden/>
          </w:rPr>
          <w:instrText xml:space="preserve"> PAGEREF _Toc391632465 \h </w:instrText>
        </w:r>
        <w:r w:rsidR="00DF457D">
          <w:rPr>
            <w:noProof/>
            <w:webHidden/>
          </w:rPr>
        </w:r>
        <w:r w:rsidR="00DF457D">
          <w:rPr>
            <w:noProof/>
            <w:webHidden/>
          </w:rPr>
          <w:fldChar w:fldCharType="separate"/>
        </w:r>
        <w:r w:rsidR="00DF457D">
          <w:rPr>
            <w:noProof/>
            <w:webHidden/>
          </w:rPr>
          <w:t>9</w:t>
        </w:r>
        <w:r w:rsidR="00DF457D">
          <w:rPr>
            <w:noProof/>
            <w:webHidden/>
          </w:rPr>
          <w:fldChar w:fldCharType="end"/>
        </w:r>
      </w:hyperlink>
    </w:p>
    <w:p w:rsidR="00DF457D" w:rsidRDefault="003E1022">
      <w:pPr>
        <w:pStyle w:val="2f6"/>
        <w:tabs>
          <w:tab w:val="left" w:pos="880"/>
          <w:tab w:val="right" w:leader="dot" w:pos="9912"/>
        </w:tabs>
        <w:rPr>
          <w:noProof/>
        </w:rPr>
      </w:pPr>
      <w:hyperlink w:anchor="_Toc391632466" w:history="1">
        <w:r w:rsidR="00DF457D" w:rsidRPr="0026457B">
          <w:rPr>
            <w:rStyle w:val="a6"/>
            <w:rFonts w:ascii="Tahoma" w:hAnsi="Tahoma" w:cs="Tahoma"/>
            <w:noProof/>
          </w:rPr>
          <w:t>2.5.</w:t>
        </w:r>
        <w:r w:rsidR="00DF457D">
          <w:rPr>
            <w:noProof/>
          </w:rPr>
          <w:tab/>
        </w:r>
        <w:r w:rsidR="00DF457D" w:rsidRPr="0026457B">
          <w:rPr>
            <w:rStyle w:val="a6"/>
            <w:rFonts w:ascii="Tahoma" w:hAnsi="Tahoma" w:cs="Tahoma"/>
            <w:b/>
            <w:noProof/>
          </w:rPr>
          <w:t>Затраты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_Toc391632466 \h </w:instrText>
        </w:r>
        <w:r w:rsidR="00DF457D">
          <w:rPr>
            <w:noProof/>
            <w:webHidden/>
          </w:rPr>
        </w:r>
        <w:r w:rsidR="00DF457D">
          <w:rPr>
            <w:noProof/>
            <w:webHidden/>
          </w:rPr>
          <w:fldChar w:fldCharType="separate"/>
        </w:r>
        <w:r w:rsidR="00DF457D">
          <w:rPr>
            <w:noProof/>
            <w:webHidden/>
          </w:rPr>
          <w:t>9</w:t>
        </w:r>
        <w:r w:rsidR="00DF457D">
          <w:rPr>
            <w:noProof/>
            <w:webHidden/>
          </w:rPr>
          <w:fldChar w:fldCharType="end"/>
        </w:r>
      </w:hyperlink>
    </w:p>
    <w:p w:rsidR="00DF457D" w:rsidRDefault="003E1022">
      <w:pPr>
        <w:pStyle w:val="2f6"/>
        <w:tabs>
          <w:tab w:val="left" w:pos="880"/>
          <w:tab w:val="right" w:leader="dot" w:pos="9912"/>
        </w:tabs>
        <w:rPr>
          <w:noProof/>
        </w:rPr>
      </w:pPr>
      <w:hyperlink w:anchor="_Toc391632467" w:history="1">
        <w:r w:rsidR="00DF457D" w:rsidRPr="0026457B">
          <w:rPr>
            <w:rStyle w:val="a6"/>
            <w:rFonts w:ascii="Tahoma" w:hAnsi="Tahoma" w:cs="Tahoma"/>
            <w:noProof/>
          </w:rPr>
          <w:t>2.6.</w:t>
        </w:r>
        <w:r w:rsidR="00DF457D">
          <w:rPr>
            <w:noProof/>
          </w:rPr>
          <w:tab/>
        </w:r>
        <w:r w:rsidR="00DF457D" w:rsidRPr="0026457B">
          <w:rPr>
            <w:rStyle w:val="a6"/>
            <w:rFonts w:ascii="Tahoma" w:hAnsi="Tahoma" w:cs="Tahoma"/>
            <w:b/>
            <w:noProof/>
          </w:rPr>
          <w:t>Отказ от проведения запроса предложений</w:t>
        </w:r>
        <w:r w:rsidR="00DF457D">
          <w:rPr>
            <w:noProof/>
            <w:webHidden/>
          </w:rPr>
          <w:tab/>
        </w:r>
        <w:r w:rsidR="00DF457D">
          <w:rPr>
            <w:noProof/>
            <w:webHidden/>
          </w:rPr>
          <w:fldChar w:fldCharType="begin"/>
        </w:r>
        <w:r w:rsidR="00DF457D">
          <w:rPr>
            <w:noProof/>
            <w:webHidden/>
          </w:rPr>
          <w:instrText xml:space="preserve"> PAGEREF _Toc391632467 \h </w:instrText>
        </w:r>
        <w:r w:rsidR="00DF457D">
          <w:rPr>
            <w:noProof/>
            <w:webHidden/>
          </w:rPr>
        </w:r>
        <w:r w:rsidR="00DF457D">
          <w:rPr>
            <w:noProof/>
            <w:webHidden/>
          </w:rPr>
          <w:fldChar w:fldCharType="separate"/>
        </w:r>
        <w:r w:rsidR="00DF457D">
          <w:rPr>
            <w:noProof/>
            <w:webHidden/>
          </w:rPr>
          <w:t>9</w:t>
        </w:r>
        <w:r w:rsidR="00DF457D">
          <w:rPr>
            <w:noProof/>
            <w:webHidden/>
          </w:rPr>
          <w:fldChar w:fldCharType="end"/>
        </w:r>
      </w:hyperlink>
    </w:p>
    <w:p w:rsidR="00DF457D" w:rsidRDefault="003E1022">
      <w:pPr>
        <w:pStyle w:val="2f6"/>
        <w:tabs>
          <w:tab w:val="left" w:pos="880"/>
          <w:tab w:val="right" w:leader="dot" w:pos="9912"/>
        </w:tabs>
        <w:rPr>
          <w:noProof/>
        </w:rPr>
      </w:pPr>
      <w:hyperlink w:anchor="_Toc391632468" w:history="1">
        <w:r w:rsidR="00DF457D" w:rsidRPr="0026457B">
          <w:rPr>
            <w:rStyle w:val="a6"/>
            <w:rFonts w:ascii="Tahoma" w:hAnsi="Tahoma" w:cs="Tahoma"/>
            <w:noProof/>
          </w:rPr>
          <w:t>2.7.</w:t>
        </w:r>
        <w:r w:rsidR="00DF457D">
          <w:rPr>
            <w:noProof/>
          </w:rPr>
          <w:tab/>
        </w:r>
        <w:r w:rsidR="00DF457D" w:rsidRPr="0026457B">
          <w:rPr>
            <w:rStyle w:val="a6"/>
            <w:rFonts w:ascii="Tahoma" w:hAnsi="Tahoma" w:cs="Tahoma"/>
            <w:b/>
            <w:noProof/>
          </w:rPr>
          <w:t>Официальный источник информации о ходе и результатах запроса предложений</w:t>
        </w:r>
        <w:r w:rsidR="00DF457D">
          <w:rPr>
            <w:noProof/>
            <w:webHidden/>
          </w:rPr>
          <w:tab/>
        </w:r>
        <w:r w:rsidR="00DF457D">
          <w:rPr>
            <w:noProof/>
            <w:webHidden/>
          </w:rPr>
          <w:fldChar w:fldCharType="begin"/>
        </w:r>
        <w:r w:rsidR="00DF457D">
          <w:rPr>
            <w:noProof/>
            <w:webHidden/>
          </w:rPr>
          <w:instrText xml:space="preserve"> PAGEREF _Toc391632468 \h </w:instrText>
        </w:r>
        <w:r w:rsidR="00DF457D">
          <w:rPr>
            <w:noProof/>
            <w:webHidden/>
          </w:rPr>
        </w:r>
        <w:r w:rsidR="00DF457D">
          <w:rPr>
            <w:noProof/>
            <w:webHidden/>
          </w:rPr>
          <w:fldChar w:fldCharType="separate"/>
        </w:r>
        <w:r w:rsidR="00DF457D">
          <w:rPr>
            <w:noProof/>
            <w:webHidden/>
          </w:rPr>
          <w:t>10</w:t>
        </w:r>
        <w:r w:rsidR="00DF457D">
          <w:rPr>
            <w:noProof/>
            <w:webHidden/>
          </w:rPr>
          <w:fldChar w:fldCharType="end"/>
        </w:r>
      </w:hyperlink>
    </w:p>
    <w:p w:rsidR="00DF457D" w:rsidRDefault="003E1022">
      <w:pPr>
        <w:pStyle w:val="2f6"/>
        <w:tabs>
          <w:tab w:val="left" w:pos="880"/>
          <w:tab w:val="right" w:leader="dot" w:pos="9912"/>
        </w:tabs>
        <w:rPr>
          <w:noProof/>
        </w:rPr>
      </w:pPr>
      <w:hyperlink w:anchor="_Toc391632469" w:history="1">
        <w:r w:rsidR="00DF457D" w:rsidRPr="0026457B">
          <w:rPr>
            <w:rStyle w:val="a6"/>
            <w:rFonts w:ascii="Tahoma" w:hAnsi="Tahoma" w:cs="Tahoma"/>
            <w:noProof/>
          </w:rPr>
          <w:t>2.8.</w:t>
        </w:r>
        <w:r w:rsidR="00DF457D">
          <w:rPr>
            <w:noProof/>
          </w:rPr>
          <w:tab/>
        </w:r>
        <w:r w:rsidR="00DF457D" w:rsidRPr="0026457B">
          <w:rPr>
            <w:rStyle w:val="a6"/>
            <w:rFonts w:ascii="Tahoma" w:hAnsi="Tahoma" w:cs="Tahoma"/>
            <w:b/>
            <w:noProof/>
          </w:rPr>
          <w:t>Прочие положения</w:t>
        </w:r>
        <w:r w:rsidR="00DF457D">
          <w:rPr>
            <w:noProof/>
            <w:webHidden/>
          </w:rPr>
          <w:tab/>
        </w:r>
        <w:r w:rsidR="00DF457D">
          <w:rPr>
            <w:noProof/>
            <w:webHidden/>
          </w:rPr>
          <w:fldChar w:fldCharType="begin"/>
        </w:r>
        <w:r w:rsidR="00DF457D">
          <w:rPr>
            <w:noProof/>
            <w:webHidden/>
          </w:rPr>
          <w:instrText xml:space="preserve"> PAGEREF _Toc391632469 \h </w:instrText>
        </w:r>
        <w:r w:rsidR="00DF457D">
          <w:rPr>
            <w:noProof/>
            <w:webHidden/>
          </w:rPr>
        </w:r>
        <w:r w:rsidR="00DF457D">
          <w:rPr>
            <w:noProof/>
            <w:webHidden/>
          </w:rPr>
          <w:fldChar w:fldCharType="separate"/>
        </w:r>
        <w:r w:rsidR="00DF457D">
          <w:rPr>
            <w:noProof/>
            <w:webHidden/>
          </w:rPr>
          <w:t>10</w:t>
        </w:r>
        <w:r w:rsidR="00DF457D">
          <w:rPr>
            <w:noProof/>
            <w:webHidden/>
          </w:rPr>
          <w:fldChar w:fldCharType="end"/>
        </w:r>
      </w:hyperlink>
    </w:p>
    <w:p w:rsidR="00DF457D" w:rsidRDefault="003E1022">
      <w:pPr>
        <w:pStyle w:val="1f5"/>
        <w:tabs>
          <w:tab w:val="left" w:pos="440"/>
          <w:tab w:val="right" w:leader="dot" w:pos="9912"/>
        </w:tabs>
        <w:rPr>
          <w:noProof/>
        </w:rPr>
      </w:pPr>
      <w:hyperlink w:anchor="_Toc391632470" w:history="1">
        <w:r w:rsidR="00DF457D" w:rsidRPr="0026457B">
          <w:rPr>
            <w:rStyle w:val="a6"/>
            <w:noProof/>
          </w:rPr>
          <w:t>3.</w:t>
        </w:r>
        <w:r w:rsidR="00DF457D">
          <w:rPr>
            <w:noProof/>
          </w:rPr>
          <w:tab/>
        </w:r>
        <w:r w:rsidR="00DF457D" w:rsidRPr="0026457B">
          <w:rPr>
            <w:rStyle w:val="a6"/>
            <w:b/>
            <w:noProof/>
          </w:rPr>
          <w:t>Требования к участникам запроса предложений, документам, предоставляемым в составе заявки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_Toc391632470 \h </w:instrText>
        </w:r>
        <w:r w:rsidR="00DF457D">
          <w:rPr>
            <w:noProof/>
            <w:webHidden/>
          </w:rPr>
        </w:r>
        <w:r w:rsidR="00DF457D">
          <w:rPr>
            <w:noProof/>
            <w:webHidden/>
          </w:rPr>
          <w:fldChar w:fldCharType="separate"/>
        </w:r>
        <w:r w:rsidR="00DF457D">
          <w:rPr>
            <w:noProof/>
            <w:webHidden/>
          </w:rPr>
          <w:t>10</w:t>
        </w:r>
        <w:r w:rsidR="00DF457D">
          <w:rPr>
            <w:noProof/>
            <w:webHidden/>
          </w:rPr>
          <w:fldChar w:fldCharType="end"/>
        </w:r>
      </w:hyperlink>
    </w:p>
    <w:p w:rsidR="00DF457D" w:rsidRDefault="003E1022">
      <w:pPr>
        <w:pStyle w:val="2f6"/>
        <w:tabs>
          <w:tab w:val="left" w:pos="880"/>
          <w:tab w:val="right" w:leader="dot" w:pos="9912"/>
        </w:tabs>
        <w:rPr>
          <w:noProof/>
        </w:rPr>
      </w:pPr>
      <w:hyperlink w:anchor="_Toc391632471" w:history="1">
        <w:r w:rsidR="00DF457D" w:rsidRPr="0026457B">
          <w:rPr>
            <w:rStyle w:val="a6"/>
            <w:noProof/>
          </w:rPr>
          <w:t>3.1.</w:t>
        </w:r>
        <w:r w:rsidR="00DF457D">
          <w:rPr>
            <w:noProof/>
          </w:rPr>
          <w:tab/>
        </w:r>
        <w:r w:rsidR="00DF457D" w:rsidRPr="0026457B">
          <w:rPr>
            <w:rStyle w:val="a6"/>
            <w:rFonts w:ascii="Tahoma" w:hAnsi="Tahoma" w:cs="Tahoma"/>
            <w:b/>
            <w:noProof/>
          </w:rPr>
          <w:t>Требования к участникам запроса предложений</w:t>
        </w:r>
        <w:r w:rsidR="00DF457D">
          <w:rPr>
            <w:noProof/>
            <w:webHidden/>
          </w:rPr>
          <w:tab/>
        </w:r>
        <w:r w:rsidR="00DF457D">
          <w:rPr>
            <w:noProof/>
            <w:webHidden/>
          </w:rPr>
          <w:fldChar w:fldCharType="begin"/>
        </w:r>
        <w:r w:rsidR="00DF457D">
          <w:rPr>
            <w:noProof/>
            <w:webHidden/>
          </w:rPr>
          <w:instrText xml:space="preserve"> PAGEREF _Toc391632471 \h </w:instrText>
        </w:r>
        <w:r w:rsidR="00DF457D">
          <w:rPr>
            <w:noProof/>
            <w:webHidden/>
          </w:rPr>
        </w:r>
        <w:r w:rsidR="00DF457D">
          <w:rPr>
            <w:noProof/>
            <w:webHidden/>
          </w:rPr>
          <w:fldChar w:fldCharType="separate"/>
        </w:r>
        <w:r w:rsidR="00DF457D">
          <w:rPr>
            <w:noProof/>
            <w:webHidden/>
          </w:rPr>
          <w:t>10</w:t>
        </w:r>
        <w:r w:rsidR="00DF457D">
          <w:rPr>
            <w:noProof/>
            <w:webHidden/>
          </w:rPr>
          <w:fldChar w:fldCharType="end"/>
        </w:r>
      </w:hyperlink>
    </w:p>
    <w:p w:rsidR="00DF457D" w:rsidRDefault="003E1022">
      <w:pPr>
        <w:pStyle w:val="2f6"/>
        <w:tabs>
          <w:tab w:val="left" w:pos="880"/>
          <w:tab w:val="right" w:leader="dot" w:pos="9912"/>
        </w:tabs>
        <w:rPr>
          <w:noProof/>
        </w:rPr>
      </w:pPr>
      <w:hyperlink w:anchor="_Toc391632472" w:history="1">
        <w:r w:rsidR="00DF457D" w:rsidRPr="0026457B">
          <w:rPr>
            <w:rStyle w:val="a6"/>
            <w:noProof/>
          </w:rPr>
          <w:t>3.2.</w:t>
        </w:r>
        <w:r w:rsidR="00DF457D">
          <w:rPr>
            <w:noProof/>
          </w:rPr>
          <w:tab/>
        </w:r>
        <w:r w:rsidR="00DF457D" w:rsidRPr="0026457B">
          <w:rPr>
            <w:rStyle w:val="a6"/>
            <w:rFonts w:ascii="Tahoma" w:hAnsi="Tahoma" w:cs="Tahoma"/>
            <w:b/>
            <w:noProof/>
          </w:rPr>
          <w:t>Документы, предоставляемые в составе заявки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_Toc391632472 \h </w:instrText>
        </w:r>
        <w:r w:rsidR="00DF457D">
          <w:rPr>
            <w:noProof/>
            <w:webHidden/>
          </w:rPr>
        </w:r>
        <w:r w:rsidR="00DF457D">
          <w:rPr>
            <w:noProof/>
            <w:webHidden/>
          </w:rPr>
          <w:fldChar w:fldCharType="separate"/>
        </w:r>
        <w:r w:rsidR="00DF457D">
          <w:rPr>
            <w:noProof/>
            <w:webHidden/>
          </w:rPr>
          <w:t>11</w:t>
        </w:r>
        <w:r w:rsidR="00DF457D">
          <w:rPr>
            <w:noProof/>
            <w:webHidden/>
          </w:rPr>
          <w:fldChar w:fldCharType="end"/>
        </w:r>
      </w:hyperlink>
    </w:p>
    <w:p w:rsidR="00DF457D" w:rsidRDefault="003E1022">
      <w:pPr>
        <w:pStyle w:val="1f5"/>
        <w:tabs>
          <w:tab w:val="left" w:pos="440"/>
          <w:tab w:val="right" w:leader="dot" w:pos="9912"/>
        </w:tabs>
        <w:rPr>
          <w:noProof/>
        </w:rPr>
      </w:pPr>
      <w:hyperlink w:anchor="_Toc391632473" w:history="1">
        <w:r w:rsidR="00DF457D" w:rsidRPr="0026457B">
          <w:rPr>
            <w:rStyle w:val="a6"/>
            <w:noProof/>
          </w:rPr>
          <w:t>4.</w:t>
        </w:r>
        <w:r w:rsidR="00DF457D">
          <w:rPr>
            <w:noProof/>
          </w:rPr>
          <w:tab/>
        </w:r>
        <w:r w:rsidR="00DF457D" w:rsidRPr="0026457B">
          <w:rPr>
            <w:rStyle w:val="a6"/>
            <w:b/>
            <w:noProof/>
          </w:rPr>
          <w:t>Порядок проведения запроса предложений</w:t>
        </w:r>
        <w:r w:rsidR="00DF457D">
          <w:rPr>
            <w:noProof/>
            <w:webHidden/>
          </w:rPr>
          <w:tab/>
        </w:r>
        <w:r w:rsidR="00DF457D">
          <w:rPr>
            <w:noProof/>
            <w:webHidden/>
          </w:rPr>
          <w:fldChar w:fldCharType="begin"/>
        </w:r>
        <w:r w:rsidR="00DF457D">
          <w:rPr>
            <w:noProof/>
            <w:webHidden/>
          </w:rPr>
          <w:instrText xml:space="preserve"> PAGEREF _Toc391632473 \h </w:instrText>
        </w:r>
        <w:r w:rsidR="00DF457D">
          <w:rPr>
            <w:noProof/>
            <w:webHidden/>
          </w:rPr>
        </w:r>
        <w:r w:rsidR="00DF457D">
          <w:rPr>
            <w:noProof/>
            <w:webHidden/>
          </w:rPr>
          <w:fldChar w:fldCharType="separate"/>
        </w:r>
        <w:r w:rsidR="00DF457D">
          <w:rPr>
            <w:noProof/>
            <w:webHidden/>
          </w:rPr>
          <w:t>15</w:t>
        </w:r>
        <w:r w:rsidR="00DF457D">
          <w:rPr>
            <w:noProof/>
            <w:webHidden/>
          </w:rPr>
          <w:fldChar w:fldCharType="end"/>
        </w:r>
      </w:hyperlink>
    </w:p>
    <w:p w:rsidR="00DF457D" w:rsidRDefault="003E1022">
      <w:pPr>
        <w:pStyle w:val="2f6"/>
        <w:tabs>
          <w:tab w:val="left" w:pos="880"/>
          <w:tab w:val="right" w:leader="dot" w:pos="9912"/>
        </w:tabs>
        <w:rPr>
          <w:noProof/>
        </w:rPr>
      </w:pPr>
      <w:hyperlink w:anchor="_Toc391632474" w:history="1">
        <w:r w:rsidR="00DF457D" w:rsidRPr="0026457B">
          <w:rPr>
            <w:rStyle w:val="a6"/>
            <w:noProof/>
          </w:rPr>
          <w:t>4.1.</w:t>
        </w:r>
        <w:r w:rsidR="00DF457D">
          <w:rPr>
            <w:noProof/>
          </w:rPr>
          <w:tab/>
        </w:r>
        <w:r w:rsidR="00DF457D" w:rsidRPr="0026457B">
          <w:rPr>
            <w:rStyle w:val="a6"/>
            <w:noProof/>
          </w:rPr>
          <w:t>Получение документации по запросу предложений</w:t>
        </w:r>
        <w:r w:rsidR="00DF457D">
          <w:rPr>
            <w:noProof/>
            <w:webHidden/>
          </w:rPr>
          <w:tab/>
        </w:r>
        <w:r w:rsidR="00DF457D">
          <w:rPr>
            <w:noProof/>
            <w:webHidden/>
          </w:rPr>
          <w:fldChar w:fldCharType="begin"/>
        </w:r>
        <w:r w:rsidR="00DF457D">
          <w:rPr>
            <w:noProof/>
            <w:webHidden/>
          </w:rPr>
          <w:instrText xml:space="preserve"> PAGEREF _Toc391632474 \h </w:instrText>
        </w:r>
        <w:r w:rsidR="00DF457D">
          <w:rPr>
            <w:noProof/>
            <w:webHidden/>
          </w:rPr>
        </w:r>
        <w:r w:rsidR="00DF457D">
          <w:rPr>
            <w:noProof/>
            <w:webHidden/>
          </w:rPr>
          <w:fldChar w:fldCharType="separate"/>
        </w:r>
        <w:r w:rsidR="00DF457D">
          <w:rPr>
            <w:noProof/>
            <w:webHidden/>
          </w:rPr>
          <w:t>15</w:t>
        </w:r>
        <w:r w:rsidR="00DF457D">
          <w:rPr>
            <w:noProof/>
            <w:webHidden/>
          </w:rPr>
          <w:fldChar w:fldCharType="end"/>
        </w:r>
      </w:hyperlink>
    </w:p>
    <w:p w:rsidR="00DF457D" w:rsidRDefault="003E1022">
      <w:pPr>
        <w:pStyle w:val="2f6"/>
        <w:tabs>
          <w:tab w:val="left" w:pos="880"/>
          <w:tab w:val="right" w:leader="dot" w:pos="9912"/>
        </w:tabs>
        <w:rPr>
          <w:noProof/>
        </w:rPr>
      </w:pPr>
      <w:hyperlink w:anchor="_Toc391632475" w:history="1">
        <w:r w:rsidR="00DF457D" w:rsidRPr="0026457B">
          <w:rPr>
            <w:rStyle w:val="a6"/>
            <w:noProof/>
          </w:rPr>
          <w:t>4.2.</w:t>
        </w:r>
        <w:r w:rsidR="00DF457D">
          <w:rPr>
            <w:noProof/>
          </w:rPr>
          <w:tab/>
        </w:r>
        <w:r w:rsidR="00DF457D" w:rsidRPr="0026457B">
          <w:rPr>
            <w:rStyle w:val="a6"/>
            <w:noProof/>
          </w:rPr>
          <w:t>Разъяснение положений документации по запросу предложений</w:t>
        </w:r>
        <w:r w:rsidR="00DF457D">
          <w:rPr>
            <w:noProof/>
            <w:webHidden/>
          </w:rPr>
          <w:tab/>
        </w:r>
        <w:r w:rsidR="00DF457D">
          <w:rPr>
            <w:noProof/>
            <w:webHidden/>
          </w:rPr>
          <w:fldChar w:fldCharType="begin"/>
        </w:r>
        <w:r w:rsidR="00DF457D">
          <w:rPr>
            <w:noProof/>
            <w:webHidden/>
          </w:rPr>
          <w:instrText xml:space="preserve"> PAGEREF _Toc391632475 \h </w:instrText>
        </w:r>
        <w:r w:rsidR="00DF457D">
          <w:rPr>
            <w:noProof/>
            <w:webHidden/>
          </w:rPr>
        </w:r>
        <w:r w:rsidR="00DF457D">
          <w:rPr>
            <w:noProof/>
            <w:webHidden/>
          </w:rPr>
          <w:fldChar w:fldCharType="separate"/>
        </w:r>
        <w:r w:rsidR="00DF457D">
          <w:rPr>
            <w:noProof/>
            <w:webHidden/>
          </w:rPr>
          <w:t>15</w:t>
        </w:r>
        <w:r w:rsidR="00DF457D">
          <w:rPr>
            <w:noProof/>
            <w:webHidden/>
          </w:rPr>
          <w:fldChar w:fldCharType="end"/>
        </w:r>
      </w:hyperlink>
    </w:p>
    <w:p w:rsidR="00DF457D" w:rsidRDefault="003E1022">
      <w:pPr>
        <w:pStyle w:val="2f6"/>
        <w:tabs>
          <w:tab w:val="left" w:pos="880"/>
          <w:tab w:val="right" w:leader="dot" w:pos="9912"/>
        </w:tabs>
        <w:rPr>
          <w:noProof/>
        </w:rPr>
      </w:pPr>
      <w:hyperlink w:anchor="_Toc391632476" w:history="1">
        <w:r w:rsidR="00DF457D" w:rsidRPr="0026457B">
          <w:rPr>
            <w:rStyle w:val="a6"/>
            <w:noProof/>
          </w:rPr>
          <w:t>4.3.</w:t>
        </w:r>
        <w:r w:rsidR="00DF457D">
          <w:rPr>
            <w:noProof/>
          </w:rPr>
          <w:tab/>
        </w:r>
        <w:r w:rsidR="00DF457D" w:rsidRPr="0026457B">
          <w:rPr>
            <w:rStyle w:val="a6"/>
            <w:noProof/>
          </w:rPr>
          <w:t>Внесение изменений в извещение о проведении запроса предложений и документацию по запросу предложений</w:t>
        </w:r>
        <w:r w:rsidR="00DF457D">
          <w:rPr>
            <w:noProof/>
            <w:webHidden/>
          </w:rPr>
          <w:tab/>
        </w:r>
        <w:r w:rsidR="00DF457D">
          <w:rPr>
            <w:noProof/>
            <w:webHidden/>
          </w:rPr>
          <w:fldChar w:fldCharType="begin"/>
        </w:r>
        <w:r w:rsidR="00DF457D">
          <w:rPr>
            <w:noProof/>
            <w:webHidden/>
          </w:rPr>
          <w:instrText xml:space="preserve"> PAGEREF _Toc391632476 \h </w:instrText>
        </w:r>
        <w:r w:rsidR="00DF457D">
          <w:rPr>
            <w:noProof/>
            <w:webHidden/>
          </w:rPr>
        </w:r>
        <w:r w:rsidR="00DF457D">
          <w:rPr>
            <w:noProof/>
            <w:webHidden/>
          </w:rPr>
          <w:fldChar w:fldCharType="separate"/>
        </w:r>
        <w:r w:rsidR="00DF457D">
          <w:rPr>
            <w:noProof/>
            <w:webHidden/>
          </w:rPr>
          <w:t>15</w:t>
        </w:r>
        <w:r w:rsidR="00DF457D">
          <w:rPr>
            <w:noProof/>
            <w:webHidden/>
          </w:rPr>
          <w:fldChar w:fldCharType="end"/>
        </w:r>
      </w:hyperlink>
    </w:p>
    <w:p w:rsidR="00DF457D" w:rsidRDefault="003E1022">
      <w:pPr>
        <w:pStyle w:val="2f6"/>
        <w:tabs>
          <w:tab w:val="left" w:pos="880"/>
          <w:tab w:val="right" w:leader="dot" w:pos="9912"/>
        </w:tabs>
        <w:rPr>
          <w:noProof/>
        </w:rPr>
      </w:pPr>
      <w:hyperlink w:anchor="_Toc391632477" w:history="1">
        <w:r w:rsidR="00DF457D" w:rsidRPr="0026457B">
          <w:rPr>
            <w:rStyle w:val="a6"/>
            <w:noProof/>
          </w:rPr>
          <w:t>4.4.</w:t>
        </w:r>
        <w:r w:rsidR="00DF457D">
          <w:rPr>
            <w:noProof/>
          </w:rPr>
          <w:tab/>
        </w:r>
        <w:r w:rsidR="00DF457D" w:rsidRPr="0026457B">
          <w:rPr>
            <w:rStyle w:val="a6"/>
            <w:noProof/>
          </w:rPr>
          <w:t>Общие требования к заявке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_Toc391632477 \h </w:instrText>
        </w:r>
        <w:r w:rsidR="00DF457D">
          <w:rPr>
            <w:noProof/>
            <w:webHidden/>
          </w:rPr>
        </w:r>
        <w:r w:rsidR="00DF457D">
          <w:rPr>
            <w:noProof/>
            <w:webHidden/>
          </w:rPr>
          <w:fldChar w:fldCharType="separate"/>
        </w:r>
        <w:r w:rsidR="00DF457D">
          <w:rPr>
            <w:noProof/>
            <w:webHidden/>
          </w:rPr>
          <w:t>16</w:t>
        </w:r>
        <w:r w:rsidR="00DF457D">
          <w:rPr>
            <w:noProof/>
            <w:webHidden/>
          </w:rPr>
          <w:fldChar w:fldCharType="end"/>
        </w:r>
      </w:hyperlink>
    </w:p>
    <w:p w:rsidR="00DF457D" w:rsidRDefault="003E1022">
      <w:pPr>
        <w:pStyle w:val="2f6"/>
        <w:tabs>
          <w:tab w:val="left" w:pos="880"/>
          <w:tab w:val="right" w:leader="dot" w:pos="9912"/>
        </w:tabs>
        <w:rPr>
          <w:noProof/>
        </w:rPr>
      </w:pPr>
      <w:hyperlink w:anchor="_Toc391632478" w:history="1">
        <w:r w:rsidR="00DF457D" w:rsidRPr="0026457B">
          <w:rPr>
            <w:rStyle w:val="a6"/>
            <w:noProof/>
          </w:rPr>
          <w:t>4.5.</w:t>
        </w:r>
        <w:r w:rsidR="00DF457D">
          <w:rPr>
            <w:noProof/>
          </w:rPr>
          <w:tab/>
        </w:r>
        <w:r w:rsidR="00DF457D" w:rsidRPr="0026457B">
          <w:rPr>
            <w:rStyle w:val="a6"/>
            <w:noProof/>
          </w:rPr>
          <w:t>Срок действия заявки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_Toc391632478 \h </w:instrText>
        </w:r>
        <w:r w:rsidR="00DF457D">
          <w:rPr>
            <w:noProof/>
            <w:webHidden/>
          </w:rPr>
        </w:r>
        <w:r w:rsidR="00DF457D">
          <w:rPr>
            <w:noProof/>
            <w:webHidden/>
          </w:rPr>
          <w:fldChar w:fldCharType="separate"/>
        </w:r>
        <w:r w:rsidR="00DF457D">
          <w:rPr>
            <w:noProof/>
            <w:webHidden/>
          </w:rPr>
          <w:t>17</w:t>
        </w:r>
        <w:r w:rsidR="00DF457D">
          <w:rPr>
            <w:noProof/>
            <w:webHidden/>
          </w:rPr>
          <w:fldChar w:fldCharType="end"/>
        </w:r>
      </w:hyperlink>
    </w:p>
    <w:p w:rsidR="00DF457D" w:rsidRDefault="003E1022">
      <w:pPr>
        <w:pStyle w:val="2f6"/>
        <w:tabs>
          <w:tab w:val="left" w:pos="880"/>
          <w:tab w:val="right" w:leader="dot" w:pos="9912"/>
        </w:tabs>
        <w:rPr>
          <w:noProof/>
        </w:rPr>
      </w:pPr>
      <w:hyperlink w:anchor="_Toc391632479" w:history="1">
        <w:r w:rsidR="00DF457D" w:rsidRPr="0026457B">
          <w:rPr>
            <w:rStyle w:val="a6"/>
            <w:noProof/>
          </w:rPr>
          <w:t>4.6.</w:t>
        </w:r>
        <w:r w:rsidR="00DF457D">
          <w:rPr>
            <w:noProof/>
          </w:rPr>
          <w:tab/>
        </w:r>
        <w:r w:rsidR="00DF457D" w:rsidRPr="0026457B">
          <w:rPr>
            <w:rStyle w:val="a6"/>
            <w:noProof/>
          </w:rPr>
          <w:t>Официальный язык запроса предложений</w:t>
        </w:r>
        <w:r w:rsidR="00DF457D">
          <w:rPr>
            <w:noProof/>
            <w:webHidden/>
          </w:rPr>
          <w:tab/>
        </w:r>
        <w:r w:rsidR="00DF457D">
          <w:rPr>
            <w:noProof/>
            <w:webHidden/>
          </w:rPr>
          <w:fldChar w:fldCharType="begin"/>
        </w:r>
        <w:r w:rsidR="00DF457D">
          <w:rPr>
            <w:noProof/>
            <w:webHidden/>
          </w:rPr>
          <w:instrText xml:space="preserve"> PAGEREF _Toc391632479 \h </w:instrText>
        </w:r>
        <w:r w:rsidR="00DF457D">
          <w:rPr>
            <w:noProof/>
            <w:webHidden/>
          </w:rPr>
        </w:r>
        <w:r w:rsidR="00DF457D">
          <w:rPr>
            <w:noProof/>
            <w:webHidden/>
          </w:rPr>
          <w:fldChar w:fldCharType="separate"/>
        </w:r>
        <w:r w:rsidR="00DF457D">
          <w:rPr>
            <w:noProof/>
            <w:webHidden/>
          </w:rPr>
          <w:t>17</w:t>
        </w:r>
        <w:r w:rsidR="00DF457D">
          <w:rPr>
            <w:noProof/>
            <w:webHidden/>
          </w:rPr>
          <w:fldChar w:fldCharType="end"/>
        </w:r>
      </w:hyperlink>
    </w:p>
    <w:p w:rsidR="00DF457D" w:rsidRDefault="003E1022">
      <w:pPr>
        <w:pStyle w:val="2f6"/>
        <w:tabs>
          <w:tab w:val="left" w:pos="880"/>
          <w:tab w:val="right" w:leader="dot" w:pos="9912"/>
        </w:tabs>
        <w:rPr>
          <w:noProof/>
        </w:rPr>
      </w:pPr>
      <w:hyperlink w:anchor="_Toc391632480" w:history="1">
        <w:r w:rsidR="00DF457D" w:rsidRPr="0026457B">
          <w:rPr>
            <w:rStyle w:val="a6"/>
            <w:noProof/>
          </w:rPr>
          <w:t>4.7.</w:t>
        </w:r>
        <w:r w:rsidR="00DF457D">
          <w:rPr>
            <w:noProof/>
          </w:rPr>
          <w:tab/>
        </w:r>
        <w:r w:rsidR="00DF457D" w:rsidRPr="0026457B">
          <w:rPr>
            <w:rStyle w:val="a6"/>
            <w:noProof/>
          </w:rPr>
          <w:t>Валюта запроса предложений</w:t>
        </w:r>
        <w:r w:rsidR="00DF457D">
          <w:rPr>
            <w:noProof/>
            <w:webHidden/>
          </w:rPr>
          <w:tab/>
        </w:r>
        <w:r w:rsidR="00DF457D">
          <w:rPr>
            <w:noProof/>
            <w:webHidden/>
          </w:rPr>
          <w:fldChar w:fldCharType="begin"/>
        </w:r>
        <w:r w:rsidR="00DF457D">
          <w:rPr>
            <w:noProof/>
            <w:webHidden/>
          </w:rPr>
          <w:instrText xml:space="preserve"> PAGEREF _Toc391632480 \h </w:instrText>
        </w:r>
        <w:r w:rsidR="00DF457D">
          <w:rPr>
            <w:noProof/>
            <w:webHidden/>
          </w:rPr>
        </w:r>
        <w:r w:rsidR="00DF457D">
          <w:rPr>
            <w:noProof/>
            <w:webHidden/>
          </w:rPr>
          <w:fldChar w:fldCharType="separate"/>
        </w:r>
        <w:r w:rsidR="00DF457D">
          <w:rPr>
            <w:noProof/>
            <w:webHidden/>
          </w:rPr>
          <w:t>18</w:t>
        </w:r>
        <w:r w:rsidR="00DF457D">
          <w:rPr>
            <w:noProof/>
            <w:webHidden/>
          </w:rPr>
          <w:fldChar w:fldCharType="end"/>
        </w:r>
      </w:hyperlink>
    </w:p>
    <w:p w:rsidR="00DF457D" w:rsidRDefault="003E1022">
      <w:pPr>
        <w:pStyle w:val="2f6"/>
        <w:tabs>
          <w:tab w:val="left" w:pos="880"/>
          <w:tab w:val="right" w:leader="dot" w:pos="9912"/>
        </w:tabs>
        <w:rPr>
          <w:noProof/>
        </w:rPr>
      </w:pPr>
      <w:hyperlink w:anchor="_Toc391632481" w:history="1">
        <w:r w:rsidR="00DF457D" w:rsidRPr="0026457B">
          <w:rPr>
            <w:rStyle w:val="a6"/>
            <w:noProof/>
          </w:rPr>
          <w:t>4.8.</w:t>
        </w:r>
        <w:r w:rsidR="00DF457D">
          <w:rPr>
            <w:noProof/>
          </w:rPr>
          <w:tab/>
        </w:r>
        <w:r w:rsidR="00DF457D" w:rsidRPr="0026457B">
          <w:rPr>
            <w:rStyle w:val="a6"/>
            <w:noProof/>
          </w:rPr>
          <w:t>Начальная (максимальная) цена договора</w:t>
        </w:r>
        <w:r w:rsidR="00DF457D">
          <w:rPr>
            <w:noProof/>
            <w:webHidden/>
          </w:rPr>
          <w:tab/>
        </w:r>
        <w:r w:rsidR="00DF457D">
          <w:rPr>
            <w:noProof/>
            <w:webHidden/>
          </w:rPr>
          <w:fldChar w:fldCharType="begin"/>
        </w:r>
        <w:r w:rsidR="00DF457D">
          <w:rPr>
            <w:noProof/>
            <w:webHidden/>
          </w:rPr>
          <w:instrText xml:space="preserve"> PAGEREF _Toc391632481 \h </w:instrText>
        </w:r>
        <w:r w:rsidR="00DF457D">
          <w:rPr>
            <w:noProof/>
            <w:webHidden/>
          </w:rPr>
        </w:r>
        <w:r w:rsidR="00DF457D">
          <w:rPr>
            <w:noProof/>
            <w:webHidden/>
          </w:rPr>
          <w:fldChar w:fldCharType="separate"/>
        </w:r>
        <w:r w:rsidR="00DF457D">
          <w:rPr>
            <w:noProof/>
            <w:webHidden/>
          </w:rPr>
          <w:t>18</w:t>
        </w:r>
        <w:r w:rsidR="00DF457D">
          <w:rPr>
            <w:noProof/>
            <w:webHidden/>
          </w:rPr>
          <w:fldChar w:fldCharType="end"/>
        </w:r>
      </w:hyperlink>
    </w:p>
    <w:p w:rsidR="00DF457D" w:rsidRDefault="003E1022">
      <w:pPr>
        <w:pStyle w:val="2f6"/>
        <w:tabs>
          <w:tab w:val="left" w:pos="880"/>
          <w:tab w:val="right" w:leader="dot" w:pos="9912"/>
        </w:tabs>
        <w:rPr>
          <w:noProof/>
        </w:rPr>
      </w:pPr>
      <w:hyperlink w:anchor="_Toc391632482" w:history="1">
        <w:r w:rsidR="00DF457D" w:rsidRPr="0026457B">
          <w:rPr>
            <w:rStyle w:val="a6"/>
            <w:noProof/>
          </w:rPr>
          <w:t>4.9.</w:t>
        </w:r>
        <w:r w:rsidR="00DF457D">
          <w:rPr>
            <w:noProof/>
          </w:rPr>
          <w:tab/>
        </w:r>
        <w:r w:rsidR="00DF457D" w:rsidRPr="0026457B">
          <w:rPr>
            <w:rStyle w:val="a6"/>
            <w:noProof/>
          </w:rPr>
          <w:t>Обеспечение исполнения обязательств, связанных с участием в запросе предложений (обеспечение заявки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_Toc391632482 \h </w:instrText>
        </w:r>
        <w:r w:rsidR="00DF457D">
          <w:rPr>
            <w:noProof/>
            <w:webHidden/>
          </w:rPr>
        </w:r>
        <w:r w:rsidR="00DF457D">
          <w:rPr>
            <w:noProof/>
            <w:webHidden/>
          </w:rPr>
          <w:fldChar w:fldCharType="separate"/>
        </w:r>
        <w:r w:rsidR="00DF457D">
          <w:rPr>
            <w:noProof/>
            <w:webHidden/>
          </w:rPr>
          <w:t>18</w:t>
        </w:r>
        <w:r w:rsidR="00DF457D">
          <w:rPr>
            <w:noProof/>
            <w:webHidden/>
          </w:rPr>
          <w:fldChar w:fldCharType="end"/>
        </w:r>
      </w:hyperlink>
    </w:p>
    <w:p w:rsidR="00DF457D" w:rsidRDefault="003E1022">
      <w:pPr>
        <w:pStyle w:val="2f6"/>
        <w:tabs>
          <w:tab w:val="left" w:pos="1100"/>
          <w:tab w:val="right" w:leader="dot" w:pos="9912"/>
        </w:tabs>
        <w:rPr>
          <w:noProof/>
        </w:rPr>
      </w:pPr>
      <w:hyperlink w:anchor="_Toc391632483" w:history="1">
        <w:r w:rsidR="00DF457D" w:rsidRPr="0026457B">
          <w:rPr>
            <w:rStyle w:val="a6"/>
            <w:noProof/>
          </w:rPr>
          <w:t>4.10.</w:t>
        </w:r>
        <w:r w:rsidR="00DF457D">
          <w:rPr>
            <w:noProof/>
          </w:rPr>
          <w:tab/>
        </w:r>
        <w:r w:rsidR="00DF457D" w:rsidRPr="0026457B">
          <w:rPr>
            <w:rStyle w:val="a6"/>
            <w:noProof/>
          </w:rPr>
          <w:t>Подача и прием заявок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_Toc391632483 \h </w:instrText>
        </w:r>
        <w:r w:rsidR="00DF457D">
          <w:rPr>
            <w:noProof/>
            <w:webHidden/>
          </w:rPr>
        </w:r>
        <w:r w:rsidR="00DF457D">
          <w:rPr>
            <w:noProof/>
            <w:webHidden/>
          </w:rPr>
          <w:fldChar w:fldCharType="separate"/>
        </w:r>
        <w:r w:rsidR="00DF457D">
          <w:rPr>
            <w:noProof/>
            <w:webHidden/>
          </w:rPr>
          <w:t>21</w:t>
        </w:r>
        <w:r w:rsidR="00DF457D">
          <w:rPr>
            <w:noProof/>
            <w:webHidden/>
          </w:rPr>
          <w:fldChar w:fldCharType="end"/>
        </w:r>
      </w:hyperlink>
    </w:p>
    <w:p w:rsidR="00DF457D" w:rsidRDefault="003E1022">
      <w:pPr>
        <w:pStyle w:val="2f6"/>
        <w:tabs>
          <w:tab w:val="left" w:pos="1100"/>
          <w:tab w:val="right" w:leader="dot" w:pos="9912"/>
        </w:tabs>
        <w:rPr>
          <w:noProof/>
        </w:rPr>
      </w:pPr>
      <w:hyperlink w:anchor="_Toc391632484" w:history="1">
        <w:r w:rsidR="00DF457D" w:rsidRPr="0026457B">
          <w:rPr>
            <w:rStyle w:val="a6"/>
            <w:noProof/>
          </w:rPr>
          <w:t>4.11.</w:t>
        </w:r>
        <w:r w:rsidR="00DF457D">
          <w:rPr>
            <w:noProof/>
          </w:rPr>
          <w:tab/>
        </w:r>
        <w:r w:rsidR="00DF457D" w:rsidRPr="0026457B">
          <w:rPr>
            <w:rStyle w:val="a6"/>
            <w:noProof/>
          </w:rPr>
          <w:t>Изменение заявок на участие в запросе предложений или их отзыв</w:t>
        </w:r>
        <w:r w:rsidR="00DF457D">
          <w:rPr>
            <w:noProof/>
            <w:webHidden/>
          </w:rPr>
          <w:tab/>
        </w:r>
        <w:r w:rsidR="00DF457D">
          <w:rPr>
            <w:noProof/>
            <w:webHidden/>
          </w:rPr>
          <w:fldChar w:fldCharType="begin"/>
        </w:r>
        <w:r w:rsidR="00DF457D">
          <w:rPr>
            <w:noProof/>
            <w:webHidden/>
          </w:rPr>
          <w:instrText xml:space="preserve"> PAGEREF _Toc391632484 \h </w:instrText>
        </w:r>
        <w:r w:rsidR="00DF457D">
          <w:rPr>
            <w:noProof/>
            <w:webHidden/>
          </w:rPr>
        </w:r>
        <w:r w:rsidR="00DF457D">
          <w:rPr>
            <w:noProof/>
            <w:webHidden/>
          </w:rPr>
          <w:fldChar w:fldCharType="separate"/>
        </w:r>
        <w:r w:rsidR="00DF457D">
          <w:rPr>
            <w:noProof/>
            <w:webHidden/>
          </w:rPr>
          <w:t>21</w:t>
        </w:r>
        <w:r w:rsidR="00DF457D">
          <w:rPr>
            <w:noProof/>
            <w:webHidden/>
          </w:rPr>
          <w:fldChar w:fldCharType="end"/>
        </w:r>
      </w:hyperlink>
    </w:p>
    <w:p w:rsidR="00DF457D" w:rsidRDefault="003E1022">
      <w:pPr>
        <w:pStyle w:val="2f6"/>
        <w:tabs>
          <w:tab w:val="left" w:pos="1100"/>
          <w:tab w:val="right" w:leader="dot" w:pos="9912"/>
        </w:tabs>
        <w:rPr>
          <w:noProof/>
        </w:rPr>
      </w:pPr>
      <w:hyperlink w:anchor="_Toc391632485" w:history="1">
        <w:r w:rsidR="00DF457D" w:rsidRPr="0026457B">
          <w:rPr>
            <w:rStyle w:val="a6"/>
            <w:noProof/>
          </w:rPr>
          <w:t>4.12.</w:t>
        </w:r>
        <w:r w:rsidR="00DF457D">
          <w:rPr>
            <w:noProof/>
          </w:rPr>
          <w:tab/>
        </w:r>
        <w:r w:rsidR="00DF457D" w:rsidRPr="0026457B">
          <w:rPr>
            <w:rStyle w:val="a6"/>
            <w:noProof/>
          </w:rPr>
          <w:t>Открытие доступа к поданным заявкам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_Toc391632485 \h </w:instrText>
        </w:r>
        <w:r w:rsidR="00DF457D">
          <w:rPr>
            <w:noProof/>
            <w:webHidden/>
          </w:rPr>
        </w:r>
        <w:r w:rsidR="00DF457D">
          <w:rPr>
            <w:noProof/>
            <w:webHidden/>
          </w:rPr>
          <w:fldChar w:fldCharType="separate"/>
        </w:r>
        <w:r w:rsidR="00DF457D">
          <w:rPr>
            <w:noProof/>
            <w:webHidden/>
          </w:rPr>
          <w:t>22</w:t>
        </w:r>
        <w:r w:rsidR="00DF457D">
          <w:rPr>
            <w:noProof/>
            <w:webHidden/>
          </w:rPr>
          <w:fldChar w:fldCharType="end"/>
        </w:r>
      </w:hyperlink>
    </w:p>
    <w:p w:rsidR="00DF457D" w:rsidRDefault="003E1022">
      <w:pPr>
        <w:pStyle w:val="2f6"/>
        <w:tabs>
          <w:tab w:val="left" w:pos="1100"/>
          <w:tab w:val="right" w:leader="dot" w:pos="9912"/>
        </w:tabs>
        <w:rPr>
          <w:noProof/>
        </w:rPr>
      </w:pPr>
      <w:hyperlink w:anchor="_Toc391632486" w:history="1">
        <w:r w:rsidR="00DF457D" w:rsidRPr="0026457B">
          <w:rPr>
            <w:rStyle w:val="a6"/>
            <w:noProof/>
          </w:rPr>
          <w:t>4.13.</w:t>
        </w:r>
        <w:r w:rsidR="00DF457D">
          <w:rPr>
            <w:noProof/>
          </w:rPr>
          <w:tab/>
        </w:r>
        <w:r w:rsidR="00DF457D" w:rsidRPr="0026457B">
          <w:rPr>
            <w:rStyle w:val="a6"/>
            <w:noProof/>
          </w:rPr>
          <w:t>Опоздавшие заявки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_Toc391632486 \h </w:instrText>
        </w:r>
        <w:r w:rsidR="00DF457D">
          <w:rPr>
            <w:noProof/>
            <w:webHidden/>
          </w:rPr>
        </w:r>
        <w:r w:rsidR="00DF457D">
          <w:rPr>
            <w:noProof/>
            <w:webHidden/>
          </w:rPr>
          <w:fldChar w:fldCharType="separate"/>
        </w:r>
        <w:r w:rsidR="00DF457D">
          <w:rPr>
            <w:noProof/>
            <w:webHidden/>
          </w:rPr>
          <w:t>23</w:t>
        </w:r>
        <w:r w:rsidR="00DF457D">
          <w:rPr>
            <w:noProof/>
            <w:webHidden/>
          </w:rPr>
          <w:fldChar w:fldCharType="end"/>
        </w:r>
      </w:hyperlink>
    </w:p>
    <w:p w:rsidR="00DF457D" w:rsidRDefault="003E1022">
      <w:pPr>
        <w:pStyle w:val="2f6"/>
        <w:tabs>
          <w:tab w:val="left" w:pos="1100"/>
          <w:tab w:val="right" w:leader="dot" w:pos="9912"/>
        </w:tabs>
        <w:rPr>
          <w:noProof/>
        </w:rPr>
      </w:pPr>
      <w:hyperlink w:anchor="_Toc391632487" w:history="1">
        <w:r w:rsidR="00DF457D" w:rsidRPr="0026457B">
          <w:rPr>
            <w:rStyle w:val="a6"/>
            <w:noProof/>
          </w:rPr>
          <w:t>4.14.</w:t>
        </w:r>
        <w:r w:rsidR="00DF457D">
          <w:rPr>
            <w:noProof/>
          </w:rPr>
          <w:tab/>
        </w:r>
        <w:r w:rsidR="00DF457D" w:rsidRPr="0026457B">
          <w:rPr>
            <w:rStyle w:val="a6"/>
            <w:noProof/>
          </w:rPr>
          <w:t>Рассмотрение заявок на участие в запросе предложений, проведение переторжки, выбор победителя запроса предложений</w:t>
        </w:r>
        <w:r w:rsidR="00DF457D">
          <w:rPr>
            <w:noProof/>
            <w:webHidden/>
          </w:rPr>
          <w:tab/>
        </w:r>
        <w:r w:rsidR="00DF457D">
          <w:rPr>
            <w:noProof/>
            <w:webHidden/>
          </w:rPr>
          <w:fldChar w:fldCharType="begin"/>
        </w:r>
        <w:r w:rsidR="00DF457D">
          <w:rPr>
            <w:noProof/>
            <w:webHidden/>
          </w:rPr>
          <w:instrText xml:space="preserve"> PAGEREF _Toc391632487 \h </w:instrText>
        </w:r>
        <w:r w:rsidR="00DF457D">
          <w:rPr>
            <w:noProof/>
            <w:webHidden/>
          </w:rPr>
        </w:r>
        <w:r w:rsidR="00DF457D">
          <w:rPr>
            <w:noProof/>
            <w:webHidden/>
          </w:rPr>
          <w:fldChar w:fldCharType="separate"/>
        </w:r>
        <w:r w:rsidR="00DF457D">
          <w:rPr>
            <w:noProof/>
            <w:webHidden/>
          </w:rPr>
          <w:t>23</w:t>
        </w:r>
        <w:r w:rsidR="00DF457D">
          <w:rPr>
            <w:noProof/>
            <w:webHidden/>
          </w:rPr>
          <w:fldChar w:fldCharType="end"/>
        </w:r>
      </w:hyperlink>
    </w:p>
    <w:p w:rsidR="00DF457D" w:rsidRDefault="003E1022">
      <w:pPr>
        <w:pStyle w:val="2f6"/>
        <w:tabs>
          <w:tab w:val="left" w:pos="1100"/>
          <w:tab w:val="right" w:leader="dot" w:pos="9912"/>
        </w:tabs>
        <w:rPr>
          <w:noProof/>
        </w:rPr>
      </w:pPr>
      <w:hyperlink w:anchor="_Toc391632488" w:history="1">
        <w:r w:rsidR="00DF457D" w:rsidRPr="0026457B">
          <w:rPr>
            <w:rStyle w:val="a6"/>
            <w:noProof/>
          </w:rPr>
          <w:t>4.15.</w:t>
        </w:r>
        <w:r w:rsidR="00DF457D">
          <w:rPr>
            <w:noProof/>
          </w:rPr>
          <w:tab/>
        </w:r>
        <w:r w:rsidR="00DF457D" w:rsidRPr="0026457B">
          <w:rPr>
            <w:rStyle w:val="a6"/>
            <w:noProof/>
          </w:rPr>
          <w:t>Заключение договора по результатам запроса предложений</w:t>
        </w:r>
        <w:r w:rsidR="00DF457D">
          <w:rPr>
            <w:noProof/>
            <w:webHidden/>
          </w:rPr>
          <w:tab/>
        </w:r>
        <w:r w:rsidR="00DF457D">
          <w:rPr>
            <w:noProof/>
            <w:webHidden/>
          </w:rPr>
          <w:fldChar w:fldCharType="begin"/>
        </w:r>
        <w:r w:rsidR="00DF457D">
          <w:rPr>
            <w:noProof/>
            <w:webHidden/>
          </w:rPr>
          <w:instrText xml:space="preserve"> PAGEREF _Toc391632488 \h </w:instrText>
        </w:r>
        <w:r w:rsidR="00DF457D">
          <w:rPr>
            <w:noProof/>
            <w:webHidden/>
          </w:rPr>
        </w:r>
        <w:r w:rsidR="00DF457D">
          <w:rPr>
            <w:noProof/>
            <w:webHidden/>
          </w:rPr>
          <w:fldChar w:fldCharType="separate"/>
        </w:r>
        <w:r w:rsidR="00DF457D">
          <w:rPr>
            <w:noProof/>
            <w:webHidden/>
          </w:rPr>
          <w:t>33</w:t>
        </w:r>
        <w:r w:rsidR="00DF457D">
          <w:rPr>
            <w:noProof/>
            <w:webHidden/>
          </w:rPr>
          <w:fldChar w:fldCharType="end"/>
        </w:r>
      </w:hyperlink>
    </w:p>
    <w:p w:rsidR="00DF457D" w:rsidRDefault="003E1022">
      <w:pPr>
        <w:pStyle w:val="2f6"/>
        <w:tabs>
          <w:tab w:val="left" w:pos="1100"/>
          <w:tab w:val="right" w:leader="dot" w:pos="9912"/>
        </w:tabs>
        <w:rPr>
          <w:noProof/>
        </w:rPr>
      </w:pPr>
      <w:hyperlink w:anchor="_Toc391632489" w:history="1">
        <w:r w:rsidR="00DF457D" w:rsidRPr="0026457B">
          <w:rPr>
            <w:rStyle w:val="a6"/>
            <w:noProof/>
            <w:snapToGrid w:val="0"/>
          </w:rPr>
          <w:t>4.16.</w:t>
        </w:r>
        <w:r w:rsidR="00DF457D">
          <w:rPr>
            <w:noProof/>
          </w:rPr>
          <w:tab/>
        </w:r>
        <w:r w:rsidR="00DF457D" w:rsidRPr="0026457B">
          <w:rPr>
            <w:rStyle w:val="a6"/>
            <w:noProof/>
            <w:snapToGrid w:val="0"/>
          </w:rPr>
          <w:t>Обеспечение исполнения обязательств по договору</w:t>
        </w:r>
        <w:r w:rsidR="00DF457D">
          <w:rPr>
            <w:noProof/>
            <w:webHidden/>
          </w:rPr>
          <w:tab/>
        </w:r>
        <w:r w:rsidR="00DF457D">
          <w:rPr>
            <w:noProof/>
            <w:webHidden/>
          </w:rPr>
          <w:fldChar w:fldCharType="begin"/>
        </w:r>
        <w:r w:rsidR="00DF457D">
          <w:rPr>
            <w:noProof/>
            <w:webHidden/>
          </w:rPr>
          <w:instrText xml:space="preserve"> PAGEREF _Toc391632489 \h </w:instrText>
        </w:r>
        <w:r w:rsidR="00DF457D">
          <w:rPr>
            <w:noProof/>
            <w:webHidden/>
          </w:rPr>
        </w:r>
        <w:r w:rsidR="00DF457D">
          <w:rPr>
            <w:noProof/>
            <w:webHidden/>
          </w:rPr>
          <w:fldChar w:fldCharType="separate"/>
        </w:r>
        <w:r w:rsidR="00DF457D">
          <w:rPr>
            <w:noProof/>
            <w:webHidden/>
          </w:rPr>
          <w:t>37</w:t>
        </w:r>
        <w:r w:rsidR="00DF457D">
          <w:rPr>
            <w:noProof/>
            <w:webHidden/>
          </w:rPr>
          <w:fldChar w:fldCharType="end"/>
        </w:r>
      </w:hyperlink>
    </w:p>
    <w:p w:rsidR="00DF457D" w:rsidRDefault="003E1022">
      <w:pPr>
        <w:pStyle w:val="1f5"/>
        <w:tabs>
          <w:tab w:val="left" w:pos="440"/>
          <w:tab w:val="right" w:leader="dot" w:pos="9912"/>
        </w:tabs>
        <w:rPr>
          <w:noProof/>
        </w:rPr>
      </w:pPr>
      <w:hyperlink w:anchor="_Toc391632490" w:history="1">
        <w:r w:rsidR="00DF457D" w:rsidRPr="0026457B">
          <w:rPr>
            <w:rStyle w:val="a6"/>
            <w:noProof/>
          </w:rPr>
          <w:t>5.</w:t>
        </w:r>
        <w:r w:rsidR="00DF457D">
          <w:rPr>
            <w:noProof/>
          </w:rPr>
          <w:tab/>
        </w:r>
        <w:r w:rsidR="00DF457D" w:rsidRPr="0026457B">
          <w:rPr>
            <w:rStyle w:val="a6"/>
            <w:noProof/>
          </w:rPr>
          <w:t>ИНФОРМАЦИОННАЯ КАРТА ЗАПРОСА ПРЕДЛОЖЕНИЙ</w:t>
        </w:r>
        <w:r w:rsidR="00DF457D">
          <w:rPr>
            <w:noProof/>
            <w:webHidden/>
          </w:rPr>
          <w:tab/>
        </w:r>
        <w:r w:rsidR="00DF457D">
          <w:rPr>
            <w:noProof/>
            <w:webHidden/>
          </w:rPr>
          <w:fldChar w:fldCharType="begin"/>
        </w:r>
        <w:r w:rsidR="00DF457D">
          <w:rPr>
            <w:noProof/>
            <w:webHidden/>
          </w:rPr>
          <w:instrText xml:space="preserve"> PAGEREF _Toc391632490 \h </w:instrText>
        </w:r>
        <w:r w:rsidR="00DF457D">
          <w:rPr>
            <w:noProof/>
            <w:webHidden/>
          </w:rPr>
        </w:r>
        <w:r w:rsidR="00DF457D">
          <w:rPr>
            <w:noProof/>
            <w:webHidden/>
          </w:rPr>
          <w:fldChar w:fldCharType="separate"/>
        </w:r>
        <w:r w:rsidR="00DF457D">
          <w:rPr>
            <w:noProof/>
            <w:webHidden/>
          </w:rPr>
          <w:t>39</w:t>
        </w:r>
        <w:r w:rsidR="00DF457D">
          <w:rPr>
            <w:noProof/>
            <w:webHidden/>
          </w:rPr>
          <w:fldChar w:fldCharType="end"/>
        </w:r>
      </w:hyperlink>
    </w:p>
    <w:p w:rsidR="00DF457D" w:rsidRDefault="003E1022">
      <w:pPr>
        <w:pStyle w:val="1f5"/>
        <w:tabs>
          <w:tab w:val="left" w:pos="440"/>
          <w:tab w:val="right" w:leader="dot" w:pos="9912"/>
        </w:tabs>
        <w:rPr>
          <w:noProof/>
        </w:rPr>
      </w:pPr>
      <w:hyperlink w:anchor="_Toc391632491" w:history="1">
        <w:r w:rsidR="00DF457D" w:rsidRPr="0026457B">
          <w:rPr>
            <w:rStyle w:val="a6"/>
            <w:noProof/>
          </w:rPr>
          <w:t>6.</w:t>
        </w:r>
        <w:r w:rsidR="00DF457D">
          <w:rPr>
            <w:noProof/>
          </w:rPr>
          <w:tab/>
        </w:r>
        <w:r w:rsidR="00DF457D" w:rsidRPr="0026457B">
          <w:rPr>
            <w:rStyle w:val="a6"/>
            <w:noProof/>
          </w:rPr>
          <w:t>ОБРАЗЦЫ ФОРМ ОСНОВНЫХ ДОКУМЕНТОВ, ВКЛЮЧАЕМЫХ В ЗАЯВКУ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_Toc391632491 \h </w:instrText>
        </w:r>
        <w:r w:rsidR="00DF457D">
          <w:rPr>
            <w:noProof/>
            <w:webHidden/>
          </w:rPr>
        </w:r>
        <w:r w:rsidR="00DF457D">
          <w:rPr>
            <w:noProof/>
            <w:webHidden/>
          </w:rPr>
          <w:fldChar w:fldCharType="separate"/>
        </w:r>
        <w:r w:rsidR="00DF457D">
          <w:rPr>
            <w:noProof/>
            <w:webHidden/>
          </w:rPr>
          <w:t>49</w:t>
        </w:r>
        <w:r w:rsidR="00DF457D">
          <w:rPr>
            <w:noProof/>
            <w:webHidden/>
          </w:rPr>
          <w:fldChar w:fldCharType="end"/>
        </w:r>
      </w:hyperlink>
    </w:p>
    <w:p w:rsidR="00DF457D" w:rsidRDefault="003E1022">
      <w:pPr>
        <w:pStyle w:val="2f6"/>
        <w:tabs>
          <w:tab w:val="right" w:leader="dot" w:pos="9912"/>
        </w:tabs>
        <w:rPr>
          <w:noProof/>
        </w:rPr>
      </w:pPr>
      <w:hyperlink w:anchor="_Toc391632492" w:history="1">
        <w:r w:rsidR="00DF457D" w:rsidRPr="0026457B">
          <w:rPr>
            <w:rStyle w:val="a6"/>
            <w:noProof/>
          </w:rPr>
          <w:t>ЗАЯВКА НА УЧАСТИЕ В ЗАПРОСЕ ПРЕДЛОЖЕНИЙ (Форма 1.)</w:t>
        </w:r>
        <w:r w:rsidR="00DF457D">
          <w:rPr>
            <w:noProof/>
            <w:webHidden/>
          </w:rPr>
          <w:tab/>
        </w:r>
        <w:r w:rsidR="00DF457D">
          <w:rPr>
            <w:noProof/>
            <w:webHidden/>
          </w:rPr>
          <w:fldChar w:fldCharType="begin"/>
        </w:r>
        <w:r w:rsidR="00DF457D">
          <w:rPr>
            <w:noProof/>
            <w:webHidden/>
          </w:rPr>
          <w:instrText xml:space="preserve"> PAGEREF _Toc391632492 \h </w:instrText>
        </w:r>
        <w:r w:rsidR="00DF457D">
          <w:rPr>
            <w:noProof/>
            <w:webHidden/>
          </w:rPr>
        </w:r>
        <w:r w:rsidR="00DF457D">
          <w:rPr>
            <w:noProof/>
            <w:webHidden/>
          </w:rPr>
          <w:fldChar w:fldCharType="separate"/>
        </w:r>
        <w:r w:rsidR="00DF457D">
          <w:rPr>
            <w:noProof/>
            <w:webHidden/>
          </w:rPr>
          <w:t>49</w:t>
        </w:r>
        <w:r w:rsidR="00DF457D">
          <w:rPr>
            <w:noProof/>
            <w:webHidden/>
          </w:rPr>
          <w:fldChar w:fldCharType="end"/>
        </w:r>
      </w:hyperlink>
    </w:p>
    <w:p w:rsidR="00DF457D" w:rsidRDefault="003E1022">
      <w:pPr>
        <w:pStyle w:val="2f6"/>
        <w:tabs>
          <w:tab w:val="right" w:leader="dot" w:pos="9912"/>
        </w:tabs>
        <w:rPr>
          <w:noProof/>
        </w:rPr>
      </w:pPr>
      <w:hyperlink w:anchor="_Toc391632493" w:history="1">
        <w:r w:rsidR="00DF457D" w:rsidRPr="0026457B">
          <w:rPr>
            <w:rStyle w:val="a6"/>
            <w:noProof/>
          </w:rPr>
          <w:t>АНКЕТА УЧАСТНИКА ЗАПРОСА ПРЕДЛОЖЕНИЙ (Форма 2.)</w:t>
        </w:r>
        <w:r w:rsidR="00DF457D">
          <w:rPr>
            <w:noProof/>
            <w:webHidden/>
          </w:rPr>
          <w:tab/>
        </w:r>
        <w:r w:rsidR="00DF457D">
          <w:rPr>
            <w:noProof/>
            <w:webHidden/>
          </w:rPr>
          <w:fldChar w:fldCharType="begin"/>
        </w:r>
        <w:r w:rsidR="00DF457D">
          <w:rPr>
            <w:noProof/>
            <w:webHidden/>
          </w:rPr>
          <w:instrText xml:space="preserve"> PAGEREF _Toc391632493 \h </w:instrText>
        </w:r>
        <w:r w:rsidR="00DF457D">
          <w:rPr>
            <w:noProof/>
            <w:webHidden/>
          </w:rPr>
        </w:r>
        <w:r w:rsidR="00DF457D">
          <w:rPr>
            <w:noProof/>
            <w:webHidden/>
          </w:rPr>
          <w:fldChar w:fldCharType="separate"/>
        </w:r>
        <w:r w:rsidR="00DF457D">
          <w:rPr>
            <w:noProof/>
            <w:webHidden/>
          </w:rPr>
          <w:t>53</w:t>
        </w:r>
        <w:r w:rsidR="00DF457D">
          <w:rPr>
            <w:noProof/>
            <w:webHidden/>
          </w:rPr>
          <w:fldChar w:fldCharType="end"/>
        </w:r>
      </w:hyperlink>
    </w:p>
    <w:p w:rsidR="00DF457D" w:rsidRDefault="003E1022">
      <w:pPr>
        <w:pStyle w:val="2f6"/>
        <w:tabs>
          <w:tab w:val="right" w:leader="dot" w:pos="9912"/>
        </w:tabs>
        <w:rPr>
          <w:noProof/>
        </w:rPr>
      </w:pPr>
      <w:hyperlink w:anchor="_Toc391632494" w:history="1">
        <w:r w:rsidR="00DF457D" w:rsidRPr="0026457B">
          <w:rPr>
            <w:rStyle w:val="a6"/>
            <w:noProof/>
          </w:rPr>
          <w:t>ТЕХНИЧЕСКОЕ ПРЕДЛОЖЕНИЕ (Форма 3.)</w:t>
        </w:r>
        <w:r w:rsidR="00DF457D">
          <w:rPr>
            <w:noProof/>
            <w:webHidden/>
          </w:rPr>
          <w:tab/>
        </w:r>
        <w:r w:rsidR="00DF457D">
          <w:rPr>
            <w:noProof/>
            <w:webHidden/>
          </w:rPr>
          <w:fldChar w:fldCharType="begin"/>
        </w:r>
        <w:r w:rsidR="00DF457D">
          <w:rPr>
            <w:noProof/>
            <w:webHidden/>
          </w:rPr>
          <w:instrText xml:space="preserve"> PAGEREF _Toc391632494 \h </w:instrText>
        </w:r>
        <w:r w:rsidR="00DF457D">
          <w:rPr>
            <w:noProof/>
            <w:webHidden/>
          </w:rPr>
        </w:r>
        <w:r w:rsidR="00DF457D">
          <w:rPr>
            <w:noProof/>
            <w:webHidden/>
          </w:rPr>
          <w:fldChar w:fldCharType="separate"/>
        </w:r>
        <w:r w:rsidR="00DF457D">
          <w:rPr>
            <w:noProof/>
            <w:webHidden/>
          </w:rPr>
          <w:t>61</w:t>
        </w:r>
        <w:r w:rsidR="00DF457D">
          <w:rPr>
            <w:noProof/>
            <w:webHidden/>
          </w:rPr>
          <w:fldChar w:fldCharType="end"/>
        </w:r>
      </w:hyperlink>
    </w:p>
    <w:p w:rsidR="00DF457D" w:rsidRDefault="003E1022">
      <w:pPr>
        <w:pStyle w:val="2f6"/>
        <w:tabs>
          <w:tab w:val="right" w:leader="dot" w:pos="9912"/>
        </w:tabs>
        <w:rPr>
          <w:noProof/>
        </w:rPr>
      </w:pPr>
      <w:hyperlink w:anchor="_Toc391632495" w:history="1">
        <w:r w:rsidR="00DF457D" w:rsidRPr="0026457B">
          <w:rPr>
            <w:rStyle w:val="a6"/>
            <w:noProof/>
          </w:rPr>
          <w:t>ГРАФИК ОПЛАТЫ ОКАЗЫВАЕМЫХ УСЛУГ (Форма 4.)</w:t>
        </w:r>
        <w:r w:rsidR="00DF457D">
          <w:rPr>
            <w:noProof/>
            <w:webHidden/>
          </w:rPr>
          <w:tab/>
        </w:r>
        <w:r w:rsidR="00DF457D">
          <w:rPr>
            <w:noProof/>
            <w:webHidden/>
          </w:rPr>
          <w:fldChar w:fldCharType="begin"/>
        </w:r>
        <w:r w:rsidR="00DF457D">
          <w:rPr>
            <w:noProof/>
            <w:webHidden/>
          </w:rPr>
          <w:instrText xml:space="preserve"> PAGEREF _Toc391632495 \h </w:instrText>
        </w:r>
        <w:r w:rsidR="00DF457D">
          <w:rPr>
            <w:noProof/>
            <w:webHidden/>
          </w:rPr>
        </w:r>
        <w:r w:rsidR="00DF457D">
          <w:rPr>
            <w:noProof/>
            <w:webHidden/>
          </w:rPr>
          <w:fldChar w:fldCharType="separate"/>
        </w:r>
        <w:r w:rsidR="00DF457D">
          <w:rPr>
            <w:noProof/>
            <w:webHidden/>
          </w:rPr>
          <w:t>63</w:t>
        </w:r>
        <w:r w:rsidR="00DF457D">
          <w:rPr>
            <w:noProof/>
            <w:webHidden/>
          </w:rPr>
          <w:fldChar w:fldCharType="end"/>
        </w:r>
      </w:hyperlink>
    </w:p>
    <w:p w:rsidR="00DF457D" w:rsidRDefault="003E1022">
      <w:pPr>
        <w:pStyle w:val="2f6"/>
        <w:tabs>
          <w:tab w:val="right" w:leader="dot" w:pos="9912"/>
        </w:tabs>
        <w:rPr>
          <w:noProof/>
        </w:rPr>
      </w:pPr>
      <w:hyperlink w:anchor="_Toc391632496" w:history="1">
        <w:r w:rsidR="00DF457D" w:rsidRPr="0026457B">
          <w:rPr>
            <w:rStyle w:val="a6"/>
            <w:noProof/>
          </w:rPr>
          <w:t>СПРАВКА ОБ ОПЫТЕ ВЫПОЛНЕНИЯ ДОГОВОРОВ (Форма 5.)</w:t>
        </w:r>
        <w:r w:rsidR="00DF457D">
          <w:rPr>
            <w:noProof/>
            <w:webHidden/>
          </w:rPr>
          <w:tab/>
        </w:r>
        <w:r w:rsidR="00DF457D">
          <w:rPr>
            <w:noProof/>
            <w:webHidden/>
          </w:rPr>
          <w:fldChar w:fldCharType="begin"/>
        </w:r>
        <w:r w:rsidR="00DF457D">
          <w:rPr>
            <w:noProof/>
            <w:webHidden/>
          </w:rPr>
          <w:instrText xml:space="preserve"> PAGEREF _Toc391632496 \h </w:instrText>
        </w:r>
        <w:r w:rsidR="00DF457D">
          <w:rPr>
            <w:noProof/>
            <w:webHidden/>
          </w:rPr>
        </w:r>
        <w:r w:rsidR="00DF457D">
          <w:rPr>
            <w:noProof/>
            <w:webHidden/>
          </w:rPr>
          <w:fldChar w:fldCharType="separate"/>
        </w:r>
        <w:r w:rsidR="00DF457D">
          <w:rPr>
            <w:noProof/>
            <w:webHidden/>
          </w:rPr>
          <w:t>64</w:t>
        </w:r>
        <w:r w:rsidR="00DF457D">
          <w:rPr>
            <w:noProof/>
            <w:webHidden/>
          </w:rPr>
          <w:fldChar w:fldCharType="end"/>
        </w:r>
      </w:hyperlink>
    </w:p>
    <w:p w:rsidR="00DF457D" w:rsidRDefault="003E1022">
      <w:pPr>
        <w:pStyle w:val="2f6"/>
        <w:tabs>
          <w:tab w:val="right" w:leader="dot" w:pos="9912"/>
        </w:tabs>
        <w:rPr>
          <w:noProof/>
        </w:rPr>
      </w:pPr>
      <w:hyperlink w:anchor="_Toc391632497" w:history="1">
        <w:r w:rsidR="00DF457D" w:rsidRPr="0026457B">
          <w:rPr>
            <w:rStyle w:val="a6"/>
            <w:noProof/>
          </w:rPr>
          <w:t>СПРАВКА О МАТЕРИАЛЬНО-ТЕХНИЧЕСКИХ РЕСУРСАХ (Форма 6.)</w:t>
        </w:r>
        <w:r w:rsidR="00DF457D">
          <w:rPr>
            <w:noProof/>
            <w:webHidden/>
          </w:rPr>
          <w:tab/>
        </w:r>
        <w:r w:rsidR="00DF457D">
          <w:rPr>
            <w:noProof/>
            <w:webHidden/>
          </w:rPr>
          <w:fldChar w:fldCharType="begin"/>
        </w:r>
        <w:r w:rsidR="00DF457D">
          <w:rPr>
            <w:noProof/>
            <w:webHidden/>
          </w:rPr>
          <w:instrText xml:space="preserve"> PAGEREF _Toc391632497 \h </w:instrText>
        </w:r>
        <w:r w:rsidR="00DF457D">
          <w:rPr>
            <w:noProof/>
            <w:webHidden/>
          </w:rPr>
        </w:r>
        <w:r w:rsidR="00DF457D">
          <w:rPr>
            <w:noProof/>
            <w:webHidden/>
          </w:rPr>
          <w:fldChar w:fldCharType="separate"/>
        </w:r>
        <w:r w:rsidR="00DF457D">
          <w:rPr>
            <w:noProof/>
            <w:webHidden/>
          </w:rPr>
          <w:t>67</w:t>
        </w:r>
        <w:r w:rsidR="00DF457D">
          <w:rPr>
            <w:noProof/>
            <w:webHidden/>
          </w:rPr>
          <w:fldChar w:fldCharType="end"/>
        </w:r>
      </w:hyperlink>
    </w:p>
    <w:p w:rsidR="00DF457D" w:rsidRDefault="003E1022">
      <w:pPr>
        <w:pStyle w:val="2f6"/>
        <w:tabs>
          <w:tab w:val="right" w:leader="dot" w:pos="9912"/>
        </w:tabs>
        <w:rPr>
          <w:noProof/>
        </w:rPr>
      </w:pPr>
      <w:hyperlink w:anchor="_Toc391632498" w:history="1">
        <w:r w:rsidR="00DF457D" w:rsidRPr="0026457B">
          <w:rPr>
            <w:rStyle w:val="a6"/>
            <w:noProof/>
          </w:rPr>
          <w:t>СПРАВКА О КАДРОВЫХ РЕСУРСАХ (Форма 7.)</w:t>
        </w:r>
        <w:r w:rsidR="00DF457D">
          <w:rPr>
            <w:noProof/>
            <w:webHidden/>
          </w:rPr>
          <w:tab/>
        </w:r>
        <w:r w:rsidR="00DF457D">
          <w:rPr>
            <w:noProof/>
            <w:webHidden/>
          </w:rPr>
          <w:fldChar w:fldCharType="begin"/>
        </w:r>
        <w:r w:rsidR="00DF457D">
          <w:rPr>
            <w:noProof/>
            <w:webHidden/>
          </w:rPr>
          <w:instrText xml:space="preserve"> PAGEREF _Toc391632498 \h </w:instrText>
        </w:r>
        <w:r w:rsidR="00DF457D">
          <w:rPr>
            <w:noProof/>
            <w:webHidden/>
          </w:rPr>
        </w:r>
        <w:r w:rsidR="00DF457D">
          <w:rPr>
            <w:noProof/>
            <w:webHidden/>
          </w:rPr>
          <w:fldChar w:fldCharType="separate"/>
        </w:r>
        <w:r w:rsidR="00DF457D">
          <w:rPr>
            <w:noProof/>
            <w:webHidden/>
          </w:rPr>
          <w:t>69</w:t>
        </w:r>
        <w:r w:rsidR="00DF457D">
          <w:rPr>
            <w:noProof/>
            <w:webHidden/>
          </w:rPr>
          <w:fldChar w:fldCharType="end"/>
        </w:r>
      </w:hyperlink>
    </w:p>
    <w:p w:rsidR="00DF457D" w:rsidRDefault="003E1022">
      <w:pPr>
        <w:pStyle w:val="1f5"/>
        <w:tabs>
          <w:tab w:val="right" w:leader="dot" w:pos="9912"/>
        </w:tabs>
        <w:rPr>
          <w:noProof/>
        </w:rPr>
      </w:pPr>
      <w:hyperlink w:anchor="_Toc391632499" w:history="1">
        <w:r w:rsidR="00DF457D" w:rsidRPr="0026457B">
          <w:rPr>
            <w:rStyle w:val="a6"/>
            <w:noProof/>
          </w:rPr>
          <w:t>7.МЕТОДИКА ОЦЕНКИ ЗАЯВОК НА УЧАСТИЕ В ЗАПРОСЕ ПРЕДЛОЖЕНИЙ</w:t>
        </w:r>
        <w:r w:rsidR="00DF457D">
          <w:rPr>
            <w:noProof/>
            <w:webHidden/>
          </w:rPr>
          <w:tab/>
        </w:r>
        <w:r w:rsidR="00DF457D">
          <w:rPr>
            <w:noProof/>
            <w:webHidden/>
          </w:rPr>
          <w:fldChar w:fldCharType="begin"/>
        </w:r>
        <w:r w:rsidR="00DF457D">
          <w:rPr>
            <w:noProof/>
            <w:webHidden/>
          </w:rPr>
          <w:instrText xml:space="preserve"> PAGEREF _Toc391632499 \h </w:instrText>
        </w:r>
        <w:r w:rsidR="00DF457D">
          <w:rPr>
            <w:noProof/>
            <w:webHidden/>
          </w:rPr>
        </w:r>
        <w:r w:rsidR="00DF457D">
          <w:rPr>
            <w:noProof/>
            <w:webHidden/>
          </w:rPr>
          <w:fldChar w:fldCharType="separate"/>
        </w:r>
        <w:r w:rsidR="00DF457D">
          <w:rPr>
            <w:noProof/>
            <w:webHidden/>
          </w:rPr>
          <w:t>73</w:t>
        </w:r>
        <w:r w:rsidR="00DF457D">
          <w:rPr>
            <w:noProof/>
            <w:webHidden/>
          </w:rPr>
          <w:fldChar w:fldCharType="end"/>
        </w:r>
      </w:hyperlink>
    </w:p>
    <w:p w:rsidR="00DF457D" w:rsidRDefault="003E1022">
      <w:pPr>
        <w:pStyle w:val="1f5"/>
        <w:tabs>
          <w:tab w:val="right" w:leader="dot" w:pos="9912"/>
        </w:tabs>
        <w:rPr>
          <w:noProof/>
        </w:rPr>
      </w:pPr>
      <w:hyperlink w:anchor="_Toc391632500" w:history="1">
        <w:r w:rsidR="00DF457D" w:rsidRPr="0026457B">
          <w:rPr>
            <w:rStyle w:val="a6"/>
            <w:b/>
            <w:noProof/>
          </w:rPr>
          <w:t>ЧАСТЬ 2 «ПРОЕКТ ДОГОВОРА»</w:t>
        </w:r>
        <w:r w:rsidR="00DF457D">
          <w:rPr>
            <w:noProof/>
            <w:webHidden/>
          </w:rPr>
          <w:tab/>
        </w:r>
        <w:r w:rsidR="00DF457D">
          <w:rPr>
            <w:noProof/>
            <w:webHidden/>
          </w:rPr>
          <w:fldChar w:fldCharType="begin"/>
        </w:r>
        <w:r w:rsidR="00DF457D">
          <w:rPr>
            <w:noProof/>
            <w:webHidden/>
          </w:rPr>
          <w:instrText xml:space="preserve"> PAGEREF _Toc391632500 \h </w:instrText>
        </w:r>
        <w:r w:rsidR="00DF457D">
          <w:rPr>
            <w:noProof/>
            <w:webHidden/>
          </w:rPr>
        </w:r>
        <w:r w:rsidR="00DF457D">
          <w:rPr>
            <w:noProof/>
            <w:webHidden/>
          </w:rPr>
          <w:fldChar w:fldCharType="separate"/>
        </w:r>
        <w:r w:rsidR="00DF457D">
          <w:rPr>
            <w:noProof/>
            <w:webHidden/>
          </w:rPr>
          <w:t>76</w:t>
        </w:r>
        <w:r w:rsidR="00DF457D">
          <w:rPr>
            <w:noProof/>
            <w:webHidden/>
          </w:rPr>
          <w:fldChar w:fldCharType="end"/>
        </w:r>
      </w:hyperlink>
    </w:p>
    <w:p w:rsidR="0078495E" w:rsidRDefault="009E73FF">
      <w:pPr>
        <w:keepNext/>
        <w:rPr>
          <w:bCs/>
        </w:rPr>
      </w:pPr>
      <w:r>
        <w:rPr>
          <w:bCs/>
        </w:rPr>
        <w:fldChar w:fldCharType="end"/>
      </w:r>
    </w:p>
    <w:p w:rsidR="0078495E" w:rsidRDefault="0078495E">
      <w:pPr>
        <w:rPr>
          <w:bCs/>
        </w:rPr>
        <w:sectPr w:rsidR="0078495E">
          <w:headerReference w:type="default" r:id="rId11"/>
          <w:footerReference w:type="default" r:id="rId12"/>
          <w:pgSz w:w="11907" w:h="16840"/>
          <w:pgMar w:top="1134" w:right="567" w:bottom="1134" w:left="1418" w:header="709" w:footer="624" w:gutter="0"/>
          <w:cols w:space="720"/>
        </w:sectPr>
      </w:pPr>
    </w:p>
    <w:p w:rsidR="0078495E" w:rsidRDefault="0078495E">
      <w:pPr>
        <w:keepNext/>
        <w:ind w:firstLine="709"/>
        <w:rPr>
          <w:bCs/>
        </w:rPr>
      </w:pPr>
    </w:p>
    <w:p w:rsidR="0078495E" w:rsidRDefault="009E73FF">
      <w:pPr>
        <w:pStyle w:val="10"/>
        <w:numPr>
          <w:ilvl w:val="0"/>
          <w:numId w:val="0"/>
        </w:numPr>
        <w:tabs>
          <w:tab w:val="left" w:pos="709"/>
        </w:tabs>
        <w:ind w:firstLine="709"/>
        <w:jc w:val="center"/>
        <w:rPr>
          <w:rFonts w:eastAsia="Times New Roman"/>
          <w:b/>
        </w:rPr>
      </w:pPr>
      <w:bookmarkStart w:id="6" w:name="_Toc326685657"/>
      <w:bookmarkStart w:id="7" w:name="_Toc391632458"/>
      <w:r>
        <w:rPr>
          <w:rFonts w:eastAsia="Times New Roman"/>
          <w:b/>
        </w:rPr>
        <w:t>ЧАСТЬ 1</w:t>
      </w:r>
      <w:bookmarkEnd w:id="6"/>
      <w:bookmarkEnd w:id="7"/>
    </w:p>
    <w:p w:rsidR="0078495E" w:rsidRDefault="0078495E">
      <w:pPr>
        <w:keepNext/>
        <w:ind w:firstLine="709"/>
      </w:pPr>
    </w:p>
    <w:p w:rsidR="0078495E" w:rsidRDefault="0078495E">
      <w:pPr>
        <w:sectPr w:rsidR="0078495E">
          <w:pgSz w:w="11907" w:h="16840"/>
          <w:pgMar w:top="1134" w:right="567" w:bottom="1134" w:left="1418" w:header="709" w:footer="624" w:gutter="0"/>
          <w:cols w:space="720"/>
        </w:sectPr>
      </w:pPr>
    </w:p>
    <w:p w:rsidR="0078495E" w:rsidRDefault="009E73FF">
      <w:pPr>
        <w:pStyle w:val="10"/>
        <w:numPr>
          <w:ilvl w:val="1"/>
          <w:numId w:val="11"/>
        </w:numPr>
        <w:tabs>
          <w:tab w:val="clear" w:pos="1440"/>
          <w:tab w:val="num" w:pos="1134"/>
          <w:tab w:val="num" w:pos="2771"/>
        </w:tabs>
        <w:spacing w:before="120" w:after="120"/>
        <w:ind w:left="2771" w:hanging="731"/>
        <w:jc w:val="left"/>
        <w:rPr>
          <w:b/>
        </w:rPr>
      </w:pPr>
      <w:bookmarkStart w:id="8" w:name="_Toc391377502"/>
      <w:bookmarkStart w:id="9" w:name="_Ref317259002"/>
      <w:bookmarkStart w:id="10" w:name="_Toc333484188"/>
      <w:bookmarkStart w:id="11" w:name="_Toc361047022"/>
      <w:bookmarkStart w:id="12" w:name="_Toc384721957"/>
      <w:bookmarkStart w:id="13" w:name="_Toc385574367"/>
      <w:bookmarkStart w:id="14" w:name="_Toc389044517"/>
      <w:bookmarkStart w:id="15" w:name="_Toc391632459"/>
      <w:bookmarkStart w:id="16" w:name="_Toc326685692"/>
      <w:bookmarkStart w:id="17" w:name="_Ref317258036"/>
      <w:bookmarkStart w:id="18" w:name="_Ref317257897"/>
      <w:bookmarkStart w:id="19" w:name="_Ref317257810"/>
      <w:bookmarkStart w:id="20" w:name="_Ref317257798"/>
      <w:bookmarkStart w:id="21" w:name="_Ref317257653"/>
      <w:bookmarkStart w:id="22" w:name="_Ref317257622"/>
      <w:bookmarkStart w:id="23" w:name="_Ref317257480"/>
      <w:bookmarkStart w:id="24" w:name="_Ref317257380"/>
      <w:bookmarkStart w:id="25" w:name="_Ref317257316"/>
      <w:bookmarkStart w:id="26" w:name="_Ref317257275"/>
      <w:bookmarkStart w:id="27" w:name="_Ref317256731"/>
      <w:bookmarkStart w:id="28" w:name="_Ref317256340"/>
      <w:bookmarkStart w:id="29" w:name="_Ref317256304"/>
      <w:bookmarkStart w:id="30" w:name="_Ref317256294"/>
      <w:bookmarkStart w:id="31" w:name="_Ref317256158"/>
      <w:bookmarkStart w:id="32" w:name="_Ref317256048"/>
      <w:bookmarkStart w:id="33" w:name="_Ref317255807"/>
      <w:bookmarkStart w:id="34" w:name="_Ref317255710"/>
      <w:bookmarkStart w:id="35" w:name="_Ref317255544"/>
      <w:bookmarkStart w:id="36" w:name="_Ref317255152"/>
      <w:bookmarkStart w:id="37" w:name="_Ref317255067"/>
      <w:bookmarkStart w:id="38" w:name="_Ref317255052"/>
      <w:bookmarkStart w:id="39" w:name="_Ref317254984"/>
      <w:bookmarkStart w:id="40" w:name="_Ref317254962"/>
      <w:bookmarkStart w:id="41" w:name="_Ref317254811"/>
      <w:bookmarkStart w:id="42" w:name="_Ref317254668"/>
      <w:bookmarkStart w:id="43" w:name="_Ref317254624"/>
      <w:bookmarkStart w:id="44" w:name="_Ref317254587"/>
      <w:bookmarkStart w:id="45" w:name="_Ref317254376"/>
      <w:bookmarkStart w:id="46" w:name="_Ref317254150"/>
      <w:bookmarkStart w:id="47" w:name="_Ref317253950"/>
      <w:bookmarkStart w:id="48" w:name="_Ref317253928"/>
      <w:bookmarkStart w:id="49" w:name="_Ref317253860"/>
      <w:bookmarkStart w:id="50" w:name="_Ref317253837"/>
      <w:bookmarkStart w:id="51" w:name="_Ref317253746"/>
      <w:bookmarkStart w:id="52" w:name="_Ref317253730"/>
      <w:bookmarkStart w:id="53" w:name="_Ref317253625"/>
      <w:bookmarkStart w:id="54" w:name="_Ref317253575"/>
      <w:bookmarkStart w:id="55" w:name="_Ref317253546"/>
      <w:bookmarkStart w:id="56" w:name="_Ref317253520"/>
      <w:bookmarkStart w:id="57" w:name="_Ref317253501"/>
      <w:bookmarkStart w:id="58" w:name="_Ref317253440"/>
      <w:bookmarkStart w:id="59" w:name="_Ref317253410"/>
      <w:bookmarkStart w:id="60" w:name="_Ref317253402"/>
      <w:bookmarkStart w:id="61" w:name="_Ref317253259"/>
      <w:bookmarkStart w:id="62" w:name="_Ref317252748"/>
      <w:bookmarkStart w:id="63" w:name="_Ref317252728"/>
      <w:bookmarkStart w:id="64" w:name="_Ref317252703"/>
      <w:bookmarkStart w:id="65" w:name="_Ref317252621"/>
      <w:bookmarkStart w:id="66" w:name="_Ref317252507"/>
      <w:bookmarkStart w:id="67" w:name="_Ref317252368"/>
      <w:bookmarkStart w:id="68" w:name="_Ref317252248"/>
      <w:bookmarkStart w:id="69" w:name="_Ref317252218"/>
      <w:bookmarkStart w:id="70" w:name="_Ref317252139"/>
      <w:bookmarkStart w:id="71" w:name="_Ref317252010"/>
      <w:bookmarkStart w:id="72" w:name="_Ref317251922"/>
      <w:bookmarkStart w:id="73" w:name="_Ref317251859"/>
      <w:bookmarkStart w:id="74" w:name="_Ref317251687"/>
      <w:bookmarkStart w:id="75" w:name="_Ref317250960"/>
      <w:bookmarkStart w:id="76" w:name="_Ref317250824"/>
      <w:bookmarkStart w:id="77" w:name="_Ref317250794"/>
      <w:bookmarkStart w:id="78" w:name="_Ref317250658"/>
      <w:bookmarkStart w:id="79" w:name="_Ref317250613"/>
      <w:bookmarkStart w:id="80" w:name="_Ref317250574"/>
      <w:bookmarkStart w:id="81" w:name="_Ref317250543"/>
      <w:bookmarkStart w:id="82" w:name="_Ref317250478"/>
      <w:bookmarkStart w:id="83" w:name="_Ref317250449"/>
      <w:bookmarkStart w:id="84" w:name="_Ref317250097"/>
      <w:bookmarkStart w:id="85" w:name="_Ref317249938"/>
      <w:bookmarkStart w:id="86" w:name="_Ref166350669"/>
      <w:bookmarkStart w:id="87" w:name="sub_291"/>
      <w:bookmarkStart w:id="88" w:name="_Ref317252302"/>
      <w:bookmarkStart w:id="89" w:name="_Ref317256766"/>
      <w:bookmarkStart w:id="90" w:name="_Ref125833092"/>
      <w:bookmarkStart w:id="91" w:name="sub_1211"/>
      <w:r>
        <w:rPr>
          <w:b/>
        </w:rPr>
        <w:t>Термины и определения</w:t>
      </w:r>
      <w:bookmarkEnd w:id="8"/>
      <w:bookmarkEnd w:id="9"/>
      <w:bookmarkEnd w:id="10"/>
      <w:bookmarkEnd w:id="11"/>
      <w:bookmarkEnd w:id="12"/>
      <w:bookmarkEnd w:id="13"/>
      <w:bookmarkEnd w:id="14"/>
      <w:bookmarkEnd w:id="15"/>
    </w:p>
    <w:p w:rsidR="0078495E" w:rsidRDefault="009E73FF">
      <w:pPr>
        <w:spacing w:after="120"/>
        <w:ind w:firstLine="709"/>
        <w:jc w:val="both"/>
        <w:rPr>
          <w:b/>
        </w:rPr>
      </w:pPr>
      <w:r>
        <w:rPr>
          <w:b/>
        </w:rPr>
        <w:t xml:space="preserve">Альтернативное предложение </w:t>
      </w:r>
      <w: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p>
    <w:p w:rsidR="0078495E" w:rsidRDefault="009E73FF">
      <w:pPr>
        <w:spacing w:after="120"/>
        <w:ind w:firstLine="709"/>
        <w:jc w:val="both"/>
      </w:pPr>
      <w:r>
        <w:rPr>
          <w:b/>
        </w:rPr>
        <w:t>Заказчик</w:t>
      </w:r>
      <w:r>
        <w:t xml:space="preserve"> – организация атомной отрасли, указанная в пункте </w:t>
      </w:r>
      <w:r>
        <w:fldChar w:fldCharType="begin"/>
      </w:r>
      <w:r>
        <w:instrText xml:space="preserve"> REF _Ref317249928 \r \h  \* MERGEFORMAT </w:instrText>
      </w:r>
      <w:r>
        <w:fldChar w:fldCharType="separate"/>
      </w:r>
      <w:r w:rsidR="00DF457D">
        <w:t>5</w:t>
      </w:r>
      <w:r>
        <w:fldChar w:fldCharType="end"/>
      </w:r>
      <w:r>
        <w:t xml:space="preserve">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8495E" w:rsidRDefault="009E73FF">
      <w:pPr>
        <w:spacing w:after="120"/>
        <w:ind w:firstLine="709"/>
        <w:jc w:val="both"/>
        <w:rPr>
          <w:sz w:val="28"/>
          <w:szCs w:val="28"/>
        </w:rPr>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8495E" w:rsidRDefault="009E73FF">
      <w:pPr>
        <w:spacing w:after="120"/>
        <w:ind w:firstLine="709"/>
        <w:jc w:val="both"/>
      </w:pPr>
      <w:r>
        <w:rPr>
          <w:b/>
        </w:rPr>
        <w:t>Начальная (максимальная) цена договора</w:t>
      </w:r>
      <w:r>
        <w:t xml:space="preserve"> – указанная в пункте </w:t>
      </w:r>
      <w:r>
        <w:fldChar w:fldCharType="begin"/>
      </w:r>
      <w:r>
        <w:instrText xml:space="preserve"> REF _Ref317250440 \r \h  \* MERGEFORMAT </w:instrText>
      </w:r>
      <w:r>
        <w:fldChar w:fldCharType="separate"/>
      </w:r>
      <w:r w:rsidR="00DF457D">
        <w:t>9</w:t>
      </w:r>
      <w:r>
        <w:fldChar w:fldCharType="end"/>
      </w:r>
      <w:r>
        <w:t xml:space="preserve"> раздела 5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t>Росатом</w:t>
      </w:r>
      <w:proofErr w:type="spellEnd"/>
      <w:r>
        <w:t>».</w:t>
      </w:r>
    </w:p>
    <w:p w:rsidR="0078495E" w:rsidRDefault="009E73FF">
      <w:pPr>
        <w:spacing w:after="120"/>
        <w:ind w:firstLine="709"/>
        <w:jc w:val="both"/>
      </w:pPr>
      <w:r>
        <w:rPr>
          <w:b/>
        </w:rPr>
        <w:t>Организатор запроса предложений</w:t>
      </w:r>
      <w:r>
        <w:t xml:space="preserve"> – организация, указанная в пункте </w:t>
      </w:r>
      <w:r>
        <w:fldChar w:fldCharType="begin"/>
      </w:r>
      <w:r>
        <w:instrText xml:space="preserve"> REF _Ref317250471 \r \h  \* MERGEFORMAT </w:instrText>
      </w:r>
      <w:r>
        <w:fldChar w:fldCharType="separate"/>
      </w:r>
      <w:r w:rsidR="00DF457D">
        <w:t>6</w:t>
      </w:r>
      <w:r>
        <w:fldChar w:fldCharType="end"/>
      </w:r>
      <w:r>
        <w:t xml:space="preserve"> раздела </w:t>
      </w:r>
      <w:r>
        <w:fldChar w:fldCharType="begin"/>
      </w:r>
      <w:r>
        <w:instrText xml:space="preserve"> REF _Ref317250478 \r \h  \* MERGEFORMAT </w:instrText>
      </w:r>
      <w:r>
        <w:fldChar w:fldCharType="separate"/>
      </w:r>
      <w:r w:rsidR="00DF457D">
        <w:t>1</w:t>
      </w:r>
      <w:r>
        <w:fldChar w:fldCharType="end"/>
      </w:r>
      <w:r>
        <w:t xml:space="preserve"> «Информационная карта запроса предложений», непосредственно выполняющая действия по проведению запроса предложений.</w:t>
      </w:r>
    </w:p>
    <w:p w:rsidR="0078495E" w:rsidRDefault="009E73FF">
      <w:pPr>
        <w:spacing w:after="120"/>
        <w:ind w:firstLine="709"/>
        <w:jc w:val="both"/>
      </w:pPr>
      <w:proofErr w:type="gramStart"/>
      <w:r>
        <w:rPr>
          <w:b/>
        </w:rPr>
        <w:t>Официальный сайт</w:t>
      </w:r>
      <w: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Pr>
            <w:rStyle w:val="a6"/>
          </w:rPr>
          <w:t>www.zakupki.gov.ru</w:t>
        </w:r>
      </w:hyperlink>
      <w:r>
        <w:t xml:space="preserve"> и официальный сайт в информационно-телекоммуникационной сети «Интернет», имеющий адрес </w:t>
      </w:r>
      <w:r>
        <w:rPr>
          <w:rStyle w:val="a6"/>
        </w:rPr>
        <w:t>www.zakupki.</w:t>
      </w:r>
      <w:proofErr w:type="spellStart"/>
      <w:r>
        <w:rPr>
          <w:rStyle w:val="a6"/>
          <w:lang w:val="en-US"/>
        </w:rPr>
        <w:t>rosatom</w:t>
      </w:r>
      <w:proofErr w:type="spellEnd"/>
      <w:r>
        <w:rPr>
          <w:rStyle w:val="a6"/>
        </w:rPr>
        <w:t>.</w:t>
      </w:r>
      <w:proofErr w:type="spellStart"/>
      <w:r>
        <w:rPr>
          <w:rStyle w:val="a6"/>
        </w:rPr>
        <w:t>ru</w:t>
      </w:r>
      <w:proofErr w:type="spellEnd"/>
      <w:r>
        <w:t>, предназначенный для публикации информации о закупках атомной</w:t>
      </w:r>
      <w:proofErr w:type="gramEnd"/>
      <w:r>
        <w:t xml:space="preserve"> отрасли.</w:t>
      </w:r>
    </w:p>
    <w:p w:rsidR="0078495E" w:rsidRDefault="009E73FF">
      <w:pPr>
        <w:spacing w:after="120"/>
        <w:ind w:firstLine="709"/>
        <w:jc w:val="both"/>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8495E" w:rsidRDefault="009E73FF">
      <w:pPr>
        <w:spacing w:after="120"/>
        <w:ind w:firstLine="709"/>
        <w:jc w:val="both"/>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8495E" w:rsidRDefault="009E73FF">
      <w:pPr>
        <w:spacing w:after="120"/>
        <w:ind w:firstLine="709"/>
        <w:jc w:val="both"/>
      </w:pPr>
      <w:r>
        <w:rPr>
          <w:b/>
        </w:rPr>
        <w:t xml:space="preserve">Исполнитель –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8495E" w:rsidRDefault="009E73FF">
      <w:pPr>
        <w:spacing w:after="120"/>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78495E" w:rsidRDefault="009E73FF">
      <w:pPr>
        <w:spacing w:after="120"/>
        <w:ind w:firstLine="709"/>
        <w:jc w:val="both"/>
        <w:rPr>
          <w:b/>
          <w:i/>
        </w:rPr>
      </w:pPr>
      <w:proofErr w:type="gramStart"/>
      <w:r>
        <w:rPr>
          <w:b/>
        </w:rPr>
        <w:t>Участник запроса предложений</w:t>
      </w:r>
      <w: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78495E" w:rsidRDefault="009E73FF">
      <w:pPr>
        <w:spacing w:after="120"/>
        <w:ind w:firstLine="709"/>
        <w:jc w:val="both"/>
        <w:rPr>
          <w:bCs/>
        </w:rPr>
      </w:pPr>
      <w:bookmarkStart w:id="92"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2"/>
    <w:p w:rsidR="0078495E" w:rsidRDefault="009E73FF">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78495E" w:rsidRDefault="009E73FF">
      <w:pPr>
        <w:ind w:firstLine="709"/>
        <w:jc w:val="both"/>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78495E" w:rsidRDefault="009E73FF">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8495E" w:rsidRDefault="009E73FF">
      <w:pPr>
        <w:pStyle w:val="10"/>
        <w:numPr>
          <w:ilvl w:val="0"/>
          <w:numId w:val="0"/>
        </w:numPr>
        <w:tabs>
          <w:tab w:val="left" w:pos="709"/>
        </w:tabs>
        <w:ind w:firstLine="720"/>
        <w:jc w:val="left"/>
        <w:rPr>
          <w:b/>
        </w:rPr>
      </w:pPr>
      <w:bookmarkStart w:id="93" w:name="_Toc391377503"/>
      <w:bookmarkStart w:id="94" w:name="_Toc314731698"/>
      <w:bookmarkStart w:id="95" w:name="_Toc367352686"/>
      <w:bookmarkStart w:id="96" w:name="_Toc384721958"/>
      <w:bookmarkStart w:id="97" w:name="_Toc385574368"/>
      <w:bookmarkStart w:id="98" w:name="_Toc389044518"/>
      <w:bookmarkStart w:id="99" w:name="_Toc391632460"/>
      <w:r>
        <w:rPr>
          <w:b/>
        </w:rPr>
        <w:t>Сокращения</w:t>
      </w:r>
      <w:bookmarkEnd w:id="93"/>
      <w:bookmarkEnd w:id="94"/>
      <w:bookmarkEnd w:id="95"/>
      <w:bookmarkEnd w:id="96"/>
      <w:bookmarkEnd w:id="97"/>
      <w:bookmarkEnd w:id="98"/>
      <w:bookmarkEnd w:id="99"/>
    </w:p>
    <w:p w:rsidR="0078495E" w:rsidRDefault="009E73FF">
      <w:pPr>
        <w:ind w:firstLine="720"/>
        <w:jc w:val="both"/>
      </w:pPr>
      <w:r>
        <w:t>АЭС — атомная электростанция.</w:t>
      </w:r>
    </w:p>
    <w:p w:rsidR="0078495E" w:rsidRDefault="009E73FF">
      <w:pPr>
        <w:ind w:firstLine="720"/>
        <w:jc w:val="both"/>
      </w:pPr>
      <w:r>
        <w:t>ДЗО — дочерние либо зависимые общества.</w:t>
      </w:r>
    </w:p>
    <w:p w:rsidR="0078495E" w:rsidRDefault="009E73FF">
      <w:pPr>
        <w:ind w:firstLine="720"/>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в редакции согласно пункту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w:t>
      </w:r>
    </w:p>
    <w:p w:rsidR="0078495E" w:rsidRDefault="009E73FF">
      <w:pPr>
        <w:ind w:firstLine="720"/>
        <w:jc w:val="both"/>
      </w:pPr>
      <w:r>
        <w:t>НДС — налог на добавленную стоимость.</w:t>
      </w:r>
    </w:p>
    <w:p w:rsidR="0078495E" w:rsidRDefault="009E73FF">
      <w:pPr>
        <w:ind w:firstLine="720"/>
        <w:jc w:val="both"/>
      </w:pPr>
      <w:r>
        <w:t>НИР — научно-исследовательская работа.</w:t>
      </w:r>
    </w:p>
    <w:p w:rsidR="0078495E" w:rsidRDefault="009E73FF">
      <w:pPr>
        <w:ind w:firstLine="720"/>
        <w:jc w:val="both"/>
      </w:pPr>
      <w:proofErr w:type="gramStart"/>
      <w:r>
        <w:t>ОКР</w:t>
      </w:r>
      <w:proofErr w:type="gramEnd"/>
      <w:r>
        <w:t xml:space="preserve"> — опытно-конструкторская работа.</w:t>
      </w:r>
    </w:p>
    <w:p w:rsidR="0078495E" w:rsidRDefault="009E73FF">
      <w:pPr>
        <w:ind w:firstLine="720"/>
        <w:jc w:val="both"/>
      </w:pPr>
      <w:r>
        <w:t>ПИР — проектно-изыскательские работы.</w:t>
      </w:r>
    </w:p>
    <w:p w:rsidR="0078495E" w:rsidRDefault="009E73FF">
      <w:pPr>
        <w:ind w:firstLine="720"/>
        <w:jc w:val="both"/>
      </w:pPr>
      <w:r>
        <w:t xml:space="preserve">ЦАК —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78495E" w:rsidRDefault="009E73FF">
      <w:pPr>
        <w:ind w:firstLine="720"/>
        <w:jc w:val="both"/>
      </w:pPr>
      <w:r>
        <w:t>ЭТП — электронная торговая площадка.</w:t>
      </w:r>
    </w:p>
    <w:p w:rsidR="0078495E" w:rsidRDefault="009E73FF">
      <w:pPr>
        <w:ind w:firstLine="720"/>
        <w:jc w:val="both"/>
      </w:pPr>
      <w:r>
        <w:t>ЭП — электронная подпись.</w:t>
      </w:r>
    </w:p>
    <w:p w:rsidR="0078495E" w:rsidRDefault="009E73FF">
      <w:pPr>
        <w:ind w:firstLine="720"/>
        <w:jc w:val="both"/>
      </w:pPr>
      <w:r>
        <w:rPr>
          <w:bCs/>
        </w:rPr>
        <w:t xml:space="preserve">SWIFT </w:t>
      </w:r>
      <w:r>
        <w:t>— международная межбанковская система передачи информации и совершения платежей.</w:t>
      </w:r>
    </w:p>
    <w:p w:rsidR="0078495E" w:rsidRDefault="0078495E">
      <w:pPr>
        <w:ind w:firstLine="720"/>
        <w:jc w:val="both"/>
      </w:pPr>
    </w:p>
    <w:p w:rsidR="0078495E" w:rsidRDefault="009E73FF">
      <w:pPr>
        <w:spacing w:after="120"/>
        <w:jc w:val="both"/>
      </w:pPr>
      <w:r>
        <w:br w:type="page"/>
      </w:r>
    </w:p>
    <w:p w:rsidR="0078495E" w:rsidRDefault="009E73FF">
      <w:pPr>
        <w:pStyle w:val="10"/>
        <w:numPr>
          <w:ilvl w:val="1"/>
          <w:numId w:val="11"/>
        </w:numPr>
        <w:tabs>
          <w:tab w:val="clear" w:pos="1440"/>
          <w:tab w:val="num" w:pos="1134"/>
          <w:tab w:val="num" w:pos="2771"/>
        </w:tabs>
        <w:spacing w:before="120" w:after="120"/>
        <w:ind w:left="2771" w:hanging="731"/>
        <w:jc w:val="left"/>
        <w:rPr>
          <w:b/>
        </w:rPr>
      </w:pPr>
      <w:bookmarkStart w:id="100" w:name="_Toc391377504"/>
      <w:bookmarkStart w:id="101" w:name="_Toc333484190"/>
      <w:bookmarkStart w:id="102" w:name="_Toc361047024"/>
      <w:bookmarkStart w:id="103" w:name="_Toc384721959"/>
      <w:bookmarkStart w:id="104" w:name="_Toc385574369"/>
      <w:bookmarkStart w:id="105" w:name="_Toc389044519"/>
      <w:bookmarkStart w:id="106" w:name="_Toc391632461"/>
      <w:r>
        <w:rPr>
          <w:b/>
        </w:rPr>
        <w:t>Общие положения</w:t>
      </w:r>
      <w:bookmarkEnd w:id="100"/>
      <w:bookmarkEnd w:id="101"/>
      <w:bookmarkEnd w:id="102"/>
      <w:bookmarkEnd w:id="103"/>
      <w:bookmarkEnd w:id="104"/>
      <w:bookmarkEnd w:id="105"/>
      <w:bookmarkEnd w:id="106"/>
    </w:p>
    <w:p w:rsidR="0078495E" w:rsidRDefault="009E73FF">
      <w:pPr>
        <w:pStyle w:val="a9"/>
        <w:keepNext/>
        <w:numPr>
          <w:ilvl w:val="1"/>
          <w:numId w:val="12"/>
        </w:numPr>
        <w:tabs>
          <w:tab w:val="num" w:pos="1418"/>
        </w:tabs>
        <w:spacing w:before="120" w:after="120" w:line="276" w:lineRule="auto"/>
        <w:ind w:left="0" w:firstLine="709"/>
        <w:jc w:val="both"/>
        <w:outlineLvl w:val="1"/>
        <w:rPr>
          <w:rFonts w:ascii="Tahoma" w:hAnsi="Tahoma" w:cs="Tahoma"/>
          <w:b/>
          <w:sz w:val="16"/>
          <w:szCs w:val="16"/>
        </w:rPr>
      </w:pPr>
      <w:bookmarkStart w:id="107" w:name="_Toc391377505"/>
      <w:bookmarkStart w:id="108" w:name="_Toc333484191"/>
      <w:bookmarkStart w:id="109" w:name="_Toc361047025"/>
      <w:bookmarkStart w:id="110" w:name="_Toc384721960"/>
      <w:bookmarkStart w:id="111" w:name="_Toc385574370"/>
      <w:bookmarkStart w:id="112" w:name="_Toc389044520"/>
      <w:bookmarkStart w:id="113" w:name="_Toc391632462"/>
      <w:r>
        <w:rPr>
          <w:rFonts w:ascii="Tahoma" w:hAnsi="Tahoma" w:cs="Tahoma"/>
          <w:b/>
          <w:sz w:val="16"/>
          <w:szCs w:val="16"/>
        </w:rPr>
        <w:t>Форма и вид процедуры закупки, предмет запроса предложений</w:t>
      </w:r>
      <w:bookmarkEnd w:id="107"/>
      <w:bookmarkEnd w:id="108"/>
      <w:bookmarkEnd w:id="109"/>
      <w:bookmarkEnd w:id="110"/>
      <w:bookmarkEnd w:id="111"/>
      <w:bookmarkEnd w:id="112"/>
      <w:bookmarkEnd w:id="113"/>
    </w:p>
    <w:p w:rsidR="0078495E" w:rsidRDefault="009E73FF">
      <w:pPr>
        <w:pStyle w:val="Times12"/>
        <w:numPr>
          <w:ilvl w:val="2"/>
          <w:numId w:val="12"/>
        </w:numPr>
        <w:tabs>
          <w:tab w:val="num" w:pos="960"/>
        </w:tabs>
        <w:ind w:left="0" w:firstLine="709"/>
        <w:rPr>
          <w:szCs w:val="24"/>
        </w:rPr>
      </w:pPr>
      <w:bookmarkStart w:id="114" w:name="_Ref126000848"/>
      <w:r>
        <w:rPr>
          <w:szCs w:val="24"/>
        </w:rPr>
        <w:t xml:space="preserve">Открытый одноэтапный запрос предложений </w:t>
      </w:r>
      <w:bookmarkEnd w:id="114"/>
      <w:r>
        <w:rPr>
          <w:szCs w:val="24"/>
        </w:rPr>
        <w:t>в электронной форме без квалификационного отбора на право заключения договора на оказание услуг.</w:t>
      </w:r>
    </w:p>
    <w:p w:rsidR="0078495E" w:rsidRDefault="009E73FF">
      <w:pPr>
        <w:pStyle w:val="Times12"/>
        <w:ind w:firstLine="709"/>
        <w:rPr>
          <w:szCs w:val="24"/>
        </w:rPr>
      </w:pPr>
      <w:r>
        <w:rPr>
          <w:szCs w:val="24"/>
        </w:rPr>
        <w:t>Настоящий запрос предложений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r>
        <w:fldChar w:fldCharType="begin"/>
      </w:r>
      <w:r>
        <w:instrText xml:space="preserve"> REF _Ref317250534 \r \h  \* MERGEFORMAT </w:instrText>
      </w:r>
      <w:r>
        <w:fldChar w:fldCharType="separate"/>
      </w:r>
      <w:r w:rsidR="00DF457D">
        <w:t>7</w:t>
      </w:r>
      <w:r>
        <w:fldChar w:fldCharType="end"/>
      </w:r>
      <w:r>
        <w:rPr>
          <w:szCs w:val="24"/>
        </w:rPr>
        <w:t xml:space="preserve"> раздела </w:t>
      </w:r>
      <w:r>
        <w:fldChar w:fldCharType="begin"/>
      </w:r>
      <w:r>
        <w:instrText xml:space="preserve"> REF _Ref317250543 \r \h  \* MERGEFORMAT </w:instrText>
      </w:r>
      <w:r>
        <w:fldChar w:fldCharType="separate"/>
      </w:r>
      <w:r w:rsidR="00DF457D">
        <w:t>1</w:t>
      </w:r>
      <w:r>
        <w:fldChar w:fldCharType="end"/>
      </w:r>
      <w:r>
        <w:rPr>
          <w:szCs w:val="24"/>
        </w:rPr>
        <w:t xml:space="preserve"> «Информационная карта запроса предложений».</w:t>
      </w:r>
    </w:p>
    <w:p w:rsidR="0078495E" w:rsidRDefault="009E73FF">
      <w:pPr>
        <w:pStyle w:val="Times12"/>
        <w:numPr>
          <w:ilvl w:val="2"/>
          <w:numId w:val="12"/>
        </w:numPr>
        <w:tabs>
          <w:tab w:val="num" w:pos="960"/>
        </w:tabs>
        <w:ind w:left="0" w:firstLine="709"/>
        <w:rPr>
          <w:szCs w:val="24"/>
        </w:rPr>
      </w:pPr>
      <w:r>
        <w:rPr>
          <w:szCs w:val="24"/>
        </w:rPr>
        <w:t>Наименование, количество, объем и характеристики оказываемых услуг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78495E" w:rsidRDefault="009E73FF">
      <w:pPr>
        <w:pStyle w:val="Times12"/>
        <w:numPr>
          <w:ilvl w:val="2"/>
          <w:numId w:val="12"/>
        </w:numPr>
        <w:tabs>
          <w:tab w:val="num" w:pos="960"/>
        </w:tabs>
        <w:ind w:left="0" w:firstLine="709"/>
        <w:rPr>
          <w:szCs w:val="24"/>
        </w:rPr>
      </w:pPr>
      <w:r>
        <w:rPr>
          <w:szCs w:val="24"/>
        </w:rPr>
        <w:t>Предметом настоящего запроса предложений является право на заключение договора на оказание услуг согласно пункту </w:t>
      </w:r>
      <w:r>
        <w:fldChar w:fldCharType="begin"/>
      </w:r>
      <w:r>
        <w:instrText xml:space="preserve"> REF _Ref317250566 \r \h  \* MERGEFORMAT </w:instrText>
      </w:r>
      <w:r>
        <w:fldChar w:fldCharType="separate"/>
      </w:r>
      <w:r w:rsidR="00DF457D">
        <w:t>1</w:t>
      </w:r>
      <w:r>
        <w:fldChar w:fldCharType="end"/>
      </w:r>
      <w:r>
        <w:rPr>
          <w:szCs w:val="24"/>
        </w:rPr>
        <w:t xml:space="preserve"> раздела </w:t>
      </w:r>
      <w:r>
        <w:fldChar w:fldCharType="begin"/>
      </w:r>
      <w:r>
        <w:instrText xml:space="preserve"> REF _Ref317250574 \r \h  \* MERGEFORMAT </w:instrText>
      </w:r>
      <w:r>
        <w:fldChar w:fldCharType="separate"/>
      </w:r>
      <w:r w:rsidR="00DF457D">
        <w:t>1</w:t>
      </w:r>
      <w:r>
        <w:fldChar w:fldCharType="end"/>
      </w:r>
      <w:r>
        <w:rPr>
          <w:szCs w:val="24"/>
        </w:rPr>
        <w:t xml:space="preserve"> «Информационная карта запроса предложений».</w:t>
      </w:r>
    </w:p>
    <w:p w:rsidR="0078495E" w:rsidRDefault="009E73FF">
      <w:pPr>
        <w:pStyle w:val="Times12"/>
        <w:ind w:firstLine="709"/>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rsidR="00DF457D">
        <w:t>1</w:t>
      </w:r>
      <w:r>
        <w:fldChar w:fldCharType="end"/>
      </w:r>
      <w:r>
        <w:rPr>
          <w:szCs w:val="24"/>
        </w:rPr>
        <w:t>, </w:t>
      </w:r>
      <w:r>
        <w:fldChar w:fldCharType="begin"/>
      </w:r>
      <w:r>
        <w:instrText xml:space="preserve"> REF _Ref317250598 \r \h  \* MERGEFORMAT </w:instrText>
      </w:r>
      <w:r>
        <w:fldChar w:fldCharType="separate"/>
      </w:r>
      <w:r w:rsidR="00DF457D">
        <w:t>3</w:t>
      </w:r>
      <w:r>
        <w:fldChar w:fldCharType="end"/>
      </w:r>
      <w:r>
        <w:rPr>
          <w:szCs w:val="24"/>
        </w:rPr>
        <w:t>, </w:t>
      </w:r>
      <w:r>
        <w:fldChar w:fldCharType="begin"/>
      </w:r>
      <w:r>
        <w:instrText xml:space="preserve"> REF _Ref317250606 \r \h  \* MERGEFORMAT </w:instrText>
      </w:r>
      <w:r>
        <w:fldChar w:fldCharType="separate"/>
      </w:r>
      <w:r w:rsidR="00DF457D">
        <w:t>4</w:t>
      </w:r>
      <w:r>
        <w:fldChar w:fldCharType="end"/>
      </w:r>
      <w:r>
        <w:rPr>
          <w:szCs w:val="24"/>
        </w:rPr>
        <w:t xml:space="preserve"> раздела </w:t>
      </w:r>
      <w:r>
        <w:fldChar w:fldCharType="begin"/>
      </w:r>
      <w:r>
        <w:instrText xml:space="preserve"> REF _Ref317250613 \r \h  \* MERGEFORMAT </w:instrText>
      </w:r>
      <w:r>
        <w:fldChar w:fldCharType="separate"/>
      </w:r>
      <w:r w:rsidR="00DF457D">
        <w:t>1</w:t>
      </w:r>
      <w:r>
        <w:fldChar w:fldCharType="end"/>
      </w:r>
      <w:r>
        <w:rPr>
          <w:szCs w:val="24"/>
        </w:rPr>
        <w:t xml:space="preserve"> «Информационная карта запроса предложений».</w:t>
      </w:r>
    </w:p>
    <w:p w:rsidR="0078495E" w:rsidRDefault="009E73FF">
      <w:pPr>
        <w:pStyle w:val="Times12"/>
        <w:ind w:firstLine="709"/>
        <w:rPr>
          <w:szCs w:val="24"/>
        </w:rPr>
      </w:pPr>
      <w:r>
        <w:rPr>
          <w:szCs w:val="24"/>
        </w:rPr>
        <w:t>Предложение частичного оказания услуг</w:t>
      </w:r>
      <w:r>
        <w:rPr>
          <w:b/>
          <w:bCs w:val="0"/>
          <w:i/>
          <w:szCs w:val="24"/>
        </w:rPr>
        <w:t xml:space="preserve"> </w:t>
      </w:r>
      <w:r>
        <w:rPr>
          <w:szCs w:val="24"/>
        </w:rPr>
        <w:t>не</w:t>
      </w:r>
      <w:r>
        <w:rPr>
          <w:szCs w:val="24"/>
          <w:lang w:val="en-US"/>
        </w:rPr>
        <w:t> </w:t>
      </w:r>
      <w:r>
        <w:rPr>
          <w:szCs w:val="24"/>
        </w:rPr>
        <w:t>допускается.</w:t>
      </w:r>
    </w:p>
    <w:p w:rsidR="0078495E" w:rsidRDefault="009E73FF">
      <w:pPr>
        <w:pStyle w:val="a9"/>
        <w:keepNext/>
        <w:numPr>
          <w:ilvl w:val="1"/>
          <w:numId w:val="12"/>
        </w:numPr>
        <w:tabs>
          <w:tab w:val="num" w:pos="1418"/>
        </w:tabs>
        <w:spacing w:before="120" w:after="120" w:line="276" w:lineRule="auto"/>
        <w:ind w:left="0" w:firstLine="709"/>
        <w:jc w:val="both"/>
        <w:outlineLvl w:val="1"/>
        <w:rPr>
          <w:rFonts w:ascii="Tahoma" w:hAnsi="Tahoma" w:cs="Tahoma"/>
          <w:b/>
          <w:sz w:val="16"/>
          <w:szCs w:val="16"/>
        </w:rPr>
      </w:pPr>
      <w:bookmarkStart w:id="115" w:name="_Toc391377506"/>
      <w:bookmarkStart w:id="116" w:name="_Toc333484192"/>
      <w:bookmarkStart w:id="117" w:name="_Toc361047026"/>
      <w:bookmarkStart w:id="118" w:name="_Toc384721961"/>
      <w:bookmarkStart w:id="119" w:name="_Toc385574371"/>
      <w:bookmarkStart w:id="120" w:name="_Toc389044521"/>
      <w:bookmarkStart w:id="121" w:name="_Toc391632463"/>
      <w:r>
        <w:rPr>
          <w:rFonts w:ascii="Tahoma" w:hAnsi="Tahoma" w:cs="Tahoma"/>
          <w:b/>
          <w:sz w:val="16"/>
          <w:szCs w:val="16"/>
        </w:rPr>
        <w:t>Участие в процедуре запроса предложений</w:t>
      </w:r>
      <w:bookmarkEnd w:id="115"/>
      <w:bookmarkEnd w:id="116"/>
      <w:bookmarkEnd w:id="117"/>
      <w:bookmarkEnd w:id="118"/>
      <w:bookmarkEnd w:id="119"/>
      <w:bookmarkEnd w:id="120"/>
      <w:bookmarkEnd w:id="121"/>
    </w:p>
    <w:p w:rsidR="0078495E" w:rsidRDefault="009E73FF">
      <w:pPr>
        <w:pStyle w:val="Times12"/>
        <w:numPr>
          <w:ilvl w:val="2"/>
          <w:numId w:val="12"/>
        </w:numPr>
        <w:tabs>
          <w:tab w:val="num" w:pos="-567"/>
        </w:tabs>
        <w:ind w:left="0" w:firstLine="709"/>
        <w:rPr>
          <w:szCs w:val="24"/>
        </w:rPr>
      </w:pPr>
      <w:r>
        <w:rPr>
          <w:szCs w:val="24"/>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78495E" w:rsidRDefault="009E73FF">
      <w:pPr>
        <w:pStyle w:val="Times12"/>
        <w:numPr>
          <w:ilvl w:val="2"/>
          <w:numId w:val="12"/>
        </w:numPr>
        <w:tabs>
          <w:tab w:val="num" w:pos="960"/>
        </w:tabs>
        <w:ind w:left="0" w:firstLine="709"/>
        <w:rPr>
          <w:szCs w:val="24"/>
        </w:rPr>
      </w:pPr>
      <w:r>
        <w:rPr>
          <w:szCs w:val="24"/>
        </w:rPr>
        <w:t>Для участия в процедуре запроса предложений участник запроса предложений должен:</w:t>
      </w:r>
    </w:p>
    <w:p w:rsidR="0078495E" w:rsidRDefault="009E73FF">
      <w:pPr>
        <w:numPr>
          <w:ilvl w:val="0"/>
          <w:numId w:val="13"/>
        </w:numPr>
        <w:tabs>
          <w:tab w:val="left" w:pos="1134"/>
        </w:tabs>
        <w:ind w:left="0" w:right="-1" w:firstLine="720"/>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8495E" w:rsidRDefault="009E73FF">
      <w:pPr>
        <w:numPr>
          <w:ilvl w:val="0"/>
          <w:numId w:val="13"/>
        </w:numPr>
        <w:tabs>
          <w:tab w:val="left" w:pos="1134"/>
        </w:tabs>
        <w:ind w:left="0" w:right="-1" w:firstLine="720"/>
        <w:jc w:val="both"/>
      </w:pPr>
      <w:r>
        <w:t>удовлетворять требованиям, изложенным в пункте  раздела 5 «Информационная карта запроса предложений»;</w:t>
      </w:r>
    </w:p>
    <w:p w:rsidR="0078495E" w:rsidRDefault="009E73FF">
      <w:pPr>
        <w:numPr>
          <w:ilvl w:val="0"/>
          <w:numId w:val="13"/>
        </w:numPr>
        <w:tabs>
          <w:tab w:val="left" w:pos="1134"/>
        </w:tabs>
        <w:ind w:left="0" w:right="-1" w:firstLine="720"/>
        <w:jc w:val="both"/>
      </w:pPr>
      <w:r>
        <w:t>предоставить заявку на участие в запросе предложений согласно требованиям настоящей документации по запросу предложений.</w:t>
      </w:r>
    </w:p>
    <w:p w:rsidR="0078495E" w:rsidRDefault="009E73FF">
      <w:pPr>
        <w:pStyle w:val="Times12"/>
        <w:numPr>
          <w:ilvl w:val="2"/>
          <w:numId w:val="12"/>
        </w:numPr>
        <w:tabs>
          <w:tab w:val="num" w:pos="960"/>
        </w:tabs>
        <w:ind w:left="0" w:firstLine="709"/>
        <w:rPr>
          <w:szCs w:val="24"/>
        </w:rPr>
      </w:pPr>
      <w:r>
        <w:rPr>
          <w:szCs w:val="24"/>
        </w:rPr>
        <w:t>Для прохождения отборочной стадии данного запроса предложений участник запроса предложений должен</w:t>
      </w:r>
      <w:r>
        <w:t xml:space="preserve"> удовлетворять требованиям, изложенным в пункте  раздела </w:t>
      </w:r>
      <w:r>
        <w:fldChar w:fldCharType="begin"/>
      </w:r>
      <w:r>
        <w:instrText xml:space="preserve"> REF _Ref317250658 \r \h  \* MERGEFORMAT </w:instrText>
      </w:r>
      <w:r>
        <w:fldChar w:fldCharType="separate"/>
      </w:r>
      <w:r w:rsidR="00DF457D">
        <w:t>1</w:t>
      </w:r>
      <w:r>
        <w:fldChar w:fldCharType="end"/>
      </w:r>
      <w:r>
        <w:t xml:space="preserve"> «Информационная карта запроса предложений».</w:t>
      </w:r>
    </w:p>
    <w:p w:rsidR="0078495E" w:rsidRDefault="009E73FF">
      <w:pPr>
        <w:pStyle w:val="Times12"/>
        <w:numPr>
          <w:ilvl w:val="2"/>
          <w:numId w:val="12"/>
        </w:numPr>
        <w:tabs>
          <w:tab w:val="num" w:pos="960"/>
        </w:tabs>
        <w:ind w:left="0" w:firstLine="709"/>
        <w:rPr>
          <w:szCs w:val="24"/>
        </w:rPr>
      </w:pPr>
      <w:r>
        <w:rPr>
          <w:szCs w:val="24"/>
        </w:rPr>
        <w:t>Для всех участников запроса предложений устанавливаются единые требования. Применение при рассмотрении заявок на</w:t>
      </w:r>
      <w:r>
        <w:rPr>
          <w:szCs w:val="24"/>
          <w:lang w:val="en-US"/>
        </w:rPr>
        <w:t> </w:t>
      </w:r>
      <w:r>
        <w:rPr>
          <w:szCs w:val="24"/>
        </w:rPr>
        <w:t>участие в запросе предложений требований, не предусмотренных документацией по запросу предложений, не допускается.</w:t>
      </w:r>
    </w:p>
    <w:p w:rsidR="0078495E" w:rsidRDefault="009E73FF">
      <w:pPr>
        <w:pStyle w:val="Times12"/>
        <w:numPr>
          <w:ilvl w:val="2"/>
          <w:numId w:val="12"/>
        </w:numPr>
        <w:tabs>
          <w:tab w:val="num" w:pos="960"/>
        </w:tabs>
        <w:ind w:left="0" w:firstLine="709"/>
        <w:rPr>
          <w:szCs w:val="24"/>
        </w:rPr>
      </w:pPr>
      <w:r>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Pr>
          <w:szCs w:val="24"/>
        </w:rPr>
        <w:t>установлены в документации по запросу предложений принимает</w:t>
      </w:r>
      <w:proofErr w:type="gramEnd"/>
      <w:r>
        <w:rPr>
          <w:szCs w:val="24"/>
        </w:rPr>
        <w:t xml:space="preserve"> закупочная комиссия в порядке, определенном положениями подраздела </w:t>
      </w:r>
      <w:r>
        <w:fldChar w:fldCharType="begin"/>
      </w:r>
      <w:r>
        <w:instrText xml:space="preserve"> REF _Ref317258080 \r \h  \* MERGEFORMAT </w:instrText>
      </w:r>
      <w:r>
        <w:fldChar w:fldCharType="separate"/>
      </w:r>
      <w:r w:rsidR="00DF457D" w:rsidRPr="00DF457D">
        <w:rPr>
          <w:szCs w:val="24"/>
        </w:rPr>
        <w:t>4.14</w:t>
      </w:r>
      <w:r>
        <w:fldChar w:fldCharType="end"/>
      </w:r>
      <w:r>
        <w:rPr>
          <w:szCs w:val="24"/>
        </w:rPr>
        <w:t>.</w:t>
      </w:r>
    </w:p>
    <w:p w:rsidR="0078495E" w:rsidRDefault="009E73FF">
      <w:pPr>
        <w:pStyle w:val="Times12"/>
        <w:numPr>
          <w:ilvl w:val="2"/>
          <w:numId w:val="12"/>
        </w:numPr>
        <w:tabs>
          <w:tab w:val="num" w:pos="960"/>
        </w:tabs>
        <w:ind w:left="0" w:firstLine="709"/>
        <w:rPr>
          <w:szCs w:val="24"/>
        </w:rPr>
      </w:pPr>
      <w:bookmarkStart w:id="122" w:name="_Ref317172396"/>
      <w:r>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122"/>
      <w:r>
        <w:rPr>
          <w:szCs w:val="24"/>
        </w:rPr>
        <w:t xml:space="preserve"> </w:t>
      </w:r>
    </w:p>
    <w:p w:rsidR="0078495E" w:rsidRDefault="009E73FF">
      <w:pPr>
        <w:numPr>
          <w:ilvl w:val="0"/>
          <w:numId w:val="14"/>
        </w:numPr>
        <w:tabs>
          <w:tab w:val="left" w:pos="0"/>
          <w:tab w:val="left" w:pos="1418"/>
        </w:tabs>
        <w:ind w:left="0" w:right="-1" w:firstLine="709"/>
        <w:jc w:val="both"/>
      </w:pPr>
      <w:bookmarkStart w:id="123" w:name="_Ref317173209"/>
      <w:proofErr w:type="gramStart"/>
      <w:r>
        <w:t>обнаружения недостоверных сведений в заявке на участие в запросе предложений и (или) ее уточнениях согласно пункту </w:t>
      </w:r>
      <w:r>
        <w:fldChar w:fldCharType="begin"/>
      </w:r>
      <w:r>
        <w:instrText xml:space="preserve"> REF _Ref317251555 \r \h  \* MERGEFORMAT </w:instrText>
      </w:r>
      <w:r>
        <w:fldChar w:fldCharType="separate"/>
      </w:r>
      <w:r w:rsidR="00DF457D">
        <w:t>4.14.1.8</w:t>
      </w:r>
      <w:r>
        <w:fldChar w:fldCharType="end"/>
      </w:r>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t xml:space="preserve"> в заявке;</w:t>
      </w:r>
      <w:bookmarkEnd w:id="123"/>
    </w:p>
    <w:p w:rsidR="0078495E" w:rsidRDefault="009E73FF">
      <w:pPr>
        <w:numPr>
          <w:ilvl w:val="0"/>
          <w:numId w:val="14"/>
        </w:numPr>
        <w:tabs>
          <w:tab w:val="left" w:pos="0"/>
          <w:tab w:val="left" w:pos="1418"/>
        </w:tabs>
        <w:ind w:left="0" w:right="-1" w:firstLine="709"/>
        <w:jc w:val="both"/>
      </w:pPr>
      <w: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8495E" w:rsidRDefault="009E73FF">
      <w:pPr>
        <w:pStyle w:val="Times12"/>
        <w:numPr>
          <w:ilvl w:val="2"/>
          <w:numId w:val="12"/>
        </w:numPr>
        <w:tabs>
          <w:tab w:val="num" w:pos="960"/>
        </w:tabs>
        <w:ind w:left="0" w:firstLine="709"/>
        <w:rPr>
          <w:szCs w:val="24"/>
        </w:rPr>
      </w:pPr>
      <w:r>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fldChar w:fldCharType="begin"/>
      </w:r>
      <w:r>
        <w:instrText xml:space="preserve"> REF _Ref317254108 \r \h  \* MERGEFORMAT </w:instrText>
      </w:r>
      <w:r>
        <w:fldChar w:fldCharType="separate"/>
      </w:r>
      <w:r w:rsidR="00DF457D" w:rsidRPr="00DF457D">
        <w:rPr>
          <w:szCs w:val="24"/>
        </w:rPr>
        <w:t>2.7.2</w:t>
      </w:r>
      <w:r>
        <w:fldChar w:fldCharType="end"/>
      </w:r>
      <w:r>
        <w:rPr>
          <w:szCs w:val="24"/>
        </w:rPr>
        <w:t>.</w:t>
      </w:r>
    </w:p>
    <w:p w:rsidR="0078495E" w:rsidRDefault="009E73FF">
      <w:pPr>
        <w:pStyle w:val="Times12"/>
        <w:numPr>
          <w:ilvl w:val="2"/>
          <w:numId w:val="12"/>
        </w:numPr>
        <w:tabs>
          <w:tab w:val="num" w:pos="960"/>
        </w:tabs>
        <w:ind w:left="0" w:firstLine="709"/>
        <w:rPr>
          <w:szCs w:val="24"/>
        </w:rPr>
      </w:pPr>
      <w:r>
        <w:rPr>
          <w:szCs w:val="24"/>
        </w:rPr>
        <w:t xml:space="preserve">В случае отстранения всех участников запроса предложений по основаниям, предусмотренным пунктом </w:t>
      </w:r>
      <w:r>
        <w:fldChar w:fldCharType="begin"/>
      </w:r>
      <w:r>
        <w:instrText xml:space="preserve"> REF _Ref317172396 \r \h  \* MERGEFORMAT </w:instrText>
      </w:r>
      <w:r>
        <w:fldChar w:fldCharType="separate"/>
      </w:r>
      <w:r w:rsidR="00DF457D" w:rsidRPr="00DF457D">
        <w:rPr>
          <w:szCs w:val="24"/>
        </w:rPr>
        <w:t>2.2.6</w:t>
      </w:r>
      <w:r>
        <w:fldChar w:fldCharType="end"/>
      </w:r>
      <w:r>
        <w:rPr>
          <w:szCs w:val="24"/>
        </w:rPr>
        <w:t>, запрос предложений признается несостоявшимся.</w:t>
      </w:r>
    </w:p>
    <w:p w:rsidR="0078495E" w:rsidRDefault="009E73FF">
      <w:pPr>
        <w:pStyle w:val="a9"/>
        <w:keepNext/>
        <w:numPr>
          <w:ilvl w:val="1"/>
          <w:numId w:val="12"/>
        </w:numPr>
        <w:tabs>
          <w:tab w:val="num" w:pos="1418"/>
        </w:tabs>
        <w:spacing w:before="120" w:after="120" w:line="276" w:lineRule="auto"/>
        <w:ind w:left="0" w:firstLine="709"/>
        <w:jc w:val="both"/>
        <w:outlineLvl w:val="1"/>
        <w:rPr>
          <w:rFonts w:ascii="Tahoma" w:hAnsi="Tahoma" w:cs="Tahoma"/>
          <w:b/>
          <w:sz w:val="16"/>
          <w:szCs w:val="16"/>
        </w:rPr>
      </w:pPr>
      <w:bookmarkStart w:id="124" w:name="_Toc391377507"/>
      <w:bookmarkStart w:id="125" w:name="_Toc55285336"/>
      <w:bookmarkStart w:id="126" w:name="_Toc55305370"/>
      <w:bookmarkStart w:id="127" w:name="_Ref55313246"/>
      <w:bookmarkStart w:id="128" w:name="_Ref56231140"/>
      <w:bookmarkStart w:id="129" w:name="_Ref56231144"/>
      <w:bookmarkStart w:id="130" w:name="_Toc57314617"/>
      <w:bookmarkStart w:id="131" w:name="_Toc69728943"/>
      <w:bookmarkStart w:id="132" w:name="_Toc98251655"/>
      <w:bookmarkStart w:id="133" w:name="_Toc255999689"/>
      <w:bookmarkStart w:id="134" w:name="_Toc333484193"/>
      <w:bookmarkStart w:id="135" w:name="_Toc361047027"/>
      <w:bookmarkStart w:id="136" w:name="_Toc384721962"/>
      <w:bookmarkStart w:id="137" w:name="_Toc385574372"/>
      <w:bookmarkStart w:id="138" w:name="_Toc389044522"/>
      <w:bookmarkStart w:id="139" w:name="_Toc391632464"/>
      <w:r>
        <w:rPr>
          <w:rFonts w:ascii="Tahoma" w:hAnsi="Tahoma" w:cs="Tahoma"/>
          <w:b/>
          <w:sz w:val="16"/>
          <w:szCs w:val="16"/>
        </w:rPr>
        <w:t>Правовой статус документов</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78495E" w:rsidRDefault="009E73FF">
      <w:pPr>
        <w:pStyle w:val="Times12"/>
        <w:numPr>
          <w:ilvl w:val="2"/>
          <w:numId w:val="12"/>
        </w:numPr>
        <w:tabs>
          <w:tab w:val="num" w:pos="960"/>
          <w:tab w:val="left" w:pos="1418"/>
        </w:tabs>
        <w:ind w:left="0" w:firstLine="709"/>
        <w:rPr>
          <w:szCs w:val="24"/>
        </w:rPr>
      </w:pPr>
      <w:r>
        <w:rPr>
          <w:bCs w:val="0"/>
          <w:szCs w:val="24"/>
        </w:rPr>
        <w:t xml:space="preserve">Данная процедура </w:t>
      </w:r>
      <w:r>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4"/>
        </w:rPr>
        <w:t>Росатом</w:t>
      </w:r>
      <w:proofErr w:type="spellEnd"/>
      <w:r>
        <w:rPr>
          <w:szCs w:val="24"/>
        </w:rPr>
        <w:t xml:space="preserve">», утвержденным решением наблюдательного совета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(протокол от 07.02.2012 № 37) в редакции согласно пункту  раздела </w:t>
      </w:r>
      <w:r>
        <w:fldChar w:fldCharType="begin"/>
      </w:r>
      <w:r>
        <w:instrText xml:space="preserve"> REF _Ref317249938 \r \h  \* MERGEFORMAT </w:instrText>
      </w:r>
      <w:r>
        <w:fldChar w:fldCharType="separate"/>
      </w:r>
      <w:r w:rsidR="00DF457D">
        <w:t>1</w:t>
      </w:r>
      <w:r>
        <w:fldChar w:fldCharType="end"/>
      </w:r>
      <w:r>
        <w:rPr>
          <w:szCs w:val="24"/>
        </w:rPr>
        <w:t xml:space="preserve"> «Информационная карта запроса предложений».</w:t>
      </w:r>
    </w:p>
    <w:p w:rsidR="0078495E" w:rsidRDefault="009E73FF">
      <w:pPr>
        <w:pStyle w:val="Times12"/>
        <w:numPr>
          <w:ilvl w:val="2"/>
          <w:numId w:val="12"/>
        </w:numPr>
        <w:tabs>
          <w:tab w:val="num" w:pos="960"/>
        </w:tabs>
        <w:ind w:left="0" w:firstLine="709"/>
        <w:rPr>
          <w:szCs w:val="24"/>
        </w:rPr>
      </w:pPr>
      <w:r>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8495E" w:rsidRDefault="009E73FF">
      <w:pPr>
        <w:pStyle w:val="Times12"/>
        <w:numPr>
          <w:ilvl w:val="2"/>
          <w:numId w:val="12"/>
        </w:numPr>
        <w:tabs>
          <w:tab w:val="num" w:pos="960"/>
        </w:tabs>
        <w:ind w:left="0" w:firstLine="709"/>
        <w:rPr>
          <w:szCs w:val="24"/>
        </w:rPr>
      </w:pPr>
      <w:r>
        <w:rPr>
          <w:szCs w:val="24"/>
        </w:rPr>
        <w:t>Во всем, что не урегулировано извещением о проведении запроса предложений и</w:t>
      </w:r>
      <w:r>
        <w:rPr>
          <w:szCs w:val="24"/>
          <w:lang w:val="en-US"/>
        </w:rPr>
        <w:t> </w:t>
      </w:r>
      <w:r>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8495E" w:rsidRDefault="009E73FF">
      <w:pPr>
        <w:pStyle w:val="Times12"/>
        <w:numPr>
          <w:ilvl w:val="2"/>
          <w:numId w:val="12"/>
        </w:numPr>
        <w:tabs>
          <w:tab w:val="num" w:pos="960"/>
        </w:tabs>
        <w:ind w:left="0" w:firstLine="709"/>
        <w:rPr>
          <w:szCs w:val="24"/>
        </w:rPr>
      </w:pPr>
      <w:proofErr w:type="gramStart"/>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8495E" w:rsidRDefault="009E73FF">
      <w:pPr>
        <w:pStyle w:val="a9"/>
        <w:keepNext/>
        <w:numPr>
          <w:ilvl w:val="1"/>
          <w:numId w:val="12"/>
        </w:numPr>
        <w:tabs>
          <w:tab w:val="num" w:pos="1418"/>
        </w:tabs>
        <w:spacing w:before="120" w:after="120" w:line="276" w:lineRule="auto"/>
        <w:ind w:left="0" w:firstLine="709"/>
        <w:jc w:val="both"/>
        <w:outlineLvl w:val="1"/>
        <w:rPr>
          <w:rFonts w:ascii="Tahoma" w:hAnsi="Tahoma" w:cs="Tahoma"/>
          <w:b/>
          <w:sz w:val="16"/>
          <w:szCs w:val="16"/>
        </w:rPr>
      </w:pPr>
      <w:bookmarkStart w:id="140" w:name="_Toc391377508"/>
      <w:bookmarkStart w:id="141" w:name="_Toc333484194"/>
      <w:bookmarkStart w:id="142" w:name="_Toc361047028"/>
      <w:bookmarkStart w:id="143" w:name="_Toc384721963"/>
      <w:bookmarkStart w:id="144" w:name="_Toc385574373"/>
      <w:bookmarkStart w:id="145" w:name="_Toc389044523"/>
      <w:bookmarkStart w:id="146" w:name="_Toc391632465"/>
      <w:r>
        <w:rPr>
          <w:rFonts w:ascii="Tahoma" w:hAnsi="Tahoma" w:cs="Tahoma"/>
          <w:b/>
          <w:sz w:val="16"/>
          <w:szCs w:val="16"/>
        </w:rPr>
        <w:t>Особые положения в связи с проведением запроса предложений через ЭТП</w:t>
      </w:r>
      <w:bookmarkEnd w:id="140"/>
      <w:bookmarkEnd w:id="141"/>
      <w:bookmarkEnd w:id="142"/>
      <w:bookmarkEnd w:id="143"/>
      <w:bookmarkEnd w:id="144"/>
      <w:bookmarkEnd w:id="145"/>
      <w:bookmarkEnd w:id="146"/>
    </w:p>
    <w:p w:rsidR="0078495E" w:rsidRDefault="009E73FF">
      <w:pPr>
        <w:pStyle w:val="Times12"/>
        <w:numPr>
          <w:ilvl w:val="2"/>
          <w:numId w:val="12"/>
        </w:numPr>
        <w:tabs>
          <w:tab w:val="num" w:pos="960"/>
        </w:tabs>
        <w:ind w:left="0" w:firstLine="709"/>
        <w:rPr>
          <w:szCs w:val="24"/>
        </w:rPr>
      </w:pPr>
      <w:r>
        <w:rPr>
          <w:szCs w:val="24"/>
        </w:rPr>
        <w:t>Участник запроса предложений должен в сроки, указанные в пункте </w:t>
      </w:r>
      <w:r>
        <w:fldChar w:fldCharType="begin"/>
      </w:r>
      <w:r>
        <w:instrText xml:space="preserve"> REF _Ref317250778 \r \h  \* MERGEFORMAT </w:instrText>
      </w:r>
      <w:r>
        <w:fldChar w:fldCharType="separate"/>
      </w:r>
      <w:r w:rsidR="00DF457D" w:rsidRPr="00DF457D">
        <w:rPr>
          <w:szCs w:val="24"/>
        </w:rPr>
        <w:t>19</w:t>
      </w:r>
      <w:r>
        <w:fldChar w:fldCharType="end"/>
      </w:r>
      <w:r>
        <w:rPr>
          <w:szCs w:val="24"/>
        </w:rPr>
        <w:t xml:space="preserve"> раздела </w:t>
      </w:r>
      <w:r>
        <w:fldChar w:fldCharType="begin"/>
      </w:r>
      <w:r>
        <w:instrText xml:space="preserve"> REF _Ref317250794 \r \h  \* MERGEFORMAT </w:instrText>
      </w:r>
      <w:r>
        <w:fldChar w:fldCharType="separate"/>
      </w:r>
      <w:r w:rsidR="00DF457D">
        <w:t>1</w:t>
      </w:r>
      <w:r>
        <w:fldChar w:fldCharType="end"/>
      </w:r>
      <w:r>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8495E" w:rsidRDefault="009E73FF">
      <w:pPr>
        <w:pStyle w:val="Times12"/>
        <w:numPr>
          <w:ilvl w:val="2"/>
          <w:numId w:val="12"/>
        </w:numPr>
        <w:tabs>
          <w:tab w:val="num" w:pos="960"/>
        </w:tabs>
        <w:ind w:left="0" w:firstLine="709"/>
        <w:rPr>
          <w:szCs w:val="24"/>
        </w:rPr>
      </w:pPr>
      <w:r>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8495E" w:rsidRDefault="009E73FF">
      <w:pPr>
        <w:pStyle w:val="Times12"/>
        <w:numPr>
          <w:ilvl w:val="2"/>
          <w:numId w:val="12"/>
        </w:numPr>
        <w:tabs>
          <w:tab w:val="num" w:pos="960"/>
        </w:tabs>
        <w:ind w:left="0" w:firstLine="709"/>
        <w:rPr>
          <w:szCs w:val="24"/>
        </w:rPr>
      </w:pPr>
      <w:r>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78495E" w:rsidRDefault="009E73FF">
      <w:pPr>
        <w:pStyle w:val="a9"/>
        <w:keepNext/>
        <w:numPr>
          <w:ilvl w:val="1"/>
          <w:numId w:val="12"/>
        </w:numPr>
        <w:tabs>
          <w:tab w:val="num" w:pos="1418"/>
        </w:tabs>
        <w:spacing w:before="120" w:after="120" w:line="276" w:lineRule="auto"/>
        <w:ind w:left="0" w:firstLine="709"/>
        <w:jc w:val="both"/>
        <w:outlineLvl w:val="1"/>
        <w:rPr>
          <w:rFonts w:ascii="Tahoma" w:hAnsi="Tahoma" w:cs="Tahoma"/>
          <w:b/>
          <w:sz w:val="16"/>
          <w:szCs w:val="16"/>
        </w:rPr>
      </w:pPr>
      <w:bookmarkStart w:id="147" w:name="_Toc391377509"/>
      <w:bookmarkStart w:id="148" w:name="_Toc333484195"/>
      <w:bookmarkStart w:id="149" w:name="_Toc361047029"/>
      <w:bookmarkStart w:id="150" w:name="_Toc384721964"/>
      <w:bookmarkStart w:id="151" w:name="_Toc385574374"/>
      <w:bookmarkStart w:id="152" w:name="_Toc389044524"/>
      <w:bookmarkStart w:id="153" w:name="_Toc391632466"/>
      <w:r>
        <w:rPr>
          <w:rFonts w:ascii="Tahoma" w:hAnsi="Tahoma" w:cs="Tahoma"/>
          <w:b/>
          <w:sz w:val="16"/>
          <w:szCs w:val="16"/>
        </w:rPr>
        <w:t>Затраты на участие в запросе предложений</w:t>
      </w:r>
      <w:bookmarkEnd w:id="147"/>
      <w:bookmarkEnd w:id="148"/>
      <w:bookmarkEnd w:id="149"/>
      <w:bookmarkEnd w:id="150"/>
      <w:bookmarkEnd w:id="151"/>
      <w:bookmarkEnd w:id="152"/>
      <w:bookmarkEnd w:id="153"/>
    </w:p>
    <w:p w:rsidR="0078495E" w:rsidRDefault="009E73FF">
      <w:pPr>
        <w:pStyle w:val="Times12"/>
        <w:numPr>
          <w:ilvl w:val="2"/>
          <w:numId w:val="12"/>
        </w:numPr>
        <w:tabs>
          <w:tab w:val="num" w:pos="960"/>
        </w:tabs>
        <w:ind w:left="0" w:firstLine="709"/>
        <w:rPr>
          <w:szCs w:val="24"/>
        </w:rPr>
      </w:pPr>
      <w:proofErr w:type="gramStart"/>
      <w:r>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8495E" w:rsidRDefault="009E73FF">
      <w:pPr>
        <w:pStyle w:val="Times12"/>
        <w:numPr>
          <w:ilvl w:val="2"/>
          <w:numId w:val="12"/>
        </w:numPr>
        <w:tabs>
          <w:tab w:val="num" w:pos="960"/>
        </w:tabs>
        <w:ind w:left="0" w:firstLine="709"/>
        <w:rPr>
          <w:szCs w:val="24"/>
        </w:rPr>
      </w:pPr>
      <w:r>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8495E" w:rsidRDefault="009E73FF">
      <w:pPr>
        <w:pStyle w:val="a9"/>
        <w:keepNext/>
        <w:numPr>
          <w:ilvl w:val="1"/>
          <w:numId w:val="12"/>
        </w:numPr>
        <w:tabs>
          <w:tab w:val="num" w:pos="1418"/>
        </w:tabs>
        <w:spacing w:before="120" w:after="120" w:line="276" w:lineRule="auto"/>
        <w:ind w:left="0" w:firstLine="709"/>
        <w:jc w:val="both"/>
        <w:outlineLvl w:val="1"/>
        <w:rPr>
          <w:rFonts w:ascii="Tahoma" w:hAnsi="Tahoma" w:cs="Tahoma"/>
          <w:b/>
          <w:sz w:val="16"/>
          <w:szCs w:val="16"/>
        </w:rPr>
      </w:pPr>
      <w:bookmarkStart w:id="154" w:name="_Toc391377510"/>
      <w:bookmarkStart w:id="155" w:name="_Toc333484196"/>
      <w:bookmarkStart w:id="156" w:name="_Toc361047030"/>
      <w:bookmarkStart w:id="157" w:name="_Toc384721965"/>
      <w:bookmarkStart w:id="158" w:name="_Toc385574375"/>
      <w:bookmarkStart w:id="159" w:name="_Toc389044525"/>
      <w:bookmarkStart w:id="160" w:name="_Toc391632467"/>
      <w:r>
        <w:rPr>
          <w:rFonts w:ascii="Tahoma" w:hAnsi="Tahoma" w:cs="Tahoma"/>
          <w:b/>
          <w:sz w:val="16"/>
          <w:szCs w:val="16"/>
        </w:rPr>
        <w:t>Отказ от проведения запроса предложений</w:t>
      </w:r>
      <w:bookmarkEnd w:id="154"/>
      <w:bookmarkEnd w:id="155"/>
      <w:bookmarkEnd w:id="156"/>
      <w:bookmarkEnd w:id="157"/>
      <w:bookmarkEnd w:id="158"/>
      <w:bookmarkEnd w:id="159"/>
      <w:bookmarkEnd w:id="160"/>
      <w:r>
        <w:rPr>
          <w:rFonts w:ascii="Tahoma" w:hAnsi="Tahoma" w:cs="Tahoma"/>
          <w:b/>
          <w:sz w:val="16"/>
          <w:szCs w:val="16"/>
        </w:rPr>
        <w:t xml:space="preserve"> </w:t>
      </w:r>
    </w:p>
    <w:p w:rsidR="0078495E" w:rsidRDefault="009E73FF">
      <w:pPr>
        <w:pStyle w:val="a9"/>
        <w:numPr>
          <w:ilvl w:val="2"/>
          <w:numId w:val="12"/>
        </w:numPr>
        <w:tabs>
          <w:tab w:val="num" w:pos="960"/>
        </w:tabs>
        <w:spacing w:line="276" w:lineRule="auto"/>
        <w:ind w:left="0" w:firstLine="709"/>
        <w:jc w:val="both"/>
        <w:rPr>
          <w:bCs/>
        </w:rPr>
      </w:pPr>
      <w:r>
        <w:rPr>
          <w:bCs/>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78495E" w:rsidRDefault="009E73FF">
      <w:pPr>
        <w:pStyle w:val="a9"/>
        <w:numPr>
          <w:ilvl w:val="2"/>
          <w:numId w:val="12"/>
        </w:numPr>
        <w:tabs>
          <w:tab w:val="num" w:pos="960"/>
        </w:tabs>
        <w:spacing w:line="276" w:lineRule="auto"/>
        <w:ind w:left="0" w:firstLine="709"/>
        <w:jc w:val="both"/>
        <w:rPr>
          <w:bCs/>
        </w:rPr>
      </w:pPr>
      <w:r>
        <w:rPr>
          <w:bCs/>
        </w:rPr>
        <w:t>изменение финансовых, инвестиционных, производственных и иных программ, оказавших влияние на потребность в данной закупке;</w:t>
      </w:r>
    </w:p>
    <w:p w:rsidR="0078495E" w:rsidRDefault="009E73FF">
      <w:pPr>
        <w:pStyle w:val="a9"/>
        <w:numPr>
          <w:ilvl w:val="2"/>
          <w:numId w:val="12"/>
        </w:numPr>
        <w:tabs>
          <w:tab w:val="num" w:pos="960"/>
        </w:tabs>
        <w:spacing w:line="276" w:lineRule="auto"/>
        <w:ind w:left="0" w:firstLine="709"/>
        <w:jc w:val="both"/>
        <w:rPr>
          <w:bCs/>
        </w:rPr>
      </w:pPr>
      <w:r>
        <w:rPr>
          <w:bCs/>
        </w:rPr>
        <w:t>изменения потребности в продукции, в том числе изменение характеристик продукции;</w:t>
      </w:r>
    </w:p>
    <w:p w:rsidR="0078495E" w:rsidRDefault="009E73FF">
      <w:pPr>
        <w:pStyle w:val="a9"/>
        <w:numPr>
          <w:ilvl w:val="2"/>
          <w:numId w:val="12"/>
        </w:numPr>
        <w:tabs>
          <w:tab w:val="num" w:pos="960"/>
        </w:tabs>
        <w:spacing w:line="276" w:lineRule="auto"/>
        <w:ind w:left="0" w:firstLine="709"/>
        <w:jc w:val="both"/>
        <w:rPr>
          <w:bCs/>
        </w:rPr>
      </w:pPr>
      <w:r>
        <w:rPr>
          <w:bCs/>
        </w:rPr>
        <w:t>при возникновении обстоятельств непреодолимой силы, влияющих на целесообразность закупки.</w:t>
      </w:r>
    </w:p>
    <w:p w:rsidR="0078495E" w:rsidRDefault="009E73FF">
      <w:pPr>
        <w:pStyle w:val="a9"/>
        <w:numPr>
          <w:ilvl w:val="2"/>
          <w:numId w:val="12"/>
        </w:numPr>
        <w:tabs>
          <w:tab w:val="num" w:pos="960"/>
        </w:tabs>
        <w:spacing w:line="276" w:lineRule="auto"/>
        <w:ind w:left="0" w:firstLine="709"/>
        <w:jc w:val="both"/>
        <w:rPr>
          <w:bCs/>
        </w:rPr>
      </w:pPr>
      <w:proofErr w:type="gramStart"/>
      <w:r>
        <w:rPr>
          <w:bCs/>
        </w:rPr>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78495E" w:rsidRDefault="009E73FF">
      <w:pPr>
        <w:pStyle w:val="a9"/>
        <w:keepNext/>
        <w:numPr>
          <w:ilvl w:val="1"/>
          <w:numId w:val="12"/>
        </w:numPr>
        <w:tabs>
          <w:tab w:val="num" w:pos="1418"/>
        </w:tabs>
        <w:spacing w:before="120" w:after="120" w:line="276" w:lineRule="auto"/>
        <w:ind w:left="0" w:firstLine="709"/>
        <w:jc w:val="both"/>
        <w:outlineLvl w:val="1"/>
        <w:rPr>
          <w:rFonts w:ascii="Tahoma" w:hAnsi="Tahoma" w:cs="Tahoma"/>
          <w:b/>
          <w:sz w:val="16"/>
          <w:szCs w:val="16"/>
        </w:rPr>
      </w:pPr>
      <w:bookmarkStart w:id="161" w:name="_Toc391377511"/>
      <w:bookmarkStart w:id="162" w:name="_Toc333484197"/>
      <w:bookmarkStart w:id="163" w:name="_Toc361047031"/>
      <w:bookmarkStart w:id="164" w:name="_Toc384721966"/>
      <w:bookmarkStart w:id="165" w:name="_Toc385574376"/>
      <w:bookmarkStart w:id="166" w:name="_Toc389044526"/>
      <w:bookmarkStart w:id="167" w:name="_Toc391632468"/>
      <w:r>
        <w:rPr>
          <w:rFonts w:ascii="Tahoma" w:hAnsi="Tahoma" w:cs="Tahoma"/>
          <w:b/>
          <w:sz w:val="16"/>
          <w:szCs w:val="16"/>
        </w:rPr>
        <w:t>Официальный источник информации о ходе и результатах запроса предложений</w:t>
      </w:r>
      <w:bookmarkEnd w:id="161"/>
      <w:bookmarkEnd w:id="162"/>
      <w:bookmarkEnd w:id="163"/>
      <w:bookmarkEnd w:id="164"/>
      <w:bookmarkEnd w:id="165"/>
      <w:bookmarkEnd w:id="166"/>
      <w:bookmarkEnd w:id="167"/>
    </w:p>
    <w:p w:rsidR="0078495E" w:rsidRDefault="009E73FF">
      <w:pPr>
        <w:pStyle w:val="a9"/>
        <w:numPr>
          <w:ilvl w:val="2"/>
          <w:numId w:val="12"/>
        </w:numPr>
        <w:tabs>
          <w:tab w:val="num" w:pos="960"/>
        </w:tabs>
        <w:spacing w:line="276" w:lineRule="auto"/>
        <w:ind w:left="0" w:firstLine="709"/>
        <w:jc w:val="both"/>
        <w:rPr>
          <w:bCs/>
        </w:rPr>
      </w:pPr>
      <w:r>
        <w:rPr>
          <w:bCs/>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bCs/>
        </w:rPr>
        <w:t>,</w:t>
      </w:r>
      <w:proofErr w:type="gramEnd"/>
      <w:r>
        <w:rPr>
          <w:bCs/>
        </w:rPr>
        <w:t xml:space="preserve"> официальной публикацией данной информации считается публикация на сайте, указанном в подпункте 1) пункта </w:t>
      </w:r>
      <w:r>
        <w:rPr>
          <w:rFonts w:ascii="Calibri" w:eastAsia="Calibri" w:hAnsi="Calibri"/>
          <w:sz w:val="22"/>
          <w:szCs w:val="22"/>
          <w:lang w:eastAsia="en-US"/>
        </w:rPr>
        <w:fldChar w:fldCharType="begin"/>
      </w:r>
      <w:r>
        <w:rPr>
          <w:bCs/>
        </w:rPr>
        <w:instrText xml:space="preserve"> REF _Ref317250534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rPr>
          <w:bCs/>
        </w:rPr>
        <w:t>7</w:t>
      </w:r>
      <w:r>
        <w:rPr>
          <w:rFonts w:ascii="Calibri" w:eastAsia="Calibri" w:hAnsi="Calibri"/>
          <w:sz w:val="22"/>
          <w:szCs w:val="22"/>
          <w:lang w:eastAsia="en-US"/>
        </w:rPr>
        <w:fldChar w:fldCharType="end"/>
      </w:r>
      <w:r>
        <w:rPr>
          <w:bCs/>
        </w:rPr>
        <w:t xml:space="preserve"> раздела </w:t>
      </w:r>
      <w:r>
        <w:rPr>
          <w:rFonts w:ascii="Calibri" w:eastAsia="Calibri" w:hAnsi="Calibri"/>
          <w:sz w:val="22"/>
          <w:szCs w:val="22"/>
          <w:lang w:eastAsia="en-US"/>
        </w:rPr>
        <w:fldChar w:fldCharType="begin"/>
      </w:r>
      <w:r>
        <w:rPr>
          <w:bCs/>
        </w:rPr>
        <w:instrText xml:space="preserve"> REF _Ref317249938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rPr>
          <w:bCs/>
        </w:rPr>
        <w:t>1</w:t>
      </w:r>
      <w:r>
        <w:rPr>
          <w:rFonts w:ascii="Calibri" w:eastAsia="Calibri" w:hAnsi="Calibri"/>
          <w:sz w:val="22"/>
          <w:szCs w:val="22"/>
          <w:lang w:eastAsia="en-US"/>
        </w:rPr>
        <w:fldChar w:fldCharType="end"/>
      </w:r>
      <w:r>
        <w:rPr>
          <w:bCs/>
        </w:rPr>
        <w:t xml:space="preserve"> «Информационная карта запроса предложений». Иные публикации указанных документов являются копиями.</w:t>
      </w:r>
    </w:p>
    <w:p w:rsidR="0078495E" w:rsidRDefault="009E73FF">
      <w:pPr>
        <w:pStyle w:val="a9"/>
        <w:numPr>
          <w:ilvl w:val="2"/>
          <w:numId w:val="12"/>
        </w:numPr>
        <w:tabs>
          <w:tab w:val="num" w:pos="960"/>
        </w:tabs>
        <w:spacing w:line="276" w:lineRule="auto"/>
        <w:ind w:left="0" w:firstLine="709"/>
        <w:jc w:val="both"/>
        <w:rPr>
          <w:bCs/>
        </w:rPr>
      </w:pPr>
      <w:bookmarkStart w:id="168" w:name="_Ref317254108"/>
      <w:r>
        <w:rPr>
          <w:bCs/>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168"/>
    </w:p>
    <w:p w:rsidR="0078495E" w:rsidRDefault="009E73FF">
      <w:pPr>
        <w:pStyle w:val="a9"/>
        <w:numPr>
          <w:ilvl w:val="2"/>
          <w:numId w:val="12"/>
        </w:numPr>
        <w:tabs>
          <w:tab w:val="num" w:pos="960"/>
        </w:tabs>
        <w:spacing w:line="276" w:lineRule="auto"/>
        <w:ind w:left="0" w:firstLine="709"/>
        <w:jc w:val="both"/>
        <w:rPr>
          <w:bCs/>
        </w:rPr>
      </w:pPr>
      <w:r>
        <w:rPr>
          <w:bCs/>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8495E" w:rsidRDefault="009E73FF">
      <w:pPr>
        <w:pStyle w:val="a9"/>
        <w:keepNext/>
        <w:numPr>
          <w:ilvl w:val="1"/>
          <w:numId w:val="12"/>
        </w:numPr>
        <w:tabs>
          <w:tab w:val="num" w:pos="1418"/>
        </w:tabs>
        <w:spacing w:before="120" w:after="120" w:line="276" w:lineRule="auto"/>
        <w:ind w:left="0" w:firstLine="709"/>
        <w:jc w:val="both"/>
        <w:outlineLvl w:val="1"/>
        <w:rPr>
          <w:rFonts w:ascii="Tahoma" w:hAnsi="Tahoma" w:cs="Tahoma"/>
          <w:b/>
          <w:sz w:val="16"/>
          <w:szCs w:val="16"/>
        </w:rPr>
      </w:pPr>
      <w:bookmarkStart w:id="169" w:name="_Toc391377512"/>
      <w:bookmarkStart w:id="170" w:name="_Toc333484198"/>
      <w:bookmarkStart w:id="171" w:name="_Toc361047032"/>
      <w:bookmarkStart w:id="172" w:name="_Toc384721967"/>
      <w:bookmarkStart w:id="173" w:name="_Toc385574377"/>
      <w:bookmarkStart w:id="174" w:name="_Toc389044527"/>
      <w:bookmarkStart w:id="175" w:name="_Toc391632469"/>
      <w:r>
        <w:rPr>
          <w:rFonts w:ascii="Tahoma" w:hAnsi="Tahoma" w:cs="Tahoma"/>
          <w:b/>
          <w:sz w:val="16"/>
          <w:szCs w:val="16"/>
        </w:rPr>
        <w:t>Прочие положения</w:t>
      </w:r>
      <w:bookmarkEnd w:id="169"/>
      <w:bookmarkEnd w:id="170"/>
      <w:bookmarkEnd w:id="171"/>
      <w:bookmarkEnd w:id="172"/>
      <w:bookmarkEnd w:id="173"/>
      <w:bookmarkEnd w:id="174"/>
      <w:bookmarkEnd w:id="175"/>
    </w:p>
    <w:p w:rsidR="0078495E" w:rsidRDefault="009E73FF">
      <w:pPr>
        <w:pStyle w:val="Times12"/>
        <w:numPr>
          <w:ilvl w:val="2"/>
          <w:numId w:val="12"/>
        </w:numPr>
        <w:tabs>
          <w:tab w:val="num" w:pos="960"/>
        </w:tabs>
        <w:ind w:left="0" w:firstLine="709"/>
        <w:rPr>
          <w:szCs w:val="24"/>
        </w:rPr>
      </w:pPr>
      <w:r>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8495E" w:rsidRDefault="009E73FF">
      <w:pPr>
        <w:pStyle w:val="Times12"/>
        <w:numPr>
          <w:ilvl w:val="2"/>
          <w:numId w:val="12"/>
        </w:numPr>
        <w:tabs>
          <w:tab w:val="num" w:pos="960"/>
        </w:tabs>
        <w:ind w:left="0" w:firstLine="709"/>
        <w:rPr>
          <w:szCs w:val="24"/>
        </w:rPr>
      </w:pPr>
      <w:proofErr w:type="gramStart"/>
      <w:r>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szCs w:val="24"/>
        </w:rPr>
        <w:t>Госкорпорации</w:t>
      </w:r>
      <w:proofErr w:type="spellEnd"/>
      <w:r>
        <w:rPr>
          <w:szCs w:val="24"/>
        </w:rPr>
        <w:t> «</w:t>
      </w:r>
      <w:proofErr w:type="spellStart"/>
      <w:r>
        <w:rPr>
          <w:szCs w:val="24"/>
        </w:rPr>
        <w:t>Росатом</w:t>
      </w:r>
      <w:proofErr w:type="spellEnd"/>
      <w:r>
        <w:rPr>
          <w:szCs w:val="24"/>
        </w:rPr>
        <w:t>» и кроме случаев, установленных ЕОСЗ, прямо предусмотренных</w:t>
      </w:r>
      <w:proofErr w:type="gramEnd"/>
      <w:r>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78495E" w:rsidRDefault="009E73FF">
      <w:pPr>
        <w:pStyle w:val="Times12"/>
        <w:numPr>
          <w:ilvl w:val="2"/>
          <w:numId w:val="12"/>
        </w:numPr>
        <w:tabs>
          <w:tab w:val="num" w:pos="960"/>
        </w:tabs>
        <w:ind w:left="0" w:firstLine="709"/>
        <w:rPr>
          <w:szCs w:val="24"/>
        </w:rPr>
      </w:pPr>
      <w:r>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8495E" w:rsidRDefault="0078495E">
      <w:pPr>
        <w:pStyle w:val="a9"/>
        <w:spacing w:line="276" w:lineRule="auto"/>
        <w:ind w:left="0"/>
        <w:jc w:val="both"/>
        <w:rPr>
          <w:rFonts w:ascii="Tahoma" w:hAnsi="Tahoma" w:cs="Tahoma"/>
          <w:sz w:val="16"/>
        </w:rPr>
      </w:pPr>
    </w:p>
    <w:p w:rsidR="0078495E" w:rsidRDefault="009E73FF">
      <w:pPr>
        <w:pStyle w:val="10"/>
        <w:numPr>
          <w:ilvl w:val="1"/>
          <w:numId w:val="11"/>
        </w:numPr>
        <w:tabs>
          <w:tab w:val="num" w:pos="2771"/>
        </w:tabs>
        <w:spacing w:before="120" w:after="120"/>
        <w:ind w:left="0" w:firstLine="709"/>
        <w:jc w:val="both"/>
        <w:rPr>
          <w:b/>
        </w:rPr>
      </w:pPr>
      <w:bookmarkStart w:id="176" w:name="_Toc391377513"/>
      <w:bookmarkStart w:id="177" w:name="_Toc391632470"/>
      <w:r>
        <w:rPr>
          <w:b/>
        </w:rPr>
        <w:t>Требования к участникам запроса предложений, документам, предоставляемым в составе заявки на участие в запросе предложений</w:t>
      </w:r>
      <w:bookmarkEnd w:id="176"/>
      <w:bookmarkEnd w:id="177"/>
    </w:p>
    <w:p w:rsidR="0078495E" w:rsidRDefault="009E73FF">
      <w:pPr>
        <w:pStyle w:val="a9"/>
        <w:numPr>
          <w:ilvl w:val="1"/>
          <w:numId w:val="15"/>
        </w:numPr>
        <w:tabs>
          <w:tab w:val="clear" w:pos="720"/>
          <w:tab w:val="left" w:pos="1418"/>
        </w:tabs>
        <w:spacing w:before="120" w:after="120" w:line="276" w:lineRule="auto"/>
        <w:ind w:left="0" w:firstLine="709"/>
        <w:jc w:val="both"/>
        <w:outlineLvl w:val="1"/>
        <w:rPr>
          <w:rFonts w:ascii="Tahoma" w:hAnsi="Tahoma" w:cs="Tahoma"/>
          <w:b/>
          <w:sz w:val="16"/>
          <w:szCs w:val="16"/>
        </w:rPr>
      </w:pPr>
      <w:bookmarkStart w:id="178" w:name="_Toc391377514"/>
      <w:bookmarkStart w:id="179" w:name="_Toc391632471"/>
      <w:r>
        <w:rPr>
          <w:rFonts w:ascii="Tahoma" w:hAnsi="Tahoma" w:cs="Tahoma"/>
          <w:b/>
          <w:sz w:val="16"/>
          <w:szCs w:val="16"/>
        </w:rPr>
        <w:t>Требования к участникам запроса предложений</w:t>
      </w:r>
      <w:bookmarkEnd w:id="178"/>
      <w:bookmarkEnd w:id="179"/>
    </w:p>
    <w:p w:rsidR="0078495E" w:rsidRDefault="009E73FF">
      <w:pPr>
        <w:numPr>
          <w:ilvl w:val="2"/>
          <w:numId w:val="15"/>
        </w:numPr>
        <w:tabs>
          <w:tab w:val="clear" w:pos="720"/>
          <w:tab w:val="num" w:pos="0"/>
          <w:tab w:val="num" w:pos="1287"/>
          <w:tab w:val="left" w:pos="1418"/>
        </w:tabs>
        <w:ind w:left="0" w:right="-1" w:firstLine="709"/>
        <w:jc w:val="both"/>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78495E" w:rsidRDefault="009E73FF">
      <w:pPr>
        <w:pStyle w:val="a9"/>
        <w:numPr>
          <w:ilvl w:val="3"/>
          <w:numId w:val="15"/>
        </w:numPr>
        <w:tabs>
          <w:tab w:val="clear" w:pos="1080"/>
          <w:tab w:val="num" w:pos="1418"/>
          <w:tab w:val="left" w:pos="1560"/>
        </w:tabs>
        <w:ind w:left="0" w:firstLine="709"/>
        <w:jc w:val="both"/>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8495E" w:rsidRDefault="009E73FF">
      <w:pPr>
        <w:pStyle w:val="a9"/>
        <w:numPr>
          <w:ilvl w:val="3"/>
          <w:numId w:val="15"/>
        </w:numPr>
        <w:tabs>
          <w:tab w:val="clear" w:pos="1080"/>
          <w:tab w:val="num" w:pos="1418"/>
          <w:tab w:val="left" w:pos="1560"/>
        </w:tabs>
        <w:ind w:left="0" w:firstLine="709"/>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8495E" w:rsidRDefault="009E73FF">
      <w:pPr>
        <w:pStyle w:val="a9"/>
        <w:numPr>
          <w:ilvl w:val="3"/>
          <w:numId w:val="15"/>
        </w:numPr>
        <w:tabs>
          <w:tab w:val="clear" w:pos="1080"/>
          <w:tab w:val="num" w:pos="1418"/>
          <w:tab w:val="left" w:pos="1560"/>
        </w:tabs>
        <w:ind w:left="0" w:firstLine="709"/>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p w:rsidR="0078495E" w:rsidRDefault="009E73FF">
      <w:pPr>
        <w:pStyle w:val="a9"/>
        <w:numPr>
          <w:ilvl w:val="3"/>
          <w:numId w:val="15"/>
        </w:numPr>
        <w:tabs>
          <w:tab w:val="clear" w:pos="1080"/>
          <w:tab w:val="num" w:pos="1418"/>
          <w:tab w:val="left" w:pos="1560"/>
        </w:tabs>
        <w:ind w:left="0" w:firstLine="709"/>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78495E" w:rsidRDefault="009E73FF">
      <w:pPr>
        <w:pStyle w:val="a9"/>
        <w:numPr>
          <w:ilvl w:val="3"/>
          <w:numId w:val="15"/>
        </w:numPr>
        <w:tabs>
          <w:tab w:val="clear" w:pos="1080"/>
          <w:tab w:val="num" w:pos="1418"/>
          <w:tab w:val="left" w:pos="1560"/>
        </w:tabs>
        <w:ind w:left="0" w:firstLine="709"/>
        <w:jc w:val="both"/>
      </w:pPr>
      <w:r>
        <w:t>соответствовать требованиям, указанным в пункте  раздела </w:t>
      </w:r>
      <w:r>
        <w:rPr>
          <w:rFonts w:ascii="Calibri" w:eastAsia="Calibri" w:hAnsi="Calibri"/>
          <w:sz w:val="22"/>
          <w:szCs w:val="22"/>
          <w:lang w:eastAsia="en-US"/>
        </w:rPr>
        <w:fldChar w:fldCharType="begin"/>
      </w:r>
      <w:r>
        <w:instrText xml:space="preserve"> REF _Ref317250960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8495E" w:rsidRDefault="009E73FF">
      <w:pPr>
        <w:pStyle w:val="a9"/>
        <w:numPr>
          <w:ilvl w:val="3"/>
          <w:numId w:val="15"/>
        </w:numPr>
        <w:tabs>
          <w:tab w:val="clear" w:pos="1080"/>
          <w:tab w:val="num" w:pos="1418"/>
          <w:tab w:val="left" w:pos="1560"/>
        </w:tabs>
        <w:ind w:left="0" w:firstLine="709"/>
        <w:jc w:val="both"/>
      </w:pPr>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78495E" w:rsidRDefault="009E73FF">
      <w:pPr>
        <w:numPr>
          <w:ilvl w:val="2"/>
          <w:numId w:val="15"/>
        </w:numPr>
        <w:tabs>
          <w:tab w:val="clear" w:pos="720"/>
          <w:tab w:val="num" w:pos="0"/>
          <w:tab w:val="num" w:pos="1287"/>
          <w:tab w:val="left" w:pos="1418"/>
        </w:tabs>
        <w:ind w:left="0" w:right="-1" w:firstLine="709"/>
        <w:jc w:val="both"/>
      </w:pPr>
      <w:r>
        <w:t>Участник запроса предложений должен соответствовать иным требованиям, установленным в пункте раздела </w:t>
      </w:r>
      <w:r>
        <w:fldChar w:fldCharType="begin"/>
      </w:r>
      <w:r>
        <w:instrText xml:space="preserve"> REF _Ref317251687 \r \h  \* MERGEFORMAT </w:instrText>
      </w:r>
      <w:r>
        <w:fldChar w:fldCharType="separate"/>
      </w:r>
      <w:r w:rsidR="00DF457D">
        <w:t>1</w:t>
      </w:r>
      <w:r>
        <w:fldChar w:fldCharType="end"/>
      </w:r>
      <w:r>
        <w:t xml:space="preserve"> «Информационная карта запроса предложений».</w:t>
      </w:r>
    </w:p>
    <w:p w:rsidR="0078495E" w:rsidRDefault="009E73FF">
      <w:pPr>
        <w:pStyle w:val="a9"/>
        <w:numPr>
          <w:ilvl w:val="1"/>
          <w:numId w:val="15"/>
        </w:numPr>
        <w:tabs>
          <w:tab w:val="clear" w:pos="720"/>
          <w:tab w:val="left" w:pos="1418"/>
        </w:tabs>
        <w:spacing w:before="120" w:after="120" w:line="276" w:lineRule="auto"/>
        <w:ind w:left="0" w:firstLine="709"/>
        <w:jc w:val="both"/>
        <w:outlineLvl w:val="1"/>
        <w:rPr>
          <w:rFonts w:ascii="Tahoma" w:hAnsi="Tahoma" w:cs="Tahoma"/>
          <w:b/>
          <w:sz w:val="16"/>
          <w:szCs w:val="16"/>
        </w:rPr>
      </w:pPr>
      <w:bookmarkStart w:id="180" w:name="_Toc391377515"/>
      <w:bookmarkStart w:id="181" w:name="_Toc391632472"/>
      <w:r>
        <w:rPr>
          <w:rFonts w:ascii="Tahoma" w:hAnsi="Tahoma" w:cs="Tahoma"/>
          <w:b/>
          <w:sz w:val="16"/>
          <w:szCs w:val="16"/>
        </w:rPr>
        <w:t>Документы, предоставляемые в составе заявки на участие в запросе предложений</w:t>
      </w:r>
      <w:bookmarkEnd w:id="180"/>
      <w:bookmarkEnd w:id="181"/>
    </w:p>
    <w:p w:rsidR="0078495E" w:rsidRDefault="009E73FF">
      <w:pPr>
        <w:pStyle w:val="a9"/>
        <w:numPr>
          <w:ilvl w:val="3"/>
          <w:numId w:val="15"/>
        </w:numPr>
        <w:tabs>
          <w:tab w:val="clear" w:pos="1080"/>
          <w:tab w:val="num" w:pos="1418"/>
          <w:tab w:val="left" w:pos="1560"/>
        </w:tabs>
        <w:ind w:left="0" w:firstLine="709"/>
        <w:jc w:val="both"/>
      </w:pPr>
      <w:r>
        <w:t>Для подтверждения соответствия требованиям, указанным в пункте</w:t>
      </w:r>
      <w:proofErr w:type="gramStart"/>
      <w:r>
        <w:t> ,</w:t>
      </w:r>
      <w:proofErr w:type="gramEnd"/>
      <w:r>
        <w:t xml:space="preserve"> участник запроса предложений в составе заявки на участие в запросе предложений должен приложить следующие документы:</w:t>
      </w:r>
    </w:p>
    <w:p w:rsidR="0078495E" w:rsidRDefault="009E73FF">
      <w:pPr>
        <w:pStyle w:val="a9"/>
        <w:numPr>
          <w:ilvl w:val="3"/>
          <w:numId w:val="15"/>
        </w:numPr>
        <w:tabs>
          <w:tab w:val="clear" w:pos="1080"/>
          <w:tab w:val="num" w:pos="1418"/>
          <w:tab w:val="left" w:pos="1560"/>
        </w:tabs>
        <w:ind w:left="0" w:firstLine="709"/>
        <w:jc w:val="both"/>
      </w:pPr>
      <w:proofErr w:type="gramStart"/>
      <w: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8495E" w:rsidRDefault="009E73FF">
      <w:pPr>
        <w:pStyle w:val="a9"/>
        <w:numPr>
          <w:ilvl w:val="3"/>
          <w:numId w:val="15"/>
        </w:numPr>
        <w:tabs>
          <w:tab w:val="clear" w:pos="1080"/>
          <w:tab w:val="num" w:pos="1418"/>
          <w:tab w:val="left" w:pos="1560"/>
        </w:tabs>
        <w:ind w:left="0" w:firstLine="709"/>
        <w:jc w:val="both"/>
      </w:pPr>
      <w: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Calibri" w:eastAsia="Calibri" w:hAnsi="Calibri"/>
          <w:sz w:val="22"/>
          <w:szCs w:val="22"/>
          <w:lang w:eastAsia="en-US"/>
        </w:rPr>
        <w:fldChar w:fldCharType="begin"/>
      </w:r>
      <w:r>
        <w:instrText xml:space="preserve"> REF _Ref356983315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4.4.1</w:t>
      </w:r>
      <w:r>
        <w:rPr>
          <w:rFonts w:ascii="Calibri" w:eastAsia="Calibri" w:hAnsi="Calibri"/>
          <w:sz w:val="22"/>
          <w:szCs w:val="22"/>
          <w:lang w:eastAsia="en-US"/>
        </w:rPr>
        <w:fldChar w:fldCharType="end"/>
      </w:r>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78495E" w:rsidRDefault="009E73FF">
      <w:pPr>
        <w:pStyle w:val="a9"/>
        <w:numPr>
          <w:ilvl w:val="3"/>
          <w:numId w:val="15"/>
        </w:numPr>
        <w:tabs>
          <w:tab w:val="clear" w:pos="1080"/>
          <w:tab w:val="num" w:pos="1418"/>
          <w:tab w:val="left" w:pos="1560"/>
        </w:tabs>
        <w:ind w:left="0" w:firstLine="709"/>
        <w:jc w:val="both"/>
      </w:pPr>
      <w:r>
        <w:t>отсканированные оригиналы учредительных документов в действующей редакции (для юридических лиц);</w:t>
      </w:r>
    </w:p>
    <w:p w:rsidR="0078495E" w:rsidRDefault="009E73FF">
      <w:pPr>
        <w:pStyle w:val="a9"/>
        <w:numPr>
          <w:ilvl w:val="3"/>
          <w:numId w:val="15"/>
        </w:numPr>
        <w:tabs>
          <w:tab w:val="clear" w:pos="1080"/>
          <w:tab w:val="num" w:pos="1418"/>
          <w:tab w:val="left" w:pos="1560"/>
        </w:tabs>
        <w:ind w:left="0" w:firstLine="709"/>
        <w:jc w:val="both"/>
      </w:pPr>
      <w: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78495E" w:rsidRDefault="009E73FF">
      <w:pPr>
        <w:pStyle w:val="a9"/>
        <w:numPr>
          <w:ilvl w:val="3"/>
          <w:numId w:val="15"/>
        </w:numPr>
        <w:tabs>
          <w:tab w:val="clear" w:pos="1080"/>
          <w:tab w:val="num" w:pos="1418"/>
          <w:tab w:val="left" w:pos="1560"/>
        </w:tabs>
        <w:ind w:left="0" w:firstLine="709"/>
        <w:jc w:val="both"/>
      </w:pPr>
      <w:proofErr w:type="gramStart"/>
      <w:r>
        <w:t>подтверждение по форме, указанной в подпункте 1) пункта 16.2 раздела </w:t>
      </w:r>
      <w:r>
        <w:rPr>
          <w:rFonts w:ascii="Calibri" w:eastAsia="Calibri" w:hAnsi="Calibri"/>
          <w:sz w:val="22"/>
          <w:szCs w:val="22"/>
          <w:lang w:eastAsia="en-US"/>
        </w:rPr>
        <w:fldChar w:fldCharType="begin"/>
      </w:r>
      <w:r>
        <w:instrText xml:space="preserve"> REF _Ref317251922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предложений</w:t>
      </w:r>
      <w:proofErr w:type="gramEnd"/>
      <w: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t>стоимости активов участника запроса предложений</w:t>
      </w:r>
      <w:proofErr w:type="gramEnd"/>
      <w:r>
        <w:t>;</w:t>
      </w:r>
    </w:p>
    <w:p w:rsidR="0078495E" w:rsidRDefault="009E73FF">
      <w:pPr>
        <w:pStyle w:val="a9"/>
        <w:numPr>
          <w:ilvl w:val="3"/>
          <w:numId w:val="15"/>
        </w:numPr>
        <w:tabs>
          <w:tab w:val="clear" w:pos="1080"/>
          <w:tab w:val="num" w:pos="1418"/>
          <w:tab w:val="left" w:pos="1560"/>
        </w:tabs>
        <w:ind w:left="0" w:firstLine="709"/>
        <w:jc w:val="both"/>
      </w:pPr>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t xml:space="preserve">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78495E" w:rsidRDefault="009E73FF">
      <w:pPr>
        <w:pStyle w:val="a9"/>
        <w:numPr>
          <w:ilvl w:val="3"/>
          <w:numId w:val="15"/>
        </w:numPr>
        <w:tabs>
          <w:tab w:val="clear" w:pos="1080"/>
          <w:tab w:val="num" w:pos="1418"/>
          <w:tab w:val="left" w:pos="1560"/>
        </w:tabs>
        <w:ind w:left="0" w:firstLine="709"/>
        <w:jc w:val="both"/>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8495E" w:rsidRDefault="009E73FF">
      <w:pPr>
        <w:pStyle w:val="a9"/>
        <w:numPr>
          <w:ilvl w:val="3"/>
          <w:numId w:val="15"/>
        </w:numPr>
        <w:tabs>
          <w:tab w:val="clear" w:pos="1080"/>
          <w:tab w:val="num" w:pos="1418"/>
          <w:tab w:val="left" w:pos="1560"/>
        </w:tabs>
        <w:ind w:left="0"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78495E" w:rsidRDefault="009E73FF">
      <w:pPr>
        <w:pStyle w:val="a9"/>
        <w:numPr>
          <w:ilvl w:val="3"/>
          <w:numId w:val="15"/>
        </w:numPr>
        <w:tabs>
          <w:tab w:val="clear" w:pos="1080"/>
          <w:tab w:val="num" w:pos="1418"/>
          <w:tab w:val="left" w:pos="1560"/>
        </w:tabs>
        <w:ind w:left="0" w:firstLine="709"/>
        <w:jc w:val="both"/>
      </w:pPr>
      <w:r>
        <w:t>для акционерных обществ в соответствии с Федеральным законом от 26.12.1995 № 208-ФЗ «Об акционерных обществах»;</w:t>
      </w:r>
    </w:p>
    <w:p w:rsidR="0078495E" w:rsidRDefault="009E73FF">
      <w:pPr>
        <w:pStyle w:val="a9"/>
        <w:numPr>
          <w:ilvl w:val="3"/>
          <w:numId w:val="15"/>
        </w:numPr>
        <w:tabs>
          <w:tab w:val="clear" w:pos="1080"/>
          <w:tab w:val="num" w:pos="1418"/>
          <w:tab w:val="left" w:pos="1560"/>
        </w:tabs>
        <w:ind w:left="0"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8495E" w:rsidRDefault="009E73FF">
      <w:pPr>
        <w:pStyle w:val="a9"/>
        <w:numPr>
          <w:ilvl w:val="3"/>
          <w:numId w:val="15"/>
        </w:numPr>
        <w:tabs>
          <w:tab w:val="clear" w:pos="1080"/>
          <w:tab w:val="num" w:pos="1418"/>
          <w:tab w:val="left" w:pos="1560"/>
        </w:tabs>
        <w:ind w:left="0"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78495E" w:rsidRDefault="009E73FF">
      <w:pPr>
        <w:pStyle w:val="a9"/>
        <w:numPr>
          <w:ilvl w:val="3"/>
          <w:numId w:val="15"/>
        </w:numPr>
        <w:tabs>
          <w:tab w:val="clear" w:pos="1080"/>
          <w:tab w:val="num" w:pos="1418"/>
          <w:tab w:val="left" w:pos="1560"/>
        </w:tabs>
        <w:ind w:left="0" w:firstLine="709"/>
        <w:jc w:val="both"/>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8495E" w:rsidRDefault="009E73FF">
      <w:pPr>
        <w:pStyle w:val="a9"/>
        <w:numPr>
          <w:ilvl w:val="3"/>
          <w:numId w:val="15"/>
        </w:numPr>
        <w:tabs>
          <w:tab w:val="clear" w:pos="1080"/>
          <w:tab w:val="num" w:pos="1418"/>
          <w:tab w:val="left" w:pos="1560"/>
        </w:tabs>
        <w:ind w:left="0" w:firstLine="709"/>
        <w:jc w:val="both"/>
      </w:pPr>
      <w: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Pr>
          <w:rFonts w:ascii="Calibri" w:eastAsia="Calibri" w:hAnsi="Calibri"/>
          <w:sz w:val="22"/>
          <w:szCs w:val="22"/>
          <w:lang w:eastAsia="en-US"/>
        </w:rPr>
        <w:fldChar w:fldCharType="begin"/>
      </w:r>
      <w:r>
        <w:instrText xml:space="preserve"> REF _Ref317252010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w:t>
      </w:r>
    </w:p>
    <w:p w:rsidR="0078495E" w:rsidRDefault="009E73FF">
      <w:pPr>
        <w:pStyle w:val="a9"/>
        <w:numPr>
          <w:ilvl w:val="3"/>
          <w:numId w:val="15"/>
        </w:numPr>
        <w:tabs>
          <w:tab w:val="clear" w:pos="1080"/>
          <w:tab w:val="num" w:pos="1418"/>
          <w:tab w:val="left" w:pos="1560"/>
        </w:tabs>
        <w:ind w:left="0" w:firstLine="709"/>
        <w:jc w:val="both"/>
      </w:pPr>
      <w:r>
        <w:t>Для подтверждения соответствия иным требованиям, указанным в пункте</w:t>
      </w:r>
      <w:proofErr w:type="gramStart"/>
      <w:r>
        <w:t> ,</w:t>
      </w:r>
      <w:proofErr w:type="gramEnd"/>
      <w:r>
        <w:t xml:space="preserve"> участник запроса предложений в составе заявки на участие в запросе предложений должен приложить документы, указанные в пункте  раздела </w:t>
      </w:r>
      <w:r>
        <w:rPr>
          <w:rFonts w:ascii="Calibri" w:eastAsia="Calibri" w:hAnsi="Calibri"/>
          <w:sz w:val="22"/>
          <w:szCs w:val="22"/>
          <w:lang w:eastAsia="en-US"/>
        </w:rPr>
        <w:fldChar w:fldCharType="begin"/>
      </w:r>
      <w:r>
        <w:instrText xml:space="preserve"> REF _Ref317251859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w:t>
      </w:r>
    </w:p>
    <w:p w:rsidR="0078495E" w:rsidRDefault="009E73FF">
      <w:pPr>
        <w:pStyle w:val="a9"/>
        <w:numPr>
          <w:ilvl w:val="3"/>
          <w:numId w:val="15"/>
        </w:numPr>
        <w:tabs>
          <w:tab w:val="clear" w:pos="1080"/>
          <w:tab w:val="num" w:pos="1418"/>
          <w:tab w:val="left" w:pos="1560"/>
        </w:tabs>
        <w:ind w:left="0" w:firstLine="709"/>
        <w:jc w:val="both"/>
      </w:pPr>
      <w:r>
        <w:t>Возможность привлечения соисполнителей (юридических или физических лиц, оказывающих часть услуг по договору) указана в пункте  раздела </w:t>
      </w:r>
      <w:r>
        <w:rPr>
          <w:rFonts w:ascii="Calibri" w:eastAsia="Calibri" w:hAnsi="Calibri"/>
          <w:sz w:val="22"/>
          <w:szCs w:val="22"/>
          <w:lang w:eastAsia="en-US"/>
        </w:rPr>
        <w:fldChar w:fldCharType="begin"/>
      </w:r>
      <w:r>
        <w:instrText xml:space="preserve"> REF _Ref317249938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w:t>
      </w:r>
    </w:p>
    <w:p w:rsidR="0078495E" w:rsidRDefault="009E73FF">
      <w:pPr>
        <w:pStyle w:val="a9"/>
        <w:numPr>
          <w:ilvl w:val="3"/>
          <w:numId w:val="15"/>
        </w:numPr>
        <w:tabs>
          <w:tab w:val="clear" w:pos="1080"/>
          <w:tab w:val="num" w:pos="1418"/>
          <w:tab w:val="left" w:pos="1560"/>
        </w:tabs>
        <w:ind w:left="0" w:firstLine="709"/>
        <w:jc w:val="both"/>
      </w:pPr>
      <w:r>
        <w:t>Условия привлечения соисполнителей и порядок подтверждения их соответствия установленным требованиям приведены в пункте </w:t>
      </w:r>
      <w:r>
        <w:rPr>
          <w:rFonts w:ascii="Calibri" w:eastAsia="Calibri" w:hAnsi="Calibri"/>
          <w:sz w:val="22"/>
          <w:szCs w:val="22"/>
          <w:lang w:eastAsia="en-US"/>
        </w:rPr>
        <w:fldChar w:fldCharType="begin"/>
      </w:r>
      <w:r>
        <w:instrText xml:space="preserve"> REF _Ref317252053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3.2.1.18</w:t>
      </w:r>
      <w:r>
        <w:rPr>
          <w:rFonts w:ascii="Calibri" w:eastAsia="Calibri" w:hAnsi="Calibri"/>
          <w:sz w:val="22"/>
          <w:szCs w:val="22"/>
          <w:lang w:eastAsia="en-US"/>
        </w:rPr>
        <w:fldChar w:fldCharType="end"/>
      </w:r>
      <w:r>
        <w:t xml:space="preserve">. </w:t>
      </w:r>
    </w:p>
    <w:p w:rsidR="0078495E" w:rsidRDefault="009E73FF">
      <w:pPr>
        <w:pStyle w:val="a9"/>
        <w:numPr>
          <w:ilvl w:val="3"/>
          <w:numId w:val="15"/>
        </w:numPr>
        <w:tabs>
          <w:tab w:val="clear" w:pos="1080"/>
          <w:tab w:val="num" w:pos="1418"/>
          <w:tab w:val="left" w:pos="1560"/>
        </w:tabs>
        <w:ind w:left="0" w:firstLine="709"/>
        <w:jc w:val="both"/>
      </w:pPr>
      <w:bookmarkStart w:id="182" w:name="_Toc127262883"/>
      <w:bookmarkStart w:id="183" w:name="_Toc255985672"/>
      <w:bookmarkStart w:id="184" w:name="_Ref317252053"/>
      <w:bookmarkStart w:id="185" w:name="_Toc326685674"/>
      <w:bookmarkStart w:id="186" w:name="_Toc352656606"/>
      <w:bookmarkStart w:id="187" w:name="_Toc391377516"/>
      <w:bookmarkStart w:id="188" w:name="_Toc361047038"/>
      <w:bookmarkStart w:id="189" w:name="_Toc384721973"/>
      <w:bookmarkStart w:id="190" w:name="_Toc385574383"/>
      <w:bookmarkStart w:id="191" w:name="_Toc389044533"/>
      <w:r>
        <w:t xml:space="preserve">Привлечение </w:t>
      </w:r>
      <w:bookmarkEnd w:id="182"/>
      <w:bookmarkEnd w:id="183"/>
      <w:bookmarkEnd w:id="184"/>
      <w:bookmarkEnd w:id="185"/>
      <w:bookmarkEnd w:id="186"/>
      <w:r>
        <w:t>соисполнителей</w:t>
      </w:r>
      <w:bookmarkEnd w:id="187"/>
      <w:bookmarkEnd w:id="188"/>
      <w:bookmarkEnd w:id="189"/>
      <w:bookmarkEnd w:id="190"/>
      <w:bookmarkEnd w:id="191"/>
    </w:p>
    <w:p w:rsidR="0078495E" w:rsidRDefault="009E73FF">
      <w:pPr>
        <w:pStyle w:val="Times12"/>
        <w:numPr>
          <w:ilvl w:val="2"/>
          <w:numId w:val="15"/>
        </w:numPr>
        <w:tabs>
          <w:tab w:val="clear" w:pos="720"/>
          <w:tab w:val="num" w:pos="960"/>
          <w:tab w:val="num" w:pos="1287"/>
          <w:tab w:val="left" w:pos="1418"/>
        </w:tabs>
        <w:ind w:left="0" w:firstLine="709"/>
        <w:rPr>
          <w:szCs w:val="24"/>
        </w:rPr>
      </w:pPr>
      <w:r>
        <w:rPr>
          <w:szCs w:val="24"/>
        </w:rPr>
        <w:t>Участник запроса предложений должен подтвердить, что каждый из</w:t>
      </w:r>
      <w:r>
        <w:rPr>
          <w:szCs w:val="24"/>
          <w:lang w:val="en-US"/>
        </w:rPr>
        <w:t> </w:t>
      </w:r>
      <w:r>
        <w:rPr>
          <w:szCs w:val="24"/>
        </w:rPr>
        <w:t xml:space="preserve">привлекаемых </w:t>
      </w:r>
      <w:r>
        <w:t>со</w:t>
      </w:r>
      <w:r>
        <w:rPr>
          <w:szCs w:val="24"/>
        </w:rPr>
        <w:t>исполнител</w:t>
      </w:r>
      <w:r>
        <w:t>ей</w:t>
      </w:r>
      <w:r>
        <w:rPr>
          <w:szCs w:val="24"/>
        </w:rPr>
        <w:t>,</w:t>
      </w:r>
      <w:r>
        <w:rPr>
          <w:bCs w:val="0"/>
          <w:szCs w:val="24"/>
        </w:rPr>
        <w:t xml:space="preserve"> оказывающий услуги </w:t>
      </w:r>
      <w:r>
        <w:rPr>
          <w:szCs w:val="24"/>
        </w:rPr>
        <w:t>на сумму</w:t>
      </w:r>
      <w:r>
        <w:rPr>
          <w:b/>
          <w:i/>
          <w:szCs w:val="24"/>
        </w:rPr>
        <w:t xml:space="preserve"> </w:t>
      </w:r>
      <w:r>
        <w:rPr>
          <w:szCs w:val="24"/>
        </w:rPr>
        <w:t>более 5% от</w:t>
      </w:r>
      <w:r>
        <w:rPr>
          <w:szCs w:val="24"/>
          <w:lang w:val="en-US"/>
        </w:rPr>
        <w:t> </w:t>
      </w:r>
      <w:r>
        <w:rPr>
          <w:szCs w:val="24"/>
        </w:rPr>
        <w:t>общей цены заявки участника запроса предложений:</w:t>
      </w:r>
    </w:p>
    <w:p w:rsidR="0078495E" w:rsidRDefault="009E73F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92" w:name="_Ref317252286"/>
      <w:r>
        <w:rPr>
          <w:rFonts w:ascii="Times New Roman" w:hAnsi="Times New Roman"/>
          <w:color w:val="auto"/>
          <w:sz w:val="24"/>
          <w:szCs w:val="24"/>
        </w:rPr>
        <w:t>осведомлен о привлечении его в качестве соисполнителя;</w:t>
      </w:r>
      <w:bookmarkEnd w:id="192"/>
    </w:p>
    <w:p w:rsidR="0078495E" w:rsidRDefault="009E73F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93" w:name="_Ref317252292"/>
      <w:proofErr w:type="gramStart"/>
      <w:r>
        <w:rPr>
          <w:rFonts w:ascii="Times New Roman" w:hAnsi="Times New Roman"/>
          <w:color w:val="auto"/>
          <w:sz w:val="24"/>
          <w:szCs w:val="24"/>
        </w:rPr>
        <w:t>согласен</w:t>
      </w:r>
      <w:proofErr w:type="gramEnd"/>
      <w:r>
        <w:rPr>
          <w:rFonts w:ascii="Times New Roman" w:hAnsi="Times New Roman"/>
          <w:color w:val="auto"/>
          <w:sz w:val="24"/>
          <w:szCs w:val="24"/>
        </w:rPr>
        <w:t xml:space="preserve"> с выделяемым ему перечнем, объемами и сроками оказания услуг;</w:t>
      </w:r>
      <w:bookmarkEnd w:id="193"/>
    </w:p>
    <w:p w:rsidR="0078495E" w:rsidRDefault="009E73F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94" w:name="_Ref317252317"/>
      <w:r>
        <w:rPr>
          <w:rFonts w:ascii="Times New Roman" w:hAnsi="Times New Roman"/>
          <w:color w:val="auto"/>
          <w:sz w:val="24"/>
          <w:szCs w:val="24"/>
        </w:rPr>
        <w:t>отвечает требованиям настоящей документации по запросу предложений (пункт  раздела </w:t>
      </w:r>
      <w:r>
        <w:fldChar w:fldCharType="begin"/>
      </w:r>
      <w:r>
        <w:instrText xml:space="preserve"> REF _Ref317252248 \r \h  \* MERGEFORMAT </w:instrText>
      </w:r>
      <w:r>
        <w:fldChar w:fldCharType="separate"/>
      </w:r>
      <w:r w:rsidR="00DF457D">
        <w:t>1</w:t>
      </w:r>
      <w:r>
        <w:fldChar w:fldCharType="end"/>
      </w:r>
      <w:r>
        <w:rPr>
          <w:rFonts w:ascii="Times New Roman" w:hAnsi="Times New Roman"/>
          <w:color w:val="auto"/>
          <w:sz w:val="24"/>
          <w:szCs w:val="24"/>
        </w:rPr>
        <w:t xml:space="preserve"> «Информационная карта запроса предложений») в объеме оказываемых услуг соисполнителем.</w:t>
      </w:r>
      <w:bookmarkEnd w:id="194"/>
    </w:p>
    <w:p w:rsidR="0078495E" w:rsidRDefault="009E73FF">
      <w:pPr>
        <w:pStyle w:val="Times12"/>
        <w:numPr>
          <w:ilvl w:val="2"/>
          <w:numId w:val="15"/>
        </w:numPr>
        <w:tabs>
          <w:tab w:val="clear" w:pos="720"/>
          <w:tab w:val="num" w:pos="960"/>
          <w:tab w:val="num" w:pos="1287"/>
          <w:tab w:val="left" w:pos="1418"/>
        </w:tabs>
        <w:ind w:left="0" w:firstLine="709"/>
        <w:rPr>
          <w:szCs w:val="24"/>
        </w:rPr>
      </w:pPr>
      <w:bookmarkStart w:id="195" w:name="_Ref317256775"/>
      <w:proofErr w:type="gramStart"/>
      <w:r>
        <w:rPr>
          <w:szCs w:val="24"/>
        </w:rPr>
        <w:t>Если пунктом  раздела </w:t>
      </w:r>
      <w:r>
        <w:fldChar w:fldCharType="begin"/>
      </w:r>
      <w:r>
        <w:instrText xml:space="preserve"> REF _Ref317249938 \r \h  \* MERGEFORMAT </w:instrText>
      </w:r>
      <w:r>
        <w:fldChar w:fldCharType="separate"/>
      </w:r>
      <w:r w:rsidR="00DF457D">
        <w:t>1</w:t>
      </w:r>
      <w:r>
        <w:fldChar w:fldCharType="end"/>
      </w:r>
      <w:r>
        <w:rPr>
          <w:szCs w:val="24"/>
        </w:rPr>
        <w:t xml:space="preserve"> «Информационная карта запроса предложений» установлено требование о наличии у привлекаемых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оказываемых услуг согласно плану распределения объемов оказания услуг, то каждый привлекаемый соисполнитель должен отвечать данному требованию независимо от оказываемых таким соисполнителем объемов услуг</w:t>
      </w:r>
      <w:proofErr w:type="gramEnd"/>
      <w:r>
        <w:rPr>
          <w:szCs w:val="24"/>
        </w:rPr>
        <w:t xml:space="preserve"> по отношению к общей цене заявки участника запроса предложений.</w:t>
      </w:r>
    </w:p>
    <w:p w:rsidR="0078495E" w:rsidRDefault="009E73FF">
      <w:pPr>
        <w:pStyle w:val="Times12"/>
        <w:numPr>
          <w:ilvl w:val="2"/>
          <w:numId w:val="15"/>
        </w:numPr>
        <w:tabs>
          <w:tab w:val="clear" w:pos="720"/>
          <w:tab w:val="num" w:pos="960"/>
          <w:tab w:val="num" w:pos="1287"/>
          <w:tab w:val="left" w:pos="1418"/>
        </w:tabs>
        <w:ind w:left="0" w:firstLine="709"/>
        <w:rPr>
          <w:szCs w:val="24"/>
        </w:rPr>
      </w:pPr>
      <w:proofErr w:type="gramStart"/>
      <w:r>
        <w:rPr>
          <w:szCs w:val="24"/>
        </w:rPr>
        <w:t>В связи с вышеизложенным участник запроса предложений готовит заявку на</w:t>
      </w:r>
      <w:r>
        <w:rPr>
          <w:szCs w:val="24"/>
          <w:lang w:val="en-US"/>
        </w:rPr>
        <w:t> </w:t>
      </w:r>
      <w:r>
        <w:rPr>
          <w:szCs w:val="24"/>
        </w:rPr>
        <w:t>участие в запросе предложений с учетом следующих дополнительных требований:</w:t>
      </w:r>
      <w:bookmarkEnd w:id="195"/>
      <w:proofErr w:type="gramEnd"/>
    </w:p>
    <w:p w:rsidR="0078495E" w:rsidRDefault="009E73F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DF457D" w:rsidRPr="00DF457D">
        <w:rPr>
          <w:rFonts w:ascii="Times New Roman" w:hAnsi="Times New Roman" w:hint="eastAsia"/>
          <w:color w:val="auto"/>
          <w:sz w:val="24"/>
          <w:szCs w:val="24"/>
        </w:rPr>
        <w:t>а</w:t>
      </w:r>
      <w:r w:rsidR="00DF457D" w:rsidRPr="00DF457D">
        <w:rPr>
          <w:rFonts w:ascii="Times New Roman" w:hAnsi="Times New Roman"/>
          <w:color w:val="auto"/>
          <w:sz w:val="24"/>
          <w:szCs w:val="24"/>
        </w:rPr>
        <w:t>)</w:t>
      </w:r>
      <w:r>
        <w:fldChar w:fldCharType="end"/>
      </w:r>
      <w:r>
        <w:rPr>
          <w:rFonts w:ascii="Times New Roman" w:hAnsi="Times New Roman"/>
          <w:color w:val="auto"/>
          <w:sz w:val="24"/>
          <w:szCs w:val="24"/>
        </w:rPr>
        <w:t xml:space="preserve">, </w:t>
      </w:r>
      <w:r>
        <w:fldChar w:fldCharType="begin"/>
      </w:r>
      <w:r>
        <w:instrText xml:space="preserve"> REF _Ref317252292 \r \h  \* MERGEFORMAT </w:instrText>
      </w:r>
      <w:r>
        <w:fldChar w:fldCharType="separate"/>
      </w:r>
      <w:r w:rsidR="00DF457D" w:rsidRPr="00DF457D">
        <w:rPr>
          <w:rFonts w:ascii="Times New Roman" w:hAnsi="Times New Roman" w:hint="eastAsia"/>
          <w:color w:val="auto"/>
          <w:sz w:val="24"/>
          <w:szCs w:val="24"/>
        </w:rPr>
        <w:t>б</w:t>
      </w:r>
      <w:r w:rsidR="00DF457D" w:rsidRPr="00DF457D">
        <w:rPr>
          <w:rFonts w:ascii="Times New Roman" w:hAnsi="Times New Roman"/>
          <w:color w:val="auto"/>
          <w:sz w:val="24"/>
          <w:szCs w:val="24"/>
        </w:rPr>
        <w:t>)</w:t>
      </w:r>
      <w:r>
        <w:fldChar w:fldCharType="end"/>
      </w:r>
      <w:r>
        <w:rPr>
          <w:rFonts w:ascii="Times New Roman" w:hAnsi="Times New Roman"/>
          <w:color w:val="auto"/>
          <w:sz w:val="24"/>
          <w:szCs w:val="24"/>
        </w:rPr>
        <w:t xml:space="preserve"> пункта </w:t>
      </w:r>
      <w:r>
        <w:fldChar w:fldCharType="begin"/>
      </w:r>
      <w:r>
        <w:instrText xml:space="preserve"> REF _Ref317252302 \r \h  \* MERGEFORMAT </w:instrText>
      </w:r>
      <w:r>
        <w:fldChar w:fldCharType="separate"/>
      </w:r>
      <w:r w:rsidR="00DF457D" w:rsidRPr="00DF457D">
        <w:rPr>
          <w:rFonts w:ascii="Times New Roman" w:hAnsi="Times New Roman"/>
          <w:color w:val="auto"/>
          <w:sz w:val="24"/>
          <w:szCs w:val="24"/>
        </w:rPr>
        <w:t>1</w:t>
      </w:r>
      <w:r>
        <w:fldChar w:fldCharType="end"/>
      </w:r>
      <w:r>
        <w:rPr>
          <w:rFonts w:ascii="Times New Roman" w:hAnsi="Times New Roman"/>
          <w:color w:val="auto"/>
          <w:sz w:val="24"/>
          <w:szCs w:val="24"/>
        </w:rPr>
        <w:t>,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оказания услуг, возлагаемых на соисполнителя. В случае отсутствия в составе заявки на участие в</w:t>
      </w:r>
      <w:r>
        <w:rPr>
          <w:rFonts w:ascii="Times New Roman" w:hAnsi="Times New Roman"/>
          <w:color w:val="auto"/>
          <w:sz w:val="24"/>
          <w:szCs w:val="24"/>
          <w:lang w:val="en-US"/>
        </w:rPr>
        <w:t> </w:t>
      </w:r>
      <w:r>
        <w:rPr>
          <w:rFonts w:ascii="Times New Roman" w:hAnsi="Times New Roman"/>
          <w:color w:val="auto"/>
          <w:sz w:val="24"/>
          <w:szCs w:val="24"/>
        </w:rPr>
        <w:t xml:space="preserve">запросе предложений указанного договора, </w:t>
      </w:r>
      <w:proofErr w:type="gramStart"/>
      <w:r>
        <w:rPr>
          <w:rFonts w:ascii="Times New Roman" w:hAnsi="Times New Roman"/>
          <w:color w:val="auto"/>
          <w:sz w:val="24"/>
          <w:szCs w:val="24"/>
        </w:rPr>
        <w:t>документы, представленные на такого соисполнителя считаются</w:t>
      </w:r>
      <w:proofErr w:type="gramEnd"/>
      <w:r>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78495E" w:rsidRDefault="009E73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соисполнителя установленным в подпункте </w:t>
      </w:r>
      <w:r>
        <w:fldChar w:fldCharType="begin"/>
      </w:r>
      <w:r>
        <w:rPr>
          <w:rFonts w:ascii="Times New Roman" w:hAnsi="Times New Roman"/>
          <w:color w:val="auto"/>
          <w:sz w:val="24"/>
          <w:szCs w:val="24"/>
        </w:rPr>
        <w:instrText xml:space="preserve"> REF _Ref317252317 \r \h </w:instrText>
      </w:r>
      <w:r>
        <w:fldChar w:fldCharType="separate"/>
      </w:r>
      <w:r w:rsidR="00DF457D">
        <w:rPr>
          <w:rFonts w:ascii="Times New Roman" w:hAnsi="Times New Roman"/>
          <w:color w:val="auto"/>
          <w:sz w:val="24"/>
          <w:szCs w:val="24"/>
        </w:rPr>
        <w:t>в)</w:t>
      </w:r>
      <w:r>
        <w:fldChar w:fldCharType="end"/>
      </w:r>
      <w:r>
        <w:rPr>
          <w:rFonts w:ascii="Times New Roman" w:hAnsi="Times New Roman"/>
          <w:color w:val="auto"/>
          <w:sz w:val="24"/>
          <w:szCs w:val="24"/>
        </w:rPr>
        <w:t> пункта </w:t>
      </w:r>
      <w:r>
        <w:fldChar w:fldCharType="begin"/>
      </w:r>
      <w:r>
        <w:rPr>
          <w:rFonts w:ascii="Times New Roman" w:hAnsi="Times New Roman"/>
          <w:color w:val="auto"/>
          <w:sz w:val="24"/>
          <w:szCs w:val="24"/>
        </w:rPr>
        <w:instrText xml:space="preserve"> REF _Ref317252302 \r \h </w:instrText>
      </w:r>
      <w:r>
        <w:fldChar w:fldCharType="separate"/>
      </w:r>
      <w:r w:rsidR="00DF457D">
        <w:rPr>
          <w:rFonts w:ascii="Times New Roman" w:hAnsi="Times New Roman"/>
          <w:color w:val="auto"/>
          <w:sz w:val="24"/>
          <w:szCs w:val="24"/>
        </w:rPr>
        <w:t>1</w:t>
      </w:r>
      <w:r>
        <w:fldChar w:fldCharType="end"/>
      </w:r>
      <w:r>
        <w:rPr>
          <w:rFonts w:ascii="Times New Roman" w:hAnsi="Times New Roman"/>
          <w:color w:val="auto"/>
          <w:sz w:val="24"/>
          <w:szCs w:val="24"/>
        </w:rPr>
        <w:t xml:space="preserve"> требованиям, в объеме оказываемых соисполнителем услуг, с предоставлением документов согласно пункту  раздела </w:t>
      </w:r>
      <w:r>
        <w:fldChar w:fldCharType="begin"/>
      </w:r>
      <w:r>
        <w:rPr>
          <w:rFonts w:ascii="Times New Roman" w:hAnsi="Times New Roman"/>
          <w:color w:val="auto"/>
          <w:sz w:val="24"/>
          <w:szCs w:val="24"/>
        </w:rPr>
        <w:instrText xml:space="preserve"> REF _Ref317249938 \r \h </w:instrText>
      </w:r>
      <w:r>
        <w:fldChar w:fldCharType="separate"/>
      </w:r>
      <w:r w:rsidR="00DF457D">
        <w:rPr>
          <w:rFonts w:ascii="Times New Roman" w:hAnsi="Times New Roman"/>
          <w:color w:val="auto"/>
          <w:sz w:val="24"/>
          <w:szCs w:val="24"/>
        </w:rPr>
        <w:t>1</w:t>
      </w:r>
      <w:r>
        <w:fldChar w:fldCharType="end"/>
      </w:r>
      <w:r>
        <w:rPr>
          <w:rFonts w:ascii="Times New Roman" w:hAnsi="Times New Roman"/>
          <w:color w:val="auto"/>
          <w:sz w:val="24"/>
          <w:szCs w:val="24"/>
        </w:rPr>
        <w:t xml:space="preserve"> «Информационная карта запроса предложений». Форма 2 (Таблица 1) раздела </w:t>
      </w:r>
      <w:r>
        <w:fldChar w:fldCharType="begin"/>
      </w:r>
      <w:r>
        <w:rPr>
          <w:rFonts w:ascii="Times New Roman" w:hAnsi="Times New Roman"/>
          <w:color w:val="auto"/>
          <w:sz w:val="24"/>
          <w:szCs w:val="24"/>
        </w:rPr>
        <w:instrText xml:space="preserve"> REF _Ref317252392 \r \h </w:instrText>
      </w:r>
      <w:r>
        <w:fldChar w:fldCharType="separate"/>
      </w:r>
      <w:r w:rsidR="00DF457D">
        <w:rPr>
          <w:rFonts w:ascii="Times New Roman" w:hAnsi="Times New Roman"/>
          <w:color w:val="auto"/>
          <w:sz w:val="24"/>
          <w:szCs w:val="24"/>
        </w:rPr>
        <w:t>6</w:t>
      </w:r>
      <w:r>
        <w:fldChar w:fldCharType="end"/>
      </w:r>
      <w:r>
        <w:rPr>
          <w:rFonts w:ascii="Times New Roman" w:hAnsi="Times New Roman"/>
          <w:color w:val="auto"/>
          <w:sz w:val="24"/>
          <w:szCs w:val="24"/>
        </w:rPr>
        <w:t xml:space="preserve"> заполняется соисполнителем с указанием организаций соисполнителя и участника запроса предложений и заверяется подписью и печатью соисполнителя и участника в соответствии с рекомендациями, указанными в пунктах </w:t>
      </w:r>
      <w:r>
        <w:fldChar w:fldCharType="begin"/>
      </w:r>
      <w:r>
        <w:rPr>
          <w:rFonts w:ascii="Times New Roman" w:hAnsi="Times New Roman"/>
          <w:color w:val="auto"/>
          <w:sz w:val="24"/>
          <w:szCs w:val="24"/>
        </w:rPr>
        <w:instrText xml:space="preserve"> REF _Ref317252426 \r \h </w:instrText>
      </w:r>
      <w:r>
        <w:fldChar w:fldCharType="separate"/>
      </w:r>
      <w:r w:rsidR="00DF457D">
        <w:rPr>
          <w:rFonts w:ascii="Times New Roman" w:hAnsi="Times New Roman"/>
          <w:color w:val="auto"/>
          <w:sz w:val="24"/>
          <w:szCs w:val="24"/>
        </w:rPr>
        <w:t>4.4.4</w:t>
      </w:r>
      <w:r>
        <w:fldChar w:fldCharType="end"/>
      </w:r>
      <w:r>
        <w:rPr>
          <w:rFonts w:ascii="Times New Roman" w:hAnsi="Times New Roman"/>
          <w:color w:val="auto"/>
          <w:sz w:val="24"/>
          <w:szCs w:val="24"/>
        </w:rPr>
        <w:t xml:space="preserve">, </w:t>
      </w:r>
      <w:r>
        <w:fldChar w:fldCharType="begin"/>
      </w:r>
      <w:r>
        <w:rPr>
          <w:rFonts w:ascii="Times New Roman" w:hAnsi="Times New Roman"/>
          <w:color w:val="auto"/>
          <w:sz w:val="24"/>
          <w:szCs w:val="24"/>
        </w:rPr>
        <w:instrText xml:space="preserve"> REF _Ref317252433 \r \h </w:instrText>
      </w:r>
      <w:r>
        <w:fldChar w:fldCharType="separate"/>
      </w:r>
      <w:r w:rsidR="00DF457D">
        <w:rPr>
          <w:rFonts w:ascii="Times New Roman" w:hAnsi="Times New Roman"/>
          <w:color w:val="auto"/>
          <w:sz w:val="24"/>
          <w:szCs w:val="24"/>
        </w:rPr>
        <w:t>4.4.5</w:t>
      </w:r>
      <w:r>
        <w:fldChar w:fldCharType="end"/>
      </w:r>
      <w:r>
        <w:rPr>
          <w:rFonts w:ascii="Times New Roman" w:hAnsi="Times New Roman"/>
          <w:color w:val="auto"/>
          <w:sz w:val="24"/>
          <w:szCs w:val="24"/>
        </w:rPr>
        <w:t>.</w:t>
      </w:r>
    </w:p>
    <w:p w:rsidR="0078495E" w:rsidRDefault="009E73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о</w:t>
      </w:r>
      <w:r>
        <w:rPr>
          <w:rFonts w:ascii="Times New Roman" w:hAnsi="Times New Roman"/>
          <w:color w:val="auto"/>
          <w:sz w:val="24"/>
          <w:szCs w:val="24"/>
          <w:lang w:val="en-US"/>
        </w:rPr>
        <w:t> </w:t>
      </w:r>
      <w:r>
        <w:rPr>
          <w:rFonts w:ascii="Times New Roman" w:hAnsi="Times New Roman"/>
          <w:color w:val="auto"/>
          <w:sz w:val="24"/>
          <w:szCs w:val="24"/>
        </w:rPr>
        <w:t>распределении видов и объемов услуг между участником запроса предложений и соисполнителями (раздел </w:t>
      </w:r>
      <w:hyperlink w:anchor="_Образцы_форм_основных" w:history="1">
        <w:r>
          <w:rPr>
            <w:rStyle w:val="a6"/>
          </w:rPr>
          <w:fldChar w:fldCharType="begin"/>
        </w:r>
        <w:r>
          <w:rPr>
            <w:rStyle w:val="a6"/>
            <w:color w:val="000000"/>
            <w:u w:val="none"/>
          </w:rPr>
          <w:instrText xml:space="preserve"> REF _Ref317258826 \r \h  \* MERGEFORMAT </w:instrText>
        </w:r>
        <w:r>
          <w:rPr>
            <w:rStyle w:val="a6"/>
          </w:rPr>
        </w:r>
        <w:r>
          <w:rPr>
            <w:rStyle w:val="a6"/>
          </w:rPr>
          <w:fldChar w:fldCharType="separate"/>
        </w:r>
        <w:r w:rsidR="00DF457D">
          <w:rPr>
            <w:rStyle w:val="a6"/>
            <w:color w:val="000000"/>
            <w:u w:val="none"/>
          </w:rPr>
          <w:t>6</w:t>
        </w:r>
        <w:r>
          <w:rPr>
            <w:rStyle w:val="a6"/>
          </w:rPr>
          <w:fldChar w:fldCharType="end"/>
        </w:r>
      </w:hyperlink>
      <w:r>
        <w:rPr>
          <w:rFonts w:ascii="Times New Roman" w:hAnsi="Times New Roman"/>
          <w:color w:val="auto"/>
          <w:sz w:val="24"/>
          <w:szCs w:val="24"/>
        </w:rPr>
        <w:t xml:space="preserve">, </w:t>
      </w:r>
      <w:hyperlink w:anchor="_План_распределения_выполнения" w:history="1">
        <w:r>
          <w:rPr>
            <w:rStyle w:val="a6"/>
            <w:rFonts w:ascii="Times New Roman" w:hAnsi="Times New Roman"/>
            <w:sz w:val="24"/>
            <w:szCs w:val="24"/>
          </w:rPr>
          <w:t>Форма 7</w:t>
        </w:r>
      </w:hyperlink>
      <w:r>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соисполнителей, так и в случае их </w:t>
      </w:r>
      <w:proofErr w:type="spellStart"/>
      <w:r>
        <w:rPr>
          <w:rFonts w:ascii="Times New Roman" w:hAnsi="Times New Roman"/>
          <w:color w:val="auto"/>
          <w:sz w:val="24"/>
          <w:szCs w:val="24"/>
        </w:rPr>
        <w:t>непривлечения</w:t>
      </w:r>
      <w:proofErr w:type="spellEnd"/>
      <w:r>
        <w:rPr>
          <w:rFonts w:ascii="Times New Roman" w:hAnsi="Times New Roman"/>
          <w:color w:val="auto"/>
          <w:sz w:val="24"/>
          <w:szCs w:val="24"/>
        </w:rPr>
        <w:t>; в последнем случае в данной форме отражается, что соисполнители не планируются к привлечению.</w:t>
      </w:r>
    </w:p>
    <w:p w:rsidR="0078495E" w:rsidRDefault="009E73FF">
      <w:pPr>
        <w:pStyle w:val="02statia2"/>
        <w:tabs>
          <w:tab w:val="left" w:pos="709"/>
          <w:tab w:val="left" w:pos="1418"/>
        </w:tabs>
        <w:spacing w:before="0" w:line="240" w:lineRule="auto"/>
        <w:ind w:left="0" w:firstLine="567"/>
        <w:rPr>
          <w:rFonts w:ascii="Times New Roman" w:hAnsi="Times New Roman"/>
          <w:color w:val="auto"/>
          <w:sz w:val="24"/>
          <w:szCs w:val="24"/>
        </w:rPr>
      </w:pPr>
      <w:proofErr w:type="gramStart"/>
      <w:r>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соисполнителя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Pr>
          <w:rFonts w:ascii="Times New Roman" w:hAnsi="Times New Roman"/>
          <w:sz w:val="24"/>
          <w:szCs w:val="24"/>
        </w:rPr>
        <w:t xml:space="preserve"> соисполнителей, указав на</w:t>
      </w:r>
      <w:proofErr w:type="gramEnd"/>
      <w:r>
        <w:rPr>
          <w:rFonts w:ascii="Times New Roman" w:hAnsi="Times New Roman"/>
          <w:sz w:val="24"/>
          <w:szCs w:val="24"/>
        </w:rPr>
        <w:t xml:space="preserve"> особый порядок их выбора. </w:t>
      </w:r>
      <w:r>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соисполнителя и </w:t>
      </w:r>
      <w:proofErr w:type="gramStart"/>
      <w:r>
        <w:rPr>
          <w:rFonts w:ascii="Times New Roman" w:hAnsi="Times New Roman"/>
          <w:color w:val="auto"/>
          <w:sz w:val="24"/>
          <w:szCs w:val="24"/>
        </w:rPr>
        <w:t>предоставить документы</w:t>
      </w:r>
      <w:proofErr w:type="gramEnd"/>
      <w:r>
        <w:rPr>
          <w:rFonts w:ascii="Times New Roman" w:hAnsi="Times New Roman"/>
          <w:color w:val="auto"/>
          <w:sz w:val="24"/>
          <w:szCs w:val="24"/>
        </w:rPr>
        <w:t>, указанные в подпункте а) настоящего пункта, после окончания процедур определения соисполнителей. 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78495E" w:rsidRDefault="009E73FF">
      <w:pPr>
        <w:pStyle w:val="Times12"/>
        <w:tabs>
          <w:tab w:val="left" w:pos="1418"/>
        </w:tabs>
        <w:ind w:left="567" w:right="-1" w:firstLine="0"/>
        <w:rPr>
          <w:szCs w:val="24"/>
        </w:rPr>
      </w:pPr>
      <w:r>
        <w:br w:type="page"/>
      </w:r>
    </w:p>
    <w:p w:rsidR="0078495E" w:rsidRDefault="009E73FF">
      <w:pPr>
        <w:pStyle w:val="10"/>
        <w:numPr>
          <w:ilvl w:val="1"/>
          <w:numId w:val="11"/>
        </w:numPr>
        <w:tabs>
          <w:tab w:val="num" w:pos="2771"/>
        </w:tabs>
        <w:spacing w:before="120" w:after="120"/>
        <w:ind w:left="0" w:firstLine="709"/>
        <w:jc w:val="both"/>
        <w:rPr>
          <w:b/>
        </w:rPr>
      </w:pPr>
      <w:bookmarkStart w:id="196" w:name="_Toc391377517"/>
      <w:bookmarkStart w:id="197" w:name="_Ref317259044"/>
      <w:bookmarkStart w:id="198" w:name="_Toc333484205"/>
      <w:bookmarkStart w:id="199" w:name="_Toc361047039"/>
      <w:bookmarkStart w:id="200" w:name="_Toc384721974"/>
      <w:bookmarkStart w:id="201" w:name="_Toc385574384"/>
      <w:bookmarkStart w:id="202" w:name="_Toc389044534"/>
      <w:bookmarkStart w:id="203" w:name="_Toc391632473"/>
      <w:r>
        <w:rPr>
          <w:b/>
        </w:rPr>
        <w:t>Порядок проведения запроса предложений</w:t>
      </w:r>
      <w:bookmarkEnd w:id="196"/>
      <w:bookmarkEnd w:id="197"/>
      <w:bookmarkEnd w:id="198"/>
      <w:bookmarkEnd w:id="199"/>
      <w:bookmarkEnd w:id="200"/>
      <w:bookmarkEnd w:id="201"/>
      <w:bookmarkEnd w:id="202"/>
      <w:bookmarkEnd w:id="203"/>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04" w:name="_Toc391377518"/>
      <w:bookmarkStart w:id="205" w:name="_Toc333484206"/>
      <w:bookmarkStart w:id="206" w:name="_Toc361047040"/>
      <w:bookmarkStart w:id="207" w:name="_Toc384721975"/>
      <w:bookmarkStart w:id="208" w:name="_Toc385574385"/>
      <w:bookmarkStart w:id="209" w:name="_Toc389044535"/>
      <w:bookmarkStart w:id="210" w:name="_Toc391632474"/>
      <w:r>
        <w:rPr>
          <w:rFonts w:ascii="Times New Roman" w:hAnsi="Times New Roman" w:cs="Times New Roman"/>
          <w:i w:val="0"/>
          <w:sz w:val="24"/>
          <w:szCs w:val="24"/>
        </w:rPr>
        <w:t>Получение документации по запросу предложений</w:t>
      </w:r>
      <w:bookmarkEnd w:id="204"/>
      <w:bookmarkEnd w:id="205"/>
      <w:bookmarkEnd w:id="206"/>
      <w:bookmarkEnd w:id="207"/>
      <w:bookmarkEnd w:id="208"/>
      <w:bookmarkEnd w:id="209"/>
      <w:bookmarkEnd w:id="210"/>
    </w:p>
    <w:p w:rsidR="0078495E" w:rsidRDefault="009E73FF">
      <w:pPr>
        <w:numPr>
          <w:ilvl w:val="2"/>
          <w:numId w:val="18"/>
        </w:numPr>
        <w:tabs>
          <w:tab w:val="clear" w:pos="1288"/>
          <w:tab w:val="num" w:pos="1429"/>
        </w:tabs>
        <w:ind w:left="0" w:firstLine="709"/>
        <w:jc w:val="both"/>
      </w:pPr>
      <w:bookmarkStart w:id="211" w:name="_Ref125823280"/>
      <w:r>
        <w:t>Документация по запросу предложений, размещенная на</w:t>
      </w:r>
      <w:r>
        <w:rPr>
          <w:lang w:val="en-US"/>
        </w:rPr>
        <w:t> </w:t>
      </w:r>
      <w: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12" w:name="_Toc391377519"/>
      <w:bookmarkStart w:id="213" w:name="_Toc333484207"/>
      <w:bookmarkStart w:id="214" w:name="_Toc361047041"/>
      <w:bookmarkStart w:id="215" w:name="_Toc384721976"/>
      <w:bookmarkStart w:id="216" w:name="_Toc385574386"/>
      <w:bookmarkStart w:id="217" w:name="_Toc389044536"/>
      <w:bookmarkStart w:id="218" w:name="_Toc391632475"/>
      <w:bookmarkEnd w:id="211"/>
      <w:r>
        <w:rPr>
          <w:rFonts w:ascii="Times New Roman" w:hAnsi="Times New Roman" w:cs="Times New Roman"/>
          <w:i w:val="0"/>
          <w:sz w:val="24"/>
          <w:szCs w:val="24"/>
        </w:rPr>
        <w:t>Разъяснение положений документации по запросу предложений</w:t>
      </w:r>
      <w:bookmarkEnd w:id="212"/>
      <w:bookmarkEnd w:id="213"/>
      <w:bookmarkEnd w:id="214"/>
      <w:bookmarkEnd w:id="215"/>
      <w:bookmarkEnd w:id="216"/>
      <w:bookmarkEnd w:id="217"/>
      <w:bookmarkEnd w:id="218"/>
    </w:p>
    <w:p w:rsidR="0078495E" w:rsidRDefault="009E73FF">
      <w:pPr>
        <w:numPr>
          <w:ilvl w:val="2"/>
          <w:numId w:val="18"/>
        </w:numPr>
        <w:tabs>
          <w:tab w:val="clear" w:pos="1288"/>
          <w:tab w:val="num" w:pos="1429"/>
        </w:tabs>
        <w:ind w:left="0" w:firstLine="709"/>
        <w:jc w:val="both"/>
      </w:pPr>
      <w:bookmarkStart w:id="219"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fldChar w:fldCharType="begin"/>
      </w:r>
      <w:r>
        <w:instrText xml:space="preserve"> REF _Ref317250471 \r \h  \* MERGEFORMAT </w:instrText>
      </w:r>
      <w:r>
        <w:fldChar w:fldCharType="separate"/>
      </w:r>
      <w:r w:rsidR="00DF457D">
        <w:t>6</w:t>
      </w:r>
      <w:r>
        <w:fldChar w:fldCharType="end"/>
      </w:r>
      <w:r>
        <w:t xml:space="preserve"> раздела </w:t>
      </w:r>
      <w:r>
        <w:fldChar w:fldCharType="begin"/>
      </w:r>
      <w:r>
        <w:instrText xml:space="preserve"> REF _Ref317252507 \r \h  \* MERGEFORMAT </w:instrText>
      </w:r>
      <w:r>
        <w:fldChar w:fldCharType="separate"/>
      </w:r>
      <w:r w:rsidR="00DF457D">
        <w:t>1</w:t>
      </w:r>
      <w:r>
        <w:fldChar w:fldCharType="end"/>
      </w:r>
      <w:r>
        <w:t xml:space="preserve"> «Информационная карта запроса предложений».</w:t>
      </w:r>
      <w:bookmarkEnd w:id="219"/>
    </w:p>
    <w:p w:rsidR="0078495E" w:rsidRDefault="009E73FF">
      <w:pPr>
        <w:numPr>
          <w:ilvl w:val="2"/>
          <w:numId w:val="18"/>
        </w:numPr>
        <w:tabs>
          <w:tab w:val="clear" w:pos="1288"/>
          <w:tab w:val="num" w:pos="1429"/>
        </w:tabs>
        <w:ind w:left="0" w:firstLine="709"/>
        <w:jc w:val="both"/>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instrText xml:space="preserve"> REF _Ref317252532 \r \h  \* MERGEFORMAT </w:instrText>
      </w:r>
      <w:r>
        <w:fldChar w:fldCharType="separate"/>
      </w:r>
      <w:r w:rsidR="00DF457D">
        <w:t>4.2.1</w:t>
      </w:r>
      <w:r>
        <w:fldChar w:fldCharType="end"/>
      </w:r>
      <w: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t>. Разъяснение положений документации по запросу предложений не изменяет ее сути.</w:t>
      </w:r>
    </w:p>
    <w:p w:rsidR="0078495E" w:rsidRDefault="009E73FF">
      <w:pPr>
        <w:numPr>
          <w:ilvl w:val="2"/>
          <w:numId w:val="18"/>
        </w:numPr>
        <w:tabs>
          <w:tab w:val="clear" w:pos="1288"/>
          <w:tab w:val="num" w:pos="1429"/>
        </w:tabs>
        <w:ind w:left="0" w:firstLine="709"/>
        <w:jc w:val="both"/>
      </w:pPr>
      <w: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fldChar w:fldCharType="begin"/>
      </w:r>
      <w:r>
        <w:instrText xml:space="preserve"> REF _Ref317252532 \r \h  \* MERGEFORMAT </w:instrText>
      </w:r>
      <w:r>
        <w:fldChar w:fldCharType="separate"/>
      </w:r>
      <w:r w:rsidR="00DF457D">
        <w:t>4.2.1</w:t>
      </w:r>
      <w:r>
        <w:fldChar w:fldCharType="end"/>
      </w:r>
      <w:r>
        <w:t>.</w:t>
      </w:r>
    </w:p>
    <w:p w:rsidR="0078495E" w:rsidRDefault="009E73FF">
      <w:pPr>
        <w:numPr>
          <w:ilvl w:val="2"/>
          <w:numId w:val="18"/>
        </w:numPr>
        <w:tabs>
          <w:tab w:val="clear" w:pos="1288"/>
          <w:tab w:val="num" w:pos="1429"/>
        </w:tabs>
        <w:ind w:left="0" w:firstLine="709"/>
        <w:jc w:val="both"/>
      </w:pPr>
      <w:r>
        <w:t>Участник запроса предложений не вправе ссылаться на устную информацию, полученную от организатора запроса предложений.</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20" w:name="_Toc391377520"/>
      <w:bookmarkStart w:id="221" w:name="_Toc333484208"/>
      <w:bookmarkStart w:id="222" w:name="_Toc361047042"/>
      <w:bookmarkStart w:id="223" w:name="_Toc384721977"/>
      <w:bookmarkStart w:id="224" w:name="_Toc385574387"/>
      <w:bookmarkStart w:id="225" w:name="_Toc389044537"/>
      <w:bookmarkStart w:id="226" w:name="_Toc391632476"/>
      <w:r>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220"/>
      <w:bookmarkEnd w:id="221"/>
      <w:bookmarkEnd w:id="222"/>
      <w:bookmarkEnd w:id="223"/>
      <w:bookmarkEnd w:id="224"/>
      <w:bookmarkEnd w:id="225"/>
      <w:bookmarkEnd w:id="226"/>
    </w:p>
    <w:p w:rsidR="0078495E" w:rsidRDefault="009E73FF">
      <w:pPr>
        <w:numPr>
          <w:ilvl w:val="2"/>
          <w:numId w:val="18"/>
        </w:numPr>
        <w:tabs>
          <w:tab w:val="clear" w:pos="1288"/>
          <w:tab w:val="num" w:pos="1429"/>
        </w:tabs>
        <w:ind w:left="0" w:firstLine="709"/>
        <w:jc w:val="both"/>
        <w:rPr>
          <w:bCs/>
          <w:iCs/>
        </w:rPr>
      </w:pPr>
      <w:r>
        <w:t>Руководитель заказчика или лицо, утвердившее документацию по запросу предложений, вправе принять решение о</w:t>
      </w:r>
      <w:r>
        <w:rPr>
          <w:bCs/>
          <w:iCs/>
        </w:rPr>
        <w:t> внесении изменений в</w:t>
      </w:r>
      <w:r>
        <w:rPr>
          <w:bCs/>
          <w:iCs/>
          <w:lang w:val="en-US"/>
        </w:rPr>
        <w:t> </w:t>
      </w:r>
      <w:r>
        <w:rPr>
          <w:bCs/>
          <w:iCs/>
        </w:rPr>
        <w:t xml:space="preserve">извещение о проведении запроса предложений и документацию по запросу предложений не </w:t>
      </w:r>
      <w:proofErr w:type="gramStart"/>
      <w:r>
        <w:rPr>
          <w:bCs/>
          <w:iCs/>
        </w:rPr>
        <w:t>позднее</w:t>
      </w:r>
      <w:proofErr w:type="gramEnd"/>
      <w:r>
        <w:rPr>
          <w:bCs/>
          <w:iCs/>
        </w:rPr>
        <w:t xml:space="preserve"> чем за 2 (два) рабочих дня до окончания срока подачи заявок.</w:t>
      </w:r>
      <w:r>
        <w:rPr>
          <w:b/>
          <w:i/>
        </w:rPr>
        <w:t>.</w:t>
      </w:r>
    </w:p>
    <w:p w:rsidR="0078495E" w:rsidRDefault="009E73FF">
      <w:pPr>
        <w:numPr>
          <w:ilvl w:val="2"/>
          <w:numId w:val="18"/>
        </w:numPr>
        <w:tabs>
          <w:tab w:val="clear" w:pos="1288"/>
          <w:tab w:val="num" w:pos="1429"/>
        </w:tabs>
        <w:ind w:left="0" w:firstLine="709"/>
        <w:jc w:val="both"/>
      </w:pPr>
      <w:r>
        <w:t>Любое изменение документации по запросу предложений является неотъемлемой ее частью.</w:t>
      </w:r>
    </w:p>
    <w:p w:rsidR="0078495E" w:rsidRDefault="009E73FF">
      <w:pPr>
        <w:numPr>
          <w:ilvl w:val="2"/>
          <w:numId w:val="18"/>
        </w:numPr>
        <w:tabs>
          <w:tab w:val="clear" w:pos="1288"/>
          <w:tab w:val="num" w:pos="1429"/>
        </w:tabs>
        <w:ind w:left="0" w:firstLine="709"/>
        <w:jc w:val="both"/>
      </w:pPr>
      <w:proofErr w:type="gramStart"/>
      <w:r>
        <w:t xml:space="preserve">В течение 3 (трех) рабочих дней со дня принятия решения о внесении изменений в </w:t>
      </w:r>
      <w:r>
        <w:rPr>
          <w:bCs/>
          <w:iCs/>
        </w:rPr>
        <w:t xml:space="preserve">извещение о проведении запроса предложений или </w:t>
      </w:r>
      <w:r>
        <w:t>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rsidR="00DF457D">
        <w:t>19</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 такие изменения размещаются организатором запроса предложений на</w:t>
      </w:r>
      <w:proofErr w:type="gramEnd"/>
      <w:r>
        <w:t xml:space="preserve"> официальном </w:t>
      </w:r>
      <w:proofErr w:type="gramStart"/>
      <w:r>
        <w:t>сайте</w:t>
      </w:r>
      <w:proofErr w:type="gramEnd"/>
      <w:r>
        <w:t xml:space="preserve"> и на ЭТП в порядке, установленном для размещения извещения о проведении запроса предложений.</w:t>
      </w:r>
    </w:p>
    <w:p w:rsidR="0078495E" w:rsidRDefault="009E73FF">
      <w:pPr>
        <w:numPr>
          <w:ilvl w:val="2"/>
          <w:numId w:val="18"/>
        </w:numPr>
        <w:tabs>
          <w:tab w:val="clear" w:pos="1288"/>
          <w:tab w:val="num" w:pos="1429"/>
        </w:tabs>
        <w:ind w:left="0" w:firstLine="709"/>
        <w:jc w:val="both"/>
      </w:pPr>
      <w:proofErr w:type="gramStart"/>
      <w:r>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t xml:space="preserve"> — 10 (десять) календарных дней.</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27" w:name="_Toc276137311"/>
      <w:bookmarkStart w:id="228" w:name="_Ref317504346"/>
      <w:bookmarkStart w:id="229" w:name="_Toc333484209"/>
      <w:bookmarkStart w:id="230" w:name="_Toc361047043"/>
      <w:bookmarkStart w:id="231" w:name="_Toc384721978"/>
      <w:bookmarkStart w:id="232" w:name="_Toc385574388"/>
      <w:bookmarkStart w:id="233" w:name="_Toc389044538"/>
      <w:bookmarkStart w:id="234" w:name="_Toc391377521"/>
      <w:bookmarkStart w:id="235" w:name="_Toc391632477"/>
      <w:bookmarkEnd w:id="227"/>
      <w:r>
        <w:rPr>
          <w:rFonts w:ascii="Times New Roman" w:hAnsi="Times New Roman" w:cs="Times New Roman"/>
          <w:i w:val="0"/>
          <w:sz w:val="24"/>
          <w:szCs w:val="24"/>
        </w:rPr>
        <w:t>Общие требования к заявке на участие в запросе предложений</w:t>
      </w:r>
      <w:bookmarkEnd w:id="228"/>
      <w:bookmarkEnd w:id="229"/>
      <w:bookmarkEnd w:id="230"/>
      <w:bookmarkEnd w:id="231"/>
      <w:bookmarkEnd w:id="232"/>
      <w:bookmarkEnd w:id="233"/>
      <w:bookmarkEnd w:id="234"/>
      <w:bookmarkEnd w:id="235"/>
    </w:p>
    <w:p w:rsidR="0078495E" w:rsidRDefault="009E73FF">
      <w:pPr>
        <w:numPr>
          <w:ilvl w:val="2"/>
          <w:numId w:val="18"/>
        </w:numPr>
        <w:tabs>
          <w:tab w:val="clear" w:pos="1288"/>
          <w:tab w:val="num" w:pos="1429"/>
        </w:tabs>
        <w:ind w:left="0" w:firstLine="709"/>
        <w:jc w:val="both"/>
      </w:pPr>
      <w:bookmarkStart w:id="236" w:name="_Ref356983315"/>
      <w:proofErr w:type="gramStart"/>
      <w:r>
        <w:t>Для целей настоящей документации по запросу предложений под</w:t>
      </w:r>
      <w:r>
        <w:rPr>
          <w:lang w:val="en-US"/>
        </w:rPr>
        <w:t> </w:t>
      </w:r>
      <w:r>
        <w:rPr>
          <w:bCs/>
        </w:rPr>
        <w:t xml:space="preserve">заявкой на участие в запросе </w:t>
      </w:r>
      <w:r>
        <w:t>предложений</w:t>
      </w:r>
      <w:r>
        <w:rPr>
          <w:bCs/>
        </w:rPr>
        <w:t xml:space="preserve"> </w:t>
      </w:r>
      <w:r>
        <w:t>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00DF457D">
        <w:t>16</w:t>
      </w:r>
      <w:r>
        <w:fldChar w:fldCharType="end"/>
      </w:r>
      <w:r>
        <w:t xml:space="preserve"> раздела </w:t>
      </w:r>
      <w:r>
        <w:fldChar w:fldCharType="begin"/>
      </w:r>
      <w:r>
        <w:instrText xml:space="preserve"> REF _Ref317252621 \r \h  \* MERGEFORMAT </w:instrText>
      </w:r>
      <w:r>
        <w:fldChar w:fldCharType="separate"/>
      </w:r>
      <w:r w:rsidR="00DF457D">
        <w:t>1</w:t>
      </w:r>
      <w:r>
        <w:fldChar w:fldCharType="end"/>
      </w:r>
      <w:r>
        <w:t xml:space="preserve"> «Информационная карта запроса предложений», оформленных в соответствии с положениями</w:t>
      </w:r>
      <w:proofErr w:type="gramEnd"/>
      <w:r>
        <w:t xml:space="preserve"> настоящего подраздела, содержание которых соответствует требованиям настоящей документации по запросу предложений.</w:t>
      </w:r>
      <w:bookmarkEnd w:id="236"/>
    </w:p>
    <w:p w:rsidR="0078495E" w:rsidRDefault="009E73FF">
      <w:pPr>
        <w:numPr>
          <w:ilvl w:val="2"/>
          <w:numId w:val="18"/>
        </w:numPr>
        <w:tabs>
          <w:tab w:val="clear" w:pos="1288"/>
          <w:tab w:val="num" w:pos="1429"/>
        </w:tabs>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8495E" w:rsidRDefault="009E73FF">
      <w:pPr>
        <w:numPr>
          <w:ilvl w:val="2"/>
          <w:numId w:val="18"/>
        </w:numPr>
        <w:tabs>
          <w:tab w:val="clear" w:pos="1288"/>
          <w:tab w:val="num" w:pos="1429"/>
        </w:tabs>
        <w:ind w:left="0" w:firstLine="709"/>
        <w:jc w:val="both"/>
      </w:pPr>
      <w: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8495E" w:rsidRDefault="009E73FF">
      <w:pPr>
        <w:numPr>
          <w:ilvl w:val="2"/>
          <w:numId w:val="18"/>
        </w:numPr>
        <w:tabs>
          <w:tab w:val="clear" w:pos="1288"/>
          <w:tab w:val="num" w:pos="1429"/>
        </w:tabs>
        <w:ind w:left="0" w:firstLine="709"/>
        <w:jc w:val="both"/>
      </w:pPr>
      <w:bookmarkStart w:id="237"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237"/>
    </w:p>
    <w:p w:rsidR="0078495E" w:rsidRDefault="009E73FF">
      <w:pPr>
        <w:numPr>
          <w:ilvl w:val="2"/>
          <w:numId w:val="18"/>
        </w:numPr>
        <w:tabs>
          <w:tab w:val="clear" w:pos="1288"/>
          <w:tab w:val="num" w:pos="1429"/>
        </w:tabs>
        <w:ind w:left="0" w:firstLine="709"/>
        <w:jc w:val="both"/>
      </w:pPr>
      <w:bookmarkStart w:id="238"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238"/>
    </w:p>
    <w:p w:rsidR="0078495E" w:rsidRDefault="009E73FF">
      <w:pPr>
        <w:numPr>
          <w:ilvl w:val="2"/>
          <w:numId w:val="18"/>
        </w:numPr>
        <w:tabs>
          <w:tab w:val="clear" w:pos="1288"/>
          <w:tab w:val="num" w:pos="1429"/>
        </w:tabs>
        <w:ind w:left="0" w:firstLine="709"/>
        <w:jc w:val="both"/>
      </w:pPr>
      <w:bookmarkStart w:id="239" w:name="_Ref329264185"/>
      <w:r>
        <w:t>Рекомендации пунктов </w:t>
      </w:r>
      <w:r>
        <w:fldChar w:fldCharType="begin"/>
      </w:r>
      <w:r>
        <w:instrText xml:space="preserve"> REF _Ref317252426 \r \h  \* MERGEFORMAT </w:instrText>
      </w:r>
      <w:r>
        <w:fldChar w:fldCharType="separate"/>
      </w:r>
      <w:r w:rsidR="00DF457D">
        <w:t>4.4.4</w:t>
      </w:r>
      <w:r>
        <w:fldChar w:fldCharType="end"/>
      </w:r>
      <w:r>
        <w:t xml:space="preserve"> и </w:t>
      </w:r>
      <w:r>
        <w:fldChar w:fldCharType="begin"/>
      </w:r>
      <w:r>
        <w:instrText xml:space="preserve"> REF _Ref317252433 \r \h  \* MERGEFORMAT </w:instrText>
      </w:r>
      <w:r>
        <w:fldChar w:fldCharType="separate"/>
      </w:r>
      <w:r w:rsidR="00DF457D">
        <w:t>4.4.5</w:t>
      </w:r>
      <w:r>
        <w:fldChar w:fldCharType="end"/>
      </w:r>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239"/>
    </w:p>
    <w:p w:rsidR="0078495E" w:rsidRDefault="009E73FF">
      <w:pPr>
        <w:numPr>
          <w:ilvl w:val="2"/>
          <w:numId w:val="18"/>
        </w:numPr>
        <w:tabs>
          <w:tab w:val="clear" w:pos="1288"/>
          <w:tab w:val="num" w:pos="1429"/>
        </w:tabs>
        <w:ind w:left="0" w:firstLine="709"/>
        <w:jc w:val="both"/>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8495E" w:rsidRDefault="009E73FF">
      <w:pPr>
        <w:numPr>
          <w:ilvl w:val="2"/>
          <w:numId w:val="18"/>
        </w:numPr>
        <w:tabs>
          <w:tab w:val="clear" w:pos="1288"/>
          <w:tab w:val="num" w:pos="1429"/>
        </w:tabs>
        <w:ind w:left="0" w:firstLine="709"/>
        <w:jc w:val="both"/>
      </w:pPr>
      <w:bookmarkStart w:id="240"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240"/>
    </w:p>
    <w:p w:rsidR="0078495E" w:rsidRDefault="009E73FF">
      <w:pPr>
        <w:numPr>
          <w:ilvl w:val="2"/>
          <w:numId w:val="18"/>
        </w:numPr>
        <w:tabs>
          <w:tab w:val="clear" w:pos="1288"/>
          <w:tab w:val="num" w:pos="1429"/>
        </w:tabs>
        <w:ind w:left="0" w:firstLine="709"/>
        <w:jc w:val="both"/>
      </w:pPr>
      <w:proofErr w:type="gramStart"/>
      <w: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r>
        <w:fldChar w:fldCharType="begin"/>
      </w:r>
      <w:r>
        <w:instrText xml:space="preserve"> REF _Ref317252426 \r \h  \* MERGEFORMAT </w:instrText>
      </w:r>
      <w:r>
        <w:fldChar w:fldCharType="separate"/>
      </w:r>
      <w:r w:rsidR="00DF457D">
        <w:t>4.4.4</w:t>
      </w:r>
      <w:r>
        <w:fldChar w:fldCharType="end"/>
      </w:r>
      <w:r>
        <w:t xml:space="preserve"> – </w:t>
      </w:r>
      <w:r>
        <w:fldChar w:fldCharType="begin"/>
      </w:r>
      <w:r>
        <w:instrText xml:space="preserve"> REF _Ref317253302 \r \h  \* MERGEFORMAT </w:instrText>
      </w:r>
      <w:r>
        <w:fldChar w:fldCharType="separate"/>
      </w:r>
      <w:r w:rsidR="00DF457D">
        <w:t>4.4.8</w:t>
      </w:r>
      <w:r>
        <w:fldChar w:fldCharType="end"/>
      </w:r>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78495E" w:rsidRDefault="009E73FF">
      <w:pPr>
        <w:numPr>
          <w:ilvl w:val="2"/>
          <w:numId w:val="18"/>
        </w:numPr>
        <w:tabs>
          <w:tab w:val="clear" w:pos="1288"/>
          <w:tab w:val="num" w:pos="1429"/>
        </w:tabs>
        <w:ind w:left="0" w:firstLine="709"/>
        <w:jc w:val="both"/>
      </w:pPr>
      <w:r>
        <w:t>Прочие правила подготовки и подачи заявки на участие в запросе предложений через ЭТП определяются регламентом работы данной ЭТП.</w:t>
      </w:r>
    </w:p>
    <w:p w:rsidR="0078495E" w:rsidRDefault="009E73FF">
      <w:pPr>
        <w:numPr>
          <w:ilvl w:val="2"/>
          <w:numId w:val="18"/>
        </w:numPr>
        <w:tabs>
          <w:tab w:val="clear" w:pos="1288"/>
          <w:tab w:val="num" w:pos="1429"/>
        </w:tabs>
        <w:ind w:left="0" w:firstLine="709"/>
        <w:jc w:val="both"/>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настоящей документации по запросу предложений.</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41" w:name="_Toc391377522"/>
      <w:bookmarkStart w:id="242" w:name="_Toc333484210"/>
      <w:bookmarkStart w:id="243" w:name="_Toc361047044"/>
      <w:bookmarkStart w:id="244" w:name="_Toc384721979"/>
      <w:bookmarkStart w:id="245" w:name="_Toc385574389"/>
      <w:bookmarkStart w:id="246" w:name="_Toc389044539"/>
      <w:bookmarkStart w:id="247" w:name="_Toc391632478"/>
      <w:r>
        <w:rPr>
          <w:rFonts w:ascii="Times New Roman" w:hAnsi="Times New Roman" w:cs="Times New Roman"/>
          <w:i w:val="0"/>
          <w:sz w:val="24"/>
          <w:szCs w:val="24"/>
        </w:rPr>
        <w:t>Срок действия заявки на участие в запросе предложений</w:t>
      </w:r>
      <w:bookmarkEnd w:id="241"/>
      <w:bookmarkEnd w:id="242"/>
      <w:bookmarkEnd w:id="243"/>
      <w:bookmarkEnd w:id="244"/>
      <w:bookmarkEnd w:id="245"/>
      <w:bookmarkEnd w:id="246"/>
      <w:bookmarkEnd w:id="247"/>
    </w:p>
    <w:p w:rsidR="0078495E" w:rsidRDefault="009E73FF">
      <w:pPr>
        <w:numPr>
          <w:ilvl w:val="2"/>
          <w:numId w:val="18"/>
        </w:numPr>
        <w:tabs>
          <w:tab w:val="clear" w:pos="1288"/>
          <w:tab w:val="num" w:pos="1429"/>
        </w:tabs>
        <w:ind w:left="0" w:firstLine="709"/>
        <w:jc w:val="both"/>
      </w:pPr>
      <w:bookmarkStart w:id="248" w:name="_Ref56220570"/>
      <w:bookmarkStart w:id="249" w:name="_Ref317257850"/>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hyperlink w:anchor="_Образцы_форм_основных" w:history="1">
        <w:r>
          <w:rPr>
            <w:rStyle w:val="a6"/>
          </w:rPr>
          <w:fldChar w:fldCharType="begin"/>
        </w:r>
        <w:r>
          <w:rPr>
            <w:rStyle w:val="a6"/>
            <w:color w:val="auto"/>
            <w:u w:val="none"/>
          </w:rPr>
          <w:instrText xml:space="preserve"> REF _Ref317258884 \r \h  \* MERGEFORMAT </w:instrText>
        </w:r>
        <w:r>
          <w:rPr>
            <w:rStyle w:val="a6"/>
          </w:rPr>
        </w:r>
        <w:r>
          <w:rPr>
            <w:rStyle w:val="a6"/>
          </w:rPr>
          <w:fldChar w:fldCharType="separate"/>
        </w:r>
        <w:r w:rsidR="00DF457D">
          <w:rPr>
            <w:rStyle w:val="a6"/>
            <w:color w:val="auto"/>
            <w:u w:val="none"/>
          </w:rPr>
          <w:t>6</w:t>
        </w:r>
        <w:r>
          <w:rPr>
            <w:rStyle w:val="a6"/>
          </w:rPr>
          <w:fldChar w:fldCharType="end"/>
        </w:r>
      </w:hyperlink>
      <w:r>
        <w:t xml:space="preserve">, </w:t>
      </w:r>
      <w:hyperlink w:anchor="_Письмо_о_подаче" w:history="1">
        <w:r>
          <w:rPr>
            <w:rStyle w:val="a6"/>
          </w:rPr>
          <w:t>Форма 1</w:t>
        </w:r>
      </w:hyperlink>
      <w:r>
        <w:t xml:space="preserve">), но </w:t>
      </w:r>
      <w:bookmarkEnd w:id="248"/>
      <w:r>
        <w:t>не менее 60 календарных дней со дня проведения процедуры открытия доступа к поданным заявкам на участие в запросе предложений.</w:t>
      </w:r>
      <w:bookmarkEnd w:id="249"/>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50" w:name="_Toc391377523"/>
      <w:bookmarkStart w:id="251" w:name="_Toc333484211"/>
      <w:bookmarkStart w:id="252" w:name="_Toc361047045"/>
      <w:bookmarkStart w:id="253" w:name="_Toc384721980"/>
      <w:bookmarkStart w:id="254" w:name="_Toc385574390"/>
      <w:bookmarkStart w:id="255" w:name="_Toc389044540"/>
      <w:bookmarkStart w:id="256" w:name="_Toc391632479"/>
      <w:r>
        <w:rPr>
          <w:rFonts w:ascii="Times New Roman" w:hAnsi="Times New Roman" w:cs="Times New Roman"/>
          <w:i w:val="0"/>
          <w:sz w:val="24"/>
          <w:szCs w:val="24"/>
        </w:rPr>
        <w:t>Официальный язык запроса предложений</w:t>
      </w:r>
      <w:bookmarkEnd w:id="250"/>
      <w:bookmarkEnd w:id="251"/>
      <w:bookmarkEnd w:id="252"/>
      <w:bookmarkEnd w:id="253"/>
      <w:bookmarkEnd w:id="254"/>
      <w:bookmarkEnd w:id="255"/>
      <w:bookmarkEnd w:id="256"/>
    </w:p>
    <w:p w:rsidR="0078495E" w:rsidRDefault="009E73FF">
      <w:pPr>
        <w:numPr>
          <w:ilvl w:val="2"/>
          <w:numId w:val="18"/>
        </w:numPr>
        <w:tabs>
          <w:tab w:val="clear" w:pos="1288"/>
          <w:tab w:val="num" w:pos="1429"/>
        </w:tabs>
        <w:ind w:left="0" w:firstLine="709"/>
        <w:jc w:val="both"/>
      </w:pPr>
      <w:bookmarkStart w:id="257" w:name="_Ref317253353"/>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End w:id="257"/>
      <w:r>
        <w:t xml:space="preserve"> </w:t>
      </w:r>
    </w:p>
    <w:p w:rsidR="0078495E" w:rsidRDefault="009E73FF">
      <w:pPr>
        <w:numPr>
          <w:ilvl w:val="2"/>
          <w:numId w:val="18"/>
        </w:numPr>
        <w:tabs>
          <w:tab w:val="clear" w:pos="1288"/>
          <w:tab w:val="num" w:pos="1429"/>
        </w:tabs>
        <w:ind w:left="0" w:firstLine="709"/>
        <w:jc w:val="both"/>
      </w:pPr>
      <w:bookmarkStart w:id="258" w:name="_Ref317253360"/>
      <w:r>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258"/>
    </w:p>
    <w:p w:rsidR="0078495E" w:rsidRDefault="009E73FF">
      <w:pPr>
        <w:numPr>
          <w:ilvl w:val="2"/>
          <w:numId w:val="18"/>
        </w:numPr>
        <w:tabs>
          <w:tab w:val="clear" w:pos="1288"/>
          <w:tab w:val="num" w:pos="1429"/>
        </w:tabs>
        <w:ind w:left="0" w:firstLine="709"/>
        <w:jc w:val="both"/>
      </w:pPr>
      <w:r>
        <w:t>Использование других языков для подготовки заявки на участие в</w:t>
      </w:r>
      <w:r>
        <w:rPr>
          <w:lang w:val="en-US"/>
        </w:rPr>
        <w:t> </w:t>
      </w:r>
      <w:r>
        <w:t>запросе предложений, за исключением случаев, предусмотренных пунктами </w:t>
      </w:r>
      <w:r>
        <w:fldChar w:fldCharType="begin"/>
      </w:r>
      <w:r>
        <w:instrText xml:space="preserve"> REF _Ref317253353 \r \h  \* MERGEFORMAT </w:instrText>
      </w:r>
      <w:r>
        <w:fldChar w:fldCharType="separate"/>
      </w:r>
      <w:r w:rsidR="00DF457D">
        <w:t>4.6.1</w:t>
      </w:r>
      <w:r>
        <w:fldChar w:fldCharType="end"/>
      </w:r>
      <w:r>
        <w:t xml:space="preserve">, </w:t>
      </w:r>
      <w:r>
        <w:fldChar w:fldCharType="begin"/>
      </w:r>
      <w:r>
        <w:instrText xml:space="preserve"> REF _Ref317253360 \r \h  \* MERGEFORMAT </w:instrText>
      </w:r>
      <w:r>
        <w:fldChar w:fldCharType="separate"/>
      </w:r>
      <w:r w:rsidR="00DF457D">
        <w:t>4.6.2</w:t>
      </w:r>
      <w:r>
        <w:fldChar w:fldCharType="end"/>
      </w:r>
      <w:r>
        <w:t>, может быть расценено закупочной комиссией как</w:t>
      </w:r>
      <w:r>
        <w:rPr>
          <w:lang w:val="en-US"/>
        </w:rPr>
        <w:t> </w:t>
      </w:r>
      <w:r>
        <w:t>несоответствие заявки на</w:t>
      </w:r>
      <w:r>
        <w:rPr>
          <w:lang w:val="en-US"/>
        </w:rPr>
        <w:t> </w:t>
      </w:r>
      <w:r>
        <w:t>участие в запросе предложений требованиям, установленным документацией по запросу предложений.</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59" w:name="_Toc391377524"/>
      <w:bookmarkStart w:id="260" w:name="_Toc333484212"/>
      <w:bookmarkStart w:id="261" w:name="_Toc361047046"/>
      <w:bookmarkStart w:id="262" w:name="_Toc384721981"/>
      <w:bookmarkStart w:id="263" w:name="_Toc385574391"/>
      <w:bookmarkStart w:id="264" w:name="_Toc389044541"/>
      <w:bookmarkStart w:id="265" w:name="_Toc391632480"/>
      <w:r>
        <w:rPr>
          <w:rFonts w:ascii="Times New Roman" w:hAnsi="Times New Roman" w:cs="Times New Roman"/>
          <w:i w:val="0"/>
          <w:sz w:val="24"/>
          <w:szCs w:val="24"/>
        </w:rPr>
        <w:t>Валюта запроса предложений</w:t>
      </w:r>
      <w:bookmarkEnd w:id="259"/>
      <w:bookmarkEnd w:id="260"/>
      <w:bookmarkEnd w:id="261"/>
      <w:bookmarkEnd w:id="262"/>
      <w:bookmarkEnd w:id="263"/>
      <w:bookmarkEnd w:id="264"/>
      <w:bookmarkEnd w:id="265"/>
    </w:p>
    <w:p w:rsidR="0078495E" w:rsidRDefault="009E73FF">
      <w:pPr>
        <w:numPr>
          <w:ilvl w:val="2"/>
          <w:numId w:val="18"/>
        </w:numPr>
        <w:tabs>
          <w:tab w:val="clear" w:pos="1288"/>
          <w:tab w:val="num" w:pos="1429"/>
        </w:tabs>
        <w:ind w:left="0" w:firstLine="709"/>
        <w:jc w:val="both"/>
      </w:pPr>
      <w:bookmarkStart w:id="266" w:name="_Ref517806908"/>
      <w:bookmarkStart w:id="267" w:name="_Toc518119274"/>
      <w:bookmarkStart w:id="268" w:name="_Ref52534291"/>
      <w:bookmarkStart w:id="269" w:name="_Ref317253459"/>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266"/>
      <w:bookmarkEnd w:id="267"/>
      <w:r>
        <w:t>валюте, установленной в пункте </w:t>
      </w:r>
      <w:r>
        <w:fldChar w:fldCharType="begin"/>
      </w:r>
      <w:r>
        <w:instrText xml:space="preserve"> REF _Ref317253392 \r \h  \* MERGEFORMAT </w:instrText>
      </w:r>
      <w:r>
        <w:fldChar w:fldCharType="separate"/>
      </w:r>
      <w:r w:rsidR="00DF457D">
        <w:t>11</w:t>
      </w:r>
      <w:r>
        <w:fldChar w:fldCharType="end"/>
      </w:r>
      <w:r>
        <w:t xml:space="preserve"> раздела </w:t>
      </w:r>
      <w:r>
        <w:fldChar w:fldCharType="begin"/>
      </w:r>
      <w:r>
        <w:instrText xml:space="preserve"> REF _Ref317253402 \r \h  \* MERGEFORMAT </w:instrText>
      </w:r>
      <w:r>
        <w:fldChar w:fldCharType="separate"/>
      </w:r>
      <w:r w:rsidR="00DF457D">
        <w:t>1</w:t>
      </w:r>
      <w:r>
        <w:fldChar w:fldCharType="end"/>
      </w:r>
      <w:r>
        <w:t xml:space="preserve"> «Информационная карта запроса предложений», за исключением случаев, предусмотренных</w:t>
      </w:r>
      <w:bookmarkEnd w:id="268"/>
      <w:r>
        <w:t xml:space="preserve"> в пункте </w:t>
      </w:r>
      <w:r>
        <w:fldChar w:fldCharType="begin"/>
      </w:r>
      <w:r>
        <w:instrText xml:space="preserve"> REF _Ref317253392 \r \h  \* MERGEFORMAT </w:instrText>
      </w:r>
      <w:r>
        <w:fldChar w:fldCharType="separate"/>
      </w:r>
      <w:r w:rsidR="00DF457D">
        <w:t>11</w:t>
      </w:r>
      <w:r>
        <w:fldChar w:fldCharType="end"/>
      </w:r>
      <w:r>
        <w:t xml:space="preserve"> раздела </w:t>
      </w:r>
      <w:r>
        <w:fldChar w:fldCharType="begin"/>
      </w:r>
      <w:r>
        <w:instrText xml:space="preserve"> REF _Ref317253410 \r \h  \* MERGEFORMAT </w:instrText>
      </w:r>
      <w:r>
        <w:fldChar w:fldCharType="separate"/>
      </w:r>
      <w:r w:rsidR="00DF457D">
        <w:t>1</w:t>
      </w:r>
      <w:r>
        <w:fldChar w:fldCharType="end"/>
      </w:r>
      <w:r>
        <w:t xml:space="preserve"> «Информационная карта запроса предложений».</w:t>
      </w:r>
      <w:bookmarkEnd w:id="269"/>
    </w:p>
    <w:p w:rsidR="0078495E" w:rsidRDefault="009E73FF">
      <w:pPr>
        <w:numPr>
          <w:ilvl w:val="2"/>
          <w:numId w:val="18"/>
        </w:numPr>
        <w:tabs>
          <w:tab w:val="clear" w:pos="1288"/>
          <w:tab w:val="num" w:pos="1429"/>
        </w:tabs>
        <w:ind w:left="0" w:firstLine="709"/>
        <w:jc w:val="both"/>
      </w:pPr>
      <w:bookmarkStart w:id="270" w:name="_Ref317253467"/>
      <w:bookmarkStart w:id="271" w:name="_Toc518119275"/>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rsidR="00DF457D">
        <w:t>11</w:t>
      </w:r>
      <w:r>
        <w:fldChar w:fldCharType="end"/>
      </w:r>
      <w:r>
        <w:t xml:space="preserve"> раздела </w:t>
      </w:r>
      <w:r>
        <w:fldChar w:fldCharType="begin"/>
      </w:r>
      <w:r>
        <w:instrText xml:space="preserve"> REF _Ref317253440 \r \h  \* MERGEFORMAT </w:instrText>
      </w:r>
      <w:r>
        <w:fldChar w:fldCharType="separate"/>
      </w:r>
      <w:r w:rsidR="00DF457D">
        <w:t>1</w:t>
      </w:r>
      <w:r>
        <w:fldChar w:fldCharType="end"/>
      </w:r>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270"/>
    </w:p>
    <w:p w:rsidR="0078495E" w:rsidRDefault="009E73FF">
      <w:pPr>
        <w:numPr>
          <w:ilvl w:val="2"/>
          <w:numId w:val="18"/>
        </w:numPr>
        <w:tabs>
          <w:tab w:val="clear" w:pos="1288"/>
          <w:tab w:val="num" w:pos="1429"/>
        </w:tabs>
        <w:ind w:left="0" w:firstLine="709"/>
        <w:jc w:val="both"/>
      </w:pPr>
      <w: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sidR="00DF457D">
        <w:t>4.7.1</w:t>
      </w:r>
      <w:r>
        <w:fldChar w:fldCharType="end"/>
      </w:r>
      <w:r>
        <w:t xml:space="preserve">, </w:t>
      </w:r>
      <w:r>
        <w:fldChar w:fldCharType="begin"/>
      </w:r>
      <w:r>
        <w:instrText xml:space="preserve"> REF _Ref317253467 \r \h  \* MERGEFORMAT </w:instrText>
      </w:r>
      <w:r>
        <w:fldChar w:fldCharType="separate"/>
      </w:r>
      <w:r w:rsidR="00DF457D">
        <w:t>4.7.2</w:t>
      </w:r>
      <w:r>
        <w:fldChar w:fldCharType="end"/>
      </w:r>
      <w: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271"/>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72" w:name="_Toc333484213"/>
      <w:bookmarkStart w:id="273" w:name="_Toc361047047"/>
      <w:bookmarkStart w:id="274" w:name="_Toc384721982"/>
      <w:bookmarkStart w:id="275" w:name="_Toc391377525"/>
      <w:bookmarkStart w:id="276" w:name="_Toc385574392"/>
      <w:bookmarkStart w:id="277" w:name="_Toc389044542"/>
      <w:bookmarkStart w:id="278" w:name="_Toc391632481"/>
      <w:r>
        <w:rPr>
          <w:rFonts w:ascii="Times New Roman" w:hAnsi="Times New Roman" w:cs="Times New Roman"/>
          <w:i w:val="0"/>
          <w:sz w:val="24"/>
          <w:szCs w:val="24"/>
        </w:rPr>
        <w:t>Начальная (максимальная) цена договор</w:t>
      </w:r>
      <w:bookmarkEnd w:id="272"/>
      <w:bookmarkEnd w:id="273"/>
      <w:bookmarkEnd w:id="274"/>
      <w:r>
        <w:rPr>
          <w:rFonts w:ascii="Times New Roman" w:hAnsi="Times New Roman" w:cs="Times New Roman"/>
          <w:i w:val="0"/>
          <w:sz w:val="24"/>
          <w:szCs w:val="24"/>
        </w:rPr>
        <w:t>а</w:t>
      </w:r>
      <w:bookmarkEnd w:id="275"/>
      <w:bookmarkEnd w:id="276"/>
      <w:bookmarkEnd w:id="277"/>
      <w:bookmarkEnd w:id="278"/>
    </w:p>
    <w:p w:rsidR="0078495E" w:rsidRDefault="009E73FF">
      <w:pPr>
        <w:ind w:firstLine="709"/>
        <w:jc w:val="both"/>
      </w:pPr>
      <w:r>
        <w:t>Начальная (максимальная) цена договора указана в извещении о проведении запроса предложений и в пункте </w:t>
      </w:r>
      <w:r>
        <w:fldChar w:fldCharType="begin"/>
      </w:r>
      <w:r>
        <w:instrText xml:space="preserve"> REF _Ref317250440 \r \h  \* MERGEFORMAT </w:instrText>
      </w:r>
      <w:r>
        <w:fldChar w:fldCharType="separate"/>
      </w:r>
      <w:r w:rsidR="00DF457D">
        <w:t>9</w:t>
      </w:r>
      <w:r>
        <w:fldChar w:fldCharType="end"/>
      </w:r>
      <w:r>
        <w:t xml:space="preserve"> раздела </w:t>
      </w:r>
      <w:r>
        <w:fldChar w:fldCharType="begin"/>
      </w:r>
      <w:r>
        <w:instrText xml:space="preserve"> REF _Ref317253501 \r \h  \* MERGEFORMAT </w:instrText>
      </w:r>
      <w:r>
        <w:fldChar w:fldCharType="separate"/>
      </w:r>
      <w:r w:rsidR="00DF457D">
        <w:t>1</w:t>
      </w:r>
      <w:r>
        <w:fldChar w:fldCharType="end"/>
      </w:r>
      <w:r>
        <w:t xml:space="preserve"> «Информационная карта запроса предложений».</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79" w:name="_Toc391377526"/>
      <w:bookmarkStart w:id="280" w:name="_Ref317258254"/>
      <w:bookmarkStart w:id="281" w:name="_Toc333484214"/>
      <w:bookmarkStart w:id="282" w:name="_Toc361047048"/>
      <w:bookmarkStart w:id="283" w:name="_Toc384721983"/>
      <w:bookmarkStart w:id="284" w:name="_Toc385574393"/>
      <w:bookmarkStart w:id="285" w:name="_Toc389044543"/>
      <w:bookmarkStart w:id="286" w:name="_Toc391632482"/>
      <w:r>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279"/>
      <w:bookmarkEnd w:id="280"/>
      <w:bookmarkEnd w:id="281"/>
      <w:bookmarkEnd w:id="282"/>
      <w:bookmarkEnd w:id="283"/>
      <w:bookmarkEnd w:id="284"/>
      <w:bookmarkEnd w:id="285"/>
      <w:bookmarkEnd w:id="286"/>
    </w:p>
    <w:p w:rsidR="0078495E" w:rsidRDefault="009E73FF">
      <w:pPr>
        <w:numPr>
          <w:ilvl w:val="2"/>
          <w:numId w:val="18"/>
        </w:numPr>
        <w:tabs>
          <w:tab w:val="clear" w:pos="1288"/>
          <w:tab w:val="num" w:pos="1429"/>
        </w:tabs>
        <w:ind w:left="0" w:firstLine="709"/>
        <w:jc w:val="both"/>
      </w:pPr>
      <w:r>
        <w:t>В случае, если извещением о проведении запроса предложений и пунктом </w:t>
      </w:r>
      <w:r>
        <w:fldChar w:fldCharType="begin"/>
      </w:r>
      <w:r>
        <w:instrText xml:space="preserve"> REF _Ref317253528 \r \h  \* MERGEFORMAT </w:instrText>
      </w:r>
      <w:r>
        <w:fldChar w:fldCharType="separate"/>
      </w:r>
      <w:r w:rsidR="00DF457D">
        <w:t>12</w:t>
      </w:r>
      <w:r>
        <w:fldChar w:fldCharType="end"/>
      </w:r>
      <w:r>
        <w:t xml:space="preserve"> раздела</w:t>
      </w:r>
      <w:r>
        <w:rPr>
          <w:lang w:val="en-US"/>
        </w:rPr>
        <w:t> </w:t>
      </w:r>
      <w:r>
        <w:fldChar w:fldCharType="begin"/>
      </w:r>
      <w:r>
        <w:instrText xml:space="preserve"> REF _Ref317253520 \r \h  \* MERGEFORMAT </w:instrText>
      </w:r>
      <w:r>
        <w:fldChar w:fldCharType="separate"/>
      </w:r>
      <w:r w:rsidR="00DF457D">
        <w:t>1</w:t>
      </w:r>
      <w:r>
        <w:fldChar w:fldCharType="end"/>
      </w:r>
      <w: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lang w:val="en-US"/>
        </w:rPr>
        <w:t> </w:t>
      </w:r>
      <w:proofErr w:type="gramStart"/>
      <w:r>
        <w:t>требованиями</w:t>
      </w:r>
      <w:proofErr w:type="gramEnd"/>
      <w:r>
        <w:t xml:space="preserve"> установленными в извещении о проведении запроса предложений и в пункте</w:t>
      </w:r>
      <w:r>
        <w:rPr>
          <w:lang w:val="en-US"/>
        </w:rPr>
        <w:t> </w:t>
      </w:r>
      <w:r>
        <w:fldChar w:fldCharType="begin"/>
      </w:r>
      <w:r>
        <w:instrText xml:space="preserve"> REF _Ref317253528 \r \h  \* MERGEFORMAT </w:instrText>
      </w:r>
      <w:r>
        <w:fldChar w:fldCharType="separate"/>
      </w:r>
      <w:r w:rsidR="00DF457D">
        <w:t>12</w:t>
      </w:r>
      <w:r>
        <w:fldChar w:fldCharType="end"/>
      </w:r>
      <w:r>
        <w:t xml:space="preserve"> раздела</w:t>
      </w:r>
      <w:r>
        <w:rPr>
          <w:lang w:val="en-US"/>
        </w:rPr>
        <w:t> </w:t>
      </w:r>
      <w:r>
        <w:fldChar w:fldCharType="begin"/>
      </w:r>
      <w:r>
        <w:instrText xml:space="preserve"> REF _Ref317253546 \r \h  \* MERGEFORMAT </w:instrText>
      </w:r>
      <w:r>
        <w:fldChar w:fldCharType="separate"/>
      </w:r>
      <w:r w:rsidR="00DF457D">
        <w:t>1</w:t>
      </w:r>
      <w:r>
        <w:fldChar w:fldCharType="end"/>
      </w:r>
      <w:r>
        <w:t xml:space="preserve"> «Информационная карта запроса предложений». </w:t>
      </w:r>
    </w:p>
    <w:p w:rsidR="0078495E" w:rsidRDefault="009E73FF">
      <w:pPr>
        <w:numPr>
          <w:ilvl w:val="2"/>
          <w:numId w:val="18"/>
        </w:numPr>
        <w:tabs>
          <w:tab w:val="clear" w:pos="1288"/>
          <w:tab w:val="num" w:pos="1429"/>
        </w:tabs>
        <w:ind w:left="0" w:firstLine="709"/>
        <w:jc w:val="both"/>
      </w:pPr>
      <w:proofErr w:type="gramStart"/>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rsidR="00DF457D">
        <w:t>19</w:t>
      </w:r>
      <w:r>
        <w:fldChar w:fldCharType="end"/>
      </w:r>
      <w:r>
        <w:t xml:space="preserve"> раздела </w:t>
      </w:r>
      <w:r>
        <w:fldChar w:fldCharType="begin"/>
      </w:r>
      <w:r>
        <w:instrText xml:space="preserve"> REF _Ref317253575 \r \h  \* MERGEFORMAT </w:instrText>
      </w:r>
      <w:r>
        <w:fldChar w:fldCharType="separate"/>
      </w:r>
      <w:r w:rsidR="00DF457D">
        <w:t>1</w:t>
      </w:r>
      <w:r>
        <w:fldChar w:fldCharType="end"/>
      </w:r>
      <w:r>
        <w:t xml:space="preserve"> «Информационная карта запроса предложений», с предоставлением в составе заявки на участие</w:t>
      </w:r>
      <w:proofErr w:type="gramEnd"/>
      <w:r>
        <w:t xml:space="preserve"> в запросе предложений документов, подтверждающих факт </w:t>
      </w:r>
      <w:proofErr w:type="gramStart"/>
      <w:r>
        <w:t>предоставления обеспечения исполнения обязательств участника запроса предложений</w:t>
      </w:r>
      <w:proofErr w:type="gramEnd"/>
      <w:r>
        <w:t>.</w:t>
      </w:r>
    </w:p>
    <w:p w:rsidR="0078495E" w:rsidRDefault="009E73FF">
      <w:pPr>
        <w:numPr>
          <w:ilvl w:val="2"/>
          <w:numId w:val="18"/>
        </w:numPr>
        <w:tabs>
          <w:tab w:val="clear" w:pos="1288"/>
          <w:tab w:val="num" w:pos="1429"/>
        </w:tabs>
        <w:ind w:left="0" w:firstLine="709"/>
        <w:jc w:val="both"/>
      </w:pPr>
      <w: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78495E" w:rsidRDefault="009E73FF">
      <w:pPr>
        <w:numPr>
          <w:ilvl w:val="3"/>
          <w:numId w:val="18"/>
        </w:numPr>
        <w:tabs>
          <w:tab w:val="num" w:pos="1560"/>
        </w:tabs>
        <w:autoSpaceDE w:val="0"/>
        <w:autoSpaceDN w:val="0"/>
        <w:adjustRightInd w:val="0"/>
        <w:ind w:left="0" w:firstLine="709"/>
        <w:jc w:val="both"/>
      </w:pPr>
      <w:r>
        <w:t>Банковская гарантия должна быть составлена с учетом требований статей 368—378 Гражданского кодекса РФ и следующих условий:</w:t>
      </w:r>
    </w:p>
    <w:p w:rsidR="0078495E" w:rsidRDefault="009E73FF">
      <w:pPr>
        <w:pStyle w:val="02statia2"/>
        <w:numPr>
          <w:ilvl w:val="0"/>
          <w:numId w:val="19"/>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банковская гарантия должна быть безотзывной.</w:t>
      </w:r>
    </w:p>
    <w:p w:rsidR="0078495E" w:rsidRDefault="009E73FF">
      <w:pPr>
        <w:pStyle w:val="02statia2"/>
        <w:numPr>
          <w:ilvl w:val="0"/>
          <w:numId w:val="19"/>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сумма банковской гарантии должна быть выражена в российских рублях.</w:t>
      </w:r>
    </w:p>
    <w:p w:rsidR="0078495E" w:rsidRDefault="009E73FF">
      <w:pPr>
        <w:pStyle w:val="02statia2"/>
        <w:numPr>
          <w:ilvl w:val="0"/>
          <w:numId w:val="19"/>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78495E" w:rsidRDefault="009E73FF">
      <w:pPr>
        <w:pStyle w:val="02statia2"/>
        <w:numPr>
          <w:ilvl w:val="0"/>
          <w:numId w:val="19"/>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4"/>
          <w:szCs w:val="24"/>
          <w:lang w:val="en-US"/>
        </w:rPr>
        <w:t> </w:t>
      </w:r>
      <w:r>
        <w:rPr>
          <w:rFonts w:ascii="Times New Roman" w:hAnsi="Times New Roman"/>
          <w:color w:val="auto"/>
          <w:sz w:val="24"/>
          <w:szCs w:val="24"/>
        </w:rPr>
        <w:t xml:space="preserve">имени банка без доверенности, или надлежащим </w:t>
      </w:r>
      <w:proofErr w:type="gramStart"/>
      <w:r>
        <w:rPr>
          <w:rFonts w:ascii="Times New Roman" w:hAnsi="Times New Roman"/>
          <w:color w:val="auto"/>
          <w:sz w:val="24"/>
          <w:szCs w:val="24"/>
        </w:rPr>
        <w:t>образом</w:t>
      </w:r>
      <w:proofErr w:type="gramEnd"/>
      <w:r>
        <w:rPr>
          <w:rFonts w:ascii="Times New Roman" w:hAnsi="Times New Roman"/>
          <w:color w:val="auto"/>
          <w:sz w:val="24"/>
          <w:szCs w:val="24"/>
        </w:rPr>
        <w:t xml:space="preserve"> уполномоченным им лицом на основании доверенности.</w:t>
      </w:r>
    </w:p>
    <w:p w:rsidR="0078495E" w:rsidRDefault="009E73FF">
      <w:pPr>
        <w:pStyle w:val="02statia2"/>
        <w:numPr>
          <w:ilvl w:val="0"/>
          <w:numId w:val="19"/>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8495E" w:rsidRDefault="009E73FF">
      <w:pPr>
        <w:pStyle w:val="02statia2"/>
        <w:numPr>
          <w:ilvl w:val="0"/>
          <w:numId w:val="19"/>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fldChar w:fldCharType="begin"/>
      </w:r>
      <w:r>
        <w:instrText xml:space="preserve"> REF _Ref317515319 \r \h  \* MERGEFORMAT </w:instrText>
      </w:r>
      <w:r>
        <w:fldChar w:fldCharType="separate"/>
      </w:r>
      <w:r w:rsidR="00DF457D" w:rsidRPr="00DF457D">
        <w:rPr>
          <w:rFonts w:ascii="Times New Roman" w:hAnsi="Times New Roman"/>
          <w:sz w:val="24"/>
          <w:szCs w:val="24"/>
        </w:rPr>
        <w:t>4.9.8</w:t>
      </w:r>
      <w:r>
        <w:fldChar w:fldCharType="end"/>
      </w:r>
      <w:r>
        <w:rPr>
          <w:rFonts w:ascii="Times New Roman" w:hAnsi="Times New Roman"/>
          <w:sz w:val="24"/>
          <w:szCs w:val="24"/>
        </w:rPr>
        <w:t>.</w:t>
      </w:r>
    </w:p>
    <w:p w:rsidR="0078495E" w:rsidRDefault="009E73FF">
      <w:pPr>
        <w:numPr>
          <w:ilvl w:val="3"/>
          <w:numId w:val="18"/>
        </w:numPr>
        <w:tabs>
          <w:tab w:val="num" w:pos="1560"/>
        </w:tabs>
        <w:autoSpaceDE w:val="0"/>
        <w:autoSpaceDN w:val="0"/>
        <w:adjustRightInd w:val="0"/>
        <w:ind w:left="0" w:firstLine="709"/>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78495E" w:rsidRDefault="009E73FF">
      <w:pPr>
        <w:numPr>
          <w:ilvl w:val="2"/>
          <w:numId w:val="18"/>
        </w:numPr>
        <w:tabs>
          <w:tab w:val="clear" w:pos="1288"/>
          <w:tab w:val="num" w:pos="1429"/>
        </w:tabs>
        <w:ind w:left="0" w:firstLine="709"/>
        <w:jc w:val="both"/>
      </w:pPr>
      <w: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t>гарантий</w:t>
      </w:r>
      <w:proofErr w:type="gramStart"/>
      <w:r>
        <w:t>.О</w:t>
      </w:r>
      <w:proofErr w:type="gramEnd"/>
      <w:r>
        <w:t>беспечение</w:t>
      </w:r>
      <w:proofErr w:type="spellEnd"/>
      <w:r>
        <w:t xml:space="preserve"> заявки на участие в запросе предложений в форме банковской гарантии предоставляется в следующем порядке.</w:t>
      </w:r>
    </w:p>
    <w:p w:rsidR="0078495E" w:rsidRDefault="009E73FF">
      <w:pPr>
        <w:tabs>
          <w:tab w:val="num" w:pos="2357"/>
        </w:tabs>
        <w:autoSpaceDE w:val="0"/>
        <w:autoSpaceDN w:val="0"/>
        <w:adjustRightInd w:val="0"/>
        <w:ind w:firstLine="709"/>
        <w:jc w:val="both"/>
      </w:pPr>
      <w:proofErr w:type="gramStart"/>
      <w:r>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fldChar w:fldCharType="begin"/>
      </w:r>
      <w:r>
        <w:instrText xml:space="preserve"> REF _Ref317250778 \r \h  \* MERGEFORMAT </w:instrText>
      </w:r>
      <w:r>
        <w:fldChar w:fldCharType="separate"/>
      </w:r>
      <w:r w:rsidR="00DF457D">
        <w:t>19</w:t>
      </w:r>
      <w:r>
        <w:fldChar w:fldCharType="end"/>
      </w:r>
      <w:r>
        <w:t xml:space="preserve"> раздела </w:t>
      </w:r>
      <w:r>
        <w:fldChar w:fldCharType="begin"/>
      </w:r>
      <w:r>
        <w:instrText xml:space="preserve"> REF _Ref317253575 \r \h  \* MERGEFORMAT </w:instrText>
      </w:r>
      <w:r>
        <w:fldChar w:fldCharType="separate"/>
      </w:r>
      <w:r w:rsidR="00DF457D">
        <w:t>1</w:t>
      </w:r>
      <w:r>
        <w:fldChar w:fldCharType="end"/>
      </w:r>
      <w: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t xml:space="preserve"> </w:t>
      </w:r>
      <w:proofErr w:type="gramStart"/>
      <w:r>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78495E" w:rsidRDefault="009E73FF">
      <w:pPr>
        <w:tabs>
          <w:tab w:val="num" w:pos="2357"/>
        </w:tabs>
        <w:autoSpaceDE w:val="0"/>
        <w:autoSpaceDN w:val="0"/>
        <w:adjustRightInd w:val="0"/>
        <w:ind w:firstLine="709"/>
        <w:jc w:val="both"/>
      </w:pPr>
      <w:r>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78495E" w:rsidRDefault="009E73FF">
      <w:pPr>
        <w:tabs>
          <w:tab w:val="num" w:pos="2357"/>
        </w:tabs>
        <w:autoSpaceDE w:val="0"/>
        <w:autoSpaceDN w:val="0"/>
        <w:adjustRightInd w:val="0"/>
        <w:ind w:firstLine="709"/>
        <w:jc w:val="both"/>
      </w:pPr>
      <w:proofErr w:type="gramStart"/>
      <w:r>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fldChar w:fldCharType="begin"/>
      </w:r>
      <w:r>
        <w:instrText xml:space="preserve"> REF _Ref317250778 \r \h  \* MERGEFORMAT </w:instrText>
      </w:r>
      <w:r>
        <w:fldChar w:fldCharType="separate"/>
      </w:r>
      <w:r w:rsidR="00DF457D">
        <w:t>19</w:t>
      </w:r>
      <w:r>
        <w:fldChar w:fldCharType="end"/>
      </w:r>
      <w:r>
        <w:t xml:space="preserve"> раздела </w:t>
      </w:r>
      <w:r>
        <w:fldChar w:fldCharType="begin"/>
      </w:r>
      <w:r>
        <w:instrText xml:space="preserve"> REF _Ref317253575 \r \h  \* MERGEFORMAT </w:instrText>
      </w:r>
      <w:r>
        <w:fldChar w:fldCharType="separate"/>
      </w:r>
      <w:r w:rsidR="00DF457D">
        <w:t>1</w:t>
      </w:r>
      <w:r>
        <w:fldChar w:fldCharType="end"/>
      </w:r>
      <w:r>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r>
        <w:fldChar w:fldCharType="begin"/>
      </w:r>
      <w:r>
        <w:instrText xml:space="preserve"> REF _Ref317250471 \r \h  \* MERGEFORMAT </w:instrText>
      </w:r>
      <w:r>
        <w:fldChar w:fldCharType="separate"/>
      </w:r>
      <w:r w:rsidR="00DF457D">
        <w:t>6</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w:t>
      </w:r>
      <w:proofErr w:type="gramEnd"/>
      <w:r>
        <w:t xml:space="preserve"> запроса предложений».</w:t>
      </w:r>
    </w:p>
    <w:p w:rsidR="0078495E" w:rsidRDefault="009E73FF">
      <w:pPr>
        <w:tabs>
          <w:tab w:val="num" w:pos="2357"/>
        </w:tabs>
        <w:autoSpaceDE w:val="0"/>
        <w:autoSpaceDN w:val="0"/>
        <w:adjustRightInd w:val="0"/>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rsidR="00DF457D">
        <w:t>6</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 заявку на оформление пропуска с указанием наименования участника запроса предложений, полных</w:t>
      </w:r>
      <w:proofErr w:type="gramEnd"/>
      <w:r>
        <w:t xml:space="preserve"> фамилий, имен, отчеств тех лиц, которые будут присутствовать при вскрытии конвертов с банковскими гарантиями.</w:t>
      </w:r>
    </w:p>
    <w:p w:rsidR="0078495E" w:rsidRDefault="009E73FF">
      <w:pPr>
        <w:numPr>
          <w:ilvl w:val="2"/>
          <w:numId w:val="18"/>
        </w:numPr>
        <w:tabs>
          <w:tab w:val="clear" w:pos="1288"/>
          <w:tab w:val="num" w:pos="1429"/>
        </w:tabs>
        <w:ind w:left="0" w:firstLine="709"/>
        <w:jc w:val="both"/>
      </w:pPr>
      <w:bookmarkStart w:id="287" w:name="_Ref317253663"/>
      <w:r>
        <w:t>Обеспечение заявки на участие в запросе предложений возвращается:</w:t>
      </w:r>
      <w:bookmarkEnd w:id="287"/>
    </w:p>
    <w:p w:rsidR="0078495E" w:rsidRDefault="009E73F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4"/>
          <w:szCs w:val="24"/>
          <w:lang w:val="en-US"/>
        </w:rPr>
        <w:t> </w:t>
      </w:r>
      <w:r>
        <w:rPr>
          <w:rFonts w:ascii="Times New Roman" w:hAnsi="Times New Roman"/>
          <w:color w:val="auto"/>
          <w:sz w:val="24"/>
          <w:szCs w:val="24"/>
        </w:rPr>
        <w:t>запросе предложений;</w:t>
      </w:r>
    </w:p>
    <w:p w:rsidR="0078495E" w:rsidRDefault="009E73F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4"/>
          <w:szCs w:val="24"/>
          <w:lang w:val="en-US"/>
        </w:rPr>
        <w:t> </w:t>
      </w:r>
      <w:r>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8495E" w:rsidRDefault="009E73F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8495E" w:rsidRDefault="009E73F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заключения договора с</w:t>
      </w:r>
      <w:r>
        <w:rPr>
          <w:rFonts w:ascii="Times New Roman" w:hAnsi="Times New Roman"/>
          <w:color w:val="auto"/>
          <w:sz w:val="24"/>
          <w:szCs w:val="24"/>
          <w:lang w:val="en-US"/>
        </w:rPr>
        <w:t> </w:t>
      </w:r>
      <w:r>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8495E" w:rsidRDefault="009E73F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fldChar w:fldCharType="begin"/>
      </w:r>
      <w:r>
        <w:instrText xml:space="preserve"> REF _Ref317178853 \r \h  \* MERGEFORMAT </w:instrText>
      </w:r>
      <w:r>
        <w:fldChar w:fldCharType="separate"/>
      </w:r>
      <w:r w:rsidR="00DF457D" w:rsidRPr="00DF457D">
        <w:rPr>
          <w:rFonts w:ascii="Times New Roman" w:hAnsi="Times New Roman"/>
          <w:color w:val="auto"/>
          <w:sz w:val="24"/>
          <w:szCs w:val="24"/>
        </w:rPr>
        <w:t>4.15.7</w:t>
      </w:r>
      <w:r>
        <w:fldChar w:fldCharType="end"/>
      </w:r>
      <w:r>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4"/>
          <w:szCs w:val="24"/>
          <w:lang w:val="en-US"/>
        </w:rPr>
        <w:t> </w:t>
      </w:r>
      <w:r>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8495E" w:rsidRDefault="009E73F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4"/>
          <w:szCs w:val="24"/>
        </w:rPr>
        <w:t>незаключении</w:t>
      </w:r>
      <w:proofErr w:type="spellEnd"/>
      <w:r>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8495E" w:rsidRDefault="009E73FF">
      <w:pPr>
        <w:numPr>
          <w:ilvl w:val="2"/>
          <w:numId w:val="18"/>
        </w:numPr>
        <w:tabs>
          <w:tab w:val="clear" w:pos="1288"/>
          <w:tab w:val="num" w:pos="1429"/>
        </w:tabs>
        <w:ind w:left="0" w:firstLine="709"/>
        <w:jc w:val="both"/>
      </w:pPr>
      <w:bookmarkStart w:id="288" w:name="_Ref317253690"/>
      <w: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rsidR="00DF457D">
        <w:t>4.9.5</w:t>
      </w:r>
      <w:r>
        <w:fldChar w:fldCharType="end"/>
      </w:r>
      <w: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8495E" w:rsidRDefault="009E73FF">
      <w:pPr>
        <w:numPr>
          <w:ilvl w:val="2"/>
          <w:numId w:val="18"/>
        </w:numPr>
        <w:tabs>
          <w:tab w:val="clear" w:pos="1288"/>
          <w:tab w:val="num" w:pos="1429"/>
        </w:tabs>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78495E" w:rsidRDefault="009E73FF">
      <w:pPr>
        <w:ind w:firstLine="709"/>
        <w:jc w:val="both"/>
      </w:pPr>
      <w:r>
        <w:t xml:space="preserve">Участник запроса предложений направляет официальный запрос в адрес организатора запроса предложений в соответствии с пунктом </w:t>
      </w:r>
      <w:r>
        <w:fldChar w:fldCharType="begin"/>
      </w:r>
      <w:r>
        <w:instrText xml:space="preserve"> REF _Ref317250471 \r \h  \* MERGEFORMAT </w:instrText>
      </w:r>
      <w:r>
        <w:fldChar w:fldCharType="separate"/>
      </w:r>
      <w:r w:rsidR="00DF457D">
        <w:t>6</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78495E" w:rsidRDefault="009E73FF">
      <w:pPr>
        <w:ind w:firstLine="709"/>
        <w:jc w:val="both"/>
      </w:pPr>
      <w:r>
        <w:t>Организатор запроса предложений осуществляет возврат банковской гарантии в сроки, указанные в пункте </w:t>
      </w:r>
      <w:r>
        <w:fldChar w:fldCharType="begin"/>
      </w:r>
      <w:r>
        <w:instrText xml:space="preserve"> REF _Ref317253663 \r \h </w:instrText>
      </w:r>
      <w:r>
        <w:fldChar w:fldCharType="separate"/>
      </w:r>
      <w:r w:rsidR="00DF457D">
        <w:t>4.9.5</w:t>
      </w:r>
      <w:r>
        <w:fldChar w:fldCharType="end"/>
      </w:r>
      <w:r>
        <w:t xml:space="preserve"> способом, указанным участником в запросе на возврат обеспечения заявки.</w:t>
      </w:r>
      <w:r>
        <w:rPr>
          <w:sz w:val="28"/>
          <w:szCs w:val="28"/>
        </w:rPr>
        <w:t xml:space="preserve"> </w:t>
      </w:r>
      <w:proofErr w:type="gramStart"/>
      <w: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t xml:space="preserve"> такого представителя.</w:t>
      </w:r>
    </w:p>
    <w:p w:rsidR="0078495E" w:rsidRDefault="009E73FF">
      <w:pPr>
        <w:ind w:firstLine="709"/>
        <w:jc w:val="both"/>
      </w:pPr>
      <w:r>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78495E" w:rsidRDefault="009E73FF">
      <w:pPr>
        <w:numPr>
          <w:ilvl w:val="2"/>
          <w:numId w:val="18"/>
        </w:numPr>
        <w:tabs>
          <w:tab w:val="clear" w:pos="1288"/>
          <w:tab w:val="num" w:pos="1429"/>
        </w:tabs>
        <w:ind w:left="0" w:firstLine="709"/>
        <w:jc w:val="both"/>
      </w:pPr>
      <w:bookmarkStart w:id="289" w:name="_Ref317515319"/>
      <w:r>
        <w:t>Обеспечение заявки на участие в запросе предложений удерживается в</w:t>
      </w:r>
      <w:r>
        <w:rPr>
          <w:lang w:val="en-US"/>
        </w:rPr>
        <w:t> </w:t>
      </w:r>
      <w:r>
        <w:t>следующих случаях:</w:t>
      </w:r>
      <w:bookmarkEnd w:id="288"/>
      <w:bookmarkEnd w:id="289"/>
    </w:p>
    <w:p w:rsidR="0078495E" w:rsidRDefault="009E73FF">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4"/>
          <w:szCs w:val="24"/>
          <w:lang w:val="en-US"/>
        </w:rPr>
        <w:t> </w:t>
      </w:r>
      <w:r>
        <w:fldChar w:fldCharType="begin"/>
      </w:r>
      <w:r>
        <w:instrText xml:space="preserve"> REF _Ref317250778 \r \h  \* MERGEFORMAT </w:instrText>
      </w:r>
      <w:r>
        <w:fldChar w:fldCharType="separate"/>
      </w:r>
      <w:r w:rsidR="00DF457D" w:rsidRPr="00DF457D">
        <w:rPr>
          <w:rFonts w:ascii="Times New Roman" w:hAnsi="Times New Roman"/>
          <w:color w:val="auto"/>
          <w:sz w:val="24"/>
          <w:szCs w:val="24"/>
        </w:rPr>
        <w:t>19</w:t>
      </w:r>
      <w:r>
        <w:fldChar w:fldCharType="end"/>
      </w:r>
      <w:r>
        <w:rPr>
          <w:rFonts w:ascii="Times New Roman" w:hAnsi="Times New Roman"/>
          <w:color w:val="auto"/>
          <w:sz w:val="24"/>
          <w:szCs w:val="24"/>
        </w:rPr>
        <w:t xml:space="preserve"> раздела</w:t>
      </w:r>
      <w:r>
        <w:rPr>
          <w:rFonts w:ascii="Times New Roman" w:hAnsi="Times New Roman"/>
          <w:color w:val="auto"/>
          <w:sz w:val="24"/>
          <w:szCs w:val="24"/>
          <w:lang w:val="en-US"/>
        </w:rPr>
        <w:t> </w:t>
      </w:r>
      <w:r>
        <w:fldChar w:fldCharType="begin"/>
      </w:r>
      <w:r>
        <w:instrText xml:space="preserve"> REF _Ref317253625 \r \h  \* MERGEFORMAT </w:instrText>
      </w:r>
      <w:r>
        <w:fldChar w:fldCharType="separate"/>
      </w:r>
      <w:r w:rsidR="00DF457D">
        <w:t>1</w:t>
      </w:r>
      <w:r>
        <w:fldChar w:fldCharType="end"/>
      </w:r>
      <w:r>
        <w:rPr>
          <w:rFonts w:ascii="Times New Roman" w:hAnsi="Times New Roman"/>
          <w:color w:val="auto"/>
          <w:sz w:val="24"/>
          <w:szCs w:val="24"/>
        </w:rPr>
        <w:t xml:space="preserve"> «Информационная карта запроса предложений»,</w:t>
      </w:r>
      <w:r>
        <w:rPr>
          <w:rFonts w:ascii="Times New Roman" w:hAnsi="Times New Roman"/>
          <w:color w:val="auto"/>
          <w:sz w:val="28"/>
          <w:szCs w:val="28"/>
        </w:rPr>
        <w:t xml:space="preserve"> </w:t>
      </w:r>
      <w:r>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78495E" w:rsidRDefault="009E73F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fldChar w:fldCharType="begin"/>
      </w:r>
      <w:r>
        <w:instrText xml:space="preserve"> REF _Ref317178853 \r \h  \* MERGEFORMAT </w:instrText>
      </w:r>
      <w:r>
        <w:fldChar w:fldCharType="separate"/>
      </w:r>
      <w:r w:rsidR="00DF457D" w:rsidRPr="00DF457D">
        <w:rPr>
          <w:rFonts w:ascii="Times New Roman" w:hAnsi="Times New Roman"/>
          <w:color w:val="auto"/>
          <w:sz w:val="24"/>
          <w:szCs w:val="24"/>
        </w:rPr>
        <w:t>4.15.7</w:t>
      </w:r>
      <w:r>
        <w:fldChar w:fldCharType="end"/>
      </w:r>
      <w:r>
        <w:rPr>
          <w:rFonts w:ascii="Times New Roman" w:hAnsi="Times New Roman"/>
          <w:color w:val="auto"/>
          <w:sz w:val="24"/>
          <w:szCs w:val="24"/>
        </w:rPr>
        <w:t>, от заключения договора (пункт </w:t>
      </w:r>
      <w:r>
        <w:fldChar w:fldCharType="begin"/>
      </w:r>
      <w:r>
        <w:rPr>
          <w:rFonts w:ascii="Times New Roman" w:hAnsi="Times New Roman"/>
          <w:color w:val="auto"/>
          <w:sz w:val="24"/>
          <w:szCs w:val="24"/>
        </w:rPr>
        <w:instrText xml:space="preserve"> REF _Ref352057514 \r \h </w:instrText>
      </w:r>
      <w:r>
        <w:fldChar w:fldCharType="separate"/>
      </w:r>
      <w:r w:rsidR="00DF457D">
        <w:rPr>
          <w:rFonts w:ascii="Times New Roman" w:hAnsi="Times New Roman"/>
          <w:color w:val="auto"/>
          <w:sz w:val="24"/>
          <w:szCs w:val="24"/>
        </w:rPr>
        <w:t>4.15.11</w:t>
      </w:r>
      <w:r>
        <w:fldChar w:fldCharType="end"/>
      </w:r>
      <w:r>
        <w:rPr>
          <w:rFonts w:ascii="Times New Roman" w:hAnsi="Times New Roman"/>
          <w:color w:val="auto"/>
          <w:sz w:val="24"/>
          <w:szCs w:val="24"/>
        </w:rPr>
        <w:t>).</w:t>
      </w:r>
    </w:p>
    <w:p w:rsidR="0078495E" w:rsidRDefault="009E73FF">
      <w:pPr>
        <w:numPr>
          <w:ilvl w:val="2"/>
          <w:numId w:val="18"/>
        </w:numPr>
        <w:tabs>
          <w:tab w:val="clear" w:pos="1288"/>
          <w:tab w:val="num" w:pos="1429"/>
        </w:tabs>
        <w:ind w:left="0" w:firstLine="709"/>
        <w:jc w:val="both"/>
      </w:pPr>
      <w:r>
        <w:t>При наступлении случая, указанного в пункте </w:t>
      </w:r>
      <w:r>
        <w:fldChar w:fldCharType="begin"/>
      </w:r>
      <w:r>
        <w:instrText xml:space="preserve"> REF _Ref317515319 \r \h  \* MERGEFORMAT </w:instrText>
      </w:r>
      <w:r>
        <w:fldChar w:fldCharType="separate"/>
      </w:r>
      <w:r w:rsidR="00DF457D">
        <w:t>4.9.8</w:t>
      </w:r>
      <w:r>
        <w:fldChar w:fldCharType="end"/>
      </w:r>
      <w: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90" w:name="_Toc391377527"/>
      <w:bookmarkStart w:id="291" w:name="_Ref317254894"/>
      <w:bookmarkStart w:id="292" w:name="_Toc333484215"/>
      <w:bookmarkStart w:id="293" w:name="_Toc361047049"/>
      <w:bookmarkStart w:id="294" w:name="_Toc384721984"/>
      <w:bookmarkStart w:id="295" w:name="_Toc385574394"/>
      <w:bookmarkStart w:id="296" w:name="_Toc389044544"/>
      <w:bookmarkStart w:id="297" w:name="_Toc391632483"/>
      <w:r>
        <w:rPr>
          <w:rFonts w:ascii="Times New Roman" w:hAnsi="Times New Roman" w:cs="Times New Roman"/>
          <w:i w:val="0"/>
          <w:sz w:val="24"/>
          <w:szCs w:val="24"/>
        </w:rPr>
        <w:t>Подача и прием заявок на участие в запросе предложений</w:t>
      </w:r>
      <w:bookmarkEnd w:id="290"/>
      <w:bookmarkEnd w:id="291"/>
      <w:bookmarkEnd w:id="292"/>
      <w:bookmarkEnd w:id="293"/>
      <w:bookmarkEnd w:id="294"/>
      <w:bookmarkEnd w:id="295"/>
      <w:bookmarkEnd w:id="296"/>
      <w:bookmarkEnd w:id="297"/>
    </w:p>
    <w:p w:rsidR="0078495E" w:rsidRDefault="009E73FF">
      <w:pPr>
        <w:numPr>
          <w:ilvl w:val="2"/>
          <w:numId w:val="18"/>
        </w:numPr>
        <w:tabs>
          <w:tab w:val="clear" w:pos="1288"/>
          <w:tab w:val="num" w:pos="1429"/>
        </w:tabs>
        <w:ind w:left="0" w:firstLine="709"/>
        <w:jc w:val="both"/>
      </w:pPr>
      <w:r>
        <w:t>Порядок подачи заявок на участие в запросе предложений на ЭТП определяется регламентом работы данной ЭТП.</w:t>
      </w:r>
    </w:p>
    <w:p w:rsidR="0078495E" w:rsidRDefault="009E73FF">
      <w:pPr>
        <w:numPr>
          <w:ilvl w:val="2"/>
          <w:numId w:val="18"/>
        </w:numPr>
        <w:tabs>
          <w:tab w:val="clear" w:pos="1288"/>
          <w:tab w:val="num" w:pos="1429"/>
        </w:tabs>
        <w:ind w:left="0" w:firstLine="709"/>
        <w:jc w:val="both"/>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16 раздела </w:t>
      </w:r>
      <w:r>
        <w:fldChar w:fldCharType="begin"/>
      </w:r>
      <w:r>
        <w:instrText xml:space="preserve"> REF _Ref317253730 \r \h  \* MERGEFORMAT </w:instrText>
      </w:r>
      <w:r>
        <w:fldChar w:fldCharType="separate"/>
      </w:r>
      <w:r w:rsidR="00DF457D">
        <w:t>1</w:t>
      </w:r>
      <w:r>
        <w:fldChar w:fldCharType="end"/>
      </w:r>
      <w:r>
        <w:t xml:space="preserve"> «Информационная карта запроса предложений».</w:t>
      </w:r>
    </w:p>
    <w:p w:rsidR="0078495E" w:rsidRDefault="009E73FF">
      <w:pPr>
        <w:numPr>
          <w:ilvl w:val="2"/>
          <w:numId w:val="18"/>
        </w:numPr>
        <w:tabs>
          <w:tab w:val="clear" w:pos="1288"/>
          <w:tab w:val="num" w:pos="1429"/>
        </w:tabs>
        <w:ind w:left="0" w:firstLine="709"/>
        <w:jc w:val="both"/>
      </w:pPr>
      <w:r>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fldChar w:fldCharType="begin"/>
      </w:r>
      <w:r>
        <w:instrText xml:space="preserve"> REF _Ref317252608 \r \h  \* MERGEFORMAT </w:instrText>
      </w:r>
      <w:r>
        <w:fldChar w:fldCharType="separate"/>
      </w:r>
      <w:r w:rsidR="00DF457D">
        <w:t>16</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298" w:name="_Toc391377528"/>
      <w:bookmarkStart w:id="299" w:name="_Toc333484216"/>
      <w:bookmarkStart w:id="300" w:name="_Toc361047050"/>
      <w:bookmarkStart w:id="301" w:name="_Toc384721985"/>
      <w:bookmarkStart w:id="302" w:name="_Toc385574395"/>
      <w:bookmarkStart w:id="303" w:name="_Toc389044545"/>
      <w:bookmarkStart w:id="304" w:name="_Toc391632484"/>
      <w:r>
        <w:rPr>
          <w:rFonts w:ascii="Times New Roman" w:hAnsi="Times New Roman" w:cs="Times New Roman"/>
          <w:i w:val="0"/>
          <w:sz w:val="24"/>
          <w:szCs w:val="24"/>
        </w:rPr>
        <w:t>Изменение заявок на участие в запросе предложений или их отзыв</w:t>
      </w:r>
      <w:bookmarkEnd w:id="298"/>
      <w:bookmarkEnd w:id="299"/>
      <w:bookmarkEnd w:id="300"/>
      <w:bookmarkEnd w:id="301"/>
      <w:bookmarkEnd w:id="302"/>
      <w:bookmarkEnd w:id="303"/>
      <w:bookmarkEnd w:id="304"/>
    </w:p>
    <w:p w:rsidR="0078495E" w:rsidRDefault="009E73FF">
      <w:pPr>
        <w:numPr>
          <w:ilvl w:val="2"/>
          <w:numId w:val="18"/>
        </w:numPr>
        <w:tabs>
          <w:tab w:val="clear" w:pos="1288"/>
          <w:tab w:val="num" w:pos="1429"/>
        </w:tabs>
        <w:ind w:left="0" w:firstLine="709"/>
        <w:jc w:val="both"/>
      </w:pPr>
      <w:proofErr w:type="gramStart"/>
      <w: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fldChar w:fldCharType="begin"/>
      </w:r>
      <w:r>
        <w:instrText xml:space="preserve"> REF _Ref317250778 \r \h  \* MERGEFORMAT </w:instrText>
      </w:r>
      <w:r>
        <w:fldChar w:fldCharType="separate"/>
      </w:r>
      <w:r w:rsidR="00DF457D">
        <w:t>19</w:t>
      </w:r>
      <w:r>
        <w:fldChar w:fldCharType="end"/>
      </w:r>
      <w:r>
        <w:t xml:space="preserve"> раздела </w:t>
      </w:r>
      <w:r>
        <w:fldChar w:fldCharType="begin"/>
      </w:r>
      <w:r>
        <w:instrText xml:space="preserve"> REF _Ref317253746 \r \h  \* MERGEFORMAT </w:instrText>
      </w:r>
      <w:r>
        <w:fldChar w:fldCharType="separate"/>
      </w:r>
      <w:r w:rsidR="00DF457D">
        <w:t>1</w:t>
      </w:r>
      <w:r>
        <w:fldChar w:fldCharType="end"/>
      </w:r>
      <w:r>
        <w:t xml:space="preserve"> «Информационная карта запроса предложений».</w:t>
      </w:r>
      <w:proofErr w:type="gramEnd"/>
    </w:p>
    <w:p w:rsidR="0078495E" w:rsidRDefault="009E73FF">
      <w:pPr>
        <w:numPr>
          <w:ilvl w:val="2"/>
          <w:numId w:val="18"/>
        </w:numPr>
        <w:tabs>
          <w:tab w:val="clear" w:pos="1288"/>
          <w:tab w:val="num" w:pos="1429"/>
        </w:tabs>
        <w:ind w:left="0" w:firstLine="709"/>
        <w:jc w:val="both"/>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78495E" w:rsidRDefault="009E73FF">
      <w:pPr>
        <w:numPr>
          <w:ilvl w:val="2"/>
          <w:numId w:val="18"/>
        </w:numPr>
        <w:tabs>
          <w:tab w:val="clear" w:pos="1288"/>
          <w:tab w:val="num" w:pos="1429"/>
        </w:tabs>
        <w:ind w:left="0" w:firstLine="709"/>
        <w:jc w:val="both"/>
      </w:pPr>
      <w:bookmarkStart w:id="305"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305"/>
    </w:p>
    <w:p w:rsidR="0078495E" w:rsidRDefault="009E73FF">
      <w:pPr>
        <w:numPr>
          <w:ilvl w:val="0"/>
          <w:numId w:val="22"/>
        </w:numPr>
        <w:ind w:left="0" w:firstLine="709"/>
        <w:jc w:val="both"/>
      </w:pPr>
      <w:r>
        <w:t>отозвать поданную заявку и подать ее вновь (при желании);</w:t>
      </w:r>
    </w:p>
    <w:p w:rsidR="0078495E" w:rsidRDefault="009E73FF">
      <w:pPr>
        <w:numPr>
          <w:ilvl w:val="0"/>
          <w:numId w:val="22"/>
        </w:numPr>
        <w:ind w:left="0" w:firstLine="709"/>
        <w:jc w:val="both"/>
      </w:pPr>
      <w:bookmarkStart w:id="306" w:name="_Ref307223370"/>
      <w:r>
        <w:t>продлить срок действия заявки на соответствующий период времени;</w:t>
      </w:r>
      <w:bookmarkEnd w:id="306"/>
    </w:p>
    <w:p w:rsidR="0078495E" w:rsidRDefault="009E73FF">
      <w:pPr>
        <w:numPr>
          <w:ilvl w:val="0"/>
          <w:numId w:val="22"/>
        </w:numPr>
        <w:ind w:left="0" w:firstLine="709"/>
        <w:jc w:val="both"/>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8495E" w:rsidRDefault="009E73FF">
      <w:pPr>
        <w:numPr>
          <w:ilvl w:val="2"/>
          <w:numId w:val="18"/>
        </w:numPr>
        <w:tabs>
          <w:tab w:val="clear" w:pos="1288"/>
          <w:tab w:val="num" w:pos="1429"/>
        </w:tabs>
        <w:ind w:left="0" w:firstLine="709"/>
        <w:jc w:val="both"/>
      </w:pPr>
      <w:r>
        <w:t>Продление срока действия заявки в соответствии с подпунктом </w:t>
      </w:r>
      <w:r>
        <w:fldChar w:fldCharType="begin"/>
      </w:r>
      <w:r>
        <w:instrText xml:space="preserve"> REF _Ref307223370 \r \h  \* MERGEFORMAT </w:instrText>
      </w:r>
      <w:r>
        <w:fldChar w:fldCharType="separate"/>
      </w:r>
      <w:r w:rsidR="00DF457D">
        <w:t>б)</w:t>
      </w:r>
      <w:r>
        <w:fldChar w:fldCharType="end"/>
      </w:r>
      <w:r>
        <w:t xml:space="preserve"> пункта </w:t>
      </w:r>
      <w:r>
        <w:fldChar w:fldCharType="begin"/>
      </w:r>
      <w:r>
        <w:instrText xml:space="preserve"> REF _Ref317253800 \r \h  \* MERGEFORMAT </w:instrText>
      </w:r>
      <w:r>
        <w:fldChar w:fldCharType="separate"/>
      </w:r>
      <w:r w:rsidR="00DF457D">
        <w:t>4.11.3</w:t>
      </w:r>
      <w:r>
        <w:fldChar w:fldCharType="end"/>
      </w:r>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307" w:name="_Toc391377529"/>
      <w:bookmarkStart w:id="308" w:name="_Ref317254920"/>
      <w:bookmarkStart w:id="309" w:name="_Toc333484217"/>
      <w:bookmarkStart w:id="310" w:name="_Toc361047051"/>
      <w:bookmarkStart w:id="311" w:name="_Toc384721986"/>
      <w:bookmarkStart w:id="312" w:name="_Toc385574396"/>
      <w:bookmarkStart w:id="313" w:name="_Toc389044546"/>
      <w:bookmarkStart w:id="314" w:name="_Toc391632485"/>
      <w:r>
        <w:rPr>
          <w:rFonts w:ascii="Times New Roman" w:hAnsi="Times New Roman" w:cs="Times New Roman"/>
          <w:i w:val="0"/>
          <w:sz w:val="24"/>
          <w:szCs w:val="24"/>
        </w:rPr>
        <w:t>Открытие доступа к поданным заявкам на участие в запросе предложений</w:t>
      </w:r>
      <w:bookmarkEnd w:id="307"/>
      <w:bookmarkEnd w:id="308"/>
      <w:bookmarkEnd w:id="309"/>
      <w:bookmarkEnd w:id="310"/>
      <w:bookmarkEnd w:id="311"/>
      <w:bookmarkEnd w:id="312"/>
      <w:bookmarkEnd w:id="313"/>
      <w:bookmarkEnd w:id="314"/>
    </w:p>
    <w:p w:rsidR="0078495E" w:rsidRDefault="009E73FF">
      <w:pPr>
        <w:numPr>
          <w:ilvl w:val="2"/>
          <w:numId w:val="18"/>
        </w:numPr>
        <w:tabs>
          <w:tab w:val="clear" w:pos="1288"/>
          <w:tab w:val="num" w:pos="1429"/>
        </w:tabs>
        <w:ind w:left="0" w:firstLine="709"/>
        <w:jc w:val="both"/>
      </w:pPr>
      <w:r>
        <w:t>В срок, установленный в извещении о проведении запроса предложений и в пункте </w:t>
      </w:r>
      <w:r>
        <w:fldChar w:fldCharType="begin"/>
      </w:r>
      <w:r>
        <w:instrText xml:space="preserve"> REF _Ref317250778 \r \h  \* MERGEFORMAT </w:instrText>
      </w:r>
      <w:r>
        <w:fldChar w:fldCharType="separate"/>
      </w:r>
      <w:r w:rsidR="00DF457D">
        <w:t>19</w:t>
      </w:r>
      <w:r>
        <w:fldChar w:fldCharType="end"/>
      </w:r>
      <w:r>
        <w:t xml:space="preserve"> раздела </w:t>
      </w:r>
      <w:r>
        <w:fldChar w:fldCharType="begin"/>
      </w:r>
      <w:r>
        <w:instrText xml:space="preserve"> REF _Ref317253837 \r \h  \* MERGEFORMAT </w:instrText>
      </w:r>
      <w:r>
        <w:fldChar w:fldCharType="separate"/>
      </w:r>
      <w:r w:rsidR="00DF457D">
        <w:t>1</w:t>
      </w:r>
      <w:r>
        <w:fldChar w:fldCharType="end"/>
      </w:r>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lang w:val="en-US"/>
        </w:rPr>
        <w:t> </w:t>
      </w:r>
      <w:r>
        <w:t>содержащимся в них документам и сведениям.</w:t>
      </w:r>
    </w:p>
    <w:p w:rsidR="0078495E" w:rsidRDefault="009E73FF">
      <w:pPr>
        <w:numPr>
          <w:ilvl w:val="2"/>
          <w:numId w:val="18"/>
        </w:numPr>
        <w:tabs>
          <w:tab w:val="clear" w:pos="1288"/>
          <w:tab w:val="num" w:pos="1429"/>
        </w:tabs>
        <w:ind w:left="0" w:firstLine="709"/>
        <w:jc w:val="both"/>
      </w:pPr>
      <w:r>
        <w:t>При проведении процедуры открытия доступа к поданным заявкам заседание закупочной комиссии не проводится.</w:t>
      </w:r>
    </w:p>
    <w:p w:rsidR="0078495E" w:rsidRDefault="009E73FF">
      <w:pPr>
        <w:numPr>
          <w:ilvl w:val="2"/>
          <w:numId w:val="18"/>
        </w:numPr>
        <w:tabs>
          <w:tab w:val="clear" w:pos="1288"/>
          <w:tab w:val="num" w:pos="1429"/>
        </w:tabs>
        <w:ind w:left="0" w:firstLine="709"/>
        <w:jc w:val="both"/>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fldChar w:fldCharType="begin"/>
      </w:r>
      <w:r>
        <w:instrText xml:space="preserve"> REF _Ref317250778 \r \h  \* MERGEFORMAT </w:instrText>
      </w:r>
      <w:r>
        <w:fldChar w:fldCharType="separate"/>
      </w:r>
      <w:r w:rsidR="00DF457D">
        <w:t>19</w:t>
      </w:r>
      <w:r>
        <w:fldChar w:fldCharType="end"/>
      </w:r>
      <w:r>
        <w:t xml:space="preserve"> раздела </w:t>
      </w:r>
      <w:r>
        <w:fldChar w:fldCharType="begin"/>
      </w:r>
      <w:r>
        <w:instrText xml:space="preserve"> REF _Ref317253860 \r \h  \* MERGEFORMAT </w:instrText>
      </w:r>
      <w:r>
        <w:fldChar w:fldCharType="separate"/>
      </w:r>
      <w:r w:rsidR="00DF457D">
        <w:t>1</w:t>
      </w:r>
      <w:r>
        <w:fldChar w:fldCharType="end"/>
      </w:r>
      <w:r>
        <w:t xml:space="preserve"> «Информационная карта запроса предложений», </w:t>
      </w:r>
      <w:proofErr w:type="gramStart"/>
      <w:r>
        <w:t>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rsidR="00DF457D">
        <w:t>6</w:t>
      </w:r>
      <w:r>
        <w:fldChar w:fldCharType="end"/>
      </w:r>
      <w:r>
        <w:t xml:space="preserve"> раздела </w:t>
      </w:r>
      <w:r>
        <w:fldChar w:fldCharType="begin"/>
      </w:r>
      <w:r>
        <w:instrText xml:space="preserve"> REF _Ref317253928 \r \h  \* MERGEFORMAT </w:instrText>
      </w:r>
      <w:r>
        <w:fldChar w:fldCharType="separate"/>
      </w:r>
      <w:r w:rsidR="00DF457D">
        <w:t>1</w:t>
      </w:r>
      <w:r>
        <w:fldChar w:fldCharType="end"/>
      </w:r>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t xml:space="preserve">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8495E" w:rsidRDefault="009E73FF">
      <w:pPr>
        <w:numPr>
          <w:ilvl w:val="2"/>
          <w:numId w:val="18"/>
        </w:numPr>
        <w:tabs>
          <w:tab w:val="clear" w:pos="1288"/>
          <w:tab w:val="num" w:pos="960"/>
          <w:tab w:val="num" w:pos="1429"/>
          <w:tab w:val="num" w:pos="1560"/>
        </w:tabs>
        <w:ind w:left="0" w:firstLine="709"/>
        <w:jc w:val="both"/>
      </w:pPr>
      <w:bookmarkStart w:id="315" w:name="_Ref384019858"/>
      <w:bookmarkStart w:id="316" w:name="_Ref318387012"/>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fldChar w:fldCharType="begin"/>
      </w:r>
      <w:r>
        <w:instrText xml:space="preserve"> REF _Ref385149528 \r \h  \* MERGEFORMAT </w:instrText>
      </w:r>
      <w:r>
        <w:fldChar w:fldCharType="separate"/>
      </w:r>
      <w:r w:rsidR="00DF457D">
        <w:t>4.12.6</w:t>
      </w:r>
      <w:r>
        <w:fldChar w:fldCharType="end"/>
      </w:r>
      <w:r>
        <w:t>.</w:t>
      </w:r>
      <w:bookmarkEnd w:id="315"/>
    </w:p>
    <w:p w:rsidR="0078495E" w:rsidRDefault="009E73FF">
      <w:pPr>
        <w:numPr>
          <w:ilvl w:val="2"/>
          <w:numId w:val="18"/>
        </w:numPr>
        <w:tabs>
          <w:tab w:val="clear" w:pos="1288"/>
          <w:tab w:val="num" w:pos="960"/>
          <w:tab w:val="num" w:pos="1429"/>
          <w:tab w:val="num" w:pos="1560"/>
        </w:tabs>
        <w:ind w:left="0" w:firstLine="709"/>
        <w:jc w:val="both"/>
      </w:pPr>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proofErr w:type="gramEnd"/>
      <w:r>
        <w:t>.</w:t>
      </w:r>
    </w:p>
    <w:p w:rsidR="0078495E" w:rsidRDefault="009E73FF">
      <w:pPr>
        <w:numPr>
          <w:ilvl w:val="2"/>
          <w:numId w:val="18"/>
        </w:numPr>
        <w:tabs>
          <w:tab w:val="clear" w:pos="1288"/>
          <w:tab w:val="num" w:pos="960"/>
          <w:tab w:val="num" w:pos="1429"/>
          <w:tab w:val="num" w:pos="1560"/>
        </w:tabs>
        <w:ind w:left="0" w:firstLine="709"/>
        <w:jc w:val="both"/>
      </w:pPr>
      <w:bookmarkStart w:id="317" w:name="_Ref385149528"/>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317"/>
    </w:p>
    <w:p w:rsidR="0078495E" w:rsidRDefault="009E73FF">
      <w:pPr>
        <w:numPr>
          <w:ilvl w:val="0"/>
          <w:numId w:val="23"/>
        </w:numPr>
        <w:tabs>
          <w:tab w:val="left" w:pos="0"/>
        </w:tabs>
        <w:autoSpaceDE w:val="0"/>
        <w:autoSpaceDN w:val="0"/>
        <w:adjustRightInd w:val="0"/>
        <w:ind w:left="0" w:firstLine="709"/>
        <w:jc w:val="both"/>
      </w:pPr>
      <w:r>
        <w:t>наименование и реквизиты запроса предложений;</w:t>
      </w:r>
    </w:p>
    <w:p w:rsidR="0078495E" w:rsidRDefault="009E73FF">
      <w:pPr>
        <w:numPr>
          <w:ilvl w:val="0"/>
          <w:numId w:val="23"/>
        </w:numPr>
        <w:tabs>
          <w:tab w:val="left" w:pos="0"/>
        </w:tabs>
        <w:autoSpaceDE w:val="0"/>
        <w:autoSpaceDN w:val="0"/>
        <w:adjustRightInd w:val="0"/>
        <w:ind w:left="0" w:firstLine="709"/>
        <w:jc w:val="both"/>
      </w:pPr>
      <w:r>
        <w:t>наименование ЭТП и ее адрес в информационно-телекоммуникационной сети «Интернет»;</w:t>
      </w:r>
    </w:p>
    <w:p w:rsidR="0078495E" w:rsidRDefault="009E73FF">
      <w:pPr>
        <w:numPr>
          <w:ilvl w:val="0"/>
          <w:numId w:val="23"/>
        </w:numPr>
        <w:tabs>
          <w:tab w:val="left" w:pos="0"/>
        </w:tabs>
        <w:autoSpaceDE w:val="0"/>
        <w:autoSpaceDN w:val="0"/>
        <w:adjustRightInd w:val="0"/>
        <w:ind w:left="0" w:firstLine="709"/>
        <w:jc w:val="both"/>
      </w:pPr>
      <w:r>
        <w:t>дату и время окончания подачи заявок;</w:t>
      </w:r>
    </w:p>
    <w:p w:rsidR="0078495E" w:rsidRDefault="009E73FF">
      <w:pPr>
        <w:numPr>
          <w:ilvl w:val="0"/>
          <w:numId w:val="23"/>
        </w:numPr>
        <w:tabs>
          <w:tab w:val="left" w:pos="0"/>
        </w:tabs>
        <w:autoSpaceDE w:val="0"/>
        <w:autoSpaceDN w:val="0"/>
        <w:adjustRightInd w:val="0"/>
        <w:ind w:left="0" w:firstLine="709"/>
        <w:jc w:val="both"/>
      </w:pPr>
      <w:r>
        <w:t>сведения об объеме закупаемых товаров, работ, услуг;</w:t>
      </w:r>
    </w:p>
    <w:p w:rsidR="0078495E" w:rsidRDefault="009E73FF">
      <w:pPr>
        <w:numPr>
          <w:ilvl w:val="0"/>
          <w:numId w:val="23"/>
        </w:numPr>
        <w:tabs>
          <w:tab w:val="left" w:pos="0"/>
        </w:tabs>
        <w:autoSpaceDE w:val="0"/>
        <w:autoSpaceDN w:val="0"/>
        <w:adjustRightInd w:val="0"/>
        <w:ind w:left="0" w:firstLine="709"/>
        <w:jc w:val="both"/>
      </w:pPr>
      <w:r>
        <w:t>сведения о начальной (максимальной) цене договора;</w:t>
      </w:r>
    </w:p>
    <w:p w:rsidR="0078495E" w:rsidRDefault="009E73FF">
      <w:pPr>
        <w:numPr>
          <w:ilvl w:val="0"/>
          <w:numId w:val="23"/>
        </w:numPr>
        <w:tabs>
          <w:tab w:val="left" w:pos="0"/>
        </w:tabs>
        <w:autoSpaceDE w:val="0"/>
        <w:autoSpaceDN w:val="0"/>
        <w:adjustRightInd w:val="0"/>
        <w:ind w:left="0" w:firstLine="709"/>
        <w:jc w:val="both"/>
      </w:pPr>
      <w:r>
        <w:t>сведения о сроке исполнения договора;</w:t>
      </w:r>
    </w:p>
    <w:p w:rsidR="0078495E" w:rsidRDefault="009E73FF">
      <w:pPr>
        <w:numPr>
          <w:ilvl w:val="0"/>
          <w:numId w:val="23"/>
        </w:numPr>
        <w:tabs>
          <w:tab w:val="left" w:pos="0"/>
        </w:tabs>
        <w:autoSpaceDE w:val="0"/>
        <w:autoSpaceDN w:val="0"/>
        <w:adjustRightInd w:val="0"/>
        <w:ind w:left="0" w:firstLine="709"/>
        <w:jc w:val="both"/>
      </w:pPr>
      <w:r>
        <w:t>общее количество поступивших заявок на участие в запросе предложений;</w:t>
      </w:r>
    </w:p>
    <w:p w:rsidR="0078495E" w:rsidRDefault="009E73FF">
      <w:pPr>
        <w:numPr>
          <w:ilvl w:val="0"/>
          <w:numId w:val="23"/>
        </w:numPr>
        <w:tabs>
          <w:tab w:val="left" w:pos="0"/>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78495E" w:rsidRDefault="009E73FF">
      <w:pPr>
        <w:ind w:firstLine="709"/>
        <w:jc w:val="both"/>
      </w:pPr>
      <w:r>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78495E" w:rsidRDefault="009E73FF">
      <w:pPr>
        <w:ind w:firstLine="709"/>
        <w:jc w:val="both"/>
      </w:pPr>
      <w:proofErr w:type="gramStart"/>
      <w:r>
        <w:t>При проведении заседания закупочной комиссии в соответствии с пунктом </w:t>
      </w:r>
      <w:r>
        <w:fldChar w:fldCharType="begin"/>
      </w:r>
      <w:r>
        <w:instrText xml:space="preserve"> REF _Ref384019858 \r \h  \* MERGEFORMAT </w:instrText>
      </w:r>
      <w:r>
        <w:fldChar w:fldCharType="separate"/>
      </w:r>
      <w:r w:rsidR="00DF457D">
        <w:t>4.12.4</w:t>
      </w:r>
      <w:r>
        <w:fldChar w:fldCharType="end"/>
      </w:r>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t xml:space="preserve"> пункта </w:t>
      </w:r>
      <w:r>
        <w:fldChar w:fldCharType="begin"/>
      </w:r>
      <w:r>
        <w:instrText xml:space="preserve"> REF _Ref317254108 \r \h  \* MERGEFORMAT </w:instrText>
      </w:r>
      <w:r>
        <w:fldChar w:fldCharType="separate"/>
      </w:r>
      <w:r w:rsidR="00DF457D">
        <w:t>2.7.2</w:t>
      </w:r>
      <w:r>
        <w:fldChar w:fldCharType="end"/>
      </w:r>
      <w:r>
        <w:t>.</w:t>
      </w:r>
      <w:bookmarkEnd w:id="316"/>
    </w:p>
    <w:p w:rsidR="0078495E" w:rsidRDefault="009E73FF">
      <w:pPr>
        <w:numPr>
          <w:ilvl w:val="2"/>
          <w:numId w:val="18"/>
        </w:numPr>
        <w:tabs>
          <w:tab w:val="clear" w:pos="1288"/>
          <w:tab w:val="num" w:pos="960"/>
          <w:tab w:val="num" w:pos="1429"/>
          <w:tab w:val="num" w:pos="1560"/>
        </w:tabs>
        <w:ind w:left="0" w:firstLine="709"/>
        <w:jc w:val="both"/>
      </w:pPr>
      <w:bookmarkStart w:id="318" w:name="_Ref318214577"/>
      <w:proofErr w:type="gramStart"/>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78495E" w:rsidRDefault="009E73FF">
      <w:pPr>
        <w:numPr>
          <w:ilvl w:val="2"/>
          <w:numId w:val="18"/>
        </w:numPr>
        <w:tabs>
          <w:tab w:val="clear" w:pos="1288"/>
          <w:tab w:val="num" w:pos="960"/>
          <w:tab w:val="num" w:pos="1429"/>
          <w:tab w:val="num" w:pos="1560"/>
        </w:tabs>
        <w:ind w:left="0" w:firstLine="709"/>
        <w:jc w:val="both"/>
      </w:pPr>
      <w:r>
        <w:t>В случае</w:t>
      </w:r>
      <w:proofErr w:type="gramStart"/>
      <w:r>
        <w:t>,</w:t>
      </w:r>
      <w:proofErr w:type="gramEnd"/>
      <w:r>
        <w:t xml:space="preserve"> если по окончании срока подачи заявок на участие в</w:t>
      </w:r>
      <w:r>
        <w:rPr>
          <w:lang w:val="en-US"/>
        </w:rPr>
        <w:t> </w:t>
      </w:r>
      <w: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fldChar w:fldCharType="begin"/>
      </w:r>
      <w:r>
        <w:instrText xml:space="preserve"> REF _Ref385149881 \r \h </w:instrText>
      </w:r>
      <w:r>
        <w:fldChar w:fldCharType="separate"/>
      </w:r>
      <w:r w:rsidR="00DF457D">
        <w:t>4.14.1</w:t>
      </w:r>
      <w:r>
        <w:fldChar w:fldCharType="end"/>
      </w:r>
      <w:r>
        <w:t xml:space="preserve"> - </w:t>
      </w:r>
      <w:r>
        <w:fldChar w:fldCharType="begin"/>
      </w:r>
      <w:r>
        <w:instrText xml:space="preserve"> REF _Ref318369480 \r \h </w:instrText>
      </w:r>
      <w:r>
        <w:fldChar w:fldCharType="separate"/>
      </w:r>
      <w:r w:rsidR="00DF457D">
        <w:t>4.14.3</w:t>
      </w:r>
      <w:r>
        <w:fldChar w:fldCharType="end"/>
      </w:r>
      <w:r>
        <w:t>.</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319" w:name="_Toc317269894"/>
      <w:bookmarkStart w:id="320" w:name="_Toc317269975"/>
      <w:bookmarkStart w:id="321" w:name="_Toc317269900"/>
      <w:bookmarkStart w:id="322" w:name="_Toc317269981"/>
      <w:bookmarkStart w:id="323" w:name="_Toc317269901"/>
      <w:bookmarkStart w:id="324" w:name="_Toc317269982"/>
      <w:bookmarkStart w:id="325" w:name="_Toc317269902"/>
      <w:bookmarkStart w:id="326" w:name="_Toc317269983"/>
      <w:bookmarkStart w:id="327" w:name="_Toc317269903"/>
      <w:bookmarkStart w:id="328" w:name="_Toc317269984"/>
      <w:bookmarkStart w:id="329" w:name="_Toc317269904"/>
      <w:bookmarkStart w:id="330" w:name="_Toc317269985"/>
      <w:bookmarkStart w:id="331" w:name="_Toc317269907"/>
      <w:bookmarkStart w:id="332" w:name="_Toc317269988"/>
      <w:bookmarkStart w:id="333" w:name="_Toc317269909"/>
      <w:bookmarkStart w:id="334" w:name="_Toc317269990"/>
      <w:bookmarkStart w:id="335" w:name="_Toc269472549"/>
      <w:bookmarkStart w:id="336" w:name="_Toc277263812"/>
      <w:bookmarkStart w:id="337" w:name="_Toc333484218"/>
      <w:bookmarkStart w:id="338" w:name="_Toc361047052"/>
      <w:bookmarkStart w:id="339" w:name="_Toc384721987"/>
      <w:bookmarkStart w:id="340" w:name="_Toc385574397"/>
      <w:bookmarkStart w:id="341" w:name="_Toc389044547"/>
      <w:bookmarkStart w:id="342" w:name="_Toc391377530"/>
      <w:bookmarkStart w:id="343" w:name="_Toc391632486"/>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Pr>
          <w:rFonts w:ascii="Times New Roman" w:hAnsi="Times New Roman" w:cs="Times New Roman"/>
          <w:i w:val="0"/>
          <w:sz w:val="24"/>
          <w:szCs w:val="24"/>
        </w:rPr>
        <w:t xml:space="preserve">Опоздавшие </w:t>
      </w:r>
      <w:bookmarkEnd w:id="335"/>
      <w:r>
        <w:rPr>
          <w:rFonts w:ascii="Times New Roman" w:hAnsi="Times New Roman" w:cs="Times New Roman"/>
          <w:i w:val="0"/>
          <w:sz w:val="24"/>
          <w:szCs w:val="24"/>
        </w:rPr>
        <w:t>заявки на участие в запросе предложений</w:t>
      </w:r>
      <w:bookmarkEnd w:id="336"/>
      <w:bookmarkEnd w:id="337"/>
      <w:bookmarkEnd w:id="338"/>
      <w:bookmarkEnd w:id="339"/>
      <w:bookmarkEnd w:id="340"/>
      <w:bookmarkEnd w:id="341"/>
      <w:bookmarkEnd w:id="342"/>
      <w:bookmarkEnd w:id="343"/>
    </w:p>
    <w:p w:rsidR="0078495E" w:rsidRDefault="009E73FF">
      <w:pPr>
        <w:numPr>
          <w:ilvl w:val="2"/>
          <w:numId w:val="18"/>
        </w:numPr>
        <w:tabs>
          <w:tab w:val="clear" w:pos="1288"/>
          <w:tab w:val="num" w:pos="1429"/>
        </w:tabs>
        <w:ind w:left="0" w:firstLine="709"/>
        <w:jc w:val="both"/>
      </w:pPr>
      <w: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344" w:name="_Toc269472550"/>
      <w:bookmarkStart w:id="345" w:name="_Toc391377531"/>
      <w:bookmarkStart w:id="346" w:name="_Ref317258080"/>
      <w:bookmarkStart w:id="347" w:name="_Ref317258098"/>
      <w:bookmarkStart w:id="348" w:name="_Toc333484219"/>
      <w:bookmarkStart w:id="349" w:name="_Toc361047053"/>
      <w:bookmarkStart w:id="350" w:name="_Toc384721988"/>
      <w:bookmarkStart w:id="351" w:name="_Toc385574398"/>
      <w:bookmarkStart w:id="352" w:name="_Toc389044548"/>
      <w:bookmarkStart w:id="353" w:name="_Toc391632487"/>
      <w:r>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344"/>
      <w:r>
        <w:rPr>
          <w:rFonts w:ascii="Times New Roman" w:hAnsi="Times New Roman" w:cs="Times New Roman"/>
          <w:i w:val="0"/>
          <w:sz w:val="24"/>
          <w:szCs w:val="24"/>
        </w:rPr>
        <w:t>запроса предложений</w:t>
      </w:r>
      <w:bookmarkEnd w:id="345"/>
      <w:bookmarkEnd w:id="346"/>
      <w:bookmarkEnd w:id="347"/>
      <w:bookmarkEnd w:id="348"/>
      <w:bookmarkEnd w:id="349"/>
      <w:bookmarkEnd w:id="350"/>
      <w:bookmarkEnd w:id="351"/>
      <w:bookmarkEnd w:id="352"/>
      <w:bookmarkEnd w:id="353"/>
    </w:p>
    <w:p w:rsidR="0078495E" w:rsidRDefault="009E73FF">
      <w:pPr>
        <w:pStyle w:val="4"/>
        <w:widowControl w:val="0"/>
        <w:numPr>
          <w:ilvl w:val="2"/>
          <w:numId w:val="18"/>
        </w:numPr>
        <w:tabs>
          <w:tab w:val="clear" w:pos="1288"/>
          <w:tab w:val="num" w:pos="1429"/>
          <w:tab w:val="num" w:pos="1701"/>
        </w:tabs>
        <w:suppressAutoHyphens/>
        <w:adjustRightInd w:val="0"/>
        <w:spacing w:before="120" w:after="120"/>
        <w:ind w:left="0" w:firstLine="709"/>
        <w:jc w:val="both"/>
        <w:textAlignment w:val="baseline"/>
        <w:rPr>
          <w:sz w:val="24"/>
          <w:szCs w:val="24"/>
        </w:rPr>
      </w:pPr>
      <w:bookmarkStart w:id="354" w:name="_Ref385149881"/>
      <w:r>
        <w:rPr>
          <w:sz w:val="24"/>
          <w:szCs w:val="24"/>
        </w:rPr>
        <w:t>Общие положения</w:t>
      </w:r>
      <w:bookmarkEnd w:id="354"/>
    </w:p>
    <w:p w:rsidR="0078495E" w:rsidRDefault="009E73FF">
      <w:pPr>
        <w:widowControl w:val="0"/>
        <w:numPr>
          <w:ilvl w:val="3"/>
          <w:numId w:val="18"/>
        </w:numPr>
        <w:tabs>
          <w:tab w:val="num" w:pos="1701"/>
          <w:tab w:val="num" w:pos="1985"/>
        </w:tabs>
        <w:autoSpaceDE w:val="0"/>
        <w:autoSpaceDN w:val="0"/>
        <w:adjustRightInd w:val="0"/>
        <w:ind w:left="0" w:firstLine="709"/>
        <w:jc w:val="both"/>
        <w:rPr>
          <w:rFonts w:eastAsia="Arial Unicode MS"/>
          <w:bCs/>
        </w:rPr>
      </w:pPr>
      <w:r>
        <w:rPr>
          <w:rFonts w:eastAsia="Arial Unicode MS"/>
          <w:bCs/>
        </w:rPr>
        <w:t>Рассмотрение заявок осуществляется в</w:t>
      </w:r>
      <w:r>
        <w:rPr>
          <w:rFonts w:eastAsia="Arial Unicode MS"/>
          <w:bCs/>
          <w:lang w:val="en-US"/>
        </w:rPr>
        <w:t> </w:t>
      </w:r>
      <w:r>
        <w:rPr>
          <w:rFonts w:eastAsia="Arial Unicode MS"/>
          <w:bCs/>
        </w:rPr>
        <w:t>следующем порядке:</w:t>
      </w:r>
    </w:p>
    <w:p w:rsidR="0078495E" w:rsidRDefault="009E73FF">
      <w:pPr>
        <w:widowControl w:val="0"/>
        <w:numPr>
          <w:ilvl w:val="0"/>
          <w:numId w:val="24"/>
        </w:numPr>
        <w:tabs>
          <w:tab w:val="left" w:pos="1276"/>
        </w:tabs>
        <w:autoSpaceDE w:val="0"/>
        <w:autoSpaceDN w:val="0"/>
        <w:adjustRightInd w:val="0"/>
        <w:ind w:left="1276" w:hanging="567"/>
        <w:jc w:val="both"/>
        <w:rPr>
          <w:rFonts w:eastAsia="Arial Unicode MS"/>
          <w:bCs/>
        </w:rPr>
      </w:pPr>
      <w:r>
        <w:rPr>
          <w:rFonts w:eastAsia="Arial Unicode MS"/>
          <w:bCs/>
        </w:rPr>
        <w:t>проведение отборочной стадии (пункт </w:t>
      </w:r>
      <w:r>
        <w:fldChar w:fldCharType="begin"/>
      </w:r>
      <w:r>
        <w:instrText xml:space="preserve"> REF _Ref317258141 \r \h  \* MERGEFORMAT </w:instrText>
      </w:r>
      <w:r>
        <w:fldChar w:fldCharType="separate"/>
      </w:r>
      <w:r w:rsidR="00DF457D" w:rsidRPr="00DF457D">
        <w:rPr>
          <w:rFonts w:eastAsia="Arial Unicode MS"/>
          <w:bCs/>
        </w:rPr>
        <w:t>4.14.2</w:t>
      </w:r>
      <w:r>
        <w:fldChar w:fldCharType="end"/>
      </w:r>
      <w:r>
        <w:rPr>
          <w:rFonts w:eastAsia="Arial Unicode MS"/>
          <w:bCs/>
        </w:rPr>
        <w:t>);</w:t>
      </w:r>
    </w:p>
    <w:p w:rsidR="0078495E" w:rsidRDefault="009E73FF">
      <w:pPr>
        <w:widowControl w:val="0"/>
        <w:numPr>
          <w:ilvl w:val="0"/>
          <w:numId w:val="24"/>
        </w:numPr>
        <w:tabs>
          <w:tab w:val="left" w:pos="1276"/>
          <w:tab w:val="num" w:pos="2357"/>
        </w:tabs>
        <w:autoSpaceDE w:val="0"/>
        <w:autoSpaceDN w:val="0"/>
        <w:adjustRightInd w:val="0"/>
        <w:ind w:left="1276" w:hanging="567"/>
        <w:jc w:val="both"/>
        <w:rPr>
          <w:rFonts w:eastAsia="Arial Unicode MS"/>
          <w:bCs/>
        </w:rPr>
      </w:pPr>
      <w:r>
        <w:rPr>
          <w:rFonts w:eastAsia="Arial Unicode MS"/>
          <w:bCs/>
        </w:rPr>
        <w:t>проведение оценочной стадии (пункт </w:t>
      </w:r>
      <w:r>
        <w:fldChar w:fldCharType="begin"/>
      </w:r>
      <w:r>
        <w:instrText xml:space="preserve"> REF _Ref317258175 \r \h  \* MERGEFORMAT </w:instrText>
      </w:r>
      <w:r>
        <w:fldChar w:fldCharType="separate"/>
      </w:r>
      <w:r w:rsidR="00DF457D" w:rsidRPr="00DF457D">
        <w:rPr>
          <w:rFonts w:eastAsia="Arial Unicode MS"/>
          <w:bCs/>
        </w:rPr>
        <w:t>4.14.5</w:t>
      </w:r>
      <w:r>
        <w:fldChar w:fldCharType="end"/>
      </w:r>
      <w:r>
        <w:rPr>
          <w:rFonts w:eastAsia="Arial Unicode MS"/>
          <w:bCs/>
        </w:rPr>
        <w:t>).</w:t>
      </w:r>
    </w:p>
    <w:p w:rsidR="0078495E" w:rsidRDefault="009E73FF">
      <w:pPr>
        <w:widowControl w:val="0"/>
        <w:numPr>
          <w:ilvl w:val="3"/>
          <w:numId w:val="18"/>
        </w:numPr>
        <w:tabs>
          <w:tab w:val="num" w:pos="1701"/>
          <w:tab w:val="num" w:pos="1985"/>
        </w:tabs>
        <w:autoSpaceDE w:val="0"/>
        <w:autoSpaceDN w:val="0"/>
        <w:adjustRightInd w:val="0"/>
        <w:ind w:left="0" w:firstLine="709"/>
        <w:jc w:val="both"/>
      </w:pPr>
      <w:r>
        <w:rPr>
          <w:rFonts w:eastAsia="Arial Unicode MS"/>
          <w:bCs/>
        </w:rPr>
        <w:t xml:space="preserve">После отборочной стадии рассмотрения заявок до выбора победителя возможно </w:t>
      </w:r>
      <w:r>
        <w:t xml:space="preserve">по решению закупочной комиссии </w:t>
      </w:r>
      <w:r>
        <w:rPr>
          <w:rFonts w:eastAsia="Arial Unicode MS"/>
          <w:bCs/>
        </w:rPr>
        <w:t>проведение переговоров (пункт </w:t>
      </w:r>
      <w:r>
        <w:fldChar w:fldCharType="begin"/>
      </w:r>
      <w:r>
        <w:instrText xml:space="preserve"> REF _Ref318369480 \r \h  \* MERGEFORMAT </w:instrText>
      </w:r>
      <w:r>
        <w:fldChar w:fldCharType="separate"/>
      </w:r>
      <w:r w:rsidR="00DF457D" w:rsidRPr="00DF457D">
        <w:rPr>
          <w:rFonts w:eastAsia="Arial Unicode MS"/>
          <w:bCs/>
        </w:rPr>
        <w:t>4.14.3</w:t>
      </w:r>
      <w:r>
        <w:fldChar w:fldCharType="end"/>
      </w:r>
      <w:r>
        <w:rPr>
          <w:rFonts w:eastAsia="Arial Unicode MS"/>
          <w:bCs/>
        </w:rPr>
        <w:t>)</w:t>
      </w:r>
      <w: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instrText xml:space="preserve"> REF _Ref317254826 \r \h  \* MERGEFORMAT </w:instrText>
      </w:r>
      <w:r>
        <w:fldChar w:fldCharType="separate"/>
      </w:r>
      <w:r w:rsidR="00DF457D">
        <w:t>18</w:t>
      </w:r>
      <w:r>
        <w:fldChar w:fldCharType="end"/>
      </w:r>
      <w:r>
        <w:t xml:space="preserve"> раздела </w:t>
      </w:r>
      <w:r>
        <w:fldChar w:fldCharType="begin"/>
      </w:r>
      <w:r>
        <w:instrText xml:space="preserve"> REF _Ref317254811 \r \h  \* MERGEFORMAT </w:instrText>
      </w:r>
      <w:r>
        <w:fldChar w:fldCharType="separate"/>
      </w:r>
      <w:r w:rsidR="00DF457D">
        <w:t>1</w:t>
      </w:r>
      <w:r>
        <w:fldChar w:fldCharType="end"/>
      </w:r>
      <w:r>
        <w:t xml:space="preserve"> «Информационная карта запроса предложений» предусмотрена возможность проведения процедуры переторжки.</w:t>
      </w:r>
    </w:p>
    <w:p w:rsidR="0078495E" w:rsidRDefault="009E73FF">
      <w:pPr>
        <w:widowControl w:val="0"/>
        <w:numPr>
          <w:ilvl w:val="3"/>
          <w:numId w:val="18"/>
        </w:numPr>
        <w:tabs>
          <w:tab w:val="num" w:pos="1701"/>
          <w:tab w:val="num" w:pos="1985"/>
        </w:tabs>
        <w:autoSpaceDE w:val="0"/>
        <w:autoSpaceDN w:val="0"/>
        <w:adjustRightInd w:val="0"/>
        <w:ind w:left="0" w:firstLine="709"/>
        <w:jc w:val="both"/>
      </w:pPr>
      <w:r>
        <w:t xml:space="preserve">По </w:t>
      </w:r>
      <w:r>
        <w:rPr>
          <w:rFonts w:eastAsia="Arial Unicode MS"/>
          <w:bCs/>
        </w:rPr>
        <w:t>решению</w:t>
      </w:r>
      <w: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8495E" w:rsidRDefault="009E73FF">
      <w:pPr>
        <w:widowControl w:val="0"/>
        <w:numPr>
          <w:ilvl w:val="3"/>
          <w:numId w:val="18"/>
        </w:numPr>
        <w:tabs>
          <w:tab w:val="num" w:pos="1701"/>
          <w:tab w:val="num" w:pos="1985"/>
        </w:tabs>
        <w:autoSpaceDE w:val="0"/>
        <w:autoSpaceDN w:val="0"/>
        <w:adjustRightInd w:val="0"/>
        <w:ind w:left="0" w:firstLine="709"/>
        <w:jc w:val="both"/>
        <w:rPr>
          <w:rFonts w:eastAsia="Arial Unicode MS"/>
          <w:bCs/>
        </w:rPr>
      </w:pPr>
      <w:r>
        <w:t>Рассмотрение заявок на</w:t>
      </w:r>
      <w:r>
        <w:rPr>
          <w:lang w:val="en-US"/>
        </w:rPr>
        <w:t> </w:t>
      </w:r>
      <w:r>
        <w:t xml:space="preserve">участие в запросе предложений проводится в сроки, установленные </w:t>
      </w:r>
      <w:r>
        <w:rPr>
          <w:rFonts w:eastAsia="Arial Unicode MS"/>
          <w:bCs/>
        </w:rPr>
        <w:t>извещением о проведении запроса предложений и пунктом </w:t>
      </w:r>
      <w:r>
        <w:fldChar w:fldCharType="begin"/>
      </w:r>
      <w:r>
        <w:instrText xml:space="preserve"> REF _Ref317254136 \r \h  \* MERGEFORMAT </w:instrText>
      </w:r>
      <w:r>
        <w:fldChar w:fldCharType="separate"/>
      </w:r>
      <w:r w:rsidR="00DF457D" w:rsidRPr="00DF457D">
        <w:rPr>
          <w:rFonts w:eastAsia="Arial Unicode MS"/>
          <w:bCs/>
        </w:rPr>
        <w:t>20</w:t>
      </w:r>
      <w:r>
        <w:fldChar w:fldCharType="end"/>
      </w:r>
      <w:r>
        <w:rPr>
          <w:rFonts w:eastAsia="Arial Unicode MS"/>
          <w:bCs/>
        </w:rPr>
        <w:t xml:space="preserve"> раздела </w:t>
      </w:r>
      <w:r>
        <w:fldChar w:fldCharType="begin"/>
      </w:r>
      <w:r>
        <w:instrText xml:space="preserve"> REF _Ref317254150 \r \h  \* MERGEFORMAT </w:instrText>
      </w:r>
      <w:r>
        <w:fldChar w:fldCharType="separate"/>
      </w:r>
      <w:r w:rsidR="00DF457D">
        <w:t>1</w:t>
      </w:r>
      <w:r>
        <w:fldChar w:fldCharType="end"/>
      </w:r>
      <w:r>
        <w:rPr>
          <w:rFonts w:eastAsia="Arial Unicode MS"/>
          <w:bCs/>
        </w:rPr>
        <w:t xml:space="preserve"> «Информационная карта запроса предложений».</w:t>
      </w:r>
    </w:p>
    <w:p w:rsidR="0078495E" w:rsidRDefault="009E73FF">
      <w:pPr>
        <w:widowControl w:val="0"/>
        <w:numPr>
          <w:ilvl w:val="3"/>
          <w:numId w:val="18"/>
        </w:numPr>
        <w:tabs>
          <w:tab w:val="num" w:pos="1701"/>
          <w:tab w:val="num" w:pos="1985"/>
        </w:tabs>
        <w:autoSpaceDE w:val="0"/>
        <w:autoSpaceDN w:val="0"/>
        <w:adjustRightInd w:val="0"/>
        <w:ind w:left="0" w:firstLine="709"/>
        <w:jc w:val="both"/>
      </w:pPr>
      <w:r>
        <w:rPr>
          <w:rFonts w:eastAsia="Arial Unicode MS"/>
          <w:bCs/>
        </w:rPr>
        <w:t>Организатор</w:t>
      </w:r>
      <w: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78495E" w:rsidRDefault="009E73FF">
      <w:pPr>
        <w:widowControl w:val="0"/>
        <w:numPr>
          <w:ilvl w:val="3"/>
          <w:numId w:val="18"/>
        </w:numPr>
        <w:tabs>
          <w:tab w:val="num" w:pos="1701"/>
          <w:tab w:val="num" w:pos="1985"/>
        </w:tabs>
        <w:autoSpaceDE w:val="0"/>
        <w:autoSpaceDN w:val="0"/>
        <w:adjustRightInd w:val="0"/>
        <w:ind w:left="0" w:firstLine="709"/>
        <w:jc w:val="both"/>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78495E" w:rsidRDefault="009E73FF">
      <w:pPr>
        <w:widowControl w:val="0"/>
        <w:numPr>
          <w:ilvl w:val="3"/>
          <w:numId w:val="18"/>
        </w:numPr>
        <w:tabs>
          <w:tab w:val="num" w:pos="1701"/>
          <w:tab w:val="num" w:pos="1985"/>
        </w:tabs>
        <w:autoSpaceDE w:val="0"/>
        <w:autoSpaceDN w:val="0"/>
        <w:adjustRightInd w:val="0"/>
        <w:ind w:left="0" w:firstLine="709"/>
        <w:jc w:val="both"/>
      </w:pPr>
      <w: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t>,</w:t>
      </w:r>
      <w:proofErr w:type="gramEnd"/>
      <w: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8495E" w:rsidRDefault="009E73FF">
      <w:pPr>
        <w:widowControl w:val="0"/>
        <w:numPr>
          <w:ilvl w:val="3"/>
          <w:numId w:val="18"/>
        </w:numPr>
        <w:tabs>
          <w:tab w:val="num" w:pos="1701"/>
          <w:tab w:val="num" w:pos="1985"/>
        </w:tabs>
        <w:autoSpaceDE w:val="0"/>
        <w:autoSpaceDN w:val="0"/>
        <w:adjustRightInd w:val="0"/>
        <w:ind w:left="0" w:firstLine="709"/>
        <w:jc w:val="both"/>
      </w:pPr>
      <w:bookmarkStart w:id="355"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55"/>
    </w:p>
    <w:p w:rsidR="0078495E" w:rsidRDefault="009E73FF">
      <w:pPr>
        <w:pStyle w:val="a9"/>
        <w:numPr>
          <w:ilvl w:val="4"/>
          <w:numId w:val="18"/>
        </w:numPr>
        <w:tabs>
          <w:tab w:val="left" w:pos="1701"/>
        </w:tabs>
        <w:autoSpaceDE w:val="0"/>
        <w:autoSpaceDN w:val="0"/>
        <w:adjustRightInd w:val="0"/>
        <w:ind w:left="0" w:firstLine="709"/>
        <w:jc w:val="both"/>
      </w:pPr>
      <w:bookmarkStart w:id="356" w:name="_Ref382573369"/>
      <w:bookmarkStart w:id="357" w:name="_Ref352334466"/>
      <w:bookmarkStart w:id="358" w:name="_Ref356402035"/>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356"/>
    </w:p>
    <w:p w:rsidR="0078495E" w:rsidRDefault="009E73FF">
      <w:pPr>
        <w:pStyle w:val="a9"/>
        <w:numPr>
          <w:ilvl w:val="0"/>
          <w:numId w:val="25"/>
        </w:numPr>
        <w:autoSpaceDE w:val="0"/>
        <w:autoSpaceDN w:val="0"/>
        <w:adjustRightInd w:val="0"/>
        <w:ind w:left="0" w:firstLine="709"/>
        <w:jc w:val="both"/>
      </w:pPr>
      <w:r>
        <w:t>документы, подтверждающие полномочия лица на подписание заявки от имени участника запроса предложений,</w:t>
      </w:r>
    </w:p>
    <w:p w:rsidR="0078495E" w:rsidRDefault="009E73FF">
      <w:pPr>
        <w:pStyle w:val="a9"/>
        <w:numPr>
          <w:ilvl w:val="0"/>
          <w:numId w:val="25"/>
        </w:numPr>
        <w:autoSpaceDE w:val="0"/>
        <w:autoSpaceDN w:val="0"/>
        <w:adjustRightInd w:val="0"/>
        <w:ind w:left="0" w:firstLine="709"/>
        <w:jc w:val="both"/>
      </w:pPr>
      <w:r>
        <w:t xml:space="preserve">учредительные документы, </w:t>
      </w:r>
    </w:p>
    <w:p w:rsidR="0078495E" w:rsidRDefault="009E73FF">
      <w:pPr>
        <w:pStyle w:val="a9"/>
        <w:numPr>
          <w:ilvl w:val="0"/>
          <w:numId w:val="25"/>
        </w:numPr>
        <w:autoSpaceDE w:val="0"/>
        <w:autoSpaceDN w:val="0"/>
        <w:adjustRightInd w:val="0"/>
        <w:ind w:left="0" w:firstLine="709"/>
        <w:jc w:val="both"/>
      </w:pPr>
      <w:r>
        <w:t xml:space="preserve">разрешающие документы (лицензии, допуски, членство в саморегулируемых общественных организациях и т.д.), </w:t>
      </w:r>
    </w:p>
    <w:p w:rsidR="0078495E" w:rsidRDefault="009E73FF">
      <w:pPr>
        <w:pStyle w:val="a9"/>
        <w:numPr>
          <w:ilvl w:val="0"/>
          <w:numId w:val="25"/>
        </w:numPr>
        <w:autoSpaceDE w:val="0"/>
        <w:autoSpaceDN w:val="0"/>
        <w:adjustRightInd w:val="0"/>
        <w:ind w:left="0" w:firstLine="709"/>
        <w:jc w:val="both"/>
      </w:pPr>
      <w:r>
        <w:t xml:space="preserve">документы о крупной сделке, </w:t>
      </w:r>
    </w:p>
    <w:p w:rsidR="0078495E" w:rsidRDefault="009E73FF">
      <w:pPr>
        <w:pStyle w:val="a9"/>
        <w:numPr>
          <w:ilvl w:val="0"/>
          <w:numId w:val="25"/>
        </w:numPr>
        <w:autoSpaceDE w:val="0"/>
        <w:autoSpaceDN w:val="0"/>
        <w:adjustRightInd w:val="0"/>
        <w:ind w:left="0" w:firstLine="709"/>
        <w:jc w:val="both"/>
      </w:pPr>
      <w:r>
        <w:t xml:space="preserve">документы о сделке с заинтересованностью, </w:t>
      </w:r>
    </w:p>
    <w:p w:rsidR="0078495E" w:rsidRDefault="009E73FF">
      <w:pPr>
        <w:pStyle w:val="a9"/>
        <w:numPr>
          <w:ilvl w:val="0"/>
          <w:numId w:val="25"/>
        </w:numPr>
        <w:autoSpaceDE w:val="0"/>
        <w:autoSpaceDN w:val="0"/>
        <w:adjustRightInd w:val="0"/>
        <w:ind w:left="0" w:firstLine="709"/>
        <w:jc w:val="both"/>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78495E" w:rsidRDefault="009E73FF">
      <w:pPr>
        <w:pStyle w:val="a9"/>
        <w:numPr>
          <w:ilvl w:val="0"/>
          <w:numId w:val="25"/>
        </w:numPr>
        <w:autoSpaceDE w:val="0"/>
        <w:autoSpaceDN w:val="0"/>
        <w:adjustRightInd w:val="0"/>
        <w:ind w:left="0" w:firstLine="709"/>
        <w:jc w:val="both"/>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78495E" w:rsidRDefault="009E73FF">
      <w:pPr>
        <w:pStyle w:val="a9"/>
        <w:numPr>
          <w:ilvl w:val="0"/>
          <w:numId w:val="25"/>
        </w:numPr>
        <w:autoSpaceDE w:val="0"/>
        <w:autoSpaceDN w:val="0"/>
        <w:adjustRightInd w:val="0"/>
        <w:ind w:left="0" w:firstLine="709"/>
        <w:jc w:val="both"/>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8495E" w:rsidRDefault="009E73FF">
      <w:pPr>
        <w:pStyle w:val="a9"/>
        <w:numPr>
          <w:ilvl w:val="0"/>
          <w:numId w:val="25"/>
        </w:numPr>
        <w:autoSpaceDE w:val="0"/>
        <w:autoSpaceDN w:val="0"/>
        <w:adjustRightInd w:val="0"/>
        <w:ind w:left="0" w:firstLine="709"/>
        <w:jc w:val="both"/>
      </w:pPr>
      <w:r>
        <w:t>документы, подтверждающие опыт участника запроса предложений, указанный им в своей заявке.</w:t>
      </w:r>
    </w:p>
    <w:bookmarkEnd w:id="357"/>
    <w:bookmarkEnd w:id="358"/>
    <w:p w:rsidR="0078495E" w:rsidRDefault="009E73FF">
      <w:pPr>
        <w:pStyle w:val="a9"/>
        <w:numPr>
          <w:ilvl w:val="4"/>
          <w:numId w:val="18"/>
        </w:numPr>
        <w:tabs>
          <w:tab w:val="left" w:pos="1843"/>
        </w:tabs>
        <w:autoSpaceDE w:val="0"/>
        <w:autoSpaceDN w:val="0"/>
        <w:adjustRightInd w:val="0"/>
        <w:ind w:left="0" w:firstLine="709"/>
        <w:jc w:val="both"/>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78495E" w:rsidRDefault="009E73FF">
      <w:pPr>
        <w:numPr>
          <w:ilvl w:val="0"/>
          <w:numId w:val="26"/>
        </w:numPr>
        <w:tabs>
          <w:tab w:val="left" w:pos="1276"/>
        </w:tabs>
        <w:autoSpaceDE w:val="0"/>
        <w:autoSpaceDN w:val="0"/>
        <w:adjustRightInd w:val="0"/>
        <w:ind w:left="1276" w:hanging="567"/>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78495E" w:rsidRDefault="009E73FF">
      <w:pPr>
        <w:numPr>
          <w:ilvl w:val="0"/>
          <w:numId w:val="26"/>
        </w:numPr>
        <w:tabs>
          <w:tab w:val="left" w:pos="1276"/>
        </w:tabs>
        <w:autoSpaceDE w:val="0"/>
        <w:autoSpaceDN w:val="0"/>
        <w:adjustRightInd w:val="0"/>
        <w:ind w:left="1276" w:hanging="567"/>
        <w:jc w:val="both"/>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8495E" w:rsidRDefault="009E73FF">
      <w:pPr>
        <w:numPr>
          <w:ilvl w:val="0"/>
          <w:numId w:val="26"/>
        </w:numPr>
        <w:tabs>
          <w:tab w:val="left" w:pos="1276"/>
        </w:tabs>
        <w:autoSpaceDE w:val="0"/>
        <w:autoSpaceDN w:val="0"/>
        <w:adjustRightInd w:val="0"/>
        <w:ind w:left="1276" w:hanging="567"/>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8495E" w:rsidRDefault="009E73FF">
      <w:pPr>
        <w:autoSpaceDE w:val="0"/>
        <w:autoSpaceDN w:val="0"/>
        <w:adjustRightInd w:val="0"/>
        <w:ind w:firstLine="709"/>
        <w:jc w:val="both"/>
      </w:pPr>
      <w:r>
        <w:t>Исправление иных ошибок не допускается.</w:t>
      </w:r>
    </w:p>
    <w:p w:rsidR="0078495E" w:rsidRDefault="009E73FF">
      <w:pPr>
        <w:pStyle w:val="a9"/>
        <w:numPr>
          <w:ilvl w:val="4"/>
          <w:numId w:val="18"/>
        </w:numPr>
        <w:tabs>
          <w:tab w:val="left" w:pos="1701"/>
        </w:tabs>
        <w:autoSpaceDE w:val="0"/>
        <w:autoSpaceDN w:val="0"/>
        <w:adjustRightInd w:val="0"/>
        <w:ind w:left="0" w:firstLine="709"/>
        <w:jc w:val="both"/>
      </w:pPr>
      <w:r>
        <w:t>В случаях, влияющих на допуск участника к запросу предложений или оценку его заявки на участие в запросе предложений:</w:t>
      </w:r>
    </w:p>
    <w:p w:rsidR="0078495E" w:rsidRDefault="009E73FF">
      <w:pPr>
        <w:pStyle w:val="a9"/>
        <w:numPr>
          <w:ilvl w:val="0"/>
          <w:numId w:val="27"/>
        </w:numPr>
        <w:tabs>
          <w:tab w:val="left" w:pos="1134"/>
        </w:tabs>
        <w:ind w:left="0" w:firstLine="698"/>
        <w:jc w:val="both"/>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78495E" w:rsidRDefault="009E73FF">
      <w:pPr>
        <w:pStyle w:val="a9"/>
        <w:numPr>
          <w:ilvl w:val="0"/>
          <w:numId w:val="26"/>
        </w:numPr>
        <w:tabs>
          <w:tab w:val="left" w:pos="1701"/>
        </w:tabs>
        <w:jc w:val="both"/>
      </w:pPr>
      <w:r>
        <w:t>участника запроса предложений требованиям документации по запросу предложений, указанным в пункте</w:t>
      </w:r>
      <w:proofErr w:type="gramStart"/>
      <w:r>
        <w:t> ,</w:t>
      </w:r>
      <w:proofErr w:type="gramEnd"/>
      <w:r>
        <w:t xml:space="preserve"> включая требования о наличии разрешительных документов, указанных в пункте  раздела </w:t>
      </w:r>
      <w:r>
        <w:rPr>
          <w:rFonts w:ascii="Calibri" w:eastAsia="Calibri" w:hAnsi="Calibri"/>
          <w:sz w:val="22"/>
          <w:szCs w:val="22"/>
          <w:lang w:eastAsia="en-US"/>
        </w:rPr>
        <w:fldChar w:fldCharType="begin"/>
      </w:r>
      <w:r>
        <w:instrText xml:space="preserve"> REF _Ref317249938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 </w:t>
      </w:r>
    </w:p>
    <w:p w:rsidR="0078495E" w:rsidRDefault="009E73FF">
      <w:pPr>
        <w:pStyle w:val="a9"/>
        <w:numPr>
          <w:ilvl w:val="0"/>
          <w:numId w:val="26"/>
        </w:numPr>
        <w:tabs>
          <w:tab w:val="left" w:pos="1701"/>
        </w:tabs>
        <w:jc w:val="both"/>
      </w:pPr>
      <w:r>
        <w:t>привлекаемых соисполнителей требованиям документации по запросу предложений, указанным в подпунктах  и установленным в пункте  раздела </w:t>
      </w:r>
      <w:r>
        <w:rPr>
          <w:rFonts w:ascii="Calibri" w:eastAsia="Calibri" w:hAnsi="Calibri"/>
          <w:sz w:val="22"/>
          <w:szCs w:val="22"/>
          <w:lang w:eastAsia="en-US"/>
        </w:rPr>
        <w:fldChar w:fldCharType="begin"/>
      </w:r>
      <w:r>
        <w:instrText xml:space="preserve"> REF _Ref317249938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w:t>
      </w:r>
    </w:p>
    <w:p w:rsidR="0078495E" w:rsidRDefault="009E73FF">
      <w:pPr>
        <w:pStyle w:val="a9"/>
        <w:numPr>
          <w:ilvl w:val="0"/>
          <w:numId w:val="26"/>
        </w:numPr>
        <w:tabs>
          <w:tab w:val="left" w:pos="1701"/>
        </w:tabs>
        <w:jc w:val="both"/>
      </w:pPr>
      <w:r>
        <w:t>заявки на участие в запросе предложений требованиям документации по запросу предложений, указанным в пунктах </w:t>
      </w:r>
      <w:r>
        <w:rPr>
          <w:rFonts w:ascii="Calibri" w:eastAsia="Calibri" w:hAnsi="Calibri"/>
          <w:sz w:val="22"/>
          <w:szCs w:val="22"/>
          <w:lang w:eastAsia="en-US"/>
        </w:rPr>
        <w:fldChar w:fldCharType="begin"/>
      </w:r>
      <w:r>
        <w:instrText xml:space="preserve"> REF _Ref317250598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3</w:t>
      </w:r>
      <w:r>
        <w:rPr>
          <w:rFonts w:ascii="Calibri" w:eastAsia="Calibri" w:hAnsi="Calibri"/>
          <w:sz w:val="22"/>
          <w:szCs w:val="22"/>
          <w:lang w:eastAsia="en-US"/>
        </w:rPr>
        <w:fldChar w:fldCharType="end"/>
      </w:r>
      <w:r>
        <w:t xml:space="preserve">, </w:t>
      </w:r>
      <w:r>
        <w:rPr>
          <w:rFonts w:ascii="Calibri" w:eastAsia="Calibri" w:hAnsi="Calibri"/>
          <w:sz w:val="22"/>
          <w:szCs w:val="22"/>
          <w:lang w:eastAsia="en-US"/>
        </w:rPr>
        <w:fldChar w:fldCharType="begin"/>
      </w:r>
      <w:r>
        <w:instrText xml:space="preserve"> REF _Ref317250440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9</w:t>
      </w:r>
      <w:r>
        <w:rPr>
          <w:rFonts w:ascii="Calibri" w:eastAsia="Calibri" w:hAnsi="Calibri"/>
          <w:sz w:val="22"/>
          <w:szCs w:val="22"/>
          <w:lang w:eastAsia="en-US"/>
        </w:rPr>
        <w:fldChar w:fldCharType="end"/>
      </w:r>
      <w:r>
        <w:t xml:space="preserve">, </w:t>
      </w:r>
      <w:r>
        <w:rPr>
          <w:rFonts w:ascii="Calibri" w:eastAsia="Calibri" w:hAnsi="Calibri"/>
          <w:sz w:val="22"/>
          <w:szCs w:val="22"/>
          <w:lang w:eastAsia="en-US"/>
        </w:rPr>
        <w:fldChar w:fldCharType="begin"/>
      </w:r>
      <w:r>
        <w:instrText xml:space="preserve"> REF _Ref317257394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14</w:t>
      </w:r>
      <w:r>
        <w:rPr>
          <w:rFonts w:ascii="Calibri" w:eastAsia="Calibri" w:hAnsi="Calibri"/>
          <w:sz w:val="22"/>
          <w:szCs w:val="22"/>
          <w:lang w:eastAsia="en-US"/>
        </w:rPr>
        <w:fldChar w:fldCharType="end"/>
      </w:r>
      <w:r>
        <w:t xml:space="preserve">, </w:t>
      </w:r>
      <w:r>
        <w:rPr>
          <w:rFonts w:ascii="Calibri" w:eastAsia="Calibri" w:hAnsi="Calibri"/>
          <w:sz w:val="22"/>
          <w:szCs w:val="22"/>
          <w:lang w:eastAsia="en-US"/>
        </w:rPr>
        <w:fldChar w:fldCharType="begin"/>
      </w:r>
      <w:r>
        <w:instrText xml:space="preserve"> REF _Ref317256138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24</w:t>
      </w:r>
      <w:r>
        <w:rPr>
          <w:rFonts w:ascii="Calibri" w:eastAsia="Calibri" w:hAnsi="Calibri"/>
          <w:sz w:val="22"/>
          <w:szCs w:val="22"/>
          <w:lang w:eastAsia="en-US"/>
        </w:rPr>
        <w:fldChar w:fldCharType="end"/>
      </w:r>
      <w:r>
        <w:t xml:space="preserve"> раздела </w:t>
      </w:r>
      <w:r>
        <w:rPr>
          <w:rFonts w:ascii="Calibri" w:eastAsia="Calibri" w:hAnsi="Calibri"/>
          <w:sz w:val="22"/>
          <w:szCs w:val="22"/>
          <w:lang w:eastAsia="en-US"/>
        </w:rPr>
        <w:fldChar w:fldCharType="begin"/>
      </w:r>
      <w:r>
        <w:instrText xml:space="preserve"> REF _Ref317249938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w:t>
      </w:r>
    </w:p>
    <w:p w:rsidR="0078495E" w:rsidRDefault="009E73FF">
      <w:pPr>
        <w:pStyle w:val="a9"/>
        <w:numPr>
          <w:ilvl w:val="0"/>
          <w:numId w:val="27"/>
        </w:numPr>
        <w:tabs>
          <w:tab w:val="left" w:pos="1134"/>
        </w:tabs>
        <w:ind w:left="0" w:firstLine="698"/>
        <w:jc w:val="both"/>
      </w:pPr>
      <w:bookmarkStart w:id="359"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359"/>
      <w:r>
        <w:t>запроса предложений;</w:t>
      </w:r>
    </w:p>
    <w:p w:rsidR="0078495E" w:rsidRDefault="009E73FF">
      <w:pPr>
        <w:pStyle w:val="a9"/>
        <w:numPr>
          <w:ilvl w:val="0"/>
          <w:numId w:val="27"/>
        </w:numPr>
        <w:tabs>
          <w:tab w:val="left" w:pos="1134"/>
        </w:tabs>
        <w:ind w:left="0" w:firstLine="698"/>
        <w:jc w:val="both"/>
      </w:pPr>
      <w:bookmarkStart w:id="360" w:name="_Ref381859812"/>
      <w:r>
        <w:t>привлекаемый участником запроса предложений соисполнитель не соответствует требованию о не нахождении в реестре недобросовестных поставщиков, установленному в пункте  раздела </w:t>
      </w:r>
      <w:r>
        <w:rPr>
          <w:rFonts w:ascii="Calibri" w:eastAsia="Calibri" w:hAnsi="Calibri"/>
          <w:sz w:val="22"/>
          <w:szCs w:val="22"/>
          <w:lang w:eastAsia="en-US"/>
        </w:rPr>
        <w:fldChar w:fldCharType="begin"/>
      </w:r>
      <w:r>
        <w:instrText xml:space="preserve"> REF _Ref317249938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w:t>
      </w:r>
      <w:bookmarkEnd w:id="360"/>
      <w:r>
        <w:t xml:space="preserve"> В данном случае участнику запроса предложений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запросе предложений.</w:t>
      </w:r>
    </w:p>
    <w:p w:rsidR="0078495E" w:rsidRDefault="009E73FF">
      <w:pPr>
        <w:pStyle w:val="a9"/>
        <w:tabs>
          <w:tab w:val="left" w:pos="1701"/>
        </w:tabs>
        <w:autoSpaceDE w:val="0"/>
        <w:autoSpaceDN w:val="0"/>
        <w:adjustRightInd w:val="0"/>
        <w:ind w:left="0" w:firstLine="709"/>
        <w:jc w:val="both"/>
      </w:pPr>
      <w: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78495E" w:rsidRDefault="009E73FF">
      <w:pPr>
        <w:widowControl w:val="0"/>
        <w:numPr>
          <w:ilvl w:val="3"/>
          <w:numId w:val="18"/>
        </w:numPr>
        <w:tabs>
          <w:tab w:val="num" w:pos="1701"/>
          <w:tab w:val="num" w:pos="1985"/>
        </w:tabs>
        <w:autoSpaceDE w:val="0"/>
        <w:autoSpaceDN w:val="0"/>
        <w:adjustRightInd w:val="0"/>
        <w:ind w:left="0" w:firstLine="709"/>
        <w:jc w:val="both"/>
      </w:pPr>
      <w:bookmarkStart w:id="361"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fldChar w:fldCharType="begin"/>
      </w:r>
      <w:r>
        <w:instrText xml:space="preserve"> REF _Ref356402035 \r \h  \* MERGEFORMAT </w:instrText>
      </w:r>
      <w:r>
        <w:fldChar w:fldCharType="separate"/>
      </w:r>
      <w:r w:rsidR="00DF457D">
        <w:t>4.14.1.8.1</w:t>
      </w:r>
      <w:r>
        <w:fldChar w:fldCharType="end"/>
      </w:r>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61"/>
    </w:p>
    <w:p w:rsidR="0078495E" w:rsidRDefault="009E73FF">
      <w:pPr>
        <w:widowControl w:val="0"/>
        <w:numPr>
          <w:ilvl w:val="3"/>
          <w:numId w:val="18"/>
        </w:numPr>
        <w:tabs>
          <w:tab w:val="num" w:pos="1701"/>
          <w:tab w:val="num" w:pos="1985"/>
        </w:tabs>
        <w:autoSpaceDE w:val="0"/>
        <w:autoSpaceDN w:val="0"/>
        <w:adjustRightInd w:val="0"/>
        <w:ind w:left="0" w:firstLine="709"/>
        <w:jc w:val="both"/>
      </w:pPr>
      <w:r>
        <w:t>Не направляются участнику запроса предложений запросы согласно пункту </w:t>
      </w:r>
      <w:r>
        <w:fldChar w:fldCharType="begin"/>
      </w:r>
      <w:r>
        <w:instrText xml:space="preserve"> REF _Ref317251555 \r \h </w:instrText>
      </w:r>
      <w:r>
        <w:fldChar w:fldCharType="separate"/>
      </w:r>
      <w:r w:rsidR="00DF457D">
        <w:t>4.14.1.8</w:t>
      </w:r>
      <w:r>
        <w:fldChar w:fldCharType="end"/>
      </w:r>
      <w:r>
        <w:t>,, если в соответствии с пунктом </w:t>
      </w:r>
      <w:r>
        <w:fldChar w:fldCharType="begin"/>
      </w:r>
      <w:r>
        <w:instrText xml:space="preserve"> REF _Ref329265531 \r \h  \* MERGEFORMAT </w:instrText>
      </w:r>
      <w:r>
        <w:fldChar w:fldCharType="separate"/>
      </w:r>
      <w:r w:rsidR="00DF457D">
        <w:t>е)</w:t>
      </w:r>
      <w:r>
        <w:fldChar w:fldCharType="end"/>
      </w:r>
      <w:r>
        <w:t xml:space="preserve"> имеются также иные основания для отказа в допуске к участию в запросе предложений такого участника.</w:t>
      </w:r>
    </w:p>
    <w:p w:rsidR="0078495E" w:rsidRDefault="009E73FF">
      <w:pPr>
        <w:widowControl w:val="0"/>
        <w:numPr>
          <w:ilvl w:val="3"/>
          <w:numId w:val="18"/>
        </w:numPr>
        <w:tabs>
          <w:tab w:val="num" w:pos="1701"/>
          <w:tab w:val="num" w:pos="1985"/>
        </w:tabs>
        <w:autoSpaceDE w:val="0"/>
        <w:autoSpaceDN w:val="0"/>
        <w:adjustRightInd w:val="0"/>
        <w:ind w:left="0" w:firstLine="709"/>
        <w:jc w:val="both"/>
      </w:pPr>
      <w:bookmarkStart w:id="362" w:name="_Ref317254290"/>
      <w:r>
        <w:t xml:space="preserve">Решение закупочной комиссии </w:t>
      </w:r>
      <w:proofErr w:type="gramStart"/>
      <w:r>
        <w:t>об уточнении заявок на участие в запросе предложений в соответствии с пунктом</w:t>
      </w:r>
      <w:proofErr w:type="gramEnd"/>
      <w:r>
        <w:t> </w:t>
      </w:r>
      <w:r>
        <w:fldChar w:fldCharType="begin"/>
      </w:r>
      <w:r>
        <w:instrText xml:space="preserve"> REF _Ref317251555 \r \h  \* MERGEFORMAT </w:instrText>
      </w:r>
      <w:r>
        <w:fldChar w:fldCharType="separate"/>
      </w:r>
      <w:r w:rsidR="00DF457D">
        <w:t>4.14.1.8</w:t>
      </w:r>
      <w:r>
        <w:fldChar w:fldCharType="end"/>
      </w:r>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DF457D">
        <w:t>2.7.2</w:t>
      </w:r>
      <w:r>
        <w:fldChar w:fldCharType="end"/>
      </w:r>
      <w:r>
        <w:t>.</w:t>
      </w:r>
      <w:bookmarkEnd w:id="362"/>
    </w:p>
    <w:p w:rsidR="0078495E" w:rsidRDefault="009E73FF">
      <w:pPr>
        <w:widowControl w:val="0"/>
        <w:numPr>
          <w:ilvl w:val="3"/>
          <w:numId w:val="18"/>
        </w:numPr>
        <w:tabs>
          <w:tab w:val="num" w:pos="1701"/>
          <w:tab w:val="num" w:pos="1985"/>
        </w:tabs>
        <w:autoSpaceDE w:val="0"/>
        <w:autoSpaceDN w:val="0"/>
        <w:adjustRightInd w:val="0"/>
        <w:ind w:left="0" w:firstLine="709"/>
        <w:jc w:val="both"/>
      </w:pPr>
      <w:proofErr w:type="gramStart"/>
      <w: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00DF457D">
        <w:t>4.14.1.8</w:t>
      </w:r>
      <w:r>
        <w:fldChar w:fldCharType="end"/>
      </w:r>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r>
        <w:fldChar w:fldCharType="begin"/>
      </w:r>
      <w:r>
        <w:instrText xml:space="preserve"> REF _Ref317254290 \r \h  \* MERGEFORMAT </w:instrText>
      </w:r>
      <w:r>
        <w:fldChar w:fldCharType="separate"/>
      </w:r>
      <w:r w:rsidR="00DF457D">
        <w:t>4.14.1.11</w:t>
      </w:r>
      <w:r>
        <w:fldChar w:fldCharType="end"/>
      </w:r>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78495E" w:rsidRDefault="009E73FF">
      <w:pPr>
        <w:widowControl w:val="0"/>
        <w:numPr>
          <w:ilvl w:val="3"/>
          <w:numId w:val="18"/>
        </w:numPr>
        <w:tabs>
          <w:tab w:val="num" w:pos="1701"/>
          <w:tab w:val="num" w:pos="1985"/>
        </w:tabs>
        <w:autoSpaceDE w:val="0"/>
        <w:autoSpaceDN w:val="0"/>
        <w:adjustRightInd w:val="0"/>
        <w:ind w:left="0" w:firstLine="709"/>
        <w:jc w:val="both"/>
      </w:pPr>
      <w:r>
        <w:t>Сроки проведения отборочной и (или) оценочной стадии, а также срок выбора победителя запроса предложений продлеваются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78495E" w:rsidRDefault="009E73FF">
      <w:pPr>
        <w:pStyle w:val="4"/>
        <w:widowControl w:val="0"/>
        <w:numPr>
          <w:ilvl w:val="2"/>
          <w:numId w:val="18"/>
        </w:numPr>
        <w:tabs>
          <w:tab w:val="clear" w:pos="1288"/>
          <w:tab w:val="num" w:pos="1429"/>
          <w:tab w:val="num" w:pos="1701"/>
        </w:tabs>
        <w:suppressAutoHyphens/>
        <w:adjustRightInd w:val="0"/>
        <w:spacing w:before="120" w:after="120"/>
        <w:ind w:left="0" w:firstLine="709"/>
        <w:jc w:val="both"/>
        <w:textAlignment w:val="baseline"/>
        <w:rPr>
          <w:sz w:val="24"/>
          <w:szCs w:val="24"/>
        </w:rPr>
      </w:pPr>
      <w:bookmarkStart w:id="363" w:name="_Ref317258141"/>
      <w:r>
        <w:rPr>
          <w:sz w:val="24"/>
          <w:szCs w:val="24"/>
        </w:rPr>
        <w:t>Проведение отборочной стадии</w:t>
      </w:r>
      <w:bookmarkEnd w:id="363"/>
    </w:p>
    <w:p w:rsidR="0078495E" w:rsidRDefault="009E73FF">
      <w:pPr>
        <w:numPr>
          <w:ilvl w:val="3"/>
          <w:numId w:val="18"/>
        </w:numPr>
        <w:tabs>
          <w:tab w:val="num" w:pos="1701"/>
        </w:tabs>
        <w:autoSpaceDE w:val="0"/>
        <w:autoSpaceDN w:val="0"/>
        <w:adjustRightInd w:val="0"/>
        <w:ind w:left="0" w:firstLine="709"/>
        <w:jc w:val="both"/>
      </w:pPr>
      <w:proofErr w:type="gramStart"/>
      <w:r>
        <w:t>В рамках отборочной стадии закупочная комиссия в срок, указанный в извещении о</w:t>
      </w:r>
      <w:r>
        <w:rPr>
          <w:lang w:val="en-US"/>
        </w:rPr>
        <w:t> </w:t>
      </w:r>
      <w:r>
        <w:t>проведении запроса предложений и в пункте </w:t>
      </w:r>
      <w:r>
        <w:fldChar w:fldCharType="begin"/>
      </w:r>
      <w:r>
        <w:instrText xml:space="preserve"> REF _Ref317254136 \r \h  \* MERGEFORMAT </w:instrText>
      </w:r>
      <w:r>
        <w:fldChar w:fldCharType="separate"/>
      </w:r>
      <w:r w:rsidR="00DF457D">
        <w:t>20</w:t>
      </w:r>
      <w:r>
        <w:fldChar w:fldCharType="end"/>
      </w:r>
      <w:r>
        <w:t xml:space="preserve"> раздела </w:t>
      </w:r>
      <w:r>
        <w:fldChar w:fldCharType="begin"/>
      </w:r>
      <w:r>
        <w:instrText xml:space="preserve"> REF _Ref317254376 \r \h  \* MERGEFORMAT </w:instrText>
      </w:r>
      <w:r>
        <w:fldChar w:fldCharType="separate"/>
      </w:r>
      <w:r w:rsidR="00DF457D">
        <w:t>1</w:t>
      </w:r>
      <w:r>
        <w:fldChar w:fldCharType="end"/>
      </w:r>
      <w:r>
        <w:t xml:space="preserve"> «Информационная карта запроса предложений» осуществляет рассмотрение заявок на</w:t>
      </w:r>
      <w:r>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78495E" w:rsidRDefault="009E73FF">
      <w:pPr>
        <w:numPr>
          <w:ilvl w:val="3"/>
          <w:numId w:val="18"/>
        </w:numPr>
        <w:tabs>
          <w:tab w:val="num" w:pos="1701"/>
        </w:tabs>
        <w:autoSpaceDE w:val="0"/>
        <w:autoSpaceDN w:val="0"/>
        <w:adjustRightInd w:val="0"/>
        <w:ind w:left="0" w:firstLine="709"/>
        <w:jc w:val="both"/>
      </w:pPr>
      <w:bookmarkStart w:id="364" w:name="_Ref266805430"/>
      <w:bookmarkStart w:id="365" w:name="_Ref29756091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8495E" w:rsidRDefault="009E73FF">
      <w:pPr>
        <w:numPr>
          <w:ilvl w:val="3"/>
          <w:numId w:val="18"/>
        </w:numPr>
        <w:tabs>
          <w:tab w:val="num" w:pos="1701"/>
        </w:tabs>
        <w:autoSpaceDE w:val="0"/>
        <w:autoSpaceDN w:val="0"/>
        <w:adjustRightInd w:val="0"/>
        <w:ind w:left="0" w:firstLine="709"/>
        <w:jc w:val="both"/>
      </w:pPr>
      <w:bookmarkStart w:id="366" w:name="_Ref319671106"/>
      <w:r>
        <w:t>В соответствии с установленными в документации по запросу предложений требованиями, критериями отбора являются:</w:t>
      </w:r>
      <w:bookmarkEnd w:id="366"/>
    </w:p>
    <w:p w:rsidR="0078495E" w:rsidRDefault="009E73FF">
      <w:pPr>
        <w:numPr>
          <w:ilvl w:val="0"/>
          <w:numId w:val="28"/>
        </w:numPr>
        <w:autoSpaceDE w:val="0"/>
        <w:autoSpaceDN w:val="0"/>
        <w:adjustRightInd w:val="0"/>
        <w:ind w:left="0" w:firstLine="709"/>
        <w:jc w:val="both"/>
      </w:pPr>
      <w:bookmarkStart w:id="367" w:name="_Ref310366279"/>
      <w: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00DF457D">
        <w:t>16</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 и оформлению;</w:t>
      </w:r>
      <w:bookmarkEnd w:id="367"/>
    </w:p>
    <w:p w:rsidR="0078495E" w:rsidRDefault="009E73FF">
      <w:pPr>
        <w:numPr>
          <w:ilvl w:val="0"/>
          <w:numId w:val="28"/>
        </w:numPr>
        <w:autoSpaceDE w:val="0"/>
        <w:autoSpaceDN w:val="0"/>
        <w:adjustRightInd w:val="0"/>
        <w:ind w:left="0" w:firstLine="709"/>
        <w:jc w:val="both"/>
      </w:pPr>
      <w:bookmarkStart w:id="368" w:name="_Ref319658823"/>
      <w: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w:t>
      </w:r>
      <w:bookmarkEnd w:id="368"/>
    </w:p>
    <w:p w:rsidR="0078495E" w:rsidRDefault="009E73FF">
      <w:pPr>
        <w:numPr>
          <w:ilvl w:val="0"/>
          <w:numId w:val="28"/>
        </w:numPr>
        <w:autoSpaceDE w:val="0"/>
        <w:autoSpaceDN w:val="0"/>
        <w:adjustRightInd w:val="0"/>
        <w:ind w:left="0" w:firstLine="709"/>
        <w:jc w:val="both"/>
      </w:pPr>
      <w:bookmarkStart w:id="369" w:name="_Ref319659212"/>
      <w:r>
        <w:t xml:space="preserve">соответствие предлагаемых участником запроса предложений товаров, работ, услуг требованиям, установленным в пункте </w:t>
      </w:r>
      <w:r>
        <w:fldChar w:fldCharType="begin"/>
      </w:r>
      <w:r>
        <w:instrText xml:space="preserve"> REF _Ref317257394 \r \h  \* MERGEFORMAT </w:instrText>
      </w:r>
      <w:r>
        <w:fldChar w:fldCharType="separate"/>
      </w:r>
      <w:r w:rsidR="00DF457D">
        <w:t>14</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w:t>
      </w:r>
      <w:bookmarkEnd w:id="369"/>
    </w:p>
    <w:p w:rsidR="0078495E" w:rsidRDefault="009E73FF">
      <w:pPr>
        <w:numPr>
          <w:ilvl w:val="0"/>
          <w:numId w:val="28"/>
        </w:numPr>
        <w:autoSpaceDE w:val="0"/>
        <w:autoSpaceDN w:val="0"/>
        <w:adjustRightInd w:val="0"/>
        <w:ind w:left="0" w:firstLine="709"/>
        <w:jc w:val="both"/>
      </w:pPr>
      <w:bookmarkStart w:id="370" w:name="_Ref319659237"/>
      <w:r>
        <w:t xml:space="preserve">соответствие предлагаемых участником запроса предложений договорных условий (в том числе </w:t>
      </w:r>
      <w:proofErr w:type="spellStart"/>
      <w:r>
        <w:t>непревышения</w:t>
      </w:r>
      <w:proofErr w:type="spellEnd"/>
      <w:r>
        <w:t xml:space="preserve"> объявленной начальной (максимальной) цены договора) требованиям, установленным в пунктах </w:t>
      </w:r>
      <w:r>
        <w:fldChar w:fldCharType="begin"/>
      </w:r>
      <w:r>
        <w:instrText xml:space="preserve"> REF _Ref317250598 \r \h  \* MERGEFORMAT </w:instrText>
      </w:r>
      <w:r>
        <w:fldChar w:fldCharType="separate"/>
      </w:r>
      <w:r w:rsidR="00DF457D">
        <w:t>3</w:t>
      </w:r>
      <w:r>
        <w:fldChar w:fldCharType="end"/>
      </w:r>
      <w:r>
        <w:t>, </w:t>
      </w:r>
      <w:r>
        <w:fldChar w:fldCharType="begin"/>
      </w:r>
      <w:r>
        <w:instrText xml:space="preserve"> REF _Ref317250440 \r \h  \* MERGEFORMAT </w:instrText>
      </w:r>
      <w:r>
        <w:fldChar w:fldCharType="separate"/>
      </w:r>
      <w:r w:rsidR="00DF457D">
        <w:t>9</w:t>
      </w:r>
      <w:r>
        <w:fldChar w:fldCharType="end"/>
      </w:r>
      <w:r>
        <w:t>, </w:t>
      </w:r>
      <w:r>
        <w:fldChar w:fldCharType="begin"/>
      </w:r>
      <w:r>
        <w:instrText xml:space="preserve"> REF _Ref317256138 \r \h </w:instrText>
      </w:r>
      <w:r>
        <w:fldChar w:fldCharType="separate"/>
      </w:r>
      <w:r w:rsidR="00DF457D">
        <w:t>24</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w:t>
      </w:r>
      <w:bookmarkEnd w:id="370"/>
    </w:p>
    <w:p w:rsidR="0078495E" w:rsidRDefault="009E73FF">
      <w:pPr>
        <w:numPr>
          <w:ilvl w:val="0"/>
          <w:numId w:val="28"/>
        </w:numPr>
        <w:autoSpaceDE w:val="0"/>
        <w:autoSpaceDN w:val="0"/>
        <w:adjustRightInd w:val="0"/>
        <w:ind w:left="0" w:firstLine="709"/>
        <w:jc w:val="both"/>
      </w:pPr>
      <w:bookmarkStart w:id="371" w:name="_Ref319659280"/>
      <w: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00DF457D">
        <w:t>12</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w:t>
      </w:r>
      <w:bookmarkEnd w:id="371"/>
    </w:p>
    <w:p w:rsidR="0078495E" w:rsidRDefault="009E73FF">
      <w:pPr>
        <w:numPr>
          <w:ilvl w:val="0"/>
          <w:numId w:val="28"/>
        </w:numPr>
        <w:tabs>
          <w:tab w:val="num" w:pos="1701"/>
        </w:tabs>
        <w:autoSpaceDE w:val="0"/>
        <w:autoSpaceDN w:val="0"/>
        <w:adjustRightInd w:val="0"/>
        <w:ind w:left="0" w:firstLine="709"/>
        <w:jc w:val="both"/>
      </w:pPr>
      <w:bookmarkStart w:id="372" w:name="_Ref329265531"/>
      <w:r>
        <w:t>По итогам отборочной стадии закупочная комиссия на своем заседании в отношении каждого участника запроса предложений принимает решение о</w:t>
      </w:r>
      <w:r>
        <w:rPr>
          <w:lang w:val="en-US"/>
        </w:rPr>
        <w:t> </w:t>
      </w:r>
      <w:r>
        <w:t>допуске к дальнейшему участию в запросе предложений, либо об отказе в</w:t>
      </w:r>
      <w:r>
        <w:rPr>
          <w:lang w:val="en-US"/>
        </w:rPr>
        <w:t> </w:t>
      </w:r>
      <w:r>
        <w:t>допуске</w:t>
      </w:r>
      <w:bookmarkEnd w:id="364"/>
      <w:r>
        <w:t xml:space="preserve"> в соответствии с критериями отбора и в</w:t>
      </w:r>
      <w:r>
        <w:rPr>
          <w:lang w:val="en-US"/>
        </w:rPr>
        <w:t> </w:t>
      </w:r>
      <w:r>
        <w:t>порядке, которые установлены в документации по запросу предложений, по следующим основаниям:</w:t>
      </w:r>
      <w:bookmarkEnd w:id="365"/>
      <w:bookmarkEnd w:id="372"/>
    </w:p>
    <w:p w:rsidR="0078495E" w:rsidRDefault="009E73FF">
      <w:pPr>
        <w:numPr>
          <w:ilvl w:val="0"/>
          <w:numId w:val="28"/>
        </w:numPr>
        <w:autoSpaceDE w:val="0"/>
        <w:autoSpaceDN w:val="0"/>
        <w:adjustRightInd w:val="0"/>
        <w:ind w:left="0" w:firstLine="709"/>
        <w:jc w:val="both"/>
      </w:pPr>
      <w:bookmarkStart w:id="373" w:name="_Ref299324479"/>
      <w:r>
        <w:t>несоответствие заявки требованиям подпункта </w:t>
      </w:r>
      <w:r>
        <w:fldChar w:fldCharType="begin"/>
      </w:r>
      <w:r>
        <w:instrText xml:space="preserve"> REF _Ref310366279 \r \h  \* MERGEFORMAT </w:instrText>
      </w:r>
      <w:r>
        <w:fldChar w:fldCharType="separate"/>
      </w:r>
      <w:r w:rsidR="00DF457D">
        <w:t>а)</w:t>
      </w:r>
      <w:r>
        <w:fldChar w:fldCharType="end"/>
      </w:r>
      <w:r>
        <w:t xml:space="preserve"> пункта </w:t>
      </w:r>
      <w:r>
        <w:fldChar w:fldCharType="begin"/>
      </w:r>
      <w:r>
        <w:instrText xml:space="preserve"> REF _Ref319671106 \r \h  \* MERGEFORMAT </w:instrText>
      </w:r>
      <w:r>
        <w:fldChar w:fldCharType="separate"/>
      </w:r>
      <w:r w:rsidR="00DF457D">
        <w:t>4.14.2.3</w:t>
      </w:r>
      <w:r>
        <w:fldChar w:fldCharType="end"/>
      </w:r>
      <w: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373"/>
      <w:r>
        <w:t>, в том числе представленного технического предложения;</w:t>
      </w:r>
    </w:p>
    <w:p w:rsidR="0078495E" w:rsidRDefault="009E73FF">
      <w:pPr>
        <w:numPr>
          <w:ilvl w:val="0"/>
          <w:numId w:val="28"/>
        </w:numPr>
        <w:autoSpaceDE w:val="0"/>
        <w:autoSpaceDN w:val="0"/>
        <w:adjustRightInd w:val="0"/>
        <w:ind w:left="0" w:firstLine="709"/>
        <w:jc w:val="both"/>
      </w:pPr>
      <w: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00DF457D">
        <w:t>б)</w:t>
      </w:r>
      <w:r>
        <w:fldChar w:fldCharType="end"/>
      </w:r>
      <w:r>
        <w:t xml:space="preserve"> пункта </w:t>
      </w:r>
      <w:r>
        <w:fldChar w:fldCharType="begin"/>
      </w:r>
      <w:r>
        <w:instrText xml:space="preserve"> REF _Ref319671106 \r \h  \* MERGEFORMAT </w:instrText>
      </w:r>
      <w:r>
        <w:fldChar w:fldCharType="separate"/>
      </w:r>
      <w:r w:rsidR="00DF457D">
        <w:t>4.14.2.3</w:t>
      </w:r>
      <w:r>
        <w:fldChar w:fldCharType="end"/>
      </w:r>
      <w:r>
        <w:t>;</w:t>
      </w:r>
    </w:p>
    <w:p w:rsidR="0078495E" w:rsidRDefault="009E73FF">
      <w:pPr>
        <w:numPr>
          <w:ilvl w:val="0"/>
          <w:numId w:val="28"/>
        </w:numPr>
        <w:autoSpaceDE w:val="0"/>
        <w:autoSpaceDN w:val="0"/>
        <w:adjustRightInd w:val="0"/>
        <w:ind w:left="0" w:firstLine="709"/>
        <w:jc w:val="both"/>
      </w:pPr>
      <w:r>
        <w:t>несоответствие соисполнителей согласно критерию отбора подпункта </w:t>
      </w:r>
      <w:r>
        <w:fldChar w:fldCharType="begin"/>
      </w:r>
      <w:r>
        <w:instrText xml:space="preserve"> REF _Ref319658823 \r \h  \* MERGEFORMAT </w:instrText>
      </w:r>
      <w:r>
        <w:fldChar w:fldCharType="separate"/>
      </w:r>
      <w:r w:rsidR="00DF457D">
        <w:t>б)</w:t>
      </w:r>
      <w:r>
        <w:fldChar w:fldCharType="end"/>
      </w:r>
      <w:r>
        <w:t xml:space="preserve"> пункта </w:t>
      </w:r>
      <w:r>
        <w:fldChar w:fldCharType="begin"/>
      </w:r>
      <w:r>
        <w:instrText xml:space="preserve"> REF _Ref319671106 \r \h  \* MERGEFORMAT </w:instrText>
      </w:r>
      <w:r>
        <w:fldChar w:fldCharType="separate"/>
      </w:r>
      <w:r w:rsidR="00DF457D">
        <w:t>4.14.2.3</w:t>
      </w:r>
      <w:r>
        <w:fldChar w:fldCharType="end"/>
      </w:r>
      <w:r>
        <w:t>, если требования к ним были установлены;</w:t>
      </w:r>
    </w:p>
    <w:p w:rsidR="0078495E" w:rsidRDefault="009E73FF">
      <w:pPr>
        <w:numPr>
          <w:ilvl w:val="0"/>
          <w:numId w:val="28"/>
        </w:numPr>
        <w:autoSpaceDE w:val="0"/>
        <w:autoSpaceDN w:val="0"/>
        <w:adjustRightInd w:val="0"/>
        <w:ind w:left="0" w:firstLine="709"/>
        <w:jc w:val="both"/>
      </w:pPr>
      <w: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00DF457D">
        <w:t>в)</w:t>
      </w:r>
      <w:r>
        <w:fldChar w:fldCharType="end"/>
      </w:r>
      <w:r>
        <w:t xml:space="preserve"> пункта </w:t>
      </w:r>
      <w:r>
        <w:fldChar w:fldCharType="begin"/>
      </w:r>
      <w:r>
        <w:instrText xml:space="preserve"> REF _Ref319671106 \r \h  \* MERGEFORMAT </w:instrText>
      </w:r>
      <w:r>
        <w:fldChar w:fldCharType="separate"/>
      </w:r>
      <w:r w:rsidR="00DF457D">
        <w:t>4.14.2.3</w:t>
      </w:r>
      <w:r>
        <w:fldChar w:fldCharType="end"/>
      </w:r>
      <w:r>
        <w:t>;</w:t>
      </w:r>
    </w:p>
    <w:p w:rsidR="0078495E" w:rsidRDefault="009E73FF">
      <w:pPr>
        <w:numPr>
          <w:ilvl w:val="0"/>
          <w:numId w:val="28"/>
        </w:numPr>
        <w:autoSpaceDE w:val="0"/>
        <w:autoSpaceDN w:val="0"/>
        <w:adjustRightInd w:val="0"/>
        <w:ind w:left="0" w:firstLine="709"/>
        <w:jc w:val="both"/>
      </w:pPr>
      <w: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00DF457D">
        <w:t>г)</w:t>
      </w:r>
      <w:r>
        <w:fldChar w:fldCharType="end"/>
      </w:r>
      <w:r>
        <w:t xml:space="preserve"> пункта </w:t>
      </w:r>
      <w:r>
        <w:fldChar w:fldCharType="begin"/>
      </w:r>
      <w:r>
        <w:instrText xml:space="preserve"> REF _Ref319671106 \r \h  \* MERGEFORMAT </w:instrText>
      </w:r>
      <w:r>
        <w:fldChar w:fldCharType="separate"/>
      </w:r>
      <w:r w:rsidR="00DF457D">
        <w:t>4.14.2.3</w:t>
      </w:r>
      <w:r>
        <w:fldChar w:fldCharType="end"/>
      </w:r>
      <w: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r>
        <w:fldChar w:fldCharType="begin"/>
      </w:r>
      <w:r>
        <w:instrText xml:space="preserve"> REF _Ref317250598 \r \h  \* MERGEFORMAT </w:instrText>
      </w:r>
      <w:r>
        <w:fldChar w:fldCharType="separate"/>
      </w:r>
      <w:r w:rsidR="00DF457D">
        <w:t>3</w:t>
      </w:r>
      <w:r>
        <w:fldChar w:fldCharType="end"/>
      </w:r>
      <w:r>
        <w:t xml:space="preserve"> раздела </w:t>
      </w:r>
      <w:r>
        <w:fldChar w:fldCharType="begin"/>
      </w:r>
      <w:r>
        <w:instrText xml:space="preserve"> REF _Ref317254587 \r \h  \* MERGEFORMAT </w:instrText>
      </w:r>
      <w:r>
        <w:fldChar w:fldCharType="separate"/>
      </w:r>
      <w:r w:rsidR="00DF457D">
        <w:t>1</w:t>
      </w:r>
      <w:r>
        <w:fldChar w:fldCharType="end"/>
      </w:r>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t xml:space="preserve"> датой подведения итогов запроса предложений, указанной в извещении о проведении запроса предложений и пункте </w:t>
      </w:r>
      <w:r>
        <w:fldChar w:fldCharType="begin"/>
      </w:r>
      <w:r>
        <w:instrText xml:space="preserve"> REF _Ref317254136 \r \h  \* MERGEFORMAT </w:instrText>
      </w:r>
      <w:r>
        <w:fldChar w:fldCharType="separate"/>
      </w:r>
      <w:r w:rsidR="00DF457D">
        <w:t>20</w:t>
      </w:r>
      <w:r>
        <w:fldChar w:fldCharType="end"/>
      </w:r>
      <w:r>
        <w:t xml:space="preserve"> раздела </w:t>
      </w:r>
      <w:r>
        <w:fldChar w:fldCharType="begin"/>
      </w:r>
      <w:r>
        <w:instrText xml:space="preserve"> REF _Ref317254624 \r \h  \* MERGEFORMAT </w:instrText>
      </w:r>
      <w:r>
        <w:fldChar w:fldCharType="separate"/>
      </w:r>
      <w:r w:rsidR="00DF457D">
        <w:t>1</w:t>
      </w:r>
      <w:r>
        <w:fldChar w:fldCharType="end"/>
      </w:r>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fldChar w:fldCharType="begin"/>
      </w:r>
      <w:r>
        <w:instrText xml:space="preserve"> REF _Ref317254659 \r \h  \* MERGEFORMAT </w:instrText>
      </w:r>
      <w:r>
        <w:fldChar w:fldCharType="separate"/>
      </w:r>
      <w:r w:rsidR="00DF457D">
        <w:t>23</w:t>
      </w:r>
      <w:r>
        <w:fldChar w:fldCharType="end"/>
      </w:r>
      <w:r>
        <w:t xml:space="preserve"> раздела </w:t>
      </w:r>
      <w:r>
        <w:fldChar w:fldCharType="begin"/>
      </w:r>
      <w:r>
        <w:instrText xml:space="preserve"> REF _Ref317254668 \r \h  \* MERGEFORMAT </w:instrText>
      </w:r>
      <w:r>
        <w:fldChar w:fldCharType="separate"/>
      </w:r>
      <w:r w:rsidR="00DF457D">
        <w:t>1</w:t>
      </w:r>
      <w:r>
        <w:fldChar w:fldCharType="end"/>
      </w:r>
      <w:r>
        <w:t xml:space="preserve"> «Информационная карта запроса предложений»;</w:t>
      </w:r>
    </w:p>
    <w:p w:rsidR="0078495E" w:rsidRDefault="009E73FF">
      <w:pPr>
        <w:numPr>
          <w:ilvl w:val="0"/>
          <w:numId w:val="28"/>
        </w:numPr>
        <w:autoSpaceDE w:val="0"/>
        <w:autoSpaceDN w:val="0"/>
        <w:adjustRightInd w:val="0"/>
        <w:ind w:left="0" w:firstLine="709"/>
        <w:jc w:val="both"/>
      </w:pPr>
      <w:r>
        <w:t>несоответствие размера, формы, условий или порядка предоставления обеспечения заявки (подпункт </w:t>
      </w:r>
      <w:r>
        <w:fldChar w:fldCharType="begin"/>
      </w:r>
      <w:r>
        <w:instrText xml:space="preserve"> REF _Ref319659280 \r \h  \* MERGEFORMAT </w:instrText>
      </w:r>
      <w:r>
        <w:fldChar w:fldCharType="separate"/>
      </w:r>
      <w:r w:rsidR="00DF457D">
        <w:t>д)</w:t>
      </w:r>
      <w:r>
        <w:fldChar w:fldCharType="end"/>
      </w:r>
      <w:r>
        <w:t xml:space="preserve"> пункта </w:t>
      </w:r>
      <w:r>
        <w:fldChar w:fldCharType="begin"/>
      </w:r>
      <w:r>
        <w:instrText xml:space="preserve"> REF _Ref319671106 \r \h  \* MERGEFORMAT </w:instrText>
      </w:r>
      <w:r>
        <w:fldChar w:fldCharType="separate"/>
      </w:r>
      <w:r w:rsidR="00DF457D">
        <w:t>4.14.2.3</w:t>
      </w:r>
      <w:r>
        <w:fldChar w:fldCharType="end"/>
      </w:r>
      <w: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t>дств в к</w:t>
      </w:r>
      <w:proofErr w:type="gramEnd"/>
      <w: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fldChar w:fldCharType="begin"/>
      </w:r>
      <w:r>
        <w:instrText xml:space="preserve"> REF _Ref317258254 \r \h  \* MERGEFORMAT </w:instrText>
      </w:r>
      <w:r>
        <w:fldChar w:fldCharType="separate"/>
      </w:r>
      <w:r w:rsidR="00DF457D">
        <w:t>4.9</w:t>
      </w:r>
      <w:r>
        <w:fldChar w:fldCharType="end"/>
      </w:r>
      <w:r>
        <w:t>, обеспечение</w:t>
      </w:r>
      <w:proofErr w:type="gramEnd"/>
      <w:r>
        <w:t xml:space="preserve"> заявки считается представленным надлежащим образом</w:t>
      </w:r>
      <w:proofErr w:type="gramStart"/>
      <w:r>
        <w:t>.;</w:t>
      </w:r>
      <w:proofErr w:type="gramEnd"/>
    </w:p>
    <w:p w:rsidR="0078495E" w:rsidRDefault="009E73FF">
      <w:pPr>
        <w:numPr>
          <w:ilvl w:val="0"/>
          <w:numId w:val="28"/>
        </w:numPr>
        <w:tabs>
          <w:tab w:val="num" w:pos="1701"/>
        </w:tabs>
        <w:autoSpaceDE w:val="0"/>
        <w:autoSpaceDN w:val="0"/>
        <w:adjustRightInd w:val="0"/>
        <w:ind w:left="0" w:firstLine="709"/>
        <w:jc w:val="both"/>
      </w:pPr>
      <w:bookmarkStart w:id="374" w:name="sub_1214"/>
      <w: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78495E" w:rsidRDefault="009E73FF">
      <w:pPr>
        <w:numPr>
          <w:ilvl w:val="3"/>
          <w:numId w:val="18"/>
        </w:numPr>
        <w:tabs>
          <w:tab w:val="num" w:pos="1701"/>
        </w:tabs>
        <w:autoSpaceDE w:val="0"/>
        <w:autoSpaceDN w:val="0"/>
        <w:adjustRightInd w:val="0"/>
        <w:ind w:left="0" w:firstLine="709"/>
        <w:jc w:val="both"/>
      </w:pPr>
      <w:bookmarkStart w:id="375" w:name="_Ref320260223"/>
      <w:bookmarkStart w:id="376" w:name="_Ref361305077"/>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375"/>
      <w:r>
        <w:t xml:space="preserve"> </w:t>
      </w:r>
      <w:bookmarkEnd w:id="376"/>
    </w:p>
    <w:p w:rsidR="0078495E" w:rsidRDefault="009E73FF">
      <w:pPr>
        <w:numPr>
          <w:ilvl w:val="3"/>
          <w:numId w:val="18"/>
        </w:numPr>
        <w:tabs>
          <w:tab w:val="num" w:pos="1701"/>
        </w:tabs>
        <w:autoSpaceDE w:val="0"/>
        <w:autoSpaceDN w:val="0"/>
        <w:adjustRightInd w:val="0"/>
        <w:ind w:left="0" w:firstLine="709"/>
        <w:jc w:val="both"/>
      </w:pPr>
      <w:bookmarkStart w:id="377" w:name="_Ref317254711"/>
      <w:bookmarkEnd w:id="374"/>
      <w: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377"/>
    </w:p>
    <w:p w:rsidR="0078495E" w:rsidRDefault="009E73FF">
      <w:pPr>
        <w:numPr>
          <w:ilvl w:val="0"/>
          <w:numId w:val="29"/>
        </w:numPr>
        <w:tabs>
          <w:tab w:val="left" w:pos="0"/>
        </w:tabs>
        <w:autoSpaceDE w:val="0"/>
        <w:autoSpaceDN w:val="0"/>
        <w:adjustRightInd w:val="0"/>
        <w:ind w:hanging="720"/>
        <w:jc w:val="both"/>
      </w:pPr>
      <w:bookmarkStart w:id="378" w:name="_Ref267002812"/>
      <w:r>
        <w:t>наименование и реквизиты запроса предложений;</w:t>
      </w:r>
    </w:p>
    <w:p w:rsidR="0078495E" w:rsidRDefault="009E73FF">
      <w:pPr>
        <w:numPr>
          <w:ilvl w:val="0"/>
          <w:numId w:val="29"/>
        </w:numPr>
        <w:tabs>
          <w:tab w:val="left" w:pos="0"/>
        </w:tabs>
        <w:autoSpaceDE w:val="0"/>
        <w:autoSpaceDN w:val="0"/>
        <w:adjustRightInd w:val="0"/>
        <w:ind w:left="0" w:firstLine="709"/>
        <w:jc w:val="both"/>
      </w:pPr>
      <w:bookmarkStart w:id="379" w:name="_Ref267002804"/>
      <w:r>
        <w:t>сведения об объеме закупаемых товаров, работ, услуг;</w:t>
      </w:r>
    </w:p>
    <w:p w:rsidR="0078495E" w:rsidRDefault="009E73FF">
      <w:pPr>
        <w:numPr>
          <w:ilvl w:val="0"/>
          <w:numId w:val="29"/>
        </w:numPr>
        <w:tabs>
          <w:tab w:val="left" w:pos="0"/>
        </w:tabs>
        <w:autoSpaceDE w:val="0"/>
        <w:autoSpaceDN w:val="0"/>
        <w:adjustRightInd w:val="0"/>
        <w:ind w:left="0" w:firstLine="709"/>
        <w:jc w:val="both"/>
      </w:pPr>
      <w:r>
        <w:t>сведения о начальной (максимальной) цене договора;</w:t>
      </w:r>
    </w:p>
    <w:p w:rsidR="0078495E" w:rsidRDefault="009E73FF">
      <w:pPr>
        <w:numPr>
          <w:ilvl w:val="0"/>
          <w:numId w:val="29"/>
        </w:numPr>
        <w:tabs>
          <w:tab w:val="left" w:pos="0"/>
        </w:tabs>
        <w:autoSpaceDE w:val="0"/>
        <w:autoSpaceDN w:val="0"/>
        <w:adjustRightInd w:val="0"/>
        <w:ind w:left="0" w:firstLine="709"/>
        <w:jc w:val="both"/>
      </w:pPr>
      <w:r>
        <w:t>сведения о сроке исполнения договора;</w:t>
      </w:r>
    </w:p>
    <w:p w:rsidR="0078495E" w:rsidRDefault="009E73FF">
      <w:pPr>
        <w:numPr>
          <w:ilvl w:val="0"/>
          <w:numId w:val="29"/>
        </w:numPr>
        <w:tabs>
          <w:tab w:val="left" w:pos="0"/>
        </w:tabs>
        <w:autoSpaceDE w:val="0"/>
        <w:autoSpaceDN w:val="0"/>
        <w:adjustRightInd w:val="0"/>
        <w:ind w:left="0" w:firstLine="709"/>
        <w:jc w:val="both"/>
      </w:pPr>
      <w:r>
        <w:t>из протокола открытия доступа к заявкам – перечень участников, подавших заявки, и цены таких заявок;</w:t>
      </w:r>
      <w:bookmarkEnd w:id="379"/>
    </w:p>
    <w:p w:rsidR="0078495E" w:rsidRDefault="009E73FF">
      <w:pPr>
        <w:numPr>
          <w:ilvl w:val="0"/>
          <w:numId w:val="29"/>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00DF457D">
        <w:t>4.14.1.8</w:t>
      </w:r>
      <w:r>
        <w:fldChar w:fldCharType="end"/>
      </w:r>
      <w:r>
        <w:t xml:space="preserve"> (при необходимости);</w:t>
      </w:r>
    </w:p>
    <w:p w:rsidR="0078495E" w:rsidRDefault="009E73FF">
      <w:pPr>
        <w:numPr>
          <w:ilvl w:val="0"/>
          <w:numId w:val="29"/>
        </w:numPr>
        <w:tabs>
          <w:tab w:val="left" w:pos="0"/>
        </w:tabs>
        <w:autoSpaceDE w:val="0"/>
        <w:autoSpaceDN w:val="0"/>
        <w:adjustRightInd w:val="0"/>
        <w:ind w:left="0" w:firstLine="709"/>
        <w:jc w:val="both"/>
      </w:pPr>
      <w:bookmarkStart w:id="380"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380"/>
    </w:p>
    <w:p w:rsidR="0078495E" w:rsidRDefault="009E73FF">
      <w:pPr>
        <w:numPr>
          <w:ilvl w:val="0"/>
          <w:numId w:val="29"/>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78495E" w:rsidRDefault="009E73FF">
      <w:pPr>
        <w:numPr>
          <w:ilvl w:val="0"/>
          <w:numId w:val="29"/>
        </w:numPr>
        <w:tabs>
          <w:tab w:val="left" w:pos="0"/>
        </w:tabs>
        <w:autoSpaceDE w:val="0"/>
        <w:autoSpaceDN w:val="0"/>
        <w:adjustRightInd w:val="0"/>
        <w:ind w:left="0" w:firstLine="709"/>
        <w:jc w:val="both"/>
      </w:pPr>
      <w:proofErr w:type="gramStart"/>
      <w:r>
        <w:t xml:space="preserve">информация о признании запроса предложений несостоявшимся (пункт </w:t>
      </w:r>
      <w:r>
        <w:fldChar w:fldCharType="begin"/>
      </w:r>
      <w:r>
        <w:instrText xml:space="preserve"> REF _Ref361305077 \r \h </w:instrText>
      </w:r>
      <w:r>
        <w:fldChar w:fldCharType="separate"/>
      </w:r>
      <w:r w:rsidR="00DF457D">
        <w:t>4.14.2.4</w:t>
      </w:r>
      <w:r>
        <w:fldChar w:fldCharType="end"/>
      </w:r>
      <w:r>
        <w:t xml:space="preserve">), если по результатам рассмотрения заявок только один участник (в </w:t>
      </w:r>
      <w:proofErr w:type="spellStart"/>
      <w:r>
        <w:t>т.ч</w:t>
      </w:r>
      <w:proofErr w:type="spellEnd"/>
      <w:r>
        <w:t>. участник, подавший единственную заявку) и поданная им заявка были признаны соответствующими условиям запроса предложений</w:t>
      </w:r>
      <w:r>
        <w:rPr>
          <w:sz w:val="28"/>
          <w:szCs w:val="28"/>
        </w:rPr>
        <w:t xml:space="preserve"> </w:t>
      </w:r>
      <w:r>
        <w:t>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78495E" w:rsidRDefault="009E73FF">
      <w:pPr>
        <w:numPr>
          <w:ilvl w:val="3"/>
          <w:numId w:val="18"/>
        </w:numPr>
        <w:tabs>
          <w:tab w:val="num" w:pos="1701"/>
        </w:tabs>
        <w:autoSpaceDE w:val="0"/>
        <w:autoSpaceDN w:val="0"/>
        <w:adjustRightInd w:val="0"/>
        <w:ind w:left="0" w:firstLine="709"/>
        <w:jc w:val="both"/>
      </w:pPr>
      <w:bookmarkStart w:id="381" w:name="_Ref385153422"/>
      <w:bookmarkStart w:id="382" w:name="_Ref318214593"/>
      <w:bookmarkEnd w:id="378"/>
      <w:r>
        <w:t>Протокол заседания закупочной комиссии по рассмотрению заявок на отборочной стадии оформляется и</w:t>
      </w:r>
      <w:r>
        <w:rPr>
          <w:lang w:val="en-US"/>
        </w:rPr>
        <w:t> </w:t>
      </w:r>
      <w: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00DF457D">
        <w:t>2.7.2</w:t>
      </w:r>
      <w:r>
        <w:fldChar w:fldCharType="end"/>
      </w:r>
      <w:r>
        <w:t>.</w:t>
      </w:r>
      <w:bookmarkEnd w:id="381"/>
      <w:r>
        <w:t xml:space="preserve"> </w:t>
      </w:r>
      <w:bookmarkEnd w:id="382"/>
    </w:p>
    <w:p w:rsidR="0078495E" w:rsidRDefault="009E73FF">
      <w:pPr>
        <w:numPr>
          <w:ilvl w:val="3"/>
          <w:numId w:val="18"/>
        </w:numPr>
        <w:tabs>
          <w:tab w:val="num" w:pos="1701"/>
        </w:tabs>
        <w:autoSpaceDE w:val="0"/>
        <w:autoSpaceDN w:val="0"/>
        <w:adjustRightInd w:val="0"/>
        <w:ind w:left="0" w:firstLine="709"/>
        <w:jc w:val="both"/>
      </w:pPr>
      <w:bookmarkStart w:id="383"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383"/>
    </w:p>
    <w:p w:rsidR="0078495E" w:rsidRDefault="009E73FF">
      <w:pPr>
        <w:pStyle w:val="4"/>
        <w:widowControl w:val="0"/>
        <w:numPr>
          <w:ilvl w:val="2"/>
          <w:numId w:val="18"/>
        </w:numPr>
        <w:tabs>
          <w:tab w:val="clear" w:pos="1288"/>
          <w:tab w:val="num" w:pos="1429"/>
          <w:tab w:val="num" w:pos="1701"/>
        </w:tabs>
        <w:suppressAutoHyphens/>
        <w:adjustRightInd w:val="0"/>
        <w:spacing w:before="120" w:after="120"/>
        <w:ind w:left="0" w:firstLine="709"/>
        <w:jc w:val="both"/>
        <w:textAlignment w:val="baseline"/>
        <w:rPr>
          <w:sz w:val="24"/>
          <w:szCs w:val="24"/>
        </w:rPr>
      </w:pPr>
      <w:bookmarkStart w:id="384" w:name="_Ref299529821"/>
      <w:bookmarkStart w:id="385" w:name="_Toc314731845"/>
      <w:bookmarkStart w:id="386" w:name="_Ref318369480"/>
      <w:r>
        <w:rPr>
          <w:sz w:val="24"/>
          <w:szCs w:val="24"/>
        </w:rPr>
        <w:t>Проведение переговоров с участниками</w:t>
      </w:r>
      <w:bookmarkEnd w:id="384"/>
      <w:bookmarkEnd w:id="385"/>
      <w:r>
        <w:rPr>
          <w:sz w:val="24"/>
          <w:szCs w:val="24"/>
        </w:rPr>
        <w:t xml:space="preserve"> запроса предложений</w:t>
      </w:r>
      <w:bookmarkEnd w:id="386"/>
    </w:p>
    <w:p w:rsidR="0078495E" w:rsidRDefault="009E73FF">
      <w:pPr>
        <w:numPr>
          <w:ilvl w:val="3"/>
          <w:numId w:val="18"/>
        </w:numPr>
        <w:tabs>
          <w:tab w:val="num" w:pos="1701"/>
        </w:tabs>
        <w:autoSpaceDE w:val="0"/>
        <w:autoSpaceDN w:val="0"/>
        <w:adjustRightInd w:val="0"/>
        <w:ind w:left="0" w:firstLine="709"/>
        <w:jc w:val="both"/>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t>,</w:t>
      </w:r>
      <w:proofErr w:type="gramEnd"/>
      <w: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78495E" w:rsidRDefault="009E73FF">
      <w:pPr>
        <w:numPr>
          <w:ilvl w:val="3"/>
          <w:numId w:val="18"/>
        </w:numPr>
        <w:tabs>
          <w:tab w:val="num" w:pos="1701"/>
        </w:tabs>
        <w:autoSpaceDE w:val="0"/>
        <w:autoSpaceDN w:val="0"/>
        <w:adjustRightInd w:val="0"/>
        <w:ind w:left="0" w:firstLine="709"/>
        <w:jc w:val="both"/>
      </w:pPr>
      <w:r>
        <w:t xml:space="preserve">Переговоры проводятся со всеми участниками запроса предложений, прошедшими отборочную стадию. </w:t>
      </w:r>
      <w:proofErr w:type="gramStart"/>
      <w:r>
        <w:t>Допускается не более одного раунда</w:t>
      </w:r>
      <w:proofErr w:type="gramEnd"/>
      <w:r>
        <w:t xml:space="preserve"> переговоров.</w:t>
      </w:r>
    </w:p>
    <w:p w:rsidR="0078495E" w:rsidRDefault="009E73FF">
      <w:pPr>
        <w:numPr>
          <w:ilvl w:val="3"/>
          <w:numId w:val="18"/>
        </w:numPr>
        <w:tabs>
          <w:tab w:val="num" w:pos="1701"/>
        </w:tabs>
        <w:autoSpaceDE w:val="0"/>
        <w:autoSpaceDN w:val="0"/>
        <w:adjustRightInd w:val="0"/>
        <w:ind w:left="0" w:firstLine="709"/>
        <w:jc w:val="both"/>
      </w:pPr>
      <w:r>
        <w:t>Переговоры с каждым из допущенных участников оформляются отдельным протоколом, в котором отражаются как минимум следующие сведения:</w:t>
      </w:r>
    </w:p>
    <w:p w:rsidR="0078495E" w:rsidRDefault="009E73FF">
      <w:pPr>
        <w:numPr>
          <w:ilvl w:val="0"/>
          <w:numId w:val="30"/>
        </w:numPr>
        <w:tabs>
          <w:tab w:val="left" w:pos="0"/>
        </w:tabs>
        <w:autoSpaceDE w:val="0"/>
        <w:autoSpaceDN w:val="0"/>
        <w:adjustRightInd w:val="0"/>
        <w:jc w:val="both"/>
      </w:pPr>
      <w:r>
        <w:t>сведения об объеме закупаемых товаров, работ, услуг;</w:t>
      </w:r>
    </w:p>
    <w:p w:rsidR="0078495E" w:rsidRDefault="009E73FF">
      <w:pPr>
        <w:numPr>
          <w:ilvl w:val="0"/>
          <w:numId w:val="30"/>
        </w:numPr>
        <w:tabs>
          <w:tab w:val="left" w:pos="0"/>
        </w:tabs>
        <w:autoSpaceDE w:val="0"/>
        <w:autoSpaceDN w:val="0"/>
        <w:adjustRightInd w:val="0"/>
        <w:jc w:val="both"/>
      </w:pPr>
      <w:r>
        <w:t>сведения о начальной (максимальной) цене договора;</w:t>
      </w:r>
    </w:p>
    <w:p w:rsidR="0078495E" w:rsidRDefault="009E73FF">
      <w:pPr>
        <w:numPr>
          <w:ilvl w:val="0"/>
          <w:numId w:val="30"/>
        </w:numPr>
        <w:tabs>
          <w:tab w:val="left" w:pos="0"/>
        </w:tabs>
        <w:autoSpaceDE w:val="0"/>
        <w:autoSpaceDN w:val="0"/>
        <w:adjustRightInd w:val="0"/>
        <w:jc w:val="both"/>
      </w:pPr>
      <w:r>
        <w:t>сведения о сроке исполнения договора;</w:t>
      </w:r>
    </w:p>
    <w:p w:rsidR="0078495E" w:rsidRDefault="009E73FF">
      <w:pPr>
        <w:numPr>
          <w:ilvl w:val="0"/>
          <w:numId w:val="30"/>
        </w:numPr>
        <w:tabs>
          <w:tab w:val="left" w:pos="0"/>
        </w:tabs>
        <w:autoSpaceDE w:val="0"/>
        <w:autoSpaceDN w:val="0"/>
        <w:adjustRightInd w:val="0"/>
        <w:jc w:val="both"/>
      </w:pPr>
      <w:r>
        <w:t>достигнутые договоренности.</w:t>
      </w:r>
    </w:p>
    <w:p w:rsidR="0078495E" w:rsidRDefault="009E73FF">
      <w:pPr>
        <w:numPr>
          <w:ilvl w:val="3"/>
          <w:numId w:val="18"/>
        </w:numPr>
        <w:tabs>
          <w:tab w:val="num" w:pos="1701"/>
        </w:tabs>
        <w:autoSpaceDE w:val="0"/>
        <w:autoSpaceDN w:val="0"/>
        <w:adjustRightInd w:val="0"/>
        <w:ind w:left="0" w:firstLine="709"/>
        <w:jc w:val="both"/>
      </w:pPr>
      <w: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fldChar w:fldCharType="begin"/>
      </w:r>
      <w:r>
        <w:instrText xml:space="preserve"> REF _Ref317254108 \r \h  \* MERGEFORMAT </w:instrText>
      </w:r>
      <w:r>
        <w:fldChar w:fldCharType="separate"/>
      </w:r>
      <w:r w:rsidR="00DF457D">
        <w:t>2.7.2</w:t>
      </w:r>
      <w:r>
        <w:fldChar w:fldCharType="end"/>
      </w:r>
      <w:r>
        <w:t>.</w:t>
      </w:r>
    </w:p>
    <w:p w:rsidR="0078495E" w:rsidRDefault="009E73FF">
      <w:pPr>
        <w:numPr>
          <w:ilvl w:val="3"/>
          <w:numId w:val="18"/>
        </w:numPr>
        <w:tabs>
          <w:tab w:val="num" w:pos="1701"/>
        </w:tabs>
        <w:autoSpaceDE w:val="0"/>
        <w:autoSpaceDN w:val="0"/>
        <w:adjustRightInd w:val="0"/>
        <w:ind w:left="0" w:firstLine="709"/>
        <w:jc w:val="both"/>
      </w:pPr>
      <w:r>
        <w:t>Организатор запроса предложений должен запросить у всех участников, с которыми проводились переговоры, окончательные предложения.</w:t>
      </w:r>
    </w:p>
    <w:p w:rsidR="0078495E" w:rsidRDefault="009E73FF">
      <w:pPr>
        <w:numPr>
          <w:ilvl w:val="3"/>
          <w:numId w:val="18"/>
        </w:numPr>
        <w:tabs>
          <w:tab w:val="num" w:pos="1701"/>
        </w:tabs>
        <w:autoSpaceDE w:val="0"/>
        <w:autoSpaceDN w:val="0"/>
        <w:adjustRightInd w:val="0"/>
        <w:ind w:left="0" w:firstLine="709"/>
        <w:jc w:val="both"/>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8495E" w:rsidRDefault="009E73FF">
      <w:pPr>
        <w:pStyle w:val="4"/>
        <w:widowControl w:val="0"/>
        <w:numPr>
          <w:ilvl w:val="2"/>
          <w:numId w:val="18"/>
        </w:numPr>
        <w:tabs>
          <w:tab w:val="clear" w:pos="1288"/>
          <w:tab w:val="num" w:pos="1429"/>
          <w:tab w:val="num" w:pos="1701"/>
        </w:tabs>
        <w:suppressAutoHyphens/>
        <w:adjustRightInd w:val="0"/>
        <w:spacing w:before="120" w:after="120"/>
        <w:ind w:left="0" w:firstLine="709"/>
        <w:jc w:val="both"/>
        <w:textAlignment w:val="baseline"/>
        <w:rPr>
          <w:sz w:val="24"/>
          <w:szCs w:val="24"/>
        </w:rPr>
      </w:pPr>
      <w:r>
        <w:rPr>
          <w:sz w:val="24"/>
          <w:szCs w:val="24"/>
        </w:rPr>
        <w:t>Переторжка</w:t>
      </w:r>
    </w:p>
    <w:p w:rsidR="0078495E" w:rsidRDefault="009E73FF">
      <w:pPr>
        <w:numPr>
          <w:ilvl w:val="3"/>
          <w:numId w:val="18"/>
        </w:numPr>
        <w:tabs>
          <w:tab w:val="num" w:pos="1701"/>
        </w:tabs>
        <w:autoSpaceDE w:val="0"/>
        <w:autoSpaceDN w:val="0"/>
        <w:adjustRightInd w:val="0"/>
        <w:ind w:left="0" w:firstLine="709"/>
        <w:jc w:val="both"/>
      </w:pPr>
      <w:r>
        <w:t>Переторжка проводится по решению закупочной комиссии, если в пункте </w:t>
      </w:r>
      <w:r>
        <w:fldChar w:fldCharType="begin"/>
      </w:r>
      <w:r>
        <w:instrText xml:space="preserve"> REF _Ref317254826 \r \h  \* MERGEFORMAT </w:instrText>
      </w:r>
      <w:r>
        <w:fldChar w:fldCharType="separate"/>
      </w:r>
      <w:r w:rsidR="00DF457D">
        <w:t>18</w:t>
      </w:r>
      <w:r>
        <w:fldChar w:fldCharType="end"/>
      </w:r>
      <w:r>
        <w:t xml:space="preserve"> раздела </w:t>
      </w:r>
      <w:r>
        <w:fldChar w:fldCharType="begin"/>
      </w:r>
      <w:r>
        <w:instrText xml:space="preserve"> REF _Ref317254811 \r \h  \* MERGEFORMAT </w:instrText>
      </w:r>
      <w:r>
        <w:fldChar w:fldCharType="separate"/>
      </w:r>
      <w:r w:rsidR="00DF457D">
        <w:t>1</w:t>
      </w:r>
      <w:r>
        <w:fldChar w:fldCharType="end"/>
      </w:r>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t>на участие в запросе предложений путем снижения первоначально указанной в заявке на участие в запросе</w:t>
      </w:r>
      <w:proofErr w:type="gramEnd"/>
      <w: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78495E" w:rsidRDefault="009E73FF">
      <w:pPr>
        <w:numPr>
          <w:ilvl w:val="3"/>
          <w:numId w:val="18"/>
        </w:numPr>
        <w:tabs>
          <w:tab w:val="num" w:pos="1985"/>
        </w:tabs>
        <w:autoSpaceDE w:val="0"/>
        <w:autoSpaceDN w:val="0"/>
        <w:adjustRightInd w:val="0"/>
        <w:ind w:left="0" w:firstLine="709"/>
        <w:jc w:val="both"/>
      </w:pPr>
      <w:r>
        <w:t xml:space="preserve">Количество переторжек не ограничено. При этом срок проведения переторжек не должен превышать 10 (десять) рабочих дней </w:t>
      </w:r>
      <w:proofErr w:type="gramStart"/>
      <w:r>
        <w:t>с даты размещения</w:t>
      </w:r>
      <w:proofErr w:type="gramEnd"/>
      <w:r>
        <w:t xml:space="preserve"> на официальном сайте и ЭТП протокола согласно пункту </w:t>
      </w:r>
      <w:r>
        <w:fldChar w:fldCharType="begin"/>
      </w:r>
      <w:r>
        <w:instrText xml:space="preserve"> REF _Ref385153422 \r \h </w:instrText>
      </w:r>
      <w:r>
        <w:fldChar w:fldCharType="separate"/>
      </w:r>
      <w:r w:rsidR="00DF457D">
        <w:t>4.14.2.6</w:t>
      </w:r>
      <w:r>
        <w:fldChar w:fldCharType="end"/>
      </w:r>
      <w:r>
        <w:t>.</w:t>
      </w:r>
    </w:p>
    <w:p w:rsidR="0078495E" w:rsidRDefault="009E73FF">
      <w:pPr>
        <w:numPr>
          <w:ilvl w:val="3"/>
          <w:numId w:val="18"/>
        </w:numPr>
        <w:tabs>
          <w:tab w:val="num" w:pos="1701"/>
        </w:tabs>
        <w:autoSpaceDE w:val="0"/>
        <w:autoSpaceDN w:val="0"/>
        <w:adjustRightInd w:val="0"/>
        <w:ind w:left="0" w:firstLine="709"/>
        <w:jc w:val="both"/>
      </w:pPr>
      <w:proofErr w:type="gramStart"/>
      <w:r>
        <w:t>Форма, параметры, по которым проводится переторжка из указанных в пункте </w:t>
      </w:r>
      <w:r>
        <w:fldChar w:fldCharType="begin"/>
      </w:r>
      <w:r>
        <w:instrText xml:space="preserve"> REF _Ref317254826 \r \h  \* MERGEFORMAT </w:instrText>
      </w:r>
      <w:r>
        <w:fldChar w:fldCharType="separate"/>
      </w:r>
      <w:r w:rsidR="00DF457D">
        <w:t>18</w:t>
      </w:r>
      <w:r>
        <w:fldChar w:fldCharType="end"/>
      </w:r>
      <w:r>
        <w:t xml:space="preserve"> раздела </w:t>
      </w:r>
      <w:r>
        <w:fldChar w:fldCharType="begin"/>
      </w:r>
      <w:r>
        <w:instrText xml:space="preserve"> REF _Ref317249938 \r \h  \* MERGEFORMAT </w:instrText>
      </w:r>
      <w:r>
        <w:fldChar w:fldCharType="separate"/>
      </w:r>
      <w:r w:rsidR="00DF457D">
        <w:t>1</w:t>
      </w:r>
      <w:r>
        <w:fldChar w:fldCharType="end"/>
      </w:r>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t xml:space="preserve"> предложений.</w:t>
      </w:r>
    </w:p>
    <w:p w:rsidR="0078495E" w:rsidRDefault="009E73FF">
      <w:pPr>
        <w:numPr>
          <w:ilvl w:val="3"/>
          <w:numId w:val="18"/>
        </w:numPr>
        <w:tabs>
          <w:tab w:val="num" w:pos="1701"/>
        </w:tabs>
        <w:autoSpaceDE w:val="0"/>
        <w:autoSpaceDN w:val="0"/>
        <w:adjustRightInd w:val="0"/>
        <w:ind w:left="0" w:firstLine="709"/>
        <w:jc w:val="both"/>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78495E" w:rsidRDefault="009E73FF">
      <w:pPr>
        <w:numPr>
          <w:ilvl w:val="3"/>
          <w:numId w:val="18"/>
        </w:numPr>
        <w:tabs>
          <w:tab w:val="num" w:pos="1701"/>
        </w:tabs>
        <w:autoSpaceDE w:val="0"/>
        <w:autoSpaceDN w:val="0"/>
        <w:adjustRightInd w:val="0"/>
        <w:ind w:left="0" w:firstLine="709"/>
        <w:jc w:val="both"/>
      </w:pPr>
      <w:proofErr w:type="gramStart"/>
      <w: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78495E" w:rsidRDefault="009E73FF">
      <w:pPr>
        <w:numPr>
          <w:ilvl w:val="3"/>
          <w:numId w:val="18"/>
        </w:numPr>
        <w:tabs>
          <w:tab w:val="num" w:pos="1701"/>
        </w:tabs>
        <w:autoSpaceDE w:val="0"/>
        <w:autoSpaceDN w:val="0"/>
        <w:adjustRightInd w:val="0"/>
        <w:ind w:left="0" w:firstLine="709"/>
        <w:jc w:val="both"/>
      </w:pPr>
      <w:r>
        <w:t>Переторжка проводится в режиме реального времени или в заочной форме.</w:t>
      </w:r>
    </w:p>
    <w:p w:rsidR="0078495E" w:rsidRDefault="009E73FF">
      <w:pPr>
        <w:numPr>
          <w:ilvl w:val="3"/>
          <w:numId w:val="18"/>
        </w:numPr>
        <w:tabs>
          <w:tab w:val="num" w:pos="1701"/>
        </w:tabs>
        <w:autoSpaceDE w:val="0"/>
        <w:autoSpaceDN w:val="0"/>
        <w:adjustRightInd w:val="0"/>
        <w:ind w:left="0" w:firstLine="709"/>
        <w:jc w:val="both"/>
      </w:pPr>
      <w:bookmarkStart w:id="387"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387"/>
    </w:p>
    <w:p w:rsidR="0078495E" w:rsidRDefault="009E73FF">
      <w:pPr>
        <w:tabs>
          <w:tab w:val="num" w:pos="2357"/>
        </w:tabs>
        <w:autoSpaceDE w:val="0"/>
        <w:autoSpaceDN w:val="0"/>
        <w:adjustRightInd w:val="0"/>
        <w:ind w:firstLine="709"/>
        <w:jc w:val="both"/>
      </w:pPr>
      <w: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8495E" w:rsidRDefault="009E73FF">
      <w:pPr>
        <w:tabs>
          <w:tab w:val="num" w:pos="2357"/>
        </w:tabs>
        <w:autoSpaceDE w:val="0"/>
        <w:autoSpaceDN w:val="0"/>
        <w:adjustRightInd w:val="0"/>
        <w:ind w:firstLine="709"/>
        <w:jc w:val="both"/>
      </w:pPr>
      <w:r>
        <w:t>Результаты проведения переторжки на ЭТП оформляются протоколом, в котором содержатся как минимум следующие сведения:</w:t>
      </w:r>
    </w:p>
    <w:p w:rsidR="0078495E" w:rsidRDefault="009E73FF">
      <w:pPr>
        <w:numPr>
          <w:ilvl w:val="0"/>
          <w:numId w:val="31"/>
        </w:numPr>
        <w:tabs>
          <w:tab w:val="left" w:pos="0"/>
        </w:tabs>
        <w:autoSpaceDE w:val="0"/>
        <w:autoSpaceDN w:val="0"/>
        <w:adjustRightInd w:val="0"/>
        <w:ind w:left="0" w:firstLine="709"/>
        <w:jc w:val="both"/>
      </w:pPr>
      <w:r>
        <w:t xml:space="preserve">адрес ЭТП в информационно-телекоммуникационной сети Интернет; </w:t>
      </w:r>
    </w:p>
    <w:p w:rsidR="0078495E" w:rsidRDefault="009E73FF">
      <w:pPr>
        <w:numPr>
          <w:ilvl w:val="0"/>
          <w:numId w:val="31"/>
        </w:numPr>
        <w:tabs>
          <w:tab w:val="left" w:pos="0"/>
        </w:tabs>
        <w:autoSpaceDE w:val="0"/>
        <w:autoSpaceDN w:val="0"/>
        <w:adjustRightInd w:val="0"/>
        <w:ind w:left="0" w:firstLine="709"/>
        <w:jc w:val="both"/>
      </w:pPr>
      <w:r>
        <w:t>дата, время начала и окончания процедуры переторжки;</w:t>
      </w:r>
    </w:p>
    <w:p w:rsidR="0078495E" w:rsidRDefault="009E73FF">
      <w:pPr>
        <w:numPr>
          <w:ilvl w:val="0"/>
          <w:numId w:val="31"/>
        </w:numPr>
        <w:tabs>
          <w:tab w:val="left" w:pos="0"/>
        </w:tabs>
        <w:autoSpaceDE w:val="0"/>
        <w:autoSpaceDN w:val="0"/>
        <w:adjustRightInd w:val="0"/>
        <w:ind w:left="0" w:firstLine="709"/>
        <w:jc w:val="both"/>
      </w:pPr>
      <w:r>
        <w:t>первоначальные и окончательные предложения о цене договора, сделанные участниками;</w:t>
      </w:r>
    </w:p>
    <w:p w:rsidR="0078495E" w:rsidRDefault="009E73FF">
      <w:pPr>
        <w:numPr>
          <w:ilvl w:val="0"/>
          <w:numId w:val="31"/>
        </w:numPr>
        <w:tabs>
          <w:tab w:val="left" w:pos="0"/>
        </w:tabs>
        <w:autoSpaceDE w:val="0"/>
        <w:autoSpaceDN w:val="0"/>
        <w:adjustRightInd w:val="0"/>
        <w:ind w:left="0" w:firstLine="709"/>
        <w:jc w:val="both"/>
      </w:pPr>
      <w:r>
        <w:t>сведения об объеме закупаемых товаров, работ, услуг;</w:t>
      </w:r>
    </w:p>
    <w:p w:rsidR="0078495E" w:rsidRDefault="009E73FF">
      <w:pPr>
        <w:numPr>
          <w:ilvl w:val="0"/>
          <w:numId w:val="31"/>
        </w:numPr>
        <w:tabs>
          <w:tab w:val="left" w:pos="0"/>
        </w:tabs>
        <w:autoSpaceDE w:val="0"/>
        <w:autoSpaceDN w:val="0"/>
        <w:adjustRightInd w:val="0"/>
        <w:ind w:left="0" w:firstLine="709"/>
        <w:jc w:val="both"/>
      </w:pPr>
      <w:r>
        <w:t>сведения о начальной (максимальной) цене договора;</w:t>
      </w:r>
    </w:p>
    <w:p w:rsidR="0078495E" w:rsidRDefault="009E73FF">
      <w:pPr>
        <w:numPr>
          <w:ilvl w:val="0"/>
          <w:numId w:val="31"/>
        </w:numPr>
        <w:tabs>
          <w:tab w:val="left" w:pos="0"/>
        </w:tabs>
        <w:autoSpaceDE w:val="0"/>
        <w:autoSpaceDN w:val="0"/>
        <w:adjustRightInd w:val="0"/>
        <w:ind w:left="0" w:firstLine="709"/>
        <w:jc w:val="both"/>
      </w:pPr>
      <w:r>
        <w:t>сведения о сроке исполнения договора.</w:t>
      </w:r>
    </w:p>
    <w:p w:rsidR="0078495E" w:rsidRDefault="009E73FF">
      <w:pPr>
        <w:tabs>
          <w:tab w:val="num" w:pos="2357"/>
        </w:tabs>
        <w:autoSpaceDE w:val="0"/>
        <w:autoSpaceDN w:val="0"/>
        <w:adjustRightInd w:val="0"/>
        <w:ind w:firstLine="709"/>
        <w:jc w:val="both"/>
      </w:pPr>
      <w:proofErr w:type="gramStart"/>
      <w: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t xml:space="preserve"> </w:t>
      </w:r>
      <w:proofErr w:type="gramStart"/>
      <w:r>
        <w:t>сайте</w:t>
      </w:r>
      <w:proofErr w:type="gramEnd"/>
      <w:r>
        <w:t>.</w:t>
      </w:r>
    </w:p>
    <w:p w:rsidR="0078495E" w:rsidRDefault="009E73FF">
      <w:pPr>
        <w:tabs>
          <w:tab w:val="num" w:pos="2357"/>
        </w:tabs>
        <w:autoSpaceDE w:val="0"/>
        <w:autoSpaceDN w:val="0"/>
        <w:adjustRightInd w:val="0"/>
        <w:ind w:firstLine="709"/>
        <w:jc w:val="both"/>
      </w:pPr>
      <w:bookmarkStart w:id="388" w:name="_Ref308083408"/>
      <w:proofErr w:type="gramStart"/>
      <w: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instrText xml:space="preserve"> REF _Ref317504346 \r \h  \* MERGEFORMAT </w:instrText>
      </w:r>
      <w:r>
        <w:fldChar w:fldCharType="separate"/>
      </w:r>
      <w:r w:rsidR="00DF457D">
        <w:t>4.4</w:t>
      </w:r>
      <w:r>
        <w:fldChar w:fldCharType="end"/>
      </w:r>
      <w:r>
        <w:t>.</w:t>
      </w:r>
      <w:bookmarkEnd w:id="388"/>
      <w:r>
        <w:t xml:space="preserve"> Данные документы предоставляются на ЭТП, в порядке, предусмотренном для подачи заявки на</w:t>
      </w:r>
      <w:proofErr w:type="gramEnd"/>
      <w:r>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78495E" w:rsidRDefault="009E73FF">
      <w:pPr>
        <w:numPr>
          <w:ilvl w:val="3"/>
          <w:numId w:val="18"/>
        </w:numPr>
        <w:tabs>
          <w:tab w:val="num" w:pos="1701"/>
        </w:tabs>
        <w:autoSpaceDE w:val="0"/>
        <w:autoSpaceDN w:val="0"/>
        <w:adjustRightInd w:val="0"/>
        <w:ind w:left="0" w:firstLine="709"/>
        <w:jc w:val="both"/>
      </w:pPr>
      <w:bookmarkStart w:id="389"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instrText xml:space="preserve"> REF _Ref317254894 \r \h  \* MERGEFORMAT </w:instrText>
      </w:r>
      <w:r>
        <w:fldChar w:fldCharType="separate"/>
      </w:r>
      <w:r w:rsidR="00DF457D">
        <w:t>4.10</w:t>
      </w:r>
      <w:r>
        <w:fldChar w:fldCharType="end"/>
      </w:r>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8495E" w:rsidRDefault="009E73FF">
      <w:pPr>
        <w:numPr>
          <w:ilvl w:val="3"/>
          <w:numId w:val="18"/>
        </w:numPr>
        <w:tabs>
          <w:tab w:val="num" w:pos="1701"/>
        </w:tabs>
        <w:autoSpaceDE w:val="0"/>
        <w:autoSpaceDN w:val="0"/>
        <w:adjustRightInd w:val="0"/>
        <w:ind w:left="0" w:firstLine="709"/>
        <w:jc w:val="both"/>
      </w:pPr>
      <w:bookmarkStart w:id="390" w:name="_Ref308080192"/>
      <w:bookmarkEnd w:id="389"/>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instrText xml:space="preserve"> REF _Ref317254920 \r \h  \* MERGEFORMAT </w:instrText>
      </w:r>
      <w:r>
        <w:fldChar w:fldCharType="separate"/>
      </w:r>
      <w:r w:rsidR="00DF457D">
        <w:t>4.12</w:t>
      </w:r>
      <w:r>
        <w:fldChar w:fldCharType="end"/>
      </w:r>
      <w:r>
        <w:t xml:space="preserve"> с оформлением аналогичного протокола и его размещением на официальном сайте и на ЭТП в такие же сроки. </w:t>
      </w:r>
    </w:p>
    <w:p w:rsidR="0078495E" w:rsidRDefault="009E73FF">
      <w:pPr>
        <w:numPr>
          <w:ilvl w:val="3"/>
          <w:numId w:val="18"/>
        </w:numPr>
        <w:tabs>
          <w:tab w:val="num" w:pos="1701"/>
        </w:tabs>
        <w:autoSpaceDE w:val="0"/>
        <w:autoSpaceDN w:val="0"/>
        <w:adjustRightInd w:val="0"/>
        <w:ind w:left="0" w:firstLine="709"/>
        <w:jc w:val="both"/>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p>
    <w:p w:rsidR="0078495E" w:rsidRDefault="009E73FF">
      <w:pPr>
        <w:pStyle w:val="4"/>
        <w:widowControl w:val="0"/>
        <w:numPr>
          <w:ilvl w:val="2"/>
          <w:numId w:val="18"/>
        </w:numPr>
        <w:tabs>
          <w:tab w:val="clear" w:pos="1288"/>
          <w:tab w:val="num" w:pos="1429"/>
          <w:tab w:val="num" w:pos="1701"/>
        </w:tabs>
        <w:suppressAutoHyphens/>
        <w:adjustRightInd w:val="0"/>
        <w:spacing w:before="120" w:after="120"/>
        <w:ind w:left="0" w:firstLine="709"/>
        <w:jc w:val="both"/>
        <w:textAlignment w:val="baseline"/>
        <w:rPr>
          <w:sz w:val="24"/>
          <w:szCs w:val="24"/>
        </w:rPr>
      </w:pPr>
      <w:bookmarkStart w:id="391" w:name="_Ref317258175"/>
      <w:bookmarkEnd w:id="390"/>
      <w:r>
        <w:rPr>
          <w:sz w:val="24"/>
          <w:szCs w:val="24"/>
        </w:rPr>
        <w:t>Проведение оценочной стадии</w:t>
      </w:r>
      <w:bookmarkEnd w:id="391"/>
    </w:p>
    <w:p w:rsidR="0078495E" w:rsidRDefault="009E73FF">
      <w:pPr>
        <w:numPr>
          <w:ilvl w:val="3"/>
          <w:numId w:val="18"/>
        </w:numPr>
        <w:tabs>
          <w:tab w:val="num" w:pos="1701"/>
        </w:tabs>
        <w:autoSpaceDE w:val="0"/>
        <w:autoSpaceDN w:val="0"/>
        <w:adjustRightInd w:val="0"/>
        <w:ind w:left="0" w:firstLine="709"/>
        <w:jc w:val="both"/>
      </w:pPr>
      <w:r>
        <w:t>В рамках оценочной стадии, в срок, указанный в извещении о проведении запроса предложений и в пункте </w:t>
      </w:r>
      <w:r>
        <w:fldChar w:fldCharType="begin"/>
      </w:r>
      <w:r>
        <w:instrText xml:space="preserve"> REF _Ref317254136 \r \h  \* MERGEFORMAT </w:instrText>
      </w:r>
      <w:r>
        <w:fldChar w:fldCharType="separate"/>
      </w:r>
      <w:r w:rsidR="00DF457D">
        <w:t>20</w:t>
      </w:r>
      <w:r>
        <w:fldChar w:fldCharType="end"/>
      </w:r>
      <w:r>
        <w:t xml:space="preserve"> раздела </w:t>
      </w:r>
      <w:r>
        <w:fldChar w:fldCharType="begin"/>
      </w:r>
      <w:r>
        <w:instrText xml:space="preserve"> REF _Ref317254962 \r \h  \* MERGEFORMAT </w:instrText>
      </w:r>
      <w:r>
        <w:fldChar w:fldCharType="separate"/>
      </w:r>
      <w:r w:rsidR="00DF457D">
        <w:t>1</w:t>
      </w:r>
      <w:r>
        <w:fldChar w:fldCharType="end"/>
      </w:r>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rsidR="00DF457D">
        <w:t>21</w:t>
      </w:r>
      <w:r>
        <w:fldChar w:fldCharType="end"/>
      </w:r>
      <w:r>
        <w:t xml:space="preserve">, </w:t>
      </w:r>
      <w:r>
        <w:fldChar w:fldCharType="begin"/>
      </w:r>
      <w:r>
        <w:instrText xml:space="preserve"> REF _Ref317255017 \r \h  \* MERGEFORMAT </w:instrText>
      </w:r>
      <w:r>
        <w:fldChar w:fldCharType="separate"/>
      </w:r>
      <w:r w:rsidR="00DF457D">
        <w:t>22</w:t>
      </w:r>
      <w:r>
        <w:fldChar w:fldCharType="end"/>
      </w:r>
      <w:r>
        <w:t xml:space="preserve"> раздела </w:t>
      </w:r>
      <w:r>
        <w:fldChar w:fldCharType="begin"/>
      </w:r>
      <w:r>
        <w:instrText xml:space="preserve"> REF _Ref317254984 \r \h  \* MERGEFORMAT </w:instrText>
      </w:r>
      <w:r>
        <w:fldChar w:fldCharType="separate"/>
      </w:r>
      <w:r w:rsidR="00DF457D">
        <w:t>1</w:t>
      </w:r>
      <w:r>
        <w:fldChar w:fldCharType="end"/>
      </w:r>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instrText xml:space="preserve"> REF _Ref317255007 \r \h  \* MERGEFORMAT </w:instrText>
      </w:r>
      <w:r>
        <w:fldChar w:fldCharType="separate"/>
      </w:r>
      <w:r w:rsidR="00DF457D">
        <w:t>21</w:t>
      </w:r>
      <w:r>
        <w:fldChar w:fldCharType="end"/>
      </w:r>
      <w:r>
        <w:t xml:space="preserve"> раздела </w:t>
      </w:r>
      <w:r>
        <w:fldChar w:fldCharType="begin"/>
      </w:r>
      <w:r>
        <w:instrText xml:space="preserve"> REF _Ref317255052 \r \h  \* MERGEFORMAT </w:instrText>
      </w:r>
      <w:r>
        <w:fldChar w:fldCharType="separate"/>
      </w:r>
      <w:r w:rsidR="00DF457D">
        <w:t>1</w:t>
      </w:r>
      <w:r>
        <w:fldChar w:fldCharType="end"/>
      </w:r>
      <w:r>
        <w:t xml:space="preserve"> «Информационная карта запроса предложений».</w:t>
      </w:r>
    </w:p>
    <w:p w:rsidR="0078495E" w:rsidRDefault="009E73FF">
      <w:pPr>
        <w:numPr>
          <w:ilvl w:val="3"/>
          <w:numId w:val="18"/>
        </w:numPr>
        <w:tabs>
          <w:tab w:val="num" w:pos="1701"/>
        </w:tabs>
        <w:autoSpaceDE w:val="0"/>
        <w:autoSpaceDN w:val="0"/>
        <w:adjustRightInd w:val="0"/>
        <w:ind w:left="0" w:firstLine="709"/>
        <w:jc w:val="both"/>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8495E" w:rsidRDefault="009E73FF">
      <w:pPr>
        <w:numPr>
          <w:ilvl w:val="3"/>
          <w:numId w:val="18"/>
        </w:numPr>
        <w:tabs>
          <w:tab w:val="num" w:pos="1701"/>
        </w:tabs>
        <w:autoSpaceDE w:val="0"/>
        <w:autoSpaceDN w:val="0"/>
        <w:adjustRightInd w:val="0"/>
        <w:ind w:left="0" w:firstLine="709"/>
        <w:jc w:val="both"/>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 вносятся как минимум следующие сведения:</w:t>
      </w:r>
    </w:p>
    <w:p w:rsidR="0078495E" w:rsidRDefault="009E73FF">
      <w:pPr>
        <w:numPr>
          <w:ilvl w:val="0"/>
          <w:numId w:val="32"/>
        </w:numPr>
        <w:tabs>
          <w:tab w:val="left" w:pos="1276"/>
        </w:tabs>
        <w:autoSpaceDE w:val="0"/>
        <w:autoSpaceDN w:val="0"/>
        <w:adjustRightInd w:val="0"/>
        <w:ind w:left="0" w:firstLine="709"/>
        <w:jc w:val="both"/>
      </w:pPr>
      <w:bookmarkStart w:id="392" w:name="_Ref264614940"/>
      <w:r>
        <w:t>наименование и реквизиты запроса предложений;</w:t>
      </w:r>
    </w:p>
    <w:p w:rsidR="0078495E" w:rsidRDefault="009E73FF">
      <w:pPr>
        <w:numPr>
          <w:ilvl w:val="0"/>
          <w:numId w:val="32"/>
        </w:numPr>
        <w:tabs>
          <w:tab w:val="left" w:pos="1276"/>
        </w:tabs>
        <w:autoSpaceDE w:val="0"/>
        <w:autoSpaceDN w:val="0"/>
        <w:adjustRightInd w:val="0"/>
        <w:ind w:left="0" w:firstLine="709"/>
        <w:jc w:val="both"/>
      </w:pPr>
      <w:r>
        <w:t>сведения об объеме закупаемых товаров, работ, услуг;</w:t>
      </w:r>
    </w:p>
    <w:p w:rsidR="0078495E" w:rsidRDefault="009E73FF">
      <w:pPr>
        <w:numPr>
          <w:ilvl w:val="0"/>
          <w:numId w:val="32"/>
        </w:numPr>
        <w:tabs>
          <w:tab w:val="left" w:pos="1276"/>
        </w:tabs>
        <w:autoSpaceDE w:val="0"/>
        <w:autoSpaceDN w:val="0"/>
        <w:adjustRightInd w:val="0"/>
        <w:ind w:left="0" w:firstLine="709"/>
        <w:jc w:val="both"/>
      </w:pPr>
      <w:r>
        <w:t>сведения о начальной (максимальной) цене договора;</w:t>
      </w:r>
    </w:p>
    <w:p w:rsidR="0078495E" w:rsidRDefault="009E73FF">
      <w:pPr>
        <w:numPr>
          <w:ilvl w:val="0"/>
          <w:numId w:val="32"/>
        </w:numPr>
        <w:tabs>
          <w:tab w:val="left" w:pos="1276"/>
        </w:tabs>
        <w:autoSpaceDE w:val="0"/>
        <w:autoSpaceDN w:val="0"/>
        <w:adjustRightInd w:val="0"/>
        <w:ind w:left="0" w:firstLine="709"/>
        <w:jc w:val="both"/>
      </w:pPr>
      <w:r>
        <w:t>сведения о сроке исполнения договора;</w:t>
      </w:r>
    </w:p>
    <w:p w:rsidR="0078495E" w:rsidRDefault="009E73FF">
      <w:pPr>
        <w:numPr>
          <w:ilvl w:val="0"/>
          <w:numId w:val="32"/>
        </w:numPr>
        <w:tabs>
          <w:tab w:val="left" w:pos="1276"/>
          <w:tab w:val="num" w:pos="1985"/>
        </w:tabs>
        <w:autoSpaceDE w:val="0"/>
        <w:autoSpaceDN w:val="0"/>
        <w:adjustRightInd w:val="0"/>
        <w:ind w:left="0" w:firstLine="709"/>
        <w:jc w:val="both"/>
      </w:pPr>
      <w:r>
        <w:t>из протокола открытия доступа к заявкам – перечень участников, подавших заявки, и цены таких заявок;</w:t>
      </w:r>
    </w:p>
    <w:p w:rsidR="0078495E" w:rsidRDefault="009E73FF">
      <w:pPr>
        <w:numPr>
          <w:ilvl w:val="0"/>
          <w:numId w:val="32"/>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78495E" w:rsidRDefault="009E73FF">
      <w:pPr>
        <w:numPr>
          <w:ilvl w:val="0"/>
          <w:numId w:val="32"/>
        </w:numPr>
        <w:tabs>
          <w:tab w:val="left" w:pos="1276"/>
          <w:tab w:val="num" w:pos="1985"/>
        </w:tabs>
        <w:autoSpaceDE w:val="0"/>
        <w:autoSpaceDN w:val="0"/>
        <w:adjustRightInd w:val="0"/>
        <w:ind w:left="0" w:firstLine="709"/>
        <w:jc w:val="both"/>
      </w:pPr>
      <w:r>
        <w:t>из протоколов проведения переторжки (если проводились) – перечень участников, принявших участие в переторжках, и измененные условия заявок;</w:t>
      </w:r>
    </w:p>
    <w:p w:rsidR="0078495E" w:rsidRDefault="009E73FF">
      <w:pPr>
        <w:numPr>
          <w:ilvl w:val="0"/>
          <w:numId w:val="32"/>
        </w:numPr>
        <w:tabs>
          <w:tab w:val="left" w:pos="1276"/>
          <w:tab w:val="num" w:pos="1985"/>
        </w:tabs>
        <w:autoSpaceDE w:val="0"/>
        <w:autoSpaceDN w:val="0"/>
        <w:adjustRightInd w:val="0"/>
        <w:ind w:left="0" w:firstLine="709"/>
        <w:jc w:val="both"/>
      </w:pPr>
      <w:bookmarkStart w:id="393" w:name="_Ref264625125"/>
      <w:bookmarkEnd w:id="392"/>
      <w:r>
        <w:t>о результатах оценки каждой заявки</w:t>
      </w:r>
      <w:bookmarkEnd w:id="393"/>
      <w:r>
        <w:rPr>
          <w:sz w:val="28"/>
          <w:szCs w:val="28"/>
        </w:rPr>
        <w:t xml:space="preserve"> </w:t>
      </w:r>
      <w:r>
        <w:t>с указанием присвоенных баллов по каждому критерию оценки.</w:t>
      </w:r>
    </w:p>
    <w:p w:rsidR="0078495E" w:rsidRDefault="009E73FF">
      <w:pPr>
        <w:numPr>
          <w:ilvl w:val="3"/>
          <w:numId w:val="18"/>
        </w:numPr>
        <w:tabs>
          <w:tab w:val="num" w:pos="1701"/>
        </w:tabs>
        <w:autoSpaceDE w:val="0"/>
        <w:autoSpaceDN w:val="0"/>
        <w:adjustRightInd w:val="0"/>
        <w:ind w:left="0" w:firstLine="709"/>
        <w:jc w:val="both"/>
      </w:pPr>
      <w:r>
        <w:t>Протокол заседания закупочной комиссии по рассмотрению заявок 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00DF457D">
        <w:t>2.7.2</w:t>
      </w:r>
      <w:r>
        <w:fldChar w:fldCharType="end"/>
      </w:r>
      <w:r>
        <w:t>.</w:t>
      </w:r>
    </w:p>
    <w:p w:rsidR="0078495E" w:rsidRDefault="009E73FF">
      <w:pPr>
        <w:numPr>
          <w:ilvl w:val="3"/>
          <w:numId w:val="18"/>
        </w:numPr>
        <w:tabs>
          <w:tab w:val="num" w:pos="1701"/>
        </w:tabs>
        <w:autoSpaceDE w:val="0"/>
        <w:autoSpaceDN w:val="0"/>
        <w:adjustRightInd w:val="0"/>
        <w:ind w:left="0" w:firstLine="709"/>
        <w:jc w:val="both"/>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8495E" w:rsidRDefault="009E73FF">
      <w:pPr>
        <w:pStyle w:val="4"/>
        <w:widowControl w:val="0"/>
        <w:numPr>
          <w:ilvl w:val="2"/>
          <w:numId w:val="18"/>
        </w:numPr>
        <w:tabs>
          <w:tab w:val="clear" w:pos="1288"/>
          <w:tab w:val="num" w:pos="1429"/>
          <w:tab w:val="num" w:pos="1701"/>
        </w:tabs>
        <w:suppressAutoHyphens/>
        <w:adjustRightInd w:val="0"/>
        <w:spacing w:before="120" w:after="120"/>
        <w:ind w:left="0" w:firstLine="709"/>
        <w:jc w:val="both"/>
        <w:textAlignment w:val="baseline"/>
        <w:rPr>
          <w:sz w:val="24"/>
          <w:szCs w:val="24"/>
        </w:rPr>
      </w:pPr>
      <w:bookmarkStart w:id="394" w:name="_Toc255985697"/>
      <w:r>
        <w:rPr>
          <w:sz w:val="24"/>
          <w:szCs w:val="24"/>
        </w:rPr>
        <w:t>Подведение итогов запроса предложений. Выбор победителя запроса предложений</w:t>
      </w:r>
      <w:bookmarkEnd w:id="394"/>
    </w:p>
    <w:p w:rsidR="0078495E" w:rsidRDefault="009E73FF">
      <w:pPr>
        <w:numPr>
          <w:ilvl w:val="3"/>
          <w:numId w:val="18"/>
        </w:numPr>
        <w:tabs>
          <w:tab w:val="num" w:pos="1985"/>
        </w:tabs>
        <w:autoSpaceDE w:val="0"/>
        <w:autoSpaceDN w:val="0"/>
        <w:adjustRightInd w:val="0"/>
        <w:ind w:left="0" w:firstLine="709"/>
        <w:jc w:val="both"/>
      </w:pPr>
      <w: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78495E" w:rsidRDefault="009E73FF">
      <w:pPr>
        <w:numPr>
          <w:ilvl w:val="3"/>
          <w:numId w:val="18"/>
        </w:numPr>
        <w:tabs>
          <w:tab w:val="num" w:pos="1701"/>
        </w:tabs>
        <w:autoSpaceDE w:val="0"/>
        <w:autoSpaceDN w:val="0"/>
        <w:adjustRightInd w:val="0"/>
        <w:ind w:left="0" w:firstLine="709"/>
        <w:jc w:val="both"/>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8495E" w:rsidRDefault="009E73FF">
      <w:pPr>
        <w:numPr>
          <w:ilvl w:val="3"/>
          <w:numId w:val="18"/>
        </w:numPr>
        <w:tabs>
          <w:tab w:val="num" w:pos="1701"/>
        </w:tabs>
        <w:autoSpaceDE w:val="0"/>
        <w:autoSpaceDN w:val="0"/>
        <w:adjustRightInd w:val="0"/>
        <w:ind w:left="0" w:firstLine="709"/>
        <w:jc w:val="both"/>
      </w:pPr>
      <w: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78495E" w:rsidRDefault="009E73FF">
      <w:pPr>
        <w:numPr>
          <w:ilvl w:val="3"/>
          <w:numId w:val="18"/>
        </w:numPr>
        <w:tabs>
          <w:tab w:val="num" w:pos="1701"/>
        </w:tabs>
        <w:autoSpaceDE w:val="0"/>
        <w:autoSpaceDN w:val="0"/>
        <w:adjustRightInd w:val="0"/>
        <w:ind w:left="0" w:firstLine="709"/>
        <w:jc w:val="both"/>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8495E" w:rsidRDefault="009E73FF">
      <w:pPr>
        <w:numPr>
          <w:ilvl w:val="0"/>
          <w:numId w:val="33"/>
        </w:numPr>
        <w:tabs>
          <w:tab w:val="left" w:pos="1276"/>
          <w:tab w:val="num" w:pos="1985"/>
          <w:tab w:val="num" w:pos="2357"/>
        </w:tabs>
        <w:autoSpaceDE w:val="0"/>
        <w:autoSpaceDN w:val="0"/>
        <w:adjustRightInd w:val="0"/>
        <w:ind w:left="0" w:firstLine="709"/>
        <w:jc w:val="both"/>
      </w:pPr>
      <w:bookmarkStart w:id="395" w:name="_Ref264625420"/>
      <w:r>
        <w:t>наименование и реквизиты запроса предложений;</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сведения об объеме закупаемых товаров, работ, услуг;</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сведения о начальной (максимальной) цене договора;</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сведения о сроке исполнения договора;</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из протокола открытия доступа к заявкам – перечень участников, подавших заявки, и цены таких заявок;</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из протоколов проведения переторжки (если проводились) – перечень участников, принявших участие в переторжках, и измененные условия заявок;</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78495E" w:rsidRDefault="009E73FF">
      <w:pPr>
        <w:numPr>
          <w:ilvl w:val="0"/>
          <w:numId w:val="33"/>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w:t>
      </w:r>
      <w:r>
        <w:rPr>
          <w:lang w:val="en-US"/>
        </w:rPr>
        <w:t> </w:t>
      </w:r>
      <w:r>
        <w:t>заявки.</w:t>
      </w:r>
      <w:bookmarkEnd w:id="395"/>
    </w:p>
    <w:p w:rsidR="0078495E" w:rsidRDefault="009E73FF">
      <w:pPr>
        <w:numPr>
          <w:ilvl w:val="3"/>
          <w:numId w:val="18"/>
        </w:numPr>
        <w:tabs>
          <w:tab w:val="num" w:pos="1701"/>
        </w:tabs>
        <w:autoSpaceDE w:val="0"/>
        <w:autoSpaceDN w:val="0"/>
        <w:adjustRightInd w:val="0"/>
        <w:ind w:left="0" w:firstLine="709"/>
        <w:jc w:val="both"/>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00DF457D">
        <w:t>2.7.2</w:t>
      </w:r>
      <w:r>
        <w:fldChar w:fldCharType="end"/>
      </w:r>
      <w:r>
        <w:t>.</w:t>
      </w:r>
    </w:p>
    <w:p w:rsidR="0078495E" w:rsidRDefault="009E73FF">
      <w:pPr>
        <w:pStyle w:val="20"/>
        <w:numPr>
          <w:ilvl w:val="1"/>
          <w:numId w:val="18"/>
        </w:numPr>
        <w:tabs>
          <w:tab w:val="left" w:pos="709"/>
        </w:tabs>
        <w:suppressAutoHyphens/>
        <w:spacing w:before="120" w:after="120"/>
        <w:ind w:left="0" w:firstLine="709"/>
        <w:jc w:val="both"/>
        <w:rPr>
          <w:rFonts w:ascii="Times New Roman" w:hAnsi="Times New Roman" w:cs="Times New Roman"/>
          <w:i w:val="0"/>
          <w:sz w:val="24"/>
          <w:szCs w:val="24"/>
        </w:rPr>
      </w:pPr>
      <w:bookmarkStart w:id="396" w:name="_Toc333484220"/>
      <w:bookmarkStart w:id="397" w:name="_Toc361047054"/>
      <w:bookmarkStart w:id="398" w:name="_Toc384721989"/>
      <w:bookmarkStart w:id="399" w:name="_Toc385574399"/>
      <w:bookmarkStart w:id="400" w:name="_Toc389044549"/>
      <w:bookmarkStart w:id="401" w:name="_Toc391377532"/>
      <w:bookmarkStart w:id="402" w:name="_Toc391632488"/>
      <w:bookmarkStart w:id="403" w:name="_Ref440090183"/>
      <w:bookmarkStart w:id="404" w:name="_Ref440090175"/>
      <w:bookmarkStart w:id="405" w:name="_Ref469290666"/>
      <w:bookmarkStart w:id="406" w:name="_Ref440090241"/>
      <w:r>
        <w:rPr>
          <w:rFonts w:ascii="Times New Roman" w:hAnsi="Times New Roman" w:cs="Times New Roman"/>
          <w:i w:val="0"/>
          <w:sz w:val="24"/>
          <w:szCs w:val="24"/>
        </w:rPr>
        <w:t xml:space="preserve">Заключение договора </w:t>
      </w:r>
      <w:bookmarkStart w:id="407" w:name="_Toc314731803"/>
      <w:r>
        <w:rPr>
          <w:rFonts w:ascii="Times New Roman" w:hAnsi="Times New Roman" w:cs="Times New Roman"/>
          <w:i w:val="0"/>
          <w:sz w:val="24"/>
          <w:szCs w:val="24"/>
        </w:rPr>
        <w:t>по результатам запроса предложений</w:t>
      </w:r>
      <w:bookmarkEnd w:id="396"/>
      <w:bookmarkEnd w:id="397"/>
      <w:bookmarkEnd w:id="398"/>
      <w:bookmarkEnd w:id="399"/>
      <w:bookmarkEnd w:id="400"/>
      <w:bookmarkEnd w:id="401"/>
      <w:bookmarkEnd w:id="402"/>
      <w:bookmarkEnd w:id="407"/>
    </w:p>
    <w:p w:rsidR="0078495E" w:rsidRDefault="009E73FF">
      <w:pPr>
        <w:numPr>
          <w:ilvl w:val="2"/>
          <w:numId w:val="18"/>
        </w:numPr>
        <w:tabs>
          <w:tab w:val="clear" w:pos="1288"/>
          <w:tab w:val="num" w:pos="1429"/>
          <w:tab w:val="num" w:pos="1701"/>
        </w:tabs>
        <w:ind w:left="0" w:firstLine="709"/>
        <w:jc w:val="both"/>
      </w:pPr>
      <w:bookmarkStart w:id="408" w:name="_Ref317255645"/>
      <w:bookmarkEnd w:id="403"/>
      <w:bookmarkEnd w:id="404"/>
      <w:bookmarkEnd w:id="405"/>
      <w:bookmarkEnd w:id="406"/>
      <w:proofErr w:type="gramStart"/>
      <w: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fldChar w:fldCharType="begin"/>
      </w:r>
      <w:r>
        <w:instrText xml:space="preserve"> REF _Ref317254659 \r \h </w:instrText>
      </w:r>
      <w:r>
        <w:fldChar w:fldCharType="separate"/>
      </w:r>
      <w:r w:rsidR="00DF457D">
        <w:t>23</w:t>
      </w:r>
      <w:r>
        <w:fldChar w:fldCharType="end"/>
      </w:r>
      <w:r>
        <w:t xml:space="preserve"> раздела </w:t>
      </w:r>
      <w:r>
        <w:fldChar w:fldCharType="begin"/>
      </w:r>
      <w:r>
        <w:instrText xml:space="preserve"> REF _Ref317255152 \r \h  \* MERGEFORMAT </w:instrText>
      </w:r>
      <w:r>
        <w:fldChar w:fldCharType="separate"/>
      </w:r>
      <w:r w:rsidR="00DF457D">
        <w:t>1</w:t>
      </w:r>
      <w:r>
        <w:fldChar w:fldCharType="end"/>
      </w:r>
      <w:r>
        <w:t xml:space="preserve">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fldChar w:fldCharType="begin"/>
      </w:r>
      <w:r>
        <w:instrText xml:space="preserve"> REF _Ref318475514 \r \h  \* MERGEFORMAT </w:instrText>
      </w:r>
      <w:r>
        <w:fldChar w:fldCharType="separate"/>
      </w:r>
      <w:r w:rsidR="00DF457D">
        <w:t>4.15.7</w:t>
      </w:r>
      <w:r>
        <w:fldChar w:fldCharType="end"/>
      </w:r>
      <w:r>
        <w:t>) проект договора в отношении своего предприятия, который составляется путем включения условий исполнения договора</w:t>
      </w:r>
      <w:proofErr w:type="gramEnd"/>
      <w:r>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fldChar w:fldCharType="begin"/>
      </w:r>
      <w:r>
        <w:instrText xml:space="preserve"> REF _Ref355090123 \r \h  \* MERGEFORMAT </w:instrText>
      </w:r>
      <w:r>
        <w:fldChar w:fldCharType="separate"/>
      </w:r>
      <w:r w:rsidR="00DF457D">
        <w:t>в)</w:t>
      </w:r>
      <w:r>
        <w:fldChar w:fldCharType="end"/>
      </w:r>
      <w:r>
        <w:t xml:space="preserve">). </w:t>
      </w:r>
    </w:p>
    <w:p w:rsidR="0078495E" w:rsidRDefault="009E73FF">
      <w:pPr>
        <w:tabs>
          <w:tab w:val="num" w:pos="1701"/>
        </w:tabs>
        <w:ind w:firstLine="709"/>
        <w:jc w:val="both"/>
      </w:pPr>
      <w:r>
        <w:t>Лицо, с которым заключается договор, обязано предоставить заказчику:</w:t>
      </w:r>
    </w:p>
    <w:p w:rsidR="0078495E" w:rsidRDefault="009E73FF">
      <w:pPr>
        <w:pStyle w:val="a9"/>
        <w:numPr>
          <w:ilvl w:val="0"/>
          <w:numId w:val="34"/>
        </w:numPr>
        <w:tabs>
          <w:tab w:val="left" w:pos="1418"/>
        </w:tabs>
        <w:ind w:left="0" w:firstLine="698"/>
        <w:jc w:val="both"/>
      </w:pPr>
      <w:r>
        <w:t>подписанный и заверенный печатью со своей стороны договор в срок, указанный в пункте </w:t>
      </w:r>
      <w:r>
        <w:rPr>
          <w:rFonts w:ascii="Calibri" w:eastAsia="Calibri" w:hAnsi="Calibri"/>
          <w:sz w:val="22"/>
          <w:szCs w:val="22"/>
          <w:lang w:eastAsia="en-US"/>
        </w:rPr>
        <w:fldChar w:fldCharType="begin"/>
      </w:r>
      <w:r>
        <w:instrText xml:space="preserve"> REF _Ref317254659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23</w:t>
      </w:r>
      <w:r>
        <w:rPr>
          <w:rFonts w:ascii="Calibri" w:eastAsia="Calibri" w:hAnsi="Calibri"/>
          <w:sz w:val="22"/>
          <w:szCs w:val="22"/>
          <w:lang w:eastAsia="en-US"/>
        </w:rPr>
        <w:fldChar w:fldCharType="end"/>
      </w:r>
      <w:r>
        <w:t xml:space="preserve"> раздела </w:t>
      </w:r>
      <w:r>
        <w:rPr>
          <w:rFonts w:ascii="Calibri" w:eastAsia="Calibri" w:hAnsi="Calibri"/>
          <w:sz w:val="22"/>
          <w:szCs w:val="22"/>
          <w:lang w:eastAsia="en-US"/>
        </w:rPr>
        <w:fldChar w:fldCharType="begin"/>
      </w:r>
      <w:r>
        <w:instrText xml:space="preserve"> REF _Ref317255152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w:t>
      </w:r>
      <w:bookmarkEnd w:id="408"/>
    </w:p>
    <w:p w:rsidR="0078495E" w:rsidRDefault="009E73FF">
      <w:pPr>
        <w:pStyle w:val="a9"/>
        <w:numPr>
          <w:ilvl w:val="0"/>
          <w:numId w:val="34"/>
        </w:numPr>
        <w:tabs>
          <w:tab w:val="left" w:pos="1418"/>
        </w:tabs>
        <w:ind w:left="0" w:firstLine="698"/>
        <w:jc w:val="both"/>
      </w:pPr>
      <w:proofErr w:type="gramStart"/>
      <w: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Pr>
          <w:rFonts w:ascii="Calibri" w:eastAsia="Calibri" w:hAnsi="Calibri"/>
          <w:sz w:val="22"/>
          <w:szCs w:val="22"/>
          <w:lang w:eastAsia="en-US"/>
        </w:rPr>
        <w:fldChar w:fldCharType="begin"/>
      </w:r>
      <w:r>
        <w:instrText xml:space="preserve"> REF _Ref317249938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8495E" w:rsidRDefault="009E73FF">
      <w:pPr>
        <w:numPr>
          <w:ilvl w:val="2"/>
          <w:numId w:val="18"/>
        </w:numPr>
        <w:tabs>
          <w:tab w:val="clear" w:pos="1288"/>
          <w:tab w:val="num" w:pos="1429"/>
          <w:tab w:val="num" w:pos="1701"/>
        </w:tabs>
        <w:ind w:left="0" w:firstLine="709"/>
        <w:jc w:val="both"/>
      </w:pPr>
      <w:bookmarkStart w:id="409" w:name="_Ref352058229"/>
      <w: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fldChar w:fldCharType="begin"/>
      </w:r>
      <w:r>
        <w:instrText xml:space="preserve"> REF _Ref318475514 \r \h  \* MERGEFORMAT </w:instrText>
      </w:r>
      <w:r>
        <w:fldChar w:fldCharType="separate"/>
      </w:r>
      <w:r w:rsidR="00DF457D">
        <w:t>4.15.7</w:t>
      </w:r>
      <w:r>
        <w:fldChar w:fldCharType="end"/>
      </w:r>
      <w:r>
        <w:t>, заключается в срок, указанный в пункте </w:t>
      </w:r>
      <w:r>
        <w:fldChar w:fldCharType="begin"/>
      </w:r>
      <w:r>
        <w:instrText xml:space="preserve"> REF _Ref317254659 \r \h  \* MERGEFORMAT </w:instrText>
      </w:r>
      <w:r>
        <w:fldChar w:fldCharType="separate"/>
      </w:r>
      <w:r w:rsidR="00DF457D">
        <w:t>23</w:t>
      </w:r>
      <w:r>
        <w:fldChar w:fldCharType="end"/>
      </w:r>
      <w:r>
        <w:t xml:space="preserve"> раздела </w:t>
      </w:r>
      <w:r>
        <w:fldChar w:fldCharType="begin"/>
      </w:r>
      <w:r>
        <w:instrText xml:space="preserve"> REF _Ref317255152 \r \h  \* MERGEFORMAT </w:instrText>
      </w:r>
      <w:r>
        <w:fldChar w:fldCharType="separate"/>
      </w:r>
      <w:r w:rsidR="00DF457D">
        <w:t>1</w:t>
      </w:r>
      <w:r>
        <w:fldChar w:fldCharType="end"/>
      </w:r>
      <w:r>
        <w:t xml:space="preserve"> «Информационная карта запроса предложений».</w:t>
      </w:r>
      <w:bookmarkEnd w:id="409"/>
    </w:p>
    <w:p w:rsidR="0078495E" w:rsidRDefault="009E73FF">
      <w:pPr>
        <w:numPr>
          <w:ilvl w:val="2"/>
          <w:numId w:val="18"/>
        </w:numPr>
        <w:tabs>
          <w:tab w:val="clear" w:pos="1288"/>
          <w:tab w:val="num" w:pos="1429"/>
          <w:tab w:val="num" w:pos="1701"/>
        </w:tabs>
        <w:ind w:left="0" w:firstLine="709"/>
        <w:jc w:val="both"/>
      </w:pPr>
      <w:bookmarkStart w:id="410" w:name="_Ref361398143"/>
      <w:bookmarkStart w:id="411" w:name="_Ref362949616"/>
      <w: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настоящей документации, а именно:</w:t>
      </w:r>
      <w:bookmarkEnd w:id="410"/>
      <w:bookmarkEnd w:id="411"/>
    </w:p>
    <w:p w:rsidR="0078495E" w:rsidRDefault="009E73FF">
      <w:pPr>
        <w:numPr>
          <w:ilvl w:val="0"/>
          <w:numId w:val="35"/>
        </w:numPr>
        <w:tabs>
          <w:tab w:val="left" w:pos="1418"/>
        </w:tabs>
        <w:ind w:left="0" w:firstLine="709"/>
        <w:jc w:val="both"/>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8495E" w:rsidRDefault="009E73FF">
      <w:pPr>
        <w:tabs>
          <w:tab w:val="left" w:pos="709"/>
        </w:tabs>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78495E" w:rsidRDefault="009E73FF">
      <w:pPr>
        <w:numPr>
          <w:ilvl w:val="0"/>
          <w:numId w:val="35"/>
        </w:numPr>
        <w:tabs>
          <w:tab w:val="left" w:pos="1418"/>
        </w:tabs>
        <w:ind w:left="0" w:firstLine="709"/>
        <w:jc w:val="both"/>
      </w:pPr>
      <w: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78495E" w:rsidRDefault="009E73FF">
      <w:pPr>
        <w:numPr>
          <w:ilvl w:val="0"/>
          <w:numId w:val="35"/>
        </w:numPr>
        <w:tabs>
          <w:tab w:val="left" w:pos="1418"/>
        </w:tabs>
        <w:ind w:left="0" w:firstLine="709"/>
        <w:jc w:val="both"/>
      </w:pPr>
      <w:r>
        <w:t>копия бухгалтерской (финансовой) отчетности за последний завершенный отчетный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78495E" w:rsidRDefault="009E73FF">
      <w:pPr>
        <w:numPr>
          <w:ilvl w:val="2"/>
          <w:numId w:val="18"/>
        </w:numPr>
        <w:tabs>
          <w:tab w:val="clear" w:pos="1288"/>
          <w:tab w:val="num" w:pos="1429"/>
          <w:tab w:val="num" w:pos="1701"/>
        </w:tabs>
        <w:ind w:left="0" w:firstLine="709"/>
        <w:jc w:val="both"/>
      </w:pPr>
      <w:bookmarkStart w:id="412" w:name="_Ref362949641"/>
      <w:r>
        <w:t xml:space="preserve">В случае непредставления лица, с которым заключен договор, документов в соответствие с пунктом </w:t>
      </w:r>
      <w:r>
        <w:fldChar w:fldCharType="begin"/>
      </w:r>
      <w:r>
        <w:instrText xml:space="preserve"> REF _Ref362949616 \r \h  \* MERGEFORMAT </w:instrText>
      </w:r>
      <w:r>
        <w:fldChar w:fldCharType="separate"/>
      </w:r>
      <w:r w:rsidR="00DF457D">
        <w:t>4.15.3</w:t>
      </w:r>
      <w:r>
        <w:fldChar w:fldCharType="end"/>
      </w:r>
      <w: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настоящей документации, заказчик вправе расторгнуть заключенный договор.</w:t>
      </w:r>
      <w:bookmarkEnd w:id="412"/>
    </w:p>
    <w:p w:rsidR="0078495E" w:rsidRDefault="009E73FF">
      <w:pPr>
        <w:numPr>
          <w:ilvl w:val="2"/>
          <w:numId w:val="18"/>
        </w:numPr>
        <w:tabs>
          <w:tab w:val="clear" w:pos="1288"/>
          <w:tab w:val="num" w:pos="1429"/>
          <w:tab w:val="num" w:pos="1701"/>
        </w:tabs>
        <w:ind w:left="0" w:firstLine="709"/>
        <w:jc w:val="both"/>
      </w:pPr>
      <w:r>
        <w:t>В случае</w:t>
      </w:r>
      <w:proofErr w:type="gramStart"/>
      <w:r>
        <w:t>,</w:t>
      </w:r>
      <w:proofErr w:type="gramEnd"/>
      <w: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8495E" w:rsidRDefault="009E73FF">
      <w:pPr>
        <w:numPr>
          <w:ilvl w:val="2"/>
          <w:numId w:val="18"/>
        </w:numPr>
        <w:tabs>
          <w:tab w:val="clear" w:pos="1288"/>
          <w:tab w:val="num" w:pos="1429"/>
          <w:tab w:val="num" w:pos="1701"/>
        </w:tabs>
        <w:ind w:left="0"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8495E" w:rsidRDefault="009E73FF">
      <w:pPr>
        <w:numPr>
          <w:ilvl w:val="2"/>
          <w:numId w:val="18"/>
        </w:numPr>
        <w:tabs>
          <w:tab w:val="clear" w:pos="1288"/>
          <w:tab w:val="num" w:pos="1429"/>
          <w:tab w:val="num" w:pos="1701"/>
        </w:tabs>
        <w:ind w:left="0" w:firstLine="709"/>
        <w:jc w:val="both"/>
      </w:pPr>
      <w:bookmarkStart w:id="413" w:name="_Ref317178853"/>
      <w:bookmarkStart w:id="414" w:name="_Ref318475514"/>
      <w:r>
        <w:t>В случае</w:t>
      </w:r>
      <w:proofErr w:type="gramStart"/>
      <w:r>
        <w:t>,</w:t>
      </w:r>
      <w:proofErr w:type="gramEnd"/>
      <w: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t>порядке</w:t>
      </w:r>
      <w:proofErr w:type="gramEnd"/>
      <w:r>
        <w:t>, предусмотренные положениями настоящего подраздела.</w:t>
      </w:r>
      <w:bookmarkEnd w:id="413"/>
      <w:bookmarkEnd w:id="414"/>
    </w:p>
    <w:p w:rsidR="0078495E" w:rsidRDefault="009E73FF">
      <w:pPr>
        <w:pStyle w:val="a9"/>
        <w:widowControl w:val="0"/>
        <w:numPr>
          <w:ilvl w:val="2"/>
          <w:numId w:val="18"/>
        </w:numPr>
        <w:tabs>
          <w:tab w:val="clear" w:pos="1288"/>
          <w:tab w:val="left" w:pos="0"/>
          <w:tab w:val="num" w:pos="1429"/>
          <w:tab w:val="left" w:pos="1701"/>
        </w:tabs>
        <w:adjustRightInd w:val="0"/>
        <w:spacing w:line="276" w:lineRule="auto"/>
        <w:ind w:left="0" w:firstLine="709"/>
        <w:jc w:val="both"/>
        <w:textAlignment w:val="baseline"/>
      </w:pPr>
      <w: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78495E" w:rsidRDefault="009E73FF">
      <w:pPr>
        <w:pStyle w:val="a9"/>
        <w:numPr>
          <w:ilvl w:val="0"/>
          <w:numId w:val="34"/>
        </w:numPr>
        <w:tabs>
          <w:tab w:val="left" w:pos="1418"/>
        </w:tabs>
        <w:ind w:left="0" w:firstLine="698"/>
        <w:jc w:val="both"/>
      </w:pPr>
      <w:bookmarkStart w:id="415" w:name="_Ref355090123"/>
      <w:r>
        <w:t>Преддоговорные переговоры проводятся:</w:t>
      </w:r>
      <w:bookmarkEnd w:id="415"/>
    </w:p>
    <w:p w:rsidR="0078495E" w:rsidRDefault="009E73FF">
      <w:pPr>
        <w:pStyle w:val="a9"/>
        <w:numPr>
          <w:ilvl w:val="0"/>
          <w:numId w:val="34"/>
        </w:numPr>
        <w:tabs>
          <w:tab w:val="num" w:pos="1134"/>
          <w:tab w:val="left" w:pos="1418"/>
        </w:tabs>
        <w:ind w:left="0" w:firstLine="698"/>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8495E" w:rsidRDefault="009E73FF">
      <w:pPr>
        <w:pStyle w:val="a9"/>
        <w:numPr>
          <w:ilvl w:val="0"/>
          <w:numId w:val="34"/>
        </w:numPr>
        <w:tabs>
          <w:tab w:val="num" w:pos="1134"/>
          <w:tab w:val="left" w:pos="1418"/>
        </w:tabs>
        <w:ind w:left="0" w:firstLine="698"/>
        <w:jc w:val="both"/>
      </w:pPr>
      <w:r>
        <w:t>по изменению объемов продукции не более чем на 10% и без увеличения цен (расценок);</w:t>
      </w:r>
    </w:p>
    <w:p w:rsidR="0078495E" w:rsidRDefault="009E73FF">
      <w:pPr>
        <w:pStyle w:val="a9"/>
        <w:numPr>
          <w:ilvl w:val="0"/>
          <w:numId w:val="34"/>
        </w:numPr>
        <w:tabs>
          <w:tab w:val="num" w:pos="1134"/>
          <w:tab w:val="left" w:pos="1418"/>
        </w:tabs>
        <w:ind w:left="0" w:firstLine="698"/>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8495E" w:rsidRDefault="009E73FF">
      <w:pPr>
        <w:pStyle w:val="a9"/>
        <w:numPr>
          <w:ilvl w:val="0"/>
          <w:numId w:val="34"/>
        </w:numPr>
        <w:tabs>
          <w:tab w:val="num" w:pos="1134"/>
          <w:tab w:val="left" w:pos="1418"/>
        </w:tabs>
        <w:ind w:left="0" w:firstLine="698"/>
        <w:jc w:val="both"/>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8495E" w:rsidRDefault="009E73FF">
      <w:pPr>
        <w:pStyle w:val="a9"/>
        <w:numPr>
          <w:ilvl w:val="0"/>
          <w:numId w:val="34"/>
        </w:numPr>
        <w:tabs>
          <w:tab w:val="num" w:pos="1134"/>
          <w:tab w:val="left" w:pos="1418"/>
        </w:tabs>
        <w:ind w:left="0" w:firstLine="698"/>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78495E" w:rsidRDefault="009E73FF">
      <w:pPr>
        <w:pStyle w:val="a9"/>
        <w:numPr>
          <w:ilvl w:val="0"/>
          <w:numId w:val="34"/>
        </w:numPr>
        <w:tabs>
          <w:tab w:val="num" w:pos="1134"/>
          <w:tab w:val="left" w:pos="1418"/>
        </w:tabs>
        <w:ind w:left="0" w:firstLine="698"/>
        <w:jc w:val="both"/>
      </w:pPr>
      <w:r>
        <w:t>обусловленные изменениями законодательства Российской Федерации или предписаниями органов государственной власти.</w:t>
      </w:r>
    </w:p>
    <w:p w:rsidR="0078495E" w:rsidRDefault="009E73FF">
      <w:pPr>
        <w:pStyle w:val="a9"/>
        <w:numPr>
          <w:ilvl w:val="0"/>
          <w:numId w:val="34"/>
        </w:numPr>
        <w:tabs>
          <w:tab w:val="left" w:pos="1418"/>
        </w:tabs>
        <w:ind w:left="0" w:firstLine="698"/>
        <w:jc w:val="both"/>
      </w:pPr>
      <w:r>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roofErr w:type="gramStart"/>
      <w: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t xml:space="preserve"> дня его подписания.</w:t>
      </w:r>
    </w:p>
    <w:p w:rsidR="0078495E" w:rsidRDefault="009E73FF">
      <w:pPr>
        <w:pStyle w:val="a9"/>
        <w:numPr>
          <w:ilvl w:val="0"/>
          <w:numId w:val="34"/>
        </w:numPr>
        <w:tabs>
          <w:tab w:val="left" w:pos="1418"/>
        </w:tabs>
        <w:ind w:left="0" w:firstLine="698"/>
        <w:jc w:val="both"/>
      </w:pPr>
      <w:proofErr w:type="gramStart"/>
      <w:r>
        <w:t>Если подписание договора затягивается (по сравнению с плановой датой заключения договора согласно пункту </w:t>
      </w:r>
      <w:r>
        <w:rPr>
          <w:rFonts w:ascii="Calibri" w:eastAsia="Calibri" w:hAnsi="Calibri"/>
          <w:sz w:val="22"/>
          <w:szCs w:val="22"/>
          <w:lang w:eastAsia="en-US"/>
        </w:rPr>
        <w:fldChar w:fldCharType="begin"/>
      </w:r>
      <w:r>
        <w:instrText xml:space="preserve"> REF _Ref352058229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4.15.2</w:t>
      </w:r>
      <w:r>
        <w:rPr>
          <w:rFonts w:ascii="Calibri" w:eastAsia="Calibri" w:hAnsi="Calibri"/>
          <w:sz w:val="22"/>
          <w:szCs w:val="22"/>
          <w:lang w:eastAsia="en-US"/>
        </w:rPr>
        <w:fldChar w:fldCharType="end"/>
      </w:r>
      <w: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t xml:space="preserve"> по договору могут быть продлены сверх нормативного срока на количество дней задержки.</w:t>
      </w:r>
    </w:p>
    <w:p w:rsidR="0078495E" w:rsidRDefault="009E73FF">
      <w:pPr>
        <w:numPr>
          <w:ilvl w:val="2"/>
          <w:numId w:val="18"/>
        </w:numPr>
        <w:tabs>
          <w:tab w:val="clear" w:pos="1288"/>
          <w:tab w:val="num" w:pos="960"/>
          <w:tab w:val="num" w:pos="1429"/>
          <w:tab w:val="num" w:pos="1713"/>
          <w:tab w:val="num" w:pos="1800"/>
        </w:tabs>
        <w:ind w:left="0" w:firstLine="709"/>
        <w:jc w:val="both"/>
      </w:pPr>
      <w:bookmarkStart w:id="416" w:name="_Ref352159321"/>
      <w:r>
        <w:t>Заказчик не вправе отказаться от заключения договора по результатам запроса предложений, за исключением следующих случаев:</w:t>
      </w:r>
      <w:bookmarkEnd w:id="416"/>
    </w:p>
    <w:p w:rsidR="0078495E" w:rsidRDefault="009E73FF">
      <w:pPr>
        <w:numPr>
          <w:ilvl w:val="0"/>
          <w:numId w:val="36"/>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78495E" w:rsidRDefault="009E73FF">
      <w:pPr>
        <w:numPr>
          <w:ilvl w:val="0"/>
          <w:numId w:val="36"/>
        </w:numPr>
        <w:tabs>
          <w:tab w:val="left" w:pos="1276"/>
        </w:tabs>
        <w:ind w:left="0" w:firstLine="709"/>
        <w:jc w:val="both"/>
      </w:pPr>
      <w:bookmarkStart w:id="417" w:name="_Ref352159320"/>
      <w:r>
        <w:t>изменения потребностей заказчика;</w:t>
      </w:r>
    </w:p>
    <w:p w:rsidR="0078495E" w:rsidRDefault="009E73FF">
      <w:pPr>
        <w:numPr>
          <w:ilvl w:val="0"/>
          <w:numId w:val="36"/>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417"/>
    </w:p>
    <w:p w:rsidR="0078495E" w:rsidRDefault="009E73FF">
      <w:pPr>
        <w:numPr>
          <w:ilvl w:val="2"/>
          <w:numId w:val="18"/>
        </w:numPr>
        <w:tabs>
          <w:tab w:val="clear" w:pos="1288"/>
          <w:tab w:val="num" w:pos="960"/>
          <w:tab w:val="num" w:pos="1429"/>
          <w:tab w:val="num" w:pos="1800"/>
        </w:tabs>
        <w:ind w:left="0" w:firstLine="709"/>
        <w:jc w:val="both"/>
      </w:pPr>
      <w:bookmarkStart w:id="418" w:name="_Ref352315919"/>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8495E" w:rsidRDefault="009E73FF">
      <w:pPr>
        <w:numPr>
          <w:ilvl w:val="2"/>
          <w:numId w:val="18"/>
        </w:numPr>
        <w:tabs>
          <w:tab w:val="clear" w:pos="1288"/>
          <w:tab w:val="num" w:pos="960"/>
          <w:tab w:val="num" w:pos="1429"/>
          <w:tab w:val="num" w:pos="1800"/>
        </w:tabs>
        <w:ind w:left="0" w:firstLine="709"/>
        <w:jc w:val="both"/>
      </w:pPr>
      <w:bookmarkStart w:id="419" w:name="_Ref352057514"/>
      <w:bookmarkEnd w:id="418"/>
      <w:r>
        <w:t>Лицо, с которым заключается договор, признается уклонившимся от заключения договора</w:t>
      </w:r>
      <w:bookmarkStart w:id="420"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instrText xml:space="preserve"> REF _Ref317254659 \r \h  \* MERGEFORMAT </w:instrText>
      </w:r>
      <w:r>
        <w:fldChar w:fldCharType="separate"/>
      </w:r>
      <w:r w:rsidR="00DF457D">
        <w:t>23</w:t>
      </w:r>
      <w:r>
        <w:fldChar w:fldCharType="end"/>
      </w:r>
      <w:r>
        <w:t xml:space="preserve"> раздела </w:t>
      </w:r>
      <w:r>
        <w:fldChar w:fldCharType="begin"/>
      </w:r>
      <w:r>
        <w:instrText xml:space="preserve"> REF _Ref317256048 \r \h  \* MERGEFORMAT </w:instrText>
      </w:r>
      <w:r>
        <w:fldChar w:fldCharType="separate"/>
      </w:r>
      <w:r w:rsidR="00DF457D">
        <w:t>1</w:t>
      </w:r>
      <w:r>
        <w:fldChar w:fldCharType="end"/>
      </w:r>
      <w:r>
        <w:t xml:space="preserve"> «Информационная карта запроса предложений»</w:t>
      </w:r>
      <w:bookmarkEnd w:id="420"/>
      <w:r>
        <w:t>:</w:t>
      </w:r>
      <w:bookmarkEnd w:id="419"/>
    </w:p>
    <w:p w:rsidR="0078495E" w:rsidRDefault="009E73FF">
      <w:pPr>
        <w:numPr>
          <w:ilvl w:val="0"/>
          <w:numId w:val="37"/>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78495E" w:rsidRDefault="009E73FF">
      <w:pPr>
        <w:numPr>
          <w:ilvl w:val="0"/>
          <w:numId w:val="37"/>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r>
        <w:fldChar w:fldCharType="begin"/>
      </w:r>
      <w:r>
        <w:instrText xml:space="preserve"> REF _Ref317255645 \r \h  \* MERGEFORMAT </w:instrText>
      </w:r>
      <w:r>
        <w:fldChar w:fldCharType="separate"/>
      </w:r>
      <w:r w:rsidR="00DF457D">
        <w:t>4.15.1</w:t>
      </w:r>
      <w:r>
        <w:fldChar w:fldCharType="end"/>
      </w:r>
      <w:r>
        <w:t>;</w:t>
      </w:r>
    </w:p>
    <w:p w:rsidR="0078495E" w:rsidRDefault="009E73FF">
      <w:pPr>
        <w:numPr>
          <w:ilvl w:val="0"/>
          <w:numId w:val="37"/>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8495E" w:rsidRDefault="009E73FF">
      <w:pPr>
        <w:numPr>
          <w:ilvl w:val="0"/>
          <w:numId w:val="37"/>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8495E" w:rsidRDefault="009E73FF">
      <w:pPr>
        <w:numPr>
          <w:ilvl w:val="0"/>
          <w:numId w:val="37"/>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8495E" w:rsidRDefault="009E73FF">
      <w:pPr>
        <w:numPr>
          <w:ilvl w:val="2"/>
          <w:numId w:val="18"/>
        </w:numPr>
        <w:tabs>
          <w:tab w:val="clear" w:pos="1288"/>
          <w:tab w:val="num" w:pos="960"/>
          <w:tab w:val="num" w:pos="1429"/>
          <w:tab w:val="num" w:pos="1800"/>
        </w:tabs>
        <w:ind w:left="0" w:firstLine="709"/>
        <w:jc w:val="both"/>
      </w:pPr>
      <w:bookmarkStart w:id="421" w:name="_Ref317179204"/>
      <w:r>
        <w:t>В случае уклонения лица, с которым заключается договор, от подписания договора, заказчик:</w:t>
      </w:r>
      <w:bookmarkEnd w:id="421"/>
    </w:p>
    <w:p w:rsidR="0078495E" w:rsidRDefault="009E73FF">
      <w:pPr>
        <w:numPr>
          <w:ilvl w:val="0"/>
          <w:numId w:val="38"/>
        </w:numPr>
        <w:tabs>
          <w:tab w:val="left" w:pos="1276"/>
          <w:tab w:val="num" w:pos="1985"/>
          <w:tab w:val="num" w:pos="2357"/>
        </w:tabs>
        <w:autoSpaceDE w:val="0"/>
        <w:autoSpaceDN w:val="0"/>
        <w:adjustRightInd w:val="0"/>
        <w:ind w:left="0" w:firstLine="709"/>
        <w:jc w:val="both"/>
      </w:pPr>
      <w:bookmarkStart w:id="422" w:name="_Ref297565397"/>
      <w:r>
        <w:t>удерживает обеспечение заявки такого участника запроса предложений, если установлено;</w:t>
      </w:r>
      <w:bookmarkEnd w:id="422"/>
    </w:p>
    <w:p w:rsidR="0078495E" w:rsidRDefault="009E73FF">
      <w:pPr>
        <w:numPr>
          <w:ilvl w:val="0"/>
          <w:numId w:val="38"/>
        </w:numPr>
        <w:tabs>
          <w:tab w:val="left" w:pos="1276"/>
          <w:tab w:val="num" w:pos="1985"/>
          <w:tab w:val="num" w:pos="2357"/>
        </w:tabs>
        <w:autoSpaceDE w:val="0"/>
        <w:autoSpaceDN w:val="0"/>
        <w:adjustRightInd w:val="0"/>
        <w:ind w:left="0" w:firstLine="709"/>
        <w:jc w:val="both"/>
      </w:pPr>
      <w:proofErr w:type="gramStart"/>
      <w:r>
        <w:t>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t xml:space="preserve"> </w:t>
      </w:r>
      <w:proofErr w:type="gramStart"/>
      <w:r>
        <w:t>закупках</w:t>
      </w:r>
      <w:proofErr w:type="gramEnd"/>
      <w:r>
        <w:t xml:space="preserve"> товаров, работ, услуг отдельными видами юридических лиц».</w:t>
      </w:r>
    </w:p>
    <w:p w:rsidR="0078495E" w:rsidRDefault="009E73FF">
      <w:pPr>
        <w:numPr>
          <w:ilvl w:val="2"/>
          <w:numId w:val="18"/>
        </w:numPr>
        <w:tabs>
          <w:tab w:val="num" w:pos="1701"/>
        </w:tabs>
        <w:ind w:left="0" w:firstLine="709"/>
        <w:jc w:val="both"/>
      </w:pPr>
      <w:bookmarkStart w:id="423" w:name="_Ref362945785"/>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423"/>
    </w:p>
    <w:p w:rsidR="0078495E" w:rsidRDefault="009E73FF">
      <w:pPr>
        <w:pStyle w:val="a9"/>
        <w:numPr>
          <w:ilvl w:val="0"/>
          <w:numId w:val="39"/>
        </w:numPr>
        <w:tabs>
          <w:tab w:val="clear" w:pos="720"/>
          <w:tab w:val="num" w:pos="1134"/>
        </w:tabs>
        <w:spacing w:line="276" w:lineRule="auto"/>
        <w:ind w:left="0" w:firstLine="709"/>
        <w:jc w:val="both"/>
      </w:pPr>
      <w:r>
        <w:t>если такой участник запроса предложений:</w:t>
      </w:r>
    </w:p>
    <w:p w:rsidR="0078495E" w:rsidRDefault="009E73FF">
      <w:pPr>
        <w:numPr>
          <w:ilvl w:val="0"/>
          <w:numId w:val="40"/>
        </w:numPr>
        <w:tabs>
          <w:tab w:val="left" w:pos="1134"/>
        </w:tabs>
        <w:ind w:left="0" w:firstLine="709"/>
        <w:jc w:val="both"/>
      </w:pPr>
      <w:r>
        <w:t xml:space="preserve">будучи признанным победителем запроса </w:t>
      </w:r>
      <w:proofErr w:type="gramStart"/>
      <w:r>
        <w:t>предложений</w:t>
      </w:r>
      <w:proofErr w:type="gramEnd"/>
      <w:r>
        <w:t xml:space="preserve"> уклонился от заключения договора;</w:t>
      </w:r>
    </w:p>
    <w:p w:rsidR="0078495E" w:rsidRDefault="009E73FF">
      <w:pPr>
        <w:numPr>
          <w:ilvl w:val="0"/>
          <w:numId w:val="40"/>
        </w:numPr>
        <w:tabs>
          <w:tab w:val="left" w:pos="1134"/>
        </w:tabs>
        <w:ind w:left="0" w:firstLine="709"/>
        <w:jc w:val="both"/>
      </w:pPr>
      <w:r>
        <w:t xml:space="preserve">будучи участником, с которым </w:t>
      </w:r>
      <w:proofErr w:type="gramStart"/>
      <w:r>
        <w:t>заключается договор в соответствии с пунктом </w:t>
      </w:r>
      <w:r>
        <w:fldChar w:fldCharType="begin"/>
      </w:r>
      <w:r>
        <w:instrText xml:space="preserve"> REF _Ref318475514 \r \h  \* MERGEFORMAT </w:instrText>
      </w:r>
      <w:r>
        <w:fldChar w:fldCharType="separate"/>
      </w:r>
      <w:r w:rsidR="00DF457D">
        <w:t>4.15.7</w:t>
      </w:r>
      <w:r>
        <w:fldChar w:fldCharType="end"/>
      </w:r>
      <w:r>
        <w:t xml:space="preserve"> уклонился</w:t>
      </w:r>
      <w:proofErr w:type="gramEnd"/>
      <w:r>
        <w:t xml:space="preserve"> от заключения договора;</w:t>
      </w:r>
    </w:p>
    <w:p w:rsidR="0078495E" w:rsidRDefault="009E73FF">
      <w:pPr>
        <w:numPr>
          <w:ilvl w:val="0"/>
          <w:numId w:val="40"/>
        </w:numPr>
        <w:tabs>
          <w:tab w:val="left" w:pos="1134"/>
        </w:tabs>
        <w:ind w:left="0" w:firstLine="709"/>
        <w:jc w:val="both"/>
      </w:pPr>
      <w: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8495E" w:rsidRDefault="009E73FF">
      <w:pPr>
        <w:pStyle w:val="a9"/>
        <w:numPr>
          <w:ilvl w:val="0"/>
          <w:numId w:val="39"/>
        </w:numPr>
        <w:tabs>
          <w:tab w:val="clear" w:pos="720"/>
          <w:tab w:val="num" w:pos="1134"/>
        </w:tabs>
        <w:spacing w:line="276" w:lineRule="auto"/>
        <w:ind w:left="0" w:firstLine="709"/>
        <w:jc w:val="both"/>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в связи с существенным нарушением поставщиком (исполнителем, подрядчиком) условий договора.</w:t>
      </w:r>
    </w:p>
    <w:p w:rsidR="0078495E" w:rsidRDefault="009E73FF">
      <w:pPr>
        <w:pStyle w:val="20"/>
        <w:numPr>
          <w:ilvl w:val="1"/>
          <w:numId w:val="18"/>
        </w:numPr>
        <w:tabs>
          <w:tab w:val="num" w:pos="1418"/>
        </w:tabs>
        <w:suppressAutoHyphens/>
        <w:spacing w:before="120" w:after="120"/>
        <w:ind w:left="0" w:firstLine="709"/>
        <w:rPr>
          <w:rFonts w:ascii="Times New Roman" w:hAnsi="Times New Roman" w:cs="Times New Roman"/>
          <w:i w:val="0"/>
          <w:snapToGrid w:val="0"/>
          <w:sz w:val="24"/>
          <w:szCs w:val="24"/>
        </w:rPr>
      </w:pPr>
      <w:bookmarkStart w:id="424" w:name="_Toc391377533"/>
      <w:bookmarkStart w:id="425" w:name="_Toc356997698"/>
      <w:bookmarkStart w:id="426" w:name="_Toc384721990"/>
      <w:bookmarkStart w:id="427" w:name="_Toc385574400"/>
      <w:bookmarkStart w:id="428" w:name="_Toc389044550"/>
      <w:bookmarkStart w:id="429" w:name="_Toc391632489"/>
      <w:r>
        <w:rPr>
          <w:rFonts w:ascii="Times New Roman" w:hAnsi="Times New Roman" w:cs="Times New Roman"/>
          <w:i w:val="0"/>
          <w:snapToGrid w:val="0"/>
          <w:sz w:val="24"/>
          <w:szCs w:val="24"/>
        </w:rPr>
        <w:t>Обеспечение исполнения обязательств по договору</w:t>
      </w:r>
      <w:bookmarkEnd w:id="424"/>
      <w:bookmarkEnd w:id="425"/>
      <w:bookmarkEnd w:id="426"/>
      <w:bookmarkEnd w:id="427"/>
      <w:bookmarkEnd w:id="428"/>
      <w:bookmarkEnd w:id="429"/>
    </w:p>
    <w:p w:rsidR="0078495E" w:rsidRDefault="009E73FF">
      <w:pPr>
        <w:numPr>
          <w:ilvl w:val="2"/>
          <w:numId w:val="18"/>
        </w:numPr>
        <w:tabs>
          <w:tab w:val="clear" w:pos="1288"/>
          <w:tab w:val="num" w:pos="1701"/>
        </w:tabs>
        <w:ind w:left="0" w:firstLine="709"/>
        <w:jc w:val="both"/>
      </w:pPr>
      <w:r>
        <w:t>В случае</w:t>
      </w:r>
      <w:proofErr w:type="gramStart"/>
      <w:r>
        <w:t>,</w:t>
      </w:r>
      <w:proofErr w:type="gramEnd"/>
      <w:r>
        <w:t xml:space="preserve"> если указано в пункте </w:t>
      </w:r>
      <w:r>
        <w:fldChar w:fldCharType="begin"/>
      </w:r>
      <w:r>
        <w:instrText xml:space="preserve"> REF _Ref317256138 \r \h  \* MERGEFORMAT </w:instrText>
      </w:r>
      <w:r>
        <w:fldChar w:fldCharType="separate"/>
      </w:r>
      <w:r w:rsidR="00DF457D">
        <w:t>24</w:t>
      </w:r>
      <w:r>
        <w:fldChar w:fldCharType="end"/>
      </w:r>
      <w:r>
        <w:t xml:space="preserve"> раздела </w:t>
      </w:r>
      <w:r>
        <w:fldChar w:fldCharType="begin"/>
      </w:r>
      <w:r>
        <w:instrText xml:space="preserve"> REF _Ref317256158 \r \h  \* MERGEFORMAT </w:instrText>
      </w:r>
      <w:r>
        <w:fldChar w:fldCharType="separate"/>
      </w:r>
      <w:r w:rsidR="00DF457D">
        <w:t>1</w:t>
      </w:r>
      <w:r>
        <w:fldChar w:fldCharType="end"/>
      </w:r>
      <w: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fldChar w:fldCharType="begin"/>
      </w:r>
      <w:r>
        <w:instrText xml:space="preserve"> REF _Ref317178853 \r \h </w:instrText>
      </w:r>
      <w:r>
        <w:fldChar w:fldCharType="separate"/>
      </w:r>
      <w:r w:rsidR="00DF457D">
        <w:t>4.15.7</w:t>
      </w:r>
      <w:r>
        <w:fldChar w:fldCharType="end"/>
      </w:r>
      <w:r>
        <w:t xml:space="preserve"> должен предоставить в порядке, предусмотренном настоящим </w:t>
      </w:r>
      <w:proofErr w:type="spellStart"/>
      <w:r>
        <w:t>подраделом</w:t>
      </w:r>
      <w:proofErr w:type="spellEnd"/>
      <w:r>
        <w:t>, обеспечение исполнения одного или нескольких видов обязательств по договору из следующих:</w:t>
      </w:r>
    </w:p>
    <w:p w:rsidR="0078495E" w:rsidRDefault="009E73FF">
      <w:pPr>
        <w:numPr>
          <w:ilvl w:val="0"/>
          <w:numId w:val="41"/>
        </w:numPr>
        <w:tabs>
          <w:tab w:val="clear" w:pos="720"/>
          <w:tab w:val="num" w:pos="1418"/>
        </w:tabs>
        <w:ind w:left="0" w:firstLine="698"/>
        <w:jc w:val="both"/>
      </w:pPr>
      <w:r>
        <w:t>обязательства по возврату аванса;</w:t>
      </w:r>
    </w:p>
    <w:p w:rsidR="0078495E" w:rsidRDefault="009E73FF">
      <w:pPr>
        <w:numPr>
          <w:ilvl w:val="0"/>
          <w:numId w:val="41"/>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78495E" w:rsidRDefault="009E73FF">
      <w:pPr>
        <w:numPr>
          <w:ilvl w:val="0"/>
          <w:numId w:val="41"/>
        </w:numPr>
        <w:tabs>
          <w:tab w:val="clear" w:pos="720"/>
          <w:tab w:val="num" w:pos="1418"/>
        </w:tabs>
        <w:ind w:left="0" w:firstLine="698"/>
        <w:jc w:val="both"/>
      </w:pPr>
      <w:r>
        <w:t>исполнение гарантийных обязательств,</w:t>
      </w:r>
    </w:p>
    <w:p w:rsidR="0078495E" w:rsidRDefault="009E73FF">
      <w:pPr>
        <w:spacing w:before="120" w:after="120"/>
        <w:jc w:val="both"/>
      </w:pPr>
      <w:r>
        <w:t>в одной или нескольких из следующих форм:</w:t>
      </w:r>
    </w:p>
    <w:p w:rsidR="0078495E" w:rsidRDefault="009E73FF">
      <w:pPr>
        <w:numPr>
          <w:ilvl w:val="0"/>
          <w:numId w:val="42"/>
        </w:numPr>
        <w:tabs>
          <w:tab w:val="clear" w:pos="720"/>
          <w:tab w:val="num" w:pos="1418"/>
        </w:tabs>
        <w:ind w:left="0" w:firstLine="709"/>
        <w:jc w:val="both"/>
      </w:pPr>
      <w:r>
        <w:t>безотзывная банковская гарантия, выданная банком;</w:t>
      </w:r>
    </w:p>
    <w:p w:rsidR="0078495E" w:rsidRDefault="009E73FF">
      <w:pPr>
        <w:numPr>
          <w:ilvl w:val="0"/>
          <w:numId w:val="42"/>
        </w:numPr>
        <w:tabs>
          <w:tab w:val="clear" w:pos="720"/>
          <w:tab w:val="num" w:pos="1418"/>
        </w:tabs>
        <w:ind w:left="0" w:firstLine="709"/>
        <w:jc w:val="both"/>
      </w:pPr>
      <w:r>
        <w:t>поручительство;</w:t>
      </w:r>
    </w:p>
    <w:p w:rsidR="0078495E" w:rsidRDefault="009E73FF">
      <w:pPr>
        <w:numPr>
          <w:ilvl w:val="0"/>
          <w:numId w:val="42"/>
        </w:numPr>
        <w:tabs>
          <w:tab w:val="clear" w:pos="720"/>
          <w:tab w:val="num" w:pos="1418"/>
        </w:tabs>
        <w:ind w:left="0" w:firstLine="709"/>
        <w:jc w:val="both"/>
      </w:pPr>
      <w:r>
        <w:t>в форме денежных средств путем их перечисления заказчику.</w:t>
      </w:r>
    </w:p>
    <w:p w:rsidR="0078495E" w:rsidRDefault="009E73FF">
      <w:pPr>
        <w:numPr>
          <w:ilvl w:val="2"/>
          <w:numId w:val="18"/>
        </w:numPr>
        <w:tabs>
          <w:tab w:val="clear"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_Ref317256138 \r \h  \* MERGEFORMAT </w:instrText>
      </w:r>
      <w:r>
        <w:fldChar w:fldCharType="separate"/>
      </w:r>
      <w:r w:rsidR="00DF457D">
        <w:t>24</w:t>
      </w:r>
      <w:r>
        <w:fldChar w:fldCharType="end"/>
      </w:r>
      <w:r>
        <w:t xml:space="preserve"> раздела </w:t>
      </w:r>
      <w:r>
        <w:fldChar w:fldCharType="begin"/>
      </w:r>
      <w:r>
        <w:instrText xml:space="preserve"> REF _Ref317256294 \r \h  \* MERGEFORMAT </w:instrText>
      </w:r>
      <w:r>
        <w:fldChar w:fldCharType="separate"/>
      </w:r>
      <w:r w:rsidR="00DF457D">
        <w:t>1</w:t>
      </w:r>
      <w:r>
        <w:fldChar w:fldCharType="end"/>
      </w:r>
      <w:r>
        <w:t xml:space="preserve"> «Информационная карта запроса предложений». </w:t>
      </w:r>
    </w:p>
    <w:p w:rsidR="0078495E" w:rsidRDefault="009E73FF">
      <w:pPr>
        <w:numPr>
          <w:ilvl w:val="2"/>
          <w:numId w:val="18"/>
        </w:numPr>
        <w:tabs>
          <w:tab w:val="clear"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78495E" w:rsidRDefault="009E73FF">
      <w:pPr>
        <w:numPr>
          <w:ilvl w:val="2"/>
          <w:numId w:val="18"/>
        </w:numPr>
        <w:tabs>
          <w:tab w:val="clear" w:pos="1288"/>
          <w:tab w:val="num" w:pos="1713"/>
        </w:tabs>
        <w:ind w:left="0" w:firstLine="709"/>
        <w:jc w:val="both"/>
        <w:rPr>
          <w:bCs/>
        </w:rPr>
      </w:pPr>
      <w:proofErr w:type="gramStart"/>
      <w:r>
        <w:rPr>
          <w:bCs/>
        </w:rPr>
        <w:t xml:space="preserve">Поручитель/банк-гарант должен соответствовать требованиям, установленным распорядительным документом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к поручителям/гарантам, предоставляющим финансовое обеспечение договорных обязательств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ее организаций, и размещенным на официальном сайте закупок атомной отрасли: </w:t>
      </w:r>
      <w:hyperlink r:id="rId14" w:history="1">
        <w:r>
          <w:rPr>
            <w:rStyle w:val="a6"/>
            <w:bCs/>
          </w:rPr>
          <w:t>http://zakupki.rosatom.ru</w:t>
        </w:r>
      </w:hyperlink>
      <w:r>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t>предусмотренным настоящим подразделом.</w:t>
      </w:r>
      <w:proofErr w:type="gramEnd"/>
    </w:p>
    <w:p w:rsidR="0078495E" w:rsidRDefault="009E73FF">
      <w:pPr>
        <w:numPr>
          <w:ilvl w:val="2"/>
          <w:numId w:val="18"/>
        </w:numPr>
        <w:tabs>
          <w:tab w:val="clear" w:pos="1288"/>
          <w:tab w:val="num" w:pos="1713"/>
        </w:tabs>
        <w:ind w:left="0" w:firstLine="709"/>
        <w:jc w:val="both"/>
        <w:rPr>
          <w:bCs/>
        </w:rPr>
      </w:pPr>
      <w:bookmarkStart w:id="430" w:name="_Ref375829710"/>
      <w:bookmarkStart w:id="431" w:name="_Ref347143584"/>
      <w:r>
        <w:rPr>
          <w:bCs/>
        </w:rPr>
        <w:t>Обеспечение</w:t>
      </w:r>
      <w:r>
        <w:t xml:space="preserve"> исполнения обязательств по договору в форме банковской гарантии</w:t>
      </w:r>
      <w:r>
        <w:rPr>
          <w:bCs/>
        </w:rPr>
        <w:t xml:space="preserve"> или поручительства в соответствии с пунктом </w:t>
      </w:r>
      <w:r>
        <w:fldChar w:fldCharType="begin"/>
      </w:r>
      <w:r>
        <w:rPr>
          <w:bCs/>
        </w:rPr>
        <w:instrText xml:space="preserve"> REF _Ref166350669 \r \h </w:instrText>
      </w:r>
      <w:r>
        <w:fldChar w:fldCharType="separate"/>
      </w:r>
      <w:r w:rsidR="00DF457D">
        <w:rPr>
          <w:bCs/>
        </w:rPr>
        <w:t>1</w:t>
      </w:r>
      <w:r>
        <w:fldChar w:fldCharType="end"/>
      </w:r>
      <w:r>
        <w:rPr>
          <w:bCs/>
        </w:rPr>
        <w:t xml:space="preserve"> может быть предоставлено в следующем виде:</w:t>
      </w:r>
      <w:bookmarkEnd w:id="430"/>
    </w:p>
    <w:p w:rsidR="0078495E" w:rsidRDefault="009E73FF">
      <w:pPr>
        <w:numPr>
          <w:ilvl w:val="3"/>
          <w:numId w:val="18"/>
        </w:numPr>
        <w:tabs>
          <w:tab w:val="num" w:pos="1701"/>
        </w:tabs>
        <w:ind w:left="0" w:firstLine="709"/>
        <w:jc w:val="both"/>
        <w:rPr>
          <w:bCs/>
        </w:rPr>
      </w:pPr>
      <w:bookmarkStart w:id="432" w:name="_Ref375829213"/>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432"/>
      <w:proofErr w:type="gramEnd"/>
    </w:p>
    <w:p w:rsidR="0078495E" w:rsidRDefault="009E73FF">
      <w:pPr>
        <w:numPr>
          <w:ilvl w:val="3"/>
          <w:numId w:val="18"/>
        </w:numPr>
        <w:tabs>
          <w:tab w:val="num" w:pos="1701"/>
        </w:tabs>
        <w:ind w:left="0" w:firstLine="709"/>
        <w:jc w:val="both"/>
        <w:rPr>
          <w:bCs/>
        </w:rPr>
      </w:pPr>
      <w:bookmarkStart w:id="433" w:name="_Ref375829219"/>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433"/>
    </w:p>
    <w:p w:rsidR="0078495E" w:rsidRDefault="009E73FF">
      <w:pPr>
        <w:numPr>
          <w:ilvl w:val="3"/>
          <w:numId w:val="18"/>
        </w:numPr>
        <w:tabs>
          <w:tab w:val="num" w:pos="1701"/>
        </w:tabs>
        <w:ind w:left="0" w:firstLine="709"/>
        <w:jc w:val="both"/>
        <w:rPr>
          <w:bCs/>
        </w:rPr>
      </w:pPr>
      <w:bookmarkStart w:id="434" w:name="_Ref375829264"/>
      <w:r>
        <w:rPr>
          <w:bCs/>
        </w:rPr>
        <w:t>Гарантии на бланке банка-гаранта, подписанной уполномоченным лицом Банка-гаранта, с печатью банка-гаранта.</w:t>
      </w:r>
      <w:bookmarkEnd w:id="434"/>
    </w:p>
    <w:p w:rsidR="0078495E" w:rsidRDefault="009E73FF">
      <w:pPr>
        <w:numPr>
          <w:ilvl w:val="3"/>
          <w:numId w:val="18"/>
        </w:numPr>
        <w:tabs>
          <w:tab w:val="num" w:pos="1701"/>
        </w:tabs>
        <w:ind w:left="0" w:firstLine="709"/>
        <w:jc w:val="both"/>
        <w:rPr>
          <w:bCs/>
        </w:rPr>
      </w:pPr>
      <w:bookmarkStart w:id="435" w:name="_Ref375829269"/>
      <w:r>
        <w:rPr>
          <w:bCs/>
        </w:rPr>
        <w:t>Договора поручительства с подписью уполномоченного лица Поручителя и печатью Поручителя.</w:t>
      </w:r>
      <w:bookmarkEnd w:id="435"/>
    </w:p>
    <w:p w:rsidR="0078495E" w:rsidRDefault="009E73FF">
      <w:pPr>
        <w:numPr>
          <w:ilvl w:val="2"/>
          <w:numId w:val="18"/>
        </w:numPr>
        <w:tabs>
          <w:tab w:val="clear" w:pos="1288"/>
          <w:tab w:val="num" w:pos="1713"/>
        </w:tabs>
        <w:ind w:left="0" w:firstLine="709"/>
        <w:jc w:val="both"/>
        <w:rPr>
          <w:bCs/>
        </w:rPr>
      </w:pPr>
      <w:r>
        <w:rPr>
          <w:bCs/>
        </w:rPr>
        <w:t>В случае</w:t>
      </w:r>
      <w:proofErr w:type="gramStart"/>
      <w:r>
        <w:rPr>
          <w:bCs/>
        </w:rPr>
        <w:t>,</w:t>
      </w:r>
      <w:proofErr w:type="gramEnd"/>
      <w:r>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rPr>
          <w:bCs/>
        </w:rPr>
        <w:instrText xml:space="preserve"> REF _Ref375829213 \r \h </w:instrText>
      </w:r>
      <w:r>
        <w:fldChar w:fldCharType="separate"/>
      </w:r>
      <w:r w:rsidR="00DF457D">
        <w:rPr>
          <w:bCs/>
        </w:rPr>
        <w:t>4.16.5.1</w:t>
      </w:r>
      <w:r>
        <w:fldChar w:fldCharType="end"/>
      </w:r>
      <w:r>
        <w:rPr>
          <w:bCs/>
        </w:rPr>
        <w:t xml:space="preserve"> и/или </w:t>
      </w:r>
      <w:r>
        <w:fldChar w:fldCharType="begin"/>
      </w:r>
      <w:r>
        <w:rPr>
          <w:bCs/>
        </w:rPr>
        <w:instrText xml:space="preserve"> REF _Ref375829219 \r \h </w:instrText>
      </w:r>
      <w:r>
        <w:fldChar w:fldCharType="separate"/>
      </w:r>
      <w:r w:rsidR="00DF457D">
        <w:rPr>
          <w:bCs/>
        </w:rPr>
        <w:t>4.16.5.2</w:t>
      </w:r>
      <w:r>
        <w:fldChar w:fldCharType="end"/>
      </w:r>
      <w:r>
        <w:rPr>
          <w:bCs/>
        </w:rPr>
        <w:t>.</w:t>
      </w:r>
    </w:p>
    <w:p w:rsidR="0078495E" w:rsidRDefault="009E73FF">
      <w:pPr>
        <w:numPr>
          <w:ilvl w:val="2"/>
          <w:numId w:val="18"/>
        </w:numPr>
        <w:tabs>
          <w:tab w:val="clear" w:pos="1288"/>
          <w:tab w:val="num" w:pos="1713"/>
        </w:tabs>
        <w:ind w:left="0" w:firstLine="709"/>
        <w:jc w:val="both"/>
      </w:pPr>
      <w:bookmarkStart w:id="436" w:name="_Ref375829364"/>
      <w:r>
        <w:rPr>
          <w:bCs/>
        </w:rPr>
        <w:t>При представлении обеспечения исполнения обязательств по договору согласно пунктам </w:t>
      </w:r>
      <w:r>
        <w:fldChar w:fldCharType="begin"/>
      </w:r>
      <w:r>
        <w:rPr>
          <w:bCs/>
        </w:rPr>
        <w:instrText xml:space="preserve"> REF _Ref375829264 \r \h </w:instrText>
      </w:r>
      <w:r>
        <w:fldChar w:fldCharType="separate"/>
      </w:r>
      <w:r w:rsidR="00DF457D">
        <w:rPr>
          <w:bCs/>
        </w:rPr>
        <w:t>4.16.5.3</w:t>
      </w:r>
      <w:r>
        <w:fldChar w:fldCharType="end"/>
      </w:r>
      <w:r>
        <w:rPr>
          <w:bCs/>
        </w:rPr>
        <w:t xml:space="preserve"> и/или </w:t>
      </w:r>
      <w:r>
        <w:fldChar w:fldCharType="begin"/>
      </w:r>
      <w:r>
        <w:rPr>
          <w:bCs/>
        </w:rPr>
        <w:instrText xml:space="preserve"> REF _Ref375829269 \r \h </w:instrText>
      </w:r>
      <w:r>
        <w:fldChar w:fldCharType="separate"/>
      </w:r>
      <w:r w:rsidR="00DF457D">
        <w:rPr>
          <w:bCs/>
        </w:rPr>
        <w:t>4.16.5.4</w:t>
      </w:r>
      <w:r>
        <w:fldChar w:fldCharType="end"/>
      </w:r>
      <w:r>
        <w:rPr>
          <w:bCs/>
        </w:rPr>
        <w:t xml:space="preserve"> к обеспечению</w:t>
      </w:r>
      <w:r>
        <w:t xml:space="preserve"> в обязательном порядке прилагаются следующие документы, подтверждающие полномочия лица, подписавшего обеспечение:</w:t>
      </w:r>
      <w:bookmarkEnd w:id="431"/>
      <w:bookmarkEnd w:id="436"/>
    </w:p>
    <w:p w:rsidR="0078495E" w:rsidRDefault="009E73FF">
      <w:pPr>
        <w:pStyle w:val="a9"/>
        <w:numPr>
          <w:ilvl w:val="0"/>
          <w:numId w:val="43"/>
        </w:numPr>
        <w:tabs>
          <w:tab w:val="left" w:pos="1134"/>
        </w:tabs>
        <w:ind w:left="0" w:firstLine="709"/>
        <w:jc w:val="both"/>
        <w:rPr>
          <w:bCs/>
        </w:rPr>
      </w:pPr>
      <w:r>
        <w:rPr>
          <w:bC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8495E" w:rsidRDefault="009E73FF">
      <w:pPr>
        <w:pStyle w:val="a9"/>
        <w:numPr>
          <w:ilvl w:val="0"/>
          <w:numId w:val="43"/>
        </w:numPr>
        <w:tabs>
          <w:tab w:val="left" w:pos="1134"/>
        </w:tabs>
        <w:ind w:left="0" w:firstLine="709"/>
        <w:jc w:val="both"/>
        <w:rPr>
          <w:bCs/>
        </w:rPr>
      </w:pPr>
      <w:r>
        <w:rPr>
          <w:bC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8495E" w:rsidRDefault="009E73FF">
      <w:pPr>
        <w:pStyle w:val="a9"/>
        <w:numPr>
          <w:ilvl w:val="0"/>
          <w:numId w:val="43"/>
        </w:numPr>
        <w:tabs>
          <w:tab w:val="left" w:pos="1134"/>
        </w:tabs>
        <w:ind w:left="0" w:firstLine="709"/>
        <w:jc w:val="both"/>
        <w:rPr>
          <w:bCs/>
        </w:rPr>
      </w:pPr>
      <w:r>
        <w:rPr>
          <w:bCs/>
        </w:rPr>
        <w:t xml:space="preserve">подлинник или копия доверенности, заверенная лицом </w:t>
      </w:r>
      <w:proofErr w:type="gramStart"/>
      <w:r>
        <w:rPr>
          <w:bCs/>
        </w:rPr>
        <w:t>ее</w:t>
      </w:r>
      <w:proofErr w:type="gramEnd"/>
      <w:r>
        <w:rPr>
          <w:bC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bC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8495E" w:rsidRDefault="009E73FF">
      <w:pPr>
        <w:pStyle w:val="a9"/>
        <w:numPr>
          <w:ilvl w:val="0"/>
          <w:numId w:val="43"/>
        </w:numPr>
        <w:tabs>
          <w:tab w:val="left" w:pos="1134"/>
        </w:tabs>
        <w:ind w:left="0" w:firstLine="709"/>
        <w:jc w:val="both"/>
        <w:rPr>
          <w:bCs/>
        </w:rPr>
      </w:pPr>
      <w:r>
        <w:rPr>
          <w:bC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8495E" w:rsidRDefault="009E73FF">
      <w:pPr>
        <w:numPr>
          <w:ilvl w:val="2"/>
          <w:numId w:val="18"/>
        </w:numPr>
        <w:tabs>
          <w:tab w:val="clear" w:pos="1288"/>
          <w:tab w:val="num" w:pos="1713"/>
        </w:tabs>
        <w:ind w:left="0" w:firstLine="709"/>
        <w:jc w:val="both"/>
        <w:rPr>
          <w:bCs/>
        </w:rPr>
      </w:pPr>
      <w:r>
        <w:rPr>
          <w:bCs/>
        </w:rPr>
        <w:t>По решению заказчика, перечень документов, указанных в пункте </w:t>
      </w:r>
      <w:r>
        <w:fldChar w:fldCharType="begin"/>
      </w:r>
      <w:r>
        <w:rPr>
          <w:bCs/>
        </w:rPr>
        <w:instrText xml:space="preserve"> REF _Ref375829364 \r \h  \* MERGEFORMAT </w:instrText>
      </w:r>
      <w:r>
        <w:fldChar w:fldCharType="separate"/>
      </w:r>
      <w:r w:rsidR="00DF457D">
        <w:rPr>
          <w:bCs/>
        </w:rPr>
        <w:t>4.16.7</w:t>
      </w:r>
      <w:r>
        <w:fldChar w:fldCharType="end"/>
      </w:r>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78495E" w:rsidRDefault="009E73FF">
      <w:pPr>
        <w:numPr>
          <w:ilvl w:val="2"/>
          <w:numId w:val="18"/>
        </w:numPr>
        <w:tabs>
          <w:tab w:val="clear" w:pos="1288"/>
          <w:tab w:val="num" w:pos="1713"/>
        </w:tabs>
        <w:ind w:left="0" w:firstLine="709"/>
        <w:jc w:val="both"/>
        <w:rPr>
          <w:bCs/>
        </w:rPr>
      </w:pPr>
      <w:bookmarkStart w:id="437" w:name="_Ref264477417"/>
      <w:bookmarkStart w:id="438" w:name="_Ref264478467"/>
      <w:bookmarkStart w:id="439" w:name="_Ref298490302"/>
      <w:bookmarkStart w:id="440" w:name="_Toc342292943"/>
      <w:r>
        <w:rPr>
          <w:bCs/>
        </w:rPr>
        <w:t>Срок действия обеспечения исполнения обязательств по договору</w:t>
      </w:r>
      <w:bookmarkEnd w:id="437"/>
      <w:bookmarkEnd w:id="438"/>
      <w:bookmarkEnd w:id="439"/>
      <w:bookmarkEnd w:id="440"/>
      <w:r>
        <w:rPr>
          <w:bCs/>
        </w:rPr>
        <w:t xml:space="preserve"> должен составлять:</w:t>
      </w:r>
    </w:p>
    <w:p w:rsidR="0078495E" w:rsidRDefault="009E73FF">
      <w:pPr>
        <w:pStyle w:val="a9"/>
        <w:numPr>
          <w:ilvl w:val="0"/>
          <w:numId w:val="43"/>
        </w:numPr>
        <w:tabs>
          <w:tab w:val="left" w:pos="1134"/>
        </w:tabs>
        <w:ind w:left="0" w:firstLine="709"/>
        <w:jc w:val="both"/>
        <w:rPr>
          <w:bCs/>
        </w:rPr>
      </w:pPr>
      <w:r>
        <w:rPr>
          <w:bCs/>
        </w:rPr>
        <w:t>для обеспечения возврата аванса - срок исполнения обязательств на сумму выплаченного аванса плюс 60 дней;</w:t>
      </w:r>
    </w:p>
    <w:p w:rsidR="0078495E" w:rsidRDefault="009E73FF">
      <w:pPr>
        <w:pStyle w:val="a9"/>
        <w:numPr>
          <w:ilvl w:val="0"/>
          <w:numId w:val="43"/>
        </w:numPr>
        <w:tabs>
          <w:tab w:val="left" w:pos="1134"/>
        </w:tabs>
        <w:ind w:left="0" w:firstLine="709"/>
        <w:jc w:val="both"/>
        <w:rPr>
          <w:bCs/>
        </w:rPr>
      </w:pPr>
      <w:r>
        <w:rPr>
          <w:bCs/>
        </w:rPr>
        <w:t>для обеспечения договора - срок исполнения обязательств по договору плюс 60 дней;</w:t>
      </w:r>
    </w:p>
    <w:p w:rsidR="0078495E" w:rsidRDefault="009E73FF">
      <w:pPr>
        <w:pStyle w:val="a9"/>
        <w:numPr>
          <w:ilvl w:val="0"/>
          <w:numId w:val="43"/>
        </w:numPr>
        <w:tabs>
          <w:tab w:val="left" w:pos="1134"/>
        </w:tabs>
        <w:ind w:left="0" w:firstLine="709"/>
        <w:jc w:val="both"/>
        <w:rPr>
          <w:bCs/>
        </w:rPr>
      </w:pPr>
      <w:r>
        <w:rPr>
          <w:bCs/>
        </w:rPr>
        <w:t>для обеспечения исполнения гарантийных обязательств - срок гарантийных обязатель</w:t>
      </w:r>
      <w:proofErr w:type="gramStart"/>
      <w:r>
        <w:rPr>
          <w:bCs/>
        </w:rPr>
        <w:t>ств пл</w:t>
      </w:r>
      <w:proofErr w:type="gramEnd"/>
      <w:r>
        <w:rPr>
          <w:bCs/>
        </w:rPr>
        <w:t>юс 60 дней.</w:t>
      </w:r>
    </w:p>
    <w:p w:rsidR="0078495E" w:rsidRDefault="009E73FF">
      <w:pPr>
        <w:numPr>
          <w:ilvl w:val="2"/>
          <w:numId w:val="18"/>
        </w:numPr>
        <w:tabs>
          <w:tab w:val="clear" w:pos="1288"/>
          <w:tab w:val="num" w:pos="1713"/>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настоящим подразделом.</w:t>
      </w:r>
    </w:p>
    <w:p w:rsidR="0078495E" w:rsidRDefault="0078495E">
      <w:pPr>
        <w:pStyle w:val="10"/>
        <w:numPr>
          <w:ilvl w:val="0"/>
          <w:numId w:val="0"/>
        </w:numPr>
        <w:tabs>
          <w:tab w:val="left" w:pos="709"/>
        </w:tabs>
        <w:ind w:left="709"/>
        <w:jc w:val="left"/>
        <w:rPr>
          <w:rFonts w:eastAsia="Times New Roman"/>
        </w:rPr>
      </w:pPr>
    </w:p>
    <w:p w:rsidR="0078495E" w:rsidRDefault="009E73FF">
      <w:pPr>
        <w:pStyle w:val="10"/>
        <w:numPr>
          <w:ilvl w:val="1"/>
          <w:numId w:val="11"/>
        </w:numPr>
        <w:tabs>
          <w:tab w:val="num" w:pos="1134"/>
        </w:tabs>
        <w:ind w:left="0" w:firstLine="709"/>
        <w:jc w:val="left"/>
        <w:rPr>
          <w:rFonts w:eastAsia="Times New Roman"/>
        </w:rPr>
      </w:pPr>
      <w:bookmarkStart w:id="441" w:name="_Toc391632490"/>
      <w:r>
        <w:rPr>
          <w:rFonts w:eastAsia="Times New Roman"/>
        </w:rPr>
        <w:t>ИНФОРМАЦИОННАЯ КАРТА ЗАПРОСА ПРЕДЛОЖЕНИЙ</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441"/>
    </w:p>
    <w:p w:rsidR="0078495E" w:rsidRDefault="009E73FF">
      <w:pPr>
        <w:pStyle w:val="a9"/>
        <w:keepNext/>
        <w:ind w:left="0" w:firstLine="709"/>
        <w:jc w:val="both"/>
      </w:pPr>
      <w: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rFonts w:ascii="Calibri" w:eastAsia="Calibri" w:hAnsi="Calibri"/>
          <w:sz w:val="22"/>
          <w:szCs w:val="22"/>
          <w:lang w:eastAsia="en-US"/>
        </w:rPr>
        <w:fldChar w:fldCharType="begin"/>
      </w:r>
      <w:r>
        <w:instrText xml:space="preserve"> REF _Ref317259002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1</w:t>
      </w:r>
      <w:r>
        <w:rPr>
          <w:rFonts w:ascii="Calibri" w:eastAsia="Calibri" w:hAnsi="Calibri"/>
          <w:sz w:val="22"/>
          <w:szCs w:val="22"/>
          <w:lang w:eastAsia="en-US"/>
        </w:rPr>
        <w:fldChar w:fldCharType="end"/>
      </w:r>
      <w:r>
        <w:t>…</w:t>
      </w:r>
      <w:r>
        <w:rPr>
          <w:rFonts w:ascii="Calibri" w:eastAsia="Calibri" w:hAnsi="Calibri"/>
          <w:sz w:val="22"/>
          <w:szCs w:val="22"/>
          <w:lang w:eastAsia="en-US"/>
        </w:rPr>
        <w:fldChar w:fldCharType="begin"/>
      </w:r>
      <w:r>
        <w:instrText xml:space="preserve"> REF _Ref317259044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4</w:t>
      </w:r>
      <w:r>
        <w:rPr>
          <w:rFonts w:ascii="Calibri" w:eastAsia="Calibri" w:hAnsi="Calibri"/>
          <w:sz w:val="22"/>
          <w:szCs w:val="22"/>
          <w:lang w:eastAsia="en-US"/>
        </w:rPr>
        <w:fldChar w:fldCharType="end"/>
      </w:r>
      <w:r>
        <w:t xml:space="preserve"> документации по запросу предложений</w:t>
      </w:r>
    </w:p>
    <w:p w:rsidR="0078495E" w:rsidRDefault="0078495E">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78495E" w:rsidTr="0072419F">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9"/>
              <w:keepNext/>
              <w:spacing w:before="100" w:beforeAutospacing="1" w:after="100" w:afterAutospacing="1"/>
              <w:ind w:left="0"/>
              <w:rPr>
                <w:bCs/>
              </w:rPr>
            </w:pPr>
            <w:r>
              <w:rPr>
                <w:bCs/>
              </w:rPr>
              <w:t xml:space="preserve">Наименование </w:t>
            </w:r>
            <w:proofErr w:type="gramStart"/>
            <w:r>
              <w:rPr>
                <w:bCs/>
              </w:rPr>
              <w:t>п</w:t>
            </w:r>
            <w:proofErr w:type="gramEnd"/>
            <w:r>
              <w:rPr>
                <w:bCs/>
              </w:rPr>
              <w:t>/п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9"/>
              <w:keepNext/>
              <w:spacing w:before="100" w:beforeAutospacing="1" w:after="100" w:afterAutospacing="1"/>
              <w:ind w:left="0"/>
              <w:rPr>
                <w:bCs/>
              </w:rPr>
            </w:pPr>
            <w:r>
              <w:rPr>
                <w:bCs/>
              </w:rPr>
              <w:t>Содержание</w:t>
            </w:r>
          </w:p>
        </w:tc>
      </w:tr>
      <w:tr w:rsidR="0078495E" w:rsidTr="0072419F">
        <w:trPr>
          <w:trHeight w:val="1518"/>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142"/>
              </w:tabs>
              <w:ind w:left="0" w:firstLine="0"/>
            </w:pPr>
            <w:bookmarkStart w:id="44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pPr>
            <w:r>
              <w:rPr>
                <w:bCs/>
              </w:rPr>
              <w:t xml:space="preserve">Предмет запроса предложений </w:t>
            </w:r>
          </w:p>
          <w:p w:rsidR="0078495E" w:rsidRDefault="009E73FF">
            <w:pPr>
              <w:keepNext/>
              <w:rPr>
                <w:bCs/>
              </w:rPr>
            </w:pPr>
            <w:r>
              <w:t>Состав и объем услуг</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pStyle w:val="a9"/>
              <w:spacing w:line="23" w:lineRule="atLeast"/>
              <w:ind w:left="0"/>
              <w:jc w:val="both"/>
              <w:rPr>
                <w:bCs/>
              </w:rPr>
            </w:pPr>
            <w:r>
              <w:rPr>
                <w:bCs/>
              </w:rPr>
              <w:t xml:space="preserve">Право заключения договора на услуги по производству и трансляции видеосюжетов о деятельности ОАО "УЭХК"901-UE-5551. </w:t>
            </w:r>
          </w:p>
          <w:p w:rsidR="0078495E" w:rsidRDefault="009E73FF">
            <w:pPr>
              <w:pStyle w:val="a9"/>
              <w:spacing w:line="23" w:lineRule="atLeast"/>
              <w:ind w:left="0"/>
              <w:jc w:val="both"/>
              <w:rPr>
                <w:bCs/>
              </w:rPr>
            </w:pPr>
            <w:r>
              <w:rPr>
                <w:bCs/>
              </w:rPr>
              <w:t xml:space="preserve">Состав и объем услуг: </w:t>
            </w:r>
          </w:p>
          <w:p w:rsidR="0078495E" w:rsidRDefault="009E73FF">
            <w:pPr>
              <w:pStyle w:val="a9"/>
              <w:spacing w:line="23" w:lineRule="atLeast"/>
              <w:ind w:left="0"/>
              <w:jc w:val="both"/>
              <w:rPr>
                <w:bCs/>
              </w:rPr>
            </w:pPr>
            <w:r>
              <w:rPr>
                <w:bCs/>
              </w:rPr>
              <w:t>В соответствии с томом 2 «Техническая часть» документации</w:t>
            </w:r>
          </w:p>
        </w:tc>
      </w:tr>
      <w:tr w:rsidR="0078495E" w:rsidTr="0072419F">
        <w:trPr>
          <w:trHeight w:val="641"/>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43" w:name="_Ref320198365" w:colFirst="0" w:colLast="0"/>
            <w:bookmarkEnd w:id="442"/>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keepNext/>
              <w:rPr>
                <w:b/>
                <w:bCs/>
                <w:i/>
                <w:shd w:val="clear" w:color="auto" w:fill="FDE9D9"/>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Pr>
                <w:bCs/>
              </w:rPr>
              <w:t xml:space="preserve">(протокол от 15.02.2013 № 46, протокол от 25.09.2013 № 53, протокол от 03.12.2013 № 54, </w:t>
            </w:r>
            <w:r>
              <w:t>протокол от 10.04.2014 № 59).</w:t>
            </w:r>
          </w:p>
        </w:tc>
      </w:tr>
      <w:tr w:rsidR="0078495E" w:rsidTr="0072419F">
        <w:trPr>
          <w:trHeight w:val="152"/>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44" w:name="_Ref317250598" w:colFirst="0" w:colLast="0"/>
            <w:bookmarkEnd w:id="443"/>
          </w:p>
        </w:tc>
        <w:tc>
          <w:tcPr>
            <w:tcW w:w="3227" w:type="dxa"/>
            <w:tcBorders>
              <w:top w:val="single" w:sz="4" w:space="0" w:color="auto"/>
              <w:left w:val="single" w:sz="4" w:space="0" w:color="auto"/>
              <w:bottom w:val="single" w:sz="4" w:space="0" w:color="auto"/>
              <w:right w:val="single" w:sz="4" w:space="0" w:color="auto"/>
            </w:tcBorders>
          </w:tcPr>
          <w:p w:rsidR="0078495E" w:rsidRDefault="009E73FF">
            <w:pPr>
              <w:keepNext/>
            </w:pPr>
            <w:r>
              <w:t>Условия договора:</w:t>
            </w:r>
          </w:p>
          <w:p w:rsidR="0078495E" w:rsidRDefault="009E73FF">
            <w:pPr>
              <w:keepNext/>
              <w:rPr>
                <w:bCs/>
                <w:shd w:val="clear" w:color="auto" w:fill="FDE9D9"/>
              </w:rPr>
            </w:pPr>
            <w:r>
              <w:t>Сроки оказания услуг</w:t>
            </w:r>
          </w:p>
          <w:p w:rsidR="0078495E" w:rsidRDefault="0078495E">
            <w:pPr>
              <w:keepNext/>
            </w:pPr>
          </w:p>
          <w:p w:rsidR="0078495E" w:rsidRDefault="009E73FF">
            <w:pPr>
              <w:keepNext/>
              <w:rPr>
                <w:b/>
                <w:bCs/>
                <w:i/>
                <w:shd w:val="clear" w:color="auto" w:fill="FDE9D9"/>
              </w:rPr>
            </w:pPr>
            <w:r>
              <w:t>Место оказания услуг</w:t>
            </w:r>
          </w:p>
          <w:p w:rsidR="0078495E" w:rsidRDefault="0078495E">
            <w:pPr>
              <w:keepNext/>
              <w:rPr>
                <w:bCs/>
                <w:shd w:val="clear" w:color="auto" w:fill="FDE9D9"/>
              </w:rPr>
            </w:pPr>
          </w:p>
          <w:p w:rsidR="0078495E" w:rsidRDefault="0078495E">
            <w:pPr>
              <w:keepNext/>
              <w:rPr>
                <w:bCs/>
                <w:shd w:val="clear" w:color="auto" w:fill="FDE9D9"/>
              </w:rPr>
            </w:pPr>
          </w:p>
          <w:p w:rsidR="0078495E" w:rsidRDefault="009E73FF">
            <w:pPr>
              <w:keepNext/>
            </w:pPr>
            <w:r>
              <w:t xml:space="preserve">Условия оплаты </w:t>
            </w:r>
          </w:p>
          <w:p w:rsidR="0078495E" w:rsidRDefault="0078495E">
            <w:pPr>
              <w:keepNext/>
              <w:rPr>
                <w:bCs/>
                <w:shd w:val="clear" w:color="auto" w:fill="FDE9D9"/>
              </w:rPr>
            </w:pPr>
          </w:p>
          <w:p w:rsidR="0078495E" w:rsidRDefault="0078495E">
            <w:pPr>
              <w:keepNext/>
            </w:pP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keepNext/>
            </w:pPr>
            <w:r>
              <w:t xml:space="preserve"> </w:t>
            </w:r>
          </w:p>
          <w:p w:rsidR="0078495E" w:rsidRDefault="009E73FF">
            <w:pPr>
              <w:spacing w:line="23" w:lineRule="atLeast"/>
              <w:jc w:val="both"/>
            </w:pPr>
            <w:r>
              <w:t xml:space="preserve">Сроки оказания услуг: Сроки оказания услуг: с момента подписания договора обеими сторонами  до 31.12.2014 </w:t>
            </w:r>
          </w:p>
          <w:p w:rsidR="0078495E" w:rsidRDefault="009E73FF">
            <w:pPr>
              <w:spacing w:line="23" w:lineRule="atLeast"/>
              <w:jc w:val="both"/>
            </w:pPr>
            <w:r>
              <w:t xml:space="preserve">Место оказания услуг: Телевизионные каналы в рамках вещательной сетки по г. Новоуральску </w:t>
            </w:r>
          </w:p>
          <w:p w:rsidR="0078495E" w:rsidRDefault="009E73FF">
            <w:pPr>
              <w:spacing w:line="23" w:lineRule="atLeast"/>
              <w:jc w:val="both"/>
            </w:pPr>
            <w:r>
              <w:t> </w:t>
            </w:r>
          </w:p>
          <w:p w:rsidR="0078495E" w:rsidRDefault="009E73FF">
            <w:pPr>
              <w:spacing w:line="23" w:lineRule="atLeast"/>
              <w:jc w:val="both"/>
            </w:pPr>
            <w:r>
              <w:t> </w:t>
            </w:r>
          </w:p>
          <w:p w:rsidR="0078495E" w:rsidRDefault="009E73FF">
            <w:pPr>
              <w:spacing w:line="23" w:lineRule="atLeast"/>
              <w:jc w:val="both"/>
            </w:pPr>
            <w:r>
              <w:t>ежемесячно, в течение 10 банковских дней после подписания Сторонами акта сдачи-приемки оказанных Услуг.</w:t>
            </w:r>
          </w:p>
          <w:p w:rsidR="0078495E" w:rsidRDefault="009E73FF">
            <w:pPr>
              <w:spacing w:line="23" w:lineRule="atLeast"/>
              <w:jc w:val="both"/>
            </w:pPr>
            <w:r>
              <w:t> </w:t>
            </w:r>
          </w:p>
        </w:tc>
      </w:tr>
      <w:bookmarkEnd w:id="444"/>
      <w:tr w:rsidR="0078495E" w:rsidTr="0072419F">
        <w:trPr>
          <w:trHeight w:val="152"/>
        </w:trPr>
        <w:tc>
          <w:tcPr>
            <w:tcW w:w="1065" w:type="dxa"/>
            <w:tcBorders>
              <w:top w:val="single" w:sz="4" w:space="0" w:color="auto"/>
              <w:left w:val="single" w:sz="4" w:space="0" w:color="auto"/>
              <w:bottom w:val="single" w:sz="4" w:space="0" w:color="auto"/>
              <w:right w:val="single" w:sz="4" w:space="0" w:color="auto"/>
            </w:tcBorders>
            <w:hideMark/>
          </w:tcPr>
          <w:p w:rsidR="0078495E" w:rsidRDefault="009E73FF">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keepNext/>
              <w:overflowPunct/>
              <w:autoSpaceDE/>
              <w:adjustRightInd/>
              <w:ind w:firstLine="0"/>
              <w:jc w:val="left"/>
              <w:rPr>
                <w:b/>
                <w:i/>
                <w:szCs w:val="24"/>
              </w:rPr>
            </w:pPr>
            <w:r>
              <w:t>Форма и все условия проекта договора (Часть 2 «Проект договора» Тома 1 настоящей документации) являются обязательными. Встречные предложения по условиям договора (Часть 2 «Проект договора» Тома 1 настоящей документации) не допускаются.</w:t>
            </w:r>
          </w:p>
        </w:tc>
      </w:tr>
      <w:tr w:rsidR="0078495E" w:rsidTr="0072419F">
        <w:trPr>
          <w:trHeight w:val="416"/>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4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keepNext/>
            </w:pPr>
            <w:r>
              <w:t>1 (Один)</w:t>
            </w:r>
          </w:p>
        </w:tc>
      </w:tr>
      <w:tr w:rsidR="0078495E" w:rsidTr="0072419F">
        <w:trPr>
          <w:trHeight w:val="152"/>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46" w:name="_Ref317249928" w:colFirst="0" w:colLast="0"/>
            <w:bookmarkEnd w:id="445"/>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pStyle w:val="rvps46"/>
              <w:keepNext/>
              <w:spacing w:before="0" w:after="0"/>
              <w:rPr>
                <w:lang w:val="ru-RU"/>
              </w:rPr>
            </w:pPr>
            <w:r>
              <w:rPr>
                <w:lang w:val="ru-RU"/>
              </w:rPr>
              <w:t>Открытое акционерное общество "Уральский электрохимический комбинат"</w:t>
            </w:r>
          </w:p>
          <w:p w:rsidR="0078495E" w:rsidRDefault="009E73FF">
            <w:pPr>
              <w:pStyle w:val="rvps46"/>
              <w:keepNext/>
              <w:spacing w:before="0" w:after="0"/>
              <w:rPr>
                <w:lang w:val="ru-RU"/>
              </w:rPr>
            </w:pPr>
            <w:r>
              <w:rPr>
                <w:lang w:val="ru-RU"/>
              </w:rPr>
              <w:t xml:space="preserve">Место нахождения: 624130, Свердловская </w:t>
            </w:r>
            <w:proofErr w:type="spellStart"/>
            <w:proofErr w:type="gramStart"/>
            <w:r>
              <w:rPr>
                <w:lang w:val="ru-RU"/>
              </w:rPr>
              <w:t>обл</w:t>
            </w:r>
            <w:proofErr w:type="spellEnd"/>
            <w:proofErr w:type="gramEnd"/>
            <w:r>
              <w:rPr>
                <w:lang w:val="ru-RU"/>
              </w:rPr>
              <w:t xml:space="preserve">, Новоуральск г, Дзержинского </w:t>
            </w:r>
            <w:proofErr w:type="spellStart"/>
            <w:r>
              <w:rPr>
                <w:lang w:val="ru-RU"/>
              </w:rPr>
              <w:t>ул</w:t>
            </w:r>
            <w:proofErr w:type="spellEnd"/>
            <w:r>
              <w:rPr>
                <w:lang w:val="ru-RU"/>
              </w:rPr>
              <w:t>, 2</w:t>
            </w:r>
          </w:p>
          <w:p w:rsidR="0078495E" w:rsidRDefault="009E73FF">
            <w:pPr>
              <w:keepNext/>
            </w:pPr>
            <w:r>
              <w:t xml:space="preserve">Почтовый адрес: 624130, Свердловская </w:t>
            </w:r>
            <w:proofErr w:type="spellStart"/>
            <w:proofErr w:type="gramStart"/>
            <w:r>
              <w:t>обл</w:t>
            </w:r>
            <w:proofErr w:type="spellEnd"/>
            <w:proofErr w:type="gramEnd"/>
            <w:r>
              <w:t xml:space="preserve">, Новоуральск г, Дзержинского </w:t>
            </w:r>
            <w:proofErr w:type="spellStart"/>
            <w:r>
              <w:t>ул</w:t>
            </w:r>
            <w:proofErr w:type="spellEnd"/>
            <w:r>
              <w:t>, 2</w:t>
            </w:r>
          </w:p>
          <w:p w:rsidR="0078495E" w:rsidRDefault="009E73FF">
            <w:pPr>
              <w:keepNext/>
            </w:pPr>
            <w:r>
              <w:t>Контактное лицо: Горелик Светлана Анатольевна, тел./факс 7-34370-53052,  эл. почта condor@ueip.ru</w:t>
            </w:r>
          </w:p>
        </w:tc>
      </w:tr>
      <w:tr w:rsidR="0078495E" w:rsidTr="0072419F">
        <w:trPr>
          <w:trHeight w:val="152"/>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47" w:name="_Ref317250471" w:colFirst="0" w:colLast="0"/>
            <w:bookmarkEnd w:id="446"/>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pStyle w:val="rvps9"/>
              <w:keepNext/>
              <w:jc w:val="left"/>
              <w:rPr>
                <w:bCs/>
                <w:lang w:val="ru-RU"/>
              </w:rPr>
            </w:pPr>
            <w:r>
              <w:rPr>
                <w:bCs/>
                <w:lang w:val="ru-RU"/>
              </w:rPr>
              <w:t>ОАО "УЭХК"</w:t>
            </w:r>
          </w:p>
          <w:p w:rsidR="0078495E" w:rsidRDefault="009E73FF">
            <w:pPr>
              <w:pStyle w:val="rvps9"/>
              <w:keepNext/>
              <w:jc w:val="left"/>
              <w:rPr>
                <w:bCs/>
                <w:lang w:val="ru-RU"/>
              </w:rPr>
            </w:pPr>
            <w:r>
              <w:rPr>
                <w:bCs/>
                <w:lang w:val="ru-RU"/>
              </w:rPr>
              <w:t xml:space="preserve">Место нахождения: 624130, Свердловская </w:t>
            </w:r>
            <w:proofErr w:type="spellStart"/>
            <w:proofErr w:type="gramStart"/>
            <w:r>
              <w:rPr>
                <w:bCs/>
                <w:lang w:val="ru-RU"/>
              </w:rPr>
              <w:t>обл</w:t>
            </w:r>
            <w:proofErr w:type="spellEnd"/>
            <w:proofErr w:type="gramEnd"/>
            <w:r>
              <w:rPr>
                <w:bCs/>
                <w:lang w:val="ru-RU"/>
              </w:rPr>
              <w:t xml:space="preserve">, Новоуральск г, Дзержинского </w:t>
            </w:r>
            <w:proofErr w:type="spellStart"/>
            <w:r>
              <w:rPr>
                <w:bCs/>
                <w:lang w:val="ru-RU"/>
              </w:rPr>
              <w:t>ул</w:t>
            </w:r>
            <w:proofErr w:type="spellEnd"/>
            <w:r>
              <w:rPr>
                <w:bCs/>
                <w:lang w:val="ru-RU"/>
              </w:rPr>
              <w:t>, 2</w:t>
            </w:r>
          </w:p>
          <w:p w:rsidR="0078495E" w:rsidRDefault="009E73FF">
            <w:pPr>
              <w:pStyle w:val="rvps9"/>
              <w:keepNext/>
              <w:jc w:val="left"/>
              <w:rPr>
                <w:bCs/>
                <w:lang w:val="ru-RU"/>
              </w:rPr>
            </w:pPr>
            <w:r>
              <w:rPr>
                <w:bCs/>
                <w:lang w:val="ru-RU"/>
              </w:rPr>
              <w:t xml:space="preserve">Почтовый адрес: 624130, Свердловская </w:t>
            </w:r>
            <w:proofErr w:type="spellStart"/>
            <w:proofErr w:type="gramStart"/>
            <w:r>
              <w:rPr>
                <w:bCs/>
                <w:lang w:val="ru-RU"/>
              </w:rPr>
              <w:t>обл</w:t>
            </w:r>
            <w:proofErr w:type="spellEnd"/>
            <w:proofErr w:type="gramEnd"/>
            <w:r>
              <w:rPr>
                <w:bCs/>
                <w:lang w:val="ru-RU"/>
              </w:rPr>
              <w:t xml:space="preserve">, Новоуральск г, Дзержинского </w:t>
            </w:r>
            <w:proofErr w:type="spellStart"/>
            <w:r>
              <w:rPr>
                <w:bCs/>
                <w:lang w:val="ru-RU"/>
              </w:rPr>
              <w:t>ул</w:t>
            </w:r>
            <w:proofErr w:type="spellEnd"/>
            <w:r>
              <w:rPr>
                <w:bCs/>
                <w:lang w:val="ru-RU"/>
              </w:rPr>
              <w:t>, 2</w:t>
            </w:r>
          </w:p>
          <w:p w:rsidR="0078495E" w:rsidRDefault="009E73FF">
            <w:pPr>
              <w:keepNext/>
              <w:rPr>
                <w:bCs/>
              </w:rPr>
            </w:pPr>
            <w:r>
              <w:rPr>
                <w:bCs/>
              </w:rPr>
              <w:t xml:space="preserve">Контактное лицо: Александрова Ольга Дмитриевна, </w:t>
            </w:r>
          </w:p>
          <w:p w:rsidR="0078495E" w:rsidRDefault="009E73FF">
            <w:pPr>
              <w:keepNext/>
              <w:rPr>
                <w:bCs/>
              </w:rPr>
            </w:pPr>
            <w:r>
              <w:rPr>
                <w:bCs/>
              </w:rPr>
              <w:t xml:space="preserve">тел: 7-34370-57474, </w:t>
            </w:r>
          </w:p>
          <w:p w:rsidR="0078495E" w:rsidRDefault="009E73FF">
            <w:pPr>
              <w:keepNext/>
              <w:rPr>
                <w:bCs/>
              </w:rPr>
            </w:pPr>
            <w:r>
              <w:rPr>
                <w:bCs/>
              </w:rPr>
              <w:t xml:space="preserve">факс: 7-34370-57474, </w:t>
            </w:r>
          </w:p>
          <w:p w:rsidR="0078495E" w:rsidRDefault="009E73FF">
            <w:pPr>
              <w:keepNext/>
            </w:pPr>
            <w:proofErr w:type="spellStart"/>
            <w:r>
              <w:rPr>
                <w:bCs/>
              </w:rPr>
              <w:t>эл</w:t>
            </w:r>
            <w:proofErr w:type="gramStart"/>
            <w:r>
              <w:rPr>
                <w:bCs/>
              </w:rPr>
              <w:t>.п</w:t>
            </w:r>
            <w:proofErr w:type="gramEnd"/>
            <w:r>
              <w:rPr>
                <w:bCs/>
              </w:rPr>
              <w:t>очта</w:t>
            </w:r>
            <w:proofErr w:type="spellEnd"/>
            <w:r>
              <w:rPr>
                <w:bCs/>
              </w:rPr>
              <w:t>: Aleksandrova@ueip.ru</w:t>
            </w:r>
          </w:p>
        </w:tc>
      </w:tr>
      <w:tr w:rsidR="0078495E" w:rsidTr="0072419F">
        <w:trPr>
          <w:trHeight w:val="70"/>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48" w:name="_Ref317250534" w:colFirst="0" w:colLast="0"/>
            <w:bookmarkEnd w:id="447"/>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5" w:history="1">
              <w:r>
                <w:rPr>
                  <w:rStyle w:val="a6"/>
                  <w:color w:val="auto"/>
                </w:rPr>
                <w:t>http://zakupki.rosatom.ru</w:t>
              </w:r>
            </w:hyperlink>
            <w:r>
              <w:rPr>
                <w:spacing w:val="-6"/>
              </w:rPr>
              <w:t>).</w:t>
            </w:r>
          </w:p>
          <w:p w:rsidR="0078495E" w:rsidRDefault="009E73FF">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448"/>
      <w:tr w:rsidR="0078495E" w:rsidTr="0072419F">
        <w:trPr>
          <w:trHeight w:val="152"/>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rsidP="003E1022">
            <w:pPr>
              <w:keepNext/>
              <w:rPr>
                <w:bCs/>
              </w:rPr>
            </w:pPr>
            <w:r>
              <w:rPr>
                <w:bCs/>
              </w:rPr>
              <w:t>«</w:t>
            </w:r>
            <w:r w:rsidR="003E1022">
              <w:rPr>
                <w:bCs/>
                <w:lang w:val="en-US"/>
              </w:rPr>
              <w:t>03</w:t>
            </w:r>
            <w:r>
              <w:rPr>
                <w:bCs/>
              </w:rPr>
              <w:t>» ию</w:t>
            </w:r>
            <w:r w:rsidR="003E1022">
              <w:rPr>
                <w:bCs/>
              </w:rPr>
              <w:t>л</w:t>
            </w:r>
            <w:r>
              <w:rPr>
                <w:bCs/>
              </w:rPr>
              <w:t>я 2014 года</w:t>
            </w:r>
          </w:p>
        </w:tc>
      </w:tr>
      <w:tr w:rsidR="0078495E" w:rsidTr="0072419F">
        <w:trPr>
          <w:trHeight w:val="152"/>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4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3a"/>
              <w:keepNext/>
              <w:widowControl/>
              <w:tabs>
                <w:tab w:val="left" w:pos="709"/>
              </w:tabs>
              <w:ind w:left="0"/>
              <w:jc w:val="left"/>
              <w:rPr>
                <w:szCs w:val="24"/>
              </w:rPr>
            </w:pPr>
            <w:r>
              <w:rPr>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spacing w:line="23" w:lineRule="atLeast"/>
              <w:jc w:val="both"/>
            </w:pPr>
            <w:r>
              <w:t xml:space="preserve">807 826 (Восемьсот семь тысяч восемьсот двадцать шесть) рублей 00 копеек, в текущих ценах, включая НДС.  Цена договора включает в себя все расходы, связанные с оказанием услуги. </w:t>
            </w:r>
          </w:p>
          <w:p w:rsidR="0078495E" w:rsidRDefault="009E73FF">
            <w:pPr>
              <w:spacing w:before="150" w:after="100" w:afterAutospacing="1"/>
              <w:jc w:val="both"/>
            </w:pPr>
            <w:r>
              <w:t>Начальная (максимальная) цена договора 684 598,30  (Шестьсот восемьдесят четыре тысячи пятьсот девяносто восемь) рублей 30 копеек без учета НДС. Предложение участника о цене договора также не должно превышать начальную (максимальную) цену договора без учета НДС.</w:t>
            </w:r>
          </w:p>
        </w:tc>
      </w:tr>
      <w:bookmarkEnd w:id="449"/>
      <w:tr w:rsidR="0078495E" w:rsidTr="0072419F">
        <w:trPr>
          <w:trHeight w:val="397"/>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keepNext/>
            </w:pPr>
            <w:r>
              <w:t>русский</w:t>
            </w:r>
          </w:p>
        </w:tc>
      </w:tr>
      <w:tr w:rsidR="0078495E" w:rsidTr="0072419F">
        <w:trPr>
          <w:trHeight w:val="397"/>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5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78495E" w:rsidRDefault="009E73FF">
            <w:pPr>
              <w:keepNext/>
            </w:pPr>
            <w:r>
              <w:t>российский рубль</w:t>
            </w:r>
          </w:p>
          <w:p w:rsidR="0078495E" w:rsidRDefault="0078495E">
            <w:pPr>
              <w:keepNext/>
            </w:pPr>
          </w:p>
        </w:tc>
      </w:tr>
      <w:tr w:rsidR="0078495E" w:rsidTr="0072419F">
        <w:trPr>
          <w:trHeight w:val="473"/>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51" w:name="_Ref317253528" w:colFirst="0" w:colLast="0"/>
            <w:bookmarkEnd w:id="450"/>
          </w:p>
        </w:tc>
        <w:tc>
          <w:tcPr>
            <w:tcW w:w="3227" w:type="dxa"/>
            <w:tcBorders>
              <w:top w:val="single" w:sz="4" w:space="0" w:color="auto"/>
              <w:left w:val="single" w:sz="4" w:space="0" w:color="auto"/>
              <w:bottom w:val="single" w:sz="4" w:space="0" w:color="auto"/>
              <w:right w:val="single" w:sz="4" w:space="0" w:color="auto"/>
            </w:tcBorders>
          </w:tcPr>
          <w:p w:rsidR="0078495E" w:rsidRDefault="009E73FF">
            <w:pPr>
              <w:keepNext/>
            </w:pPr>
            <w:r>
              <w:t>Обеспечение заявки на участие в запросе предложений:</w:t>
            </w:r>
          </w:p>
          <w:p w:rsidR="0078495E" w:rsidRDefault="0078495E">
            <w:pPr>
              <w:keepNext/>
            </w:pPr>
          </w:p>
          <w:p w:rsidR="0078495E" w:rsidRDefault="009E73FF">
            <w:pPr>
              <w:keepNext/>
            </w:pPr>
            <w:r>
              <w:rPr>
                <w:sz w:val="28"/>
              </w:rPr>
              <w:t>Форма</w:t>
            </w:r>
            <w:r>
              <w:t xml:space="preserve"> обеспечения</w:t>
            </w:r>
          </w:p>
          <w:p w:rsidR="0078495E" w:rsidRDefault="0078495E">
            <w:pPr>
              <w:keepNext/>
            </w:pPr>
          </w:p>
          <w:p w:rsidR="0078495E" w:rsidRDefault="009E73FF">
            <w:pPr>
              <w:keepNext/>
            </w:pPr>
            <w:r>
              <w:t xml:space="preserve">Размер и валюта обеспечения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78495E" w:rsidRDefault="0078495E">
            <w:pPr>
              <w:keepNext/>
              <w:rPr>
                <w:lang w:val="nl-NL"/>
              </w:rPr>
            </w:pPr>
          </w:p>
          <w:p w:rsidR="0078495E" w:rsidRDefault="0078495E">
            <w:pPr>
              <w:keepNext/>
              <w:rPr>
                <w:lang w:val="nl-NL"/>
              </w:rPr>
            </w:pPr>
          </w:p>
          <w:p w:rsidR="0078495E" w:rsidRDefault="0078495E">
            <w:pPr>
              <w:keepNext/>
              <w:rPr>
                <w:lang w:val="nl-NL"/>
              </w:rPr>
            </w:pPr>
          </w:p>
          <w:p w:rsidR="0078495E" w:rsidRDefault="0078495E">
            <w:pPr>
              <w:keepNext/>
              <w:rPr>
                <w:lang w:val="nl-NL"/>
              </w:rPr>
            </w:pPr>
          </w:p>
          <w:p w:rsidR="0078495E" w:rsidRDefault="009E73FF">
            <w:pPr>
              <w:spacing w:line="23" w:lineRule="atLeast"/>
              <w:jc w:val="both"/>
              <w:rPr>
                <w:lang w:val="nl-NL"/>
              </w:rPr>
            </w:pPr>
            <w:r>
              <w:rPr>
                <w:lang w:val="nl-NL"/>
              </w:rPr>
              <w:t>Не требуется</w:t>
            </w:r>
          </w:p>
        </w:tc>
      </w:tr>
      <w:tr w:rsidR="0078495E" w:rsidTr="0072419F">
        <w:trPr>
          <w:trHeight w:val="709"/>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52" w:name="Инф_карта_13"/>
            <w:bookmarkStart w:id="453" w:name="_Ref375639755" w:colFirst="0" w:colLast="0"/>
            <w:bookmarkStart w:id="454" w:name="_Ref319670208" w:colFirst="0" w:colLast="0"/>
            <w:bookmarkEnd w:id="451"/>
            <w:bookmarkEnd w:id="452"/>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3a"/>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 xml:space="preserve">соисполнителям в объеме оказываемых услуг </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pStyle w:val="a9"/>
              <w:spacing w:line="23" w:lineRule="atLeast"/>
              <w:ind w:left="0"/>
              <w:jc w:val="both"/>
              <w:rPr>
                <w:bCs/>
              </w:rPr>
            </w:pPr>
            <w:r>
              <w:rPr>
                <w:bCs/>
              </w:rPr>
              <w:t xml:space="preserve">13.1. Требования к участникам запроса предложений: </w:t>
            </w:r>
          </w:p>
          <w:p w:rsidR="0078495E" w:rsidRDefault="009E73F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8495E" w:rsidRDefault="009E73FF">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78495E" w:rsidRDefault="009E73FF">
            <w:pPr>
              <w:pStyle w:val="a9"/>
              <w:spacing w:line="23" w:lineRule="atLeast"/>
              <w:ind w:left="0"/>
              <w:jc w:val="both"/>
              <w:rPr>
                <w:bCs/>
              </w:rPr>
            </w:pPr>
            <w:r>
              <w:rPr>
                <w:bCs/>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bCs/>
              </w:rPr>
              <w:t>право</w:t>
            </w:r>
            <w:proofErr w:type="gramEnd"/>
            <w:r>
              <w:rPr>
                <w:bCs/>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78495E" w:rsidRDefault="009E73FF">
            <w:pPr>
              <w:pStyle w:val="a9"/>
              <w:spacing w:line="23" w:lineRule="atLeast"/>
              <w:ind w:left="0"/>
              <w:jc w:val="both"/>
              <w:rPr>
                <w:bCs/>
              </w:rPr>
            </w:pPr>
            <w:r>
              <w:rPr>
                <w:bCs/>
              </w:rPr>
              <w:t xml:space="preserve">          -      свидетельство о регистрации Средства массовой информации выдан</w:t>
            </w:r>
            <w:r w:rsidR="003E1022">
              <w:rPr>
                <w:bCs/>
              </w:rPr>
              <w:t xml:space="preserve">ное Управлением </w:t>
            </w:r>
            <w:proofErr w:type="spellStart"/>
            <w:r w:rsidR="003E1022">
              <w:rPr>
                <w:bCs/>
              </w:rPr>
              <w:t>Роскомнадзора</w:t>
            </w:r>
            <w:proofErr w:type="spellEnd"/>
            <w:r w:rsidR="003E1022">
              <w:rPr>
                <w:bCs/>
              </w:rPr>
              <w:t>.</w:t>
            </w:r>
          </w:p>
          <w:p w:rsidR="0078495E" w:rsidRDefault="009E73FF">
            <w:pPr>
              <w:pStyle w:val="a9"/>
              <w:spacing w:line="23" w:lineRule="atLeast"/>
              <w:ind w:left="0"/>
              <w:jc w:val="both"/>
              <w:rPr>
                <w:bCs/>
              </w:rPr>
            </w:pPr>
            <w:r>
              <w:rPr>
                <w:bCs/>
              </w:rPr>
              <w:t>13.1.4. наличие опыта поставок/работ/услуг: должен иметь договоры с завершенными в 2011-2014гг.</w:t>
            </w:r>
            <w:r w:rsidR="0072419F">
              <w:rPr>
                <w:bCs/>
              </w:rPr>
              <w:t xml:space="preserve"> </w:t>
            </w:r>
            <w:r>
              <w:rPr>
                <w:bCs/>
              </w:rPr>
              <w:t>услугами</w:t>
            </w:r>
            <w:r w:rsidR="00EC5ACC">
              <w:rPr>
                <w:bCs/>
              </w:rPr>
              <w:t xml:space="preserve"> по </w:t>
            </w:r>
            <w:r>
              <w:rPr>
                <w:bCs/>
              </w:rPr>
              <w:t xml:space="preserve"> </w:t>
            </w:r>
            <w:r w:rsidR="00EC5ACC">
              <w:rPr>
                <w:bCs/>
              </w:rPr>
              <w:t>производству и трансляции видеосюжетов</w:t>
            </w:r>
            <w:r>
              <w:rPr>
                <w:bCs/>
              </w:rPr>
              <w:t xml:space="preserve"> и объем</w:t>
            </w:r>
            <w:r w:rsidR="0072419F">
              <w:rPr>
                <w:bCs/>
              </w:rPr>
              <w:t>ом</w:t>
            </w:r>
            <w:r>
              <w:rPr>
                <w:bCs/>
              </w:rPr>
              <w:t xml:space="preserve"> на сумму не менее 50% суммы, указанной в извещении. </w:t>
            </w:r>
          </w:p>
          <w:p w:rsidR="0078495E" w:rsidRDefault="009E73FF">
            <w:pPr>
              <w:pStyle w:val="a9"/>
              <w:spacing w:line="23" w:lineRule="atLeast"/>
              <w:ind w:left="0"/>
              <w:jc w:val="both"/>
              <w:rPr>
                <w:bCs/>
              </w:rPr>
            </w:pPr>
            <w:r>
              <w:rPr>
                <w:bCs/>
              </w:rPr>
              <w:t>13.1.5. должен иметь достаточное для исполнения договора количество собственных и</w:t>
            </w:r>
            <w:r w:rsidR="00EC5ACC">
              <w:rPr>
                <w:bCs/>
              </w:rPr>
              <w:t xml:space="preserve">/или </w:t>
            </w:r>
            <w:r>
              <w:rPr>
                <w:bCs/>
              </w:rPr>
              <w:t xml:space="preserve"> привлеченных кадровых ресурсов соответствующей квалификации, в том числе: </w:t>
            </w:r>
          </w:p>
          <w:p w:rsidR="0078495E" w:rsidRDefault="009E73FF">
            <w:pPr>
              <w:spacing w:before="100" w:beforeAutospacing="1" w:after="100" w:afterAutospacing="1" w:line="23" w:lineRule="atLeast"/>
              <w:ind w:left="720"/>
              <w:jc w:val="both"/>
              <w:rPr>
                <w:bCs/>
              </w:rPr>
            </w:pPr>
            <w:r>
              <w:rPr>
                <w:bCs/>
              </w:rPr>
              <w:t>1. Редактор (не менее 2 человек) – опыт работы не менее 3 лет. 2. Оператор (не менее 2 человек) – опыт работы не менее 3 лет, обязательно наличие сертификата на деятель</w:t>
            </w:r>
            <w:r w:rsidR="007171A3">
              <w:rPr>
                <w:bCs/>
              </w:rPr>
              <w:t xml:space="preserve">ность. 3. Звукорежиссер </w:t>
            </w:r>
            <w:r w:rsidR="007171A3" w:rsidRPr="007171A3">
              <w:rPr>
                <w:bCs/>
              </w:rPr>
              <w:t xml:space="preserve"> -</w:t>
            </w:r>
            <w:r w:rsidR="007171A3">
              <w:rPr>
                <w:bCs/>
              </w:rPr>
              <w:t xml:space="preserve"> </w:t>
            </w:r>
            <w:r>
              <w:rPr>
                <w:bCs/>
              </w:rPr>
              <w:t>1 человек</w:t>
            </w:r>
            <w:r w:rsidR="007171A3" w:rsidRPr="007171A3">
              <w:rPr>
                <w:bCs/>
              </w:rPr>
              <w:t xml:space="preserve"> </w:t>
            </w:r>
            <w:r w:rsidR="007171A3">
              <w:rPr>
                <w:bCs/>
                <w:lang w:val="en-US"/>
              </w:rPr>
              <w:t>c</w:t>
            </w:r>
            <w:r>
              <w:rPr>
                <w:bCs/>
              </w:rPr>
              <w:t xml:space="preserve"> опыт</w:t>
            </w:r>
            <w:r w:rsidR="007171A3">
              <w:rPr>
                <w:bCs/>
              </w:rPr>
              <w:t>ом</w:t>
            </w:r>
            <w:r>
              <w:rPr>
                <w:bCs/>
              </w:rPr>
              <w:t xml:space="preserve"> работы не менее 3 лет. 4. Ассистент звукорежиссера </w:t>
            </w:r>
            <w:r w:rsidR="007171A3">
              <w:rPr>
                <w:bCs/>
              </w:rPr>
              <w:t xml:space="preserve">- </w:t>
            </w:r>
            <w:r>
              <w:rPr>
                <w:bCs/>
              </w:rPr>
              <w:t>1 человек</w:t>
            </w:r>
            <w:r w:rsidR="007171A3">
              <w:rPr>
                <w:bCs/>
              </w:rPr>
              <w:t xml:space="preserve"> с</w:t>
            </w:r>
            <w:r>
              <w:rPr>
                <w:bCs/>
              </w:rPr>
              <w:t xml:space="preserve"> опыт</w:t>
            </w:r>
            <w:r w:rsidR="007171A3">
              <w:rPr>
                <w:bCs/>
              </w:rPr>
              <w:t>ом</w:t>
            </w:r>
            <w:r>
              <w:rPr>
                <w:bCs/>
              </w:rPr>
              <w:t xml:space="preserve"> работы не менее 1 года. 5.Монтажер </w:t>
            </w:r>
            <w:r w:rsidR="007171A3">
              <w:rPr>
                <w:bCs/>
              </w:rPr>
              <w:t xml:space="preserve">- </w:t>
            </w:r>
            <w:r>
              <w:rPr>
                <w:bCs/>
              </w:rPr>
              <w:t>1 человек</w:t>
            </w:r>
            <w:r w:rsidR="007171A3">
              <w:rPr>
                <w:bCs/>
              </w:rPr>
              <w:t xml:space="preserve"> с</w:t>
            </w:r>
            <w:r>
              <w:rPr>
                <w:bCs/>
              </w:rPr>
              <w:t xml:space="preserve"> опыт</w:t>
            </w:r>
            <w:r w:rsidR="007171A3">
              <w:rPr>
                <w:bCs/>
              </w:rPr>
              <w:t>ом</w:t>
            </w:r>
            <w:r>
              <w:rPr>
                <w:bCs/>
              </w:rPr>
              <w:t xml:space="preserve"> работы не менее 3 лет. 6. Руководитель технической группы </w:t>
            </w:r>
            <w:r w:rsidR="007171A3">
              <w:rPr>
                <w:bCs/>
              </w:rPr>
              <w:t xml:space="preserve">- </w:t>
            </w:r>
            <w:r>
              <w:rPr>
                <w:bCs/>
              </w:rPr>
              <w:t xml:space="preserve"> 1 человек</w:t>
            </w:r>
            <w:r w:rsidR="007171A3">
              <w:rPr>
                <w:bCs/>
              </w:rPr>
              <w:t xml:space="preserve">   с</w:t>
            </w:r>
            <w:r>
              <w:rPr>
                <w:bCs/>
              </w:rPr>
              <w:t xml:space="preserve"> опыт</w:t>
            </w:r>
            <w:r w:rsidR="007171A3">
              <w:rPr>
                <w:bCs/>
              </w:rPr>
              <w:t>ом</w:t>
            </w:r>
            <w:r>
              <w:rPr>
                <w:bCs/>
              </w:rPr>
              <w:t xml:space="preserve"> работы не менее 3 лет, наличие высшего технического образования. </w:t>
            </w:r>
          </w:p>
          <w:p w:rsidR="0078495E" w:rsidRDefault="009E73FF">
            <w:pPr>
              <w:pStyle w:val="a9"/>
              <w:spacing w:line="23" w:lineRule="atLeast"/>
              <w:ind w:left="0"/>
              <w:jc w:val="both"/>
              <w:rPr>
                <w:bCs/>
              </w:rPr>
            </w:pPr>
            <w:r>
              <w:rPr>
                <w:bCs/>
              </w:rPr>
              <w:t xml:space="preserve">13.1.6. должен иметь достаточное для исполнения договора количество собственных </w:t>
            </w:r>
            <w:r w:rsidR="00EC5ACC">
              <w:rPr>
                <w:bCs/>
              </w:rPr>
              <w:t>и/</w:t>
            </w:r>
            <w:r>
              <w:rPr>
                <w:bCs/>
              </w:rPr>
              <w:t xml:space="preserve">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78495E" w:rsidRDefault="009E73FF">
            <w:pPr>
              <w:numPr>
                <w:ilvl w:val="0"/>
                <w:numId w:val="45"/>
              </w:numPr>
              <w:spacing w:before="100" w:beforeAutospacing="1" w:after="100" w:afterAutospacing="1" w:line="23" w:lineRule="atLeast"/>
              <w:jc w:val="both"/>
              <w:rPr>
                <w:bCs/>
              </w:rPr>
            </w:pPr>
            <w:r>
              <w:rPr>
                <w:bCs/>
              </w:rPr>
              <w:t xml:space="preserve"> 1. Операторский телевизионный комплекс, в том числе: видеокамеры ТЖК (не менее 2), видеокамеры HDV формата </w:t>
            </w:r>
            <w:proofErr w:type="spellStart"/>
            <w:r>
              <w:rPr>
                <w:bCs/>
              </w:rPr>
              <w:t>Divikam</w:t>
            </w:r>
            <w:proofErr w:type="spellEnd"/>
            <w:r>
              <w:rPr>
                <w:bCs/>
              </w:rPr>
              <w:t xml:space="preserve"> (не менее 2), штативы (не менее 4), осветительные приборы (не менее 2), комплект микрофонов и радиомикрофонов (</w:t>
            </w:r>
            <w:r w:rsidR="007171A3">
              <w:rPr>
                <w:bCs/>
              </w:rPr>
              <w:t xml:space="preserve">не </w:t>
            </w:r>
            <w:proofErr w:type="spellStart"/>
            <w:r w:rsidR="007171A3">
              <w:rPr>
                <w:bCs/>
              </w:rPr>
              <w:t>мнее</w:t>
            </w:r>
            <w:proofErr w:type="spellEnd"/>
            <w:r w:rsidR="007171A3">
              <w:rPr>
                <w:bCs/>
              </w:rPr>
              <w:t xml:space="preserve"> </w:t>
            </w:r>
            <w:r>
              <w:rPr>
                <w:bCs/>
              </w:rPr>
              <w:t xml:space="preserve">2). 2. Студия для записи, монтажа телепрограмм, в том числе: 3 рабочих видеомонтажных места, 2 звукозаписывающих рабочих места. 3. Выездной осветительный прибор. </w:t>
            </w:r>
          </w:p>
          <w:p w:rsidR="0078495E" w:rsidRDefault="009E73FF">
            <w:pPr>
              <w:pStyle w:val="a9"/>
              <w:spacing w:line="23" w:lineRule="atLeast"/>
              <w:ind w:left="0"/>
              <w:jc w:val="both"/>
              <w:rPr>
                <w:bCs/>
              </w:rPr>
            </w:pPr>
            <w:r>
              <w:rPr>
                <w:bCs/>
              </w:rPr>
              <w:t xml:space="preserve">13.1.7. отсутствие сведений об участнике процедуры закупки в следующих реестрах недобросовестных поставщиков: </w:t>
            </w:r>
          </w:p>
          <w:p w:rsidR="0078495E" w:rsidRDefault="009E73FF">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78495E" w:rsidRDefault="009E73FF">
            <w:pPr>
              <w:numPr>
                <w:ilvl w:val="0"/>
                <w:numId w:val="46"/>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78495E" w:rsidRDefault="009E73FF">
            <w:pPr>
              <w:numPr>
                <w:ilvl w:val="0"/>
                <w:numId w:val="46"/>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78495E" w:rsidRDefault="009E73FF" w:rsidP="00EC5ACC">
            <w:pPr>
              <w:pStyle w:val="a9"/>
              <w:spacing w:line="23" w:lineRule="atLeast"/>
              <w:ind w:left="0"/>
              <w:jc w:val="both"/>
              <w:rPr>
                <w:bCs/>
              </w:rPr>
            </w:pPr>
            <w:r>
              <w:rPr>
                <w:bCs/>
              </w:rPr>
              <w:t xml:space="preserve">13.1.8. участник процедуры закупки должен выполнить собственными силами </w:t>
            </w:r>
            <w:r w:rsidR="00EC5ACC">
              <w:rPr>
                <w:bCs/>
              </w:rPr>
              <w:t>не менее 95%</w:t>
            </w:r>
            <w:r>
              <w:rPr>
                <w:bCs/>
              </w:rPr>
              <w:t xml:space="preserve"> объема осуществляемых поставок/ выполняемых работ/ оказываемых услуг по договору (в денежном выражении от общей стоимости договора) </w:t>
            </w:r>
          </w:p>
        </w:tc>
      </w:tr>
      <w:tr w:rsidR="0078495E" w:rsidTr="0072419F">
        <w:trPr>
          <w:trHeight w:val="709"/>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55" w:name="_Ref317257394" w:colFirst="0" w:colLast="0"/>
            <w:bookmarkEnd w:id="453"/>
            <w:bookmarkEnd w:id="454"/>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3a"/>
              <w:keepNext/>
              <w:widowControl/>
              <w:tabs>
                <w:tab w:val="left" w:pos="709"/>
              </w:tabs>
              <w:ind w:left="0"/>
              <w:jc w:val="left"/>
              <w:rPr>
                <w:szCs w:val="24"/>
              </w:rPr>
            </w:pPr>
            <w:r>
              <w:rPr>
                <w:szCs w:val="24"/>
              </w:rPr>
              <w:t>Требования к оказываемым услугам</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keepNext/>
              <w:tabs>
                <w:tab w:val="left" w:pos="495"/>
                <w:tab w:val="left" w:pos="5657"/>
              </w:tabs>
              <w:rPr>
                <w:b/>
                <w:i/>
              </w:rPr>
            </w:pPr>
            <w:r>
              <w:t xml:space="preserve">Требования к оказываемым услугам приводятся </w:t>
            </w:r>
            <w:r>
              <w:rPr>
                <w:b/>
                <w:i/>
              </w:rPr>
              <w:t>в томе 2 «Техническая часть».</w:t>
            </w:r>
          </w:p>
          <w:p w:rsidR="0078495E" w:rsidRDefault="009E73FF">
            <w:pPr>
              <w:keepNext/>
              <w:tabs>
                <w:tab w:val="left" w:pos="709"/>
              </w:tabs>
              <w:adjustRightInd w:val="0"/>
              <w:jc w:val="both"/>
              <w:textAlignment w:val="baseline"/>
            </w:pPr>
            <w:r>
              <w:t xml:space="preserve">14.1. Отснятый сюжет должен быть представлен Заказчику в формате AVI, трансляции должны осуществляться в рамках вещательной сетки по городу Новоуральску в указанное Заказчиком время. </w:t>
            </w:r>
          </w:p>
        </w:tc>
      </w:tr>
      <w:tr w:rsidR="0078495E" w:rsidTr="0072419F">
        <w:trPr>
          <w:trHeight w:val="1031"/>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56" w:name="Z_15"/>
            <w:bookmarkStart w:id="457" w:name="Инф_карта_16"/>
            <w:bookmarkStart w:id="458" w:name="_Ref375640544" w:colFirst="0" w:colLast="0"/>
            <w:bookmarkStart w:id="459" w:name="_Ref317257698" w:colFirst="0" w:colLast="0"/>
            <w:bookmarkEnd w:id="86"/>
            <w:bookmarkEnd w:id="455"/>
            <w:bookmarkEnd w:id="456"/>
            <w:bookmarkEnd w:id="457"/>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78495E" w:rsidRDefault="009E73F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8495E" w:rsidRDefault="009E73FF">
            <w:pPr>
              <w:spacing w:line="23" w:lineRule="atLeast"/>
              <w:jc w:val="both"/>
              <w:rPr>
                <w:bCs/>
              </w:rPr>
            </w:pPr>
            <w:r>
              <w:rPr>
                <w:bCs/>
              </w:rPr>
              <w:t xml:space="preserve">15.1.1. документы, указанные в пункте 3.3 настоящей документации; </w:t>
            </w:r>
          </w:p>
          <w:p w:rsidR="0078495E" w:rsidRDefault="009E73F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8495E" w:rsidRDefault="009E73FF">
            <w:pPr>
              <w:pStyle w:val="a9"/>
              <w:spacing w:line="23" w:lineRule="atLeast"/>
              <w:ind w:left="0"/>
              <w:jc w:val="both"/>
              <w:rPr>
                <w:bCs/>
              </w:rPr>
            </w:pPr>
            <w:proofErr w:type="gramStart"/>
            <w:r>
              <w:rPr>
                <w:bCs/>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bC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3E1022" w:rsidRDefault="009E73FF">
            <w:pPr>
              <w:pStyle w:val="a9"/>
              <w:spacing w:line="23" w:lineRule="atLeast"/>
              <w:ind w:left="0"/>
              <w:jc w:val="both"/>
              <w:rPr>
                <w:bCs/>
              </w:rPr>
            </w:pPr>
            <w:r>
              <w:rPr>
                <w:bCs/>
              </w:rPr>
              <w:t xml:space="preserve">-     копию  свидетельства о регистрации Средства массовой информации </w:t>
            </w:r>
            <w:proofErr w:type="gramStart"/>
            <w:r>
              <w:rPr>
                <w:bCs/>
              </w:rPr>
              <w:t>выд</w:t>
            </w:r>
            <w:r w:rsidR="003E1022">
              <w:rPr>
                <w:bCs/>
              </w:rPr>
              <w:t>анное</w:t>
            </w:r>
            <w:proofErr w:type="gramEnd"/>
            <w:r w:rsidR="003E1022">
              <w:rPr>
                <w:bCs/>
              </w:rPr>
              <w:t xml:space="preserve"> Управлением </w:t>
            </w:r>
            <w:proofErr w:type="spellStart"/>
            <w:r w:rsidR="003E1022">
              <w:rPr>
                <w:bCs/>
              </w:rPr>
              <w:t>Роскомнадзора</w:t>
            </w:r>
            <w:proofErr w:type="spellEnd"/>
            <w:r w:rsidR="003E1022">
              <w:rPr>
                <w:bCs/>
              </w:rPr>
              <w:t>.</w:t>
            </w:r>
          </w:p>
          <w:p w:rsidR="0078495E" w:rsidRDefault="009E73FF">
            <w:pPr>
              <w:pStyle w:val="a9"/>
              <w:spacing w:line="23" w:lineRule="atLeast"/>
              <w:ind w:left="0"/>
              <w:jc w:val="both"/>
              <w:rPr>
                <w:bCs/>
              </w:rPr>
            </w:pPr>
            <w:r>
              <w:rPr>
                <w:bCs/>
              </w:rPr>
              <w:t xml:space="preserve">15.1.3. справка об опыте выполнения договоров </w:t>
            </w:r>
            <w:r w:rsidR="0072419F">
              <w:rPr>
                <w:bCs/>
              </w:rPr>
              <w:t xml:space="preserve">по производству и трансляции видеосюжетов </w:t>
            </w:r>
            <w:r>
              <w:rPr>
                <w:bCs/>
              </w:rPr>
              <w:t xml:space="preserve">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bCs/>
              </w:rPr>
              <w:t>т</w:t>
            </w:r>
            <w:proofErr w:type="gramStart"/>
            <w:r>
              <w:rPr>
                <w:bCs/>
              </w:rPr>
              <w:t>.п</w:t>
            </w:r>
            <w:proofErr w:type="spellEnd"/>
            <w:proofErr w:type="gramEnd"/>
            <w:r>
              <w:rPr>
                <w:bCs/>
              </w:rPr>
              <w:t xml:space="preserve">) (раздел 6, форма </w:t>
            </w:r>
            <w:r>
              <w:rPr>
                <w:rFonts w:ascii="Calibri" w:eastAsia="Calibri" w:hAnsi="Calibri"/>
                <w:sz w:val="22"/>
                <w:szCs w:val="22"/>
                <w:lang w:eastAsia="en-US"/>
              </w:rPr>
              <w:fldChar w:fldCharType="begin"/>
            </w:r>
            <w:r>
              <w:rPr>
                <w:bCs/>
              </w:rPr>
              <w:instrText xml:space="preserve"> REF F09_OTH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rsidRPr="00DF457D">
              <w:rPr>
                <w:bCs/>
              </w:rPr>
              <w:t>5</w:t>
            </w:r>
            <w:r w:rsidR="00DF457D" w:rsidRPr="00DF457D">
              <w:rPr>
                <w:rFonts w:ascii="Tahoma" w:hAnsi="Tahoma" w:cs="Tahoma"/>
                <w:iCs/>
                <w:sz w:val="16"/>
              </w:rPr>
              <w:t>.</w:t>
            </w:r>
            <w:r>
              <w:rPr>
                <w:rFonts w:ascii="Calibri" w:eastAsia="Calibri" w:hAnsi="Calibri"/>
                <w:sz w:val="22"/>
                <w:szCs w:val="22"/>
                <w:lang w:eastAsia="en-US"/>
              </w:rPr>
              <w:fldChar w:fldCharType="end"/>
            </w:r>
            <w:r>
              <w:rPr>
                <w:bCs/>
              </w:rPr>
              <w:t>);</w:t>
            </w:r>
          </w:p>
          <w:p w:rsidR="0078495E" w:rsidRDefault="009E73FF">
            <w:pPr>
              <w:pStyle w:val="a9"/>
              <w:spacing w:line="23" w:lineRule="atLeast"/>
              <w:ind w:left="0"/>
              <w:jc w:val="both"/>
              <w:rPr>
                <w:bCs/>
              </w:rPr>
            </w:pPr>
            <w:r>
              <w:rPr>
                <w:bCs/>
              </w:rPr>
              <w:t xml:space="preserve">15.1.4.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w:t>
            </w:r>
            <w:r>
              <w:rPr>
                <w:rFonts w:ascii="Calibri" w:eastAsia="Calibri" w:hAnsi="Calibri"/>
                <w:sz w:val="22"/>
                <w:szCs w:val="22"/>
                <w:lang w:eastAsia="en-US"/>
              </w:rPr>
              <w:fldChar w:fldCharType="begin"/>
            </w:r>
            <w:r>
              <w:rPr>
                <w:bCs/>
              </w:rPr>
              <w:instrText xml:space="preserve"> REF F11_OTH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rsidRPr="00DF457D">
              <w:rPr>
                <w:bCs/>
              </w:rPr>
              <w:t>7</w:t>
            </w:r>
            <w:r w:rsidR="00DF457D" w:rsidRPr="00DF457D">
              <w:rPr>
                <w:rFonts w:ascii="Tahoma" w:hAnsi="Tahoma" w:cs="Tahoma"/>
                <w:bCs/>
                <w:sz w:val="16"/>
              </w:rPr>
              <w:t>.</w:t>
            </w:r>
            <w:r>
              <w:rPr>
                <w:rFonts w:ascii="Calibri" w:eastAsia="Calibri" w:hAnsi="Calibri"/>
                <w:sz w:val="22"/>
                <w:szCs w:val="22"/>
                <w:lang w:eastAsia="en-US"/>
              </w:rPr>
              <w:fldChar w:fldCharType="end"/>
            </w:r>
            <w:r>
              <w:rPr>
                <w:bCs/>
              </w:rPr>
              <w:t>);</w:t>
            </w:r>
          </w:p>
          <w:p w:rsidR="0078495E" w:rsidRDefault="009E73FF">
            <w:pPr>
              <w:pStyle w:val="a9"/>
              <w:spacing w:line="23" w:lineRule="atLeast"/>
              <w:ind w:left="0"/>
              <w:jc w:val="both"/>
              <w:rPr>
                <w:bCs/>
              </w:rPr>
            </w:pPr>
            <w:r>
              <w:rPr>
                <w:bCs/>
              </w:rPr>
              <w:t xml:space="preserve">15.1.5. </w:t>
            </w:r>
            <w:proofErr w:type="spellStart"/>
            <w:proofErr w:type="gramStart"/>
            <w:r>
              <w:rPr>
                <w:bCs/>
              </w:rPr>
              <w:t>c</w:t>
            </w:r>
            <w:proofErr w:type="gramEnd"/>
            <w:r>
              <w:rPr>
                <w:bCs/>
              </w:rPr>
              <w:t>правка</w:t>
            </w:r>
            <w:proofErr w:type="spellEnd"/>
            <w:r>
              <w:rPr>
                <w:bCs/>
              </w:rPr>
              <w:t xml:space="preserve">,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ресурсов (раздел 6, форма </w:t>
            </w:r>
            <w:r>
              <w:rPr>
                <w:rFonts w:ascii="Calibri" w:eastAsia="Calibri" w:hAnsi="Calibri"/>
                <w:sz w:val="22"/>
                <w:szCs w:val="22"/>
                <w:lang w:eastAsia="en-US"/>
              </w:rPr>
              <w:fldChar w:fldCharType="begin"/>
            </w:r>
            <w:r>
              <w:rPr>
                <w:bCs/>
              </w:rPr>
              <w:instrText xml:space="preserve"> REF F10_OTH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rsidRPr="00DF457D">
              <w:rPr>
                <w:bCs/>
              </w:rPr>
              <w:t>6</w:t>
            </w:r>
            <w:r w:rsidR="00DF457D" w:rsidRPr="00DF457D">
              <w:rPr>
                <w:rFonts w:ascii="Tahoma" w:hAnsi="Tahoma" w:cs="Tahoma"/>
                <w:bCs/>
                <w:sz w:val="16"/>
              </w:rPr>
              <w:t>.</w:t>
            </w:r>
            <w:r>
              <w:rPr>
                <w:rFonts w:ascii="Calibri" w:eastAsia="Calibri" w:hAnsi="Calibri"/>
                <w:sz w:val="22"/>
                <w:szCs w:val="22"/>
                <w:lang w:eastAsia="en-US"/>
              </w:rPr>
              <w:fldChar w:fldCharType="end"/>
            </w:r>
            <w:r>
              <w:rPr>
                <w:bCs/>
              </w:rPr>
              <w:t>);</w:t>
            </w:r>
          </w:p>
          <w:p w:rsidR="0078495E" w:rsidRDefault="0078495E">
            <w:pPr>
              <w:rPr>
                <w:bCs/>
                <w:sz w:val="20"/>
                <w:szCs w:val="20"/>
              </w:rPr>
            </w:pPr>
          </w:p>
          <w:p w:rsidR="0078495E" w:rsidRDefault="0078495E">
            <w:pPr>
              <w:keepNext/>
              <w:tabs>
                <w:tab w:val="left" w:pos="648"/>
              </w:tabs>
              <w:adjustRightInd w:val="0"/>
              <w:textAlignment w:val="baseline"/>
            </w:pPr>
          </w:p>
          <w:p w:rsidR="0078495E" w:rsidRDefault="009E73FF">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8495E" w:rsidRDefault="009E73FF">
            <w:pPr>
              <w:keepNext/>
              <w:adjustRightInd w:val="0"/>
              <w:textAlignment w:val="baseline"/>
            </w:pPr>
            <w:r>
              <w:t>Все указанные документы прилагаются участником к заявке на участие в запросе предложений.</w:t>
            </w:r>
          </w:p>
        </w:tc>
      </w:tr>
      <w:tr w:rsidR="0078495E" w:rsidTr="0072419F">
        <w:trPr>
          <w:trHeight w:val="979"/>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60" w:name="Инф_карта_17"/>
            <w:bookmarkStart w:id="461" w:name="_Ref375640601" w:colFirst="0" w:colLast="0"/>
            <w:bookmarkStart w:id="462" w:name="_Ref317252608" w:colFirst="0" w:colLast="0"/>
            <w:bookmarkEnd w:id="87"/>
            <w:bookmarkEnd w:id="458"/>
            <w:bookmarkEnd w:id="459"/>
            <w:bookmarkEnd w:id="460"/>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numPr>
                <w:ilvl w:val="0"/>
                <w:numId w:val="47"/>
              </w:numPr>
              <w:tabs>
                <w:tab w:val="left" w:pos="637"/>
              </w:tabs>
              <w:ind w:left="70" w:right="153" w:firstLine="0"/>
              <w:rPr>
                <w:szCs w:val="24"/>
              </w:rPr>
            </w:pPr>
            <w:bookmarkStart w:id="463" w:name="_Ref353289180"/>
            <w:bookmarkStart w:id="464" w:name="_Ref320172846"/>
            <w:bookmarkStart w:id="465" w:name="_Ref320875686"/>
            <w:r>
              <w:rPr>
                <w:szCs w:val="24"/>
              </w:rPr>
              <w:t>Формы, заполняемые с помощью функционала ЭТП:</w:t>
            </w:r>
            <w:bookmarkEnd w:id="463"/>
          </w:p>
          <w:p w:rsidR="0078495E" w:rsidRDefault="009E73FF">
            <w:pPr>
              <w:pStyle w:val="Times12"/>
              <w:numPr>
                <w:ilvl w:val="0"/>
                <w:numId w:val="48"/>
              </w:numPr>
              <w:tabs>
                <w:tab w:val="left" w:pos="0"/>
                <w:tab w:val="left" w:pos="517"/>
              </w:tabs>
              <w:ind w:left="70" w:right="153" w:firstLine="0"/>
              <w:rPr>
                <w:szCs w:val="24"/>
              </w:rPr>
            </w:pPr>
            <w:r>
              <w:rPr>
                <w:szCs w:val="24"/>
              </w:rPr>
              <w:t>заявка (предложение) с указанием цены заявки (предложения);</w:t>
            </w:r>
          </w:p>
          <w:p w:rsidR="0078495E" w:rsidRDefault="009E73FF">
            <w:pPr>
              <w:pStyle w:val="Times12"/>
              <w:numPr>
                <w:ilvl w:val="0"/>
                <w:numId w:val="48"/>
              </w:numPr>
              <w:tabs>
                <w:tab w:val="left" w:pos="0"/>
                <w:tab w:val="left" w:pos="517"/>
              </w:tabs>
              <w:ind w:left="70" w:right="153" w:firstLine="0"/>
              <w:rPr>
                <w:bCs w:val="0"/>
                <w:szCs w:val="24"/>
              </w:rPr>
            </w:pPr>
            <w:r>
              <w:rPr>
                <w:szCs w:val="24"/>
              </w:rPr>
              <w:t>сводная</w:t>
            </w:r>
            <w:r>
              <w:rPr>
                <w:bCs w:val="0"/>
                <w:szCs w:val="24"/>
              </w:rPr>
              <w:t xml:space="preserve"> таблица стоимости с указанием</w:t>
            </w:r>
            <w:r>
              <w:rPr>
                <w:szCs w:val="24"/>
              </w:rPr>
              <w:t xml:space="preserve"> следующей информации:</w:t>
            </w:r>
          </w:p>
          <w:p w:rsidR="0078495E" w:rsidRDefault="009E73FF">
            <w:pPr>
              <w:pStyle w:val="Times12"/>
              <w:numPr>
                <w:ilvl w:val="0"/>
                <w:numId w:val="49"/>
              </w:numPr>
              <w:tabs>
                <w:tab w:val="left" w:pos="-72"/>
                <w:tab w:val="left" w:pos="920"/>
              </w:tabs>
              <w:ind w:left="0" w:right="-30" w:firstLine="636"/>
              <w:rPr>
                <w:szCs w:val="24"/>
              </w:rPr>
            </w:pPr>
            <w:r>
              <w:rPr>
                <w:szCs w:val="24"/>
              </w:rPr>
              <w:t>в поле «Предлагаемое количество» указать «1»;</w:t>
            </w:r>
          </w:p>
          <w:p w:rsidR="0078495E" w:rsidRDefault="009E73FF">
            <w:pPr>
              <w:pStyle w:val="Times12"/>
              <w:numPr>
                <w:ilvl w:val="0"/>
                <w:numId w:val="49"/>
              </w:numPr>
              <w:tabs>
                <w:tab w:val="left" w:pos="-72"/>
                <w:tab w:val="left" w:pos="920"/>
              </w:tabs>
              <w:ind w:left="0" w:right="-30" w:firstLine="636"/>
              <w:rPr>
                <w:szCs w:val="24"/>
              </w:rPr>
            </w:pPr>
            <w:r>
              <w:rPr>
                <w:szCs w:val="24"/>
              </w:rPr>
              <w:t>в поле «Ставка НДС» применяемой ставки НДС;</w:t>
            </w:r>
          </w:p>
          <w:p w:rsidR="0078495E" w:rsidRDefault="009E73FF">
            <w:pPr>
              <w:pStyle w:val="Times12"/>
              <w:numPr>
                <w:ilvl w:val="0"/>
                <w:numId w:val="49"/>
              </w:numPr>
              <w:tabs>
                <w:tab w:val="left" w:pos="-72"/>
                <w:tab w:val="left" w:pos="920"/>
              </w:tabs>
              <w:ind w:left="0" w:right="-30" w:firstLine="636"/>
              <w:rPr>
                <w:szCs w:val="24"/>
              </w:rPr>
            </w:pPr>
            <w:r>
              <w:rPr>
                <w:iCs/>
                <w:szCs w:val="24"/>
              </w:rPr>
              <w:t>в поле «</w:t>
            </w:r>
            <w:r>
              <w:rPr>
                <w:szCs w:val="24"/>
              </w:rPr>
              <w:t xml:space="preserve">Цена продукции без НДС </w:t>
            </w:r>
            <w:r>
              <w:rPr>
                <w:szCs w:val="24"/>
                <w:lang w:val="en-US"/>
              </w:rPr>
              <w:t>EXW</w:t>
            </w:r>
            <w:r>
              <w:rPr>
                <w:iCs/>
                <w:szCs w:val="24"/>
              </w:rPr>
              <w:t xml:space="preserve">» </w:t>
            </w:r>
            <w:r>
              <w:rPr>
                <w:szCs w:val="24"/>
              </w:rPr>
              <w:t>стоимости оказания услуг без учета НДС</w:t>
            </w:r>
            <w:r>
              <w:rPr>
                <w:iCs/>
                <w:szCs w:val="24"/>
              </w:rPr>
              <w:t>;</w:t>
            </w:r>
          </w:p>
          <w:p w:rsidR="0078495E" w:rsidRDefault="009E73FF">
            <w:pPr>
              <w:pStyle w:val="Times12"/>
              <w:tabs>
                <w:tab w:val="left" w:pos="709"/>
              </w:tabs>
              <w:ind w:right="-30" w:firstLine="636"/>
              <w:rPr>
                <w:bCs w:val="0"/>
                <w:szCs w:val="24"/>
              </w:rPr>
            </w:pPr>
            <w:r>
              <w:rPr>
                <w:iCs/>
                <w:szCs w:val="24"/>
              </w:rPr>
              <w:t>Все остальные поля формы, доступные участнику для корректирования, должны быть заполнены и содержать соответствующие сведения в полном объеме</w:t>
            </w:r>
            <w:r>
              <w:rPr>
                <w:bCs w:val="0"/>
                <w:szCs w:val="24"/>
              </w:rPr>
              <w:t>;</w:t>
            </w:r>
          </w:p>
          <w:p w:rsidR="0078495E" w:rsidRDefault="009E73FF">
            <w:pPr>
              <w:pStyle w:val="Times12"/>
              <w:numPr>
                <w:ilvl w:val="0"/>
                <w:numId w:val="48"/>
              </w:numPr>
              <w:tabs>
                <w:tab w:val="left" w:pos="0"/>
                <w:tab w:val="left" w:pos="517"/>
              </w:tabs>
              <w:ind w:left="70" w:right="153" w:firstLine="0"/>
              <w:rPr>
                <w:bCs w:val="0"/>
                <w:szCs w:val="24"/>
              </w:rPr>
            </w:pPr>
            <w:r>
              <w:rPr>
                <w:szCs w:val="24"/>
              </w:rPr>
              <w:t>график</w:t>
            </w:r>
            <w:r>
              <w:rPr>
                <w:bCs w:val="0"/>
                <w:szCs w:val="24"/>
              </w:rPr>
              <w:t xml:space="preserve"> оплаты с указанием</w:t>
            </w:r>
            <w:r>
              <w:rPr>
                <w:szCs w:val="24"/>
              </w:rPr>
              <w:t xml:space="preserve"> следующей информации:</w:t>
            </w:r>
          </w:p>
          <w:p w:rsidR="0078495E" w:rsidRDefault="009E73FF">
            <w:pPr>
              <w:widowControl w:val="0"/>
              <w:numPr>
                <w:ilvl w:val="0"/>
                <w:numId w:val="49"/>
              </w:numPr>
              <w:tabs>
                <w:tab w:val="left" w:pos="353"/>
                <w:tab w:val="left" w:pos="920"/>
              </w:tabs>
              <w:overflowPunct w:val="0"/>
              <w:autoSpaceDE w:val="0"/>
              <w:autoSpaceDN w:val="0"/>
              <w:adjustRightInd w:val="0"/>
              <w:ind w:left="0" w:right="153" w:firstLine="636"/>
              <w:jc w:val="both"/>
              <w:textAlignment w:val="baseline"/>
              <w:rPr>
                <w:bCs/>
              </w:rPr>
            </w:pPr>
            <w:r>
              <w:t>в поле «Срок остальных платежей» даты платежа в соответствующем месяце;</w:t>
            </w:r>
          </w:p>
          <w:p w:rsidR="0078495E" w:rsidRDefault="009E73FF">
            <w:pPr>
              <w:widowControl w:val="0"/>
              <w:numPr>
                <w:ilvl w:val="0"/>
                <w:numId w:val="49"/>
              </w:numPr>
              <w:tabs>
                <w:tab w:val="left" w:pos="353"/>
                <w:tab w:val="left" w:pos="920"/>
              </w:tabs>
              <w:overflowPunct w:val="0"/>
              <w:autoSpaceDE w:val="0"/>
              <w:autoSpaceDN w:val="0"/>
              <w:adjustRightInd w:val="0"/>
              <w:ind w:left="0" w:right="153" w:firstLine="636"/>
              <w:jc w:val="both"/>
              <w:textAlignment w:val="baseline"/>
              <w:rPr>
                <w:bCs/>
              </w:rPr>
            </w:pPr>
            <w:r>
              <w:t>в поле «Сумма остальных платежей» размера платежа в соответствующем месяце</w:t>
            </w:r>
            <w:r>
              <w:rPr>
                <w:bCs/>
              </w:rPr>
              <w:t>.</w:t>
            </w:r>
          </w:p>
          <w:p w:rsidR="0078495E" w:rsidRDefault="009E73FF">
            <w:pPr>
              <w:widowControl w:val="0"/>
              <w:tabs>
                <w:tab w:val="left" w:pos="353"/>
                <w:tab w:val="left" w:pos="920"/>
              </w:tabs>
              <w:overflowPunct w:val="0"/>
              <w:autoSpaceDE w:val="0"/>
              <w:autoSpaceDN w:val="0"/>
              <w:adjustRightInd w:val="0"/>
              <w:ind w:right="153" w:firstLine="636"/>
              <w:jc w:val="both"/>
              <w:textAlignment w:val="baseline"/>
              <w:rPr>
                <w:bCs/>
              </w:rPr>
            </w:pPr>
            <w:r>
              <w:rPr>
                <w:bCs/>
              </w:rPr>
              <w:t>Для указания дат и размеров платежей по следующим месяцам необходимо добавить в таблицу дополнительные строки.</w:t>
            </w:r>
          </w:p>
          <w:p w:rsidR="0078495E" w:rsidRDefault="009E73FF">
            <w:pPr>
              <w:widowControl w:val="0"/>
              <w:tabs>
                <w:tab w:val="left" w:pos="353"/>
                <w:tab w:val="left" w:pos="920"/>
              </w:tabs>
              <w:overflowPunct w:val="0"/>
              <w:autoSpaceDE w:val="0"/>
              <w:autoSpaceDN w:val="0"/>
              <w:adjustRightInd w:val="0"/>
              <w:ind w:left="70" w:right="153" w:firstLine="636"/>
              <w:jc w:val="both"/>
              <w:textAlignment w:val="baseline"/>
              <w:rPr>
                <w:bCs/>
              </w:rPr>
            </w:pPr>
            <w:r>
              <w:rPr>
                <w:bCs/>
              </w:rPr>
              <w:t>В связи с отсутствием авансовых платежей по условиям договора, заключаемого по итогам запроса предложений, поля «Срок авансового платежа», «% авансового платежа» и «Сумма авансового платежа» не заполняются.</w:t>
            </w:r>
          </w:p>
          <w:p w:rsidR="0078495E" w:rsidRDefault="009E73FF">
            <w:pPr>
              <w:pStyle w:val="Times12"/>
              <w:numPr>
                <w:ilvl w:val="0"/>
                <w:numId w:val="48"/>
              </w:numPr>
              <w:tabs>
                <w:tab w:val="left" w:pos="0"/>
                <w:tab w:val="left" w:pos="517"/>
              </w:tabs>
              <w:ind w:left="70" w:right="153" w:firstLine="0"/>
              <w:rPr>
                <w:szCs w:val="24"/>
              </w:rPr>
            </w:pPr>
            <w:r>
              <w:rPr>
                <w:szCs w:val="24"/>
              </w:rPr>
              <w:t>график оказания услуг с указанием по месяцам объемов оказываемых услуг в денежном выражении;</w:t>
            </w:r>
          </w:p>
          <w:p w:rsidR="0078495E" w:rsidRDefault="009E73FF">
            <w:pPr>
              <w:pStyle w:val="Times12"/>
              <w:numPr>
                <w:ilvl w:val="0"/>
                <w:numId w:val="47"/>
              </w:numPr>
              <w:tabs>
                <w:tab w:val="left" w:pos="637"/>
              </w:tabs>
              <w:ind w:left="70" w:right="153" w:firstLine="0"/>
              <w:rPr>
                <w:szCs w:val="24"/>
              </w:rPr>
            </w:pPr>
            <w:r>
              <w:rPr>
                <w:szCs w:val="24"/>
              </w:rPr>
              <w:t>Документы, прикладываемые к заявке на участие в запросе предложений, в форме электронных документов:</w:t>
            </w:r>
          </w:p>
          <w:p w:rsidR="0078495E" w:rsidRDefault="009E73FF">
            <w:pPr>
              <w:pStyle w:val="Times12"/>
              <w:numPr>
                <w:ilvl w:val="0"/>
                <w:numId w:val="50"/>
              </w:numPr>
              <w:tabs>
                <w:tab w:val="left" w:pos="0"/>
                <w:tab w:val="left" w:pos="386"/>
              </w:tabs>
              <w:ind w:left="0" w:right="153" w:firstLine="0"/>
              <w:rPr>
                <w:szCs w:val="24"/>
              </w:rPr>
            </w:pPr>
            <w:r>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rsidR="00DF457D">
              <w:t>6</w:t>
            </w:r>
            <w:r>
              <w:fldChar w:fldCharType="end"/>
            </w:r>
            <w:r>
              <w:rPr>
                <w:szCs w:val="24"/>
              </w:rPr>
              <w:t xml:space="preserve">, </w:t>
            </w:r>
            <w:hyperlink w:anchor="_Письмо_о_подаче" w:history="1">
              <w:r>
                <w:rPr>
                  <w:rStyle w:val="a6"/>
                  <w:szCs w:val="24"/>
                </w:rPr>
                <w:t>Форма 1</w:t>
              </w:r>
            </w:hyperlink>
            <w:r>
              <w:rPr>
                <w:szCs w:val="24"/>
              </w:rPr>
              <w:t xml:space="preserve">). </w:t>
            </w:r>
            <w:r>
              <w:rPr>
                <w:rStyle w:val="a6"/>
                <w:color w:val="auto"/>
                <w:u w:val="none"/>
              </w:rPr>
              <w:t>Заявка на участие в запросе предложений должна быть действительна в течение срока, указанного участником запроса предложений в данной заявке, но не менее 60 календарных дней со дня проведения процедуры открытия доступа к поданным заявкам на участие в запросе предложений</w:t>
            </w:r>
            <w:r>
              <w:t>;</w:t>
            </w:r>
            <w:bookmarkEnd w:id="464"/>
            <w:bookmarkEnd w:id="465"/>
          </w:p>
          <w:p w:rsidR="0078495E" w:rsidRDefault="009E73FF">
            <w:pPr>
              <w:pStyle w:val="Times12"/>
              <w:numPr>
                <w:ilvl w:val="0"/>
                <w:numId w:val="50"/>
              </w:numPr>
              <w:tabs>
                <w:tab w:val="left" w:pos="0"/>
                <w:tab w:val="left" w:pos="386"/>
              </w:tabs>
              <w:ind w:left="0" w:right="153" w:firstLine="0"/>
              <w:rPr>
                <w:szCs w:val="24"/>
              </w:rPr>
            </w:pPr>
            <w:r>
              <w:rPr>
                <w:szCs w:val="24"/>
              </w:rPr>
              <w:t>анкета (раздел </w:t>
            </w:r>
            <w:r>
              <w:fldChar w:fldCharType="begin"/>
            </w:r>
            <w:r>
              <w:instrText xml:space="preserve"> REF _Ref317259149 \r \h  \* MERGEFORMAT </w:instrText>
            </w:r>
            <w:r>
              <w:fldChar w:fldCharType="separate"/>
            </w:r>
            <w:r w:rsidR="00DF457D">
              <w:t>6</w:t>
            </w:r>
            <w:r>
              <w:fldChar w:fldCharType="end"/>
            </w:r>
            <w:r>
              <w:rPr>
                <w:szCs w:val="24"/>
              </w:rPr>
              <w:t xml:space="preserve">, </w:t>
            </w:r>
            <w:hyperlink w:anchor="_Анкета_Участника_процедуры" w:history="1">
              <w:r>
                <w:rPr>
                  <w:rStyle w:val="a6"/>
                  <w:szCs w:val="24"/>
                </w:rPr>
                <w:t>Форма 2</w:t>
              </w:r>
            </w:hyperlink>
            <w:r>
              <w:rPr>
                <w:szCs w:val="24"/>
              </w:rPr>
              <w:t>): Таблица 1 «Сведения об участнике запроса предложений».</w:t>
            </w:r>
          </w:p>
          <w:p w:rsidR="0078495E" w:rsidRDefault="009E73FF">
            <w:pPr>
              <w:pStyle w:val="Times12"/>
              <w:tabs>
                <w:tab w:val="left" w:pos="0"/>
                <w:tab w:val="left" w:pos="1140"/>
              </w:tabs>
              <w:ind w:right="153" w:firstLine="669"/>
              <w:rPr>
                <w:szCs w:val="24"/>
              </w:rPr>
            </w:pPr>
            <w:r>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8495E" w:rsidRDefault="009E73FF">
            <w:pPr>
              <w:pStyle w:val="Times12"/>
              <w:tabs>
                <w:tab w:val="left" w:pos="0"/>
                <w:tab w:val="left" w:pos="1140"/>
                <w:tab w:val="num" w:pos="2564"/>
              </w:tabs>
              <w:ind w:right="153"/>
              <w:rPr>
                <w:szCs w:val="24"/>
              </w:rPr>
            </w:pPr>
            <w:r>
              <w:rPr>
                <w:szCs w:val="24"/>
              </w:rPr>
              <w:t>Таблица 2 предоставляется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8495E" w:rsidRDefault="009E73FF">
            <w:pPr>
              <w:pStyle w:val="Times12"/>
              <w:numPr>
                <w:ilvl w:val="0"/>
                <w:numId w:val="50"/>
              </w:numPr>
              <w:tabs>
                <w:tab w:val="left" w:pos="0"/>
                <w:tab w:val="left" w:pos="386"/>
              </w:tabs>
              <w:ind w:left="0" w:right="153" w:firstLine="0"/>
              <w:rPr>
                <w:szCs w:val="24"/>
              </w:rPr>
            </w:pPr>
            <w:r>
              <w:t xml:space="preserve">Спецификация расчета стоимости услуг </w:t>
            </w:r>
            <w:r>
              <w:rPr>
                <w:szCs w:val="24"/>
              </w:rPr>
              <w:t>(раздел </w:t>
            </w:r>
            <w:r>
              <w:fldChar w:fldCharType="begin"/>
            </w:r>
            <w:r>
              <w:instrText xml:space="preserve"> REF _Ref317259176 \r \h  \* MERGEFORMAT </w:instrText>
            </w:r>
            <w:r>
              <w:fldChar w:fldCharType="separate"/>
            </w:r>
            <w:r w:rsidR="00DF457D">
              <w:t>6</w:t>
            </w:r>
            <w:r>
              <w:fldChar w:fldCharType="end"/>
            </w:r>
            <w:r>
              <w:rPr>
                <w:szCs w:val="24"/>
              </w:rPr>
              <w:t xml:space="preserve">, </w:t>
            </w:r>
            <w:hyperlink w:anchor="Форма_4_1" w:history="1">
              <w:r>
                <w:rPr>
                  <w:rStyle w:val="a6"/>
                </w:rPr>
                <w:t>Форма</w:t>
              </w:r>
              <w:r>
                <w:rPr>
                  <w:rStyle w:val="a6"/>
                  <w:szCs w:val="24"/>
                </w:rPr>
                <w:t xml:space="preserve"> 4</w:t>
              </w:r>
            </w:hyperlink>
            <w:r>
              <w:rPr>
                <w:szCs w:val="24"/>
              </w:rPr>
              <w:t xml:space="preserve">), </w:t>
            </w:r>
          </w:p>
          <w:p w:rsidR="0078495E" w:rsidRDefault="009E73FF">
            <w:pPr>
              <w:pStyle w:val="Times12"/>
              <w:numPr>
                <w:ilvl w:val="0"/>
                <w:numId w:val="50"/>
              </w:numPr>
              <w:tabs>
                <w:tab w:val="left" w:pos="0"/>
                <w:tab w:val="left" w:pos="386"/>
              </w:tabs>
              <w:ind w:left="0" w:right="153" w:firstLine="0"/>
              <w:rPr>
                <w:szCs w:val="24"/>
              </w:rPr>
            </w:pPr>
            <w:bookmarkStart w:id="466" w:name="_Ref361062081"/>
            <w:r>
              <w:rPr>
                <w:szCs w:val="24"/>
              </w:rPr>
              <w:t xml:space="preserve">документы, указанные в пунктах 15.1.4, подпунктах 2), 3) пункта 15.1.5  раздела </w:t>
            </w:r>
            <w:r>
              <w:fldChar w:fldCharType="begin"/>
            </w:r>
            <w:r>
              <w:instrText xml:space="preserve"> REF _Ref317256731 \r \h  \* MERGEFORMAT </w:instrText>
            </w:r>
            <w:r>
              <w:fldChar w:fldCharType="separate"/>
            </w:r>
            <w:r w:rsidR="00DF457D">
              <w:t>1</w:t>
            </w:r>
            <w:r>
              <w:fldChar w:fldCharType="end"/>
            </w:r>
            <w:r>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66"/>
          </w:p>
          <w:p w:rsidR="0078495E" w:rsidRDefault="009E73FF">
            <w:pPr>
              <w:pStyle w:val="Times12"/>
              <w:numPr>
                <w:ilvl w:val="0"/>
                <w:numId w:val="18"/>
              </w:numPr>
              <w:tabs>
                <w:tab w:val="left" w:pos="0"/>
                <w:tab w:val="left" w:pos="386"/>
              </w:tabs>
              <w:ind w:right="153"/>
              <w:rPr>
                <w:szCs w:val="24"/>
              </w:rPr>
            </w:pPr>
            <w:r>
              <w:rPr>
                <w:szCs w:val="24"/>
              </w:rPr>
              <w:t xml:space="preserve">документы, необходимые только для целей оценки заявки, в соответствии с критериями оценки согласно пункту </w:t>
            </w:r>
            <w:r>
              <w:fldChar w:fldCharType="begin"/>
            </w:r>
            <w:r>
              <w:instrText xml:space="preserve"> REF _Ref317255007 \r \h  \* MERGEFORMAT </w:instrText>
            </w:r>
            <w:r>
              <w:fldChar w:fldCharType="separate"/>
            </w:r>
            <w:r w:rsidR="00DF457D" w:rsidRPr="00DF457D">
              <w:rPr>
                <w:szCs w:val="24"/>
              </w:rPr>
              <w:t>21</w:t>
            </w:r>
            <w:r>
              <w:fldChar w:fldCharType="end"/>
            </w:r>
            <w:r>
              <w:rPr>
                <w:szCs w:val="24"/>
              </w:rPr>
              <w:t xml:space="preserve"> раздела 5 «Информационная карта запроса предложений» и методикой оценки заявок на участие в запросе предложений, представленной в разделе 7 </w:t>
            </w:r>
            <w:r>
              <w:t>настоящей документации</w:t>
            </w:r>
            <w:r>
              <w:rPr>
                <w:szCs w:val="24"/>
              </w:rPr>
              <w:t xml:space="preserve"> справка об опыте оказания услуг (раздел </w:t>
            </w:r>
            <w:r>
              <w:fldChar w:fldCharType="begin"/>
            </w:r>
            <w:r>
              <w:instrText xml:space="preserve"> REF _Ref317252392 \r \h  \* MERGEFORMAT </w:instrText>
            </w:r>
            <w:r>
              <w:fldChar w:fldCharType="separate"/>
            </w:r>
            <w:r w:rsidR="00DF457D">
              <w:t>6</w:t>
            </w:r>
            <w:r>
              <w:fldChar w:fldCharType="end"/>
            </w:r>
            <w:r>
              <w:rPr>
                <w:szCs w:val="24"/>
              </w:rPr>
              <w:t xml:space="preserve">, </w:t>
            </w:r>
            <w:hyperlink w:anchor="_Справка_о_завершенных" w:history="1">
              <w:r>
                <w:rPr>
                  <w:rStyle w:val="a6"/>
                  <w:szCs w:val="24"/>
                </w:rPr>
                <w:t>Форма 5</w:t>
              </w:r>
            </w:hyperlink>
            <w:r>
              <w:rPr>
                <w:szCs w:val="24"/>
              </w:rPr>
              <w:t xml:space="preserve"> (Таблица 3)) </w:t>
            </w:r>
          </w:p>
          <w:p w:rsidR="0078495E" w:rsidRDefault="009E73FF">
            <w:pPr>
              <w:pStyle w:val="Times12"/>
              <w:numPr>
                <w:ilvl w:val="0"/>
                <w:numId w:val="18"/>
              </w:numPr>
              <w:tabs>
                <w:tab w:val="left" w:pos="70"/>
                <w:tab w:val="left" w:pos="495"/>
                <w:tab w:val="left" w:pos="811"/>
                <w:tab w:val="left" w:pos="1140"/>
                <w:tab w:val="left" w:pos="5951"/>
              </w:tabs>
              <w:rPr>
                <w:szCs w:val="24"/>
              </w:rPr>
            </w:pPr>
            <w:r>
              <w:rPr>
                <w:szCs w:val="24"/>
              </w:rPr>
              <w:t>техническое</w:t>
            </w:r>
            <w:r>
              <w:t xml:space="preserve"> предложение, подтверждающее </w:t>
            </w:r>
            <w:r>
              <w:rPr>
                <w:rFonts w:eastAsia="Calibri"/>
                <w:szCs w:val="24"/>
              </w:rPr>
              <w:t xml:space="preserve">выполнение каждого технического требования (Том 2), </w:t>
            </w:r>
            <w:r>
              <w:t xml:space="preserve">в соответствии с инструкциями, приведенными в настоящей документации по </w:t>
            </w:r>
            <w:r>
              <w:rPr>
                <w:rFonts w:eastAsia="Arial Unicode MS"/>
              </w:rPr>
              <w:t>запросу</w:t>
            </w:r>
            <w:r>
              <w:t xml:space="preserve"> предложений (раздел </w:t>
            </w:r>
            <w:r>
              <w:fldChar w:fldCharType="begin"/>
            </w:r>
            <w:r>
              <w:instrText xml:space="preserve"> REF _Ref317259217 \r \h  \* MERGEFORMAT </w:instrText>
            </w:r>
            <w:r>
              <w:fldChar w:fldCharType="separate"/>
            </w:r>
            <w:r w:rsidR="00DF457D">
              <w:t>6</w:t>
            </w:r>
            <w:r>
              <w:fldChar w:fldCharType="end"/>
            </w:r>
            <w:r>
              <w:t xml:space="preserve">, </w:t>
            </w:r>
            <w:hyperlink w:anchor="_Техническое_предложение_(Форма" w:history="1">
              <w:r>
                <w:rPr>
                  <w:rStyle w:val="a6"/>
                </w:rPr>
                <w:t>форма 3</w:t>
              </w:r>
            </w:hyperlink>
            <w:r>
              <w:t>)</w:t>
            </w:r>
            <w:r>
              <w:rPr>
                <w:rFonts w:eastAsia="Arial Unicode MS"/>
              </w:rPr>
              <w:t xml:space="preserve">, </w:t>
            </w:r>
            <w:r>
              <w:t xml:space="preserve">с приложением: </w:t>
            </w:r>
          </w:p>
          <w:p w:rsidR="0078495E" w:rsidRDefault="009E73FF">
            <w:r>
              <w:t>описания участником в его заявке оказываемых услуг (в том числе состава услуг и последовательность их оказания, технологии оказания услуг, сроков оказания услуг).</w:t>
            </w:r>
          </w:p>
          <w:p w:rsidR="0078495E" w:rsidRDefault="009E73FF">
            <w:pPr>
              <w:numPr>
                <w:ilvl w:val="0"/>
                <w:numId w:val="18"/>
              </w:numPr>
              <w:rPr>
                <w:sz w:val="20"/>
              </w:rPr>
            </w:pPr>
            <w:r>
              <w:t>справка</w:t>
            </w:r>
            <w:r>
              <w:rPr>
                <w:bCs/>
              </w:rPr>
              <w:t>, подтверждающая наличие у участника процедуры закупки соответствующих собственных либо привлеченных кадровых ресурсов.</w:t>
            </w:r>
          </w:p>
          <w:p w:rsidR="0078495E" w:rsidRDefault="009E73FF">
            <w:pPr>
              <w:numPr>
                <w:ilvl w:val="0"/>
                <w:numId w:val="18"/>
              </w:numPr>
              <w:rPr>
                <w:sz w:val="20"/>
              </w:rPr>
            </w:pPr>
            <w:proofErr w:type="spellStart"/>
            <w:proofErr w:type="gramStart"/>
            <w:r>
              <w:rPr>
                <w:bCs/>
              </w:rPr>
              <w:t>c</w:t>
            </w:r>
            <w:proofErr w:type="gramEnd"/>
            <w:r>
              <w:rPr>
                <w:bCs/>
              </w:rPr>
              <w:t>правка</w:t>
            </w:r>
            <w:proofErr w:type="spellEnd"/>
            <w:r>
              <w:rPr>
                <w:bCs/>
              </w:rPr>
              <w:t>, подтверждающая наличие у участника процедуры закупки соответствующих собственных либо арендованных материально-технических ресурсов.</w:t>
            </w:r>
          </w:p>
        </w:tc>
      </w:tr>
      <w:tr w:rsidR="0078495E" w:rsidTr="0072419F">
        <w:trPr>
          <w:trHeight w:val="397"/>
        </w:trPr>
        <w:tc>
          <w:tcPr>
            <w:tcW w:w="1065" w:type="dxa"/>
            <w:tcBorders>
              <w:top w:val="single" w:sz="4" w:space="0" w:color="auto"/>
              <w:left w:val="single" w:sz="4" w:space="0" w:color="auto"/>
              <w:bottom w:val="single" w:sz="4" w:space="0" w:color="auto"/>
              <w:right w:val="single" w:sz="4" w:space="0" w:color="auto"/>
            </w:tcBorders>
          </w:tcPr>
          <w:p w:rsidR="0078495E" w:rsidRDefault="0078495E">
            <w:pPr>
              <w:pStyle w:val="a9"/>
              <w:keepNext/>
              <w:numPr>
                <w:ilvl w:val="1"/>
                <w:numId w:val="51"/>
              </w:numPr>
              <w:tabs>
                <w:tab w:val="num" w:pos="786"/>
              </w:tabs>
              <w:ind w:left="0" w:firstLine="0"/>
            </w:pPr>
            <w:bookmarkStart w:id="467" w:name="_Ref375640461" w:colFirst="0" w:colLast="0"/>
            <w:bookmarkStart w:id="468" w:name="_Ref317513153" w:colFirst="0" w:colLast="0"/>
            <w:bookmarkEnd w:id="461"/>
            <w:bookmarkEnd w:id="462"/>
          </w:p>
        </w:tc>
        <w:tc>
          <w:tcPr>
            <w:tcW w:w="3227" w:type="dxa"/>
            <w:tcBorders>
              <w:top w:val="single" w:sz="4" w:space="0" w:color="auto"/>
              <w:left w:val="single" w:sz="4" w:space="0" w:color="auto"/>
              <w:bottom w:val="single" w:sz="4" w:space="0" w:color="auto"/>
              <w:right w:val="single" w:sz="4" w:space="0" w:color="auto"/>
            </w:tcBorders>
          </w:tcPr>
          <w:p w:rsidR="0078495E" w:rsidRDefault="009E73FF">
            <w:pPr>
              <w:pStyle w:val="Times12"/>
              <w:keepNext/>
              <w:ind w:firstLine="0"/>
              <w:jc w:val="left"/>
              <w:rPr>
                <w:szCs w:val="24"/>
              </w:rPr>
            </w:pPr>
            <w:r>
              <w:rPr>
                <w:szCs w:val="24"/>
              </w:rPr>
              <w:t>Альтернативные предложения:</w:t>
            </w:r>
          </w:p>
          <w:p w:rsidR="0078495E" w:rsidRDefault="009E73FF">
            <w:pPr>
              <w:pStyle w:val="Times12"/>
              <w:keepNext/>
              <w:ind w:firstLine="0"/>
              <w:jc w:val="left"/>
              <w:rPr>
                <w:szCs w:val="24"/>
              </w:rPr>
            </w:pPr>
            <w:r>
              <w:rPr>
                <w:szCs w:val="24"/>
              </w:rPr>
              <w:t>Возможность подачи</w:t>
            </w:r>
          </w:p>
          <w:p w:rsidR="0078495E" w:rsidRDefault="0078495E">
            <w:pPr>
              <w:pStyle w:val="Times12"/>
              <w:keepNext/>
              <w:ind w:firstLine="0"/>
              <w:jc w:val="left"/>
              <w:rPr>
                <w:szCs w:val="24"/>
              </w:rPr>
            </w:pPr>
          </w:p>
          <w:p w:rsidR="0078495E" w:rsidRDefault="009E73FF">
            <w:pPr>
              <w:pStyle w:val="Times12"/>
              <w:keepNext/>
              <w:ind w:firstLine="0"/>
              <w:jc w:val="left"/>
              <w:rPr>
                <w:szCs w:val="24"/>
              </w:rPr>
            </w:pPr>
            <w:r>
              <w:rPr>
                <w:szCs w:val="24"/>
              </w:rPr>
              <w:t xml:space="preserve">условия, по которым допускается подача </w:t>
            </w:r>
          </w:p>
          <w:p w:rsidR="0078495E" w:rsidRDefault="0078495E">
            <w:pPr>
              <w:pStyle w:val="Times12"/>
              <w:keepNext/>
              <w:ind w:firstLine="0"/>
              <w:jc w:val="left"/>
              <w:rPr>
                <w:szCs w:val="24"/>
              </w:rPr>
            </w:pPr>
          </w:p>
          <w:p w:rsidR="0078495E" w:rsidRDefault="009E73FF">
            <w:pPr>
              <w:pStyle w:val="Times12"/>
              <w:keepNext/>
              <w:ind w:firstLine="0"/>
              <w:jc w:val="left"/>
              <w:rPr>
                <w:szCs w:val="24"/>
              </w:rPr>
            </w:pPr>
            <w:r>
              <w:rPr>
                <w:szCs w:val="24"/>
              </w:rPr>
              <w:t>Количество альтернативных предложений</w:t>
            </w:r>
          </w:p>
        </w:tc>
        <w:tc>
          <w:tcPr>
            <w:tcW w:w="10663" w:type="dxa"/>
            <w:tcBorders>
              <w:top w:val="single" w:sz="4" w:space="0" w:color="auto"/>
              <w:left w:val="single" w:sz="4" w:space="0" w:color="auto"/>
              <w:bottom w:val="single" w:sz="4" w:space="0" w:color="auto"/>
              <w:right w:val="single" w:sz="4" w:space="0" w:color="auto"/>
            </w:tcBorders>
          </w:tcPr>
          <w:p w:rsidR="0078495E" w:rsidRDefault="009E73FF">
            <w:pPr>
              <w:pStyle w:val="Times12"/>
              <w:keepNext/>
              <w:tabs>
                <w:tab w:val="left" w:pos="1020"/>
              </w:tabs>
              <w:ind w:firstLine="0"/>
              <w:jc w:val="left"/>
              <w:rPr>
                <w:szCs w:val="24"/>
              </w:rPr>
            </w:pPr>
            <w:r>
              <w:rPr>
                <w:szCs w:val="24"/>
              </w:rPr>
              <w:t>Не допускается</w:t>
            </w:r>
          </w:p>
          <w:p w:rsidR="0078495E" w:rsidRDefault="0078495E">
            <w:pPr>
              <w:pStyle w:val="Times12"/>
              <w:keepNext/>
              <w:tabs>
                <w:tab w:val="left" w:pos="1020"/>
              </w:tabs>
              <w:ind w:firstLine="0"/>
              <w:jc w:val="left"/>
              <w:rPr>
                <w:szCs w:val="24"/>
                <w:highlight w:val="yellow"/>
              </w:rPr>
            </w:pPr>
          </w:p>
          <w:p w:rsidR="0078495E" w:rsidRDefault="009E73FF">
            <w:pPr>
              <w:pStyle w:val="Times12"/>
              <w:keepNext/>
              <w:tabs>
                <w:tab w:val="left" w:pos="1020"/>
              </w:tabs>
              <w:ind w:firstLine="0"/>
              <w:jc w:val="left"/>
              <w:rPr>
                <w:szCs w:val="24"/>
              </w:rPr>
            </w:pPr>
            <w:r>
              <w:rPr>
                <w:bCs w:val="0"/>
                <w:szCs w:val="24"/>
              </w:rPr>
              <w:t xml:space="preserve"> </w:t>
            </w:r>
          </w:p>
        </w:tc>
      </w:tr>
      <w:tr w:rsidR="0078495E" w:rsidTr="0072419F">
        <w:trPr>
          <w:trHeight w:val="397"/>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69" w:name="_Ref375640511" w:colFirst="0" w:colLast="0"/>
            <w:bookmarkStart w:id="470" w:name="_Ref317252128" w:colFirst="0" w:colLast="0"/>
            <w:bookmarkEnd w:id="467"/>
            <w:bookmarkEnd w:id="468"/>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keepNext/>
              <w:ind w:firstLine="0"/>
              <w:jc w:val="left"/>
              <w:rPr>
                <w:spacing w:val="-6"/>
                <w:szCs w:val="24"/>
              </w:rPr>
            </w:pPr>
            <w:r>
              <w:rPr>
                <w:szCs w:val="24"/>
              </w:rPr>
              <w:t>Привлечение соисполнителей</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rsidP="0072419F">
            <w:pPr>
              <w:pStyle w:val="Times12"/>
              <w:keepNext/>
              <w:tabs>
                <w:tab w:val="left" w:pos="70"/>
              </w:tabs>
              <w:ind w:firstLine="0"/>
              <w:jc w:val="left"/>
              <w:rPr>
                <w:spacing w:val="-6"/>
                <w:szCs w:val="24"/>
              </w:rPr>
            </w:pPr>
            <w:r>
              <w:rPr>
                <w:szCs w:val="24"/>
              </w:rPr>
              <w:t xml:space="preserve">не </w:t>
            </w:r>
            <w:r w:rsidR="0072419F">
              <w:rPr>
                <w:szCs w:val="24"/>
              </w:rPr>
              <w:t>более 5%</w:t>
            </w:r>
          </w:p>
        </w:tc>
      </w:tr>
      <w:tr w:rsidR="0078495E" w:rsidTr="0072419F">
        <w:trPr>
          <w:trHeight w:val="397"/>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71" w:name="_Ref317254826" w:colFirst="0" w:colLast="0"/>
            <w:bookmarkEnd w:id="469"/>
            <w:bookmarkEnd w:id="470"/>
          </w:p>
        </w:tc>
        <w:tc>
          <w:tcPr>
            <w:tcW w:w="3227" w:type="dxa"/>
            <w:tcBorders>
              <w:top w:val="single" w:sz="4" w:space="0" w:color="auto"/>
              <w:left w:val="single" w:sz="4" w:space="0" w:color="auto"/>
              <w:bottom w:val="single" w:sz="4" w:space="0" w:color="auto"/>
              <w:right w:val="single" w:sz="4" w:space="0" w:color="auto"/>
            </w:tcBorders>
          </w:tcPr>
          <w:p w:rsidR="0078495E" w:rsidRDefault="009E73FF">
            <w:pPr>
              <w:pStyle w:val="Times12"/>
              <w:keepNext/>
              <w:ind w:firstLine="0"/>
              <w:jc w:val="left"/>
              <w:rPr>
                <w:spacing w:val="-6"/>
                <w:szCs w:val="24"/>
              </w:rPr>
            </w:pPr>
            <w:r>
              <w:rPr>
                <w:spacing w:val="-6"/>
                <w:szCs w:val="24"/>
              </w:rPr>
              <w:t>Возможность проведения процедуры переторжки</w:t>
            </w:r>
          </w:p>
          <w:p w:rsidR="0078495E" w:rsidRDefault="0078495E">
            <w:pPr>
              <w:pStyle w:val="Times12"/>
              <w:keepNext/>
              <w:ind w:firstLine="0"/>
              <w:jc w:val="left"/>
              <w:rPr>
                <w:spacing w:val="-6"/>
                <w:szCs w:val="24"/>
              </w:rPr>
            </w:pPr>
          </w:p>
          <w:p w:rsidR="0078495E" w:rsidRDefault="009E73FF">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78495E" w:rsidRDefault="009E73FF">
            <w:pPr>
              <w:pStyle w:val="Times12"/>
              <w:keepNext/>
              <w:tabs>
                <w:tab w:val="left" w:pos="70"/>
              </w:tabs>
              <w:ind w:firstLine="0"/>
              <w:jc w:val="left"/>
              <w:rPr>
                <w:szCs w:val="24"/>
              </w:rPr>
            </w:pPr>
            <w:r>
              <w:rPr>
                <w:szCs w:val="24"/>
              </w:rPr>
              <w:t>возможна</w:t>
            </w:r>
          </w:p>
          <w:p w:rsidR="0078495E" w:rsidRDefault="0078495E">
            <w:pPr>
              <w:pStyle w:val="Times12"/>
              <w:keepNext/>
              <w:tabs>
                <w:tab w:val="left" w:pos="70"/>
              </w:tabs>
              <w:ind w:firstLine="0"/>
              <w:jc w:val="left"/>
              <w:rPr>
                <w:spacing w:val="-6"/>
                <w:szCs w:val="24"/>
              </w:rPr>
            </w:pPr>
          </w:p>
          <w:p w:rsidR="0078495E" w:rsidRDefault="0078495E">
            <w:pPr>
              <w:pStyle w:val="Times12"/>
              <w:keepNext/>
              <w:tabs>
                <w:tab w:val="left" w:pos="70"/>
              </w:tabs>
              <w:ind w:firstLine="0"/>
              <w:jc w:val="left"/>
              <w:rPr>
                <w:spacing w:val="-6"/>
                <w:szCs w:val="24"/>
              </w:rPr>
            </w:pPr>
          </w:p>
          <w:p w:rsidR="0078495E" w:rsidRDefault="009E73FF">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78495E" w:rsidTr="0072419F">
        <w:trPr>
          <w:trHeight w:val="232"/>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72" w:name="_Ref317250778" w:colFirst="0" w:colLast="0"/>
            <w:bookmarkEnd w:id="471"/>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78495E" w:rsidRDefault="009E73FF">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8495E" w:rsidRDefault="009E73FF">
            <w:pPr>
              <w:keepNext/>
              <w:rPr>
                <w:bCs/>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proofErr w:type="spellStart"/>
            <w:r>
              <w:rPr>
                <w:bCs/>
                <w:lang w:val="en-US"/>
              </w:rPr>
              <w:t>ru</w:t>
            </w:r>
            <w:proofErr w:type="spellEnd"/>
            <w:r>
              <w:rPr>
                <w:bCs/>
              </w:rPr>
              <w:t>/</w:t>
            </w:r>
          </w:p>
          <w:p w:rsidR="0078495E" w:rsidRDefault="0078495E">
            <w:pPr>
              <w:pStyle w:val="Times12"/>
              <w:keepNext/>
              <w:ind w:firstLine="0"/>
              <w:jc w:val="left"/>
              <w:rPr>
                <w:szCs w:val="24"/>
              </w:rPr>
            </w:pPr>
          </w:p>
          <w:p w:rsidR="0078495E" w:rsidRDefault="009E73FF">
            <w:pPr>
              <w:pStyle w:val="Times12"/>
              <w:keepNext/>
              <w:ind w:firstLine="0"/>
              <w:jc w:val="left"/>
              <w:rPr>
                <w:szCs w:val="24"/>
              </w:rPr>
            </w:pPr>
            <w:r>
              <w:rPr>
                <w:szCs w:val="24"/>
              </w:rPr>
              <w:t>12:00 (время московское)  «1</w:t>
            </w:r>
            <w:r w:rsidR="00357AE5">
              <w:rPr>
                <w:szCs w:val="24"/>
              </w:rPr>
              <w:t>5</w:t>
            </w:r>
            <w:r>
              <w:rPr>
                <w:szCs w:val="24"/>
              </w:rPr>
              <w:t xml:space="preserve">» июля 2014 года </w:t>
            </w:r>
          </w:p>
          <w:p w:rsidR="0078495E" w:rsidRDefault="0078495E">
            <w:pPr>
              <w:pStyle w:val="Times12"/>
              <w:keepNext/>
              <w:ind w:firstLine="0"/>
              <w:jc w:val="left"/>
              <w:rPr>
                <w:szCs w:val="24"/>
              </w:rPr>
            </w:pPr>
          </w:p>
          <w:p w:rsidR="0078495E" w:rsidRDefault="009E73FF">
            <w:pPr>
              <w:pStyle w:val="Times12"/>
              <w:keepNext/>
              <w:ind w:firstLine="0"/>
              <w:jc w:val="left"/>
              <w:rPr>
                <w:szCs w:val="24"/>
              </w:rPr>
            </w:pPr>
            <w:r>
              <w:rPr>
                <w:szCs w:val="24"/>
              </w:rPr>
              <w:t>Место, дата и время заседания закупочной комиссии:</w:t>
            </w:r>
          </w:p>
          <w:p w:rsidR="0078495E" w:rsidRDefault="009E73FF">
            <w:pPr>
              <w:pStyle w:val="Times12"/>
              <w:keepNext/>
              <w:ind w:firstLine="0"/>
              <w:jc w:val="left"/>
              <w:rPr>
                <w:bCs w:val="0"/>
                <w:szCs w:val="24"/>
              </w:rPr>
            </w:pPr>
            <w:r>
              <w:rPr>
                <w:bCs w:val="0"/>
                <w:szCs w:val="24"/>
              </w:rPr>
              <w:t xml:space="preserve">Адрес: 624130, Свердловская </w:t>
            </w:r>
            <w:proofErr w:type="spellStart"/>
            <w:proofErr w:type="gramStart"/>
            <w:r>
              <w:rPr>
                <w:bCs w:val="0"/>
                <w:szCs w:val="24"/>
              </w:rPr>
              <w:t>обл</w:t>
            </w:r>
            <w:proofErr w:type="spellEnd"/>
            <w:proofErr w:type="gramEnd"/>
            <w:r>
              <w:rPr>
                <w:bCs w:val="0"/>
                <w:szCs w:val="24"/>
              </w:rPr>
              <w:t xml:space="preserve">, Новоуральск г, Дзержинского </w:t>
            </w:r>
            <w:proofErr w:type="spellStart"/>
            <w:r>
              <w:rPr>
                <w:bCs w:val="0"/>
                <w:szCs w:val="24"/>
              </w:rPr>
              <w:t>ул</w:t>
            </w:r>
            <w:proofErr w:type="spellEnd"/>
            <w:r>
              <w:rPr>
                <w:bCs w:val="0"/>
                <w:szCs w:val="24"/>
              </w:rPr>
              <w:t>, 2</w:t>
            </w:r>
          </w:p>
          <w:p w:rsidR="0078495E" w:rsidRDefault="009E73FF" w:rsidP="00357AE5">
            <w:pPr>
              <w:pStyle w:val="Times12"/>
              <w:keepNext/>
              <w:ind w:firstLine="0"/>
              <w:jc w:val="left"/>
              <w:rPr>
                <w:szCs w:val="24"/>
              </w:rPr>
            </w:pPr>
            <w:r>
              <w:rPr>
                <w:bCs w:val="0"/>
                <w:szCs w:val="24"/>
              </w:rPr>
              <w:t>12:00</w:t>
            </w:r>
            <w:r>
              <w:rPr>
                <w:szCs w:val="24"/>
              </w:rPr>
              <w:t xml:space="preserve"> (время московское)  </w:t>
            </w:r>
            <w:r w:rsidR="008031D1">
              <w:rPr>
                <w:bCs w:val="0"/>
                <w:szCs w:val="24"/>
              </w:rPr>
              <w:t>«1</w:t>
            </w:r>
            <w:r w:rsidR="00357AE5">
              <w:rPr>
                <w:bCs w:val="0"/>
                <w:szCs w:val="24"/>
              </w:rPr>
              <w:t>5</w:t>
            </w:r>
            <w:r>
              <w:rPr>
                <w:bCs w:val="0"/>
                <w:szCs w:val="24"/>
              </w:rPr>
              <w:t>» июля 2014</w:t>
            </w:r>
            <w:r>
              <w:rPr>
                <w:szCs w:val="24"/>
              </w:rPr>
              <w:t xml:space="preserve"> года</w:t>
            </w:r>
          </w:p>
        </w:tc>
      </w:tr>
      <w:tr w:rsidR="0078495E" w:rsidTr="0072419F">
        <w:trPr>
          <w:trHeight w:val="232"/>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73" w:name="_Ref317254136" w:colFirst="0" w:colLast="0"/>
            <w:bookmarkEnd w:id="472"/>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keepNext/>
              <w:ind w:firstLine="0"/>
              <w:jc w:val="left"/>
              <w:rPr>
                <w:bCs w:val="0"/>
                <w:szCs w:val="24"/>
              </w:rPr>
            </w:pPr>
            <w:r>
              <w:rPr>
                <w:bCs w:val="0"/>
                <w:szCs w:val="24"/>
              </w:rPr>
              <w:t xml:space="preserve">Адрес: 624130, Свердловская </w:t>
            </w:r>
            <w:proofErr w:type="spellStart"/>
            <w:proofErr w:type="gramStart"/>
            <w:r>
              <w:rPr>
                <w:bCs w:val="0"/>
                <w:szCs w:val="24"/>
              </w:rPr>
              <w:t>обл</w:t>
            </w:r>
            <w:proofErr w:type="spellEnd"/>
            <w:proofErr w:type="gramEnd"/>
            <w:r>
              <w:rPr>
                <w:bCs w:val="0"/>
                <w:szCs w:val="24"/>
              </w:rPr>
              <w:t xml:space="preserve">, Новоуральск г, Дзержинского </w:t>
            </w:r>
            <w:proofErr w:type="spellStart"/>
            <w:r>
              <w:rPr>
                <w:bCs w:val="0"/>
                <w:szCs w:val="24"/>
              </w:rPr>
              <w:t>ул</w:t>
            </w:r>
            <w:proofErr w:type="spellEnd"/>
            <w:r>
              <w:rPr>
                <w:bCs w:val="0"/>
                <w:szCs w:val="24"/>
              </w:rPr>
              <w:t>, 2</w:t>
            </w:r>
          </w:p>
          <w:p w:rsidR="0078495E" w:rsidRDefault="009E73FF">
            <w:pPr>
              <w:pStyle w:val="Times12"/>
              <w:keepNext/>
              <w:ind w:firstLine="0"/>
              <w:jc w:val="left"/>
              <w:rPr>
                <w:szCs w:val="24"/>
              </w:rPr>
            </w:pPr>
            <w:r>
              <w:rPr>
                <w:szCs w:val="24"/>
              </w:rPr>
              <w:t>Отборочная стадия рассмотрения заявок на участие в запросе предложений: не позднее «</w:t>
            </w:r>
            <w:r w:rsidR="00357AE5">
              <w:rPr>
                <w:szCs w:val="24"/>
              </w:rPr>
              <w:t>04</w:t>
            </w:r>
            <w:r>
              <w:rPr>
                <w:szCs w:val="24"/>
              </w:rPr>
              <w:t xml:space="preserve">» </w:t>
            </w:r>
            <w:r w:rsidR="00357AE5">
              <w:rPr>
                <w:szCs w:val="24"/>
              </w:rPr>
              <w:t>августа</w:t>
            </w:r>
            <w:r>
              <w:rPr>
                <w:szCs w:val="24"/>
              </w:rPr>
              <w:t xml:space="preserve"> 2014 года</w:t>
            </w:r>
          </w:p>
          <w:p w:rsidR="0078495E" w:rsidRDefault="009E73FF" w:rsidP="00357AE5">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«1</w:t>
            </w:r>
            <w:r w:rsidR="00357AE5">
              <w:rPr>
                <w:szCs w:val="24"/>
              </w:rPr>
              <w:t>4</w:t>
            </w:r>
            <w:bookmarkStart w:id="474" w:name="_GoBack"/>
            <w:bookmarkEnd w:id="474"/>
            <w:r>
              <w:rPr>
                <w:szCs w:val="24"/>
              </w:rPr>
              <w:t>» августа 2014 года</w:t>
            </w:r>
          </w:p>
        </w:tc>
      </w:tr>
      <w:tr w:rsidR="0078495E" w:rsidTr="0072419F">
        <w:trPr>
          <w:trHeight w:val="232"/>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75" w:name="_Ref317255007" w:colFirst="0" w:colLast="0"/>
            <w:bookmarkEnd w:id="473"/>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90 % ) </w:t>
            </w:r>
          </w:p>
          <w:p w:rsidR="0078495E" w:rsidRDefault="009E73FF">
            <w:pPr>
              <w:spacing w:line="23" w:lineRule="atLeast"/>
              <w:jc w:val="both"/>
              <w:rPr>
                <w:bCs/>
              </w:rPr>
            </w:pPr>
            <w:r>
              <w:rPr>
                <w:bCs/>
              </w:rPr>
              <w:t xml:space="preserve">-    Срок поставки товара, выполнения работ, оказания услуг </w:t>
            </w:r>
            <w:proofErr w:type="gramStart"/>
            <w:r>
              <w:rPr>
                <w:bCs/>
              </w:rPr>
              <w:t xml:space="preserve">( </w:t>
            </w:r>
            <w:proofErr w:type="gramEnd"/>
            <w:r>
              <w:rPr>
                <w:bCs/>
              </w:rPr>
              <w:t xml:space="preserve">значимость критерия </w:t>
            </w:r>
            <w:proofErr w:type="spellStart"/>
            <w:r>
              <w:rPr>
                <w:bCs/>
              </w:rPr>
              <w:t>Ci</w:t>
            </w:r>
            <w:proofErr w:type="spellEnd"/>
            <w:r>
              <w:rPr>
                <w:bCs/>
              </w:rPr>
              <w:t xml:space="preserve"> – 5 % ) </w:t>
            </w:r>
          </w:p>
          <w:p w:rsidR="0078495E" w:rsidRDefault="009E73FF">
            <w:pPr>
              <w:spacing w:line="23" w:lineRule="atLeast"/>
              <w:jc w:val="both"/>
              <w:rPr>
                <w:bCs/>
              </w:rPr>
            </w:pPr>
            <w:r>
              <w:rPr>
                <w:bCs/>
              </w:rPr>
              <w:t>-    </w:t>
            </w:r>
            <w:r w:rsidR="007171A3">
              <w:rPr>
                <w:bCs/>
              </w:rPr>
              <w:t>Опыт участника процедуры закупки</w:t>
            </w:r>
            <w:r w:rsidR="0072419F">
              <w:rPr>
                <w:bCs/>
              </w:rPr>
              <w:t xml:space="preserve"> по </w:t>
            </w:r>
            <w:r w:rsidR="007171A3">
              <w:rPr>
                <w:bCs/>
              </w:rPr>
              <w:t xml:space="preserve"> </w:t>
            </w:r>
            <w:r w:rsidR="0072419F">
              <w:rPr>
                <w:bCs/>
              </w:rPr>
              <w:t xml:space="preserve">производству и трансляции видеосюжетов </w:t>
            </w:r>
            <w:proofErr w:type="gramStart"/>
            <w:r w:rsidR="007171A3">
              <w:rPr>
                <w:bCs/>
              </w:rPr>
              <w:t xml:space="preserve">( </w:t>
            </w:r>
            <w:proofErr w:type="gramEnd"/>
            <w:r w:rsidR="007171A3">
              <w:rPr>
                <w:bCs/>
              </w:rPr>
              <w:t xml:space="preserve">значимость критерия </w:t>
            </w:r>
            <w:proofErr w:type="spellStart"/>
            <w:r w:rsidR="007171A3">
              <w:rPr>
                <w:bCs/>
              </w:rPr>
              <w:t>Оi</w:t>
            </w:r>
            <w:proofErr w:type="spellEnd"/>
            <w:r w:rsidR="007171A3">
              <w:rPr>
                <w:bCs/>
              </w:rPr>
              <w:t xml:space="preserve"> – 5 % ) </w:t>
            </w:r>
          </w:p>
        </w:tc>
      </w:tr>
      <w:tr w:rsidR="0078495E" w:rsidTr="0072419F">
        <w:trPr>
          <w:trHeight w:val="550"/>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76" w:name="_Ref317255017" w:colFirst="0" w:colLast="0"/>
            <w:bookmarkEnd w:id="475"/>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9E73FF">
            <w:pPr>
              <w:keepNext/>
            </w:pPr>
            <w:r>
              <w:t>Согласно методике оценки заявок на участие в запросе предложений, приведенной в разделе 7 документации по запросу предложений</w:t>
            </w:r>
          </w:p>
        </w:tc>
      </w:tr>
      <w:tr w:rsidR="0078495E" w:rsidTr="0072419F">
        <w:trPr>
          <w:trHeight w:val="194"/>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77" w:name="_Ref375641256" w:colFirst="0" w:colLast="0"/>
            <w:bookmarkStart w:id="478" w:name="_Ref333486484" w:colFirst="0" w:colLast="0"/>
            <w:bookmarkStart w:id="479" w:name="_Ref317254659" w:colFirst="0" w:colLast="0"/>
            <w:bookmarkEnd w:id="476"/>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3E1022">
            <w:pPr>
              <w:ind w:firstLine="670"/>
              <w:jc w:val="both"/>
            </w:pPr>
            <w:hyperlink w:anchor="_Ref335922212" w:history="1">
              <w:proofErr w:type="gramStart"/>
              <w:r w:rsidR="009E73FF">
                <w:rPr>
                  <w:rStyle w:val="a6"/>
                  <w:color w:val="auto"/>
                  <w:u w:val="none"/>
                </w:rPr>
                <w:t xml:space="preserve">Заказчик в течение </w:t>
              </w:r>
              <w:r w:rsidR="009E73FF">
                <w:rPr>
                  <w:rStyle w:val="a6"/>
                  <w:b/>
                  <w:bCs/>
                  <w:i/>
                  <w:iCs/>
                  <w:color w:val="auto"/>
                  <w:u w:val="none"/>
                </w:rPr>
                <w:t>11 (одиннадцать) дней</w:t>
              </w:r>
              <w:r w:rsidR="009E73FF">
                <w:rPr>
                  <w:rStyle w:val="a6"/>
                  <w:color w:val="auto"/>
                  <w:u w:val="none"/>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9E73FF">
                <w:rPr>
                  <w:rStyle w:val="a6"/>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9E73FF">
                <w:rPr>
                  <w:rStyle w:val="a6"/>
                  <w:b/>
                  <w:bCs/>
                  <w:i/>
                  <w:iCs/>
                  <w:color w:val="auto"/>
                  <w:u w:val="none"/>
                </w:rPr>
                <w:t>в течение 10 (десяти) дней</w:t>
              </w:r>
              <w:r w:rsidR="009E73FF">
                <w:rPr>
                  <w:rStyle w:val="a6"/>
                  <w:color w:val="auto"/>
                  <w:u w:val="none"/>
                </w:rPr>
                <w:t xml:space="preserve"> со дня направления указанного договора.</w:t>
              </w:r>
            </w:hyperlink>
          </w:p>
          <w:p w:rsidR="0078495E" w:rsidRDefault="003E1022">
            <w:pPr>
              <w:ind w:right="153" w:firstLine="670"/>
              <w:jc w:val="both"/>
            </w:pPr>
            <w:hyperlink w:anchor="_Ref335922212" w:history="1">
              <w:r w:rsidR="009E73FF">
                <w:rPr>
                  <w:rStyle w:val="a6"/>
                  <w:color w:val="auto"/>
                  <w:u w:val="none"/>
                </w:rPr>
                <w:t>Договор заключается в течение 3</w:t>
              </w:r>
              <w:r w:rsidR="009E73FF">
                <w:rPr>
                  <w:rStyle w:val="a6"/>
                  <w:color w:val="auto"/>
                  <w:spacing w:val="-6"/>
                  <w:u w:val="none"/>
                </w:rPr>
                <w:t xml:space="preserve">0 </w:t>
              </w:r>
              <w:r w:rsidR="009E73FF">
                <w:rPr>
                  <w:rStyle w:val="a6"/>
                  <w:color w:val="auto"/>
                  <w:u w:val="none"/>
                </w:rPr>
                <w:t xml:space="preserve">дней, но не ранее чем через 10 (десять) дней после размещения </w:t>
              </w:r>
              <w:proofErr w:type="gramStart"/>
              <w:r w:rsidR="009E73FF">
                <w:rPr>
                  <w:rStyle w:val="a6"/>
                  <w:color w:val="auto"/>
                  <w:u w:val="none"/>
                </w:rPr>
                <w:t>протокола подведения итогов запроса предложений</w:t>
              </w:r>
              <w:proofErr w:type="gramEnd"/>
              <w:r w:rsidR="009E73FF">
                <w:rPr>
                  <w:rStyle w:val="a6"/>
                  <w:color w:val="auto"/>
                  <w:u w:val="none"/>
                </w:rPr>
                <w:t xml:space="preserve"> или признания запроса предложений несостоявшимся на официальном сайте и на ЭТП.</w:t>
              </w:r>
            </w:hyperlink>
          </w:p>
          <w:p w:rsidR="0078495E" w:rsidRDefault="003E1022">
            <w:pPr>
              <w:keepNext/>
              <w:rPr>
                <w:spacing w:val="-6"/>
              </w:rPr>
            </w:pPr>
            <w:hyperlink w:anchor="_Ref335922212" w:history="1">
              <w:r w:rsidR="009E73FF">
                <w:rPr>
                  <w:rStyle w:val="a6"/>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p>
        </w:tc>
      </w:tr>
      <w:tr w:rsidR="0078495E" w:rsidTr="0072419F">
        <w:trPr>
          <w:trHeight w:val="194"/>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80" w:name="_Ref317256138" w:colFirst="0" w:colLast="0"/>
            <w:bookmarkEnd w:id="477"/>
            <w:bookmarkEnd w:id="478"/>
            <w:bookmarkEnd w:id="479"/>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3E1022">
            <w:pPr>
              <w:pStyle w:val="a9"/>
              <w:spacing w:line="23" w:lineRule="atLeast"/>
              <w:ind w:left="0"/>
              <w:jc w:val="both"/>
              <w:rPr>
                <w:rStyle w:val="a6"/>
                <w:color w:val="auto"/>
                <w:spacing w:val="-6"/>
                <w:u w:val="none"/>
              </w:rPr>
            </w:pPr>
            <w:hyperlink w:anchor="_Ref335922212" w:history="1">
              <w:r w:rsidR="009E73FF">
                <w:rPr>
                  <w:rStyle w:val="a6"/>
                  <w:color w:val="auto"/>
                  <w:spacing w:val="-6"/>
                  <w:u w:val="none"/>
                </w:rPr>
                <w:t>не требуется</w:t>
              </w:r>
            </w:hyperlink>
          </w:p>
        </w:tc>
      </w:tr>
      <w:tr w:rsidR="0078495E" w:rsidTr="0072419F">
        <w:trPr>
          <w:trHeight w:val="194"/>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bookmarkStart w:id="481" w:name="_Ref321836472" w:colFirst="0" w:colLast="0"/>
            <w:bookmarkEnd w:id="480"/>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3E1022">
            <w:pPr>
              <w:jc w:val="both"/>
              <w:rPr>
                <w:rStyle w:val="a6"/>
                <w:color w:val="auto"/>
                <w:spacing w:val="-6"/>
                <w:u w:val="none"/>
              </w:rPr>
            </w:pPr>
            <w:hyperlink w:anchor="_Ref335922212" w:history="1">
              <w:r w:rsidR="009E73FF">
                <w:rPr>
                  <w:rStyle w:val="a6"/>
                  <w:color w:val="auto"/>
                  <w:spacing w:val="-6"/>
                  <w:u w:val="none"/>
                </w:rPr>
                <w:t>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condor</w:t>
              </w:r>
              <w:hyperlink r:id="rId16" w:history="1">
                <w:r w:rsidR="009E73FF">
                  <w:rPr>
                    <w:rStyle w:val="a6"/>
                    <w:color w:val="auto"/>
                    <w:spacing w:val="-6"/>
                    <w:u w:val="none"/>
                  </w:rPr>
                  <w:t>@ueip.ru</w:t>
                </w:r>
              </w:hyperlink>
              <w:r w:rsidR="009E73FF">
                <w:rPr>
                  <w:rStyle w:val="a6"/>
                  <w:color w:val="auto"/>
                  <w:spacing w:val="-6"/>
                  <w:u w:val="none"/>
                </w:rPr>
                <w:t>.</w:t>
              </w:r>
            </w:hyperlink>
          </w:p>
          <w:p w:rsidR="0078495E" w:rsidRDefault="003E1022">
            <w:pPr>
              <w:pStyle w:val="a9"/>
              <w:spacing w:line="276" w:lineRule="auto"/>
              <w:ind w:left="0" w:right="153"/>
              <w:jc w:val="both"/>
              <w:rPr>
                <w:rStyle w:val="a6"/>
                <w:color w:val="auto"/>
                <w:spacing w:val="-6"/>
                <w:u w:val="none"/>
              </w:rPr>
            </w:pPr>
            <w:hyperlink r:id="rId17" w:history="1">
              <w:r w:rsidR="009E73FF">
                <w:rPr>
                  <w:rStyle w:val="a6"/>
                  <w:color w:val="auto"/>
                  <w:spacing w:val="-6"/>
                  <w:u w:val="none"/>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p>
          <w:p w:rsidR="0078495E" w:rsidRDefault="003E1022">
            <w:pPr>
              <w:pStyle w:val="a9"/>
              <w:spacing w:line="276" w:lineRule="auto"/>
              <w:ind w:left="0" w:right="153"/>
              <w:jc w:val="both"/>
              <w:rPr>
                <w:rStyle w:val="a6"/>
                <w:color w:val="auto"/>
                <w:spacing w:val="-6"/>
                <w:u w:val="none"/>
              </w:rPr>
            </w:pPr>
            <w:hyperlink r:id="rId18" w:history="1">
              <w:r w:rsidR="009E73FF">
                <w:rPr>
                  <w:rStyle w:val="a6"/>
                  <w:color w:val="auto"/>
                  <w:spacing w:val="-6"/>
                  <w:u w:val="none"/>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w:t>
              </w:r>
            </w:hyperlink>
          </w:p>
          <w:p w:rsidR="0078495E" w:rsidRDefault="003E1022">
            <w:pPr>
              <w:rPr>
                <w:rStyle w:val="a6"/>
                <w:color w:val="auto"/>
                <w:spacing w:val="-6"/>
                <w:u w:val="none"/>
              </w:rPr>
            </w:pPr>
            <w:hyperlink r:id="rId19" w:history="1">
              <w:r w:rsidR="009E73FF">
                <w:rPr>
                  <w:rStyle w:val="a6"/>
                  <w:color w:val="auto"/>
                  <w:spacing w:val="-6"/>
                  <w:u w:val="none"/>
                </w:rPr>
                <w:t>, либо в ЦАК по электронному arbitration@rosatom.ru</w:t>
              </w:r>
              <w:hyperlink r:id="rId20" w:history="1">
                <w:r w:rsidR="009E73FF">
                  <w:rPr>
                    <w:rStyle w:val="a6"/>
                    <w:color w:val="auto"/>
                    <w:spacing w:val="-6"/>
                    <w:u w:val="none"/>
                  </w:rPr>
                  <w:t xml:space="preserve">. </w:t>
                </w:r>
              </w:hyperlink>
            </w:hyperlink>
          </w:p>
          <w:p w:rsidR="0078495E" w:rsidRDefault="003E1022">
            <w:pPr>
              <w:pStyle w:val="a9"/>
              <w:spacing w:line="276" w:lineRule="auto"/>
              <w:ind w:left="0" w:right="153"/>
              <w:jc w:val="both"/>
              <w:rPr>
                <w:rStyle w:val="a6"/>
                <w:color w:val="auto"/>
                <w:spacing w:val="-6"/>
                <w:u w:val="none"/>
              </w:rPr>
            </w:pPr>
            <w:hyperlink r:id="rId21" w:history="1">
              <w:hyperlink r:id="rId22" w:history="1">
                <w:hyperlink r:id="rId23" w:history="1">
                  <w:r w:rsidR="009E73FF">
                    <w:rPr>
                      <w:rStyle w:val="a6"/>
                      <w:color w:val="auto"/>
                      <w:spacing w:val="-6"/>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hyperlink>
            </w:hyperlink>
          </w:p>
          <w:p w:rsidR="0078495E" w:rsidRDefault="003E1022">
            <w:pPr>
              <w:pStyle w:val="a9"/>
              <w:spacing w:line="276" w:lineRule="auto"/>
              <w:ind w:left="0" w:right="153"/>
              <w:jc w:val="both"/>
              <w:rPr>
                <w:rStyle w:val="a6"/>
                <w:color w:val="auto"/>
                <w:spacing w:val="-6"/>
                <w:u w:val="none"/>
              </w:rPr>
            </w:pPr>
            <w:hyperlink r:id="rId24" w:history="1">
              <w:hyperlink r:id="rId25" w:history="1">
                <w:hyperlink r:id="rId26" w:history="1">
                  <w:r w:rsidR="009E73FF">
                    <w:rPr>
                      <w:rStyle w:val="a6"/>
                      <w:color w:val="auto"/>
                      <w:spacing w:val="-6"/>
                      <w:u w:val="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hyperlink>
            </w:hyperlink>
          </w:p>
          <w:p w:rsidR="0078495E" w:rsidRDefault="003E1022">
            <w:pPr>
              <w:pStyle w:val="a9"/>
              <w:spacing w:line="276" w:lineRule="auto"/>
              <w:ind w:left="0" w:right="153"/>
              <w:jc w:val="both"/>
              <w:rPr>
                <w:rStyle w:val="a6"/>
                <w:color w:val="auto"/>
                <w:spacing w:val="-6"/>
                <w:u w:val="none"/>
              </w:rPr>
            </w:pPr>
            <w:hyperlink r:id="rId27" w:history="1">
              <w:hyperlink r:id="rId28" w:history="1">
                <w:hyperlink r:id="rId29" w:history="1">
                  <w:r w:rsidR="009E73FF">
                    <w:rPr>
                      <w:rStyle w:val="a6"/>
                      <w:color w:val="auto"/>
                      <w:spacing w:val="-6"/>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p>
          <w:p w:rsidR="0078495E" w:rsidRDefault="003E1022">
            <w:pPr>
              <w:pStyle w:val="a9"/>
              <w:spacing w:line="276" w:lineRule="auto"/>
              <w:ind w:left="0" w:right="153"/>
              <w:jc w:val="both"/>
              <w:rPr>
                <w:rStyle w:val="a6"/>
                <w:color w:val="auto"/>
                <w:spacing w:val="-6"/>
                <w:u w:val="none"/>
              </w:rPr>
            </w:pPr>
            <w:hyperlink r:id="rId30" w:history="1">
              <w:hyperlink r:id="rId31" w:history="1">
                <w:hyperlink r:id="rId32" w:history="1">
                  <w:r w:rsidR="009E73FF">
                    <w:rPr>
                      <w:rStyle w:val="a6"/>
                      <w:color w:val="auto"/>
                      <w:spacing w:val="-6"/>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hyperlink>
            </w:hyperlink>
          </w:p>
          <w:p w:rsidR="0078495E" w:rsidRDefault="003E1022">
            <w:pPr>
              <w:pStyle w:val="a9"/>
              <w:spacing w:line="276" w:lineRule="auto"/>
              <w:ind w:left="0" w:right="153"/>
              <w:jc w:val="both"/>
              <w:rPr>
                <w:rStyle w:val="a6"/>
                <w:color w:val="auto"/>
                <w:spacing w:val="-6"/>
                <w:u w:val="none"/>
              </w:rPr>
            </w:pPr>
            <w:hyperlink r:id="rId33" w:history="1">
              <w:hyperlink r:id="rId34" w:history="1">
                <w:hyperlink r:id="rId35" w:history="1">
                  <w:r w:rsidR="009E73FF">
                    <w:rPr>
                      <w:rStyle w:val="a6"/>
                      <w:color w:val="auto"/>
                      <w:spacing w:val="-6"/>
                      <w:u w:val="none"/>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p>
        </w:tc>
      </w:tr>
      <w:bookmarkEnd w:id="481"/>
      <w:tr w:rsidR="0078495E" w:rsidTr="0072419F">
        <w:trPr>
          <w:trHeight w:val="194"/>
        </w:trPr>
        <w:tc>
          <w:tcPr>
            <w:tcW w:w="1065"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44"/>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495E" w:rsidRDefault="009E73FF">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495E" w:rsidRDefault="003E1022">
            <w:pPr>
              <w:pStyle w:val="a9"/>
              <w:spacing w:line="276" w:lineRule="auto"/>
              <w:ind w:left="0" w:right="153"/>
              <w:jc w:val="both"/>
              <w:rPr>
                <w:rStyle w:val="a6"/>
                <w:color w:val="auto"/>
                <w:spacing w:val="-6"/>
                <w:u w:val="none"/>
              </w:rPr>
            </w:pPr>
            <w:hyperlink r:id="rId36" w:history="1">
              <w:r w:rsidR="009E73FF">
                <w:rPr>
                  <w:rStyle w:val="a6"/>
                  <w:color w:val="auto"/>
                  <w:spacing w:val="-6"/>
                  <w:u w:val="none"/>
                </w:rPr>
                <w:t xml:space="preserve">О фактах злоупотреблений участник запроса предложений может заявить в </w:t>
              </w:r>
              <w:proofErr w:type="spellStart"/>
              <w:r w:rsidR="009E73FF">
                <w:rPr>
                  <w:rStyle w:val="a6"/>
                  <w:color w:val="auto"/>
                  <w:spacing w:val="-6"/>
                  <w:u w:val="none"/>
                </w:rPr>
                <w:t>Госкорпорацию</w:t>
              </w:r>
              <w:proofErr w:type="spellEnd"/>
              <w:r w:rsidR="009E73FF">
                <w:rPr>
                  <w:rStyle w:val="a6"/>
                  <w:color w:val="auto"/>
                  <w:spacing w:val="-6"/>
                  <w:u w:val="none"/>
                </w:rPr>
                <w:t xml:space="preserve"> «</w:t>
              </w:r>
              <w:proofErr w:type="spellStart"/>
              <w:r w:rsidR="009E73FF">
                <w:rPr>
                  <w:rStyle w:val="a6"/>
                  <w:color w:val="auto"/>
                  <w:spacing w:val="-6"/>
                  <w:u w:val="none"/>
                </w:rPr>
                <w:t>Росатом</w:t>
              </w:r>
              <w:proofErr w:type="spellEnd"/>
              <w:r w:rsidR="009E73FF">
                <w:rPr>
                  <w:rStyle w:val="a6"/>
                  <w:color w:val="auto"/>
                  <w:spacing w:val="-6"/>
                  <w:u w:val="none"/>
                </w:rPr>
                <w:t xml:space="preserve">» и сообщить об этом гласно или анонимно, воспользовавшись следующими каналами связи: </w:t>
              </w:r>
            </w:hyperlink>
          </w:p>
          <w:p w:rsidR="0078495E" w:rsidRDefault="003E1022">
            <w:pPr>
              <w:pStyle w:val="a9"/>
              <w:tabs>
                <w:tab w:val="left" w:pos="330"/>
              </w:tabs>
              <w:spacing w:line="276" w:lineRule="auto"/>
              <w:ind w:left="0" w:right="153"/>
              <w:jc w:val="both"/>
              <w:rPr>
                <w:rStyle w:val="a6"/>
                <w:color w:val="auto"/>
                <w:spacing w:val="-6"/>
                <w:u w:val="none"/>
              </w:rPr>
            </w:pPr>
            <w:hyperlink r:id="rId37" w:history="1">
              <w:r w:rsidR="009E73FF">
                <w:rPr>
                  <w:rStyle w:val="a6"/>
                  <w:color w:val="auto"/>
                  <w:spacing w:val="-6"/>
                  <w:u w:val="none"/>
                </w:rPr>
                <w:t>1.</w:t>
              </w:r>
              <w:r w:rsidR="009E73FF">
                <w:rPr>
                  <w:rStyle w:val="a6"/>
                  <w:color w:val="auto"/>
                  <w:spacing w:val="-6"/>
                  <w:u w:val="none"/>
                </w:rPr>
                <w:tab/>
                <w:t>Телефон «горячей линии»: 8-800-100-07-07 (многоканальный, круглосуточно, бесплатно из любой точки страны);</w:t>
              </w:r>
            </w:hyperlink>
          </w:p>
          <w:p w:rsidR="0078495E" w:rsidRDefault="003E1022">
            <w:pPr>
              <w:pStyle w:val="a9"/>
              <w:tabs>
                <w:tab w:val="left" w:pos="360"/>
              </w:tabs>
              <w:spacing w:line="276" w:lineRule="auto"/>
              <w:ind w:left="0" w:right="153"/>
              <w:jc w:val="both"/>
              <w:rPr>
                <w:rStyle w:val="a6"/>
                <w:color w:val="auto"/>
                <w:spacing w:val="-6"/>
                <w:u w:val="none"/>
              </w:rPr>
            </w:pPr>
            <w:hyperlink r:id="rId38" w:history="1">
              <w:r w:rsidR="009E73FF">
                <w:rPr>
                  <w:rStyle w:val="a6"/>
                  <w:color w:val="auto"/>
                  <w:spacing w:val="-6"/>
                  <w:u w:val="none"/>
                </w:rPr>
                <w:t>2.</w:t>
              </w:r>
              <w:r w:rsidR="009E73FF">
                <w:rPr>
                  <w:rStyle w:val="a6"/>
                  <w:color w:val="auto"/>
                  <w:spacing w:val="-6"/>
                  <w:u w:val="none"/>
                </w:rPr>
                <w:tab/>
                <w:t>Адрес электронной почты: 0707@rosatom.ru;</w:t>
              </w:r>
            </w:hyperlink>
          </w:p>
          <w:p w:rsidR="0078495E" w:rsidRDefault="003E1022">
            <w:pPr>
              <w:pStyle w:val="a9"/>
              <w:tabs>
                <w:tab w:val="left" w:pos="330"/>
              </w:tabs>
              <w:spacing w:line="276" w:lineRule="auto"/>
              <w:ind w:left="0" w:right="153"/>
              <w:jc w:val="both"/>
              <w:rPr>
                <w:rStyle w:val="a6"/>
                <w:color w:val="auto"/>
                <w:spacing w:val="-6"/>
                <w:u w:val="none"/>
              </w:rPr>
            </w:pPr>
            <w:hyperlink r:id="rId39" w:history="1">
              <w:r w:rsidR="009E73FF">
                <w:rPr>
                  <w:rStyle w:val="a6"/>
                  <w:color w:val="auto"/>
                  <w:spacing w:val="-6"/>
                  <w:u w:val="none"/>
                </w:rPr>
                <w:t>3.</w:t>
              </w:r>
              <w:r w:rsidR="009E73FF">
                <w:rPr>
                  <w:rStyle w:val="a6"/>
                  <w:color w:val="auto"/>
                  <w:spacing w:val="-6"/>
                  <w:u w:val="none"/>
                </w:rPr>
                <w:tab/>
                <w:t xml:space="preserve">Адрес для почтовых отправлений: 119017, Москва, а/я 226, Департамент защиты активов </w:t>
              </w:r>
              <w:proofErr w:type="spellStart"/>
              <w:r w:rsidR="009E73FF">
                <w:rPr>
                  <w:rStyle w:val="a6"/>
                  <w:color w:val="auto"/>
                  <w:spacing w:val="-6"/>
                  <w:u w:val="none"/>
                </w:rPr>
                <w:t>Госкорпорации</w:t>
              </w:r>
              <w:proofErr w:type="spellEnd"/>
              <w:r w:rsidR="009E73FF">
                <w:rPr>
                  <w:rStyle w:val="a6"/>
                  <w:color w:val="auto"/>
                  <w:spacing w:val="-6"/>
                  <w:u w:val="none"/>
                </w:rPr>
                <w:t xml:space="preserve"> «</w:t>
              </w:r>
              <w:proofErr w:type="spellStart"/>
              <w:r w:rsidR="009E73FF">
                <w:rPr>
                  <w:rStyle w:val="a6"/>
                  <w:color w:val="auto"/>
                  <w:spacing w:val="-6"/>
                  <w:u w:val="none"/>
                </w:rPr>
                <w:t>Росатом</w:t>
              </w:r>
              <w:proofErr w:type="spellEnd"/>
              <w:r w:rsidR="009E73FF">
                <w:rPr>
                  <w:rStyle w:val="a6"/>
                  <w:color w:val="auto"/>
                  <w:spacing w:val="-6"/>
                  <w:u w:val="none"/>
                </w:rPr>
                <w:t>».</w:t>
              </w:r>
            </w:hyperlink>
          </w:p>
        </w:tc>
      </w:tr>
    </w:tbl>
    <w:p w:rsidR="0078495E" w:rsidRDefault="0078495E">
      <w:pPr>
        <w:sectPr w:rsidR="0078495E">
          <w:pgSz w:w="16840" w:h="11907" w:orient="landscape"/>
          <w:pgMar w:top="1418" w:right="1134" w:bottom="567" w:left="1134" w:header="567" w:footer="567" w:gutter="0"/>
          <w:cols w:space="720"/>
        </w:sectPr>
      </w:pPr>
    </w:p>
    <w:p w:rsidR="0078495E" w:rsidRDefault="009E73FF">
      <w:pPr>
        <w:pStyle w:val="10"/>
        <w:numPr>
          <w:ilvl w:val="1"/>
          <w:numId w:val="11"/>
        </w:numPr>
        <w:tabs>
          <w:tab w:val="clear" w:pos="1440"/>
          <w:tab w:val="num" w:pos="0"/>
          <w:tab w:val="num" w:pos="1134"/>
          <w:tab w:val="left" w:pos="1418"/>
        </w:tabs>
        <w:ind w:left="0" w:firstLine="709"/>
        <w:jc w:val="both"/>
        <w:rPr>
          <w:rFonts w:eastAsia="Times New Roman"/>
        </w:rPr>
      </w:pPr>
      <w:bookmarkStart w:id="482" w:name="_Toc326685693"/>
      <w:bookmarkStart w:id="483" w:name="_Ref317259233"/>
      <w:bookmarkStart w:id="484" w:name="_Ref317259217"/>
      <w:bookmarkStart w:id="485" w:name="_Ref317259206"/>
      <w:bookmarkStart w:id="486" w:name="_Ref317259197"/>
      <w:bookmarkStart w:id="487" w:name="_Ref317259188"/>
      <w:bookmarkStart w:id="488" w:name="_Ref317259176"/>
      <w:bookmarkStart w:id="489" w:name="_Ref317259167"/>
      <w:bookmarkStart w:id="490" w:name="_Ref317259149"/>
      <w:bookmarkStart w:id="491" w:name="_Ref317259138"/>
      <w:bookmarkStart w:id="492" w:name="_Ref317259121"/>
      <w:bookmarkStart w:id="493" w:name="_Ref317259107"/>
      <w:bookmarkStart w:id="494" w:name="_Ref317259097"/>
      <w:bookmarkStart w:id="495" w:name="_Ref317259086"/>
      <w:bookmarkStart w:id="496" w:name="_Ref317259078"/>
      <w:bookmarkStart w:id="497" w:name="_Ref317258884"/>
      <w:bookmarkStart w:id="498" w:name="_Ref317258847"/>
      <w:bookmarkStart w:id="499" w:name="_Ref317258826"/>
      <w:bookmarkStart w:id="500" w:name="_Ref317252770"/>
      <w:bookmarkStart w:id="501" w:name="_Ref317252392"/>
      <w:bookmarkStart w:id="502" w:name="_Toc391632491"/>
      <w:bookmarkStart w:id="503" w:name="_Toc255987070"/>
      <w:r>
        <w:rPr>
          <w:rFonts w:eastAsia="Times New Roman"/>
        </w:rPr>
        <w:t>ОБРАЗЦЫ ФОРМ ОСНОВНЫХ ДОКУМЕНТОВ, ВКЛЮЧАЕМЫХ В ЗАЯВКУ НА УЧАСТИЕ В ЗАПРОСЕ ПРЕДЛОЖЕНИЙ</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rsidR="0078495E" w:rsidRDefault="009E73FF">
      <w:pPr>
        <w:pStyle w:val="Times12"/>
        <w:keepNext/>
        <w:ind w:firstLine="709"/>
        <w:rPr>
          <w:b/>
          <w:i/>
          <w:szCs w:val="24"/>
        </w:rPr>
      </w:pPr>
      <w:r>
        <w:rPr>
          <w:b/>
          <w:i/>
          <w:szCs w:val="24"/>
        </w:rPr>
        <w:t xml:space="preserve"> </w:t>
      </w:r>
    </w:p>
    <w:p w:rsidR="0078495E" w:rsidRDefault="0078495E">
      <w:pPr>
        <w:keepNext/>
        <w:ind w:firstLine="709"/>
      </w:pPr>
    </w:p>
    <w:p w:rsidR="0078495E" w:rsidRDefault="009E73FF">
      <w:pPr>
        <w:pStyle w:val="Times12"/>
        <w:keepNext/>
        <w:ind w:firstLine="709"/>
        <w:jc w:val="right"/>
        <w:rPr>
          <w:bCs w:val="0"/>
          <w:szCs w:val="24"/>
        </w:rPr>
      </w:pPr>
      <w:bookmarkStart w:id="504" w:name="форма1"/>
      <w:bookmarkStart w:id="505" w:name="_Toc98251753"/>
      <w:bookmarkEnd w:id="503"/>
      <w:r>
        <w:rPr>
          <w:bCs w:val="0"/>
          <w:szCs w:val="24"/>
        </w:rPr>
        <w:t xml:space="preserve">Форма </w:t>
      </w:r>
      <w:bookmarkStart w:id="506" w:name="F01"/>
      <w:bookmarkEnd w:id="504"/>
      <w:r>
        <w:rPr>
          <w:bCs w:val="0"/>
          <w:szCs w:val="24"/>
        </w:rPr>
        <w:t>1.</w:t>
      </w:r>
      <w:bookmarkEnd w:id="506"/>
    </w:p>
    <w:p w:rsidR="0078495E" w:rsidRDefault="009E73FF">
      <w:pPr>
        <w:keepNext/>
        <w:ind w:firstLine="709"/>
        <w:rPr>
          <w:b/>
          <w:i/>
        </w:rPr>
      </w:pPr>
      <w:r>
        <w:rPr>
          <w:b/>
          <w:i/>
        </w:rPr>
        <w:t>Фирменный бланк участника запроса предложений</w:t>
      </w:r>
    </w:p>
    <w:p w:rsidR="0078495E" w:rsidRDefault="009E73FF">
      <w:pPr>
        <w:pStyle w:val="Times12"/>
        <w:keepNext/>
        <w:spacing w:before="120"/>
        <w:ind w:firstLine="709"/>
        <w:jc w:val="left"/>
        <w:rPr>
          <w:szCs w:val="24"/>
        </w:rPr>
      </w:pPr>
      <w:r>
        <w:rPr>
          <w:szCs w:val="24"/>
        </w:rPr>
        <w:t>«___» __________ 20___ года №______</w:t>
      </w:r>
    </w:p>
    <w:p w:rsidR="0078495E" w:rsidRDefault="009E73FF">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507" w:name="_Письмо_о_подаче"/>
      <w:bookmarkStart w:id="508" w:name="_Toc255987071"/>
      <w:bookmarkStart w:id="509" w:name="_Toc272505461"/>
      <w:bookmarkStart w:id="510" w:name="_Toc333392508"/>
      <w:bookmarkStart w:id="511" w:name="_Toc391632492"/>
      <w:bookmarkEnd w:id="507"/>
      <w:r>
        <w:rPr>
          <w:rFonts w:ascii="Times New Roman" w:eastAsia="Times New Roman" w:hAnsi="Times New Roman" w:cs="Times New Roman"/>
          <w:b w:val="0"/>
          <w:bCs w:val="0"/>
          <w:i w:val="0"/>
          <w:sz w:val="24"/>
          <w:szCs w:val="24"/>
        </w:rPr>
        <w:t>ЗАЯВКА НА УЧАСТИЕ В ЗАПРОСЕ ПРЕДЛОЖЕНИЙ (Форма 1.)</w:t>
      </w:r>
      <w:bookmarkEnd w:id="508"/>
      <w:bookmarkEnd w:id="509"/>
      <w:bookmarkEnd w:id="510"/>
      <w:bookmarkEnd w:id="511"/>
    </w:p>
    <w:p w:rsidR="0078495E" w:rsidRDefault="0078495E">
      <w:pPr>
        <w:keepNext/>
        <w:tabs>
          <w:tab w:val="left" w:pos="7938"/>
        </w:tabs>
        <w:ind w:firstLine="709"/>
        <w:jc w:val="center"/>
        <w:rPr>
          <w:b/>
        </w:rPr>
      </w:pPr>
    </w:p>
    <w:p w:rsidR="0078495E" w:rsidRDefault="009E73FF">
      <w:pPr>
        <w:keepNext/>
        <w:ind w:firstLine="709"/>
        <w:jc w:val="both"/>
      </w:pPr>
      <w:r>
        <w:t xml:space="preserve">Изучив извещение о проведении запроса предложений на право заключения договора на производство и трансляцию видеосюжетов о деятельности ОАО "УЭХК" (901-UE-5551).,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8495E" w:rsidRDefault="009E73FF">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78495E" w:rsidRDefault="009E73FF">
      <w:pPr>
        <w:pStyle w:val="Times12"/>
        <w:keepNext/>
        <w:suppressAutoHyphens/>
        <w:ind w:firstLine="709"/>
        <w:rPr>
          <w:szCs w:val="24"/>
        </w:rPr>
      </w:pPr>
      <w:r>
        <w:rPr>
          <w:szCs w:val="24"/>
        </w:rPr>
        <w:t>ИНН ________________________________________________________,</w:t>
      </w:r>
    </w:p>
    <w:p w:rsidR="0078495E" w:rsidRDefault="009E73FF">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78495E" w:rsidRDefault="009E73FF">
      <w:pPr>
        <w:pStyle w:val="Times12"/>
        <w:keepNext/>
        <w:suppressAutoHyphens/>
        <w:ind w:firstLine="709"/>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78495E" w:rsidRDefault="009E73FF">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78495E" w:rsidRDefault="009E73FF">
      <w:pPr>
        <w:pStyle w:val="Times12"/>
        <w:keepNext/>
        <w:suppressAutoHyphens/>
        <w:ind w:firstLine="709"/>
        <w:rPr>
          <w:szCs w:val="24"/>
        </w:rPr>
      </w:pPr>
      <w:r>
        <w:rPr>
          <w:szCs w:val="24"/>
        </w:rPr>
        <w:t>фактический адрес _____________________________________________________,</w:t>
      </w:r>
    </w:p>
    <w:p w:rsidR="0078495E" w:rsidRDefault="009E73FF">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78495E" w:rsidRDefault="009E73FF">
      <w:pPr>
        <w:pStyle w:val="Times12"/>
        <w:keepNext/>
        <w:suppressAutoHyphens/>
        <w:ind w:firstLine="709"/>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78495E" w:rsidRDefault="009E73FF">
      <w:pPr>
        <w:pStyle w:val="aff7"/>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78495E" w:rsidRDefault="009E73FF">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78495E">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Предложения участника</w:t>
            </w:r>
          </w:p>
        </w:tc>
      </w:tr>
      <w:tr w:rsidR="0078495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rPr>
                <w:b/>
                <w:i/>
              </w:rPr>
              <w:t>[указать цену договора с отражением размера НДС]</w:t>
            </w:r>
          </w:p>
        </w:tc>
      </w:tr>
      <w:tr w:rsidR="0078495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b/>
                <w:i/>
              </w:rPr>
            </w:pPr>
            <w:r>
              <w:rPr>
                <w:b/>
                <w:i/>
              </w:rPr>
              <w:t>[указать цену договора]</w:t>
            </w:r>
          </w:p>
        </w:tc>
      </w:tr>
      <w:tr w:rsidR="0078495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rPr>
                <w:bCs/>
              </w:rPr>
            </w:pPr>
            <w:r>
              <w:rPr>
                <w:bCs/>
              </w:rPr>
              <w:t>Срок оказания услуг</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r>
              <w:fldChar w:fldCharType="begin"/>
            </w:r>
            <w:r>
              <w:instrText xml:space="preserve"> REF _Ref317250598 \r \h  \* MERGEFORMAT </w:instrText>
            </w:r>
            <w:r>
              <w:fldChar w:fldCharType="separate"/>
            </w:r>
            <w:r w:rsidR="00DF457D" w:rsidRPr="00DF457D">
              <w:rPr>
                <w:b/>
                <w:i/>
              </w:rPr>
              <w:t>3</w:t>
            </w:r>
            <w:r>
              <w:fldChar w:fldCharType="end"/>
            </w:r>
            <w:r>
              <w:rPr>
                <w:b/>
                <w:i/>
              </w:rPr>
              <w:t xml:space="preserve"> раздела </w:t>
            </w:r>
            <w:r>
              <w:fldChar w:fldCharType="begin"/>
            </w:r>
            <w:r>
              <w:instrText xml:space="preserve"> REF _Ref317249938 \r \h  \* MERGEFORMAT </w:instrText>
            </w:r>
            <w:r>
              <w:fldChar w:fldCharType="separate"/>
            </w:r>
            <w:r w:rsidR="00DF457D" w:rsidRPr="00DF457D">
              <w:rPr>
                <w:b/>
                <w:i/>
              </w:rPr>
              <w:t>1</w:t>
            </w:r>
            <w:r>
              <w:fldChar w:fldCharType="end"/>
            </w:r>
            <w:r>
              <w:rPr>
                <w:b/>
                <w:i/>
              </w:rPr>
              <w:t xml:space="preserve"> «Информационная карта запроса предложений»]</w:t>
            </w:r>
          </w:p>
        </w:tc>
      </w:tr>
      <w:tr w:rsidR="0078495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78495E" w:rsidRDefault="009E73FF">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78495E" w:rsidRDefault="009E73FF">
            <w:pPr>
              <w:keepNext/>
              <w:jc w:val="center"/>
              <w:rPr>
                <w:b/>
                <w:i/>
                <w:iCs/>
                <w:shd w:val="clear" w:color="auto" w:fill="FFFF99"/>
              </w:rPr>
            </w:pPr>
            <w:r>
              <w:rPr>
                <w:b/>
                <w:i/>
              </w:rPr>
              <w:t>[указать гарантийный срок]</w:t>
            </w:r>
          </w:p>
        </w:tc>
      </w:tr>
      <w:tr w:rsidR="0078495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78495E" w:rsidRDefault="009E73FF">
            <w:pPr>
              <w:keepNext/>
              <w:jc w:val="center"/>
              <w:rPr>
                <w:b/>
                <w:i/>
              </w:rPr>
            </w:pPr>
            <w:r>
              <w:rPr>
                <w:b/>
                <w:i/>
              </w:rPr>
              <w:t>[указать порядок платежей по договору, предлагаемый участником]</w:t>
            </w:r>
          </w:p>
        </w:tc>
      </w:tr>
      <w:tr w:rsidR="0078495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78495E" w:rsidRDefault="0078495E">
            <w:pPr>
              <w:keepNext/>
              <w:jc w:val="center"/>
              <w:rPr>
                <w:b/>
                <w:i/>
              </w:rPr>
            </w:pPr>
          </w:p>
        </w:tc>
      </w:tr>
    </w:tbl>
    <w:p w:rsidR="0078495E" w:rsidRDefault="0078495E">
      <w:pPr>
        <w:keepNext/>
        <w:ind w:firstLine="709"/>
        <w:jc w:val="both"/>
        <w:rPr>
          <w:b/>
          <w:i/>
          <w:highlight w:val="yellow"/>
        </w:rPr>
      </w:pPr>
    </w:p>
    <w:p w:rsidR="0078495E" w:rsidRDefault="0078495E">
      <w:pPr>
        <w:keepNext/>
        <w:ind w:firstLine="709"/>
        <w:jc w:val="both"/>
        <w:rPr>
          <w:b/>
          <w:i/>
          <w:highlight w:val="yellow"/>
        </w:rPr>
      </w:pPr>
    </w:p>
    <w:p w:rsidR="0078495E" w:rsidRDefault="009E73FF">
      <w:pPr>
        <w:pStyle w:val="aff7"/>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512" w:name="_Hlt440565644"/>
      <w:bookmarkEnd w:id="512"/>
      <w:r>
        <w:rPr>
          <w:rFonts w:ascii="Times New Roman" w:hAnsi="Times New Roman" w:cs="Times New Roman"/>
        </w:rPr>
        <w:t xml:space="preserve"> [указывается срок в соответствии с пунктом 4.5 настоящей документации].</w:t>
      </w:r>
    </w:p>
    <w:p w:rsidR="0078495E" w:rsidRDefault="009E73FF">
      <w:pPr>
        <w:pStyle w:val="aff7"/>
        <w:spacing w:before="0" w:after="0" w:line="240" w:lineRule="auto"/>
        <w:ind w:firstLine="709"/>
        <w:rPr>
          <w:rFonts w:ascii="Times New Roman" w:hAnsi="Times New Roman" w:cs="Times New Roman"/>
        </w:rPr>
      </w:pPr>
      <w:r>
        <w:rPr>
          <w:rFonts w:ascii="Times New Roman" w:hAnsi="Times New Roman" w:cs="Times New Roman"/>
        </w:rPr>
        <w:t xml:space="preserve">Для юридических лиц. Настоящим подтверждаем, что: </w:t>
      </w:r>
    </w:p>
    <w:p w:rsidR="0078495E" w:rsidRDefault="009E73FF">
      <w:pPr>
        <w:pStyle w:val="a9"/>
        <w:numPr>
          <w:ilvl w:val="0"/>
          <w:numId w:val="53"/>
        </w:numPr>
        <w:tabs>
          <w:tab w:val="left" w:pos="1134"/>
        </w:tabs>
        <w:spacing w:line="276" w:lineRule="auto"/>
        <w:ind w:left="0" w:firstLine="709"/>
        <w:jc w:val="both"/>
      </w:pPr>
      <w:proofErr w:type="gramStart"/>
      <w:r>
        <w:t>против</w:t>
      </w:r>
      <w:proofErr w:type="gramEnd"/>
      <w:r>
        <w:t xml:space="preserve"> ________________________________ (</w:t>
      </w:r>
      <w:proofErr w:type="gramStart"/>
      <w:r>
        <w:t>наименование</w:t>
      </w:r>
      <w:proofErr w:type="gramEnd"/>
      <w:r>
        <w:t xml:space="preserve"> участника запроса предложений) не проводится процедура ликвидации, не принято арбитражным судом решения о признании _______________________ (наименование участника запроса предложений) банкротом, деятельность ______________________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78495E" w:rsidRDefault="009E73FF">
      <w:pPr>
        <w:pStyle w:val="a9"/>
        <w:numPr>
          <w:ilvl w:val="0"/>
          <w:numId w:val="53"/>
        </w:numPr>
        <w:tabs>
          <w:tab w:val="left" w:pos="1134"/>
        </w:tabs>
        <w:spacing w:line="276" w:lineRule="auto"/>
        <w:ind w:left="0" w:firstLine="709"/>
        <w:jc w:val="both"/>
      </w:pPr>
      <w:proofErr w:type="gramStart"/>
      <w: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8495E" w:rsidRDefault="009E73FF">
      <w:pPr>
        <w:pStyle w:val="a9"/>
        <w:tabs>
          <w:tab w:val="left" w:pos="567"/>
          <w:tab w:val="left" w:pos="1134"/>
        </w:tabs>
        <w:spacing w:line="276" w:lineRule="auto"/>
        <w:ind w:left="0" w:firstLine="709"/>
        <w:jc w:val="both"/>
      </w:pPr>
      <w:r>
        <w:t>задолженность _____________ (наименование участника запроса предложений) по уплате налогов, сборов, пеней и штрафов отсутствует.</w:t>
      </w:r>
    </w:p>
    <w:p w:rsidR="0078495E" w:rsidRDefault="009E73FF">
      <w:pPr>
        <w:pStyle w:val="a9"/>
        <w:tabs>
          <w:tab w:val="left" w:pos="567"/>
          <w:tab w:val="left" w:pos="1134"/>
        </w:tabs>
        <w:spacing w:line="276" w:lineRule="auto"/>
        <w:ind w:left="0" w:firstLine="709"/>
        <w:jc w:val="both"/>
      </w:pPr>
      <w:r>
        <w:t>либо</w:t>
      </w:r>
    </w:p>
    <w:p w:rsidR="0078495E" w:rsidRDefault="009E73FF">
      <w:pPr>
        <w:pStyle w:val="a9"/>
        <w:spacing w:line="276" w:lineRule="auto"/>
        <w:ind w:left="0" w:firstLine="709"/>
        <w:jc w:val="both"/>
      </w:pPr>
      <w:proofErr w:type="gramStart"/>
      <w: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78495E" w:rsidRDefault="009E73FF">
      <w:pPr>
        <w:pStyle w:val="a9"/>
        <w:spacing w:line="276" w:lineRule="auto"/>
        <w:ind w:left="0" w:firstLine="709"/>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78495E" w:rsidRDefault="009E73FF">
      <w:pPr>
        <w:pStyle w:val="a9"/>
        <w:spacing w:line="276" w:lineRule="auto"/>
        <w:ind w:left="0" w:firstLine="709"/>
        <w:jc w:val="both"/>
      </w:pPr>
      <w: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95E" w:rsidRDefault="009E73FF">
      <w:pPr>
        <w:pStyle w:val="a9"/>
        <w:spacing w:line="276" w:lineRule="auto"/>
        <w:ind w:left="0" w:firstLine="709"/>
        <w:jc w:val="both"/>
      </w:pPr>
      <w: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78495E" w:rsidRDefault="009E73FF">
      <w:pPr>
        <w:pStyle w:val="a9"/>
        <w:numPr>
          <w:ilvl w:val="0"/>
          <w:numId w:val="54"/>
        </w:numPr>
        <w:tabs>
          <w:tab w:val="num" w:pos="1134"/>
        </w:tabs>
        <w:spacing w:line="276" w:lineRule="auto"/>
        <w:ind w:left="0" w:firstLine="709"/>
        <w:jc w:val="both"/>
      </w:pPr>
      <w: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78495E" w:rsidRDefault="009E73FF">
      <w:pPr>
        <w:pStyle w:val="a9"/>
        <w:numPr>
          <w:ilvl w:val="0"/>
          <w:numId w:val="54"/>
        </w:numPr>
        <w:tabs>
          <w:tab w:val="num" w:pos="1134"/>
        </w:tabs>
        <w:spacing w:line="276" w:lineRule="auto"/>
        <w:ind w:left="0" w:firstLine="709"/>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8495E" w:rsidRDefault="009E73FF">
      <w:pPr>
        <w:pStyle w:val="a9"/>
        <w:spacing w:line="276" w:lineRule="auto"/>
        <w:ind w:left="0" w:firstLine="709"/>
        <w:jc w:val="both"/>
      </w:pPr>
      <w: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95E" w:rsidRDefault="009E73FF">
      <w:pPr>
        <w:pStyle w:val="a9"/>
        <w:spacing w:line="276" w:lineRule="auto"/>
        <w:ind w:left="0" w:firstLine="709"/>
        <w:jc w:val="both"/>
      </w:pPr>
      <w:r>
        <w:t>Нами будут представлены в течение ___ с момента заключения договора [указать срок предоставления подтверждающих документов] документы, указанные в пункте 4.15.3 документации и проекте договора (часть 2 «Проект договора»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8495E" w:rsidRDefault="009E73FF">
      <w:pPr>
        <w:pStyle w:val="a9"/>
        <w:spacing w:line="276" w:lineRule="auto"/>
        <w:ind w:left="0" w:firstLine="709"/>
        <w:jc w:val="both"/>
      </w:pPr>
      <w: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95E" w:rsidRDefault="009E73FF">
      <w:pPr>
        <w:pStyle w:val="a9"/>
        <w:spacing w:before="120" w:line="276" w:lineRule="auto"/>
        <w:ind w:left="0" w:firstLine="709"/>
        <w:jc w:val="both"/>
      </w:pPr>
      <w:r>
        <w:t>В случае</w:t>
      </w:r>
      <w:proofErr w:type="gramStart"/>
      <w:r>
        <w:t>,</w:t>
      </w:r>
      <w:proofErr w:type="gramEnd"/>
      <w: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8495E" w:rsidRDefault="009E73FF">
      <w:pPr>
        <w:pStyle w:val="a9"/>
        <w:spacing w:before="120" w:line="276" w:lineRule="auto"/>
        <w:ind w:left="0" w:firstLine="709"/>
        <w:jc w:val="both"/>
      </w:pPr>
      <w:r>
        <w:t xml:space="preserve">Мы, _______________________________________ </w:t>
      </w:r>
    </w:p>
    <w:p w:rsidR="0078495E" w:rsidRDefault="009E73FF">
      <w:pPr>
        <w:pStyle w:val="a9"/>
        <w:spacing w:before="120" w:line="276" w:lineRule="auto"/>
        <w:ind w:left="0" w:firstLine="709"/>
        <w:jc w:val="both"/>
      </w:pPr>
      <w:r>
        <w:t xml:space="preserve"> </w:t>
      </w:r>
      <w:r>
        <w:tab/>
        <w:t>(наименование организации или Ф.И.О. участника запроса предложений)</w:t>
      </w:r>
    </w:p>
    <w:p w:rsidR="0078495E" w:rsidRDefault="009E73FF">
      <w:pPr>
        <w:pStyle w:val="a9"/>
        <w:spacing w:before="120" w:line="276" w:lineRule="auto"/>
        <w:ind w:left="0" w:firstLine="709"/>
        <w:jc w:val="both"/>
      </w:pPr>
      <w:r>
        <w:t>осведомлены и согласны с условием, что будем признаны уклонившимися от заключения договора в случаях, предусмотренных пунктом </w:t>
      </w:r>
      <w:r>
        <w:rPr>
          <w:rFonts w:ascii="Calibri" w:eastAsia="Calibri" w:hAnsi="Calibri"/>
          <w:sz w:val="22"/>
          <w:szCs w:val="22"/>
          <w:lang w:eastAsia="en-US"/>
        </w:rPr>
        <w:fldChar w:fldCharType="begin"/>
      </w:r>
      <w:r>
        <w:instrText xml:space="preserve"> REF _Ref317179204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4.15.12</w:t>
      </w:r>
      <w:r>
        <w:rPr>
          <w:rFonts w:ascii="Calibri" w:eastAsia="Calibri" w:hAnsi="Calibri"/>
          <w:sz w:val="22"/>
          <w:szCs w:val="22"/>
          <w:lang w:eastAsia="en-US"/>
        </w:rPr>
        <w:fldChar w:fldCharType="end"/>
      </w:r>
      <w: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Pr>
          <w:rFonts w:ascii="Calibri" w:eastAsia="Calibri" w:hAnsi="Calibri"/>
          <w:sz w:val="22"/>
          <w:szCs w:val="22"/>
          <w:lang w:eastAsia="en-US"/>
        </w:rPr>
        <w:fldChar w:fldCharType="begin"/>
      </w:r>
      <w:r>
        <w:instrText xml:space="preserve"> REF _Ref362945785 \r \h  \* MERGEFORMAT </w:instrText>
      </w:r>
      <w:r>
        <w:rPr>
          <w:rFonts w:ascii="Calibri" w:eastAsia="Calibri" w:hAnsi="Calibri"/>
          <w:sz w:val="22"/>
          <w:szCs w:val="22"/>
          <w:lang w:eastAsia="en-US"/>
        </w:rPr>
      </w:r>
      <w:r>
        <w:rPr>
          <w:rFonts w:ascii="Calibri" w:eastAsia="Calibri" w:hAnsi="Calibri"/>
          <w:sz w:val="22"/>
          <w:szCs w:val="22"/>
          <w:lang w:eastAsia="en-US"/>
        </w:rPr>
        <w:fldChar w:fldCharType="separate"/>
      </w:r>
      <w:r w:rsidR="00DF457D">
        <w:t>4.15.13</w:t>
      </w:r>
      <w:r>
        <w:rPr>
          <w:rFonts w:ascii="Calibri" w:eastAsia="Calibri" w:hAnsi="Calibri"/>
          <w:sz w:val="22"/>
          <w:szCs w:val="22"/>
          <w:lang w:eastAsia="en-US"/>
        </w:rPr>
        <w:fldChar w:fldCharType="end"/>
      </w:r>
      <w:r>
        <w:t xml:space="preserve"> документации по запросу предложений.</w:t>
      </w:r>
    </w:p>
    <w:p w:rsidR="0078495E" w:rsidRDefault="009E73FF">
      <w:pPr>
        <w:pStyle w:val="aff7"/>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данных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8495E" w:rsidRDefault="009E73FF">
      <w:pPr>
        <w:pStyle w:val="aff7"/>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sidR="00DF457D">
        <w:rPr>
          <w:rFonts w:ascii="Times New Roman" w:hAnsi="Times New Roman" w:cs="Times New Roman"/>
        </w:rPr>
        <w:t>16</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sidR="00DF457D">
        <w:rPr>
          <w:rFonts w:ascii="Times New Roman" w:hAnsi="Times New Roman" w:cs="Times New Roman"/>
        </w:rPr>
        <w:t>1</w:t>
      </w:r>
      <w:r>
        <w:fldChar w:fldCharType="end"/>
      </w:r>
      <w:r>
        <w:rPr>
          <w:rFonts w:ascii="Times New Roman" w:hAnsi="Times New Roman" w:cs="Times New Roman"/>
        </w:rPr>
        <w:t xml:space="preserve"> «Информационная карта запроса предложений» в формате. </w:t>
      </w:r>
    </w:p>
    <w:p w:rsidR="0078495E" w:rsidRDefault="009E73FF">
      <w:pPr>
        <w:pStyle w:val="aff7"/>
        <w:keepNext/>
        <w:spacing w:before="0" w:after="0" w:line="240" w:lineRule="auto"/>
        <w:ind w:firstLine="709"/>
        <w:rPr>
          <w:rFonts w:ascii="Times New Roman" w:hAnsi="Times New Roman" w:cs="Times New Roman"/>
        </w:rPr>
      </w:pPr>
      <w:r>
        <w:rPr>
          <w:rFonts w:ascii="Times New Roman" w:hAnsi="Times New Roman" w:cs="Times New Roman"/>
        </w:rPr>
        <w:t xml:space="preserve"> </w:t>
      </w:r>
    </w:p>
    <w:p w:rsidR="0078495E" w:rsidRDefault="009E73FF">
      <w:pPr>
        <w:pStyle w:val="aff7"/>
        <w:keepNext/>
        <w:spacing w:before="0" w:after="0" w:line="240" w:lineRule="auto"/>
        <w:ind w:firstLine="709"/>
        <w:rPr>
          <w:rFonts w:ascii="Times New Roman" w:hAnsi="Times New Roman" w:cs="Times New Roman"/>
        </w:rPr>
      </w:pPr>
      <w:r>
        <w:rPr>
          <w:rFonts w:ascii="Times New Roman" w:hAnsi="Times New Roman" w:cs="Times New Roman"/>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78495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a"/>
              <w:keepNext/>
              <w:widowControl/>
              <w:jc w:val="center"/>
              <w:rPr>
                <w:rFonts w:ascii="Times New Roman" w:hAnsi="Times New Roman" w:cs="Times New Roman"/>
                <w:szCs w:val="24"/>
              </w:rPr>
            </w:pPr>
            <w:r>
              <w:rPr>
                <w:rFonts w:ascii="Times New Roman" w:hAnsi="Times New Roman" w:cs="Times New Roman"/>
                <w:szCs w:val="24"/>
              </w:rPr>
              <w:t>№</w:t>
            </w:r>
          </w:p>
          <w:p w:rsidR="0078495E" w:rsidRDefault="009E73FF">
            <w:pPr>
              <w:pStyle w:val="af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a"/>
              <w:keepNext/>
              <w:widowControl/>
              <w:jc w:val="center"/>
              <w:rPr>
                <w:rFonts w:ascii="Times New Roman" w:hAnsi="Times New Roman" w:cs="Times New Roman"/>
                <w:szCs w:val="24"/>
              </w:rPr>
            </w:pPr>
            <w:r>
              <w:rPr>
                <w:rFonts w:ascii="Times New Roman" w:hAnsi="Times New Roman" w:cs="Times New Roman"/>
                <w:szCs w:val="24"/>
              </w:rPr>
              <w:t xml:space="preserve">№ </w:t>
            </w:r>
          </w:p>
          <w:p w:rsidR="0078495E" w:rsidRDefault="009E73FF">
            <w:pPr>
              <w:pStyle w:val="affa"/>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a"/>
              <w:keepNext/>
              <w:widowControl/>
              <w:jc w:val="center"/>
              <w:rPr>
                <w:rFonts w:ascii="Times New Roman" w:hAnsi="Times New Roman" w:cs="Times New Roman"/>
                <w:szCs w:val="24"/>
              </w:rPr>
            </w:pPr>
            <w:r>
              <w:rPr>
                <w:rFonts w:ascii="Times New Roman" w:hAnsi="Times New Roman" w:cs="Times New Roman"/>
                <w:szCs w:val="24"/>
              </w:rPr>
              <w:t>Число</w:t>
            </w:r>
          </w:p>
          <w:p w:rsidR="0078495E" w:rsidRDefault="009E73FF">
            <w:pPr>
              <w:pStyle w:val="af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78495E">
        <w:tc>
          <w:tcPr>
            <w:tcW w:w="1108"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5"/>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8495E" w:rsidRDefault="009E73FF">
            <w:pPr>
              <w:pStyle w:val="af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i/>
                <w:szCs w:val="24"/>
              </w:rPr>
            </w:pPr>
          </w:p>
        </w:tc>
      </w:tr>
      <w:tr w:rsidR="0078495E">
        <w:tc>
          <w:tcPr>
            <w:tcW w:w="1108"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5"/>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8495E" w:rsidRDefault="009E73FF">
            <w:pPr>
              <w:pStyle w:val="af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i/>
                <w:szCs w:val="24"/>
              </w:rPr>
            </w:pPr>
          </w:p>
        </w:tc>
      </w:tr>
      <w:tr w:rsidR="0078495E">
        <w:tc>
          <w:tcPr>
            <w:tcW w:w="1108"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5"/>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8495E" w:rsidRDefault="009E73FF">
            <w:pPr>
              <w:pStyle w:val="af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r>
      <w:tr w:rsidR="0078495E">
        <w:tc>
          <w:tcPr>
            <w:tcW w:w="1108" w:type="dxa"/>
            <w:tcBorders>
              <w:top w:val="single" w:sz="4" w:space="0" w:color="auto"/>
              <w:left w:val="single" w:sz="4" w:space="0" w:color="auto"/>
              <w:bottom w:val="single" w:sz="4" w:space="0" w:color="auto"/>
              <w:right w:val="single" w:sz="4" w:space="0" w:color="auto"/>
            </w:tcBorders>
            <w:vAlign w:val="center"/>
          </w:tcPr>
          <w:p w:rsidR="0078495E" w:rsidRDefault="0078495E">
            <w:pPr>
              <w:keepNext/>
              <w:numPr>
                <w:ilvl w:val="0"/>
                <w:numId w:val="55"/>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8495E" w:rsidRDefault="009E73FF">
            <w:pPr>
              <w:pStyle w:val="af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r>
      <w:tr w:rsidR="0078495E">
        <w:tc>
          <w:tcPr>
            <w:tcW w:w="1108"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r>
      <w:tr w:rsidR="0078495E">
        <w:tc>
          <w:tcPr>
            <w:tcW w:w="1108"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r>
      <w:tr w:rsidR="0078495E">
        <w:tc>
          <w:tcPr>
            <w:tcW w:w="1108" w:type="dxa"/>
            <w:tcBorders>
              <w:top w:val="single" w:sz="4" w:space="0" w:color="auto"/>
              <w:left w:val="single" w:sz="4" w:space="0" w:color="auto"/>
              <w:bottom w:val="single" w:sz="4" w:space="0" w:color="auto"/>
              <w:right w:val="single" w:sz="4" w:space="0" w:color="auto"/>
            </w:tcBorders>
            <w:vAlign w:val="center"/>
          </w:tcPr>
          <w:p w:rsidR="0078495E" w:rsidRDefault="0078495E">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rPr>
                <w:rFonts w:ascii="Times New Roman" w:hAnsi="Times New Roman" w:cs="Times New Roman"/>
                <w:szCs w:val="24"/>
              </w:rPr>
            </w:pPr>
          </w:p>
        </w:tc>
      </w:tr>
      <w:tr w:rsidR="0078495E">
        <w:tc>
          <w:tcPr>
            <w:tcW w:w="1108"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78495E" w:rsidRDefault="0078495E">
            <w:pPr>
              <w:pStyle w:val="affa"/>
              <w:keepNext/>
              <w:widowControl/>
              <w:spacing w:before="40" w:after="40"/>
              <w:rPr>
                <w:rFonts w:ascii="Times New Roman" w:hAnsi="Times New Roman" w:cs="Times New Roman"/>
                <w:szCs w:val="24"/>
              </w:rPr>
            </w:pPr>
          </w:p>
        </w:tc>
      </w:tr>
    </w:tbl>
    <w:p w:rsidR="0078495E" w:rsidRDefault="0078495E">
      <w:pPr>
        <w:pStyle w:val="aff8"/>
        <w:keepNext/>
        <w:tabs>
          <w:tab w:val="left" w:pos="709"/>
        </w:tabs>
        <w:autoSpaceDE w:val="0"/>
        <w:autoSpaceDN w:val="0"/>
        <w:spacing w:line="240" w:lineRule="auto"/>
        <w:ind w:firstLine="709"/>
        <w:rPr>
          <w:sz w:val="24"/>
          <w:szCs w:val="24"/>
        </w:rPr>
      </w:pPr>
    </w:p>
    <w:p w:rsidR="0078495E" w:rsidRDefault="009E73FF">
      <w:pPr>
        <w:pStyle w:val="aff8"/>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78495E" w:rsidRDefault="009E73FF">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78495E">
      <w:pPr>
        <w:pStyle w:val="aff7"/>
        <w:keepNext/>
        <w:spacing w:before="0" w:after="0" w:line="240" w:lineRule="auto"/>
        <w:ind w:firstLine="709"/>
        <w:rPr>
          <w:rFonts w:ascii="Times New Roman" w:hAnsi="Times New Roman" w:cs="Times New Roman"/>
          <w:b/>
          <w:bCs/>
        </w:rPr>
      </w:pPr>
    </w:p>
    <w:p w:rsidR="0078495E" w:rsidRDefault="009E73FF">
      <w:pPr>
        <w:pStyle w:val="Times12"/>
        <w:keepNext/>
        <w:ind w:firstLine="709"/>
        <w:rPr>
          <w:bCs w:val="0"/>
          <w:szCs w:val="24"/>
        </w:rPr>
      </w:pPr>
      <w:r>
        <w:rPr>
          <w:bCs w:val="0"/>
          <w:szCs w:val="24"/>
        </w:rPr>
        <w:t>ИНСТРУКЦИИ ПО ЗАПОЛНЕНИЮ</w:t>
      </w:r>
    </w:p>
    <w:p w:rsidR="0078495E" w:rsidRDefault="009E73FF">
      <w:pPr>
        <w:pStyle w:val="Times12"/>
        <w:keepNext/>
        <w:numPr>
          <w:ilvl w:val="0"/>
          <w:numId w:val="5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495E" w:rsidRDefault="009E73FF">
      <w:pPr>
        <w:pStyle w:val="Times12"/>
        <w:keepNext/>
        <w:numPr>
          <w:ilvl w:val="0"/>
          <w:numId w:val="56"/>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78495E" w:rsidRDefault="009E73FF">
      <w:pPr>
        <w:pStyle w:val="Times12"/>
        <w:keepNext/>
        <w:numPr>
          <w:ilvl w:val="0"/>
          <w:numId w:val="56"/>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8495E" w:rsidRDefault="009E73FF">
      <w:pPr>
        <w:pStyle w:val="Times12"/>
        <w:keepNext/>
        <w:numPr>
          <w:ilvl w:val="0"/>
          <w:numId w:val="56"/>
        </w:numPr>
        <w:tabs>
          <w:tab w:val="clear" w:pos="960"/>
          <w:tab w:val="left" w:pos="1134"/>
        </w:tabs>
        <w:ind w:left="0" w:firstLine="709"/>
        <w:rPr>
          <w:szCs w:val="24"/>
        </w:rPr>
      </w:pPr>
      <w:r>
        <w:rPr>
          <w:szCs w:val="24"/>
        </w:rPr>
        <w:t xml:space="preserve">Участник запроса предложений </w:t>
      </w:r>
      <w:bookmarkEnd w:id="505"/>
      <w:r>
        <w:rPr>
          <w:szCs w:val="24"/>
        </w:rPr>
        <w:t>должен указать свое полное наименование (с указанием организационно-правовой формы) и юридический адрес.</w:t>
      </w:r>
    </w:p>
    <w:p w:rsidR="0078495E" w:rsidRDefault="009E73FF">
      <w:pPr>
        <w:pStyle w:val="Times12"/>
        <w:keepNext/>
        <w:numPr>
          <w:ilvl w:val="0"/>
          <w:numId w:val="56"/>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78495E" w:rsidRDefault="009E73FF">
      <w:pPr>
        <w:pStyle w:val="Times12"/>
        <w:keepNext/>
        <w:numPr>
          <w:ilvl w:val="0"/>
          <w:numId w:val="56"/>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rPr>
          <w:szCs w:val="24"/>
        </w:rPr>
        <w:instrText xml:space="preserve"> REF _Ref317257850 \r \h  \* MERGEFORMAT </w:instrText>
      </w:r>
      <w:r>
        <w:fldChar w:fldCharType="separate"/>
      </w:r>
      <w:r w:rsidR="00DF457D">
        <w:rPr>
          <w:szCs w:val="24"/>
        </w:rPr>
        <w:t>4.5.1</w:t>
      </w:r>
      <w:r>
        <w:fldChar w:fldCharType="end"/>
      </w:r>
      <w:r>
        <w:rPr>
          <w:szCs w:val="24"/>
        </w:rPr>
        <w:t>.</w:t>
      </w:r>
    </w:p>
    <w:p w:rsidR="0078495E" w:rsidRDefault="009E73FF">
      <w:pPr>
        <w:pStyle w:val="Times12"/>
        <w:keepNext/>
        <w:numPr>
          <w:ilvl w:val="0"/>
          <w:numId w:val="56"/>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rPr>
          <w:szCs w:val="24"/>
        </w:rPr>
        <w:instrText xml:space="preserve"> REF _Ref317252608 \r \h  \* MERGEFORMAT </w:instrText>
      </w:r>
      <w:r>
        <w:fldChar w:fldCharType="separate"/>
      </w:r>
      <w:r w:rsidR="00DF457D">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sidR="00DF457D">
        <w:rPr>
          <w:szCs w:val="24"/>
        </w:rPr>
        <w:t>1</w:t>
      </w:r>
      <w:r>
        <w:fldChar w:fldCharType="end"/>
      </w:r>
      <w:r>
        <w:rPr>
          <w:szCs w:val="24"/>
        </w:rPr>
        <w:t xml:space="preserve"> «Информационная карта запроса предложений».</w:t>
      </w:r>
    </w:p>
    <w:p w:rsidR="0078495E" w:rsidRDefault="009E73FF">
      <w:pPr>
        <w:pStyle w:val="Times12"/>
        <w:keepNext/>
        <w:numPr>
          <w:ilvl w:val="0"/>
          <w:numId w:val="56"/>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rPr>
          <w:szCs w:val="24"/>
        </w:rPr>
        <w:instrText xml:space="preserve"> REF _Ref317252426 \r \h  \* MERGEFORMAT </w:instrText>
      </w:r>
      <w:r>
        <w:fldChar w:fldCharType="separate"/>
      </w:r>
      <w:r w:rsidR="00DF457D">
        <w:rPr>
          <w:szCs w:val="24"/>
        </w:rPr>
        <w:t>4.4.4</w:t>
      </w:r>
      <w:r>
        <w:fldChar w:fldCharType="end"/>
      </w:r>
      <w:r>
        <w:rPr>
          <w:szCs w:val="24"/>
        </w:rPr>
        <w:t xml:space="preserve">, </w:t>
      </w:r>
      <w:r>
        <w:fldChar w:fldCharType="begin"/>
      </w:r>
      <w:r>
        <w:rPr>
          <w:szCs w:val="24"/>
        </w:rPr>
        <w:instrText xml:space="preserve"> REF _Ref317252433 \r \h  \* MERGEFORMAT </w:instrText>
      </w:r>
      <w:r>
        <w:fldChar w:fldCharType="separate"/>
      </w:r>
      <w:r w:rsidR="00DF457D">
        <w:rPr>
          <w:szCs w:val="24"/>
        </w:rPr>
        <w:t>4.4.5</w:t>
      </w:r>
      <w:r>
        <w:fldChar w:fldCharType="end"/>
      </w:r>
      <w:r>
        <w:rPr>
          <w:szCs w:val="24"/>
        </w:rPr>
        <w:t>.</w:t>
      </w:r>
    </w:p>
    <w:p w:rsidR="0078495E" w:rsidRDefault="0078495E">
      <w:pPr>
        <w:keepNext/>
        <w:rPr>
          <w:bCs/>
        </w:rPr>
      </w:pPr>
    </w:p>
    <w:p w:rsidR="0078495E" w:rsidRDefault="0078495E">
      <w:pPr>
        <w:rPr>
          <w:bCs/>
        </w:rPr>
        <w:sectPr w:rsidR="0078495E">
          <w:pgSz w:w="11907" w:h="16840"/>
          <w:pgMar w:top="1134" w:right="567" w:bottom="1134" w:left="1418" w:header="567" w:footer="567" w:gutter="0"/>
          <w:cols w:space="720"/>
        </w:sectPr>
      </w:pPr>
    </w:p>
    <w:p w:rsidR="0078495E" w:rsidRDefault="009E73FF">
      <w:pPr>
        <w:keepNext/>
        <w:ind w:firstLine="709"/>
        <w:jc w:val="right"/>
      </w:pPr>
      <w:bookmarkStart w:id="513" w:name="_Ref55335821"/>
      <w:bookmarkStart w:id="514" w:name="_Ref55336345"/>
      <w:bookmarkStart w:id="515" w:name="_Toc57314674"/>
      <w:bookmarkStart w:id="516" w:name="_Toc69728988"/>
      <w:bookmarkStart w:id="517" w:name="_Toc98251754"/>
      <w:bookmarkEnd w:id="513"/>
      <w:bookmarkEnd w:id="514"/>
      <w:bookmarkEnd w:id="515"/>
      <w:bookmarkEnd w:id="516"/>
      <w:bookmarkEnd w:id="517"/>
      <w:r>
        <w:t xml:space="preserve">Форма </w:t>
      </w:r>
      <w:bookmarkStart w:id="518" w:name="F02"/>
      <w:r>
        <w:t>2.</w:t>
      </w:r>
      <w:bookmarkEnd w:id="518"/>
    </w:p>
    <w:p w:rsidR="0078495E" w:rsidRDefault="009E73FF">
      <w:pPr>
        <w:pStyle w:val="Times12"/>
        <w:keepNext/>
        <w:ind w:firstLine="709"/>
        <w:jc w:val="right"/>
        <w:rPr>
          <w:iCs/>
          <w:szCs w:val="24"/>
        </w:rPr>
      </w:pPr>
      <w:r>
        <w:rPr>
          <w:iCs/>
          <w:szCs w:val="24"/>
        </w:rPr>
        <w:t>Приложение к заявке на участие в запросе предложений</w:t>
      </w:r>
    </w:p>
    <w:p w:rsidR="0078495E" w:rsidRDefault="009E73FF">
      <w:pPr>
        <w:pStyle w:val="Times12"/>
        <w:keepNext/>
        <w:ind w:firstLine="709"/>
        <w:jc w:val="right"/>
        <w:rPr>
          <w:szCs w:val="24"/>
        </w:rPr>
      </w:pPr>
      <w:r>
        <w:rPr>
          <w:iCs/>
          <w:szCs w:val="24"/>
        </w:rPr>
        <w:t>от «___» __________ 20___ г. № ______</w:t>
      </w:r>
    </w:p>
    <w:p w:rsidR="0078495E" w:rsidRDefault="0078495E">
      <w:pPr>
        <w:keepNext/>
        <w:ind w:firstLine="709"/>
        <w:jc w:val="right"/>
        <w:rPr>
          <w:b/>
        </w:rPr>
      </w:pPr>
    </w:p>
    <w:p w:rsidR="0078495E" w:rsidRDefault="009E73FF">
      <w:pPr>
        <w:keepNext/>
        <w:ind w:firstLine="709"/>
        <w:jc w:val="center"/>
      </w:pPr>
      <w:r>
        <w:t>Открытый запрос предложений в электронной форме на право заключения договора на Производство и трансляция видеосюжетов о деятельности ОАО "УЭХК" (901-UE-5551).</w:t>
      </w:r>
    </w:p>
    <w:p w:rsidR="0078495E" w:rsidRDefault="0078495E">
      <w:pPr>
        <w:keepNext/>
        <w:ind w:firstLine="709"/>
        <w:jc w:val="right"/>
        <w:rPr>
          <w:b/>
        </w:rPr>
      </w:pPr>
    </w:p>
    <w:p w:rsidR="0078495E" w:rsidRDefault="009E73F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519" w:name="_Анкета_Претендента_на"/>
      <w:bookmarkStart w:id="520" w:name="_Анкета_Участника_процедуры"/>
      <w:bookmarkStart w:id="521" w:name="_Toc255987077"/>
      <w:bookmarkStart w:id="522" w:name="_Toc333392509"/>
      <w:bookmarkStart w:id="523" w:name="_Toc391632493"/>
      <w:bookmarkEnd w:id="519"/>
      <w:bookmarkEnd w:id="520"/>
      <w:r>
        <w:rPr>
          <w:rFonts w:ascii="Times New Roman" w:eastAsia="Times New Roman" w:hAnsi="Times New Roman" w:cs="Times New Roman"/>
          <w:b w:val="0"/>
          <w:i w:val="0"/>
          <w:sz w:val="24"/>
          <w:szCs w:val="24"/>
        </w:rPr>
        <w:t>АНКЕТА УЧАСТНИКА ЗАПРОСА ПРЕДЛОЖЕНИЙ (Форма 2.)</w:t>
      </w:r>
      <w:bookmarkEnd w:id="521"/>
      <w:bookmarkEnd w:id="522"/>
      <w:bookmarkEnd w:id="523"/>
    </w:p>
    <w:p w:rsidR="0078495E" w:rsidRDefault="009E73FF">
      <w:pPr>
        <w:pStyle w:val="Times12"/>
        <w:keepNext/>
        <w:ind w:firstLine="709"/>
        <w:rPr>
          <w:szCs w:val="24"/>
        </w:rPr>
      </w:pPr>
      <w:r>
        <w:rPr>
          <w:szCs w:val="24"/>
        </w:rPr>
        <w:t xml:space="preserve">Участник запроса предложений: ________________________________ </w:t>
      </w:r>
    </w:p>
    <w:p w:rsidR="0078495E" w:rsidRDefault="009E73FF">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8495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Сведения об участнике запроса предложений</w:t>
            </w:r>
          </w:p>
        </w:tc>
      </w:tr>
      <w:tr w:rsidR="0078495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0"/>
              <w:keepNext/>
              <w:spacing w:before="0" w:after="0"/>
              <w:ind w:left="0" w:right="0"/>
              <w:jc w:val="center"/>
              <w:rPr>
                <w:szCs w:val="24"/>
              </w:rP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0"/>
              <w:keepNext/>
              <w:spacing w:before="0" w:after="0"/>
              <w:ind w:left="0" w:right="0"/>
              <w:jc w:val="center"/>
              <w:rPr>
                <w:szCs w:val="24"/>
              </w:rPr>
            </w:pPr>
          </w:p>
        </w:tc>
      </w:tr>
      <w:tr w:rsidR="0078495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0"/>
              <w:keepNext/>
              <w:spacing w:before="0" w:after="0"/>
              <w:ind w:left="0" w:right="0"/>
              <w:jc w:val="center"/>
              <w:rPr>
                <w:szCs w:val="24"/>
              </w:rPr>
            </w:pPr>
          </w:p>
        </w:tc>
      </w:tr>
      <w:tr w:rsidR="0078495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0"/>
              <w:keepNext/>
              <w:spacing w:before="0" w:after="0"/>
              <w:ind w:left="0" w:right="0"/>
              <w:jc w:val="center"/>
              <w:rPr>
                <w:szCs w:val="24"/>
              </w:rP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0"/>
              <w:keepNext/>
              <w:spacing w:before="0" w:after="0"/>
              <w:ind w:left="0" w:right="0"/>
              <w:jc w:val="center"/>
              <w:rPr>
                <w:szCs w:val="24"/>
              </w:rP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0"/>
              <w:keepNext/>
              <w:spacing w:before="0" w:after="0"/>
              <w:ind w:left="0" w:right="0"/>
              <w:jc w:val="center"/>
              <w:rPr>
                <w:szCs w:val="24"/>
              </w:rP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0"/>
              <w:keepNext/>
              <w:spacing w:before="0" w:after="0"/>
              <w:ind w:left="0" w:right="0"/>
              <w:jc w:val="center"/>
              <w:rPr>
                <w:szCs w:val="24"/>
              </w:rP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0"/>
              <w:keepNext/>
              <w:spacing w:before="0" w:after="0"/>
              <w:ind w:left="0" w:right="0"/>
              <w:jc w:val="center"/>
              <w:rPr>
                <w:szCs w:val="24"/>
              </w:rP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495E" w:rsidRDefault="0078495E">
            <w:pPr>
              <w:pStyle w:val="aff"/>
              <w:numPr>
                <w:ilvl w:val="0"/>
                <w:numId w:val="5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bl>
    <w:p w:rsidR="0078495E" w:rsidRDefault="0078495E">
      <w:pPr>
        <w:pStyle w:val="aff8"/>
        <w:keepNext/>
        <w:tabs>
          <w:tab w:val="left" w:pos="709"/>
        </w:tabs>
        <w:autoSpaceDE w:val="0"/>
        <w:autoSpaceDN w:val="0"/>
        <w:spacing w:line="240" w:lineRule="auto"/>
        <w:ind w:firstLine="709"/>
        <w:rPr>
          <w:sz w:val="24"/>
          <w:szCs w:val="24"/>
        </w:rPr>
      </w:pPr>
    </w:p>
    <w:p w:rsidR="0078495E" w:rsidRDefault="009E73FF">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495E" w:rsidRDefault="009E73FF">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78495E">
      <w:pPr>
        <w:keepNext/>
        <w:ind w:firstLine="709"/>
        <w:jc w:val="center"/>
        <w:rPr>
          <w:b/>
        </w:rPr>
      </w:pPr>
      <w:bookmarkStart w:id="524" w:name="_Toc98251773"/>
    </w:p>
    <w:p w:rsidR="0078495E" w:rsidRDefault="009E73FF">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524"/>
    </w:p>
    <w:p w:rsidR="0078495E" w:rsidRDefault="009E73FF">
      <w:pPr>
        <w:pStyle w:val="Times12"/>
        <w:keepNext/>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495E" w:rsidRDefault="009E73FF">
      <w:pPr>
        <w:pStyle w:val="Times12"/>
        <w:keepNext/>
        <w:numPr>
          <w:ilvl w:val="1"/>
          <w:numId w:val="5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8495E" w:rsidRDefault="009E73FF">
      <w:pPr>
        <w:pStyle w:val="Times12"/>
        <w:keepNext/>
        <w:numPr>
          <w:ilvl w:val="1"/>
          <w:numId w:val="5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8495E" w:rsidRDefault="009E73FF">
      <w:pPr>
        <w:pStyle w:val="Times12"/>
        <w:keepNext/>
        <w:numPr>
          <w:ilvl w:val="1"/>
          <w:numId w:val="58"/>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8495E" w:rsidRDefault="009E73FF">
      <w:pPr>
        <w:pStyle w:val="Times12"/>
        <w:keepNext/>
        <w:numPr>
          <w:ilvl w:val="1"/>
          <w:numId w:val="5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8495E" w:rsidRDefault="0078495E">
      <w:pPr>
        <w:rPr>
          <w:bCs/>
        </w:rPr>
        <w:sectPr w:rsidR="0078495E">
          <w:pgSz w:w="11907" w:h="16840"/>
          <w:pgMar w:top="1134" w:right="567" w:bottom="1134" w:left="1418" w:header="567" w:footer="567" w:gutter="0"/>
          <w:cols w:space="720"/>
        </w:sectPr>
      </w:pPr>
    </w:p>
    <w:p w:rsidR="0078495E" w:rsidRDefault="0078495E">
      <w:pPr>
        <w:pStyle w:val="Times12"/>
        <w:keepNext/>
        <w:ind w:firstLine="709"/>
        <w:rPr>
          <w:szCs w:val="24"/>
        </w:rPr>
      </w:pPr>
    </w:p>
    <w:p w:rsidR="0078495E" w:rsidRDefault="009E73FF">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78495E" w:rsidRDefault="009E73FF">
      <w:pPr>
        <w:pStyle w:val="Times12"/>
        <w:keepNext/>
        <w:ind w:firstLine="709"/>
        <w:rPr>
          <w:szCs w:val="24"/>
        </w:rPr>
      </w:pPr>
      <w:r>
        <w:rPr>
          <w:szCs w:val="24"/>
        </w:rPr>
        <w:t xml:space="preserve">Участник запроса предложений: ________________________________________________________ </w:t>
      </w:r>
    </w:p>
    <w:p w:rsidR="0078495E" w:rsidRDefault="009E73FF">
      <w:pPr>
        <w:keepNext/>
        <w:ind w:firstLine="709"/>
      </w:pPr>
      <w:r>
        <w:t xml:space="preserve">                                                                                наименование организации участника запроса предложений</w:t>
      </w:r>
    </w:p>
    <w:p w:rsidR="0078495E" w:rsidRDefault="0078495E">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78495E">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8495E" w:rsidRDefault="009E73FF">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Информация о подтверждающих документах (наименование, реквизиты и т.д.)</w:t>
            </w:r>
          </w:p>
        </w:tc>
      </w:tr>
      <w:tr w:rsidR="0078495E">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70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r>
      <w:tr w:rsidR="0078495E">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pPr>
            <w:r>
              <w:t>15</w:t>
            </w:r>
          </w:p>
        </w:tc>
      </w:tr>
      <w:tr w:rsidR="0078495E">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tabs>
                <w:tab w:val="left" w:pos="165"/>
              </w:tabs>
              <w:jc w:val="center"/>
            </w:pPr>
            <w:r>
              <w:t> </w:t>
            </w:r>
          </w:p>
        </w:tc>
      </w:tr>
      <w:tr w:rsidR="0078495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bl>
    <w:p w:rsidR="0078495E" w:rsidRDefault="0078495E">
      <w:pPr>
        <w:pStyle w:val="aff8"/>
        <w:keepNext/>
        <w:tabs>
          <w:tab w:val="left" w:pos="709"/>
        </w:tabs>
        <w:autoSpaceDE w:val="0"/>
        <w:autoSpaceDN w:val="0"/>
        <w:spacing w:line="240" w:lineRule="auto"/>
        <w:ind w:firstLine="0"/>
        <w:rPr>
          <w:sz w:val="24"/>
          <w:szCs w:val="24"/>
        </w:rPr>
      </w:pPr>
    </w:p>
    <w:p w:rsidR="0078495E" w:rsidRDefault="009E73FF">
      <w:pPr>
        <w:pStyle w:val="aff8"/>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8495E" w:rsidRDefault="0078495E">
      <w:pPr>
        <w:pStyle w:val="aff8"/>
        <w:keepNext/>
        <w:tabs>
          <w:tab w:val="left" w:pos="709"/>
        </w:tabs>
        <w:autoSpaceDE w:val="0"/>
        <w:autoSpaceDN w:val="0"/>
        <w:spacing w:line="240" w:lineRule="auto"/>
        <w:ind w:firstLine="709"/>
        <w:rPr>
          <w:sz w:val="24"/>
          <w:szCs w:val="24"/>
        </w:rPr>
      </w:pPr>
    </w:p>
    <w:p w:rsidR="0078495E" w:rsidRDefault="009E73FF">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495E" w:rsidRDefault="009E73FF">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78495E">
      <w:pPr>
        <w:keepNext/>
        <w:ind w:firstLine="709"/>
        <w:jc w:val="center"/>
        <w:rPr>
          <w:b/>
        </w:rPr>
      </w:pPr>
    </w:p>
    <w:p w:rsidR="0078495E" w:rsidRDefault="009E73FF">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Столбец 8 заполняется согласно образцу.</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8495E" w:rsidRDefault="009E73FF">
      <w:pPr>
        <w:pStyle w:val="Times12"/>
        <w:keepNext/>
        <w:numPr>
          <w:ilvl w:val="0"/>
          <w:numId w:val="59"/>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8495E" w:rsidRDefault="009E73FF">
      <w:pPr>
        <w:pStyle w:val="Times12"/>
        <w:keepNext/>
        <w:ind w:firstLine="709"/>
        <w:jc w:val="center"/>
        <w:rPr>
          <w:i/>
          <w:szCs w:val="24"/>
        </w:rPr>
      </w:pPr>
      <w:r>
        <w:br w:type="page"/>
      </w:r>
      <w:r>
        <w:rPr>
          <w:i/>
          <w:szCs w:val="24"/>
        </w:rPr>
        <w:t>ОБРАЗЕЦ ЗАПОЛНЕНИЯ ТАБЛИЦЫ СВЕДЕНИЙ О ЦЕПОЧКЕ СОБСТВЕННИКОВ</w:t>
      </w:r>
    </w:p>
    <w:p w:rsidR="0078495E" w:rsidRDefault="009E73FF">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78495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Информация об участнике запроса предложений</w:t>
            </w:r>
          </w:p>
        </w:tc>
      </w:tr>
      <w:tr w:rsidR="0078495E">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Серия и номер документа, удостоверяющего личность руководителя</w:t>
            </w: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7</w:t>
            </w:r>
          </w:p>
        </w:tc>
      </w:tr>
      <w:tr w:rsidR="0078495E">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5003 143877</w:t>
            </w: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Cs/>
              </w:rPr>
              <w:t> </w:t>
            </w: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r w:rsidR="00784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495E" w:rsidRDefault="0078495E">
            <w:pPr>
              <w:rPr>
                <w:sz w:val="20"/>
                <w:szCs w:val="20"/>
              </w:rPr>
            </w:pPr>
          </w:p>
        </w:tc>
      </w:tr>
    </w:tbl>
    <w:p w:rsidR="0078495E" w:rsidRDefault="0078495E">
      <w:pPr>
        <w:pStyle w:val="Times12"/>
        <w:keepNext/>
        <w:ind w:firstLine="709"/>
        <w:jc w:val="left"/>
        <w:rPr>
          <w:szCs w:val="24"/>
        </w:rPr>
      </w:pPr>
    </w:p>
    <w:p w:rsidR="0078495E" w:rsidRDefault="0078495E">
      <w:pPr>
        <w:pStyle w:val="Times12"/>
        <w:keepNext/>
        <w:ind w:firstLine="709"/>
        <w:jc w:val="left"/>
        <w:rPr>
          <w:szCs w:val="24"/>
        </w:rPr>
      </w:pPr>
    </w:p>
    <w:p w:rsidR="0078495E" w:rsidRDefault="0078495E">
      <w:pPr>
        <w:pStyle w:val="Times12"/>
        <w:keepNext/>
        <w:ind w:firstLine="709"/>
        <w:jc w:val="left"/>
        <w:rPr>
          <w:szCs w:val="24"/>
        </w:rPr>
      </w:pPr>
    </w:p>
    <w:p w:rsidR="0078495E" w:rsidRDefault="0078495E">
      <w:pPr>
        <w:pStyle w:val="Times12"/>
        <w:keepNext/>
        <w:ind w:firstLine="709"/>
        <w:jc w:val="left"/>
        <w:rPr>
          <w:szCs w:val="24"/>
        </w:rPr>
      </w:pPr>
    </w:p>
    <w:p w:rsidR="0078495E" w:rsidRDefault="0078495E">
      <w:pPr>
        <w:pStyle w:val="Times12"/>
        <w:keepNext/>
        <w:ind w:firstLine="709"/>
        <w:jc w:val="left"/>
        <w:rPr>
          <w:szCs w:val="24"/>
        </w:rPr>
      </w:pPr>
    </w:p>
    <w:p w:rsidR="0078495E" w:rsidRDefault="009E73FF">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78495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8495E" w:rsidRDefault="009E73FF">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Информация о подтверждающих документах (наименование, реквизиты и т.д.)</w:t>
            </w:r>
          </w:p>
        </w:tc>
      </w:tr>
      <w:tr w:rsidR="0078495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pPr>
              <w:rPr>
                <w:i/>
              </w:rPr>
            </w:pP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8495E" w:rsidRDefault="009E73FF">
            <w:pPr>
              <w:keepNext/>
              <w:jc w:val="center"/>
              <w:rPr>
                <w:i/>
                <w:iCs/>
              </w:rPr>
            </w:pPr>
            <w:r>
              <w:rPr>
                <w:i/>
                <w:iCs/>
              </w:rPr>
              <w:t>15</w:t>
            </w:r>
          </w:p>
        </w:tc>
      </w:tr>
      <w:tr w:rsidR="0078495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учредительный договор от 23.01.2008</w:t>
            </w:r>
          </w:p>
        </w:tc>
      </w:tr>
      <w:tr w:rsidR="0078495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устав, приказ №45-л/</w:t>
            </w:r>
            <w:proofErr w:type="gramStart"/>
            <w:r>
              <w:rPr>
                <w:i/>
                <w:iCs/>
              </w:rPr>
              <w:t>с</w:t>
            </w:r>
            <w:proofErr w:type="gramEnd"/>
            <w:r>
              <w:rPr>
                <w:i/>
                <w:iCs/>
              </w:rPr>
              <w:t xml:space="preserve"> от 22.03.10</w:t>
            </w:r>
          </w:p>
        </w:tc>
      </w:tr>
      <w:tr w:rsidR="0078495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учредительный договор от 12.03.2004</w:t>
            </w:r>
          </w:p>
        </w:tc>
      </w:tr>
      <w:tr w:rsidR="0078495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учредительный договор от 12.03.2004</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устав, приказ №77-л/</w:t>
            </w:r>
            <w:proofErr w:type="gramStart"/>
            <w:r>
              <w:rPr>
                <w:i/>
                <w:iCs/>
              </w:rPr>
              <w:t>с</w:t>
            </w:r>
            <w:proofErr w:type="gramEnd"/>
            <w:r>
              <w:rPr>
                <w:i/>
                <w:iCs/>
              </w:rPr>
              <w:t xml:space="preserve"> от 22.05.11</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 xml:space="preserve">Саратов, ул. </w:t>
            </w:r>
            <w:proofErr w:type="spellStart"/>
            <w:r>
              <w:rPr>
                <w:i/>
                <w:iCs/>
              </w:rPr>
              <w:t>К.Маркса</w:t>
            </w:r>
            <w:proofErr w:type="spellEnd"/>
            <w:r>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rPr>
                <w:iCs/>
              </w:rPr>
            </w:pPr>
            <w:r>
              <w:rPr>
                <w:i/>
                <w:iCs/>
              </w:rPr>
              <w:t>учредительный договор от 12.03.2004</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учредительный договор от 23.01.2008</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устав, приказ №56-л/</w:t>
            </w:r>
            <w:proofErr w:type="gramStart"/>
            <w:r>
              <w:rPr>
                <w:i/>
                <w:iCs/>
              </w:rPr>
              <w:t>с</w:t>
            </w:r>
            <w:proofErr w:type="gramEnd"/>
            <w:r>
              <w:rPr>
                <w:i/>
                <w:iCs/>
              </w:rPr>
              <w:t xml:space="preserve"> от 22.05.09</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учредительный договор от 23.01.2006</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учредительный договор от 23.01.2006</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xml:space="preserve">США, штат </w:t>
            </w:r>
            <w:proofErr w:type="spellStart"/>
            <w:r>
              <w:rPr>
                <w:i/>
                <w:iCs/>
              </w:rPr>
              <w:t>Виржиния</w:t>
            </w:r>
            <w:proofErr w:type="spellEnd"/>
            <w:r>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учредительный договор от 23.01.2008</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r>
      <w:tr w:rsidR="0078495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495E" w:rsidRDefault="009E73FF">
            <w:pPr>
              <w:keepNext/>
            </w:pPr>
            <w:r>
              <w:rPr>
                <w:i/>
                <w:iCs/>
              </w:rPr>
              <w:t> </w:t>
            </w:r>
          </w:p>
        </w:tc>
      </w:tr>
    </w:tbl>
    <w:p w:rsidR="0078495E" w:rsidRDefault="0078495E">
      <w:pPr>
        <w:pStyle w:val="Times12"/>
        <w:keepNext/>
        <w:ind w:firstLine="709"/>
        <w:jc w:val="left"/>
        <w:rPr>
          <w:szCs w:val="24"/>
        </w:rPr>
      </w:pPr>
    </w:p>
    <w:p w:rsidR="0078495E" w:rsidRDefault="0078495E">
      <w:pPr>
        <w:sectPr w:rsidR="0078495E">
          <w:pgSz w:w="16840" w:h="11907" w:orient="landscape"/>
          <w:pgMar w:top="1418" w:right="1134" w:bottom="567" w:left="1134" w:header="567" w:footer="567" w:gutter="0"/>
          <w:cols w:space="720"/>
        </w:sectPr>
      </w:pPr>
    </w:p>
    <w:p w:rsidR="0078495E" w:rsidRDefault="0078495E">
      <w:pPr>
        <w:pStyle w:val="Times12"/>
        <w:keepNext/>
        <w:ind w:firstLine="709"/>
        <w:jc w:val="left"/>
        <w:rPr>
          <w:szCs w:val="24"/>
        </w:rPr>
      </w:pPr>
    </w:p>
    <w:p w:rsidR="0078495E" w:rsidRDefault="009E73FF">
      <w:pPr>
        <w:pStyle w:val="Times12"/>
        <w:keepNext/>
        <w:ind w:firstLine="709"/>
        <w:jc w:val="right"/>
        <w:rPr>
          <w:bCs w:val="0"/>
          <w:szCs w:val="24"/>
        </w:rPr>
      </w:pPr>
      <w:r>
        <w:rPr>
          <w:bCs w:val="0"/>
          <w:szCs w:val="24"/>
        </w:rPr>
        <w:t xml:space="preserve">Форма </w:t>
      </w:r>
      <w:bookmarkStart w:id="525" w:name="F08"/>
      <w:r>
        <w:rPr>
          <w:bCs w:val="0"/>
          <w:szCs w:val="24"/>
        </w:rPr>
        <w:t>3.</w:t>
      </w:r>
      <w:bookmarkEnd w:id="525"/>
    </w:p>
    <w:p w:rsidR="0078495E" w:rsidRDefault="009E73FF">
      <w:pPr>
        <w:pStyle w:val="Times12"/>
        <w:keepNext/>
        <w:ind w:firstLine="709"/>
        <w:jc w:val="right"/>
        <w:rPr>
          <w:iCs/>
          <w:szCs w:val="24"/>
        </w:rPr>
      </w:pPr>
      <w:r>
        <w:rPr>
          <w:iCs/>
          <w:szCs w:val="24"/>
        </w:rPr>
        <w:t>Приложение к заявке на участие в запросе предложений</w:t>
      </w:r>
    </w:p>
    <w:p w:rsidR="0078495E" w:rsidRDefault="009E73FF">
      <w:pPr>
        <w:pStyle w:val="Times12"/>
        <w:keepNext/>
        <w:ind w:firstLine="709"/>
        <w:jc w:val="right"/>
        <w:rPr>
          <w:szCs w:val="24"/>
        </w:rPr>
      </w:pPr>
      <w:r>
        <w:rPr>
          <w:iCs/>
          <w:szCs w:val="24"/>
        </w:rPr>
        <w:t>от «___» __________ 20___ г. № ______</w:t>
      </w:r>
    </w:p>
    <w:p w:rsidR="0078495E" w:rsidRDefault="0078495E">
      <w:pPr>
        <w:pStyle w:val="Times12"/>
        <w:keepNext/>
        <w:ind w:firstLine="709"/>
        <w:jc w:val="center"/>
        <w:rPr>
          <w:b/>
          <w:snapToGrid w:val="0"/>
          <w:szCs w:val="24"/>
        </w:rPr>
      </w:pPr>
    </w:p>
    <w:p w:rsidR="0078495E" w:rsidRDefault="009E73FF">
      <w:pPr>
        <w:keepNext/>
        <w:ind w:firstLine="709"/>
        <w:jc w:val="center"/>
      </w:pPr>
      <w:r>
        <w:t xml:space="preserve">Открытый запрос предложений в электронной форме на право заключения договора на </w:t>
      </w:r>
      <w:r w:rsidR="007171A3">
        <w:t>п</w:t>
      </w:r>
      <w:r>
        <w:t>роизводство и трансляци</w:t>
      </w:r>
      <w:r w:rsidR="007171A3">
        <w:t>ю</w:t>
      </w:r>
      <w:r>
        <w:t xml:space="preserve"> видеосюжетов о деятельности ОАО "УЭХК" (901-UE-5551).</w:t>
      </w:r>
    </w:p>
    <w:p w:rsidR="0078495E" w:rsidRDefault="0078495E">
      <w:pPr>
        <w:keepNext/>
        <w:autoSpaceDE w:val="0"/>
        <w:autoSpaceDN w:val="0"/>
        <w:adjustRightInd w:val="0"/>
        <w:ind w:firstLine="709"/>
        <w:jc w:val="center"/>
      </w:pPr>
    </w:p>
    <w:p w:rsidR="0078495E" w:rsidRDefault="009E73F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526" w:name="_Техническое_предложение_(Форма"/>
      <w:bookmarkStart w:id="527" w:name="_Toc235439567"/>
      <w:bookmarkStart w:id="528" w:name="_Toc333392510"/>
      <w:bookmarkStart w:id="529" w:name="_Toc391632494"/>
      <w:bookmarkEnd w:id="526"/>
      <w:r>
        <w:rPr>
          <w:rFonts w:ascii="Times New Roman" w:eastAsia="Times New Roman" w:hAnsi="Times New Roman" w:cs="Times New Roman"/>
          <w:b w:val="0"/>
          <w:i w:val="0"/>
          <w:sz w:val="24"/>
          <w:szCs w:val="24"/>
        </w:rPr>
        <w:t>ТЕХНИЧЕСКОЕ ПРЕДЛОЖЕНИЕ (Форма 3.)</w:t>
      </w:r>
      <w:bookmarkEnd w:id="527"/>
      <w:bookmarkEnd w:id="528"/>
      <w:bookmarkEnd w:id="529"/>
    </w:p>
    <w:p w:rsidR="0078495E" w:rsidRDefault="009E73FF">
      <w:pPr>
        <w:pStyle w:val="Times12"/>
        <w:keepNext/>
        <w:ind w:firstLine="709"/>
        <w:rPr>
          <w:szCs w:val="24"/>
        </w:rPr>
      </w:pPr>
      <w:r>
        <w:rPr>
          <w:szCs w:val="24"/>
        </w:rPr>
        <w:t xml:space="preserve">Участник запроса предложений: ________________________________ </w:t>
      </w:r>
    </w:p>
    <w:p w:rsidR="0078495E" w:rsidRDefault="0078495E">
      <w:pPr>
        <w:pStyle w:val="Times12"/>
        <w:keepNext/>
        <w:ind w:firstLine="709"/>
        <w:rPr>
          <w:i/>
          <w:szCs w:val="24"/>
        </w:rPr>
      </w:pPr>
    </w:p>
    <w:p w:rsidR="0078495E" w:rsidRDefault="009E73FF">
      <w:pPr>
        <w:pStyle w:val="Times12"/>
        <w:keepNext/>
        <w:ind w:firstLine="709"/>
        <w:jc w:val="center"/>
        <w:rPr>
          <w:b/>
          <w:i/>
          <w:szCs w:val="24"/>
        </w:rPr>
      </w:pPr>
      <w:r>
        <w:rPr>
          <w:b/>
          <w:i/>
          <w:szCs w:val="24"/>
        </w:rPr>
        <w:t>Суть технического предложения</w:t>
      </w:r>
    </w:p>
    <w:p w:rsidR="0078495E" w:rsidRDefault="0078495E">
      <w:pPr>
        <w:pStyle w:val="aff8"/>
        <w:keepNext/>
        <w:tabs>
          <w:tab w:val="left" w:pos="709"/>
        </w:tabs>
        <w:autoSpaceDE w:val="0"/>
        <w:autoSpaceDN w:val="0"/>
        <w:spacing w:line="240" w:lineRule="auto"/>
        <w:ind w:firstLine="709"/>
        <w:rPr>
          <w:sz w:val="24"/>
          <w:szCs w:val="24"/>
        </w:rPr>
      </w:pPr>
    </w:p>
    <w:p w:rsidR="0078495E" w:rsidRDefault="009E73FF">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495E" w:rsidRDefault="009E73FF">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78495E">
      <w:pPr>
        <w:keepNext/>
        <w:ind w:firstLine="709"/>
        <w:jc w:val="center"/>
        <w:rPr>
          <w:b/>
        </w:rPr>
      </w:pPr>
    </w:p>
    <w:p w:rsidR="0078495E" w:rsidRDefault="009E73FF">
      <w:pPr>
        <w:pStyle w:val="Times12"/>
        <w:keepNext/>
        <w:tabs>
          <w:tab w:val="left" w:pos="1134"/>
          <w:tab w:val="left" w:pos="1418"/>
        </w:tabs>
        <w:ind w:firstLine="709"/>
        <w:rPr>
          <w:bCs w:val="0"/>
          <w:szCs w:val="24"/>
        </w:rPr>
      </w:pPr>
      <w:r>
        <w:rPr>
          <w:bCs w:val="0"/>
          <w:szCs w:val="24"/>
        </w:rPr>
        <w:t>ИНСТРУКЦИИ ПО ЗАПОЛНЕНИЮ</w:t>
      </w:r>
    </w:p>
    <w:p w:rsidR="0078495E" w:rsidRDefault="009E73FF">
      <w:pPr>
        <w:pStyle w:val="Times12"/>
        <w:keepNext/>
        <w:numPr>
          <w:ilvl w:val="0"/>
          <w:numId w:val="6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495E" w:rsidRDefault="009E73FF">
      <w:pPr>
        <w:pStyle w:val="Times12"/>
        <w:keepNext/>
        <w:numPr>
          <w:ilvl w:val="0"/>
          <w:numId w:val="6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8495E" w:rsidRDefault="009E73FF">
      <w:pPr>
        <w:pStyle w:val="Times12"/>
        <w:keepNext/>
        <w:numPr>
          <w:ilvl w:val="0"/>
          <w:numId w:val="6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8495E" w:rsidRDefault="009E73FF">
      <w:pPr>
        <w:pStyle w:val="Times12"/>
        <w:keepNext/>
        <w:numPr>
          <w:ilvl w:val="0"/>
          <w:numId w:val="6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8495E" w:rsidRDefault="009E73FF">
      <w:pPr>
        <w:pStyle w:val="Times12"/>
        <w:keepNext/>
        <w:numPr>
          <w:ilvl w:val="0"/>
          <w:numId w:val="60"/>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78495E" w:rsidRDefault="009E73FF">
      <w:pPr>
        <w:keepNext/>
        <w:numPr>
          <w:ilvl w:val="0"/>
          <w:numId w:val="61"/>
        </w:numPr>
        <w:ind w:left="357" w:firstLine="357"/>
        <w:rPr>
          <w:i/>
        </w:rPr>
      </w:pPr>
      <w:r>
        <w:rPr>
          <w:i/>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78495E" w:rsidRDefault="009E73FF">
      <w:pPr>
        <w:keepNext/>
        <w:numPr>
          <w:ilvl w:val="0"/>
          <w:numId w:val="61"/>
        </w:numPr>
        <w:ind w:left="357" w:firstLine="357"/>
        <w:rPr>
          <w:i/>
        </w:rPr>
      </w:pPr>
      <w:r>
        <w:rPr>
          <w:i/>
        </w:rPr>
        <w:t>указание объема услуг или порядка его определения;</w:t>
      </w:r>
    </w:p>
    <w:p w:rsidR="0078495E" w:rsidRDefault="009E73FF">
      <w:pPr>
        <w:keepNext/>
        <w:numPr>
          <w:ilvl w:val="0"/>
          <w:numId w:val="61"/>
        </w:numPr>
        <w:ind w:left="357" w:firstLine="357"/>
        <w:rPr>
          <w:i/>
        </w:rPr>
      </w:pPr>
      <w:r>
        <w:rPr>
          <w:b/>
          <w:i/>
        </w:rPr>
        <w:t>[при необходимости, в случае установления соответствующего требования  в пункте </w:t>
      </w:r>
      <w:r>
        <w:fldChar w:fldCharType="begin"/>
      </w:r>
      <w:r>
        <w:rPr>
          <w:b/>
          <w:i/>
        </w:rPr>
        <w:instrText xml:space="preserve"> REF _Ref317257698 \r \h  \* MERGEFORMAT </w:instrText>
      </w:r>
      <w:r>
        <w:fldChar w:fldCharType="separate"/>
      </w:r>
      <w:r w:rsidR="00DF457D">
        <w:rPr>
          <w:b/>
          <w:i/>
        </w:rPr>
        <w:t>15</w:t>
      </w:r>
      <w:r>
        <w:fldChar w:fldCharType="end"/>
      </w:r>
      <w:r>
        <w:rPr>
          <w:b/>
          <w:i/>
        </w:rPr>
        <w:t xml:space="preserve"> раздела </w:t>
      </w:r>
      <w:r>
        <w:fldChar w:fldCharType="begin"/>
      </w:r>
      <w:r>
        <w:rPr>
          <w:b/>
          <w:i/>
        </w:rPr>
        <w:instrText xml:space="preserve"> REF _Ref317249938 \r \h  \* MERGEFORMAT </w:instrText>
      </w:r>
      <w:r>
        <w:fldChar w:fldCharType="separate"/>
      </w:r>
      <w:r w:rsidR="00DF457D">
        <w:rPr>
          <w:b/>
          <w:i/>
        </w:rPr>
        <w:t>1</w:t>
      </w:r>
      <w:r>
        <w:fldChar w:fldCharType="end"/>
      </w:r>
      <w:r>
        <w:rPr>
          <w:b/>
          <w:i/>
        </w:rPr>
        <w:t xml:space="preserve"> «Информационная карта запроса предложений»]</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78495E" w:rsidRDefault="009E73FF">
      <w:pPr>
        <w:pStyle w:val="Times12"/>
        <w:keepNext/>
        <w:numPr>
          <w:ilvl w:val="0"/>
          <w:numId w:val="60"/>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78495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8495E" w:rsidRDefault="009E73FF">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78495E" w:rsidRDefault="009E73FF">
            <w:pPr>
              <w:keepNext/>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78495E" w:rsidRDefault="009E73FF">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8495E" w:rsidRDefault="009E73FF">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8495E" w:rsidRDefault="009E73FF">
            <w:pPr>
              <w:keepNext/>
              <w:jc w:val="center"/>
            </w:pPr>
            <w:r>
              <w:t>Ссылки на ПП</w:t>
            </w:r>
          </w:p>
        </w:tc>
      </w:tr>
      <w:tr w:rsidR="0078495E">
        <w:trPr>
          <w:trHeight w:val="245"/>
          <w:jc w:val="center"/>
        </w:trPr>
        <w:tc>
          <w:tcPr>
            <w:tcW w:w="933" w:type="dxa"/>
            <w:gridSpan w:val="2"/>
            <w:tcBorders>
              <w:top w:val="nil"/>
              <w:left w:val="single" w:sz="4" w:space="0" w:color="000000"/>
              <w:bottom w:val="single" w:sz="4" w:space="0" w:color="000000"/>
              <w:right w:val="nil"/>
            </w:tcBorders>
            <w:vAlign w:val="center"/>
          </w:tcPr>
          <w:p w:rsidR="0078495E" w:rsidRDefault="0078495E">
            <w:pPr>
              <w:keepNext/>
              <w:jc w:val="center"/>
            </w:pPr>
          </w:p>
        </w:tc>
        <w:tc>
          <w:tcPr>
            <w:tcW w:w="1134" w:type="dxa"/>
            <w:tcBorders>
              <w:top w:val="nil"/>
              <w:left w:val="single" w:sz="4" w:space="0" w:color="000000"/>
              <w:bottom w:val="single" w:sz="4" w:space="0" w:color="000000"/>
              <w:right w:val="nil"/>
            </w:tcBorders>
            <w:vAlign w:val="center"/>
          </w:tcPr>
          <w:p w:rsidR="0078495E" w:rsidRDefault="0078495E">
            <w:pPr>
              <w:keepNext/>
              <w:jc w:val="center"/>
            </w:pPr>
          </w:p>
        </w:tc>
        <w:tc>
          <w:tcPr>
            <w:tcW w:w="1632" w:type="dxa"/>
            <w:gridSpan w:val="2"/>
            <w:tcBorders>
              <w:top w:val="nil"/>
              <w:left w:val="single" w:sz="4" w:space="0" w:color="000000"/>
              <w:bottom w:val="single" w:sz="4" w:space="0" w:color="000000"/>
              <w:right w:val="nil"/>
            </w:tcBorders>
            <w:vAlign w:val="center"/>
          </w:tcPr>
          <w:p w:rsidR="0078495E" w:rsidRDefault="0078495E">
            <w:pPr>
              <w:keepNext/>
              <w:jc w:val="center"/>
            </w:pPr>
          </w:p>
        </w:tc>
        <w:tc>
          <w:tcPr>
            <w:tcW w:w="3830" w:type="dxa"/>
            <w:tcBorders>
              <w:top w:val="nil"/>
              <w:left w:val="single" w:sz="4" w:space="0" w:color="000000"/>
              <w:bottom w:val="single" w:sz="4" w:space="0" w:color="000000"/>
              <w:right w:val="nil"/>
            </w:tcBorders>
            <w:vAlign w:val="center"/>
          </w:tcPr>
          <w:p w:rsidR="0078495E" w:rsidRDefault="0078495E">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78495E" w:rsidRDefault="0078495E">
            <w:pPr>
              <w:keepNext/>
              <w:jc w:val="center"/>
            </w:pPr>
          </w:p>
        </w:tc>
      </w:tr>
      <w:tr w:rsidR="0078495E">
        <w:trPr>
          <w:gridBefore w:val="1"/>
          <w:gridAfter w:val="1"/>
          <w:wBefore w:w="402" w:type="dxa"/>
          <w:wAfter w:w="244" w:type="dxa"/>
          <w:jc w:val="center"/>
        </w:trPr>
        <w:tc>
          <w:tcPr>
            <w:tcW w:w="1701" w:type="dxa"/>
            <w:gridSpan w:val="3"/>
          </w:tcPr>
          <w:p w:rsidR="0078495E" w:rsidRDefault="0078495E">
            <w:pPr>
              <w:keepNext/>
            </w:pPr>
          </w:p>
          <w:p w:rsidR="0078495E" w:rsidRDefault="009E73FF">
            <w:pPr>
              <w:keepNext/>
            </w:pPr>
            <w:r>
              <w:t>№:</w:t>
            </w:r>
          </w:p>
        </w:tc>
        <w:tc>
          <w:tcPr>
            <w:tcW w:w="7513" w:type="dxa"/>
            <w:gridSpan w:val="3"/>
          </w:tcPr>
          <w:p w:rsidR="0078495E" w:rsidRDefault="0078495E">
            <w:pPr>
              <w:keepNext/>
            </w:pPr>
          </w:p>
          <w:p w:rsidR="0078495E" w:rsidRDefault="009E73FF">
            <w:pPr>
              <w:keepNext/>
            </w:pPr>
            <w:r>
              <w:t>порядковый номер</w:t>
            </w:r>
          </w:p>
        </w:tc>
      </w:tr>
      <w:tr w:rsidR="0078495E">
        <w:trPr>
          <w:gridBefore w:val="1"/>
          <w:gridAfter w:val="1"/>
          <w:wBefore w:w="402" w:type="dxa"/>
          <w:wAfter w:w="244" w:type="dxa"/>
          <w:jc w:val="center"/>
        </w:trPr>
        <w:tc>
          <w:tcPr>
            <w:tcW w:w="1701" w:type="dxa"/>
            <w:gridSpan w:val="3"/>
            <w:hideMark/>
          </w:tcPr>
          <w:p w:rsidR="0078495E" w:rsidRDefault="009E73FF">
            <w:pPr>
              <w:keepNext/>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78495E" w:rsidRDefault="009E73FF">
            <w:pPr>
              <w:keepNext/>
            </w:pPr>
            <w:r>
              <w:t xml:space="preserve">номер пункта Технических требований </w:t>
            </w:r>
          </w:p>
        </w:tc>
      </w:tr>
      <w:tr w:rsidR="0078495E">
        <w:trPr>
          <w:gridBefore w:val="1"/>
          <w:gridAfter w:val="1"/>
          <w:wBefore w:w="402" w:type="dxa"/>
          <w:wAfter w:w="244" w:type="dxa"/>
          <w:jc w:val="center"/>
        </w:trPr>
        <w:tc>
          <w:tcPr>
            <w:tcW w:w="1701" w:type="dxa"/>
            <w:gridSpan w:val="3"/>
            <w:hideMark/>
          </w:tcPr>
          <w:p w:rsidR="0078495E" w:rsidRDefault="009E73FF">
            <w:pPr>
              <w:keepNext/>
            </w:pPr>
            <w:r>
              <w:t>Выполнение:</w:t>
            </w:r>
          </w:p>
        </w:tc>
        <w:tc>
          <w:tcPr>
            <w:tcW w:w="7513" w:type="dxa"/>
            <w:gridSpan w:val="3"/>
          </w:tcPr>
          <w:p w:rsidR="0078495E" w:rsidRDefault="0078495E">
            <w:pPr>
              <w:keepNext/>
            </w:pPr>
          </w:p>
        </w:tc>
      </w:tr>
      <w:tr w:rsidR="0078495E">
        <w:trPr>
          <w:gridBefore w:val="1"/>
          <w:gridAfter w:val="1"/>
          <w:wBefore w:w="402" w:type="dxa"/>
          <w:wAfter w:w="244" w:type="dxa"/>
          <w:jc w:val="center"/>
        </w:trPr>
        <w:tc>
          <w:tcPr>
            <w:tcW w:w="1701" w:type="dxa"/>
            <w:gridSpan w:val="3"/>
          </w:tcPr>
          <w:p w:rsidR="0078495E" w:rsidRDefault="0078495E">
            <w:pPr>
              <w:keepNext/>
            </w:pPr>
          </w:p>
        </w:tc>
        <w:tc>
          <w:tcPr>
            <w:tcW w:w="7513" w:type="dxa"/>
            <w:gridSpan w:val="3"/>
            <w:hideMark/>
          </w:tcPr>
          <w:p w:rsidR="0078495E" w:rsidRDefault="009E73FF">
            <w:pPr>
              <w:keepNext/>
            </w:pPr>
            <w:r>
              <w:t>"да" - будет выполнен полностью</w:t>
            </w:r>
          </w:p>
        </w:tc>
      </w:tr>
      <w:tr w:rsidR="0078495E">
        <w:trPr>
          <w:gridBefore w:val="1"/>
          <w:gridAfter w:val="1"/>
          <w:wBefore w:w="402" w:type="dxa"/>
          <w:wAfter w:w="244" w:type="dxa"/>
          <w:jc w:val="center"/>
        </w:trPr>
        <w:tc>
          <w:tcPr>
            <w:tcW w:w="1701" w:type="dxa"/>
            <w:gridSpan w:val="3"/>
          </w:tcPr>
          <w:p w:rsidR="0078495E" w:rsidRDefault="0078495E">
            <w:pPr>
              <w:keepNext/>
            </w:pPr>
          </w:p>
        </w:tc>
        <w:tc>
          <w:tcPr>
            <w:tcW w:w="7513" w:type="dxa"/>
            <w:gridSpan w:val="3"/>
            <w:hideMark/>
          </w:tcPr>
          <w:p w:rsidR="0078495E" w:rsidRDefault="009E73FF">
            <w:pPr>
              <w:keepNext/>
            </w:pPr>
            <w:r>
              <w:t>"нет" - не будет выполнен</w:t>
            </w:r>
          </w:p>
        </w:tc>
      </w:tr>
      <w:tr w:rsidR="0078495E">
        <w:trPr>
          <w:gridBefore w:val="1"/>
          <w:gridAfter w:val="1"/>
          <w:wBefore w:w="402" w:type="dxa"/>
          <w:wAfter w:w="244" w:type="dxa"/>
          <w:jc w:val="center"/>
        </w:trPr>
        <w:tc>
          <w:tcPr>
            <w:tcW w:w="1701" w:type="dxa"/>
            <w:gridSpan w:val="3"/>
          </w:tcPr>
          <w:p w:rsidR="0078495E" w:rsidRDefault="0078495E">
            <w:pPr>
              <w:keepNext/>
            </w:pPr>
          </w:p>
        </w:tc>
        <w:tc>
          <w:tcPr>
            <w:tcW w:w="7513" w:type="dxa"/>
            <w:gridSpan w:val="3"/>
            <w:hideMark/>
          </w:tcPr>
          <w:p w:rsidR="0078495E" w:rsidRDefault="009E73FF">
            <w:pPr>
              <w:keepNext/>
            </w:pPr>
            <w:r>
              <w:t>"частично" – выполняется с "такими-то" ограничениями</w:t>
            </w:r>
          </w:p>
        </w:tc>
      </w:tr>
      <w:tr w:rsidR="0078495E">
        <w:trPr>
          <w:gridBefore w:val="1"/>
          <w:gridAfter w:val="1"/>
          <w:wBefore w:w="402" w:type="dxa"/>
          <w:wAfter w:w="244" w:type="dxa"/>
          <w:jc w:val="center"/>
        </w:trPr>
        <w:tc>
          <w:tcPr>
            <w:tcW w:w="1701" w:type="dxa"/>
            <w:gridSpan w:val="3"/>
            <w:hideMark/>
          </w:tcPr>
          <w:p w:rsidR="0078495E" w:rsidRDefault="009E73FF">
            <w:pPr>
              <w:keepNext/>
            </w:pPr>
            <w:r>
              <w:t>Пояснения:</w:t>
            </w:r>
          </w:p>
        </w:tc>
        <w:tc>
          <w:tcPr>
            <w:tcW w:w="7513" w:type="dxa"/>
            <w:gridSpan w:val="3"/>
            <w:hideMark/>
          </w:tcPr>
          <w:p w:rsidR="0078495E" w:rsidRDefault="009E73FF">
            <w:pPr>
              <w:keepNext/>
            </w:pPr>
            <w:r>
              <w:t>необходимые пояснения</w:t>
            </w:r>
          </w:p>
        </w:tc>
      </w:tr>
      <w:tr w:rsidR="0078495E">
        <w:trPr>
          <w:gridBefore w:val="1"/>
          <w:gridAfter w:val="1"/>
          <w:wBefore w:w="402" w:type="dxa"/>
          <w:wAfter w:w="244" w:type="dxa"/>
          <w:jc w:val="center"/>
        </w:trPr>
        <w:tc>
          <w:tcPr>
            <w:tcW w:w="1701" w:type="dxa"/>
            <w:gridSpan w:val="3"/>
            <w:hideMark/>
          </w:tcPr>
          <w:p w:rsidR="0078495E" w:rsidRDefault="009E73FF">
            <w:pPr>
              <w:keepNext/>
            </w:pPr>
            <w:r>
              <w:t>Ссылки на ПП:</w:t>
            </w:r>
          </w:p>
        </w:tc>
        <w:tc>
          <w:tcPr>
            <w:tcW w:w="7513" w:type="dxa"/>
            <w:gridSpan w:val="3"/>
            <w:hideMark/>
          </w:tcPr>
          <w:p w:rsidR="0078495E" w:rsidRDefault="009E73FF">
            <w:pPr>
              <w:keepNext/>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78495E" w:rsidRDefault="0078495E">
      <w:pPr>
        <w:keepNext/>
        <w:shd w:val="clear" w:color="auto" w:fill="FFFFFF"/>
        <w:tabs>
          <w:tab w:val="left" w:pos="1080"/>
        </w:tabs>
        <w:suppressAutoHyphens/>
      </w:pPr>
    </w:p>
    <w:p w:rsidR="0078495E" w:rsidRDefault="009E73FF">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78495E">
        <w:tc>
          <w:tcPr>
            <w:tcW w:w="600" w:type="dxa"/>
            <w:tcBorders>
              <w:top w:val="double" w:sz="4" w:space="0" w:color="auto"/>
              <w:left w:val="double" w:sz="4" w:space="0" w:color="auto"/>
              <w:bottom w:val="single" w:sz="6" w:space="0" w:color="auto"/>
              <w:right w:val="single" w:sz="6" w:space="0" w:color="auto"/>
            </w:tcBorders>
            <w:vAlign w:val="center"/>
            <w:hideMark/>
          </w:tcPr>
          <w:p w:rsidR="0078495E" w:rsidRDefault="009E73FF">
            <w:pPr>
              <w:keepNext/>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78495E" w:rsidRDefault="009E73FF">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8495E" w:rsidRDefault="009E73FF">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8495E" w:rsidRDefault="009E73FF">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78495E">
        <w:trPr>
          <w:trHeight w:val="371"/>
        </w:trPr>
        <w:tc>
          <w:tcPr>
            <w:tcW w:w="600" w:type="dxa"/>
            <w:tcBorders>
              <w:top w:val="single" w:sz="6" w:space="0" w:color="auto"/>
              <w:left w:val="double" w:sz="4" w:space="0" w:color="auto"/>
              <w:bottom w:val="single" w:sz="6" w:space="0" w:color="auto"/>
              <w:right w:val="single" w:sz="6" w:space="0" w:color="auto"/>
            </w:tcBorders>
            <w:hideMark/>
          </w:tcPr>
          <w:p w:rsidR="0078495E" w:rsidRDefault="009E73FF">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78495E" w:rsidRDefault="0078495E">
            <w:pPr>
              <w:keepNext/>
            </w:pPr>
          </w:p>
        </w:tc>
        <w:tc>
          <w:tcPr>
            <w:tcW w:w="1440" w:type="dxa"/>
            <w:tcBorders>
              <w:top w:val="single" w:sz="6" w:space="0" w:color="auto"/>
              <w:left w:val="single" w:sz="6" w:space="0" w:color="auto"/>
              <w:bottom w:val="single" w:sz="6" w:space="0" w:color="auto"/>
              <w:right w:val="single" w:sz="6" w:space="0" w:color="auto"/>
            </w:tcBorders>
          </w:tcPr>
          <w:p w:rsidR="0078495E" w:rsidRDefault="0078495E">
            <w:pPr>
              <w:keepNext/>
            </w:pPr>
          </w:p>
        </w:tc>
        <w:tc>
          <w:tcPr>
            <w:tcW w:w="2880" w:type="dxa"/>
            <w:tcBorders>
              <w:top w:val="single" w:sz="6" w:space="0" w:color="auto"/>
              <w:left w:val="single" w:sz="6" w:space="0" w:color="auto"/>
              <w:bottom w:val="single" w:sz="6" w:space="0" w:color="auto"/>
              <w:right w:val="double" w:sz="4" w:space="0" w:color="auto"/>
            </w:tcBorders>
          </w:tcPr>
          <w:p w:rsidR="0078495E" w:rsidRDefault="0078495E">
            <w:pPr>
              <w:keepNext/>
              <w:ind w:firstLine="16"/>
              <w:jc w:val="center"/>
            </w:pPr>
          </w:p>
        </w:tc>
      </w:tr>
      <w:tr w:rsidR="0078495E">
        <w:trPr>
          <w:trHeight w:val="198"/>
        </w:trPr>
        <w:tc>
          <w:tcPr>
            <w:tcW w:w="600" w:type="dxa"/>
            <w:tcBorders>
              <w:top w:val="single" w:sz="6" w:space="0" w:color="auto"/>
              <w:left w:val="double" w:sz="4" w:space="0" w:color="auto"/>
              <w:bottom w:val="double" w:sz="4" w:space="0" w:color="auto"/>
              <w:right w:val="single" w:sz="6" w:space="0" w:color="auto"/>
            </w:tcBorders>
            <w:hideMark/>
          </w:tcPr>
          <w:p w:rsidR="0078495E" w:rsidRDefault="009E73FF">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78495E" w:rsidRDefault="0078495E">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78495E" w:rsidRDefault="0078495E">
            <w:pPr>
              <w:keepNext/>
            </w:pPr>
          </w:p>
        </w:tc>
        <w:tc>
          <w:tcPr>
            <w:tcW w:w="2880" w:type="dxa"/>
            <w:tcBorders>
              <w:top w:val="single" w:sz="6" w:space="0" w:color="auto"/>
              <w:left w:val="single" w:sz="6" w:space="0" w:color="auto"/>
              <w:bottom w:val="double" w:sz="4" w:space="0" w:color="auto"/>
              <w:right w:val="double" w:sz="4" w:space="0" w:color="auto"/>
            </w:tcBorders>
          </w:tcPr>
          <w:p w:rsidR="0078495E" w:rsidRDefault="0078495E">
            <w:pPr>
              <w:keepNext/>
              <w:ind w:firstLine="16"/>
              <w:jc w:val="center"/>
            </w:pPr>
          </w:p>
        </w:tc>
      </w:tr>
    </w:tbl>
    <w:p w:rsidR="0078495E" w:rsidRDefault="009E73FF">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78495E" w:rsidRDefault="009E73FF">
      <w:pPr>
        <w:pStyle w:val="aff5"/>
        <w:keepNext/>
        <w:numPr>
          <w:ilvl w:val="4"/>
          <w:numId w:val="62"/>
        </w:numPr>
      </w:pPr>
      <w:r>
        <w:t>сведений о периодичности и объеме технического обслуживания;</w:t>
      </w:r>
    </w:p>
    <w:p w:rsidR="0078495E" w:rsidRDefault="009E73FF">
      <w:pPr>
        <w:pStyle w:val="aff5"/>
        <w:keepNext/>
        <w:numPr>
          <w:ilvl w:val="4"/>
          <w:numId w:val="62"/>
        </w:numPr>
      </w:pPr>
      <w:r>
        <w:t>сведений о периодичности и объеме среднего ремонта, а также необходимых запасных частях;</w:t>
      </w:r>
    </w:p>
    <w:p w:rsidR="0078495E" w:rsidRDefault="009E73FF">
      <w:pPr>
        <w:pStyle w:val="aff5"/>
        <w:keepNext/>
        <w:numPr>
          <w:ilvl w:val="4"/>
          <w:numId w:val="62"/>
        </w:numPr>
      </w:pPr>
      <w:r>
        <w:t>сведений о периодичности и объеме капитального ремонта, а также необходимых запасных частях.</w:t>
      </w:r>
    </w:p>
    <w:p w:rsidR="0078495E" w:rsidRDefault="0078495E">
      <w:pPr>
        <w:sectPr w:rsidR="0078495E">
          <w:pgSz w:w="11907" w:h="16840"/>
          <w:pgMar w:top="1134" w:right="567" w:bottom="1134" w:left="1418" w:header="567" w:footer="567" w:gutter="0"/>
          <w:cols w:space="720"/>
        </w:sectPr>
      </w:pPr>
    </w:p>
    <w:p w:rsidR="0078495E" w:rsidRDefault="009E73FF">
      <w:pPr>
        <w:pStyle w:val="Times12"/>
        <w:keepNext/>
        <w:ind w:firstLine="709"/>
        <w:jc w:val="right"/>
        <w:rPr>
          <w:bCs w:val="0"/>
          <w:szCs w:val="24"/>
        </w:rPr>
      </w:pPr>
      <w:bookmarkStart w:id="530" w:name="_Toc333579171"/>
      <w:r>
        <w:rPr>
          <w:bCs w:val="0"/>
          <w:szCs w:val="24"/>
        </w:rPr>
        <w:t xml:space="preserve">Форма </w:t>
      </w:r>
      <w:bookmarkStart w:id="531" w:name="F06"/>
      <w:r>
        <w:rPr>
          <w:bCs w:val="0"/>
          <w:szCs w:val="24"/>
        </w:rPr>
        <w:t>4.</w:t>
      </w:r>
      <w:bookmarkEnd w:id="531"/>
    </w:p>
    <w:p w:rsidR="0078495E" w:rsidRDefault="009E73FF">
      <w:pPr>
        <w:pStyle w:val="Times12"/>
        <w:keepNext/>
        <w:ind w:firstLine="0"/>
        <w:jc w:val="right"/>
        <w:rPr>
          <w:iCs/>
          <w:szCs w:val="24"/>
        </w:rPr>
      </w:pPr>
      <w:r>
        <w:rPr>
          <w:iCs/>
          <w:szCs w:val="24"/>
        </w:rPr>
        <w:t>Приложение к заявке на участие в запросе предложений</w:t>
      </w:r>
    </w:p>
    <w:p w:rsidR="0078495E" w:rsidRDefault="009E73FF">
      <w:pPr>
        <w:pStyle w:val="Times12"/>
        <w:keepNext/>
        <w:ind w:firstLine="0"/>
        <w:jc w:val="right"/>
        <w:rPr>
          <w:szCs w:val="24"/>
        </w:rPr>
      </w:pPr>
      <w:r>
        <w:rPr>
          <w:iCs/>
          <w:szCs w:val="24"/>
        </w:rPr>
        <w:t>от «___» __________ 20___ г. № ______</w:t>
      </w:r>
    </w:p>
    <w:p w:rsidR="0078495E" w:rsidRDefault="0078495E">
      <w:pPr>
        <w:pStyle w:val="Times12"/>
        <w:keepNext/>
        <w:ind w:firstLine="0"/>
        <w:jc w:val="right"/>
        <w:rPr>
          <w:b/>
          <w:bCs w:val="0"/>
          <w:szCs w:val="24"/>
        </w:rPr>
      </w:pPr>
    </w:p>
    <w:p w:rsidR="0078495E" w:rsidRDefault="009E73FF">
      <w:pPr>
        <w:keepNext/>
        <w:jc w:val="center"/>
      </w:pPr>
      <w:r>
        <w:t xml:space="preserve">Открытый запрос предложений в электронной форме на право заключения договора на </w:t>
      </w:r>
      <w:r w:rsidR="007171A3">
        <w:t>п</w:t>
      </w:r>
      <w:r>
        <w:t>роизводство и трансляци</w:t>
      </w:r>
      <w:r w:rsidR="007171A3">
        <w:t>ю</w:t>
      </w:r>
      <w:r>
        <w:t xml:space="preserve"> видеосюжетов о деятельности ОАО "УЭХК" (901-UE-5551).</w:t>
      </w:r>
    </w:p>
    <w:p w:rsidR="0078495E" w:rsidRDefault="009E73FF">
      <w:pPr>
        <w:keepNext/>
        <w:jc w:val="right"/>
        <w:rPr>
          <w:b/>
          <w:i/>
        </w:rPr>
      </w:pPr>
      <w:r>
        <w:t xml:space="preserve"> </w:t>
      </w:r>
    </w:p>
    <w:p w:rsidR="0078495E" w:rsidRDefault="009E73FF">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532" w:name="_График_оплаты_выполняемых"/>
      <w:bookmarkStart w:id="533" w:name="_Toc333579173"/>
      <w:bookmarkStart w:id="534" w:name="_Toc255987075"/>
      <w:bookmarkStart w:id="535" w:name="_Toc391632495"/>
      <w:bookmarkEnd w:id="532"/>
      <w:r>
        <w:rPr>
          <w:rFonts w:ascii="Times New Roman" w:eastAsia="Times New Roman" w:hAnsi="Times New Roman" w:cs="Times New Roman"/>
          <w:b w:val="0"/>
          <w:i w:val="0"/>
          <w:sz w:val="24"/>
          <w:szCs w:val="24"/>
        </w:rPr>
        <w:t>ГРАФИК ОПЛАТЫ ОКАЗЫВАЕМЫХ УСЛУГ (Форма 4.)</w:t>
      </w:r>
      <w:bookmarkEnd w:id="533"/>
      <w:bookmarkEnd w:id="534"/>
      <w:bookmarkEnd w:id="535"/>
    </w:p>
    <w:p w:rsidR="0078495E" w:rsidRDefault="0078495E">
      <w:pPr>
        <w:keepNext/>
        <w:autoSpaceDE w:val="0"/>
        <w:autoSpaceDN w:val="0"/>
        <w:adjustRightInd w:val="0"/>
        <w:jc w:val="center"/>
        <w:rPr>
          <w:b/>
          <w:iCs/>
          <w:spacing w:val="-2"/>
          <w:lang w:val="ru-MO"/>
        </w:rPr>
      </w:pPr>
    </w:p>
    <w:p w:rsidR="0078495E" w:rsidRDefault="009E73FF">
      <w:pPr>
        <w:pStyle w:val="Times12"/>
        <w:keepNext/>
        <w:ind w:firstLine="0"/>
        <w:jc w:val="left"/>
        <w:rPr>
          <w:szCs w:val="24"/>
        </w:rPr>
      </w:pPr>
      <w:r>
        <w:rPr>
          <w:szCs w:val="24"/>
        </w:rPr>
        <w:t xml:space="preserve">Участник запроса предложений: ________________________________ </w:t>
      </w:r>
    </w:p>
    <w:p w:rsidR="0078495E" w:rsidRDefault="0078495E">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78495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spacing w:before="0" w:after="0"/>
              <w:ind w:left="0" w:right="0"/>
              <w:jc w:val="center"/>
            </w:pPr>
            <w:proofErr w:type="spellStart"/>
            <w:r>
              <w:rPr>
                <w:sz w:val="24"/>
                <w:szCs w:val="24"/>
              </w:rPr>
              <w:t>Наименованиеуслуг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78495E" w:rsidRDefault="009E73FF">
            <w:pPr>
              <w:pStyle w:val="aff"/>
              <w:suppressAutoHyphens/>
              <w:spacing w:before="0" w:after="0"/>
              <w:ind w:left="0" w:right="0"/>
              <w:jc w:val="center"/>
              <w:rPr>
                <w:sz w:val="24"/>
                <w:szCs w:val="24"/>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spacing w:before="0" w:after="0"/>
              <w:ind w:left="0" w:right="0"/>
              <w:jc w:val="center"/>
              <w:rPr>
                <w:sz w:val="24"/>
                <w:szCs w:val="24"/>
              </w:rPr>
            </w:pPr>
            <w:r>
              <w:rPr>
                <w:sz w:val="24"/>
                <w:szCs w:val="24"/>
              </w:rPr>
              <w:t>Всего общая сумма платежей, руб. с НДС</w:t>
            </w:r>
          </w:p>
        </w:tc>
      </w:tr>
      <w:tr w:rsidR="0078495E">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1440"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1134"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r>
      <w:tr w:rsidR="0078495E">
        <w:tc>
          <w:tcPr>
            <w:tcW w:w="480" w:type="dxa"/>
            <w:tcBorders>
              <w:top w:val="single" w:sz="4" w:space="0" w:color="auto"/>
              <w:left w:val="single" w:sz="4" w:space="0" w:color="auto"/>
              <w:bottom w:val="single" w:sz="4" w:space="0" w:color="auto"/>
              <w:right w:val="single" w:sz="4" w:space="0" w:color="auto"/>
            </w:tcBorders>
          </w:tcPr>
          <w:p w:rsidR="0078495E" w:rsidRDefault="0078495E">
            <w:pPr>
              <w:pStyle w:val="aff0"/>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r>
      <w:tr w:rsidR="0078495E">
        <w:tc>
          <w:tcPr>
            <w:tcW w:w="480" w:type="dxa"/>
            <w:tcBorders>
              <w:top w:val="single" w:sz="4" w:space="0" w:color="auto"/>
              <w:left w:val="single" w:sz="4" w:space="0" w:color="auto"/>
              <w:bottom w:val="single" w:sz="4" w:space="0" w:color="auto"/>
              <w:right w:val="single" w:sz="4" w:space="0" w:color="auto"/>
            </w:tcBorders>
          </w:tcPr>
          <w:p w:rsidR="0078495E" w:rsidRDefault="0078495E">
            <w:pPr>
              <w:pStyle w:val="aff0"/>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r>
      <w:tr w:rsidR="0078495E">
        <w:tc>
          <w:tcPr>
            <w:tcW w:w="480" w:type="dxa"/>
            <w:tcBorders>
              <w:top w:val="single" w:sz="4" w:space="0" w:color="auto"/>
              <w:left w:val="single" w:sz="4" w:space="0" w:color="auto"/>
              <w:bottom w:val="single" w:sz="4" w:space="0" w:color="auto"/>
              <w:right w:val="single" w:sz="4" w:space="0" w:color="auto"/>
            </w:tcBorders>
          </w:tcPr>
          <w:p w:rsidR="0078495E" w:rsidRDefault="0078495E">
            <w:pPr>
              <w:pStyle w:val="aff0"/>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r>
      <w:tr w:rsidR="0078495E">
        <w:tc>
          <w:tcPr>
            <w:tcW w:w="480" w:type="dxa"/>
            <w:tcBorders>
              <w:top w:val="single" w:sz="4" w:space="0" w:color="auto"/>
              <w:left w:val="single" w:sz="4" w:space="0" w:color="auto"/>
              <w:bottom w:val="single" w:sz="4" w:space="0" w:color="auto"/>
              <w:right w:val="single" w:sz="4" w:space="0" w:color="auto"/>
            </w:tcBorders>
            <w:hideMark/>
          </w:tcPr>
          <w:p w:rsidR="0078495E" w:rsidRDefault="009E73FF">
            <w:pPr>
              <w:pStyle w:val="aff0"/>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495E" w:rsidRDefault="0078495E">
            <w:pPr>
              <w:pStyle w:val="aff0"/>
              <w:keepNext/>
              <w:suppressAutoHyphens/>
              <w:spacing w:before="0" w:after="0"/>
              <w:ind w:left="0" w:right="0"/>
              <w:jc w:val="center"/>
              <w:rPr>
                <w:szCs w:val="24"/>
              </w:rPr>
            </w:pPr>
          </w:p>
        </w:tc>
      </w:tr>
      <w:tr w:rsidR="0078495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78495E" w:rsidRDefault="009E73FF">
            <w:pPr>
              <w:pStyle w:val="aff0"/>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8495E" w:rsidRDefault="0078495E">
            <w:pPr>
              <w:pStyle w:val="aff0"/>
              <w:keepNext/>
              <w:suppressAutoHyphens/>
              <w:spacing w:before="0" w:after="0"/>
              <w:ind w:left="0" w:right="0"/>
              <w:rPr>
                <w:b/>
                <w:szCs w:val="24"/>
              </w:rPr>
            </w:pPr>
          </w:p>
        </w:tc>
      </w:tr>
    </w:tbl>
    <w:p w:rsidR="0078495E" w:rsidRDefault="0078495E">
      <w:pPr>
        <w:pStyle w:val="aff8"/>
        <w:keepNext/>
        <w:tabs>
          <w:tab w:val="left" w:pos="709"/>
        </w:tabs>
        <w:autoSpaceDE w:val="0"/>
        <w:autoSpaceDN w:val="0"/>
        <w:spacing w:line="240" w:lineRule="auto"/>
        <w:ind w:firstLine="0"/>
        <w:rPr>
          <w:sz w:val="24"/>
          <w:szCs w:val="24"/>
        </w:rPr>
      </w:pPr>
    </w:p>
    <w:p w:rsidR="0078495E" w:rsidRDefault="009E73FF">
      <w:pPr>
        <w:pStyle w:val="aff8"/>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495E" w:rsidRDefault="009E73FF">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78495E">
      <w:pPr>
        <w:keepNext/>
        <w:ind w:firstLine="709"/>
        <w:jc w:val="center"/>
        <w:rPr>
          <w:b/>
        </w:rPr>
      </w:pPr>
    </w:p>
    <w:p w:rsidR="0078495E" w:rsidRDefault="009E73FF">
      <w:pPr>
        <w:pStyle w:val="Times12"/>
        <w:keepNext/>
        <w:tabs>
          <w:tab w:val="left" w:pos="1134"/>
        </w:tabs>
        <w:ind w:firstLine="709"/>
        <w:rPr>
          <w:bCs w:val="0"/>
          <w:szCs w:val="24"/>
        </w:rPr>
      </w:pPr>
      <w:r>
        <w:rPr>
          <w:bCs w:val="0"/>
          <w:szCs w:val="24"/>
        </w:rPr>
        <w:t>ИНСТРУКЦИИ ПО ЗАПОЛНЕНИЮ</w:t>
      </w:r>
    </w:p>
    <w:p w:rsidR="0078495E" w:rsidRDefault="009E73FF">
      <w:pPr>
        <w:pStyle w:val="Times12"/>
        <w:keepNext/>
        <w:numPr>
          <w:ilvl w:val="0"/>
          <w:numId w:val="63"/>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495E" w:rsidRDefault="009E73FF">
      <w:pPr>
        <w:pStyle w:val="Times12"/>
        <w:keepNext/>
        <w:numPr>
          <w:ilvl w:val="0"/>
          <w:numId w:val="63"/>
        </w:numPr>
        <w:tabs>
          <w:tab w:val="clear" w:pos="960"/>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78495E" w:rsidRDefault="009E73FF">
      <w:pPr>
        <w:pStyle w:val="Times12"/>
        <w:keepNext/>
        <w:numPr>
          <w:ilvl w:val="0"/>
          <w:numId w:val="63"/>
        </w:numPr>
        <w:tabs>
          <w:tab w:val="clear" w:pos="960"/>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8495E" w:rsidRDefault="009E73FF">
      <w:pPr>
        <w:pStyle w:val="Times12"/>
        <w:keepNext/>
        <w:numPr>
          <w:ilvl w:val="0"/>
          <w:numId w:val="63"/>
        </w:numPr>
        <w:tabs>
          <w:tab w:val="clear" w:pos="960"/>
          <w:tab w:val="num" w:pos="1134"/>
        </w:tabs>
        <w:ind w:left="0" w:firstLine="709"/>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78495E" w:rsidRDefault="009E73FF">
      <w:pPr>
        <w:pStyle w:val="Times12"/>
        <w:keepNext/>
        <w:numPr>
          <w:ilvl w:val="0"/>
          <w:numId w:val="63"/>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8495E" w:rsidRDefault="009E73FF">
      <w:pPr>
        <w:pStyle w:val="Times12"/>
        <w:keepNext/>
        <w:numPr>
          <w:ilvl w:val="0"/>
          <w:numId w:val="63"/>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78495E" w:rsidRDefault="0078495E">
      <w:pPr>
        <w:pStyle w:val="Times12"/>
        <w:keepNext/>
        <w:ind w:firstLine="709"/>
        <w:rPr>
          <w:szCs w:val="24"/>
        </w:rPr>
      </w:pPr>
    </w:p>
    <w:p w:rsidR="0078495E" w:rsidRDefault="0078495E">
      <w:pPr>
        <w:rPr>
          <w:u w:val="single"/>
        </w:rPr>
        <w:sectPr w:rsidR="0078495E">
          <w:pgSz w:w="11906" w:h="16838"/>
          <w:pgMar w:top="1134" w:right="851" w:bottom="1134" w:left="1701" w:header="567" w:footer="567" w:gutter="0"/>
          <w:cols w:space="720"/>
        </w:sectPr>
      </w:pPr>
    </w:p>
    <w:p w:rsidR="0078495E" w:rsidRDefault="009E73FF">
      <w:pPr>
        <w:pStyle w:val="Times12"/>
        <w:keepNext/>
        <w:ind w:firstLine="709"/>
        <w:jc w:val="right"/>
        <w:rPr>
          <w:iCs/>
          <w:szCs w:val="24"/>
        </w:rPr>
      </w:pPr>
      <w:r>
        <w:rPr>
          <w:iCs/>
          <w:szCs w:val="24"/>
        </w:rPr>
        <w:tab/>
      </w:r>
      <w:r>
        <w:rPr>
          <w:iCs/>
          <w:szCs w:val="24"/>
        </w:rPr>
        <w:tab/>
      </w:r>
      <w:r>
        <w:rPr>
          <w:iCs/>
          <w:szCs w:val="24"/>
        </w:rPr>
        <w:tab/>
      </w:r>
      <w:r>
        <w:rPr>
          <w:iCs/>
          <w:szCs w:val="24"/>
        </w:rPr>
        <w:tab/>
        <w:t xml:space="preserve">Форма </w:t>
      </w:r>
      <w:bookmarkStart w:id="536" w:name="F09_OTH"/>
      <w:r>
        <w:rPr>
          <w:iCs/>
          <w:szCs w:val="24"/>
        </w:rPr>
        <w:t>5.</w:t>
      </w:r>
      <w:bookmarkEnd w:id="536"/>
    </w:p>
    <w:p w:rsidR="0078495E" w:rsidRDefault="009E73FF">
      <w:pPr>
        <w:pStyle w:val="Times12"/>
        <w:keepNext/>
        <w:ind w:firstLine="709"/>
        <w:jc w:val="right"/>
        <w:rPr>
          <w:iCs/>
          <w:szCs w:val="24"/>
        </w:rPr>
      </w:pPr>
      <w:r>
        <w:rPr>
          <w:iCs/>
          <w:szCs w:val="24"/>
        </w:rPr>
        <w:t>Приложение к заявке на участие в запросе предложений</w:t>
      </w:r>
    </w:p>
    <w:p w:rsidR="0078495E" w:rsidRDefault="009E73FF">
      <w:pPr>
        <w:pStyle w:val="Times12"/>
        <w:keepNext/>
        <w:ind w:firstLine="709"/>
        <w:jc w:val="right"/>
        <w:rPr>
          <w:szCs w:val="24"/>
        </w:rPr>
      </w:pPr>
      <w:r>
        <w:rPr>
          <w:iCs/>
          <w:szCs w:val="24"/>
        </w:rPr>
        <w:t>от «___» __________ 20___ г. № ______</w:t>
      </w:r>
    </w:p>
    <w:p w:rsidR="0078495E" w:rsidRDefault="0078495E">
      <w:pPr>
        <w:keepNext/>
        <w:autoSpaceDE w:val="0"/>
        <w:autoSpaceDN w:val="0"/>
        <w:adjustRightInd w:val="0"/>
        <w:ind w:firstLine="709"/>
        <w:jc w:val="center"/>
        <w:rPr>
          <w:b/>
          <w:bCs/>
        </w:rPr>
      </w:pPr>
    </w:p>
    <w:p w:rsidR="0078495E" w:rsidRDefault="009E73FF">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 xml:space="preserve">право заключения договора на </w:t>
      </w:r>
      <w:r w:rsidR="007171A3">
        <w:t>п</w:t>
      </w:r>
      <w:r>
        <w:t>роизводство и трансляци</w:t>
      </w:r>
      <w:r w:rsidR="007171A3">
        <w:t>ю</w:t>
      </w:r>
      <w:r>
        <w:t xml:space="preserve"> видеосюжетов о деятельности ОАО "УЭХК" (901-UE-5551).</w:t>
      </w:r>
    </w:p>
    <w:p w:rsidR="0078495E" w:rsidRDefault="0078495E">
      <w:pPr>
        <w:keepNext/>
      </w:pPr>
      <w:bookmarkStart w:id="537" w:name="_Toc333392516"/>
    </w:p>
    <w:p w:rsidR="0078495E" w:rsidRDefault="009E73F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538" w:name="_Toc391632496"/>
      <w:r>
        <w:rPr>
          <w:rFonts w:ascii="Times New Roman" w:eastAsia="Times New Roman" w:hAnsi="Times New Roman" w:cs="Times New Roman"/>
          <w:b w:val="0"/>
          <w:i w:val="0"/>
          <w:sz w:val="24"/>
          <w:szCs w:val="24"/>
        </w:rPr>
        <w:t>СПРАВКА ОБ ОПЫТЕ ВЫПОЛНЕНИЯ ДОГОВОРОВ (Форма 5.)</w:t>
      </w:r>
      <w:bookmarkEnd w:id="537"/>
      <w:bookmarkEnd w:id="538"/>
    </w:p>
    <w:p w:rsidR="0078495E" w:rsidRDefault="009E73FF">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78495E" w:rsidRDefault="0078495E">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78495E">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ind w:left="0" w:right="0"/>
              <w:jc w:val="center"/>
              <w:rPr>
                <w:sz w:val="24"/>
                <w:szCs w:val="24"/>
              </w:rPr>
            </w:pPr>
            <w:r>
              <w:rPr>
                <w:sz w:val="24"/>
                <w:szCs w:val="24"/>
              </w:rPr>
              <w:t xml:space="preserve">Реквизиты договора </w:t>
            </w:r>
          </w:p>
          <w:p w:rsidR="0078495E" w:rsidRDefault="009E73FF">
            <w:pPr>
              <w:pStyle w:val="aff"/>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tabs>
                <w:tab w:val="left" w:pos="1332"/>
              </w:tabs>
              <w:ind w:left="0" w:right="0"/>
              <w:jc w:val="center"/>
              <w:rPr>
                <w:sz w:val="24"/>
                <w:szCs w:val="24"/>
              </w:rPr>
            </w:pPr>
            <w:r>
              <w:rPr>
                <w:sz w:val="24"/>
                <w:szCs w:val="24"/>
              </w:rPr>
              <w:t>Сведения о рекламациях по перечисленным договорам</w:t>
            </w:r>
          </w:p>
        </w:tc>
      </w:tr>
      <w:tr w:rsidR="0078495E">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300"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300"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300"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300"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ind w:left="0" w:right="0"/>
              <w:jc w:val="center"/>
              <w:rPr>
                <w:sz w:val="24"/>
                <w:szCs w:val="24"/>
              </w:rPr>
            </w:pPr>
            <w:r>
              <w:rPr>
                <w:sz w:val="24"/>
                <w:szCs w:val="24"/>
              </w:rPr>
              <w:t xml:space="preserve">В </w:t>
            </w:r>
            <w:proofErr w:type="spellStart"/>
            <w:r>
              <w:rPr>
                <w:sz w:val="24"/>
                <w:szCs w:val="24"/>
              </w:rPr>
              <w:t>т.ч</w:t>
            </w:r>
            <w:proofErr w:type="spellEnd"/>
            <w:r>
              <w:rPr>
                <w:sz w:val="24"/>
                <w:szCs w:val="24"/>
              </w:rPr>
              <w:t>.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c>
          <w:tcPr>
            <w:tcW w:w="1727" w:type="dxa"/>
            <w:vMerge/>
            <w:tcBorders>
              <w:top w:val="single" w:sz="4" w:space="0" w:color="auto"/>
              <w:left w:val="single" w:sz="4" w:space="0" w:color="auto"/>
              <w:bottom w:val="single" w:sz="4" w:space="0" w:color="auto"/>
              <w:right w:val="single" w:sz="4" w:space="0" w:color="auto"/>
            </w:tcBorders>
            <w:vAlign w:val="center"/>
            <w:hideMark/>
          </w:tcPr>
          <w:p w:rsidR="0078495E" w:rsidRDefault="0078495E"/>
        </w:tc>
      </w:tr>
      <w:tr w:rsidR="0078495E">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78495E" w:rsidRDefault="009E73FF">
            <w:pPr>
              <w:pStyle w:val="aff"/>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
              <w:tabs>
                <w:tab w:val="left" w:pos="1332"/>
              </w:tabs>
              <w:spacing w:before="0" w:after="0"/>
              <w:ind w:left="0" w:right="0"/>
              <w:jc w:val="center"/>
              <w:rPr>
                <w:sz w:val="24"/>
                <w:szCs w:val="24"/>
              </w:rPr>
            </w:pPr>
            <w:r>
              <w:rPr>
                <w:sz w:val="24"/>
                <w:szCs w:val="24"/>
              </w:rPr>
              <w:t>9</w:t>
            </w: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64"/>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b/>
                <w:szCs w:val="24"/>
              </w:rPr>
              <w:t xml:space="preserve">Участник ___________ </w:t>
            </w:r>
            <w:r>
              <w:rPr>
                <w:b/>
                <w:i/>
                <w:szCs w:val="24"/>
              </w:rPr>
              <w:t>[указываются организационно-правовая форма и наименование участника]</w:t>
            </w: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1"/>
                <w:numId w:val="64"/>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i/>
                <w:szCs w:val="24"/>
              </w:rPr>
              <w:t>Договор №1 от </w:t>
            </w:r>
            <w:proofErr w:type="spellStart"/>
            <w:r>
              <w:rPr>
                <w:i/>
                <w:szCs w:val="24"/>
              </w:rPr>
              <w:t>дд.мм</w:t>
            </w:r>
            <w:proofErr w:type="gramStart"/>
            <w:r>
              <w:rPr>
                <w:i/>
                <w:szCs w:val="24"/>
              </w:rPr>
              <w:t>.г</w:t>
            </w:r>
            <w:proofErr w:type="gramEnd"/>
            <w:r>
              <w:rPr>
                <w:i/>
                <w:szCs w:val="24"/>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2"/>
                <w:numId w:val="6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i/>
                <w:szCs w:val="24"/>
              </w:rPr>
              <w:t>Акт сдачи-приемки услуг № 1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2"/>
                <w:numId w:val="6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i/>
                <w:szCs w:val="24"/>
              </w:rPr>
              <w:t>Акт сдачи-приемки услуг № 2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2"/>
                <w:numId w:val="6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i/>
                <w:szCs w:val="24"/>
              </w:rPr>
              <w:t>Акт сдачи-приемки услуг № 3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1"/>
                <w:numId w:val="64"/>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i/>
                <w:szCs w:val="24"/>
              </w:rPr>
              <w:t>Договор №2 от </w:t>
            </w:r>
            <w:proofErr w:type="spellStart"/>
            <w:r>
              <w:rPr>
                <w:i/>
                <w:szCs w:val="24"/>
              </w:rPr>
              <w:t>дд.мм</w:t>
            </w:r>
            <w:proofErr w:type="gramStart"/>
            <w:r>
              <w:rPr>
                <w:i/>
                <w:szCs w:val="24"/>
              </w:rPr>
              <w:t>.г</w:t>
            </w:r>
            <w:proofErr w:type="gramEnd"/>
            <w:r>
              <w:rPr>
                <w:i/>
                <w:szCs w:val="24"/>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2"/>
                <w:numId w:val="6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i/>
                <w:szCs w:val="24"/>
              </w:rPr>
              <w:t>Акт сдачи-приемки услуг № 1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2"/>
                <w:numId w:val="6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1"/>
                <w:numId w:val="64"/>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8495E" w:rsidRDefault="009E73FF">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jc w:val="center"/>
              <w:rPr>
                <w:b/>
                <w:szCs w:val="24"/>
              </w:rPr>
            </w:pPr>
            <w:r>
              <w:rPr>
                <w:b/>
                <w:szCs w:val="24"/>
              </w:rPr>
              <w:t>Х</w:t>
            </w: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64"/>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8495E" w:rsidRDefault="009E73FF">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jc w:val="center"/>
              <w:rPr>
                <w:b/>
                <w:szCs w:val="24"/>
              </w:rPr>
            </w:pPr>
            <w:r>
              <w:rPr>
                <w:b/>
                <w:szCs w:val="24"/>
              </w:rPr>
              <w:t>Х</w:t>
            </w: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numPr>
                <w:ilvl w:val="0"/>
                <w:numId w:val="64"/>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710" w:type="dxa"/>
            <w:tcBorders>
              <w:top w:val="single" w:sz="4" w:space="0" w:color="auto"/>
              <w:left w:val="single" w:sz="4" w:space="0" w:color="auto"/>
              <w:bottom w:val="single" w:sz="4" w:space="0" w:color="auto"/>
              <w:right w:val="single" w:sz="4" w:space="0" w:color="auto"/>
            </w:tcBorders>
          </w:tcPr>
          <w:p w:rsidR="0078495E" w:rsidRDefault="0078495E">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szCs w:val="24"/>
              </w:rPr>
            </w:pPr>
          </w:p>
        </w:tc>
      </w:tr>
      <w:tr w:rsidR="0078495E">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495E" w:rsidRDefault="009E73FF">
            <w:pPr>
              <w:pStyle w:val="aff0"/>
              <w:keepNext/>
              <w:spacing w:before="0" w:after="0"/>
              <w:ind w:left="0" w:right="0"/>
              <w:rPr>
                <w:b/>
                <w:szCs w:val="24"/>
              </w:rPr>
            </w:pPr>
            <w:r>
              <w:rPr>
                <w:b/>
                <w:szCs w:val="24"/>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495E" w:rsidRDefault="0078495E">
            <w:pPr>
              <w:pStyle w:val="aff0"/>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495E" w:rsidRDefault="0078495E">
            <w:pPr>
              <w:pStyle w:val="aff0"/>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pStyle w:val="aff0"/>
              <w:keepNext/>
              <w:spacing w:before="0" w:after="0"/>
              <w:ind w:left="0" w:right="0"/>
              <w:jc w:val="center"/>
              <w:rPr>
                <w:b/>
                <w:szCs w:val="24"/>
              </w:rPr>
            </w:pPr>
            <w:r>
              <w:rPr>
                <w:b/>
                <w:szCs w:val="24"/>
              </w:rPr>
              <w:t>Х</w:t>
            </w:r>
          </w:p>
        </w:tc>
      </w:tr>
    </w:tbl>
    <w:p w:rsidR="0078495E" w:rsidRDefault="0078495E">
      <w:pPr>
        <w:pStyle w:val="aff8"/>
        <w:keepNext/>
        <w:tabs>
          <w:tab w:val="left" w:pos="709"/>
        </w:tabs>
        <w:autoSpaceDE w:val="0"/>
        <w:autoSpaceDN w:val="0"/>
        <w:spacing w:line="240" w:lineRule="auto"/>
        <w:ind w:firstLine="0"/>
        <w:rPr>
          <w:sz w:val="24"/>
          <w:szCs w:val="24"/>
        </w:rPr>
      </w:pPr>
    </w:p>
    <w:p w:rsidR="0078495E" w:rsidRDefault="0078495E">
      <w:pPr>
        <w:pStyle w:val="aff8"/>
        <w:keepNext/>
        <w:tabs>
          <w:tab w:val="left" w:pos="709"/>
        </w:tabs>
        <w:autoSpaceDE w:val="0"/>
        <w:autoSpaceDN w:val="0"/>
        <w:spacing w:line="240" w:lineRule="auto"/>
        <w:ind w:firstLine="0"/>
        <w:rPr>
          <w:sz w:val="24"/>
          <w:szCs w:val="24"/>
        </w:rPr>
      </w:pPr>
    </w:p>
    <w:p w:rsidR="0078495E" w:rsidRDefault="009E73FF">
      <w:pPr>
        <w:pStyle w:val="aff8"/>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78495E" w:rsidRDefault="009E73FF">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9E73FF">
      <w:pPr>
        <w:pStyle w:val="Times12"/>
        <w:keepNext/>
        <w:tabs>
          <w:tab w:val="left" w:pos="1134"/>
        </w:tabs>
        <w:ind w:firstLine="709"/>
        <w:rPr>
          <w:bCs w:val="0"/>
          <w:szCs w:val="24"/>
        </w:rPr>
      </w:pPr>
      <w:r>
        <w:rPr>
          <w:bCs w:val="0"/>
          <w:szCs w:val="24"/>
        </w:rPr>
        <w:t>ИНСТРУКЦИИ ПО ЗАПОЛНЕНИЮ</w:t>
      </w:r>
    </w:p>
    <w:p w:rsidR="0078495E" w:rsidRDefault="009E73FF">
      <w:pPr>
        <w:pStyle w:val="Times12"/>
        <w:keepNext/>
        <w:numPr>
          <w:ilvl w:val="0"/>
          <w:numId w:val="6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495E" w:rsidRDefault="009E73FF">
      <w:pPr>
        <w:pStyle w:val="Times12"/>
        <w:keepNext/>
        <w:numPr>
          <w:ilvl w:val="0"/>
          <w:numId w:val="65"/>
        </w:numPr>
        <w:tabs>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8495E" w:rsidRDefault="009E73FF">
      <w:pPr>
        <w:pStyle w:val="Times12"/>
        <w:keepNext/>
        <w:numPr>
          <w:ilvl w:val="0"/>
          <w:numId w:val="65"/>
        </w:numPr>
        <w:tabs>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8495E" w:rsidRDefault="009E73FF">
      <w:pPr>
        <w:pStyle w:val="Times12"/>
        <w:keepNext/>
        <w:numPr>
          <w:ilvl w:val="0"/>
          <w:numId w:val="65"/>
        </w:numPr>
        <w:tabs>
          <w:tab w:val="left" w:pos="1134"/>
        </w:tabs>
        <w:ind w:left="0" w:firstLine="709"/>
        <w:rPr>
          <w:szCs w:val="24"/>
        </w:rPr>
      </w:pPr>
      <w:r>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8495E" w:rsidRDefault="009E73FF">
      <w:pPr>
        <w:pStyle w:val="Times12"/>
        <w:keepNext/>
        <w:numPr>
          <w:ilvl w:val="0"/>
          <w:numId w:val="65"/>
        </w:numPr>
        <w:tabs>
          <w:tab w:val="left" w:pos="1134"/>
        </w:tabs>
        <w:ind w:left="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8495E" w:rsidRDefault="009E73FF">
      <w:pPr>
        <w:pStyle w:val="Times12"/>
        <w:keepNext/>
        <w:numPr>
          <w:ilvl w:val="0"/>
          <w:numId w:val="65"/>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8495E" w:rsidRDefault="009E73FF">
      <w:pPr>
        <w:pStyle w:val="Times12"/>
        <w:keepNext/>
        <w:numPr>
          <w:ilvl w:val="0"/>
          <w:numId w:val="65"/>
        </w:numPr>
        <w:tabs>
          <w:tab w:val="left"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78495E" w:rsidRDefault="0078495E">
      <w:pPr>
        <w:pStyle w:val="Times12"/>
        <w:keepNext/>
        <w:tabs>
          <w:tab w:val="left" w:pos="1080"/>
        </w:tabs>
        <w:ind w:firstLine="709"/>
        <w:rPr>
          <w:szCs w:val="24"/>
        </w:rPr>
      </w:pPr>
      <w:bookmarkStart w:id="539" w:name="_Ref55336398"/>
      <w:bookmarkStart w:id="540" w:name="_Toc57314678"/>
      <w:bookmarkStart w:id="541" w:name="_Toc69728992"/>
      <w:bookmarkStart w:id="542" w:name="_Toc98251780"/>
    </w:p>
    <w:p w:rsidR="0078495E" w:rsidRDefault="0078495E">
      <w:pPr>
        <w:rPr>
          <w:b/>
          <w:i/>
          <w:shd w:val="clear" w:color="auto" w:fill="FDE9D9"/>
        </w:rPr>
        <w:sectPr w:rsidR="0078495E">
          <w:pgSz w:w="16840" w:h="11907" w:orient="landscape"/>
          <w:pgMar w:top="1134" w:right="1134" w:bottom="1134" w:left="1134" w:header="567" w:footer="567" w:gutter="0"/>
          <w:cols w:space="720"/>
        </w:sectPr>
      </w:pPr>
    </w:p>
    <w:p w:rsidR="0078495E" w:rsidRDefault="009E73FF">
      <w:pPr>
        <w:pStyle w:val="Times12"/>
        <w:keepNext/>
        <w:ind w:firstLine="709"/>
        <w:jc w:val="right"/>
        <w:rPr>
          <w:bCs w:val="0"/>
          <w:szCs w:val="24"/>
        </w:rPr>
      </w:pPr>
      <w:r>
        <w:rPr>
          <w:bCs w:val="0"/>
          <w:szCs w:val="24"/>
        </w:rPr>
        <w:t xml:space="preserve">Форма </w:t>
      </w:r>
      <w:bookmarkStart w:id="543" w:name="F10_OTH"/>
      <w:r>
        <w:rPr>
          <w:bCs w:val="0"/>
          <w:szCs w:val="24"/>
        </w:rPr>
        <w:t>6.</w:t>
      </w:r>
      <w:bookmarkEnd w:id="543"/>
    </w:p>
    <w:p w:rsidR="0078495E" w:rsidRDefault="009E73FF">
      <w:pPr>
        <w:pStyle w:val="Times12"/>
        <w:keepNext/>
        <w:ind w:firstLine="709"/>
        <w:jc w:val="right"/>
        <w:rPr>
          <w:iCs/>
          <w:szCs w:val="24"/>
        </w:rPr>
      </w:pPr>
      <w:r>
        <w:rPr>
          <w:iCs/>
          <w:szCs w:val="24"/>
        </w:rPr>
        <w:t>Приложение к заявке на участие в запросе предложений</w:t>
      </w:r>
    </w:p>
    <w:p w:rsidR="0078495E" w:rsidRDefault="009E73FF">
      <w:pPr>
        <w:pStyle w:val="Times12"/>
        <w:keepNext/>
        <w:ind w:firstLine="709"/>
        <w:jc w:val="right"/>
        <w:rPr>
          <w:szCs w:val="24"/>
        </w:rPr>
      </w:pPr>
      <w:r>
        <w:rPr>
          <w:iCs/>
          <w:szCs w:val="24"/>
        </w:rPr>
        <w:t>от «___» __________ 20___ г. № ______</w:t>
      </w:r>
    </w:p>
    <w:p w:rsidR="0078495E" w:rsidRDefault="0078495E">
      <w:pPr>
        <w:keepNext/>
        <w:autoSpaceDE w:val="0"/>
        <w:autoSpaceDN w:val="0"/>
        <w:adjustRightInd w:val="0"/>
        <w:ind w:firstLine="709"/>
        <w:jc w:val="center"/>
        <w:rPr>
          <w:bCs/>
        </w:rPr>
      </w:pPr>
    </w:p>
    <w:p w:rsidR="0078495E" w:rsidRDefault="009E73FF">
      <w:pPr>
        <w:keepNext/>
        <w:ind w:firstLine="709"/>
        <w:jc w:val="center"/>
      </w:pPr>
      <w:r>
        <w:t>Открытый запрос предложений в электронной форме на право заключения договора на Производство и трансляция видеосюжетов о деятельности ОАО "УЭХК" (901-UE-5551).</w:t>
      </w:r>
    </w:p>
    <w:p w:rsidR="0078495E" w:rsidRDefault="009E73F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544" w:name="_Toc333392518"/>
      <w:bookmarkStart w:id="545" w:name="_Toc391632497"/>
      <w:r>
        <w:rPr>
          <w:rFonts w:ascii="Times New Roman" w:eastAsia="Times New Roman" w:hAnsi="Times New Roman" w:cs="Times New Roman"/>
          <w:b w:val="0"/>
          <w:i w:val="0"/>
          <w:sz w:val="24"/>
          <w:szCs w:val="24"/>
        </w:rPr>
        <w:t>СПРАВКА О МАТЕРИАЛЬНО-ТЕХНИЧЕСКИХ РЕСУРСАХ (Форма 6.)</w:t>
      </w:r>
      <w:bookmarkEnd w:id="544"/>
      <w:bookmarkEnd w:id="545"/>
    </w:p>
    <w:p w:rsidR="0078495E" w:rsidRDefault="009E73FF">
      <w:pPr>
        <w:pStyle w:val="Times12"/>
        <w:keepNext/>
        <w:ind w:firstLine="0"/>
        <w:rPr>
          <w:szCs w:val="24"/>
        </w:rPr>
      </w:pPr>
      <w:r>
        <w:rPr>
          <w:szCs w:val="24"/>
        </w:rPr>
        <w:t xml:space="preserve">Участник запроса предложений: ________________________________ </w:t>
      </w:r>
    </w:p>
    <w:p w:rsidR="0078495E" w:rsidRDefault="0078495E">
      <w:pPr>
        <w:pStyle w:val="Times12"/>
        <w:keepNext/>
        <w:ind w:firstLine="0"/>
        <w:rPr>
          <w:i/>
          <w:szCs w:val="24"/>
        </w:rPr>
      </w:pP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78495E">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539"/>
          <w:bookmarkEnd w:id="540"/>
          <w:bookmarkEnd w:id="541"/>
          <w:bookmarkEnd w:id="542"/>
          <w:p w:rsidR="0078495E" w:rsidRDefault="009E73FF">
            <w:pPr>
              <w:keepNext/>
              <w:jc w:val="center"/>
            </w:pPr>
            <w:r>
              <w:t>№</w:t>
            </w:r>
          </w:p>
          <w:p w:rsidR="0078495E" w:rsidRDefault="009E73FF">
            <w:pPr>
              <w:keepNext/>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78495E" w:rsidRDefault="009E73FF">
            <w:pPr>
              <w:keepNext/>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78495E" w:rsidRDefault="009E73FF">
            <w:pPr>
              <w:keepNext/>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78495E" w:rsidRDefault="009E73FF">
            <w:pPr>
              <w:keepNext/>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78495E" w:rsidRDefault="009E73FF">
            <w:pPr>
              <w:keepNext/>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78495E" w:rsidRDefault="009E73FF">
            <w:pPr>
              <w:keepNext/>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78495E" w:rsidRDefault="009E73FF">
            <w:pPr>
              <w:keepNext/>
              <w:jc w:val="center"/>
            </w:pPr>
            <w:r>
              <w:t>Примечания</w:t>
            </w:r>
          </w:p>
        </w:tc>
      </w:tr>
      <w:tr w:rsidR="0078495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78495E" w:rsidRDefault="009E73FF">
            <w:pPr>
              <w:keepNext/>
            </w:pPr>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72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83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268"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55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984"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56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72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83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268"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55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984"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56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720" w:type="dxa"/>
            <w:tcBorders>
              <w:top w:val="single" w:sz="6" w:space="0" w:color="auto"/>
              <w:left w:val="single" w:sz="6" w:space="0" w:color="auto"/>
              <w:bottom w:val="single" w:sz="6" w:space="0" w:color="auto"/>
              <w:right w:val="single" w:sz="6" w:space="0" w:color="auto"/>
            </w:tcBorders>
            <w:hideMark/>
          </w:tcPr>
          <w:p w:rsidR="0078495E" w:rsidRDefault="009E73FF">
            <w:pPr>
              <w:keepNext/>
              <w:jc w:val="center"/>
            </w:pPr>
            <w:r>
              <w:t>…</w:t>
            </w:r>
          </w:p>
        </w:tc>
        <w:tc>
          <w:tcPr>
            <w:tcW w:w="183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268"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55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984"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56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78495E" w:rsidRDefault="009E73FF">
            <w:pPr>
              <w:keepNext/>
            </w:pPr>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72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83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268"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55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984"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56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72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83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268"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55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984"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56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720" w:type="dxa"/>
            <w:tcBorders>
              <w:top w:val="single" w:sz="6" w:space="0" w:color="auto"/>
              <w:left w:val="single" w:sz="6" w:space="0" w:color="auto"/>
              <w:bottom w:val="single" w:sz="6" w:space="0" w:color="auto"/>
              <w:right w:val="single" w:sz="6" w:space="0" w:color="auto"/>
            </w:tcBorders>
            <w:hideMark/>
          </w:tcPr>
          <w:p w:rsidR="0078495E" w:rsidRDefault="009E73FF">
            <w:pPr>
              <w:keepNext/>
              <w:jc w:val="center"/>
            </w:pPr>
            <w:r>
              <w:t>…</w:t>
            </w:r>
          </w:p>
        </w:tc>
        <w:tc>
          <w:tcPr>
            <w:tcW w:w="183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268"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55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984"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56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78495E" w:rsidRDefault="009E73FF">
            <w:pPr>
              <w:keepNext/>
            </w:pPr>
            <w:r>
              <w:t>Документация</w:t>
            </w: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72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83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268"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55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984"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56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r w:rsidR="0078495E">
        <w:trPr>
          <w:cantSplit/>
        </w:trPr>
        <w:tc>
          <w:tcPr>
            <w:tcW w:w="72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83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268"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2552"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984"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56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c>
          <w:tcPr>
            <w:tcW w:w="1700" w:type="dxa"/>
            <w:tcBorders>
              <w:top w:val="single" w:sz="6" w:space="0" w:color="auto"/>
              <w:left w:val="single" w:sz="6" w:space="0" w:color="auto"/>
              <w:bottom w:val="single" w:sz="6" w:space="0" w:color="auto"/>
              <w:right w:val="single" w:sz="6" w:space="0" w:color="auto"/>
            </w:tcBorders>
          </w:tcPr>
          <w:p w:rsidR="0078495E" w:rsidRDefault="0078495E">
            <w:pPr>
              <w:keepNext/>
              <w:jc w:val="center"/>
            </w:pPr>
          </w:p>
        </w:tc>
      </w:tr>
    </w:tbl>
    <w:p w:rsidR="0078495E" w:rsidRDefault="0078495E">
      <w:pPr>
        <w:pStyle w:val="aff8"/>
        <w:keepNext/>
        <w:tabs>
          <w:tab w:val="left" w:pos="709"/>
        </w:tabs>
        <w:autoSpaceDE w:val="0"/>
        <w:autoSpaceDN w:val="0"/>
        <w:spacing w:line="240" w:lineRule="auto"/>
        <w:ind w:firstLine="0"/>
        <w:rPr>
          <w:sz w:val="24"/>
          <w:szCs w:val="24"/>
        </w:rPr>
      </w:pPr>
    </w:p>
    <w:p w:rsidR="0078495E" w:rsidRDefault="009E73FF">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78495E" w:rsidRDefault="009E73FF">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9E73FF">
      <w:pPr>
        <w:pStyle w:val="Times12"/>
        <w:keepNext/>
        <w:tabs>
          <w:tab w:val="left" w:pos="1134"/>
        </w:tabs>
        <w:ind w:firstLine="709"/>
        <w:rPr>
          <w:bCs w:val="0"/>
          <w:szCs w:val="24"/>
        </w:rPr>
      </w:pPr>
      <w:r>
        <w:rPr>
          <w:bCs w:val="0"/>
          <w:szCs w:val="24"/>
        </w:rPr>
        <w:t>ИНСТРУКЦИИ ПО ЗАПОЛНЕНИЮ</w:t>
      </w:r>
    </w:p>
    <w:p w:rsidR="0078495E" w:rsidRDefault="009E73FF">
      <w:pPr>
        <w:pStyle w:val="Times12"/>
        <w:keepNext/>
        <w:numPr>
          <w:ilvl w:val="0"/>
          <w:numId w:val="66"/>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495E" w:rsidRDefault="009E73FF">
      <w:pPr>
        <w:pStyle w:val="Times12"/>
        <w:keepNext/>
        <w:numPr>
          <w:ilvl w:val="0"/>
          <w:numId w:val="6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8495E" w:rsidRDefault="009E73FF">
      <w:pPr>
        <w:pStyle w:val="Times12"/>
        <w:keepNext/>
        <w:numPr>
          <w:ilvl w:val="0"/>
          <w:numId w:val="66"/>
        </w:numPr>
        <w:tabs>
          <w:tab w:val="clear" w:pos="960"/>
          <w:tab w:val="left" w:pos="1134"/>
        </w:tabs>
        <w:ind w:left="0" w:firstLine="709"/>
        <w:rPr>
          <w:szCs w:val="24"/>
        </w:rPr>
      </w:pPr>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8495E" w:rsidRDefault="009E73FF">
      <w:pPr>
        <w:pStyle w:val="Times12"/>
        <w:keepNext/>
        <w:numPr>
          <w:ilvl w:val="0"/>
          <w:numId w:val="66"/>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8495E" w:rsidRDefault="0078495E">
      <w:pPr>
        <w:pStyle w:val="Times12"/>
        <w:keepNext/>
        <w:tabs>
          <w:tab w:val="left" w:pos="1134"/>
        </w:tabs>
        <w:ind w:firstLine="709"/>
        <w:rPr>
          <w:bCs w:val="0"/>
          <w:szCs w:val="24"/>
        </w:rPr>
      </w:pPr>
    </w:p>
    <w:p w:rsidR="0078495E" w:rsidRDefault="0078495E">
      <w:pPr>
        <w:sectPr w:rsidR="0078495E">
          <w:pgSz w:w="16840" w:h="11907" w:orient="landscape"/>
          <w:pgMar w:top="1134" w:right="1134" w:bottom="1134" w:left="1134" w:header="567" w:footer="567" w:gutter="0"/>
          <w:cols w:space="720"/>
        </w:sectPr>
      </w:pPr>
    </w:p>
    <w:p w:rsidR="0078495E" w:rsidRDefault="009E73FF">
      <w:pPr>
        <w:pStyle w:val="Times12"/>
        <w:keepNext/>
        <w:ind w:firstLine="709"/>
        <w:jc w:val="right"/>
        <w:rPr>
          <w:bCs w:val="0"/>
          <w:szCs w:val="24"/>
        </w:rPr>
      </w:pPr>
      <w:r>
        <w:rPr>
          <w:bCs w:val="0"/>
          <w:szCs w:val="24"/>
        </w:rPr>
        <w:t xml:space="preserve">Форма </w:t>
      </w:r>
      <w:bookmarkStart w:id="546" w:name="F11_OTH"/>
      <w:r>
        <w:rPr>
          <w:bCs w:val="0"/>
          <w:szCs w:val="24"/>
        </w:rPr>
        <w:t>7.</w:t>
      </w:r>
      <w:bookmarkEnd w:id="546"/>
    </w:p>
    <w:p w:rsidR="0078495E" w:rsidRDefault="009E73FF">
      <w:pPr>
        <w:pStyle w:val="Times12"/>
        <w:keepNext/>
        <w:ind w:firstLine="709"/>
        <w:jc w:val="right"/>
        <w:rPr>
          <w:iCs/>
          <w:szCs w:val="24"/>
        </w:rPr>
      </w:pPr>
      <w:r>
        <w:rPr>
          <w:iCs/>
          <w:szCs w:val="24"/>
        </w:rPr>
        <w:t xml:space="preserve">Приложение к заявке на участие в запросе предложений </w:t>
      </w:r>
    </w:p>
    <w:p w:rsidR="0078495E" w:rsidRDefault="009E73FF">
      <w:pPr>
        <w:pStyle w:val="Times12"/>
        <w:keepNext/>
        <w:ind w:firstLine="709"/>
        <w:jc w:val="right"/>
        <w:rPr>
          <w:iCs/>
          <w:szCs w:val="24"/>
        </w:rPr>
      </w:pPr>
      <w:r>
        <w:rPr>
          <w:iCs/>
          <w:szCs w:val="24"/>
        </w:rPr>
        <w:t>от «___» __________ 20___ г. № ______</w:t>
      </w:r>
    </w:p>
    <w:p w:rsidR="0078495E" w:rsidRDefault="0078495E">
      <w:pPr>
        <w:keepNext/>
        <w:autoSpaceDE w:val="0"/>
        <w:autoSpaceDN w:val="0"/>
        <w:adjustRightInd w:val="0"/>
        <w:ind w:firstLine="709"/>
        <w:jc w:val="center"/>
        <w:rPr>
          <w:bCs/>
        </w:rPr>
      </w:pPr>
    </w:p>
    <w:p w:rsidR="0078495E" w:rsidRDefault="009E73FF">
      <w:pPr>
        <w:keepNext/>
        <w:ind w:firstLine="709"/>
        <w:jc w:val="center"/>
      </w:pPr>
      <w:r>
        <w:t>Открытый запрос предложений в электронной форме на право заключения договора на Производство и трансляция видеосюжетов о деятельности ОАО "УЭХК" (901-UE-5551).</w:t>
      </w:r>
    </w:p>
    <w:p w:rsidR="0078495E" w:rsidRDefault="009E73F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547" w:name="_Toc333392520"/>
      <w:bookmarkStart w:id="548" w:name="_Toc391632498"/>
      <w:r>
        <w:rPr>
          <w:rFonts w:ascii="Times New Roman" w:eastAsia="Times New Roman" w:hAnsi="Times New Roman" w:cs="Times New Roman"/>
          <w:b w:val="0"/>
          <w:i w:val="0"/>
          <w:sz w:val="24"/>
          <w:szCs w:val="24"/>
        </w:rPr>
        <w:t>СПРАВКА О КАДРОВЫХ РЕСУРСАХ (Форма 7.)</w:t>
      </w:r>
      <w:bookmarkEnd w:id="547"/>
      <w:bookmarkEnd w:id="548"/>
    </w:p>
    <w:p w:rsidR="0078495E" w:rsidRDefault="0078495E">
      <w:pPr>
        <w:pStyle w:val="Times12"/>
        <w:keepNext/>
        <w:ind w:firstLine="709"/>
        <w:rPr>
          <w:szCs w:val="24"/>
        </w:rPr>
      </w:pPr>
    </w:p>
    <w:p w:rsidR="0078495E" w:rsidRDefault="009E73FF">
      <w:pPr>
        <w:pStyle w:val="Times12"/>
        <w:keepNext/>
        <w:ind w:firstLine="709"/>
        <w:rPr>
          <w:i/>
          <w:szCs w:val="24"/>
        </w:rPr>
      </w:pPr>
      <w:r>
        <w:rPr>
          <w:szCs w:val="24"/>
        </w:rPr>
        <w:t xml:space="preserve">Участник запроса предложений: ________________________________ </w:t>
      </w:r>
    </w:p>
    <w:p w:rsidR="0078495E" w:rsidRDefault="0078495E">
      <w:pPr>
        <w:pStyle w:val="Times12"/>
        <w:keepNext/>
        <w:ind w:firstLine="709"/>
        <w:rPr>
          <w:szCs w:val="24"/>
        </w:rPr>
      </w:pPr>
    </w:p>
    <w:p w:rsidR="0078495E" w:rsidRDefault="009E73FF">
      <w:pPr>
        <w:keepNext/>
        <w:ind w:firstLine="709"/>
      </w:pPr>
      <w: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78495E">
        <w:tc>
          <w:tcPr>
            <w:tcW w:w="616"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Примечание</w:t>
            </w:r>
          </w:p>
        </w:tc>
      </w:tr>
      <w:tr w:rsidR="0078495E">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78495E" w:rsidRDefault="009E73FF">
            <w:pPr>
              <w:keepNext/>
            </w:pPr>
            <w:r>
              <w:t>Руководящее звено (руководитель и его заместители, главный бухгалтер, главный экономист, главный юрист)</w:t>
            </w:r>
          </w:p>
        </w:tc>
      </w:tr>
      <w:tr w:rsidR="0078495E">
        <w:tc>
          <w:tcPr>
            <w:tcW w:w="616" w:type="dxa"/>
            <w:tcBorders>
              <w:top w:val="single" w:sz="4" w:space="0" w:color="auto"/>
              <w:left w:val="single" w:sz="4" w:space="0" w:color="auto"/>
              <w:bottom w:val="single" w:sz="4" w:space="0" w:color="auto"/>
              <w:right w:val="single" w:sz="4" w:space="0" w:color="auto"/>
            </w:tcBorders>
            <w:hideMark/>
          </w:tcPr>
          <w:p w:rsidR="0078495E" w:rsidRDefault="009E73FF">
            <w:pPr>
              <w:keepNext/>
              <w:ind w:firstLine="709"/>
              <w:jc w:val="center"/>
            </w:pPr>
            <w:r>
              <w:t>1</w:t>
            </w:r>
          </w:p>
        </w:tc>
        <w:tc>
          <w:tcPr>
            <w:tcW w:w="319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r>
      <w:tr w:rsidR="0078495E">
        <w:tc>
          <w:tcPr>
            <w:tcW w:w="616" w:type="dxa"/>
            <w:tcBorders>
              <w:top w:val="single" w:sz="4" w:space="0" w:color="auto"/>
              <w:left w:val="single" w:sz="4" w:space="0" w:color="auto"/>
              <w:bottom w:val="single" w:sz="4" w:space="0" w:color="auto"/>
              <w:right w:val="single" w:sz="4" w:space="0" w:color="auto"/>
            </w:tcBorders>
            <w:hideMark/>
          </w:tcPr>
          <w:p w:rsidR="0078495E" w:rsidRDefault="009E73FF">
            <w:pPr>
              <w:keepNext/>
              <w:ind w:firstLine="709"/>
              <w:jc w:val="center"/>
            </w:pPr>
            <w:r>
              <w:t>2</w:t>
            </w:r>
          </w:p>
        </w:tc>
        <w:tc>
          <w:tcPr>
            <w:tcW w:w="319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r>
      <w:tr w:rsidR="0078495E">
        <w:tc>
          <w:tcPr>
            <w:tcW w:w="616" w:type="dxa"/>
            <w:tcBorders>
              <w:top w:val="single" w:sz="4" w:space="0" w:color="auto"/>
              <w:left w:val="single" w:sz="4" w:space="0" w:color="auto"/>
              <w:bottom w:val="single" w:sz="4" w:space="0" w:color="auto"/>
              <w:right w:val="single" w:sz="4" w:space="0" w:color="auto"/>
            </w:tcBorders>
            <w:hideMark/>
          </w:tcPr>
          <w:p w:rsidR="0078495E" w:rsidRDefault="009E73FF">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r>
      <w:tr w:rsidR="0078495E">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78495E" w:rsidRDefault="009E73FF">
            <w:pPr>
              <w:keepNext/>
            </w:pPr>
            <w:r>
              <w:t xml:space="preserve">Специалисты </w:t>
            </w:r>
          </w:p>
        </w:tc>
      </w:tr>
      <w:tr w:rsidR="0078495E">
        <w:tc>
          <w:tcPr>
            <w:tcW w:w="616" w:type="dxa"/>
            <w:tcBorders>
              <w:top w:val="single" w:sz="4" w:space="0" w:color="auto"/>
              <w:left w:val="single" w:sz="4" w:space="0" w:color="auto"/>
              <w:bottom w:val="single" w:sz="4" w:space="0" w:color="auto"/>
              <w:right w:val="single" w:sz="4" w:space="0" w:color="auto"/>
            </w:tcBorders>
            <w:hideMark/>
          </w:tcPr>
          <w:p w:rsidR="0078495E" w:rsidRDefault="009E73FF">
            <w:pPr>
              <w:keepNext/>
              <w:ind w:firstLine="709"/>
              <w:jc w:val="center"/>
            </w:pPr>
            <w:r>
              <w:t>1</w:t>
            </w:r>
          </w:p>
        </w:tc>
        <w:tc>
          <w:tcPr>
            <w:tcW w:w="319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r>
      <w:tr w:rsidR="0078495E">
        <w:tc>
          <w:tcPr>
            <w:tcW w:w="616" w:type="dxa"/>
            <w:tcBorders>
              <w:top w:val="single" w:sz="4" w:space="0" w:color="auto"/>
              <w:left w:val="single" w:sz="4" w:space="0" w:color="auto"/>
              <w:bottom w:val="single" w:sz="4" w:space="0" w:color="auto"/>
              <w:right w:val="single" w:sz="4" w:space="0" w:color="auto"/>
            </w:tcBorders>
            <w:hideMark/>
          </w:tcPr>
          <w:p w:rsidR="0078495E" w:rsidRDefault="009E73FF">
            <w:pPr>
              <w:keepNext/>
              <w:ind w:firstLine="709"/>
              <w:jc w:val="center"/>
            </w:pPr>
            <w:r>
              <w:t>2</w:t>
            </w:r>
          </w:p>
        </w:tc>
        <w:tc>
          <w:tcPr>
            <w:tcW w:w="319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r>
      <w:tr w:rsidR="0078495E">
        <w:tc>
          <w:tcPr>
            <w:tcW w:w="616" w:type="dxa"/>
            <w:tcBorders>
              <w:top w:val="single" w:sz="4" w:space="0" w:color="auto"/>
              <w:left w:val="single" w:sz="4" w:space="0" w:color="auto"/>
              <w:bottom w:val="single" w:sz="4" w:space="0" w:color="auto"/>
              <w:right w:val="single" w:sz="4" w:space="0" w:color="auto"/>
            </w:tcBorders>
            <w:hideMark/>
          </w:tcPr>
          <w:p w:rsidR="0078495E" w:rsidRDefault="009E73FF">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r>
      <w:tr w:rsidR="0078495E">
        <w:tc>
          <w:tcPr>
            <w:tcW w:w="13032" w:type="dxa"/>
            <w:gridSpan w:val="6"/>
            <w:tcBorders>
              <w:top w:val="single" w:sz="4" w:space="0" w:color="auto"/>
              <w:left w:val="single" w:sz="4" w:space="0" w:color="auto"/>
              <w:bottom w:val="single" w:sz="4" w:space="0" w:color="auto"/>
              <w:right w:val="single" w:sz="4" w:space="0" w:color="auto"/>
            </w:tcBorders>
            <w:hideMark/>
          </w:tcPr>
          <w:p w:rsidR="0078495E" w:rsidRDefault="009E73FF">
            <w:pPr>
              <w:keepNext/>
            </w:pPr>
            <w:r>
              <w:t>Рабочие и вспомогательный персонал</w:t>
            </w:r>
          </w:p>
        </w:tc>
      </w:tr>
      <w:tr w:rsidR="0078495E">
        <w:tc>
          <w:tcPr>
            <w:tcW w:w="616"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319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r>
      <w:tr w:rsidR="0078495E">
        <w:tc>
          <w:tcPr>
            <w:tcW w:w="616"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319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8495E" w:rsidRDefault="0078495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8495E" w:rsidRDefault="0078495E">
            <w:pPr>
              <w:keepNext/>
              <w:ind w:firstLine="709"/>
              <w:jc w:val="center"/>
            </w:pPr>
          </w:p>
        </w:tc>
      </w:tr>
    </w:tbl>
    <w:p w:rsidR="0078495E" w:rsidRDefault="0078495E">
      <w:pPr>
        <w:pStyle w:val="aff8"/>
        <w:keepNext/>
        <w:tabs>
          <w:tab w:val="left" w:pos="709"/>
        </w:tabs>
        <w:autoSpaceDE w:val="0"/>
        <w:autoSpaceDN w:val="0"/>
        <w:spacing w:line="240" w:lineRule="auto"/>
        <w:ind w:firstLine="709"/>
        <w:rPr>
          <w:sz w:val="24"/>
          <w:szCs w:val="24"/>
        </w:rPr>
      </w:pPr>
    </w:p>
    <w:p w:rsidR="0078495E" w:rsidRDefault="009E73FF">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78495E" w:rsidRDefault="009E73FF">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szCs w:val="24"/>
        </w:rPr>
      </w:pPr>
      <w:r>
        <w:rPr>
          <w:bCs w:val="0"/>
          <w:szCs w:val="24"/>
        </w:rPr>
        <w:t>М.П.</w:t>
      </w:r>
    </w:p>
    <w:p w:rsidR="0078495E" w:rsidRDefault="009E73FF">
      <w:pPr>
        <w:keepNext/>
      </w:pPr>
      <w:r>
        <w:br w:type="page"/>
        <w:t>Таблица-2. Общая штатная численность</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827"/>
      </w:tblGrid>
      <w:tr w:rsidR="0078495E">
        <w:tc>
          <w:tcPr>
            <w:tcW w:w="535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Группа сотрудников</w:t>
            </w:r>
          </w:p>
        </w:tc>
        <w:tc>
          <w:tcPr>
            <w:tcW w:w="3827"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jc w:val="center"/>
            </w:pPr>
            <w:r>
              <w:t>Штатная численность, чел.</w:t>
            </w:r>
          </w:p>
        </w:tc>
      </w:tr>
      <w:tr w:rsidR="0078495E">
        <w:tc>
          <w:tcPr>
            <w:tcW w:w="535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pPr>
            <w:r>
              <w:t>Руководящий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c>
          <w:tcPr>
            <w:tcW w:w="535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pPr>
            <w:r>
              <w:t>Специалисты, инженерно-технический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r w:rsidR="0078495E">
        <w:tc>
          <w:tcPr>
            <w:tcW w:w="5353"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pPr>
            <w:r>
              <w:t>Рабочие и вспомогательный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78495E" w:rsidRDefault="0078495E">
            <w:pPr>
              <w:keepNext/>
              <w:jc w:val="center"/>
            </w:pPr>
          </w:p>
        </w:tc>
      </w:tr>
    </w:tbl>
    <w:p w:rsidR="0078495E" w:rsidRDefault="009E73FF">
      <w:pPr>
        <w:pStyle w:val="aff8"/>
        <w:keepNext/>
        <w:tabs>
          <w:tab w:val="clear" w:pos="1134"/>
          <w:tab w:val="left" w:pos="709"/>
          <w:tab w:val="left" w:pos="9829"/>
        </w:tabs>
        <w:autoSpaceDE w:val="0"/>
        <w:autoSpaceDN w:val="0"/>
        <w:spacing w:line="240" w:lineRule="auto"/>
        <w:ind w:firstLine="0"/>
        <w:rPr>
          <w:sz w:val="24"/>
          <w:szCs w:val="24"/>
        </w:rPr>
      </w:pPr>
      <w:r>
        <w:rPr>
          <w:sz w:val="24"/>
          <w:szCs w:val="24"/>
        </w:rPr>
        <w:tab/>
      </w:r>
    </w:p>
    <w:p w:rsidR="0078495E" w:rsidRDefault="009E73FF">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78495E" w:rsidRDefault="009E73FF">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78495E">
      <w:pPr>
        <w:keepNext/>
        <w:ind w:firstLine="709"/>
      </w:pPr>
    </w:p>
    <w:p w:rsidR="0078495E" w:rsidRDefault="009E73FF">
      <w:pPr>
        <w:keepNext/>
        <w:ind w:firstLine="709"/>
      </w:pPr>
      <w: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4"/>
        <w:gridCol w:w="1699"/>
        <w:gridCol w:w="1701"/>
        <w:gridCol w:w="2834"/>
        <w:gridCol w:w="6375"/>
      </w:tblGrid>
      <w:tr w:rsidR="0078495E">
        <w:trPr>
          <w:cantSplit/>
          <w:trHeight w:val="323"/>
          <w:tblHeader/>
        </w:trPr>
        <w:tc>
          <w:tcPr>
            <w:tcW w:w="5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8495E" w:rsidRDefault="009E73FF">
            <w:pPr>
              <w:keepNext/>
              <w:jc w:val="center"/>
              <w:rPr>
                <w:bCs/>
                <w:spacing w:val="-10"/>
              </w:rPr>
            </w:pPr>
            <w:r>
              <w:rPr>
                <w:bCs/>
                <w:spacing w:val="-10"/>
              </w:rPr>
              <w:t>№</w:t>
            </w:r>
            <w:r>
              <w:rPr>
                <w:bCs/>
                <w:spacing w:val="-10"/>
              </w:rPr>
              <w:br/>
            </w:r>
            <w:proofErr w:type="gramStart"/>
            <w:r>
              <w:rPr>
                <w:bCs/>
                <w:spacing w:val="-10"/>
              </w:rPr>
              <w:t>п</w:t>
            </w:r>
            <w:proofErr w:type="gramEnd"/>
            <w:r>
              <w:rPr>
                <w:bCs/>
                <w:spacing w:val="-10"/>
              </w:rPr>
              <w:t>/п</w:t>
            </w:r>
          </w:p>
        </w:tc>
        <w:tc>
          <w:tcPr>
            <w:tcW w:w="16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8495E" w:rsidRDefault="009E73FF">
            <w:pPr>
              <w:keepNext/>
              <w:jc w:val="center"/>
              <w:rPr>
                <w:bCs/>
                <w:spacing w:val="-10"/>
              </w:rPr>
            </w:pPr>
            <w:r>
              <w:rPr>
                <w:bCs/>
                <w:spacing w:val="-10"/>
              </w:rPr>
              <w:t>ФИО</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8495E" w:rsidRDefault="009E73FF">
            <w:pPr>
              <w:keepNext/>
              <w:jc w:val="center"/>
              <w:rPr>
                <w:bCs/>
                <w:spacing w:val="-10"/>
              </w:rPr>
            </w:pPr>
            <w:r>
              <w:rPr>
                <w:bCs/>
                <w:spacing w:val="-10"/>
              </w:rPr>
              <w:t>Должность</w:t>
            </w:r>
          </w:p>
        </w:tc>
        <w:tc>
          <w:tcPr>
            <w:tcW w:w="17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8495E" w:rsidRDefault="009E73FF">
            <w:pPr>
              <w:keepNext/>
              <w:jc w:val="center"/>
              <w:rPr>
                <w:bCs/>
                <w:spacing w:val="-10"/>
              </w:rPr>
            </w:pPr>
            <w:r>
              <w:rPr>
                <w:bCs/>
                <w:spacing w:val="-10"/>
              </w:rPr>
              <w:t xml:space="preserve">Состоит в штате Участника / </w:t>
            </w:r>
            <w:r>
              <w:rPr>
                <w:rStyle w:val="FontStyle57"/>
                <w:b w:val="0"/>
                <w:spacing w:val="-10"/>
                <w:sz w:val="24"/>
                <w:szCs w:val="24"/>
              </w:rPr>
              <w:t xml:space="preserve">соисполнителя/ </w:t>
            </w:r>
            <w:r>
              <w:rPr>
                <w:bCs/>
                <w:spacing w:val="-10"/>
              </w:rPr>
              <w:t>привлекаемый (сторонний) специалист</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8495E" w:rsidRDefault="009E73FF">
            <w:pPr>
              <w:keepNext/>
              <w:jc w:val="center"/>
              <w:rPr>
                <w:bCs/>
                <w:spacing w:val="-10"/>
              </w:rPr>
            </w:pPr>
            <w:r>
              <w:rPr>
                <w:bCs/>
                <w:spacing w:val="-10"/>
              </w:rPr>
              <w:t>Планируемая роль при исполнении договора</w:t>
            </w:r>
          </w:p>
        </w:tc>
        <w:tc>
          <w:tcPr>
            <w:tcW w:w="63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8495E" w:rsidRDefault="009E73FF">
            <w:pPr>
              <w:keepNext/>
              <w:jc w:val="center"/>
              <w:rPr>
                <w:bCs/>
                <w:spacing w:val="-10"/>
              </w:rPr>
            </w:pPr>
            <w:r>
              <w:rPr>
                <w:bCs/>
                <w:spacing w:val="-10"/>
              </w:rPr>
              <w:t>Сведения об опыте специалистов по оказанию _________ услуг в области _________________________</w:t>
            </w:r>
          </w:p>
          <w:p w:rsidR="0078495E" w:rsidRDefault="009E73FF">
            <w:pPr>
              <w:keepNext/>
              <w:jc w:val="center"/>
              <w:rPr>
                <w:bCs/>
                <w:spacing w:val="-10"/>
              </w:rPr>
            </w:pPr>
            <w:r>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8495E">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autoSpaceDE w:val="0"/>
              <w:autoSpaceDN w:val="0"/>
              <w:adjustRightInd w:val="0"/>
              <w:rPr>
                <w:rFonts w:eastAsia="Calibri"/>
                <w:bCs/>
                <w:spacing w:val="-10"/>
              </w:rPr>
            </w:pPr>
            <w:r>
              <w:rPr>
                <w:rFonts w:eastAsia="Calibri"/>
                <w:bCs/>
                <w:spacing w:val="-10"/>
              </w:rPr>
              <w:t>1.</w:t>
            </w:r>
          </w:p>
        </w:tc>
        <w:tc>
          <w:tcPr>
            <w:tcW w:w="1695" w:type="dxa"/>
            <w:tcBorders>
              <w:top w:val="single" w:sz="4" w:space="0" w:color="auto"/>
              <w:left w:val="single" w:sz="4" w:space="0" w:color="auto"/>
              <w:bottom w:val="single" w:sz="4" w:space="0" w:color="auto"/>
              <w:right w:val="single" w:sz="4" w:space="0" w:color="auto"/>
            </w:tcBorders>
            <w:vAlign w:val="center"/>
          </w:tcPr>
          <w:p w:rsidR="0078495E" w:rsidRDefault="0078495E">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r>
      <w:tr w:rsidR="0078495E">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autoSpaceDE w:val="0"/>
              <w:autoSpaceDN w:val="0"/>
              <w:adjustRightInd w:val="0"/>
              <w:rPr>
                <w:rFonts w:eastAsia="Calibri"/>
                <w:bCs/>
                <w:spacing w:val="-10"/>
              </w:rPr>
            </w:pPr>
            <w:r>
              <w:rPr>
                <w:rFonts w:eastAsia="Calibri"/>
                <w:bCs/>
                <w:spacing w:val="-10"/>
              </w:rPr>
              <w:t>2.</w:t>
            </w:r>
          </w:p>
        </w:tc>
        <w:tc>
          <w:tcPr>
            <w:tcW w:w="1695" w:type="dxa"/>
            <w:tcBorders>
              <w:top w:val="single" w:sz="4" w:space="0" w:color="auto"/>
              <w:left w:val="single" w:sz="4" w:space="0" w:color="auto"/>
              <w:bottom w:val="single" w:sz="4" w:space="0" w:color="auto"/>
              <w:right w:val="single" w:sz="4" w:space="0" w:color="auto"/>
            </w:tcBorders>
            <w:vAlign w:val="center"/>
          </w:tcPr>
          <w:p w:rsidR="0078495E" w:rsidRDefault="0078495E">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r>
      <w:tr w:rsidR="0078495E">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autoSpaceDE w:val="0"/>
              <w:autoSpaceDN w:val="0"/>
              <w:adjustRightInd w:val="0"/>
              <w:rPr>
                <w:rFonts w:eastAsia="Calibri"/>
                <w:bCs/>
                <w:spacing w:val="-10"/>
              </w:rPr>
            </w:pPr>
            <w:r>
              <w:rPr>
                <w:rFonts w:eastAsia="Calibri"/>
                <w:bCs/>
                <w:spacing w:val="-10"/>
              </w:rPr>
              <w:t>3.</w:t>
            </w:r>
          </w:p>
        </w:tc>
        <w:tc>
          <w:tcPr>
            <w:tcW w:w="1695" w:type="dxa"/>
            <w:tcBorders>
              <w:top w:val="single" w:sz="4" w:space="0" w:color="auto"/>
              <w:left w:val="single" w:sz="4" w:space="0" w:color="auto"/>
              <w:bottom w:val="single" w:sz="4" w:space="0" w:color="auto"/>
              <w:right w:val="single" w:sz="4" w:space="0" w:color="auto"/>
            </w:tcBorders>
            <w:vAlign w:val="center"/>
          </w:tcPr>
          <w:p w:rsidR="0078495E" w:rsidRDefault="0078495E">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r>
      <w:tr w:rsidR="0078495E">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8495E" w:rsidRDefault="009E73FF">
            <w:pPr>
              <w:keepNext/>
              <w:autoSpaceDE w:val="0"/>
              <w:autoSpaceDN w:val="0"/>
              <w:adjustRightInd w:val="0"/>
              <w:rPr>
                <w:rFonts w:eastAsia="Calibri"/>
                <w:bCs/>
                <w:spacing w:val="-10"/>
              </w:rPr>
            </w:pPr>
            <w:r>
              <w:rPr>
                <w:rFonts w:eastAsia="Calibri"/>
                <w:bCs/>
                <w:spacing w:val="-10"/>
              </w:rPr>
              <w:t>4.</w:t>
            </w:r>
          </w:p>
        </w:tc>
        <w:tc>
          <w:tcPr>
            <w:tcW w:w="1695" w:type="dxa"/>
            <w:tcBorders>
              <w:top w:val="single" w:sz="4" w:space="0" w:color="auto"/>
              <w:left w:val="single" w:sz="4" w:space="0" w:color="auto"/>
              <w:bottom w:val="single" w:sz="4" w:space="0" w:color="auto"/>
              <w:right w:val="single" w:sz="4" w:space="0" w:color="auto"/>
            </w:tcBorders>
            <w:vAlign w:val="center"/>
          </w:tcPr>
          <w:p w:rsidR="0078495E" w:rsidRDefault="0078495E">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r>
      <w:tr w:rsidR="0078495E">
        <w:trPr>
          <w:cantSplit/>
          <w:trHeight w:val="323"/>
        </w:trPr>
        <w:tc>
          <w:tcPr>
            <w:tcW w:w="532" w:type="dxa"/>
            <w:tcBorders>
              <w:top w:val="single" w:sz="4" w:space="0" w:color="auto"/>
              <w:left w:val="single" w:sz="4" w:space="0" w:color="auto"/>
              <w:bottom w:val="single" w:sz="4" w:space="0" w:color="auto"/>
              <w:right w:val="single" w:sz="4" w:space="0" w:color="auto"/>
            </w:tcBorders>
            <w:hideMark/>
          </w:tcPr>
          <w:p w:rsidR="0078495E" w:rsidRDefault="009E73FF">
            <w:pPr>
              <w:keepNext/>
              <w:autoSpaceDE w:val="0"/>
              <w:autoSpaceDN w:val="0"/>
              <w:adjustRightInd w:val="0"/>
              <w:jc w:val="center"/>
              <w:rPr>
                <w:rFonts w:eastAsia="Calibri"/>
                <w:bCs/>
                <w:spacing w:val="-10"/>
              </w:rPr>
            </w:pPr>
            <w:r>
              <w:rPr>
                <w:rFonts w:eastAsia="Calibri"/>
                <w:bCs/>
                <w:spacing w:val="-10"/>
              </w:rPr>
              <w:t>…</w:t>
            </w:r>
          </w:p>
        </w:tc>
        <w:tc>
          <w:tcPr>
            <w:tcW w:w="1695"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r>
      <w:tr w:rsidR="0078495E">
        <w:trPr>
          <w:cantSplit/>
          <w:trHeight w:val="323"/>
        </w:trPr>
        <w:tc>
          <w:tcPr>
            <w:tcW w:w="532"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695"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8495E" w:rsidRDefault="0078495E">
            <w:pPr>
              <w:keepNext/>
              <w:autoSpaceDE w:val="0"/>
              <w:autoSpaceDN w:val="0"/>
              <w:adjustRightInd w:val="0"/>
              <w:jc w:val="center"/>
              <w:rPr>
                <w:rFonts w:eastAsia="Calibri"/>
                <w:bCs/>
                <w:spacing w:val="-10"/>
              </w:rPr>
            </w:pPr>
          </w:p>
        </w:tc>
      </w:tr>
    </w:tbl>
    <w:p w:rsidR="0078495E" w:rsidRDefault="0078495E">
      <w:pPr>
        <w:keepNext/>
        <w:tabs>
          <w:tab w:val="left" w:pos="1134"/>
        </w:tabs>
        <w:autoSpaceDE w:val="0"/>
        <w:autoSpaceDN w:val="0"/>
        <w:snapToGrid w:val="0"/>
        <w:jc w:val="both"/>
        <w:rPr>
          <w:bCs/>
        </w:rPr>
      </w:pPr>
    </w:p>
    <w:p w:rsidR="0078495E" w:rsidRDefault="009E73FF">
      <w:pPr>
        <w:pStyle w:val="aff8"/>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78495E" w:rsidRDefault="009E73FF">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495E" w:rsidRDefault="009E73FF">
      <w:pPr>
        <w:pStyle w:val="Times12"/>
        <w:keepNext/>
        <w:ind w:firstLine="709"/>
        <w:rPr>
          <w:bCs w:val="0"/>
          <w:szCs w:val="24"/>
        </w:rPr>
      </w:pPr>
      <w:r>
        <w:rPr>
          <w:bCs w:val="0"/>
          <w:szCs w:val="24"/>
        </w:rPr>
        <w:t>М.П.</w:t>
      </w:r>
    </w:p>
    <w:p w:rsidR="0078495E" w:rsidRDefault="009E73FF">
      <w:pPr>
        <w:pStyle w:val="aff7"/>
        <w:keepNext/>
        <w:tabs>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78495E" w:rsidRDefault="009E73FF">
      <w:pPr>
        <w:keepNext/>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78495E" w:rsidRDefault="009E73FF">
      <w:pPr>
        <w:keepNext/>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78495E" w:rsidRDefault="009E73FF">
      <w:pPr>
        <w:keepNext/>
        <w:tabs>
          <w:tab w:val="left" w:pos="1134"/>
        </w:tabs>
        <w:suppressAutoHyphens/>
        <w:ind w:firstLine="709"/>
        <w:jc w:val="both"/>
      </w:pPr>
      <w:r>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78495E" w:rsidRDefault="009E73FF">
      <w:pPr>
        <w:keepNext/>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8495E" w:rsidRDefault="009E73FF">
      <w:pPr>
        <w:keepNext/>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78495E" w:rsidRDefault="009E73FF">
      <w:pPr>
        <w:keepNext/>
        <w:tabs>
          <w:tab w:val="left" w:pos="1134"/>
        </w:tabs>
        <w:suppressAutoHyphens/>
        <w:ind w:firstLine="709"/>
        <w:jc w:val="both"/>
        <w:rPr>
          <w:rFonts w:eastAsia="Calibri"/>
        </w:rPr>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78495E" w:rsidRDefault="0078495E">
      <w:pPr>
        <w:keepNext/>
        <w:tabs>
          <w:tab w:val="left" w:pos="1134"/>
        </w:tabs>
        <w:suppressAutoHyphens/>
        <w:ind w:firstLine="709"/>
        <w:jc w:val="both"/>
      </w:pPr>
      <w:bookmarkStart w:id="549" w:name="форма15"/>
    </w:p>
    <w:p w:rsidR="0078495E" w:rsidRDefault="0078495E">
      <w:pPr>
        <w:rPr>
          <w:bCs/>
        </w:rPr>
        <w:sectPr w:rsidR="0078495E">
          <w:pgSz w:w="16840" w:h="11907" w:orient="landscape"/>
          <w:pgMar w:top="1134" w:right="1134" w:bottom="1134" w:left="1134" w:header="567" w:footer="567" w:gutter="0"/>
          <w:cols w:space="720"/>
        </w:sectPr>
      </w:pPr>
    </w:p>
    <w:p w:rsidR="0078495E" w:rsidRDefault="0078495E">
      <w:pPr>
        <w:pStyle w:val="Times12"/>
        <w:keepNext/>
        <w:tabs>
          <w:tab w:val="left" w:pos="1134"/>
        </w:tabs>
        <w:ind w:firstLine="709"/>
        <w:rPr>
          <w:szCs w:val="24"/>
        </w:rPr>
      </w:pPr>
    </w:p>
    <w:p w:rsidR="0078495E" w:rsidRDefault="0078495E">
      <w:pPr>
        <w:keepNext/>
        <w:rPr>
          <w:sz w:val="28"/>
          <w:szCs w:val="28"/>
          <w:lang w:eastAsia="x-none"/>
        </w:rPr>
      </w:pPr>
      <w:bookmarkStart w:id="550" w:name="_Toc326685718"/>
    </w:p>
    <w:p w:rsidR="0078495E" w:rsidRDefault="0078495E">
      <w:pPr>
        <w:rPr>
          <w:lang w:eastAsia="x-none"/>
        </w:rPr>
        <w:sectPr w:rsidR="0078495E">
          <w:pgSz w:w="11907" w:h="16840"/>
          <w:pgMar w:top="1134" w:right="737" w:bottom="1701" w:left="1134" w:header="567" w:footer="567" w:gutter="0"/>
          <w:cols w:space="720"/>
        </w:sectPr>
      </w:pPr>
    </w:p>
    <w:p w:rsidR="0078495E" w:rsidRDefault="009E73FF">
      <w:pPr>
        <w:pStyle w:val="10"/>
        <w:numPr>
          <w:ilvl w:val="0"/>
          <w:numId w:val="0"/>
        </w:numPr>
        <w:tabs>
          <w:tab w:val="left" w:pos="0"/>
        </w:tabs>
        <w:ind w:left="1134" w:hanging="1134"/>
        <w:jc w:val="both"/>
        <w:rPr>
          <w:rFonts w:eastAsia="Times New Roman"/>
          <w:sz w:val="28"/>
          <w:szCs w:val="28"/>
        </w:rPr>
      </w:pPr>
      <w:bookmarkStart w:id="551" w:name="_Ref333412128"/>
      <w:bookmarkStart w:id="552" w:name="_Ref321475870"/>
      <w:bookmarkStart w:id="553" w:name="_Toc330816197"/>
      <w:bookmarkStart w:id="554" w:name="_Ref335922212"/>
      <w:bookmarkStart w:id="555" w:name="_Toc391632499"/>
      <w:r>
        <w:rPr>
          <w:sz w:val="28"/>
        </w:rPr>
        <w:t>7.</w:t>
      </w:r>
      <w:r>
        <w:rPr>
          <w:rFonts w:eastAsia="Times New Roman"/>
          <w:sz w:val="28"/>
          <w:szCs w:val="28"/>
        </w:rPr>
        <w:t xml:space="preserve">МЕТОДИКА ОЦЕНКИ ЗАЯВОК НА УЧАСТИЕ В </w:t>
      </w:r>
      <w:bookmarkEnd w:id="551"/>
      <w:bookmarkEnd w:id="552"/>
      <w:bookmarkEnd w:id="553"/>
      <w:r>
        <w:rPr>
          <w:rFonts w:eastAsia="Times New Roman"/>
          <w:sz w:val="28"/>
          <w:szCs w:val="28"/>
        </w:rPr>
        <w:t>ЗАПРОСЕ ПРЕДЛОЖЕНИЙ</w:t>
      </w:r>
      <w:bookmarkEnd w:id="554"/>
      <w:bookmarkEnd w:id="555"/>
    </w:p>
    <w:p w:rsidR="0078495E" w:rsidRDefault="0078495E">
      <w:pPr>
        <w:keepNext/>
        <w:rPr>
          <w:sz w:val="28"/>
          <w:szCs w:val="28"/>
        </w:rPr>
      </w:pPr>
    </w:p>
    <w:p w:rsidR="0078495E" w:rsidRDefault="009E73FF">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8495E" w:rsidRDefault="009E73FF">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8495E" w:rsidRDefault="009E73FF">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8495E" w:rsidRDefault="009E73FF">
      <w:pPr>
        <w:keepNext/>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78495E" w:rsidRDefault="0078495E">
      <w:pPr>
        <w:keepNext/>
        <w:ind w:right="68" w:firstLine="709"/>
        <w:jc w:val="both"/>
        <w:rPr>
          <w:sz w:val="28"/>
          <w:szCs w:val="28"/>
        </w:rPr>
      </w:pPr>
    </w:p>
    <w:p w:rsidR="0078495E" w:rsidRDefault="009E73FF">
      <w:pPr>
        <w:keepNext/>
        <w:ind w:right="68" w:firstLine="709"/>
        <w:jc w:val="both"/>
        <w:rPr>
          <w:sz w:val="28"/>
          <w:szCs w:val="28"/>
        </w:rPr>
      </w:pPr>
      <w:r>
        <w:rPr>
          <w:sz w:val="28"/>
          <w:szCs w:val="28"/>
          <w:lang w:val="en-US"/>
        </w:rPr>
        <w:t>R</w:t>
      </w:r>
      <w:r w:rsidRPr="007171A3">
        <w:rPr>
          <w:bCs/>
          <w:sz w:val="28"/>
          <w:szCs w:val="28"/>
        </w:rPr>
        <w:t xml:space="preserve"> </w:t>
      </w:r>
      <w:proofErr w:type="spellStart"/>
      <w:r>
        <w:rPr>
          <w:bCs/>
          <w:sz w:val="28"/>
          <w:szCs w:val="28"/>
          <w:vertAlign w:val="subscript"/>
          <w:lang w:val="en-US"/>
        </w:rPr>
        <w:t>i</w:t>
      </w:r>
      <w:proofErr w:type="spellEnd"/>
      <w:r w:rsidRPr="007171A3">
        <w:rPr>
          <w:bCs/>
          <w:sz w:val="28"/>
          <w:szCs w:val="28"/>
          <w:vertAlign w:val="subscript"/>
        </w:rPr>
        <w:t xml:space="preserve"> </w:t>
      </w:r>
      <w:r>
        <w:rPr>
          <w:bCs/>
          <w:sz w:val="28"/>
          <w:szCs w:val="28"/>
        </w:rPr>
        <w:t xml:space="preserve">= </w:t>
      </w:r>
      <w:proofErr w:type="spellStart"/>
      <w:r>
        <w:rPr>
          <w:bCs/>
          <w:sz w:val="28"/>
          <w:szCs w:val="28"/>
        </w:rPr>
        <w:t>БЦ</w:t>
      </w:r>
      <w:r>
        <w:rPr>
          <w:bCs/>
          <w:sz w:val="28"/>
          <w:szCs w:val="28"/>
          <w:vertAlign w:val="subscript"/>
        </w:rPr>
        <w:t>i</w:t>
      </w:r>
      <w:proofErr w:type="spellEnd"/>
      <w:r>
        <w:rPr>
          <w:bCs/>
          <w:sz w:val="28"/>
          <w:szCs w:val="28"/>
        </w:rPr>
        <w:t>*V</w:t>
      </w:r>
      <w:r>
        <w:rPr>
          <w:bCs/>
          <w:sz w:val="28"/>
          <w:szCs w:val="28"/>
          <w:vertAlign w:val="subscript"/>
        </w:rPr>
        <w:t>Ц</w:t>
      </w:r>
      <w:r>
        <w:rPr>
          <w:bCs/>
          <w:sz w:val="28"/>
          <w:szCs w:val="28"/>
        </w:rPr>
        <w:t xml:space="preserve"> + </w:t>
      </w:r>
      <w:proofErr w:type="spellStart"/>
      <w:r>
        <w:rPr>
          <w:bCs/>
          <w:sz w:val="28"/>
          <w:szCs w:val="28"/>
        </w:rPr>
        <w:t>БC</w:t>
      </w:r>
      <w:r>
        <w:rPr>
          <w:bCs/>
          <w:sz w:val="28"/>
          <w:szCs w:val="28"/>
          <w:vertAlign w:val="subscript"/>
        </w:rPr>
        <w:t>i</w:t>
      </w:r>
      <w:proofErr w:type="spellEnd"/>
      <w:r>
        <w:rPr>
          <w:bCs/>
          <w:sz w:val="28"/>
          <w:szCs w:val="28"/>
        </w:rPr>
        <w:t>*V</w:t>
      </w:r>
      <w:r>
        <w:rPr>
          <w:bCs/>
          <w:sz w:val="28"/>
          <w:szCs w:val="28"/>
          <w:vertAlign w:val="subscript"/>
        </w:rPr>
        <w:t>C</w:t>
      </w:r>
      <w:r>
        <w:rPr>
          <w:bCs/>
          <w:sz w:val="28"/>
          <w:szCs w:val="28"/>
        </w:rPr>
        <w:t xml:space="preserve"> + </w:t>
      </w:r>
      <w:proofErr w:type="spellStart"/>
      <w:r>
        <w:rPr>
          <w:bCs/>
          <w:sz w:val="28"/>
          <w:szCs w:val="28"/>
        </w:rPr>
        <w:t>БKв</w:t>
      </w:r>
      <w:r>
        <w:rPr>
          <w:bCs/>
          <w:sz w:val="28"/>
          <w:szCs w:val="28"/>
          <w:vertAlign w:val="subscript"/>
        </w:rPr>
        <w:t>i</w:t>
      </w:r>
      <w:proofErr w:type="spellEnd"/>
      <w:r>
        <w:rPr>
          <w:bCs/>
          <w:sz w:val="28"/>
          <w:szCs w:val="28"/>
        </w:rPr>
        <w:t>*</w:t>
      </w:r>
      <w:proofErr w:type="spellStart"/>
      <w:r>
        <w:rPr>
          <w:bCs/>
          <w:sz w:val="28"/>
          <w:szCs w:val="28"/>
        </w:rPr>
        <w:t>V</w:t>
      </w:r>
      <w:r>
        <w:rPr>
          <w:bCs/>
          <w:sz w:val="28"/>
          <w:szCs w:val="28"/>
          <w:vertAlign w:val="subscript"/>
        </w:rPr>
        <w:t>Kв</w:t>
      </w:r>
      <w:proofErr w:type="spellEnd"/>
      <w:r>
        <w:rPr>
          <w:bCs/>
          <w:sz w:val="28"/>
          <w:szCs w:val="28"/>
        </w:rPr>
        <w:t>;</w:t>
      </w:r>
    </w:p>
    <w:p w:rsidR="0078495E" w:rsidRDefault="0078495E">
      <w:pPr>
        <w:keepNext/>
        <w:ind w:right="68" w:firstLine="709"/>
        <w:jc w:val="both"/>
        <w:rPr>
          <w:bCs/>
          <w:sz w:val="28"/>
          <w:szCs w:val="28"/>
        </w:rPr>
      </w:pPr>
    </w:p>
    <w:p w:rsidR="0078495E" w:rsidRDefault="009E73FF">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78495E" w:rsidRDefault="009E73FF">
      <w:pPr>
        <w:keepNext/>
        <w:ind w:right="68" w:firstLine="709"/>
        <w:jc w:val="both"/>
        <w:rPr>
          <w:sz w:val="28"/>
          <w:szCs w:val="28"/>
        </w:rPr>
      </w:pPr>
      <w:r>
        <w:rPr>
          <w:bCs/>
          <w:sz w:val="28"/>
          <w:szCs w:val="28"/>
        </w:rPr>
        <w:t>БЦ, Б</w:t>
      </w:r>
      <w:proofErr w:type="gramStart"/>
      <w:r>
        <w:rPr>
          <w:bCs/>
          <w:sz w:val="28"/>
          <w:szCs w:val="28"/>
        </w:rPr>
        <w:t>C</w:t>
      </w:r>
      <w:proofErr w:type="gramEnd"/>
      <w:r>
        <w:rPr>
          <w:bCs/>
          <w:sz w:val="28"/>
          <w:szCs w:val="28"/>
        </w:rPr>
        <w:t xml:space="preserve">*, </w:t>
      </w:r>
      <w:proofErr w:type="spellStart"/>
      <w:r>
        <w:rPr>
          <w:bCs/>
          <w:sz w:val="28"/>
          <w:szCs w:val="28"/>
        </w:rPr>
        <w:t>БKв</w:t>
      </w:r>
      <w:proofErr w:type="spellEnd"/>
      <w:r>
        <w:rPr>
          <w:bCs/>
          <w:sz w:val="28"/>
          <w:szCs w:val="28"/>
        </w:rPr>
        <w:t xml:space="preserve"> – оценка (балл) соответствующего критерия.</w:t>
      </w:r>
    </w:p>
    <w:p w:rsidR="0078495E" w:rsidRDefault="009E73FF">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C</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78495E" w:rsidRDefault="009E73FF">
      <w:pPr>
        <w:keepNext/>
        <w:ind w:right="68" w:firstLine="709"/>
        <w:jc w:val="both"/>
        <w:rPr>
          <w:bCs/>
          <w:sz w:val="28"/>
          <w:szCs w:val="28"/>
        </w:rPr>
      </w:pPr>
      <w:r>
        <w:rPr>
          <w:bCs/>
          <w:sz w:val="28"/>
          <w:szCs w:val="28"/>
        </w:rPr>
        <w:t>* –</w:t>
      </w:r>
      <w:r>
        <w:rPr>
          <w:bCs/>
          <w:sz w:val="28"/>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78495E" w:rsidRDefault="0078495E">
      <w:pPr>
        <w:keepNext/>
        <w:ind w:right="153" w:firstLine="709"/>
        <w:jc w:val="both"/>
        <w:rPr>
          <w:bCs/>
          <w:sz w:val="28"/>
          <w:szCs w:val="28"/>
        </w:rPr>
      </w:pPr>
    </w:p>
    <w:p w:rsidR="0078495E" w:rsidRDefault="009E73FF">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78495E" w:rsidRDefault="009E73FF">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8495E" w:rsidRDefault="009E73FF">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8495E" w:rsidRDefault="009E73FF">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8495E" w:rsidRDefault="009E73FF">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78495E" w:rsidRDefault="0078495E">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78495E">
        <w:trPr>
          <w:cantSplit/>
          <w:trHeight w:val="272"/>
          <w:jc w:val="center"/>
        </w:trPr>
        <w:tc>
          <w:tcPr>
            <w:tcW w:w="1597" w:type="dxa"/>
            <w:vMerge w:val="restart"/>
            <w:vAlign w:val="center"/>
          </w:tcPr>
          <w:p w:rsidR="0078495E" w:rsidRDefault="0078495E">
            <w:pPr>
              <w:keepNext/>
              <w:ind w:firstLine="709"/>
              <w:rPr>
                <w:sz w:val="28"/>
                <w:szCs w:val="28"/>
              </w:rPr>
            </w:pPr>
          </w:p>
        </w:tc>
        <w:tc>
          <w:tcPr>
            <w:tcW w:w="1915" w:type="dxa"/>
            <w:vMerge w:val="restart"/>
            <w:vAlign w:val="center"/>
            <w:hideMark/>
          </w:tcPr>
          <w:p w:rsidR="0078495E" w:rsidRDefault="009E73FF">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78495E" w:rsidRDefault="009E73FF">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78495E" w:rsidRDefault="009E73FF">
            <w:pPr>
              <w:keepNext/>
              <w:ind w:firstLine="709"/>
              <w:rPr>
                <w:sz w:val="28"/>
                <w:szCs w:val="28"/>
              </w:rPr>
            </w:pPr>
            <w:r>
              <w:rPr>
                <w:bCs/>
                <w:sz w:val="28"/>
                <w:szCs w:val="28"/>
              </w:rPr>
              <w:t>* 100</w:t>
            </w:r>
          </w:p>
        </w:tc>
      </w:tr>
      <w:tr w:rsidR="0078495E">
        <w:trPr>
          <w:cantSplit/>
          <w:trHeight w:val="161"/>
          <w:jc w:val="center"/>
        </w:trPr>
        <w:tc>
          <w:tcPr>
            <w:tcW w:w="1597" w:type="dxa"/>
            <w:vMerge/>
            <w:vAlign w:val="center"/>
            <w:hideMark/>
          </w:tcPr>
          <w:p w:rsidR="0078495E" w:rsidRDefault="0078495E">
            <w:pPr>
              <w:rPr>
                <w:sz w:val="28"/>
                <w:szCs w:val="28"/>
              </w:rPr>
            </w:pPr>
          </w:p>
        </w:tc>
        <w:tc>
          <w:tcPr>
            <w:tcW w:w="1915" w:type="dxa"/>
            <w:vMerge/>
            <w:vAlign w:val="center"/>
            <w:hideMark/>
          </w:tcPr>
          <w:p w:rsidR="0078495E" w:rsidRDefault="0078495E">
            <w:pPr>
              <w:rPr>
                <w:sz w:val="28"/>
                <w:szCs w:val="28"/>
              </w:rPr>
            </w:pPr>
          </w:p>
        </w:tc>
        <w:tc>
          <w:tcPr>
            <w:tcW w:w="1079" w:type="dxa"/>
            <w:tcBorders>
              <w:top w:val="single" w:sz="4" w:space="0" w:color="auto"/>
              <w:left w:val="nil"/>
              <w:bottom w:val="nil"/>
              <w:right w:val="nil"/>
            </w:tcBorders>
            <w:hideMark/>
          </w:tcPr>
          <w:p w:rsidR="0078495E" w:rsidRDefault="009E73FF">
            <w:pPr>
              <w:keepNext/>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78495E" w:rsidRDefault="0078495E">
            <w:pPr>
              <w:rPr>
                <w:sz w:val="28"/>
                <w:szCs w:val="28"/>
              </w:rPr>
            </w:pPr>
          </w:p>
        </w:tc>
      </w:tr>
    </w:tbl>
    <w:p w:rsidR="0078495E" w:rsidRDefault="0078495E">
      <w:pPr>
        <w:keepNext/>
        <w:tabs>
          <w:tab w:val="left" w:pos="0"/>
          <w:tab w:val="left" w:pos="1062"/>
          <w:tab w:val="left" w:pos="1985"/>
          <w:tab w:val="left" w:pos="2268"/>
        </w:tabs>
        <w:ind w:firstLine="709"/>
        <w:jc w:val="both"/>
        <w:rPr>
          <w:sz w:val="28"/>
          <w:szCs w:val="28"/>
        </w:rPr>
      </w:pPr>
    </w:p>
    <w:p w:rsidR="0078495E" w:rsidRDefault="009E73FF">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7171A3">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78495E" w:rsidRDefault="009E73FF">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7171A3">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78495E" w:rsidRDefault="009E73FF">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7171A3">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8495E" w:rsidRDefault="009E73FF">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78495E" w:rsidRDefault="0078495E">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78495E">
        <w:trPr>
          <w:cantSplit/>
          <w:trHeight w:val="243"/>
          <w:jc w:val="center"/>
        </w:trPr>
        <w:tc>
          <w:tcPr>
            <w:tcW w:w="2037" w:type="dxa"/>
            <w:vMerge w:val="restart"/>
            <w:vAlign w:val="center"/>
            <w:hideMark/>
          </w:tcPr>
          <w:p w:rsidR="0078495E" w:rsidRDefault="009E73FF">
            <w:pPr>
              <w:keepNext/>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78495E" w:rsidRDefault="009E73FF">
            <w:pPr>
              <w:keepNext/>
              <w:rPr>
                <w:sz w:val="28"/>
                <w:szCs w:val="28"/>
              </w:rPr>
            </w:pPr>
            <w:r>
              <w:rPr>
                <w:sz w:val="28"/>
                <w:szCs w:val="28"/>
              </w:rPr>
              <w:t>=</w:t>
            </w:r>
          </w:p>
        </w:tc>
        <w:tc>
          <w:tcPr>
            <w:tcW w:w="1365" w:type="dxa"/>
            <w:tcBorders>
              <w:top w:val="nil"/>
              <w:left w:val="nil"/>
              <w:bottom w:val="single" w:sz="4" w:space="0" w:color="auto"/>
              <w:right w:val="nil"/>
            </w:tcBorders>
            <w:hideMark/>
          </w:tcPr>
          <w:p w:rsidR="0078495E" w:rsidRDefault="009E73FF">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78495E" w:rsidRDefault="009E73FF">
            <w:pPr>
              <w:keepNext/>
              <w:ind w:firstLine="157"/>
              <w:rPr>
                <w:sz w:val="28"/>
                <w:szCs w:val="28"/>
              </w:rPr>
            </w:pPr>
            <w:r>
              <w:rPr>
                <w:bCs/>
                <w:sz w:val="28"/>
                <w:szCs w:val="28"/>
              </w:rPr>
              <w:t>* 100</w:t>
            </w:r>
          </w:p>
        </w:tc>
      </w:tr>
      <w:tr w:rsidR="0078495E">
        <w:trPr>
          <w:cantSplit/>
          <w:jc w:val="center"/>
        </w:trPr>
        <w:tc>
          <w:tcPr>
            <w:tcW w:w="2037" w:type="dxa"/>
            <w:vMerge/>
            <w:vAlign w:val="center"/>
            <w:hideMark/>
          </w:tcPr>
          <w:p w:rsidR="0078495E" w:rsidRDefault="0078495E">
            <w:pPr>
              <w:rPr>
                <w:sz w:val="28"/>
                <w:szCs w:val="28"/>
              </w:rPr>
            </w:pPr>
          </w:p>
        </w:tc>
        <w:tc>
          <w:tcPr>
            <w:tcW w:w="640" w:type="dxa"/>
            <w:vMerge/>
            <w:vAlign w:val="center"/>
            <w:hideMark/>
          </w:tcPr>
          <w:p w:rsidR="0078495E" w:rsidRDefault="0078495E">
            <w:pPr>
              <w:rPr>
                <w:sz w:val="28"/>
                <w:szCs w:val="28"/>
              </w:rPr>
            </w:pPr>
          </w:p>
        </w:tc>
        <w:tc>
          <w:tcPr>
            <w:tcW w:w="1365" w:type="dxa"/>
            <w:tcBorders>
              <w:top w:val="single" w:sz="4" w:space="0" w:color="auto"/>
              <w:left w:val="nil"/>
              <w:bottom w:val="nil"/>
              <w:right w:val="nil"/>
            </w:tcBorders>
            <w:hideMark/>
          </w:tcPr>
          <w:p w:rsidR="0078495E" w:rsidRDefault="009E73FF">
            <w:pPr>
              <w:keepNext/>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78495E" w:rsidRDefault="0078495E">
            <w:pPr>
              <w:rPr>
                <w:sz w:val="28"/>
                <w:szCs w:val="28"/>
              </w:rPr>
            </w:pPr>
          </w:p>
        </w:tc>
      </w:tr>
    </w:tbl>
    <w:p w:rsidR="0078495E" w:rsidRDefault="0078495E">
      <w:pPr>
        <w:keepNext/>
        <w:tabs>
          <w:tab w:val="left" w:pos="-142"/>
          <w:tab w:val="left" w:pos="1276"/>
        </w:tabs>
        <w:ind w:firstLine="709"/>
        <w:jc w:val="both"/>
        <w:rPr>
          <w:sz w:val="28"/>
          <w:szCs w:val="28"/>
        </w:rPr>
      </w:pPr>
    </w:p>
    <w:p w:rsidR="0078495E" w:rsidRDefault="009E73FF">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78495E" w:rsidRDefault="009E73FF">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7171A3">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78495E" w:rsidRDefault="0078495E">
      <w:pPr>
        <w:keepNext/>
        <w:tabs>
          <w:tab w:val="left" w:pos="-142"/>
          <w:tab w:val="left" w:pos="1418"/>
        </w:tabs>
        <w:autoSpaceDE w:val="0"/>
        <w:autoSpaceDN w:val="0"/>
        <w:adjustRightInd w:val="0"/>
        <w:ind w:right="68" w:firstLine="709"/>
        <w:jc w:val="both"/>
        <w:rPr>
          <w:sz w:val="28"/>
          <w:szCs w:val="28"/>
        </w:rPr>
      </w:pPr>
    </w:p>
    <w:p w:rsidR="0078495E" w:rsidRDefault="009E73FF">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78495E" w:rsidRDefault="0078495E">
      <w:pPr>
        <w:keepNext/>
        <w:tabs>
          <w:tab w:val="left" w:pos="-142"/>
          <w:tab w:val="left" w:pos="1418"/>
          <w:tab w:val="left" w:pos="1701"/>
        </w:tabs>
        <w:ind w:firstLine="709"/>
        <w:jc w:val="both"/>
        <w:rPr>
          <w:sz w:val="28"/>
          <w:szCs w:val="28"/>
          <w:lang w:val="en-US"/>
        </w:rPr>
      </w:pPr>
    </w:p>
    <w:p w:rsidR="0078495E" w:rsidRDefault="009E73FF">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7171A3">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78495E" w:rsidRDefault="009E73FF">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7171A3">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78495E" w:rsidRDefault="0078495E">
      <w:pPr>
        <w:keepNext/>
        <w:tabs>
          <w:tab w:val="left" w:pos="-142"/>
          <w:tab w:val="left" w:pos="1418"/>
          <w:tab w:val="left" w:pos="1701"/>
        </w:tabs>
        <w:ind w:firstLine="709"/>
        <w:jc w:val="both"/>
        <w:rPr>
          <w:sz w:val="28"/>
          <w:szCs w:val="28"/>
        </w:rPr>
      </w:pPr>
    </w:p>
    <w:p w:rsidR="0078495E" w:rsidRDefault="009E73FF">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78495E" w:rsidRDefault="0078495E">
      <w:pPr>
        <w:keepNext/>
        <w:tabs>
          <w:tab w:val="left" w:pos="-142"/>
          <w:tab w:val="left" w:pos="1418"/>
          <w:tab w:val="left" w:pos="1701"/>
        </w:tabs>
        <w:ind w:right="68" w:firstLine="709"/>
        <w:jc w:val="both"/>
        <w:rPr>
          <w:sz w:val="28"/>
          <w:szCs w:val="28"/>
          <w:lang w:val="en-US"/>
        </w:rPr>
      </w:pPr>
    </w:p>
    <w:p w:rsidR="0078495E" w:rsidRDefault="009E73FF">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7171A3">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78495E" w:rsidRDefault="009E73FF">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78495E" w:rsidRDefault="009E73FF">
      <w:pPr>
        <w:keepNext/>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78495E" w:rsidRDefault="0078495E">
      <w:pPr>
        <w:keepNext/>
        <w:tabs>
          <w:tab w:val="left" w:pos="-142"/>
          <w:tab w:val="left" w:pos="1276"/>
          <w:tab w:val="left" w:pos="1701"/>
        </w:tabs>
        <w:ind w:right="68" w:firstLine="709"/>
        <w:jc w:val="both"/>
        <w:rPr>
          <w:b/>
          <w:i/>
        </w:rPr>
      </w:pPr>
    </w:p>
    <w:p w:rsidR="0078495E" w:rsidRDefault="009E73FF">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gramStart"/>
      <w:r>
        <w:rPr>
          <w:bCs/>
          <w:sz w:val="28"/>
          <w:szCs w:val="28"/>
          <w:lang w:val="en-US"/>
        </w:rPr>
        <w:t>a</w:t>
      </w:r>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78495E" w:rsidRDefault="0078495E">
      <w:pPr>
        <w:keepNext/>
        <w:tabs>
          <w:tab w:val="left" w:pos="-142"/>
          <w:tab w:val="left" w:pos="1276"/>
          <w:tab w:val="left" w:pos="1701"/>
        </w:tabs>
        <w:ind w:firstLine="709"/>
        <w:jc w:val="both"/>
        <w:rPr>
          <w:bCs/>
          <w:sz w:val="28"/>
          <w:szCs w:val="28"/>
          <w:lang w:val="en-US"/>
        </w:rPr>
      </w:pPr>
    </w:p>
    <w:p w:rsidR="0078495E" w:rsidRDefault="009E73FF">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7171A3">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78495E" w:rsidRDefault="009E73FF">
      <w:pPr>
        <w:keepNext/>
        <w:tabs>
          <w:tab w:val="left" w:pos="-142"/>
          <w:tab w:val="left" w:pos="1276"/>
          <w:tab w:val="left" w:pos="1701"/>
        </w:tabs>
        <w:ind w:firstLine="709"/>
        <w:jc w:val="both"/>
        <w:rPr>
          <w:bCs/>
          <w:sz w:val="28"/>
          <w:szCs w:val="28"/>
        </w:rPr>
      </w:pPr>
      <w:r>
        <w:rPr>
          <w:bCs/>
          <w:sz w:val="28"/>
          <w:szCs w:val="28"/>
        </w:rPr>
        <w:t>С</w:t>
      </w:r>
      <w:proofErr w:type="gramStart"/>
      <w:r>
        <w:rPr>
          <w:bCs/>
          <w:sz w:val="28"/>
          <w:szCs w:val="28"/>
          <w:lang w:val="en-US"/>
        </w:rPr>
        <w:t>a</w:t>
      </w:r>
      <w:proofErr w:type="gramEnd"/>
      <w:r w:rsidRPr="007171A3">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78495E" w:rsidRDefault="009E73FF">
      <w:pPr>
        <w:keepNext/>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78495E" w:rsidRDefault="009E73FF">
      <w:pPr>
        <w:keepNext/>
        <w:tabs>
          <w:tab w:val="left" w:pos="-142"/>
          <w:tab w:val="left" w:pos="1276"/>
          <w:tab w:val="left" w:pos="1701"/>
        </w:tabs>
        <w:ind w:right="68" w:firstLine="709"/>
        <w:jc w:val="both"/>
        <w:rPr>
          <w:b/>
          <w:i/>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78495E" w:rsidRDefault="0078495E">
      <w:pPr>
        <w:keepNext/>
        <w:tabs>
          <w:tab w:val="left" w:pos="-142"/>
          <w:tab w:val="left" w:pos="1276"/>
          <w:tab w:val="left" w:pos="1701"/>
        </w:tabs>
        <w:ind w:right="68" w:firstLine="709"/>
        <w:jc w:val="both"/>
        <w:rPr>
          <w:b/>
          <w:i/>
        </w:rPr>
      </w:pPr>
    </w:p>
    <w:p w:rsidR="0078495E" w:rsidRDefault="009E73FF">
      <w:pPr>
        <w:keepNext/>
        <w:shd w:val="clear" w:color="auto" w:fill="FFFFFF"/>
        <w:tabs>
          <w:tab w:val="left" w:pos="1418"/>
        </w:tabs>
        <w:ind w:firstLine="709"/>
        <w:jc w:val="both"/>
        <w:rPr>
          <w:sz w:val="28"/>
          <w:szCs w:val="28"/>
        </w:rPr>
      </w:pPr>
      <w:r>
        <w:rPr>
          <w:sz w:val="28"/>
        </w:rPr>
        <w:t xml:space="preserve">7.3. </w:t>
      </w:r>
      <w:r>
        <w:rPr>
          <w:sz w:val="28"/>
          <w:szCs w:val="28"/>
        </w:rPr>
        <w:t>ОЦЕНКА ПО КРИТЕРИЮ «СРОК ПОСТАВКИ ТОВАРА, ВЫПОЛНЕНИЯ РАБОТ, ОКАЗАНИЯ УСЛУГ»:</w:t>
      </w:r>
    </w:p>
    <w:p w:rsidR="0078495E" w:rsidRDefault="0078495E">
      <w:pPr>
        <w:keepNext/>
        <w:autoSpaceDE w:val="0"/>
        <w:autoSpaceDN w:val="0"/>
        <w:adjustRightInd w:val="0"/>
        <w:spacing w:after="120"/>
        <w:ind w:right="68" w:firstLine="709"/>
        <w:jc w:val="both"/>
        <w:rPr>
          <w:b/>
          <w:i/>
        </w:rPr>
      </w:pPr>
    </w:p>
    <w:tbl>
      <w:tblPr>
        <w:tblW w:w="5790" w:type="dxa"/>
        <w:jc w:val="center"/>
        <w:tblInd w:w="1211" w:type="dxa"/>
        <w:tblLayout w:type="fixed"/>
        <w:tblLook w:val="04A0" w:firstRow="1" w:lastRow="0" w:firstColumn="1" w:lastColumn="0" w:noHBand="0" w:noVBand="1"/>
      </w:tblPr>
      <w:tblGrid>
        <w:gridCol w:w="992"/>
        <w:gridCol w:w="706"/>
        <w:gridCol w:w="2174"/>
        <w:gridCol w:w="1918"/>
      </w:tblGrid>
      <w:tr w:rsidR="0078495E">
        <w:trPr>
          <w:cantSplit/>
          <w:trHeight w:val="243"/>
          <w:jc w:val="center"/>
        </w:trPr>
        <w:tc>
          <w:tcPr>
            <w:tcW w:w="993" w:type="dxa"/>
            <w:vMerge w:val="restart"/>
            <w:vAlign w:val="center"/>
            <w:hideMark/>
          </w:tcPr>
          <w:p w:rsidR="0078495E" w:rsidRDefault="009E73FF">
            <w:pPr>
              <w:keepNext/>
              <w:jc w:val="center"/>
              <w:rPr>
                <w:sz w:val="28"/>
                <w:szCs w:val="28"/>
              </w:rPr>
            </w:pPr>
            <w:r>
              <w:rPr>
                <w:sz w:val="28"/>
                <w:szCs w:val="28"/>
              </w:rPr>
              <w:t>БС</w:t>
            </w:r>
            <w:proofErr w:type="spellStart"/>
            <w:proofErr w:type="gramStart"/>
            <w:r>
              <w:rPr>
                <w:sz w:val="28"/>
                <w:szCs w:val="28"/>
                <w:vertAlign w:val="subscript"/>
                <w:lang w:val="en-US"/>
              </w:rPr>
              <w:t>i</w:t>
            </w:r>
            <w:proofErr w:type="spellEnd"/>
            <w:proofErr w:type="gramEnd"/>
          </w:p>
        </w:tc>
        <w:tc>
          <w:tcPr>
            <w:tcW w:w="707" w:type="dxa"/>
            <w:vMerge w:val="restart"/>
            <w:vAlign w:val="center"/>
            <w:hideMark/>
          </w:tcPr>
          <w:p w:rsidR="0078495E" w:rsidRDefault="009E73FF">
            <w:pPr>
              <w:keepNext/>
              <w:ind w:left="-347" w:right="-57" w:firstLine="141"/>
              <w:jc w:val="center"/>
              <w:rPr>
                <w:sz w:val="28"/>
                <w:szCs w:val="28"/>
              </w:rPr>
            </w:pPr>
            <w:r>
              <w:rPr>
                <w:sz w:val="28"/>
                <w:szCs w:val="28"/>
              </w:rPr>
              <w:t>=</w:t>
            </w:r>
          </w:p>
        </w:tc>
        <w:tc>
          <w:tcPr>
            <w:tcW w:w="2177" w:type="dxa"/>
            <w:tcBorders>
              <w:top w:val="nil"/>
              <w:left w:val="nil"/>
              <w:bottom w:val="single" w:sz="4" w:space="0" w:color="auto"/>
              <w:right w:val="nil"/>
            </w:tcBorders>
            <w:vAlign w:val="center"/>
            <w:hideMark/>
          </w:tcPr>
          <w:p w:rsidR="0078495E" w:rsidRDefault="009E73FF">
            <w:pPr>
              <w:keepNext/>
              <w:jc w:val="center"/>
              <w:rPr>
                <w:sz w:val="28"/>
                <w:szCs w:val="28"/>
              </w:rPr>
            </w:pPr>
            <w:proofErr w:type="gramStart"/>
            <w:r>
              <w:rPr>
                <w:sz w:val="28"/>
                <w:szCs w:val="28"/>
              </w:rPr>
              <w:t>С</w:t>
            </w:r>
            <w:proofErr w:type="gramEnd"/>
            <w:r>
              <w:rPr>
                <w:sz w:val="28"/>
                <w:szCs w:val="28"/>
                <w:vertAlign w:val="subscript"/>
                <w:lang w:val="en-US"/>
              </w:rPr>
              <w:t>max</w:t>
            </w:r>
            <w:r>
              <w:rPr>
                <w:sz w:val="28"/>
                <w:szCs w:val="28"/>
              </w:rPr>
              <w:t xml:space="preserve"> – </w:t>
            </w:r>
            <w:proofErr w:type="spellStart"/>
            <w:r>
              <w:rPr>
                <w:sz w:val="28"/>
                <w:szCs w:val="28"/>
                <w:lang w:val="en-US"/>
              </w:rPr>
              <w:t>C</w:t>
            </w:r>
            <w:r>
              <w:rPr>
                <w:sz w:val="28"/>
                <w:szCs w:val="28"/>
                <w:vertAlign w:val="subscript"/>
                <w:lang w:val="en-US"/>
              </w:rPr>
              <w:t>i</w:t>
            </w:r>
            <w:proofErr w:type="spellEnd"/>
          </w:p>
        </w:tc>
        <w:tc>
          <w:tcPr>
            <w:tcW w:w="1920" w:type="dxa"/>
            <w:vMerge w:val="restart"/>
            <w:vAlign w:val="center"/>
            <w:hideMark/>
          </w:tcPr>
          <w:p w:rsidR="0078495E" w:rsidRDefault="009E73FF">
            <w:pPr>
              <w:keepNext/>
              <w:ind w:firstLine="56"/>
              <w:rPr>
                <w:sz w:val="28"/>
                <w:szCs w:val="28"/>
              </w:rPr>
            </w:pPr>
            <w:r>
              <w:rPr>
                <w:bCs/>
                <w:sz w:val="28"/>
                <w:szCs w:val="28"/>
              </w:rPr>
              <w:t>* 100</w:t>
            </w:r>
          </w:p>
        </w:tc>
      </w:tr>
      <w:tr w:rsidR="0078495E">
        <w:trPr>
          <w:cantSplit/>
          <w:trHeight w:val="337"/>
          <w:jc w:val="center"/>
        </w:trPr>
        <w:tc>
          <w:tcPr>
            <w:tcW w:w="993" w:type="dxa"/>
            <w:vMerge/>
            <w:vAlign w:val="center"/>
            <w:hideMark/>
          </w:tcPr>
          <w:p w:rsidR="0078495E" w:rsidRDefault="0078495E">
            <w:pPr>
              <w:rPr>
                <w:sz w:val="28"/>
                <w:szCs w:val="28"/>
              </w:rPr>
            </w:pPr>
          </w:p>
        </w:tc>
        <w:tc>
          <w:tcPr>
            <w:tcW w:w="707" w:type="dxa"/>
            <w:vMerge/>
            <w:vAlign w:val="center"/>
            <w:hideMark/>
          </w:tcPr>
          <w:p w:rsidR="0078495E" w:rsidRDefault="0078495E">
            <w:pPr>
              <w:rPr>
                <w:sz w:val="28"/>
                <w:szCs w:val="28"/>
              </w:rPr>
            </w:pPr>
          </w:p>
        </w:tc>
        <w:tc>
          <w:tcPr>
            <w:tcW w:w="2177" w:type="dxa"/>
            <w:tcBorders>
              <w:top w:val="single" w:sz="4" w:space="0" w:color="auto"/>
              <w:left w:val="nil"/>
              <w:bottom w:val="nil"/>
              <w:right w:val="nil"/>
            </w:tcBorders>
            <w:hideMark/>
          </w:tcPr>
          <w:p w:rsidR="0078495E" w:rsidRDefault="009E73FF">
            <w:pPr>
              <w:keepNext/>
              <w:jc w:val="center"/>
              <w:rPr>
                <w:sz w:val="28"/>
                <w:szCs w:val="28"/>
              </w:rPr>
            </w:pPr>
            <w:proofErr w:type="spellStart"/>
            <w:r>
              <w:rPr>
                <w:sz w:val="28"/>
                <w:szCs w:val="28"/>
                <w:lang w:val="en-US"/>
              </w:rPr>
              <w:t>C</w:t>
            </w:r>
            <w:r>
              <w:rPr>
                <w:sz w:val="28"/>
                <w:szCs w:val="28"/>
                <w:vertAlign w:val="subscript"/>
                <w:lang w:val="en-US"/>
              </w:rPr>
              <w:t>max</w:t>
            </w:r>
            <w:proofErr w:type="spellEnd"/>
            <w:r>
              <w:rPr>
                <w:sz w:val="28"/>
                <w:szCs w:val="28"/>
              </w:rPr>
              <w:t xml:space="preserve"> – </w:t>
            </w:r>
            <w:proofErr w:type="spellStart"/>
            <w:r>
              <w:rPr>
                <w:sz w:val="28"/>
                <w:szCs w:val="28"/>
                <w:lang w:val="en-US"/>
              </w:rPr>
              <w:t>C</w:t>
            </w:r>
            <w:r>
              <w:rPr>
                <w:sz w:val="28"/>
                <w:szCs w:val="28"/>
                <w:vertAlign w:val="subscript"/>
                <w:lang w:val="en-US"/>
              </w:rPr>
              <w:t>min</w:t>
            </w:r>
            <w:proofErr w:type="spellEnd"/>
          </w:p>
        </w:tc>
        <w:tc>
          <w:tcPr>
            <w:tcW w:w="1920" w:type="dxa"/>
            <w:vMerge/>
            <w:vAlign w:val="center"/>
            <w:hideMark/>
          </w:tcPr>
          <w:p w:rsidR="0078495E" w:rsidRDefault="0078495E">
            <w:pPr>
              <w:rPr>
                <w:sz w:val="28"/>
                <w:szCs w:val="28"/>
              </w:rPr>
            </w:pPr>
          </w:p>
        </w:tc>
      </w:tr>
    </w:tbl>
    <w:p w:rsidR="0078495E" w:rsidRDefault="009E73FF">
      <w:pPr>
        <w:keepNext/>
        <w:tabs>
          <w:tab w:val="left" w:pos="0"/>
        </w:tabs>
        <w:ind w:firstLine="709"/>
        <w:jc w:val="both"/>
        <w:rPr>
          <w:sz w:val="28"/>
          <w:szCs w:val="28"/>
        </w:rPr>
      </w:pPr>
      <w:r>
        <w:rPr>
          <w:sz w:val="28"/>
          <w:szCs w:val="28"/>
        </w:rPr>
        <w:t>где:  </w:t>
      </w:r>
      <w:r>
        <w:rPr>
          <w:bCs/>
          <w:sz w:val="28"/>
          <w:szCs w:val="28"/>
        </w:rPr>
        <w:t>БС</w:t>
      </w:r>
      <w:r>
        <w:rPr>
          <w:bCs/>
          <w:sz w:val="28"/>
          <w:szCs w:val="28"/>
          <w:vertAlign w:val="subscript"/>
        </w:rPr>
        <w:t xml:space="preserve"> </w:t>
      </w:r>
      <w:proofErr w:type="spellStart"/>
      <w:r>
        <w:rPr>
          <w:bCs/>
          <w:sz w:val="28"/>
          <w:szCs w:val="28"/>
          <w:vertAlign w:val="subscript"/>
          <w:lang w:val="en-US"/>
        </w:rPr>
        <w:t>i</w:t>
      </w:r>
      <w:proofErr w:type="spellEnd"/>
      <w:r w:rsidRPr="007171A3">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«срок поставки товара, выполнения работ, оказания услуг» </w:t>
      </w:r>
      <w:proofErr w:type="spellStart"/>
      <w:r>
        <w:rPr>
          <w:sz w:val="28"/>
          <w:szCs w:val="28"/>
          <w:lang w:val="en-US"/>
        </w:rPr>
        <w:t>i</w:t>
      </w:r>
      <w:proofErr w:type="spellEnd"/>
      <w:r>
        <w:rPr>
          <w:sz w:val="28"/>
          <w:szCs w:val="28"/>
        </w:rPr>
        <w:t>-го участника процедуры закупки, баллы</w:t>
      </w:r>
    </w:p>
    <w:p w:rsidR="0078495E" w:rsidRDefault="009E73FF">
      <w:pPr>
        <w:keepNext/>
        <w:tabs>
          <w:tab w:val="left" w:pos="0"/>
        </w:tabs>
        <w:ind w:firstLine="709"/>
        <w:jc w:val="both"/>
        <w:rPr>
          <w:b/>
          <w:i/>
        </w:rPr>
      </w:pPr>
      <w:r>
        <w:rPr>
          <w:bCs/>
          <w:sz w:val="28"/>
          <w:szCs w:val="28"/>
          <w:lang w:val="en-US"/>
        </w:rPr>
        <w:t>C</w:t>
      </w:r>
      <w:r w:rsidRPr="007171A3">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предложение о сроке поставки товара, выполнения работ, оказания услуг, указанном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w:t>
      </w:r>
      <w:r>
        <w:rPr>
          <w:b/>
          <w:i/>
        </w:rPr>
        <w:t>, в единицах измерения срока (год, месяц, день, час),</w:t>
      </w:r>
    </w:p>
    <w:p w:rsidR="0078495E" w:rsidRDefault="009E73FF">
      <w:pPr>
        <w:keepNext/>
        <w:tabs>
          <w:tab w:val="left" w:pos="0"/>
        </w:tabs>
        <w:ind w:firstLine="709"/>
        <w:jc w:val="both"/>
        <w:rPr>
          <w:sz w:val="28"/>
          <w:szCs w:val="28"/>
        </w:rPr>
      </w:pPr>
      <w:r>
        <w:rPr>
          <w:bCs/>
          <w:sz w:val="28"/>
          <w:szCs w:val="28"/>
        </w:rPr>
        <w:t xml:space="preserve">С </w:t>
      </w:r>
      <w:r>
        <w:rPr>
          <w:bCs/>
          <w:sz w:val="28"/>
          <w:szCs w:val="28"/>
          <w:vertAlign w:val="subscript"/>
          <w:lang w:val="en-US"/>
        </w:rPr>
        <w:t>max</w:t>
      </w:r>
      <w:r w:rsidRPr="007171A3">
        <w:rPr>
          <w:sz w:val="28"/>
          <w:szCs w:val="28"/>
        </w:rPr>
        <w:t xml:space="preserve"> </w:t>
      </w:r>
      <w:r>
        <w:rPr>
          <w:bCs/>
          <w:sz w:val="28"/>
          <w:szCs w:val="28"/>
        </w:rPr>
        <w:tab/>
        <w:t>–</w:t>
      </w:r>
      <w:r>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Pr>
          <w:b/>
          <w:i/>
          <w:sz w:val="28"/>
          <w:szCs w:val="28"/>
        </w:rPr>
        <w:t>8 ЧАСОВ</w:t>
      </w:r>
    </w:p>
    <w:p w:rsidR="0078495E" w:rsidRDefault="009E73FF">
      <w:pPr>
        <w:keepNext/>
        <w:tabs>
          <w:tab w:val="left" w:pos="0"/>
        </w:tabs>
        <w:autoSpaceDE w:val="0"/>
        <w:autoSpaceDN w:val="0"/>
        <w:adjustRightInd w:val="0"/>
        <w:ind w:firstLine="709"/>
        <w:jc w:val="both"/>
        <w:rPr>
          <w:sz w:val="28"/>
          <w:szCs w:val="28"/>
        </w:rPr>
      </w:pPr>
      <w:r>
        <w:rPr>
          <w:bCs/>
          <w:sz w:val="28"/>
          <w:szCs w:val="28"/>
        </w:rPr>
        <w:t xml:space="preserve">С </w:t>
      </w:r>
      <w:r>
        <w:rPr>
          <w:bCs/>
          <w:sz w:val="28"/>
          <w:szCs w:val="28"/>
          <w:vertAlign w:val="subscript"/>
          <w:lang w:val="en-US"/>
        </w:rPr>
        <w:t>min</w:t>
      </w:r>
      <w:r w:rsidRPr="007171A3">
        <w:rPr>
          <w:sz w:val="28"/>
          <w:szCs w:val="28"/>
        </w:rPr>
        <w:t xml:space="preserve"> </w:t>
      </w:r>
      <w:r>
        <w:rPr>
          <w:bCs/>
          <w:sz w:val="28"/>
          <w:szCs w:val="28"/>
        </w:rPr>
        <w:tab/>
        <w:t>–</w:t>
      </w:r>
      <w:r>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b/>
          <w:i/>
          <w:sz w:val="28"/>
          <w:szCs w:val="28"/>
        </w:rPr>
        <w:t>4 ЧАСА.</w:t>
      </w:r>
    </w:p>
    <w:p w:rsidR="0078495E" w:rsidRDefault="009E73FF">
      <w:pPr>
        <w:keepNext/>
        <w:tabs>
          <w:tab w:val="left" w:pos="0"/>
        </w:tabs>
        <w:autoSpaceDE w:val="0"/>
        <w:autoSpaceDN w:val="0"/>
        <w:adjustRightInd w:val="0"/>
        <w:ind w:right="68" w:firstLine="709"/>
        <w:jc w:val="both"/>
        <w:rPr>
          <w:b/>
          <w:i/>
        </w:rPr>
      </w:pPr>
      <w:r>
        <w:rPr>
          <w:b/>
          <w:i/>
        </w:rPr>
        <w:t xml:space="preserve">Приведенная формула применяется только при установлении в документации процедуры закупки значений </w:t>
      </w:r>
      <w:proofErr w:type="spellStart"/>
      <w:proofErr w:type="gramStart"/>
      <w:r>
        <w:rPr>
          <w:b/>
          <w:i/>
        </w:rPr>
        <w:t>С</w:t>
      </w:r>
      <w:proofErr w:type="gramEnd"/>
      <w:r>
        <w:rPr>
          <w:b/>
          <w:i/>
        </w:rPr>
        <w:t>max</w:t>
      </w:r>
      <w:proofErr w:type="spellEnd"/>
      <w:r>
        <w:rPr>
          <w:b/>
          <w:i/>
        </w:rPr>
        <w:t xml:space="preserve"> и </w:t>
      </w:r>
      <w:proofErr w:type="spellStart"/>
      <w:r>
        <w:rPr>
          <w:b/>
          <w:i/>
        </w:rPr>
        <w:t>Сmin</w:t>
      </w:r>
      <w:proofErr w:type="spellEnd"/>
      <w:r>
        <w:rPr>
          <w:b/>
          <w:i/>
        </w:rPr>
        <w:t>.</w:t>
      </w:r>
    </w:p>
    <w:p w:rsidR="0078495E" w:rsidRDefault="009E73FF">
      <w:pPr>
        <w:keepNext/>
        <w:tabs>
          <w:tab w:val="left" w:pos="0"/>
        </w:tabs>
        <w:autoSpaceDE w:val="0"/>
        <w:autoSpaceDN w:val="0"/>
        <w:adjustRightInd w:val="0"/>
        <w:ind w:right="68" w:firstLine="709"/>
        <w:jc w:val="both"/>
        <w:rPr>
          <w:sz w:val="28"/>
        </w:rPr>
      </w:pPr>
      <w:r>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t xml:space="preserve"> </w:t>
      </w:r>
    </w:p>
    <w:p w:rsidR="0078495E" w:rsidRDefault="0078495E">
      <w:pPr>
        <w:keepNext/>
        <w:tabs>
          <w:tab w:val="left" w:pos="0"/>
          <w:tab w:val="left" w:pos="1701"/>
        </w:tabs>
        <w:autoSpaceDE w:val="0"/>
        <w:autoSpaceDN w:val="0"/>
        <w:adjustRightInd w:val="0"/>
        <w:ind w:right="68" w:firstLine="709"/>
        <w:jc w:val="both"/>
        <w:rPr>
          <w:sz w:val="28"/>
          <w:szCs w:val="28"/>
        </w:rPr>
      </w:pPr>
    </w:p>
    <w:bookmarkEnd w:id="88"/>
    <w:bookmarkEnd w:id="89"/>
    <w:bookmarkEnd w:id="90"/>
    <w:bookmarkEnd w:id="91"/>
    <w:bookmarkEnd w:id="530"/>
    <w:bookmarkEnd w:id="549"/>
    <w:bookmarkEnd w:id="550"/>
    <w:p w:rsidR="00D14454" w:rsidRDefault="00D14454" w:rsidP="00D14454">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tbl>
      <w:tblPr>
        <w:tblW w:w="5000" w:type="pct"/>
        <w:tblCellMar>
          <w:left w:w="40" w:type="dxa"/>
          <w:right w:w="40" w:type="dxa"/>
        </w:tblCellMar>
        <w:tblLook w:val="04A0" w:firstRow="1" w:lastRow="0" w:firstColumn="1" w:lastColumn="0" w:noHBand="0" w:noVBand="1"/>
      </w:tblPr>
      <w:tblGrid>
        <w:gridCol w:w="2381"/>
        <w:gridCol w:w="7735"/>
      </w:tblGrid>
      <w:tr w:rsidR="00D14454" w:rsidTr="003029C6">
        <w:trPr>
          <w:trHeight w:val="1527"/>
        </w:trPr>
        <w:tc>
          <w:tcPr>
            <w:tcW w:w="928" w:type="pct"/>
            <w:tcBorders>
              <w:top w:val="single" w:sz="6" w:space="0" w:color="auto"/>
              <w:left w:val="single" w:sz="6" w:space="0" w:color="auto"/>
              <w:bottom w:val="single" w:sz="6" w:space="0" w:color="auto"/>
              <w:right w:val="single" w:sz="6" w:space="0" w:color="auto"/>
            </w:tcBorders>
            <w:hideMark/>
          </w:tcPr>
          <w:p w:rsidR="00D14454" w:rsidRDefault="00D14454" w:rsidP="00DF457D">
            <w:r>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D14454" w:rsidRDefault="00D14454" w:rsidP="00DF457D">
            <w:pPr>
              <w:pStyle w:val="a9"/>
              <w:tabs>
                <w:tab w:val="left" w:pos="368"/>
              </w:tabs>
              <w:spacing w:after="200" w:line="276" w:lineRule="auto"/>
              <w:ind w:left="0"/>
              <w:rPr>
                <w:rStyle w:val="a6"/>
                <w:color w:val="auto"/>
                <w:sz w:val="16"/>
                <w:szCs w:val="16"/>
                <w:u w:val="none"/>
              </w:rPr>
            </w:pPr>
          </w:p>
          <w:tbl>
            <w:tblPr>
              <w:tblW w:w="5745" w:type="dxa"/>
              <w:jc w:val="center"/>
              <w:tblLook w:val="04A0" w:firstRow="1" w:lastRow="0" w:firstColumn="1" w:lastColumn="0" w:noHBand="0" w:noVBand="1"/>
            </w:tblPr>
            <w:tblGrid>
              <w:gridCol w:w="1000"/>
              <w:gridCol w:w="457"/>
              <w:gridCol w:w="2079"/>
              <w:gridCol w:w="519"/>
              <w:gridCol w:w="524"/>
              <w:gridCol w:w="1166"/>
            </w:tblGrid>
            <w:tr w:rsidR="00D14454" w:rsidTr="00DF457D">
              <w:trPr>
                <w:cantSplit/>
                <w:trHeight w:val="243"/>
                <w:jc w:val="center"/>
              </w:trPr>
              <w:tc>
                <w:tcPr>
                  <w:tcW w:w="4055" w:type="dxa"/>
                  <w:gridSpan w:val="4"/>
                  <w:tcBorders>
                    <w:top w:val="single" w:sz="4" w:space="0" w:color="auto"/>
                    <w:left w:val="single" w:sz="4" w:space="0" w:color="auto"/>
                    <w:bottom w:val="single" w:sz="4" w:space="0" w:color="auto"/>
                    <w:right w:val="single" w:sz="4" w:space="0" w:color="auto"/>
                  </w:tcBorders>
                  <w:vAlign w:val="center"/>
                  <w:hideMark/>
                </w:tcPr>
                <w:p w:rsidR="00D14454" w:rsidRDefault="003E1022" w:rsidP="00DF457D">
                  <w:pPr>
                    <w:spacing w:before="60" w:after="60"/>
                    <w:ind w:firstLine="709"/>
                    <w:rPr>
                      <w:rStyle w:val="a6"/>
                      <w:color w:val="auto"/>
                      <w:u w:val="none"/>
                    </w:rPr>
                  </w:pPr>
                  <w:hyperlink w:anchor="_Ref317252433" w:history="1">
                    <w:r w:rsidR="00D14454">
                      <w:rPr>
                        <w:rStyle w:val="a6"/>
                        <w:color w:val="auto"/>
                        <w:u w:val="none"/>
                      </w:rPr>
                      <w:t>Опыт</w:t>
                    </w:r>
                  </w:hyperlink>
                </w:p>
              </w:tc>
              <w:tc>
                <w:tcPr>
                  <w:tcW w:w="1690" w:type="dxa"/>
                  <w:gridSpan w:val="2"/>
                  <w:tcBorders>
                    <w:top w:val="single" w:sz="4" w:space="0" w:color="auto"/>
                    <w:left w:val="single" w:sz="4" w:space="0" w:color="auto"/>
                    <w:bottom w:val="single" w:sz="4" w:space="0" w:color="auto"/>
                    <w:right w:val="single" w:sz="4" w:space="0" w:color="auto"/>
                  </w:tcBorders>
                  <w:hideMark/>
                </w:tcPr>
                <w:p w:rsidR="00D14454" w:rsidRDefault="003E1022" w:rsidP="00DF457D">
                  <w:pPr>
                    <w:spacing w:before="60" w:after="60"/>
                    <w:jc w:val="center"/>
                    <w:rPr>
                      <w:rStyle w:val="a6"/>
                      <w:color w:val="auto"/>
                      <w:u w:val="none"/>
                    </w:rPr>
                  </w:pPr>
                  <w:hyperlink w:anchor="_Ref317252433" w:history="1">
                    <w:r w:rsidR="00D14454">
                      <w:rPr>
                        <w:rStyle w:val="a6"/>
                        <w:color w:val="auto"/>
                        <w:u w:val="none"/>
                      </w:rPr>
                      <w:t>Баллы</w:t>
                    </w:r>
                  </w:hyperlink>
                </w:p>
              </w:tc>
            </w:tr>
            <w:tr w:rsidR="00D14454" w:rsidTr="00DF457D">
              <w:trPr>
                <w:cantSplit/>
                <w:trHeight w:val="243"/>
                <w:jc w:val="center"/>
              </w:trPr>
              <w:tc>
                <w:tcPr>
                  <w:tcW w:w="4055" w:type="dxa"/>
                  <w:gridSpan w:val="4"/>
                  <w:tcBorders>
                    <w:top w:val="single" w:sz="4" w:space="0" w:color="auto"/>
                    <w:left w:val="single" w:sz="4" w:space="0" w:color="auto"/>
                    <w:bottom w:val="single" w:sz="4" w:space="0" w:color="auto"/>
                    <w:right w:val="single" w:sz="4" w:space="0" w:color="auto"/>
                  </w:tcBorders>
                  <w:vAlign w:val="center"/>
                  <w:hideMark/>
                </w:tcPr>
                <w:p w:rsidR="00D14454" w:rsidRDefault="003E1022" w:rsidP="00DF457D">
                  <w:pPr>
                    <w:spacing w:before="60" w:after="60"/>
                    <w:ind w:firstLine="709"/>
                    <w:jc w:val="center"/>
                    <w:rPr>
                      <w:rStyle w:val="a6"/>
                      <w:color w:val="auto"/>
                      <w:u w:val="none"/>
                    </w:rPr>
                  </w:pPr>
                  <w:hyperlink w:anchor="_Ref317252433" w:history="1">
                    <w:r w:rsidR="00D14454">
                      <w:rPr>
                        <w:rStyle w:val="a6"/>
                        <w:color w:val="auto"/>
                        <w:u w:val="none"/>
                      </w:rPr>
                      <w:t xml:space="preserve">Сумма цен договоров сопоставимого характера и объема равна </w:t>
                    </w:r>
                    <w:proofErr w:type="gramStart"/>
                    <w:r w:rsidR="00D14454">
                      <w:rPr>
                        <w:rStyle w:val="a6"/>
                        <w:color w:val="auto"/>
                        <w:u w:val="none"/>
                      </w:rPr>
                      <w:t>Ц</w:t>
                    </w:r>
                    <w:proofErr w:type="gramEnd"/>
                    <w:r w:rsidR="00D14454">
                      <w:rPr>
                        <w:rStyle w:val="a6"/>
                        <w:color w:val="auto"/>
                        <w:u w:val="none"/>
                      </w:rPr>
                      <w:t xml:space="preserve"> </w:t>
                    </w:r>
                    <w:proofErr w:type="spellStart"/>
                    <w:r w:rsidR="00D14454">
                      <w:rPr>
                        <w:rStyle w:val="a6"/>
                        <w:color w:val="auto"/>
                        <w:u w:val="none"/>
                      </w:rPr>
                      <w:t>max</w:t>
                    </w:r>
                    <w:proofErr w:type="spellEnd"/>
                    <w:r w:rsidR="00D14454">
                      <w:rPr>
                        <w:rStyle w:val="a6"/>
                        <w:color w:val="auto"/>
                        <w:u w:val="none"/>
                      </w:rPr>
                      <w:t xml:space="preserve">  </w:t>
                    </w:r>
                  </w:hyperlink>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D14454" w:rsidRDefault="003E1022" w:rsidP="00DF457D">
                  <w:pPr>
                    <w:spacing w:before="120" w:after="100" w:afterAutospacing="1"/>
                    <w:jc w:val="center"/>
                    <w:rPr>
                      <w:rStyle w:val="a6"/>
                      <w:color w:val="auto"/>
                      <w:u w:val="none"/>
                    </w:rPr>
                  </w:pPr>
                  <w:hyperlink w:anchor="_Ref317252433" w:history="1">
                    <w:r w:rsidR="00D14454">
                      <w:rPr>
                        <w:rStyle w:val="a6"/>
                        <w:color w:val="auto"/>
                        <w:u w:val="none"/>
                      </w:rPr>
                      <w:t>0</w:t>
                    </w:r>
                  </w:hyperlink>
                </w:p>
              </w:tc>
            </w:tr>
            <w:tr w:rsidR="00D14454" w:rsidTr="00DF457D">
              <w:trPr>
                <w:cantSplit/>
                <w:trHeight w:val="243"/>
                <w:jc w:val="center"/>
              </w:trPr>
              <w:tc>
                <w:tcPr>
                  <w:tcW w:w="1000" w:type="dxa"/>
                  <w:vMerge w:val="restart"/>
                  <w:tcBorders>
                    <w:top w:val="single" w:sz="4" w:space="0" w:color="auto"/>
                    <w:left w:val="single" w:sz="4" w:space="0" w:color="auto"/>
                    <w:bottom w:val="single" w:sz="4" w:space="0" w:color="auto"/>
                    <w:right w:val="nil"/>
                  </w:tcBorders>
                  <w:vAlign w:val="center"/>
                  <w:hideMark/>
                </w:tcPr>
                <w:p w:rsidR="00D14454" w:rsidRDefault="003E1022" w:rsidP="00DF457D">
                  <w:pPr>
                    <w:spacing w:before="120" w:after="100" w:afterAutospacing="1"/>
                    <w:jc w:val="center"/>
                    <w:rPr>
                      <w:rStyle w:val="a6"/>
                      <w:color w:val="auto"/>
                      <w:u w:val="none"/>
                    </w:rPr>
                  </w:pPr>
                  <w:hyperlink w:anchor="_Ref317252433" w:history="1">
                    <w:r w:rsidR="00D14454">
                      <w:rPr>
                        <w:rStyle w:val="a6"/>
                        <w:color w:val="auto"/>
                        <w:u w:val="none"/>
                      </w:rPr>
                      <w:t>БО i</w:t>
                    </w:r>
                  </w:hyperlink>
                </w:p>
              </w:tc>
              <w:tc>
                <w:tcPr>
                  <w:tcW w:w="457" w:type="dxa"/>
                  <w:vMerge w:val="restart"/>
                  <w:tcBorders>
                    <w:top w:val="single" w:sz="4" w:space="0" w:color="auto"/>
                    <w:left w:val="nil"/>
                    <w:bottom w:val="single" w:sz="4" w:space="0" w:color="auto"/>
                    <w:right w:val="nil"/>
                  </w:tcBorders>
                  <w:vAlign w:val="center"/>
                  <w:hideMark/>
                </w:tcPr>
                <w:p w:rsidR="00D14454" w:rsidRDefault="003E1022" w:rsidP="00DF457D">
                  <w:pPr>
                    <w:spacing w:before="120" w:after="100" w:afterAutospacing="1"/>
                    <w:ind w:left="-57" w:right="-57" w:hanging="32"/>
                    <w:jc w:val="center"/>
                    <w:rPr>
                      <w:rStyle w:val="a6"/>
                      <w:color w:val="auto"/>
                      <w:u w:val="none"/>
                    </w:rPr>
                  </w:pPr>
                  <w:hyperlink w:anchor="_Ref317252433" w:history="1">
                    <w:r w:rsidR="00D14454">
                      <w:rPr>
                        <w:rStyle w:val="a6"/>
                        <w:color w:val="auto"/>
                        <w:u w:val="none"/>
                      </w:rPr>
                      <w:t>=</w:t>
                    </w:r>
                  </w:hyperlink>
                </w:p>
              </w:tc>
              <w:tc>
                <w:tcPr>
                  <w:tcW w:w="2079" w:type="dxa"/>
                  <w:tcBorders>
                    <w:top w:val="single" w:sz="4" w:space="0" w:color="auto"/>
                    <w:left w:val="nil"/>
                    <w:bottom w:val="single" w:sz="4" w:space="0" w:color="auto"/>
                    <w:right w:val="nil"/>
                  </w:tcBorders>
                  <w:hideMark/>
                </w:tcPr>
                <w:p w:rsidR="00D14454" w:rsidRDefault="003E1022" w:rsidP="00DF457D">
                  <w:pPr>
                    <w:spacing w:before="120" w:after="100" w:afterAutospacing="1"/>
                    <w:jc w:val="center"/>
                    <w:rPr>
                      <w:rStyle w:val="a6"/>
                      <w:color w:val="auto"/>
                      <w:u w:val="none"/>
                    </w:rPr>
                  </w:pPr>
                  <w:hyperlink w:anchor="_Ref317252433" w:history="1">
                    <w:r w:rsidR="00D14454">
                      <w:rPr>
                        <w:rStyle w:val="a6"/>
                        <w:color w:val="auto"/>
                        <w:u w:val="none"/>
                      </w:rPr>
                      <w:t xml:space="preserve">О i  - </w:t>
                    </w:r>
                    <w:proofErr w:type="gramStart"/>
                    <w:r w:rsidR="00D14454">
                      <w:rPr>
                        <w:rStyle w:val="a6"/>
                        <w:color w:val="auto"/>
                        <w:u w:val="none"/>
                      </w:rPr>
                      <w:t>Ц</w:t>
                    </w:r>
                    <w:proofErr w:type="gramEnd"/>
                    <w:r w:rsidR="00D14454">
                      <w:rPr>
                        <w:rStyle w:val="a6"/>
                        <w:color w:val="auto"/>
                        <w:u w:val="none"/>
                      </w:rPr>
                      <w:t xml:space="preserve"> </w:t>
                    </w:r>
                    <w:proofErr w:type="spellStart"/>
                    <w:r w:rsidR="00D14454">
                      <w:rPr>
                        <w:rStyle w:val="a6"/>
                        <w:color w:val="auto"/>
                        <w:u w:val="none"/>
                      </w:rPr>
                      <w:t>max</w:t>
                    </w:r>
                    <w:proofErr w:type="spellEnd"/>
                  </w:hyperlink>
                </w:p>
              </w:tc>
              <w:tc>
                <w:tcPr>
                  <w:tcW w:w="1043" w:type="dxa"/>
                  <w:gridSpan w:val="2"/>
                  <w:vMerge w:val="restart"/>
                  <w:tcBorders>
                    <w:top w:val="single" w:sz="4" w:space="0" w:color="auto"/>
                    <w:left w:val="nil"/>
                    <w:bottom w:val="single" w:sz="4" w:space="0" w:color="auto"/>
                    <w:right w:val="nil"/>
                  </w:tcBorders>
                  <w:vAlign w:val="center"/>
                  <w:hideMark/>
                </w:tcPr>
                <w:p w:rsidR="00D14454" w:rsidRDefault="003E1022" w:rsidP="00DF457D">
                  <w:pPr>
                    <w:spacing w:before="120" w:after="100" w:afterAutospacing="1"/>
                    <w:ind w:hanging="12"/>
                    <w:jc w:val="center"/>
                    <w:rPr>
                      <w:rStyle w:val="a6"/>
                      <w:color w:val="auto"/>
                      <w:u w:val="none"/>
                    </w:rPr>
                  </w:pPr>
                  <w:hyperlink w:anchor="_Ref317252433" w:history="1">
                    <w:r w:rsidR="00D14454">
                      <w:rPr>
                        <w:rStyle w:val="a6"/>
                        <w:color w:val="auto"/>
                        <w:u w:val="none"/>
                      </w:rPr>
                      <w:t>* 100</w:t>
                    </w:r>
                  </w:hyperlink>
                </w:p>
              </w:tc>
              <w:tc>
                <w:tcPr>
                  <w:tcW w:w="1166" w:type="dxa"/>
                  <w:vMerge w:val="restart"/>
                  <w:tcBorders>
                    <w:top w:val="single" w:sz="4" w:space="0" w:color="auto"/>
                    <w:left w:val="nil"/>
                    <w:bottom w:val="single" w:sz="4" w:space="0" w:color="auto"/>
                    <w:right w:val="single" w:sz="4" w:space="0" w:color="auto"/>
                  </w:tcBorders>
                </w:tcPr>
                <w:p w:rsidR="00D14454" w:rsidRDefault="00D14454" w:rsidP="00DF457D">
                  <w:pPr>
                    <w:rPr>
                      <w:rStyle w:val="a6"/>
                      <w:color w:val="auto"/>
                      <w:u w:val="none"/>
                    </w:rPr>
                  </w:pPr>
                </w:p>
              </w:tc>
            </w:tr>
            <w:tr w:rsidR="00D14454" w:rsidTr="00DF457D">
              <w:trPr>
                <w:cantSplit/>
                <w:jc w:val="center"/>
              </w:trPr>
              <w:tc>
                <w:tcPr>
                  <w:tcW w:w="0" w:type="auto"/>
                  <w:vMerge/>
                  <w:tcBorders>
                    <w:top w:val="single" w:sz="4" w:space="0" w:color="auto"/>
                    <w:left w:val="single" w:sz="4" w:space="0" w:color="auto"/>
                    <w:bottom w:val="single" w:sz="4" w:space="0" w:color="auto"/>
                    <w:right w:val="nil"/>
                  </w:tcBorders>
                  <w:vAlign w:val="center"/>
                  <w:hideMark/>
                </w:tcPr>
                <w:p w:rsidR="00D14454" w:rsidRDefault="00D14454" w:rsidP="00DF457D">
                  <w:pPr>
                    <w:rPr>
                      <w:rStyle w:val="a6"/>
                      <w:color w:val="auto"/>
                      <w:u w:val="none"/>
                    </w:rPr>
                  </w:pPr>
                </w:p>
              </w:tc>
              <w:tc>
                <w:tcPr>
                  <w:tcW w:w="0" w:type="auto"/>
                  <w:vMerge/>
                  <w:tcBorders>
                    <w:top w:val="single" w:sz="4" w:space="0" w:color="auto"/>
                    <w:left w:val="nil"/>
                    <w:bottom w:val="single" w:sz="4" w:space="0" w:color="auto"/>
                    <w:right w:val="nil"/>
                  </w:tcBorders>
                  <w:vAlign w:val="center"/>
                  <w:hideMark/>
                </w:tcPr>
                <w:p w:rsidR="00D14454" w:rsidRDefault="00D14454" w:rsidP="00DF457D">
                  <w:pPr>
                    <w:rPr>
                      <w:rStyle w:val="a6"/>
                      <w:color w:val="auto"/>
                      <w:u w:val="none"/>
                    </w:rPr>
                  </w:pPr>
                </w:p>
              </w:tc>
              <w:tc>
                <w:tcPr>
                  <w:tcW w:w="2079" w:type="dxa"/>
                  <w:tcBorders>
                    <w:top w:val="single" w:sz="4" w:space="0" w:color="auto"/>
                    <w:left w:val="nil"/>
                    <w:bottom w:val="single" w:sz="4" w:space="0" w:color="auto"/>
                    <w:right w:val="nil"/>
                  </w:tcBorders>
                  <w:hideMark/>
                </w:tcPr>
                <w:p w:rsidR="00D14454" w:rsidRDefault="003E1022" w:rsidP="00DF457D">
                  <w:pPr>
                    <w:spacing w:before="120" w:after="100" w:afterAutospacing="1"/>
                    <w:jc w:val="center"/>
                    <w:rPr>
                      <w:rStyle w:val="a6"/>
                      <w:color w:val="auto"/>
                      <w:u w:val="none"/>
                    </w:rPr>
                  </w:pPr>
                  <w:hyperlink w:anchor="_Ref317252433" w:history="1">
                    <w:r w:rsidR="00D14454">
                      <w:rPr>
                        <w:rStyle w:val="a6"/>
                        <w:color w:val="auto"/>
                        <w:u w:val="none"/>
                      </w:rPr>
                      <w:t xml:space="preserve">О предел. - </w:t>
                    </w:r>
                    <w:proofErr w:type="gramStart"/>
                    <w:r w:rsidR="00D14454">
                      <w:rPr>
                        <w:rStyle w:val="a6"/>
                        <w:color w:val="auto"/>
                        <w:u w:val="none"/>
                      </w:rPr>
                      <w:t>Ц</w:t>
                    </w:r>
                    <w:proofErr w:type="gramEnd"/>
                    <w:r w:rsidR="00D14454">
                      <w:rPr>
                        <w:rStyle w:val="a6"/>
                        <w:color w:val="auto"/>
                        <w:u w:val="none"/>
                      </w:rPr>
                      <w:t xml:space="preserve"> </w:t>
                    </w:r>
                    <w:proofErr w:type="spellStart"/>
                    <w:r w:rsidR="00D14454">
                      <w:rPr>
                        <w:rStyle w:val="a6"/>
                        <w:color w:val="auto"/>
                        <w:u w:val="none"/>
                      </w:rPr>
                      <w:t>max</w:t>
                    </w:r>
                    <w:proofErr w:type="spellEnd"/>
                  </w:hyperlink>
                </w:p>
              </w:tc>
              <w:tc>
                <w:tcPr>
                  <w:tcW w:w="0" w:type="auto"/>
                  <w:gridSpan w:val="2"/>
                  <w:vMerge/>
                  <w:tcBorders>
                    <w:top w:val="single" w:sz="4" w:space="0" w:color="auto"/>
                    <w:left w:val="nil"/>
                    <w:bottom w:val="single" w:sz="4" w:space="0" w:color="auto"/>
                    <w:right w:val="nil"/>
                  </w:tcBorders>
                  <w:vAlign w:val="center"/>
                  <w:hideMark/>
                </w:tcPr>
                <w:p w:rsidR="00D14454" w:rsidRDefault="00D14454" w:rsidP="00DF457D">
                  <w:pPr>
                    <w:rPr>
                      <w:rStyle w:val="a6"/>
                      <w:color w:val="auto"/>
                      <w:u w:val="none"/>
                    </w:rPr>
                  </w:pPr>
                </w:p>
              </w:tc>
              <w:tc>
                <w:tcPr>
                  <w:tcW w:w="0" w:type="auto"/>
                  <w:vMerge/>
                  <w:tcBorders>
                    <w:top w:val="single" w:sz="4" w:space="0" w:color="auto"/>
                    <w:left w:val="nil"/>
                    <w:bottom w:val="single" w:sz="4" w:space="0" w:color="auto"/>
                    <w:right w:val="single" w:sz="4" w:space="0" w:color="auto"/>
                  </w:tcBorders>
                  <w:vAlign w:val="center"/>
                  <w:hideMark/>
                </w:tcPr>
                <w:p w:rsidR="00D14454" w:rsidRDefault="00D14454" w:rsidP="00DF457D">
                  <w:pPr>
                    <w:rPr>
                      <w:rStyle w:val="a6"/>
                      <w:color w:val="auto"/>
                      <w:u w:val="none"/>
                    </w:rPr>
                  </w:pPr>
                </w:p>
              </w:tc>
            </w:tr>
            <w:tr w:rsidR="00D14454" w:rsidTr="00DF457D">
              <w:trPr>
                <w:cantSplit/>
                <w:jc w:val="center"/>
              </w:trPr>
              <w:tc>
                <w:tcPr>
                  <w:tcW w:w="4055" w:type="dxa"/>
                  <w:gridSpan w:val="4"/>
                  <w:tcBorders>
                    <w:top w:val="single" w:sz="4" w:space="0" w:color="auto"/>
                    <w:left w:val="single" w:sz="4" w:space="0" w:color="auto"/>
                    <w:bottom w:val="single" w:sz="4" w:space="0" w:color="auto"/>
                    <w:right w:val="single" w:sz="4" w:space="0" w:color="auto"/>
                  </w:tcBorders>
                  <w:hideMark/>
                </w:tcPr>
                <w:p w:rsidR="00D14454" w:rsidRDefault="003E1022" w:rsidP="00DF457D">
                  <w:pPr>
                    <w:ind w:firstLine="709"/>
                    <w:jc w:val="center"/>
                    <w:rPr>
                      <w:rStyle w:val="a6"/>
                      <w:color w:val="auto"/>
                      <w:u w:val="none"/>
                    </w:rPr>
                  </w:pPr>
                  <w:hyperlink w:anchor="_Ref317252433" w:history="1">
                    <w:r w:rsidR="00D14454">
                      <w:rPr>
                        <w:rStyle w:val="a6"/>
                        <w:color w:val="auto"/>
                        <w:u w:val="none"/>
                      </w:rPr>
                      <w:t xml:space="preserve">Сумма цен договоров сопоставимого характера и объема равна, либо превышает </w:t>
                    </w:r>
                    <w:proofErr w:type="spellStart"/>
                    <w:r w:rsidR="00D14454">
                      <w:rPr>
                        <w:rStyle w:val="a6"/>
                        <w:color w:val="auto"/>
                        <w:u w:val="none"/>
                      </w:rPr>
                      <w:t>Определ</w:t>
                    </w:r>
                    <w:proofErr w:type="spellEnd"/>
                  </w:hyperlink>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D14454" w:rsidRDefault="003E1022" w:rsidP="00DF457D">
                  <w:pPr>
                    <w:spacing w:before="120" w:after="100" w:afterAutospacing="1"/>
                    <w:jc w:val="center"/>
                    <w:rPr>
                      <w:rStyle w:val="a6"/>
                      <w:color w:val="auto"/>
                      <w:u w:val="none"/>
                    </w:rPr>
                  </w:pPr>
                  <w:hyperlink w:anchor="_Ref317252433" w:history="1">
                    <w:r w:rsidR="00D14454">
                      <w:rPr>
                        <w:rStyle w:val="a6"/>
                        <w:color w:val="auto"/>
                        <w:u w:val="none"/>
                      </w:rPr>
                      <w:t>100</w:t>
                    </w:r>
                  </w:hyperlink>
                </w:p>
              </w:tc>
            </w:tr>
          </w:tbl>
          <w:p w:rsidR="00D14454" w:rsidRDefault="003E1022" w:rsidP="00DF457D">
            <w:pPr>
              <w:tabs>
                <w:tab w:val="left" w:pos="0"/>
                <w:tab w:val="left" w:pos="1062"/>
                <w:tab w:val="left" w:pos="1701"/>
                <w:tab w:val="left" w:pos="1985"/>
              </w:tabs>
              <w:ind w:right="70" w:firstLine="709"/>
              <w:jc w:val="both"/>
              <w:rPr>
                <w:rStyle w:val="a6"/>
                <w:rFonts w:eastAsia="Calibri"/>
                <w:color w:val="auto"/>
                <w:u w:val="none"/>
              </w:rPr>
            </w:pPr>
            <w:hyperlink w:anchor="_Ref317252433" w:history="1">
              <w:r w:rsidR="00D14454">
                <w:rPr>
                  <w:rStyle w:val="a6"/>
                  <w:color w:val="auto"/>
                  <w:u w:val="none"/>
                </w:rPr>
                <w:t xml:space="preserve">где:  </w:t>
              </w:r>
              <w:proofErr w:type="spellStart"/>
              <w:r w:rsidR="00D14454">
                <w:rPr>
                  <w:rStyle w:val="a6"/>
                  <w:color w:val="auto"/>
                  <w:u w:val="none"/>
                </w:rPr>
                <w:t>Оi</w:t>
              </w:r>
              <w:proofErr w:type="spellEnd"/>
              <w:r w:rsidR="00D14454">
                <w:rPr>
                  <w:rStyle w:val="a6"/>
                  <w:color w:val="auto"/>
                  <w:u w:val="none"/>
                </w:rPr>
                <w:tab/>
                <w:t>–</w:t>
              </w:r>
              <w:r w:rsidR="00D14454">
                <w:rPr>
                  <w:rStyle w:val="a6"/>
                  <w:color w:val="auto"/>
                  <w:u w:val="none"/>
                </w:rPr>
                <w:tab/>
                <w:t>сумма цен договоров</w:t>
              </w:r>
              <w:r w:rsidR="003029C6" w:rsidRPr="003029C6">
                <w:rPr>
                  <w:rStyle w:val="a6"/>
                  <w:color w:val="auto"/>
                  <w:u w:val="none"/>
                </w:rPr>
                <w:t xml:space="preserve"> </w:t>
              </w:r>
              <w:r w:rsidR="003029C6">
                <w:rPr>
                  <w:rStyle w:val="a6"/>
                  <w:color w:val="auto"/>
                  <w:u w:val="none"/>
                </w:rPr>
                <w:t xml:space="preserve">по </w:t>
              </w:r>
              <w:r w:rsidR="00D14454">
                <w:rPr>
                  <w:rStyle w:val="a6"/>
                  <w:color w:val="auto"/>
                  <w:u w:val="none"/>
                </w:rPr>
                <w:t xml:space="preserve"> </w:t>
              </w:r>
              <w:r w:rsidR="003029C6">
                <w:rPr>
                  <w:bCs/>
                </w:rPr>
                <w:t xml:space="preserve">производству и трансляции видеосюжетов </w:t>
              </w:r>
              <w:r w:rsidR="00D14454">
                <w:rPr>
                  <w:rStyle w:val="a6"/>
                  <w:color w:val="auto"/>
                  <w:u w:val="none"/>
                </w:rPr>
                <w:t xml:space="preserve"> и объема за последние 3 года, </w:t>
              </w:r>
              <w:proofErr w:type="spellStart"/>
              <w:r w:rsidR="00D14454">
                <w:rPr>
                  <w:rStyle w:val="a6"/>
                  <w:color w:val="auto"/>
                  <w:u w:val="none"/>
                </w:rPr>
                <w:t>руб</w:t>
              </w:r>
              <w:proofErr w:type="gramStart"/>
              <w:r w:rsidR="00D14454">
                <w:rPr>
                  <w:rStyle w:val="a6"/>
                  <w:color w:val="auto"/>
                  <w:u w:val="none"/>
                </w:rPr>
                <w:t>.с</w:t>
              </w:r>
              <w:proofErr w:type="spellEnd"/>
              <w:proofErr w:type="gramEnd"/>
              <w:r w:rsidR="00D14454">
                <w:rPr>
                  <w:rStyle w:val="a6"/>
                  <w:color w:val="auto"/>
                  <w:u w:val="none"/>
                </w:rPr>
                <w:t xml:space="preserve"> НДС </w:t>
              </w:r>
            </w:hyperlink>
          </w:p>
          <w:p w:rsidR="00D14454" w:rsidRDefault="003E1022" w:rsidP="00DF457D">
            <w:pPr>
              <w:tabs>
                <w:tab w:val="left" w:pos="0"/>
                <w:tab w:val="left" w:pos="1418"/>
                <w:tab w:val="left" w:pos="1701"/>
              </w:tabs>
              <w:ind w:right="70" w:firstLine="709"/>
              <w:jc w:val="both"/>
              <w:rPr>
                <w:rStyle w:val="a6"/>
                <w:color w:val="auto"/>
                <w:u w:val="none"/>
              </w:rPr>
            </w:pPr>
            <w:hyperlink w:anchor="_Ref317252433" w:history="1">
              <w:proofErr w:type="gramStart"/>
              <w:r w:rsidR="00D14454">
                <w:rPr>
                  <w:rStyle w:val="a6"/>
                  <w:color w:val="auto"/>
                  <w:u w:val="none"/>
                </w:rPr>
                <w:t>Ц</w:t>
              </w:r>
              <w:proofErr w:type="gramEnd"/>
              <w:r w:rsidR="00D14454">
                <w:rPr>
                  <w:rStyle w:val="a6"/>
                  <w:color w:val="auto"/>
                  <w:u w:val="none"/>
                </w:rPr>
                <w:t xml:space="preserve"> </w:t>
              </w:r>
              <w:proofErr w:type="spellStart"/>
              <w:r w:rsidR="00D14454">
                <w:rPr>
                  <w:rStyle w:val="a6"/>
                  <w:color w:val="auto"/>
                  <w:u w:val="none"/>
                </w:rPr>
                <w:t>max</w:t>
              </w:r>
              <w:proofErr w:type="spellEnd"/>
              <w:r w:rsidR="00D14454">
                <w:rPr>
                  <w:rStyle w:val="a6"/>
                  <w:color w:val="auto"/>
                  <w:u w:val="none"/>
                </w:rPr>
                <w:t xml:space="preserve"> </w:t>
              </w:r>
              <w:r w:rsidR="00D14454">
                <w:rPr>
                  <w:rStyle w:val="a6"/>
                  <w:color w:val="auto"/>
                  <w:u w:val="none"/>
                </w:rPr>
                <w:tab/>
                <w:t>–</w:t>
              </w:r>
              <w:r w:rsidR="00D14454">
                <w:rPr>
                  <w:rStyle w:val="a6"/>
                  <w:color w:val="auto"/>
                  <w:u w:val="none"/>
                </w:rPr>
                <w:tab/>
                <w:t xml:space="preserve">50% начальной (максимальной) цены договора, </w:t>
              </w:r>
              <w:proofErr w:type="spellStart"/>
              <w:r w:rsidR="00D14454">
                <w:rPr>
                  <w:rStyle w:val="a6"/>
                  <w:color w:val="auto"/>
                  <w:u w:val="none"/>
                </w:rPr>
                <w:t>руб.с</w:t>
              </w:r>
              <w:proofErr w:type="spellEnd"/>
              <w:r w:rsidR="00D14454">
                <w:rPr>
                  <w:rStyle w:val="a6"/>
                  <w:color w:val="auto"/>
                  <w:u w:val="none"/>
                </w:rPr>
                <w:t> НДС</w:t>
              </w:r>
            </w:hyperlink>
          </w:p>
          <w:p w:rsidR="00D14454" w:rsidRDefault="003E1022" w:rsidP="00DF457D">
            <w:pPr>
              <w:pStyle w:val="a9"/>
              <w:spacing w:after="200" w:line="276" w:lineRule="auto"/>
              <w:ind w:left="0"/>
              <w:jc w:val="both"/>
              <w:rPr>
                <w:rStyle w:val="a6"/>
                <w:color w:val="auto"/>
                <w:u w:val="none"/>
              </w:rPr>
            </w:pPr>
            <w:hyperlink w:anchor="_Ref317252433" w:history="1">
              <w:proofErr w:type="spellStart"/>
              <w:r w:rsidR="00D14454">
                <w:rPr>
                  <w:rStyle w:val="a6"/>
                  <w:color w:val="auto"/>
                  <w:u w:val="none"/>
                </w:rPr>
                <w:t>Определ</w:t>
              </w:r>
              <w:proofErr w:type="spellEnd"/>
              <w:r w:rsidR="00D14454">
                <w:rPr>
                  <w:rStyle w:val="a6"/>
                  <w:color w:val="auto"/>
                  <w:u w:val="none"/>
                </w:rPr>
                <w:t xml:space="preserve"> – предельное значение суммы цен договоров сопоставимого характера и объема, превышающее </w:t>
              </w:r>
              <w:proofErr w:type="gramStart"/>
              <w:r w:rsidR="00D14454">
                <w:rPr>
                  <w:rStyle w:val="a6"/>
                  <w:color w:val="auto"/>
                  <w:u w:val="none"/>
                </w:rPr>
                <w:t>Ц</w:t>
              </w:r>
              <w:proofErr w:type="gramEnd"/>
              <w:r w:rsidR="00D14454">
                <w:rPr>
                  <w:rStyle w:val="a6"/>
                  <w:color w:val="auto"/>
                  <w:u w:val="none"/>
                </w:rPr>
                <w:t xml:space="preserve"> </w:t>
              </w:r>
              <w:proofErr w:type="spellStart"/>
              <w:r w:rsidR="00D14454">
                <w:rPr>
                  <w:rStyle w:val="a6"/>
                  <w:color w:val="auto"/>
                  <w:u w:val="none"/>
                </w:rPr>
                <w:t>max</w:t>
              </w:r>
              <w:proofErr w:type="spellEnd"/>
              <w:r w:rsidR="00D14454">
                <w:rPr>
                  <w:rStyle w:val="a6"/>
                  <w:color w:val="auto"/>
                  <w:u w:val="none"/>
                </w:rPr>
                <w:t xml:space="preserve">, [но не более чем на 200 %], </w:t>
              </w:r>
              <w:proofErr w:type="spellStart"/>
              <w:r w:rsidR="00D14454">
                <w:rPr>
                  <w:rStyle w:val="a6"/>
                  <w:color w:val="auto"/>
                  <w:u w:val="none"/>
                </w:rPr>
                <w:t>руб.с</w:t>
              </w:r>
              <w:proofErr w:type="spellEnd"/>
              <w:r w:rsidR="00D14454">
                <w:rPr>
                  <w:rStyle w:val="a6"/>
                  <w:color w:val="auto"/>
                  <w:u w:val="none"/>
                </w:rPr>
                <w:t xml:space="preserve"> НДС</w:t>
              </w:r>
            </w:hyperlink>
          </w:p>
        </w:tc>
      </w:tr>
    </w:tbl>
    <w:p w:rsidR="00D14454" w:rsidRDefault="00D14454" w:rsidP="00D14454">
      <w:pPr>
        <w:pStyle w:val="10"/>
        <w:numPr>
          <w:ilvl w:val="0"/>
          <w:numId w:val="0"/>
        </w:numPr>
        <w:tabs>
          <w:tab w:val="left" w:pos="709"/>
        </w:tabs>
        <w:ind w:firstLine="709"/>
        <w:jc w:val="center"/>
        <w:rPr>
          <w:rFonts w:eastAsia="Times New Roman"/>
          <w:b/>
        </w:rPr>
      </w:pPr>
      <w:bookmarkStart w:id="556" w:name="_Toc391377543"/>
      <w:bookmarkStart w:id="557" w:name="_Toc389044559"/>
      <w:bookmarkStart w:id="558" w:name="_Toc391632500"/>
      <w:r>
        <w:rPr>
          <w:rFonts w:eastAsia="Times New Roman"/>
          <w:b/>
        </w:rPr>
        <w:t>ЧАСТЬ 2 «ПРОЕКТ ДОГОВОРА»</w:t>
      </w:r>
      <w:bookmarkEnd w:id="556"/>
      <w:bookmarkEnd w:id="557"/>
      <w:bookmarkEnd w:id="558"/>
    </w:p>
    <w:p w:rsidR="00D14454" w:rsidRDefault="003E1022" w:rsidP="00D14454">
      <w:pPr>
        <w:pStyle w:val="Times12"/>
        <w:overflowPunct/>
        <w:autoSpaceDE/>
        <w:adjustRightInd/>
        <w:spacing w:before="100" w:beforeAutospacing="1" w:after="100" w:afterAutospacing="1"/>
        <w:ind w:firstLine="360"/>
        <w:rPr>
          <w:rStyle w:val="a6"/>
          <w:color w:val="auto"/>
          <w:u w:val="none"/>
        </w:rPr>
      </w:pPr>
      <w:hyperlink w:anchor="_Ref317252433" w:history="1">
        <w:r w:rsidR="00D14454">
          <w:rPr>
            <w:rStyle w:val="a6"/>
            <w:color w:val="auto"/>
            <w:sz w:val="28"/>
            <w:szCs w:val="28"/>
            <w:u w:val="none"/>
          </w:rPr>
          <w:t xml:space="preserve">Проект договора, который будет заключен по результатам запроса предложений, приведен </w:t>
        </w:r>
        <w:r w:rsidR="00D14454">
          <w:rPr>
            <w:rStyle w:val="a6"/>
            <w:b/>
            <w:i/>
            <w:color w:val="auto"/>
            <w:szCs w:val="24"/>
            <w:u w:val="none"/>
          </w:rPr>
          <w:t>в Части 2 Тома 1</w:t>
        </w:r>
        <w:r w:rsidR="00D14454">
          <w:rPr>
            <w:rStyle w:val="a6"/>
            <w:color w:val="auto"/>
            <w:sz w:val="28"/>
            <w:szCs w:val="28"/>
            <w:u w:val="none"/>
          </w:rPr>
          <w:t xml:space="preserve"> в виде отдельного файла в формате </w:t>
        </w:r>
        <w:proofErr w:type="spellStart"/>
        <w:r w:rsidR="00D14454">
          <w:rPr>
            <w:rStyle w:val="a6"/>
            <w:b/>
            <w:i/>
            <w:color w:val="auto"/>
            <w:sz w:val="28"/>
            <w:szCs w:val="24"/>
            <w:u w:val="none"/>
          </w:rPr>
          <w:t>Word</w:t>
        </w:r>
        <w:proofErr w:type="spellEnd"/>
        <w:r w:rsidR="00D14454">
          <w:rPr>
            <w:rStyle w:val="a6"/>
            <w:color w:val="auto"/>
            <w:sz w:val="28"/>
            <w:szCs w:val="28"/>
            <w:u w:val="none"/>
          </w:rPr>
          <w:t>.</w:t>
        </w:r>
      </w:hyperlink>
    </w:p>
    <w:p w:rsidR="00D14454" w:rsidRDefault="00D14454" w:rsidP="00D14454">
      <w:pPr>
        <w:pStyle w:val="Times12"/>
        <w:keepNext/>
        <w:overflowPunct/>
        <w:autoSpaceDE/>
        <w:adjustRightInd/>
        <w:ind w:firstLine="709"/>
        <w:rPr>
          <w:sz w:val="28"/>
          <w:szCs w:val="24"/>
        </w:rPr>
      </w:pPr>
    </w:p>
    <w:p w:rsidR="009E73FF" w:rsidRDefault="009E73FF" w:rsidP="00D14454">
      <w:pPr>
        <w:keepNext/>
        <w:shd w:val="clear" w:color="auto" w:fill="FFFFFF"/>
        <w:tabs>
          <w:tab w:val="left" w:pos="1418"/>
        </w:tabs>
        <w:ind w:firstLine="709"/>
        <w:jc w:val="both"/>
      </w:pPr>
    </w:p>
    <w:sectPr w:rsidR="009E73F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500" w:rsidRDefault="009A4500">
      <w:r>
        <w:separator/>
      </w:r>
    </w:p>
  </w:endnote>
  <w:endnote w:type="continuationSeparator" w:id="0">
    <w:p w:rsidR="009A4500" w:rsidRDefault="009A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022" w:rsidRDefault="003E1022">
    <w:pPr>
      <w:pStyle w:val="a9"/>
      <w:framePr w:wrap="around" w:vAnchor="text" w:hAnchor="margin" w:xAlign="center" w:y="1"/>
      <w:tabs>
        <w:tab w:val="center" w:pos="4153"/>
        <w:tab w:val="right" w:pos="8306"/>
      </w:tabs>
      <w:spacing w:line="276" w:lineRule="auto"/>
      <w:ind w:left="0"/>
      <w:rPr>
        <w:rStyle w:val="afffd"/>
        <w:rFonts w:ascii="Courier New" w:hAnsi="Courier New" w:cs="Courier New"/>
        <w:sz w:val="20"/>
        <w:szCs w:val="20"/>
      </w:rPr>
    </w:pPr>
    <w:r>
      <w:rPr>
        <w:rStyle w:val="afffd"/>
        <w:rFonts w:ascii="Courier New" w:hAnsi="Courier New" w:cs="Courier New"/>
        <w:sz w:val="20"/>
        <w:szCs w:val="20"/>
      </w:rPr>
      <w:fldChar w:fldCharType="begin"/>
    </w:r>
    <w:r>
      <w:rPr>
        <w:rStyle w:val="afffd"/>
        <w:rFonts w:ascii="Courier New" w:hAnsi="Courier New" w:cs="Courier New"/>
        <w:sz w:val="20"/>
        <w:szCs w:val="20"/>
      </w:rPr>
      <w:instrText xml:space="preserve">PAGE  </w:instrText>
    </w:r>
    <w:r>
      <w:rPr>
        <w:rStyle w:val="afffd"/>
        <w:rFonts w:ascii="Courier New" w:hAnsi="Courier New" w:cs="Courier New"/>
        <w:sz w:val="20"/>
        <w:szCs w:val="20"/>
      </w:rPr>
      <w:fldChar w:fldCharType="end"/>
    </w:r>
  </w:p>
  <w:p w:rsidR="003E1022" w:rsidRDefault="003E1022">
    <w:pPr>
      <w:pStyle w:val="a9"/>
      <w:tabs>
        <w:tab w:val="center" w:pos="4153"/>
        <w:tab w:val="right" w:pos="8306"/>
      </w:tabs>
      <w:spacing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022" w:rsidRDefault="003E1022">
    <w:pPr>
      <w:pStyle w:val="a9"/>
      <w:tabs>
        <w:tab w:val="center" w:pos="4153"/>
        <w:tab w:val="right" w:pos="7797"/>
      </w:tabs>
      <w:spacing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500" w:rsidRDefault="009A4500">
      <w:r>
        <w:separator/>
      </w:r>
    </w:p>
  </w:footnote>
  <w:footnote w:type="continuationSeparator" w:id="0">
    <w:p w:rsidR="009A4500" w:rsidRDefault="009A4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022" w:rsidRDefault="003E1022">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76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styleLink w:val="21"/>
    <w:lvl w:ilvl="0">
      <w:start w:val="1"/>
      <w:numFmt w:val="decimal"/>
      <w:pStyle w:val="3"/>
      <w:lvlText w:val="%1."/>
      <w:lvlJc w:val="left"/>
      <w:pPr>
        <w:tabs>
          <w:tab w:val="num" w:pos="926"/>
        </w:tabs>
        <w:ind w:left="926" w:hanging="360"/>
      </w:pPr>
    </w:lvl>
  </w:abstractNum>
  <w:abstractNum w:abstractNumId="1">
    <w:nsid w:val="FFFFFF82"/>
    <w:multiLevelType w:val="singleLevel"/>
    <w:tmpl w:val="CF36DCBE"/>
    <w:styleLink w:val="11"/>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5">
    <w:nsid w:val="08EC6E0C"/>
    <w:multiLevelType w:val="hybridMultilevel"/>
    <w:tmpl w:val="46268D7C"/>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B847872"/>
    <w:multiLevelType w:val="hybridMultilevel"/>
    <w:tmpl w:val="EA66118A"/>
    <w:lvl w:ilvl="0" w:tplc="FB72040E">
      <w:start w:val="1"/>
      <w:numFmt w:val="decimal"/>
      <w:lvlText w:val="%1."/>
      <w:lvlJc w:val="left"/>
      <w:pPr>
        <w:tabs>
          <w:tab w:val="num" w:pos="960"/>
        </w:tabs>
        <w:ind w:left="960" w:hanging="360"/>
      </w:pPr>
    </w:lvl>
    <w:lvl w:ilvl="1" w:tplc="D0A4C610">
      <w:start w:val="1"/>
      <w:numFmt w:val="lowerLetter"/>
      <w:lvlText w:val="%2."/>
      <w:lvlJc w:val="left"/>
      <w:pPr>
        <w:ind w:left="1440" w:hanging="360"/>
      </w:pPr>
    </w:lvl>
    <w:lvl w:ilvl="2" w:tplc="10FE2DDA">
      <w:start w:val="1"/>
      <w:numFmt w:val="lowerRoman"/>
      <w:lvlText w:val="%3."/>
      <w:lvlJc w:val="right"/>
      <w:pPr>
        <w:ind w:left="2160" w:hanging="180"/>
      </w:pPr>
    </w:lvl>
    <w:lvl w:ilvl="3" w:tplc="73E22432">
      <w:start w:val="1"/>
      <w:numFmt w:val="decimal"/>
      <w:lvlText w:val="%4."/>
      <w:lvlJc w:val="left"/>
      <w:pPr>
        <w:ind w:left="2880" w:hanging="360"/>
      </w:pPr>
    </w:lvl>
    <w:lvl w:ilvl="4" w:tplc="F140DE08">
      <w:start w:val="1"/>
      <w:numFmt w:val="lowerLetter"/>
      <w:lvlText w:val="%5."/>
      <w:lvlJc w:val="left"/>
      <w:pPr>
        <w:ind w:left="3600" w:hanging="360"/>
      </w:pPr>
    </w:lvl>
    <w:lvl w:ilvl="5" w:tplc="91BE9748">
      <w:start w:val="1"/>
      <w:numFmt w:val="lowerRoman"/>
      <w:lvlText w:val="%6."/>
      <w:lvlJc w:val="right"/>
      <w:pPr>
        <w:ind w:left="4320" w:hanging="180"/>
      </w:pPr>
    </w:lvl>
    <w:lvl w:ilvl="6" w:tplc="1302ACBC">
      <w:start w:val="1"/>
      <w:numFmt w:val="decimal"/>
      <w:lvlText w:val="%7."/>
      <w:lvlJc w:val="left"/>
      <w:pPr>
        <w:ind w:left="5040" w:hanging="360"/>
      </w:pPr>
    </w:lvl>
    <w:lvl w:ilvl="7" w:tplc="1A4059A0">
      <w:start w:val="1"/>
      <w:numFmt w:val="lowerLetter"/>
      <w:lvlText w:val="%8."/>
      <w:lvlJc w:val="left"/>
      <w:pPr>
        <w:ind w:left="5760" w:hanging="360"/>
      </w:pPr>
    </w:lvl>
    <w:lvl w:ilvl="8" w:tplc="E8B27F60">
      <w:start w:val="1"/>
      <w:numFmt w:val="lowerRoman"/>
      <w:lvlText w:val="%9."/>
      <w:lvlJc w:val="right"/>
      <w:pPr>
        <w:ind w:left="6480" w:hanging="180"/>
      </w:pPr>
    </w:lvl>
  </w:abstractNum>
  <w:abstractNum w:abstractNumId="7">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8">
    <w:nsid w:val="1009530E"/>
    <w:multiLevelType w:val="multilevel"/>
    <w:tmpl w:val="E8CC5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A9152A8"/>
    <w:multiLevelType w:val="multilevel"/>
    <w:tmpl w:val="3028C3F6"/>
    <w:lvl w:ilvl="0">
      <w:start w:val="7"/>
      <w:numFmt w:val="decimal"/>
      <w:lvlText w:val="%1"/>
      <w:lvlJc w:val="left"/>
      <w:pPr>
        <w:tabs>
          <w:tab w:val="num" w:pos="450"/>
        </w:tabs>
        <w:ind w:left="0" w:firstLine="680"/>
      </w:pPr>
      <w:rPr>
        <w:rFonts w:ascii="Times New Roman" w:hAnsi="Times New Roman" w:cs="Times New Roman" w:hint="default"/>
        <w:b/>
        <w:i w:val="0"/>
        <w:color w:val="FFFFFF"/>
        <w:sz w:val="24"/>
        <w:szCs w:val="24"/>
      </w:rPr>
    </w:lvl>
    <w:lvl w:ilvl="1">
      <w:start w:val="1"/>
      <w:numFmt w:val="decimal"/>
      <w:lvlText w:val="%1.%2"/>
      <w:lvlJc w:val="left"/>
      <w:pPr>
        <w:tabs>
          <w:tab w:val="num" w:pos="567"/>
        </w:tabs>
        <w:ind w:left="0" w:firstLine="680"/>
      </w:pPr>
      <w:rPr>
        <w:b w:val="0"/>
        <w:sz w:val="24"/>
        <w:szCs w:val="24"/>
      </w:rPr>
    </w:lvl>
    <w:lvl w:ilvl="2">
      <w:start w:val="1"/>
      <w:numFmt w:val="decimal"/>
      <w:pStyle w:val="31"/>
      <w:lvlText w:val="%1.%2.%3"/>
      <w:lvlJc w:val="left"/>
      <w:pPr>
        <w:tabs>
          <w:tab w:val="num" w:pos="72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6751254"/>
    <w:multiLevelType w:val="hybridMultilevel"/>
    <w:tmpl w:val="8020BFCE"/>
    <w:lvl w:ilvl="0" w:tplc="DE1C98CA">
      <w:start w:val="1"/>
      <w:numFmt w:val="russianLower"/>
      <w:lvlText w:val="%1)"/>
      <w:lvlJc w:val="left"/>
      <w:pPr>
        <w:tabs>
          <w:tab w:val="num" w:pos="1440"/>
        </w:tabs>
        <w:ind w:left="1440" w:hanging="360"/>
      </w:pPr>
      <w:rPr>
        <w:b w:val="0"/>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2B33B37"/>
    <w:multiLevelType w:val="hybridMultilevel"/>
    <w:tmpl w:val="7E1C712A"/>
    <w:lvl w:ilvl="0" w:tplc="B0262A46">
      <w:start w:val="1"/>
      <w:numFmt w:val="bullet"/>
      <w:lvlText w:val=""/>
      <w:lvlJc w:val="left"/>
      <w:pPr>
        <w:ind w:left="785" w:hanging="360"/>
      </w:pPr>
      <w:rPr>
        <w:rFonts w:ascii="Symbol" w:hAnsi="Symbol" w:hint="default"/>
      </w:rPr>
    </w:lvl>
    <w:lvl w:ilvl="1" w:tplc="04190003">
      <w:start w:val="1"/>
      <w:numFmt w:val="bullet"/>
      <w:lvlText w:val="o"/>
      <w:lvlJc w:val="left"/>
      <w:pPr>
        <w:ind w:left="1505" w:hanging="360"/>
      </w:pPr>
      <w:rPr>
        <w:rFonts w:ascii="Courier New" w:hAnsi="Courier New" w:cs="Times New Roman" w:hint="default"/>
      </w:rPr>
    </w:lvl>
    <w:lvl w:ilvl="2" w:tplc="04190005">
      <w:start w:val="1"/>
      <w:numFmt w:val="bullet"/>
      <w:lvlText w:val=""/>
      <w:lvlJc w:val="left"/>
      <w:pPr>
        <w:ind w:left="2225" w:hanging="360"/>
      </w:pPr>
      <w:rPr>
        <w:rFonts w:ascii="Wingdings" w:hAnsi="Wingdings" w:hint="default"/>
      </w:rPr>
    </w:lvl>
    <w:lvl w:ilvl="3" w:tplc="04190001">
      <w:start w:val="1"/>
      <w:numFmt w:val="bullet"/>
      <w:lvlText w:val=""/>
      <w:lvlJc w:val="left"/>
      <w:pPr>
        <w:ind w:left="2945" w:hanging="360"/>
      </w:pPr>
      <w:rPr>
        <w:rFonts w:ascii="Symbol" w:hAnsi="Symbol" w:hint="default"/>
      </w:rPr>
    </w:lvl>
    <w:lvl w:ilvl="4" w:tplc="04190003">
      <w:start w:val="1"/>
      <w:numFmt w:val="bullet"/>
      <w:lvlText w:val="o"/>
      <w:lvlJc w:val="left"/>
      <w:pPr>
        <w:ind w:left="3665" w:hanging="360"/>
      </w:pPr>
      <w:rPr>
        <w:rFonts w:ascii="Courier New" w:hAnsi="Courier New" w:cs="Times New Roman" w:hint="default"/>
      </w:rPr>
    </w:lvl>
    <w:lvl w:ilvl="5" w:tplc="04190005">
      <w:start w:val="1"/>
      <w:numFmt w:val="bullet"/>
      <w:lvlText w:val=""/>
      <w:lvlJc w:val="left"/>
      <w:pPr>
        <w:ind w:left="4385" w:hanging="360"/>
      </w:pPr>
      <w:rPr>
        <w:rFonts w:ascii="Wingdings" w:hAnsi="Wingdings" w:hint="default"/>
      </w:rPr>
    </w:lvl>
    <w:lvl w:ilvl="6" w:tplc="04190001">
      <w:start w:val="1"/>
      <w:numFmt w:val="bullet"/>
      <w:lvlText w:val=""/>
      <w:lvlJc w:val="left"/>
      <w:pPr>
        <w:ind w:left="5105" w:hanging="360"/>
      </w:pPr>
      <w:rPr>
        <w:rFonts w:ascii="Symbol" w:hAnsi="Symbol" w:hint="default"/>
      </w:rPr>
    </w:lvl>
    <w:lvl w:ilvl="7" w:tplc="04190003">
      <w:start w:val="1"/>
      <w:numFmt w:val="bullet"/>
      <w:lvlText w:val="o"/>
      <w:lvlJc w:val="left"/>
      <w:pPr>
        <w:ind w:left="5825" w:hanging="360"/>
      </w:pPr>
      <w:rPr>
        <w:rFonts w:ascii="Courier New" w:hAnsi="Courier New" w:cs="Times New Roman" w:hint="default"/>
      </w:rPr>
    </w:lvl>
    <w:lvl w:ilvl="8" w:tplc="04190005">
      <w:start w:val="1"/>
      <w:numFmt w:val="bullet"/>
      <w:lvlText w:val=""/>
      <w:lvlJc w:val="left"/>
      <w:pPr>
        <w:ind w:left="6545" w:hanging="360"/>
      </w:pPr>
      <w:rPr>
        <w:rFonts w:ascii="Wingdings" w:hAnsi="Wingding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6C30676"/>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59B0D01"/>
    <w:multiLevelType w:val="hybridMultilevel"/>
    <w:tmpl w:val="99B8A5B4"/>
    <w:lvl w:ilvl="0" w:tplc="67FCB80E">
      <w:start w:val="1"/>
      <w:numFmt w:val="decimal"/>
      <w:lvlText w:val="%1)"/>
      <w:lvlJc w:val="left"/>
      <w:pPr>
        <w:ind w:left="1494"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2"/>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44">
    <w:nsid w:val="4CFC262D"/>
    <w:multiLevelType w:val="hybridMultilevel"/>
    <w:tmpl w:val="DEE6B01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AA40784"/>
    <w:multiLevelType w:val="hybridMultilevel"/>
    <w:tmpl w:val="161A5E68"/>
    <w:lvl w:ilvl="0" w:tplc="3E6AD506">
      <w:start w:val="1"/>
      <w:numFmt w:val="russianLower"/>
      <w:lvlText w:val="%1)"/>
      <w:lvlJc w:val="left"/>
      <w:pPr>
        <w:tabs>
          <w:tab w:val="num" w:pos="720"/>
        </w:tabs>
        <w:ind w:left="720" w:hanging="360"/>
      </w:pPr>
    </w:lvl>
    <w:lvl w:ilvl="1" w:tplc="F544BCAC">
      <w:start w:val="1"/>
      <w:numFmt w:val="lowerLetter"/>
      <w:lvlText w:val="%2."/>
      <w:lvlJc w:val="left"/>
      <w:pPr>
        <w:ind w:left="1440" w:hanging="360"/>
      </w:pPr>
    </w:lvl>
    <w:lvl w:ilvl="2" w:tplc="A7E8170E">
      <w:start w:val="1"/>
      <w:numFmt w:val="lowerRoman"/>
      <w:lvlText w:val="%3."/>
      <w:lvlJc w:val="right"/>
      <w:pPr>
        <w:ind w:left="2160" w:hanging="180"/>
      </w:pPr>
    </w:lvl>
    <w:lvl w:ilvl="3" w:tplc="B8845736">
      <w:start w:val="1"/>
      <w:numFmt w:val="decimal"/>
      <w:lvlText w:val="%4."/>
      <w:lvlJc w:val="left"/>
      <w:pPr>
        <w:ind w:left="2880" w:hanging="360"/>
      </w:pPr>
    </w:lvl>
    <w:lvl w:ilvl="4" w:tplc="340C3DD0">
      <w:start w:val="1"/>
      <w:numFmt w:val="lowerLetter"/>
      <w:lvlText w:val="%5."/>
      <w:lvlJc w:val="left"/>
      <w:pPr>
        <w:ind w:left="3600" w:hanging="360"/>
      </w:pPr>
    </w:lvl>
    <w:lvl w:ilvl="5" w:tplc="DF1E29E0">
      <w:start w:val="1"/>
      <w:numFmt w:val="lowerRoman"/>
      <w:lvlText w:val="%6."/>
      <w:lvlJc w:val="right"/>
      <w:pPr>
        <w:ind w:left="4320" w:hanging="180"/>
      </w:pPr>
    </w:lvl>
    <w:lvl w:ilvl="6" w:tplc="C2DCEB44">
      <w:start w:val="1"/>
      <w:numFmt w:val="decimal"/>
      <w:lvlText w:val="%7."/>
      <w:lvlJc w:val="left"/>
      <w:pPr>
        <w:ind w:left="5040" w:hanging="360"/>
      </w:pPr>
    </w:lvl>
    <w:lvl w:ilvl="7" w:tplc="1C009482">
      <w:start w:val="1"/>
      <w:numFmt w:val="lowerLetter"/>
      <w:lvlText w:val="%8."/>
      <w:lvlJc w:val="left"/>
      <w:pPr>
        <w:ind w:left="5760" w:hanging="360"/>
      </w:pPr>
    </w:lvl>
    <w:lvl w:ilvl="8" w:tplc="DACEB6CE">
      <w:start w:val="1"/>
      <w:numFmt w:val="lowerRoman"/>
      <w:lvlText w:val="%9."/>
      <w:lvlJc w:val="right"/>
      <w:pPr>
        <w:ind w:left="6480" w:hanging="180"/>
      </w:pPr>
    </w:lvl>
  </w:abstractNum>
  <w:abstractNum w:abstractNumId="52">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3">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4">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6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3">
    <w:nsid w:val="702044C8"/>
    <w:multiLevelType w:val="multilevel"/>
    <w:tmpl w:val="DF7A0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3"/>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7">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63"/>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 w:numId="50">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1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3"/>
  </w:num>
  <w:num w:numId="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9"/>
  </w:num>
  <w:num w:numId="62">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2"/>
  </w:num>
  <w:num w:numId="68">
    <w:abstractNumId w:val="6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90"/>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AE40B2"/>
    <w:rsid w:val="000D3FEC"/>
    <w:rsid w:val="003029C6"/>
    <w:rsid w:val="00357AE5"/>
    <w:rsid w:val="003E1022"/>
    <w:rsid w:val="00555F56"/>
    <w:rsid w:val="006A3E36"/>
    <w:rsid w:val="0071001E"/>
    <w:rsid w:val="007171A3"/>
    <w:rsid w:val="0072419F"/>
    <w:rsid w:val="0078495E"/>
    <w:rsid w:val="008031D1"/>
    <w:rsid w:val="009A4500"/>
    <w:rsid w:val="009E73FF"/>
    <w:rsid w:val="00A751A4"/>
    <w:rsid w:val="00AE40B2"/>
    <w:rsid w:val="00D14454"/>
    <w:rsid w:val="00DF457D"/>
    <w:rsid w:val="00E10484"/>
    <w:rsid w:val="00EC5ACC"/>
    <w:rsid w:val="00F512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2">
    <w:name w:val="heading 3"/>
    <w:aliases w:val="H3"/>
    <w:basedOn w:val="a2"/>
    <w:next w:val="a2"/>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pPr>
      <w:spacing w:before="240" w:after="60"/>
      <w:outlineLvl w:val="5"/>
    </w:pPr>
    <w:rPr>
      <w:rFonts w:eastAsiaTheme="minorEastAsia"/>
      <w:b/>
      <w:bCs/>
      <w:sz w:val="22"/>
      <w:szCs w:val="22"/>
    </w:rPr>
  </w:style>
  <w:style w:type="paragraph" w:styleId="7">
    <w:name w:val="heading 7"/>
    <w:basedOn w:val="a2"/>
    <w:next w:val="a2"/>
    <w:link w:val="71"/>
    <w:uiPriority w:val="99"/>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1"/>
    <w:uiPriority w:val="99"/>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1"/>
    <w:uiPriority w:val="99"/>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2"/>
    <w:locked/>
    <w:rPr>
      <w:rFonts w:ascii="Cambria" w:eastAsiaTheme="minorEastAsia" w:hAnsi="Cambria"/>
      <w:b/>
      <w:bCs/>
      <w:sz w:val="26"/>
      <w:szCs w:val="26"/>
    </w:rPr>
  </w:style>
  <w:style w:type="character" w:customStyle="1" w:styleId="34">
    <w:name w:val="Заголовок 3 Знак"/>
    <w:aliases w:val="H3 Знак"/>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Cs w:val="24"/>
    </w:rPr>
  </w:style>
  <w:style w:type="paragraph" w:styleId="a9">
    <w:name w:val="Normal (Web)"/>
    <w:aliases w:val="Обычный (Web),Обычный (веб) Знак Знак,Обычный (Web) Знак Знак Знак"/>
    <w:basedOn w:val="a2"/>
    <w:link w:val="a8"/>
    <w:autoRedefine/>
    <w:uiPriority w:val="34"/>
    <w:unhideWhenUsed/>
    <w:qFormat/>
    <w:pPr>
      <w:ind w:left="720"/>
      <w:contextualSpacing/>
    </w:pPr>
  </w:style>
  <w:style w:type="character" w:customStyle="1" w:styleId="71">
    <w:name w:val="Заголовок 7 Знак1"/>
    <w:basedOn w:val="a3"/>
    <w:link w:val="7"/>
    <w:uiPriority w:val="99"/>
    <w:locked/>
    <w:rPr>
      <w:rFonts w:asciiTheme="majorHAnsi" w:eastAsiaTheme="majorEastAsia" w:hAnsiTheme="majorHAnsi" w:cstheme="majorBidi" w:hint="default"/>
      <w:i/>
      <w:iCs/>
      <w:color w:val="404040" w:themeColor="text1" w:themeTint="BF"/>
      <w:sz w:val="24"/>
      <w:szCs w:val="24"/>
    </w:rPr>
  </w:style>
  <w:style w:type="character" w:customStyle="1" w:styleId="81">
    <w:name w:val="Заголовок 8 Знак1"/>
    <w:basedOn w:val="a3"/>
    <w:link w:val="8"/>
    <w:uiPriority w:val="99"/>
    <w:locked/>
    <w:rPr>
      <w:rFonts w:asciiTheme="majorHAnsi" w:eastAsiaTheme="majorEastAsia" w:hAnsiTheme="majorHAnsi" w:cstheme="majorBidi" w:hint="default"/>
      <w:color w:val="404040" w:themeColor="text1" w:themeTint="BF"/>
    </w:rPr>
  </w:style>
  <w:style w:type="character" w:customStyle="1" w:styleId="91">
    <w:name w:val="Заголовок 9 Знак1"/>
    <w:basedOn w:val="a3"/>
    <w:link w:val="9"/>
    <w:uiPriority w:val="99"/>
    <w:locked/>
    <w:rPr>
      <w:rFonts w:asciiTheme="majorHAnsi" w:eastAsiaTheme="majorEastAsia" w:hAnsiTheme="majorHAnsi" w:cstheme="majorBidi" w:hint="default"/>
      <w:i/>
      <w:iCs/>
      <w:color w:val="404040" w:themeColor="text1" w:themeTint="BF"/>
    </w:rPr>
  </w:style>
  <w:style w:type="character" w:customStyle="1" w:styleId="13">
    <w:name w:val="Текст сноски Знак1"/>
    <w:basedOn w:val="a3"/>
    <w:link w:val="aa"/>
    <w:semiHidden/>
    <w:locked/>
    <w:rPr>
      <w:sz w:val="24"/>
    </w:rPr>
  </w:style>
  <w:style w:type="character" w:customStyle="1" w:styleId="14">
    <w:name w:val="Текст примечания Знак1"/>
    <w:basedOn w:val="a3"/>
    <w:link w:val="ab"/>
    <w:semiHidden/>
    <w:locked/>
  </w:style>
  <w:style w:type="character" w:customStyle="1" w:styleId="ac">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d"/>
    <w:uiPriority w:val="99"/>
    <w:locked/>
    <w:rPr>
      <w:rFonts w:ascii="Courier New" w:hAnsi="Courier New" w:cs="Courier New" w:hint="default"/>
      <w:lang w:val="ru-RU" w:eastAsia="ru-RU" w:bidi="ar-SA"/>
    </w:rPr>
  </w:style>
  <w:style w:type="paragraph" w:styleId="ad">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ac"/>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5">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ВерхКолонтитул Знак"/>
    <w:basedOn w:val="a3"/>
    <w:uiPriority w:val="99"/>
    <w:semiHidden/>
    <w:locked/>
    <w:rPr>
      <w:sz w:val="24"/>
      <w:szCs w:val="24"/>
      <w:lang w:val="ru-RU" w:eastAsia="ru-RU"/>
    </w:rPr>
  </w:style>
  <w:style w:type="character" w:customStyle="1" w:styleId="42">
    <w:name w:val="Нижний колонтитул Знак4"/>
    <w:basedOn w:val="a3"/>
    <w:link w:val="ae"/>
    <w:uiPriority w:val="99"/>
    <w:locked/>
    <w:rPr>
      <w:sz w:val="24"/>
      <w:szCs w:val="24"/>
    </w:rPr>
  </w:style>
  <w:style w:type="character" w:customStyle="1" w:styleId="af">
    <w:name w:val="Текст концевой сноски Знак"/>
    <w:basedOn w:val="a3"/>
    <w:link w:val="af0"/>
    <w:semiHidden/>
    <w:locked/>
  </w:style>
  <w:style w:type="character" w:customStyle="1" w:styleId="16">
    <w:name w:val="Основной текст Знак1"/>
    <w:basedOn w:val="a3"/>
    <w:link w:val="af1"/>
    <w:semiHidden/>
    <w:locked/>
    <w:rPr>
      <w:sz w:val="24"/>
      <w:szCs w:val="24"/>
    </w:rPr>
  </w:style>
  <w:style w:type="character" w:customStyle="1" w:styleId="af2">
    <w:name w:val="Основной текст с отступом Знак"/>
    <w:basedOn w:val="a3"/>
    <w:link w:val="af3"/>
    <w:semiHidden/>
    <w:locked/>
    <w:rPr>
      <w:color w:val="000000"/>
      <w:sz w:val="24"/>
      <w:szCs w:val="24"/>
    </w:rPr>
  </w:style>
  <w:style w:type="character" w:customStyle="1" w:styleId="24">
    <w:name w:val="Основной текст 2 Знак"/>
    <w:basedOn w:val="a3"/>
    <w:link w:val="25"/>
    <w:uiPriority w:val="99"/>
    <w:semiHidden/>
    <w:locked/>
    <w:rPr>
      <w:sz w:val="24"/>
      <w:szCs w:val="24"/>
    </w:rPr>
  </w:style>
  <w:style w:type="character" w:customStyle="1" w:styleId="35">
    <w:name w:val="Основной текст 3 Знак"/>
    <w:basedOn w:val="a3"/>
    <w:link w:val="36"/>
    <w:semiHidden/>
    <w:locked/>
    <w:rPr>
      <w:sz w:val="16"/>
      <w:szCs w:val="16"/>
    </w:rPr>
  </w:style>
  <w:style w:type="character" w:customStyle="1" w:styleId="210">
    <w:name w:val="Основной текст с отступом 2 Знак1"/>
    <w:basedOn w:val="a3"/>
    <w:link w:val="26"/>
    <w:locked/>
    <w:rPr>
      <w:sz w:val="24"/>
      <w:szCs w:val="24"/>
    </w:rPr>
  </w:style>
  <w:style w:type="character" w:customStyle="1" w:styleId="37">
    <w:name w:val="Основной текст с отступом 3 Знак"/>
    <w:basedOn w:val="a3"/>
    <w:link w:val="38"/>
    <w:semiHidden/>
    <w:locked/>
    <w:rPr>
      <w:color w:val="0000FF"/>
      <w:sz w:val="24"/>
      <w:szCs w:val="24"/>
      <w:u w:val="single"/>
    </w:rPr>
  </w:style>
  <w:style w:type="character" w:customStyle="1" w:styleId="90">
    <w:name w:val="Схема документа Знак9"/>
    <w:basedOn w:val="a3"/>
    <w:link w:val="af4"/>
    <w:semiHidden/>
    <w:locked/>
    <w:rPr>
      <w:rFonts w:ascii="Tahoma" w:hAnsi="Tahoma" w:cs="Tahoma" w:hint="default"/>
      <w:sz w:val="24"/>
    </w:rPr>
  </w:style>
  <w:style w:type="character" w:customStyle="1" w:styleId="17">
    <w:name w:val="Текст Знак1"/>
    <w:basedOn w:val="a3"/>
    <w:link w:val="af5"/>
    <w:semiHidden/>
    <w:locked/>
    <w:rPr>
      <w:rFonts w:ascii="Courier New" w:hAnsi="Courier New" w:cs="Courier New" w:hint="default"/>
    </w:rPr>
  </w:style>
  <w:style w:type="paragraph" w:styleId="ab">
    <w:name w:val="annotation text"/>
    <w:basedOn w:val="a2"/>
    <w:link w:val="14"/>
    <w:semiHidden/>
    <w:unhideWhenUsed/>
    <w:rPr>
      <w:sz w:val="20"/>
      <w:szCs w:val="20"/>
    </w:rPr>
  </w:style>
  <w:style w:type="character" w:customStyle="1" w:styleId="af6">
    <w:name w:val="Текст примечания Знак"/>
    <w:basedOn w:val="a3"/>
    <w:uiPriority w:val="99"/>
    <w:semiHidden/>
  </w:style>
  <w:style w:type="character" w:customStyle="1" w:styleId="18">
    <w:name w:val="Тема примечания Знак1"/>
    <w:basedOn w:val="14"/>
    <w:link w:val="af7"/>
    <w:semiHidden/>
    <w:locked/>
    <w:rPr>
      <w:b/>
      <w:bCs/>
    </w:rPr>
  </w:style>
  <w:style w:type="character" w:customStyle="1" w:styleId="170">
    <w:name w:val="Текст выноски Знак17"/>
    <w:basedOn w:val="a3"/>
    <w:link w:val="af8"/>
    <w:uiPriority w:val="99"/>
    <w:semiHidden/>
    <w:locked/>
    <w:rPr>
      <w:rFonts w:ascii="Tahoma" w:hAnsi="Tahoma" w:cs="Tahoma" w:hint="default"/>
      <w:sz w:val="16"/>
      <w:szCs w:val="16"/>
    </w:rPr>
  </w:style>
  <w:style w:type="character" w:customStyle="1" w:styleId="af9">
    <w:name w:val="Без интервала Знак"/>
    <w:link w:val="afa"/>
    <w:uiPriority w:val="1"/>
    <w:locked/>
    <w:rPr>
      <w:rFonts w:ascii="Arial" w:eastAsia="Calibri" w:hAnsi="Arial" w:cs="Arial" w:hint="default"/>
      <w:sz w:val="24"/>
      <w:szCs w:val="22"/>
      <w:lang w:eastAsia="en-US"/>
    </w:rPr>
  </w:style>
  <w:style w:type="character" w:customStyle="1" w:styleId="afb">
    <w:name w:val="Абзац списка Знак"/>
    <w:link w:val="afc"/>
    <w:uiPriority w:val="34"/>
    <w:locked/>
    <w:rPr>
      <w:rFonts w:ascii="Calibri" w:eastAsia="Calibri" w:hAnsi="Calibri" w:hint="default"/>
      <w:sz w:val="22"/>
      <w:szCs w:val="22"/>
      <w:lang w:eastAsia="en-US"/>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9">
    <w:name w:val="Обычный1 Знак"/>
    <w:link w:val="1a"/>
    <w:locked/>
    <w:rPr>
      <w:szCs w:val="24"/>
      <w:lang w:val="ru-RU" w:eastAsia="ru-RU" w:bidi="ar-SA"/>
    </w:rPr>
  </w:style>
  <w:style w:type="paragraph" w:customStyle="1" w:styleId="1a">
    <w:name w:val="Обычный1"/>
    <w:link w:val="19"/>
    <w:autoRedefine/>
    <w:uiPriority w:val="99"/>
    <w:qFormat/>
    <w:pPr>
      <w:widowControl w:val="0"/>
      <w:autoSpaceDE w:val="0"/>
      <w:autoSpaceDN w:val="0"/>
      <w:spacing w:before="120" w:after="120"/>
      <w:ind w:firstLine="567"/>
      <w:contextualSpacing/>
      <w:jc w:val="both"/>
    </w:pPr>
    <w:rPr>
      <w:szCs w:val="24"/>
    </w:rPr>
  </w:style>
  <w:style w:type="paragraph" w:customStyle="1" w:styleId="afd">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e">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b">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7">
    <w:name w:val="çàãîëîâîê 2"/>
    <w:basedOn w:val="a2"/>
    <w:next w:val="a2"/>
    <w:autoRedefine/>
    <w:uiPriority w:val="99"/>
    <w:qFormat/>
    <w:pPr>
      <w:keepNext/>
      <w:contextualSpacing/>
      <w:jc w:val="both"/>
    </w:pPr>
    <w:rPr>
      <w:szCs w:val="20"/>
      <w:lang w:val="en-GB"/>
    </w:rPr>
  </w:style>
  <w:style w:type="paragraph" w:customStyle="1" w:styleId="aff">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f0">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8">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9">
    <w:name w:val="Уровень3"/>
    <w:basedOn w:val="28"/>
    <w:autoRedefine/>
    <w:uiPriority w:val="99"/>
    <w:qFormat/>
    <w:pPr>
      <w:tabs>
        <w:tab w:val="clear" w:pos="927"/>
        <w:tab w:val="num" w:pos="360"/>
        <w:tab w:val="num" w:pos="2160"/>
      </w:tabs>
      <w:ind w:left="2160" w:hanging="180"/>
    </w:pPr>
  </w:style>
  <w:style w:type="paragraph" w:customStyle="1" w:styleId="aff1">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99"/>
    <w:qFormat/>
    <w:pPr>
      <w:numPr>
        <w:numId w:val="7"/>
      </w:numPr>
      <w:contextualSpacing/>
      <w:jc w:val="both"/>
    </w:pPr>
  </w:style>
  <w:style w:type="paragraph" w:styleId="26">
    <w:name w:val="Body Text Indent 2"/>
    <w:basedOn w:val="a2"/>
    <w:link w:val="210"/>
    <w:semiHidden/>
    <w:unhideWhenUsed/>
    <w:pPr>
      <w:spacing w:after="120" w:line="480" w:lineRule="auto"/>
      <w:ind w:left="283"/>
    </w:pPr>
  </w:style>
  <w:style w:type="character" w:customStyle="1" w:styleId="29">
    <w:name w:val="Основной текст с отступом 2 Знак"/>
    <w:semiHidden/>
    <w:rPr>
      <w:sz w:val="24"/>
      <w:szCs w:val="24"/>
    </w:rPr>
  </w:style>
  <w:style w:type="paragraph" w:customStyle="1" w:styleId="3a">
    <w:name w:val="Стиль3"/>
    <w:basedOn w:val="26"/>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99"/>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f2">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f3">
    <w:name w:val="регламент список"/>
    <w:basedOn w:val="32"/>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uiPriority w:val="34"/>
    <w:qFormat/>
    <w:pPr>
      <w:overflowPunct w:val="0"/>
      <w:autoSpaceDE w:val="0"/>
      <w:autoSpaceDN w:val="0"/>
      <w:adjustRightInd w:val="0"/>
      <w:ind w:firstLine="567"/>
      <w:contextualSpacing/>
      <w:jc w:val="both"/>
    </w:pPr>
    <w:rPr>
      <w:bCs/>
      <w:szCs w:val="22"/>
    </w:rPr>
  </w:style>
  <w:style w:type="paragraph" w:customStyle="1" w:styleId="2a">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3">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f4">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f5">
    <w:name w:val="Подподпункт"/>
    <w:basedOn w:val="aff4"/>
    <w:autoRedefine/>
    <w:uiPriority w:val="99"/>
    <w:qFormat/>
    <w:pPr>
      <w:tabs>
        <w:tab w:val="clear" w:pos="1134"/>
      </w:tabs>
      <w:spacing w:line="240" w:lineRule="auto"/>
      <w:ind w:left="0" w:firstLine="0"/>
    </w:pPr>
  </w:style>
  <w:style w:type="paragraph" w:customStyle="1" w:styleId="aff6">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c">
    <w:name w:val="Ариал Знак1"/>
    <w:link w:val="aff7"/>
    <w:locked/>
    <w:rPr>
      <w:rFonts w:ascii="Arial" w:hAnsi="Arial" w:cs="Arial" w:hint="default"/>
      <w:sz w:val="24"/>
      <w:szCs w:val="24"/>
      <w:lang w:val="ru-RU" w:eastAsia="ru-RU" w:bidi="ar-SA"/>
    </w:rPr>
  </w:style>
  <w:style w:type="paragraph" w:customStyle="1" w:styleId="aff7">
    <w:name w:val="Ариал"/>
    <w:basedOn w:val="a2"/>
    <w:link w:val="1c"/>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f8">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f9">
    <w:name w:val="Ариал Таблица Знак"/>
    <w:link w:val="affa"/>
    <w:locked/>
    <w:rPr>
      <w:rFonts w:ascii="Arial" w:hAnsi="Arial" w:cs="Arial" w:hint="default"/>
      <w:sz w:val="24"/>
      <w:lang w:val="ru-RU" w:eastAsia="ru-RU" w:bidi="ar-SA"/>
    </w:rPr>
  </w:style>
  <w:style w:type="paragraph" w:customStyle="1" w:styleId="affa">
    <w:name w:val="Ариал Таблица"/>
    <w:basedOn w:val="aff7"/>
    <w:link w:val="aff9"/>
    <w:autoRedefine/>
    <w:uiPriority w:val="99"/>
    <w:qFormat/>
    <w:pPr>
      <w:widowControl w:val="0"/>
      <w:adjustRightInd w:val="0"/>
      <w:spacing w:before="0" w:after="0" w:line="240" w:lineRule="auto"/>
      <w:ind w:firstLine="0"/>
    </w:pPr>
    <w:rPr>
      <w:szCs w:val="20"/>
    </w:rPr>
  </w:style>
  <w:style w:type="paragraph" w:customStyle="1" w:styleId="affb">
    <w:name w:val="АриалТабл"/>
    <w:basedOn w:val="aff7"/>
    <w:autoRedefine/>
    <w:uiPriority w:val="99"/>
    <w:qFormat/>
    <w:pPr>
      <w:widowControl w:val="0"/>
      <w:adjustRightInd w:val="0"/>
      <w:spacing w:before="0" w:after="0" w:line="240" w:lineRule="auto"/>
      <w:ind w:firstLine="0"/>
    </w:pPr>
  </w:style>
  <w:style w:type="paragraph" w:customStyle="1" w:styleId="affc">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fd">
    <w:name w:val="Примечание Знак"/>
    <w:link w:val="affe"/>
    <w:locked/>
    <w:rPr>
      <w:spacing w:val="20"/>
      <w:sz w:val="24"/>
      <w:szCs w:val="28"/>
    </w:rPr>
  </w:style>
  <w:style w:type="paragraph" w:customStyle="1" w:styleId="affe">
    <w:name w:val="Примечание"/>
    <w:basedOn w:val="a2"/>
    <w:link w:val="affd"/>
    <w:autoRedefine/>
    <w:uiPriority w:val="99"/>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paragraph" w:customStyle="1" w:styleId="2b">
    <w:name w:val="Знак2"/>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112">
    <w:name w:val="Обычный11"/>
    <w:autoRedefine/>
    <w:uiPriority w:val="99"/>
    <w:qFormat/>
    <w:pPr>
      <w:widowControl w:val="0"/>
      <w:autoSpaceDE w:val="0"/>
      <w:autoSpaceDN w:val="0"/>
      <w:spacing w:before="120" w:after="120"/>
      <w:ind w:firstLine="567"/>
      <w:contextualSpacing/>
      <w:jc w:val="both"/>
    </w:pPr>
    <w:rPr>
      <w:szCs w:val="24"/>
    </w:rPr>
  </w:style>
  <w:style w:type="character" w:customStyle="1" w:styleId="afff">
    <w:name w:val="Основной текст_"/>
    <w:link w:val="3b"/>
    <w:locked/>
    <w:rPr>
      <w:sz w:val="23"/>
      <w:szCs w:val="23"/>
      <w:shd w:val="clear" w:color="auto" w:fill="FFFFFF"/>
    </w:rPr>
  </w:style>
  <w:style w:type="paragraph" w:customStyle="1" w:styleId="3b">
    <w:name w:val="Основной текст3"/>
    <w:basedOn w:val="a2"/>
    <w:link w:val="afff"/>
    <w:autoRedefine/>
    <w:uiPriority w:val="34"/>
    <w:qFormat/>
    <w:pPr>
      <w:shd w:val="clear" w:color="auto" w:fill="FFFFFF"/>
      <w:spacing w:before="180" w:after="720" w:line="394" w:lineRule="exact"/>
      <w:ind w:hanging="500"/>
      <w:contextualSpacing/>
      <w:jc w:val="both"/>
    </w:pPr>
    <w:rPr>
      <w:sz w:val="23"/>
      <w:szCs w:val="23"/>
    </w:rPr>
  </w:style>
  <w:style w:type="paragraph" w:customStyle="1" w:styleId="31">
    <w:name w:val="заголовок 3"/>
    <w:basedOn w:val="a2"/>
    <w:next w:val="a2"/>
    <w:autoRedefine/>
    <w:uiPriority w:val="99"/>
    <w:qFormat/>
    <w:pPr>
      <w:keepNext/>
      <w:widowControl w:val="0"/>
      <w:numPr>
        <w:ilvl w:val="2"/>
        <w:numId w:val="10"/>
      </w:numPr>
      <w:autoSpaceDE w:val="0"/>
      <w:autoSpaceDN w:val="0"/>
      <w:contextualSpacing/>
    </w:pPr>
    <w:rPr>
      <w:sz w:val="20"/>
    </w:rPr>
  </w:style>
  <w:style w:type="paragraph" w:customStyle="1" w:styleId="ConsCell">
    <w:name w:val="ConsCell"/>
    <w:autoRedefine/>
    <w:uiPriority w:val="99"/>
    <w:qFormat/>
    <w:pPr>
      <w:widowControl w:val="0"/>
      <w:autoSpaceDE w:val="0"/>
      <w:autoSpaceDN w:val="0"/>
      <w:adjustRightInd w:val="0"/>
      <w:contextualSpacing/>
    </w:pPr>
    <w:rPr>
      <w:rFonts w:ascii="Arial" w:hAnsi="Arial" w:cs="Arial"/>
    </w:rPr>
  </w:style>
  <w:style w:type="paragraph" w:customStyle="1" w:styleId="2c">
    <w:name w:val="Обычный2"/>
    <w:autoRedefine/>
    <w:uiPriority w:val="99"/>
    <w:qFormat/>
    <w:pPr>
      <w:contextualSpacing/>
    </w:pPr>
    <w:rPr>
      <w:sz w:val="24"/>
    </w:rPr>
  </w:style>
  <w:style w:type="paragraph" w:customStyle="1" w:styleId="1d">
    <w:name w:val="Знак1"/>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1e">
    <w:name w:val="Знак Знак Знак Знак1"/>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220">
    <w:name w:val="Основной текст с отступом 22"/>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character" w:styleId="afff0">
    <w:name w:val="annotation reference"/>
    <w:semiHidden/>
    <w:unhideWhenUsed/>
    <w:rPr>
      <w:sz w:val="16"/>
      <w:szCs w:val="16"/>
    </w:rPr>
  </w:style>
  <w:style w:type="character" w:styleId="afff1">
    <w:name w:val="endnote reference"/>
    <w:uiPriority w:val="99"/>
    <w:semiHidden/>
    <w:unhideWhenUsed/>
    <w:rPr>
      <w:vertAlign w:val="superscript"/>
    </w:rPr>
  </w:style>
  <w:style w:type="character" w:customStyle="1" w:styleId="70">
    <w:name w:val="Заголовок 7 Знак"/>
    <w:uiPriority w:val="99"/>
    <w:rPr>
      <w:sz w:val="24"/>
      <w:szCs w:val="24"/>
    </w:rPr>
  </w:style>
  <w:style w:type="character" w:customStyle="1" w:styleId="80">
    <w:name w:val="Заголовок 8 Знак"/>
    <w:uiPriority w:val="99"/>
    <w:rPr>
      <w:i/>
      <w:iCs/>
      <w:sz w:val="24"/>
      <w:szCs w:val="24"/>
    </w:rPr>
  </w:style>
  <w:style w:type="character" w:customStyle="1" w:styleId="92">
    <w:name w:val="Заголовок 9 Знак"/>
    <w:uiPriority w:val="99"/>
    <w:rPr>
      <w:rFonts w:ascii="Arial" w:hAnsi="Arial" w:cs="Arial" w:hint="default"/>
      <w:sz w:val="22"/>
      <w:szCs w:val="22"/>
    </w:rPr>
  </w:style>
  <w:style w:type="paragraph" w:styleId="aa">
    <w:name w:val="footnote text"/>
    <w:basedOn w:val="a2"/>
    <w:link w:val="13"/>
    <w:semiHidden/>
    <w:unhideWhenUsed/>
    <w:rPr>
      <w:sz w:val="20"/>
      <w:szCs w:val="20"/>
    </w:rPr>
  </w:style>
  <w:style w:type="character" w:customStyle="1" w:styleId="afff2">
    <w:name w:val="Текст сноски Знак"/>
    <w:semiHidden/>
    <w:rPr>
      <w:snapToGrid/>
      <w:sz w:val="24"/>
    </w:rPr>
  </w:style>
  <w:style w:type="paragraph" w:styleId="ae">
    <w:name w:val="footer"/>
    <w:basedOn w:val="a2"/>
    <w:link w:val="42"/>
    <w:uiPriority w:val="99"/>
    <w:unhideWhenUsed/>
    <w:pPr>
      <w:tabs>
        <w:tab w:val="center" w:pos="4677"/>
        <w:tab w:val="right" w:pos="9355"/>
      </w:tabs>
    </w:pPr>
  </w:style>
  <w:style w:type="character" w:customStyle="1" w:styleId="afff3">
    <w:name w:val="Нижний колонтитул Знак"/>
    <w:uiPriority w:val="99"/>
    <w:semiHidden/>
    <w:rPr>
      <w:rFonts w:ascii="Courier New" w:hAnsi="Courier New" w:cs="Courier New" w:hint="default"/>
    </w:rPr>
  </w:style>
  <w:style w:type="paragraph" w:styleId="af0">
    <w:name w:val="endnote text"/>
    <w:basedOn w:val="a2"/>
    <w:link w:val="af"/>
    <w:semiHidden/>
    <w:unhideWhenUsed/>
    <w:rPr>
      <w:sz w:val="20"/>
      <w:szCs w:val="20"/>
    </w:rPr>
  </w:style>
  <w:style w:type="character" w:customStyle="1" w:styleId="1f">
    <w:name w:val="Текст концевой сноски Знак1"/>
    <w:basedOn w:val="a3"/>
    <w:semiHidden/>
  </w:style>
  <w:style w:type="paragraph" w:styleId="af1">
    <w:name w:val="Body Text"/>
    <w:basedOn w:val="a2"/>
    <w:link w:val="16"/>
    <w:semiHidden/>
    <w:unhideWhenUsed/>
    <w:pPr>
      <w:spacing w:after="120"/>
    </w:pPr>
  </w:style>
  <w:style w:type="character" w:customStyle="1" w:styleId="afff4">
    <w:name w:val="Основной текст Знак"/>
    <w:semiHidden/>
    <w:rPr>
      <w:sz w:val="24"/>
      <w:szCs w:val="24"/>
    </w:rPr>
  </w:style>
  <w:style w:type="paragraph" w:styleId="af3">
    <w:name w:val="Body Text Indent"/>
    <w:basedOn w:val="a2"/>
    <w:link w:val="af2"/>
    <w:semiHidden/>
    <w:unhideWhenUsed/>
    <w:pPr>
      <w:spacing w:after="120"/>
      <w:ind w:left="283"/>
    </w:pPr>
  </w:style>
  <w:style w:type="character" w:customStyle="1" w:styleId="1f0">
    <w:name w:val="Основной текст с отступом Знак1"/>
    <w:basedOn w:val="a3"/>
    <w:semiHidden/>
    <w:rPr>
      <w:sz w:val="24"/>
      <w:szCs w:val="24"/>
    </w:rPr>
  </w:style>
  <w:style w:type="paragraph" w:styleId="25">
    <w:name w:val="Body Text 2"/>
    <w:basedOn w:val="a2"/>
    <w:link w:val="24"/>
    <w:uiPriority w:val="99"/>
    <w:semiHidden/>
    <w:unhideWhenUsed/>
    <w:pPr>
      <w:spacing w:after="120" w:line="480" w:lineRule="auto"/>
    </w:pPr>
  </w:style>
  <w:style w:type="character" w:customStyle="1" w:styleId="212">
    <w:name w:val="Основной текст 2 Знак1"/>
    <w:basedOn w:val="a3"/>
    <w:uiPriority w:val="99"/>
    <w:semiHidden/>
    <w:rPr>
      <w:sz w:val="24"/>
      <w:szCs w:val="24"/>
    </w:rPr>
  </w:style>
  <w:style w:type="paragraph" w:styleId="36">
    <w:name w:val="Body Text 3"/>
    <w:basedOn w:val="a2"/>
    <w:link w:val="35"/>
    <w:semiHidden/>
    <w:unhideWhenUsed/>
    <w:pPr>
      <w:spacing w:after="120"/>
    </w:pPr>
    <w:rPr>
      <w:sz w:val="16"/>
      <w:szCs w:val="16"/>
    </w:rPr>
  </w:style>
  <w:style w:type="character" w:customStyle="1" w:styleId="311">
    <w:name w:val="Основной текст 3 Знак1"/>
    <w:basedOn w:val="a3"/>
    <w:semiHidden/>
    <w:rPr>
      <w:sz w:val="16"/>
      <w:szCs w:val="16"/>
    </w:rPr>
  </w:style>
  <w:style w:type="paragraph" w:styleId="38">
    <w:name w:val="Body Text Indent 3"/>
    <w:basedOn w:val="a2"/>
    <w:link w:val="37"/>
    <w:semiHidden/>
    <w:unhideWhenUsed/>
    <w:pPr>
      <w:spacing w:after="120"/>
      <w:ind w:left="283"/>
    </w:pPr>
    <w:rPr>
      <w:sz w:val="16"/>
      <w:szCs w:val="16"/>
    </w:rPr>
  </w:style>
  <w:style w:type="character" w:customStyle="1" w:styleId="312">
    <w:name w:val="Основной текст с отступом 3 Знак1"/>
    <w:basedOn w:val="a3"/>
    <w:semiHidden/>
    <w:rPr>
      <w:sz w:val="16"/>
      <w:szCs w:val="16"/>
    </w:rPr>
  </w:style>
  <w:style w:type="paragraph" w:styleId="af4">
    <w:name w:val="Document Map"/>
    <w:basedOn w:val="a2"/>
    <w:link w:val="90"/>
    <w:semiHidden/>
    <w:unhideWhenUsed/>
    <w:rPr>
      <w:rFonts w:ascii="Tahoma" w:hAnsi="Tahoma" w:cs="Tahoma"/>
      <w:sz w:val="16"/>
      <w:szCs w:val="16"/>
    </w:rPr>
  </w:style>
  <w:style w:type="character" w:customStyle="1" w:styleId="afff5">
    <w:name w:val="Схема документа Знак"/>
    <w:uiPriority w:val="99"/>
    <w:semiHidden/>
    <w:rPr>
      <w:rFonts w:ascii="Tahoma" w:hAnsi="Tahoma" w:cs="Tahoma" w:hint="default"/>
      <w:sz w:val="24"/>
      <w:shd w:val="clear" w:color="auto" w:fill="000080"/>
    </w:rPr>
  </w:style>
  <w:style w:type="paragraph" w:styleId="af5">
    <w:name w:val="Plain Text"/>
    <w:basedOn w:val="a2"/>
    <w:link w:val="17"/>
    <w:semiHidden/>
    <w:unhideWhenUsed/>
    <w:rPr>
      <w:rFonts w:ascii="Consolas" w:hAnsi="Consolas" w:cs="Consolas"/>
      <w:sz w:val="21"/>
      <w:szCs w:val="21"/>
    </w:rPr>
  </w:style>
  <w:style w:type="character" w:customStyle="1" w:styleId="afff6">
    <w:name w:val="Текст Знак"/>
    <w:semiHidden/>
    <w:rPr>
      <w:rFonts w:ascii="Courier New" w:hAnsi="Courier New" w:cs="Courier New" w:hint="default"/>
      <w:snapToGrid/>
    </w:rPr>
  </w:style>
  <w:style w:type="paragraph" w:styleId="af7">
    <w:name w:val="annotation subject"/>
    <w:basedOn w:val="ab"/>
    <w:next w:val="ab"/>
    <w:link w:val="18"/>
    <w:semiHidden/>
    <w:unhideWhenUsed/>
    <w:rPr>
      <w:b/>
      <w:bCs/>
    </w:rPr>
  </w:style>
  <w:style w:type="character" w:customStyle="1" w:styleId="afff7">
    <w:name w:val="Тема примечания Знак"/>
    <w:semiHidden/>
    <w:rPr>
      <w:b/>
      <w:bCs/>
    </w:rPr>
  </w:style>
  <w:style w:type="paragraph" w:styleId="af8">
    <w:name w:val="Balloon Text"/>
    <w:basedOn w:val="a2"/>
    <w:link w:val="170"/>
    <w:semiHidden/>
    <w:unhideWhenUsed/>
    <w:rPr>
      <w:rFonts w:ascii="Tahoma" w:hAnsi="Tahoma" w:cs="Tahoma"/>
      <w:sz w:val="16"/>
      <w:szCs w:val="16"/>
    </w:rPr>
  </w:style>
  <w:style w:type="character" w:customStyle="1" w:styleId="afff8">
    <w:name w:val="Текст выноски Знак"/>
    <w:semiHidden/>
    <w:rPr>
      <w:rFonts w:ascii="Tahoma" w:hAnsi="Tahoma" w:cs="Tahoma" w:hint="default"/>
      <w:sz w:val="16"/>
      <w:szCs w:val="16"/>
    </w:rPr>
  </w:style>
  <w:style w:type="paragraph" w:styleId="afa">
    <w:name w:val="No Spacing"/>
    <w:link w:val="af9"/>
    <w:uiPriority w:val="1"/>
    <w:qFormat/>
    <w:rPr>
      <w:sz w:val="24"/>
      <w:szCs w:val="24"/>
    </w:rPr>
  </w:style>
  <w:style w:type="paragraph" w:styleId="afc">
    <w:name w:val="List Paragraph"/>
    <w:basedOn w:val="a2"/>
    <w:link w:val="afb"/>
    <w:uiPriority w:val="34"/>
    <w:qFormat/>
    <w:pPr>
      <w:ind w:left="720"/>
      <w:contextualSpacing/>
    </w:p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9">
    <w:name w:val="комментарий"/>
    <w:rPr>
      <w:b/>
      <w:bCs w:val="0"/>
      <w:i/>
      <w:iCs w:val="0"/>
      <w:shd w:val="clear" w:color="auto" w:fill="FFFF99"/>
    </w:rPr>
  </w:style>
  <w:style w:type="character" w:customStyle="1" w:styleId="afffa">
    <w:name w:val="Основной шрифт"/>
    <w:semiHidden/>
  </w:style>
  <w:style w:type="character" w:customStyle="1" w:styleId="af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3">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uiPriority w:val="99"/>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1">
    <w:name w:val="Нижний колонтитул Знак1"/>
    <w:basedOn w:val="a3"/>
    <w:uiPriority w:val="99"/>
    <w:locked/>
    <w:rPr>
      <w:sz w:val="24"/>
      <w:szCs w:val="24"/>
      <w:lang w:val="ru-RU" w:eastAsia="ru-RU"/>
    </w:rPr>
  </w:style>
  <w:style w:type="character" w:customStyle="1" w:styleId="1f2">
    <w:name w:val="Схема документа Знак1"/>
    <w:basedOn w:val="a3"/>
    <w:uiPriority w:val="99"/>
    <w:semiHidden/>
    <w:locked/>
    <w:rPr>
      <w:rFonts w:ascii="Tahoma" w:hAnsi="Tahoma" w:cs="Tahoma" w:hint="default"/>
      <w:sz w:val="16"/>
      <w:szCs w:val="16"/>
    </w:rPr>
  </w:style>
  <w:style w:type="character" w:customStyle="1" w:styleId="1f3">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d">
    <w:name w:val="Нижний колонтитул Знак2"/>
    <w:basedOn w:val="a3"/>
    <w:uiPriority w:val="99"/>
    <w:semiHidden/>
    <w:locked/>
    <w:rPr>
      <w:sz w:val="24"/>
      <w:szCs w:val="24"/>
    </w:rPr>
  </w:style>
  <w:style w:type="character" w:customStyle="1" w:styleId="2e">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2">
    <w:name w:val="Схема документа Знак8"/>
    <w:basedOn w:val="a3"/>
    <w:uiPriority w:val="99"/>
    <w:locked/>
    <w:rPr>
      <w:rFonts w:ascii="Tahoma" w:hAnsi="Tahoma" w:cs="Tahoma" w:hint="default"/>
      <w:sz w:val="16"/>
      <w:szCs w:val="16"/>
    </w:rPr>
  </w:style>
  <w:style w:type="character" w:customStyle="1" w:styleId="1f4">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c">
    <w:name w:val="Нижний колонтитул Знак3"/>
    <w:basedOn w:val="a3"/>
    <w:uiPriority w:val="99"/>
    <w:locked/>
    <w:rPr>
      <w:sz w:val="24"/>
      <w:szCs w:val="24"/>
      <w:lang w:val="ru-RU" w:eastAsia="ru-RU"/>
    </w:rPr>
  </w:style>
  <w:style w:type="character" w:customStyle="1" w:styleId="3d">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2">
    <w:name w:val="Схема документа Знак7"/>
    <w:basedOn w:val="a3"/>
    <w:uiPriority w:val="99"/>
    <w:locked/>
    <w:rPr>
      <w:rFonts w:ascii="Tahoma" w:hAnsi="Tahoma" w:cs="Tahoma" w:hint="default"/>
      <w:sz w:val="16"/>
      <w:szCs w:val="16"/>
    </w:rPr>
  </w:style>
  <w:style w:type="character" w:customStyle="1" w:styleId="2f">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f0">
    <w:name w:val="Текст выноски Знак2"/>
    <w:basedOn w:val="a3"/>
    <w:uiPriority w:val="99"/>
    <w:locked/>
    <w:rPr>
      <w:rFonts w:ascii="Tahoma" w:hAnsi="Tahoma" w:cs="Tahoma" w:hint="default"/>
      <w:sz w:val="16"/>
      <w:szCs w:val="16"/>
    </w:rPr>
  </w:style>
  <w:style w:type="character" w:customStyle="1" w:styleId="3e">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3">
    <w:name w:val="Текст выноски Знак7"/>
    <w:basedOn w:val="a3"/>
    <w:uiPriority w:val="99"/>
    <w:locked/>
    <w:rPr>
      <w:rFonts w:ascii="Tahoma" w:hAnsi="Tahoma" w:cs="Tahoma" w:hint="default"/>
      <w:sz w:val="16"/>
      <w:szCs w:val="16"/>
    </w:rPr>
  </w:style>
  <w:style w:type="character" w:customStyle="1" w:styleId="83">
    <w:name w:val="Текст выноски Знак8"/>
    <w:basedOn w:val="a3"/>
    <w:uiPriority w:val="99"/>
    <w:locked/>
    <w:rPr>
      <w:rFonts w:ascii="Tahoma" w:hAnsi="Tahoma" w:cs="Tahoma" w:hint="default"/>
      <w:sz w:val="16"/>
      <w:szCs w:val="16"/>
    </w:rPr>
  </w:style>
  <w:style w:type="character" w:customStyle="1" w:styleId="93">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3">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character" w:customStyle="1" w:styleId="720">
    <w:name w:val="Заголовок 7 Знак2"/>
    <w:basedOn w:val="a3"/>
    <w:uiPriority w:val="99"/>
    <w:rPr>
      <w:rFonts w:asciiTheme="majorHAnsi" w:eastAsiaTheme="majorEastAsia" w:hAnsiTheme="majorHAnsi" w:cstheme="majorBidi" w:hint="default"/>
      <w:i/>
      <w:iCs/>
      <w:color w:val="404040" w:themeColor="text1" w:themeTint="BF"/>
      <w:sz w:val="24"/>
      <w:szCs w:val="24"/>
    </w:rPr>
  </w:style>
  <w:style w:type="character" w:customStyle="1" w:styleId="820">
    <w:name w:val="Заголовок 8 Знак2"/>
    <w:basedOn w:val="a3"/>
    <w:uiPriority w:val="99"/>
    <w:rPr>
      <w:rFonts w:asciiTheme="majorHAnsi" w:eastAsiaTheme="majorEastAsia" w:hAnsiTheme="majorHAnsi" w:cstheme="majorBidi" w:hint="default"/>
      <w:color w:val="404040" w:themeColor="text1" w:themeTint="BF"/>
    </w:rPr>
  </w:style>
  <w:style w:type="character" w:customStyle="1" w:styleId="920">
    <w:name w:val="Заголовок 9 Знак2"/>
    <w:basedOn w:val="a3"/>
    <w:uiPriority w:val="99"/>
    <w:rPr>
      <w:rFonts w:asciiTheme="majorHAnsi" w:eastAsiaTheme="majorEastAsia" w:hAnsiTheme="majorHAnsi" w:cstheme="majorBidi" w:hint="default"/>
      <w:i/>
      <w:iCs/>
      <w:color w:val="404040" w:themeColor="text1" w:themeTint="BF"/>
    </w:rPr>
  </w:style>
  <w:style w:type="character" w:customStyle="1" w:styleId="2f1">
    <w:name w:val="Текст сноски Знак2"/>
    <w:basedOn w:val="a3"/>
    <w:semiHidden/>
  </w:style>
  <w:style w:type="character" w:customStyle="1" w:styleId="2f2">
    <w:name w:val="Основной текст Знак2"/>
    <w:basedOn w:val="a3"/>
    <w:semiHidden/>
    <w:rPr>
      <w:sz w:val="24"/>
      <w:szCs w:val="24"/>
    </w:rPr>
  </w:style>
  <w:style w:type="character" w:customStyle="1" w:styleId="101">
    <w:name w:val="Схема документа Знак10"/>
    <w:basedOn w:val="a3"/>
    <w:semiHidden/>
    <w:rPr>
      <w:rFonts w:ascii="Tahoma" w:hAnsi="Tahoma" w:cs="Tahoma" w:hint="default"/>
      <w:sz w:val="16"/>
      <w:szCs w:val="16"/>
    </w:rPr>
  </w:style>
  <w:style w:type="character" w:customStyle="1" w:styleId="2f3">
    <w:name w:val="Текст Знак2"/>
    <w:basedOn w:val="a3"/>
    <w:semiHidden/>
    <w:rPr>
      <w:rFonts w:ascii="Consolas" w:hAnsi="Consolas" w:cs="Consolas" w:hint="default"/>
      <w:sz w:val="21"/>
      <w:szCs w:val="21"/>
    </w:rPr>
  </w:style>
  <w:style w:type="character" w:customStyle="1" w:styleId="2f4">
    <w:name w:val="Текст примечания Знак2"/>
    <w:basedOn w:val="a3"/>
    <w:semiHidden/>
  </w:style>
  <w:style w:type="character" w:customStyle="1" w:styleId="2f5">
    <w:name w:val="Тема примечания Знак2"/>
    <w:basedOn w:val="2f4"/>
    <w:semiHidden/>
    <w:rPr>
      <w:b/>
      <w:bCs/>
    </w:rPr>
  </w:style>
  <w:style w:type="character" w:customStyle="1" w:styleId="rvts30">
    <w:name w:val="rvts30"/>
    <w:rPr>
      <w:rFonts w:ascii="Times New Roman" w:hAnsi="Times New Roman" w:cs="Times New Roman" w:hint="default"/>
      <w:sz w:val="22"/>
      <w:szCs w:val="22"/>
    </w:rPr>
  </w:style>
  <w:style w:type="character" w:customStyle="1" w:styleId="hps">
    <w:name w:val="hps"/>
    <w:uiPriority w:val="99"/>
    <w:rPr>
      <w:rFonts w:ascii="Times New Roman" w:hAnsi="Times New Roman" w:cs="Times New Roman" w:hint="default"/>
    </w:rPr>
  </w:style>
  <w:style w:type="character" w:customStyle="1" w:styleId="FontStyle101">
    <w:name w:val="Font Style101"/>
    <w:rPr>
      <w:rFonts w:ascii="Times New Roman" w:hAnsi="Times New Roman" w:cs="Times New Roman" w:hint="default"/>
      <w:sz w:val="26"/>
      <w:szCs w:val="26"/>
    </w:rPr>
  </w:style>
  <w:style w:type="character" w:customStyle="1" w:styleId="scayt-misspell">
    <w:name w:val="scayt-misspell"/>
    <w:basedOn w:val="a3"/>
  </w:style>
  <w:style w:type="character" w:customStyle="1" w:styleId="FontStyle74">
    <w:name w:val="Font Style74"/>
    <w:uiPriority w:val="99"/>
    <w:rPr>
      <w:rFonts w:ascii="Times New Roman" w:hAnsi="Times New Roman" w:cs="Times New Roman" w:hint="default"/>
      <w:sz w:val="22"/>
      <w:szCs w:val="22"/>
    </w:rPr>
  </w:style>
  <w:style w:type="table" w:styleId="afffc">
    <w:name w:val="Table Grid"/>
    <w:basedOn w:val="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semiHidden/>
    <w:unhideWhenUsed/>
    <w:pPr>
      <w:numPr>
        <w:numId w:val="3"/>
      </w:numPr>
      <w:contextualSpacing/>
    </w:pPr>
  </w:style>
  <w:style w:type="paragraph" w:styleId="2">
    <w:name w:val="List Bullet 2"/>
    <w:basedOn w:val="a2"/>
    <w:semiHidden/>
    <w:unhideWhenUsed/>
    <w:pPr>
      <w:numPr>
        <w:numId w:val="4"/>
      </w:numPr>
      <w:contextualSpacing/>
    </w:pPr>
  </w:style>
  <w:style w:type="paragraph" w:styleId="30">
    <w:name w:val="List Bullet 3"/>
    <w:basedOn w:val="a2"/>
    <w:semiHidden/>
    <w:unhideWhenUsed/>
    <w:pPr>
      <w:numPr>
        <w:numId w:val="5"/>
      </w:numPr>
      <w:contextualSpacing/>
    </w:pPr>
  </w:style>
  <w:style w:type="paragraph" w:styleId="3">
    <w:name w:val="List Number 3"/>
    <w:basedOn w:val="a2"/>
    <w:semiHidden/>
    <w:unhideWhenUsed/>
    <w:pPr>
      <w:numPr>
        <w:numId w:val="6"/>
      </w:numPr>
      <w:contextualSpacing/>
    </w:pPr>
  </w:style>
  <w:style w:type="numbering" w:customStyle="1" w:styleId="11">
    <w:name w:val="Стиль11"/>
    <w:uiPriority w:val="99"/>
    <w:pPr>
      <w:numPr>
        <w:numId w:val="5"/>
      </w:numPr>
    </w:pPr>
  </w:style>
  <w:style w:type="numbering" w:customStyle="1" w:styleId="21">
    <w:name w:val="Стиль21"/>
    <w:uiPriority w:val="99"/>
    <w:pPr>
      <w:numPr>
        <w:numId w:val="6"/>
      </w:numPr>
    </w:pPr>
  </w:style>
  <w:style w:type="numbering" w:customStyle="1" w:styleId="1">
    <w:name w:val="Стиль1"/>
    <w:uiPriority w:val="99"/>
    <w:pPr>
      <w:numPr>
        <w:numId w:val="67"/>
      </w:numPr>
    </w:pPr>
  </w:style>
  <w:style w:type="numbering" w:customStyle="1" w:styleId="22">
    <w:name w:val="Стиль2"/>
    <w:uiPriority w:val="99"/>
    <w:pPr>
      <w:numPr>
        <w:numId w:val="68"/>
      </w:numPr>
    </w:pPr>
  </w:style>
  <w:style w:type="character" w:styleId="afffd">
    <w:name w:val="page number"/>
    <w:basedOn w:val="a3"/>
    <w:uiPriority w:val="99"/>
    <w:semiHidden/>
    <w:unhideWhenUsed/>
  </w:style>
  <w:style w:type="paragraph" w:styleId="1f5">
    <w:name w:val="toc 1"/>
    <w:basedOn w:val="a2"/>
    <w:next w:val="a2"/>
    <w:autoRedefine/>
    <w:uiPriority w:val="39"/>
    <w:unhideWhenUsed/>
    <w:rsid w:val="00DF457D"/>
    <w:pPr>
      <w:spacing w:after="100"/>
    </w:pPr>
  </w:style>
  <w:style w:type="paragraph" w:styleId="2f6">
    <w:name w:val="toc 2"/>
    <w:basedOn w:val="a2"/>
    <w:next w:val="a2"/>
    <w:autoRedefine/>
    <w:uiPriority w:val="39"/>
    <w:unhideWhenUsed/>
    <w:rsid w:val="00DF457D"/>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2">
    <w:name w:val="heading 3"/>
    <w:aliases w:val="H3"/>
    <w:basedOn w:val="a2"/>
    <w:next w:val="a2"/>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pPr>
      <w:spacing w:before="240" w:after="60"/>
      <w:outlineLvl w:val="5"/>
    </w:pPr>
    <w:rPr>
      <w:rFonts w:eastAsiaTheme="minorEastAsia"/>
      <w:b/>
      <w:bCs/>
      <w:sz w:val="22"/>
      <w:szCs w:val="22"/>
    </w:rPr>
  </w:style>
  <w:style w:type="paragraph" w:styleId="7">
    <w:name w:val="heading 7"/>
    <w:basedOn w:val="a2"/>
    <w:next w:val="a2"/>
    <w:link w:val="71"/>
    <w:uiPriority w:val="99"/>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1"/>
    <w:uiPriority w:val="99"/>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1"/>
    <w:uiPriority w:val="99"/>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2"/>
    <w:locked/>
    <w:rPr>
      <w:rFonts w:ascii="Cambria" w:eastAsiaTheme="minorEastAsia" w:hAnsi="Cambria"/>
      <w:b/>
      <w:bCs/>
      <w:sz w:val="26"/>
      <w:szCs w:val="26"/>
    </w:rPr>
  </w:style>
  <w:style w:type="character" w:customStyle="1" w:styleId="34">
    <w:name w:val="Заголовок 3 Знак"/>
    <w:aliases w:val="H3 Знак"/>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Cs w:val="24"/>
    </w:rPr>
  </w:style>
  <w:style w:type="paragraph" w:styleId="a9">
    <w:name w:val="Normal (Web)"/>
    <w:aliases w:val="Обычный (Web),Обычный (веб) Знак Знак,Обычный (Web) Знак Знак Знак"/>
    <w:basedOn w:val="a2"/>
    <w:link w:val="a8"/>
    <w:autoRedefine/>
    <w:uiPriority w:val="34"/>
    <w:unhideWhenUsed/>
    <w:qFormat/>
    <w:pPr>
      <w:ind w:left="720"/>
      <w:contextualSpacing/>
    </w:pPr>
  </w:style>
  <w:style w:type="character" w:customStyle="1" w:styleId="71">
    <w:name w:val="Заголовок 7 Знак1"/>
    <w:basedOn w:val="a3"/>
    <w:link w:val="7"/>
    <w:uiPriority w:val="99"/>
    <w:locked/>
    <w:rPr>
      <w:rFonts w:asciiTheme="majorHAnsi" w:eastAsiaTheme="majorEastAsia" w:hAnsiTheme="majorHAnsi" w:cstheme="majorBidi" w:hint="default"/>
      <w:i/>
      <w:iCs/>
      <w:color w:val="404040" w:themeColor="text1" w:themeTint="BF"/>
      <w:sz w:val="24"/>
      <w:szCs w:val="24"/>
    </w:rPr>
  </w:style>
  <w:style w:type="character" w:customStyle="1" w:styleId="81">
    <w:name w:val="Заголовок 8 Знак1"/>
    <w:basedOn w:val="a3"/>
    <w:link w:val="8"/>
    <w:uiPriority w:val="99"/>
    <w:locked/>
    <w:rPr>
      <w:rFonts w:asciiTheme="majorHAnsi" w:eastAsiaTheme="majorEastAsia" w:hAnsiTheme="majorHAnsi" w:cstheme="majorBidi" w:hint="default"/>
      <w:color w:val="404040" w:themeColor="text1" w:themeTint="BF"/>
    </w:rPr>
  </w:style>
  <w:style w:type="character" w:customStyle="1" w:styleId="91">
    <w:name w:val="Заголовок 9 Знак1"/>
    <w:basedOn w:val="a3"/>
    <w:link w:val="9"/>
    <w:uiPriority w:val="99"/>
    <w:locked/>
    <w:rPr>
      <w:rFonts w:asciiTheme="majorHAnsi" w:eastAsiaTheme="majorEastAsia" w:hAnsiTheme="majorHAnsi" w:cstheme="majorBidi" w:hint="default"/>
      <w:i/>
      <w:iCs/>
      <w:color w:val="404040" w:themeColor="text1" w:themeTint="BF"/>
    </w:rPr>
  </w:style>
  <w:style w:type="character" w:customStyle="1" w:styleId="13">
    <w:name w:val="Текст сноски Знак1"/>
    <w:basedOn w:val="a3"/>
    <w:link w:val="aa"/>
    <w:semiHidden/>
    <w:locked/>
    <w:rPr>
      <w:sz w:val="24"/>
    </w:rPr>
  </w:style>
  <w:style w:type="character" w:customStyle="1" w:styleId="14">
    <w:name w:val="Текст примечания Знак1"/>
    <w:basedOn w:val="a3"/>
    <w:link w:val="ab"/>
    <w:semiHidden/>
    <w:locked/>
  </w:style>
  <w:style w:type="character" w:customStyle="1" w:styleId="ac">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d"/>
    <w:uiPriority w:val="99"/>
    <w:locked/>
    <w:rPr>
      <w:rFonts w:ascii="Courier New" w:hAnsi="Courier New" w:cs="Courier New" w:hint="default"/>
      <w:lang w:val="ru-RU" w:eastAsia="ru-RU" w:bidi="ar-SA"/>
    </w:rPr>
  </w:style>
  <w:style w:type="paragraph" w:styleId="ad">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ac"/>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5">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ВерхКолонтитул Знак"/>
    <w:basedOn w:val="a3"/>
    <w:uiPriority w:val="99"/>
    <w:semiHidden/>
    <w:locked/>
    <w:rPr>
      <w:sz w:val="24"/>
      <w:szCs w:val="24"/>
      <w:lang w:val="ru-RU" w:eastAsia="ru-RU"/>
    </w:rPr>
  </w:style>
  <w:style w:type="character" w:customStyle="1" w:styleId="42">
    <w:name w:val="Нижний колонтитул Знак4"/>
    <w:basedOn w:val="a3"/>
    <w:link w:val="ae"/>
    <w:uiPriority w:val="99"/>
    <w:locked/>
    <w:rPr>
      <w:sz w:val="24"/>
      <w:szCs w:val="24"/>
    </w:rPr>
  </w:style>
  <w:style w:type="character" w:customStyle="1" w:styleId="af">
    <w:name w:val="Текст концевой сноски Знак"/>
    <w:basedOn w:val="a3"/>
    <w:link w:val="af0"/>
    <w:semiHidden/>
    <w:locked/>
  </w:style>
  <w:style w:type="character" w:customStyle="1" w:styleId="16">
    <w:name w:val="Основной текст Знак1"/>
    <w:basedOn w:val="a3"/>
    <w:link w:val="af1"/>
    <w:semiHidden/>
    <w:locked/>
    <w:rPr>
      <w:sz w:val="24"/>
      <w:szCs w:val="24"/>
    </w:rPr>
  </w:style>
  <w:style w:type="character" w:customStyle="1" w:styleId="af2">
    <w:name w:val="Основной текст с отступом Знак"/>
    <w:basedOn w:val="a3"/>
    <w:link w:val="af3"/>
    <w:semiHidden/>
    <w:locked/>
    <w:rPr>
      <w:color w:val="000000"/>
      <w:sz w:val="24"/>
      <w:szCs w:val="24"/>
    </w:rPr>
  </w:style>
  <w:style w:type="character" w:customStyle="1" w:styleId="24">
    <w:name w:val="Основной текст 2 Знак"/>
    <w:basedOn w:val="a3"/>
    <w:link w:val="25"/>
    <w:uiPriority w:val="99"/>
    <w:semiHidden/>
    <w:locked/>
    <w:rPr>
      <w:sz w:val="24"/>
      <w:szCs w:val="24"/>
    </w:rPr>
  </w:style>
  <w:style w:type="character" w:customStyle="1" w:styleId="35">
    <w:name w:val="Основной текст 3 Знак"/>
    <w:basedOn w:val="a3"/>
    <w:link w:val="36"/>
    <w:semiHidden/>
    <w:locked/>
    <w:rPr>
      <w:sz w:val="16"/>
      <w:szCs w:val="16"/>
    </w:rPr>
  </w:style>
  <w:style w:type="character" w:customStyle="1" w:styleId="210">
    <w:name w:val="Основной текст с отступом 2 Знак1"/>
    <w:basedOn w:val="a3"/>
    <w:link w:val="26"/>
    <w:locked/>
    <w:rPr>
      <w:sz w:val="24"/>
      <w:szCs w:val="24"/>
    </w:rPr>
  </w:style>
  <w:style w:type="character" w:customStyle="1" w:styleId="37">
    <w:name w:val="Основной текст с отступом 3 Знак"/>
    <w:basedOn w:val="a3"/>
    <w:link w:val="38"/>
    <w:semiHidden/>
    <w:locked/>
    <w:rPr>
      <w:color w:val="0000FF"/>
      <w:sz w:val="24"/>
      <w:szCs w:val="24"/>
      <w:u w:val="single"/>
    </w:rPr>
  </w:style>
  <w:style w:type="character" w:customStyle="1" w:styleId="90">
    <w:name w:val="Схема документа Знак9"/>
    <w:basedOn w:val="a3"/>
    <w:link w:val="af4"/>
    <w:semiHidden/>
    <w:locked/>
    <w:rPr>
      <w:rFonts w:ascii="Tahoma" w:hAnsi="Tahoma" w:cs="Tahoma" w:hint="default"/>
      <w:sz w:val="24"/>
    </w:rPr>
  </w:style>
  <w:style w:type="character" w:customStyle="1" w:styleId="17">
    <w:name w:val="Текст Знак1"/>
    <w:basedOn w:val="a3"/>
    <w:link w:val="af5"/>
    <w:semiHidden/>
    <w:locked/>
    <w:rPr>
      <w:rFonts w:ascii="Courier New" w:hAnsi="Courier New" w:cs="Courier New" w:hint="default"/>
    </w:rPr>
  </w:style>
  <w:style w:type="paragraph" w:styleId="ab">
    <w:name w:val="annotation text"/>
    <w:basedOn w:val="a2"/>
    <w:link w:val="14"/>
    <w:semiHidden/>
    <w:unhideWhenUsed/>
    <w:rPr>
      <w:sz w:val="20"/>
      <w:szCs w:val="20"/>
    </w:rPr>
  </w:style>
  <w:style w:type="character" w:customStyle="1" w:styleId="af6">
    <w:name w:val="Текст примечания Знак"/>
    <w:basedOn w:val="a3"/>
    <w:uiPriority w:val="99"/>
    <w:semiHidden/>
  </w:style>
  <w:style w:type="character" w:customStyle="1" w:styleId="18">
    <w:name w:val="Тема примечания Знак1"/>
    <w:basedOn w:val="14"/>
    <w:link w:val="af7"/>
    <w:semiHidden/>
    <w:locked/>
    <w:rPr>
      <w:b/>
      <w:bCs/>
    </w:rPr>
  </w:style>
  <w:style w:type="character" w:customStyle="1" w:styleId="170">
    <w:name w:val="Текст выноски Знак17"/>
    <w:basedOn w:val="a3"/>
    <w:link w:val="af8"/>
    <w:uiPriority w:val="99"/>
    <w:semiHidden/>
    <w:locked/>
    <w:rPr>
      <w:rFonts w:ascii="Tahoma" w:hAnsi="Tahoma" w:cs="Tahoma" w:hint="default"/>
      <w:sz w:val="16"/>
      <w:szCs w:val="16"/>
    </w:rPr>
  </w:style>
  <w:style w:type="character" w:customStyle="1" w:styleId="af9">
    <w:name w:val="Без интервала Знак"/>
    <w:link w:val="afa"/>
    <w:uiPriority w:val="1"/>
    <w:locked/>
    <w:rPr>
      <w:rFonts w:ascii="Arial" w:eastAsia="Calibri" w:hAnsi="Arial" w:cs="Arial" w:hint="default"/>
      <w:sz w:val="24"/>
      <w:szCs w:val="22"/>
      <w:lang w:eastAsia="en-US"/>
    </w:rPr>
  </w:style>
  <w:style w:type="character" w:customStyle="1" w:styleId="afb">
    <w:name w:val="Абзац списка Знак"/>
    <w:link w:val="afc"/>
    <w:uiPriority w:val="34"/>
    <w:locked/>
    <w:rPr>
      <w:rFonts w:ascii="Calibri" w:eastAsia="Calibri" w:hAnsi="Calibri" w:hint="default"/>
      <w:sz w:val="22"/>
      <w:szCs w:val="22"/>
      <w:lang w:eastAsia="en-US"/>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9">
    <w:name w:val="Обычный1 Знак"/>
    <w:link w:val="1a"/>
    <w:locked/>
    <w:rPr>
      <w:szCs w:val="24"/>
      <w:lang w:val="ru-RU" w:eastAsia="ru-RU" w:bidi="ar-SA"/>
    </w:rPr>
  </w:style>
  <w:style w:type="paragraph" w:customStyle="1" w:styleId="1a">
    <w:name w:val="Обычный1"/>
    <w:link w:val="19"/>
    <w:autoRedefine/>
    <w:uiPriority w:val="99"/>
    <w:qFormat/>
    <w:pPr>
      <w:widowControl w:val="0"/>
      <w:autoSpaceDE w:val="0"/>
      <w:autoSpaceDN w:val="0"/>
      <w:spacing w:before="120" w:after="120"/>
      <w:ind w:firstLine="567"/>
      <w:contextualSpacing/>
      <w:jc w:val="both"/>
    </w:pPr>
    <w:rPr>
      <w:szCs w:val="24"/>
    </w:rPr>
  </w:style>
  <w:style w:type="paragraph" w:customStyle="1" w:styleId="afd">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e">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b">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7">
    <w:name w:val="çàãîëîâîê 2"/>
    <w:basedOn w:val="a2"/>
    <w:next w:val="a2"/>
    <w:autoRedefine/>
    <w:uiPriority w:val="99"/>
    <w:qFormat/>
    <w:pPr>
      <w:keepNext/>
      <w:contextualSpacing/>
      <w:jc w:val="both"/>
    </w:pPr>
    <w:rPr>
      <w:szCs w:val="20"/>
      <w:lang w:val="en-GB"/>
    </w:rPr>
  </w:style>
  <w:style w:type="paragraph" w:customStyle="1" w:styleId="aff">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f0">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8">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9">
    <w:name w:val="Уровень3"/>
    <w:basedOn w:val="28"/>
    <w:autoRedefine/>
    <w:uiPriority w:val="99"/>
    <w:qFormat/>
    <w:pPr>
      <w:tabs>
        <w:tab w:val="clear" w:pos="927"/>
        <w:tab w:val="num" w:pos="360"/>
        <w:tab w:val="num" w:pos="2160"/>
      </w:tabs>
      <w:ind w:left="2160" w:hanging="180"/>
    </w:pPr>
  </w:style>
  <w:style w:type="paragraph" w:customStyle="1" w:styleId="aff1">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99"/>
    <w:qFormat/>
    <w:pPr>
      <w:numPr>
        <w:numId w:val="7"/>
      </w:numPr>
      <w:contextualSpacing/>
      <w:jc w:val="both"/>
    </w:pPr>
  </w:style>
  <w:style w:type="paragraph" w:styleId="26">
    <w:name w:val="Body Text Indent 2"/>
    <w:basedOn w:val="a2"/>
    <w:link w:val="210"/>
    <w:semiHidden/>
    <w:unhideWhenUsed/>
    <w:pPr>
      <w:spacing w:after="120" w:line="480" w:lineRule="auto"/>
      <w:ind w:left="283"/>
    </w:pPr>
  </w:style>
  <w:style w:type="character" w:customStyle="1" w:styleId="29">
    <w:name w:val="Основной текст с отступом 2 Знак"/>
    <w:semiHidden/>
    <w:rPr>
      <w:sz w:val="24"/>
      <w:szCs w:val="24"/>
    </w:rPr>
  </w:style>
  <w:style w:type="paragraph" w:customStyle="1" w:styleId="3a">
    <w:name w:val="Стиль3"/>
    <w:basedOn w:val="26"/>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99"/>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f2">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f3">
    <w:name w:val="регламент список"/>
    <w:basedOn w:val="32"/>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uiPriority w:val="34"/>
    <w:qFormat/>
    <w:pPr>
      <w:overflowPunct w:val="0"/>
      <w:autoSpaceDE w:val="0"/>
      <w:autoSpaceDN w:val="0"/>
      <w:adjustRightInd w:val="0"/>
      <w:ind w:firstLine="567"/>
      <w:contextualSpacing/>
      <w:jc w:val="both"/>
    </w:pPr>
    <w:rPr>
      <w:bCs/>
      <w:szCs w:val="22"/>
    </w:rPr>
  </w:style>
  <w:style w:type="paragraph" w:customStyle="1" w:styleId="2a">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3">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f4">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f5">
    <w:name w:val="Подподпункт"/>
    <w:basedOn w:val="aff4"/>
    <w:autoRedefine/>
    <w:uiPriority w:val="99"/>
    <w:qFormat/>
    <w:pPr>
      <w:tabs>
        <w:tab w:val="clear" w:pos="1134"/>
      </w:tabs>
      <w:spacing w:line="240" w:lineRule="auto"/>
      <w:ind w:left="0" w:firstLine="0"/>
    </w:pPr>
  </w:style>
  <w:style w:type="paragraph" w:customStyle="1" w:styleId="aff6">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c">
    <w:name w:val="Ариал Знак1"/>
    <w:link w:val="aff7"/>
    <w:locked/>
    <w:rPr>
      <w:rFonts w:ascii="Arial" w:hAnsi="Arial" w:cs="Arial" w:hint="default"/>
      <w:sz w:val="24"/>
      <w:szCs w:val="24"/>
      <w:lang w:val="ru-RU" w:eastAsia="ru-RU" w:bidi="ar-SA"/>
    </w:rPr>
  </w:style>
  <w:style w:type="paragraph" w:customStyle="1" w:styleId="aff7">
    <w:name w:val="Ариал"/>
    <w:basedOn w:val="a2"/>
    <w:link w:val="1c"/>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f8">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f9">
    <w:name w:val="Ариал Таблица Знак"/>
    <w:link w:val="affa"/>
    <w:locked/>
    <w:rPr>
      <w:rFonts w:ascii="Arial" w:hAnsi="Arial" w:cs="Arial" w:hint="default"/>
      <w:sz w:val="24"/>
      <w:lang w:val="ru-RU" w:eastAsia="ru-RU" w:bidi="ar-SA"/>
    </w:rPr>
  </w:style>
  <w:style w:type="paragraph" w:customStyle="1" w:styleId="affa">
    <w:name w:val="Ариал Таблица"/>
    <w:basedOn w:val="aff7"/>
    <w:link w:val="aff9"/>
    <w:autoRedefine/>
    <w:uiPriority w:val="99"/>
    <w:qFormat/>
    <w:pPr>
      <w:widowControl w:val="0"/>
      <w:adjustRightInd w:val="0"/>
      <w:spacing w:before="0" w:after="0" w:line="240" w:lineRule="auto"/>
      <w:ind w:firstLine="0"/>
    </w:pPr>
    <w:rPr>
      <w:szCs w:val="20"/>
    </w:rPr>
  </w:style>
  <w:style w:type="paragraph" w:customStyle="1" w:styleId="affb">
    <w:name w:val="АриалТабл"/>
    <w:basedOn w:val="aff7"/>
    <w:autoRedefine/>
    <w:uiPriority w:val="99"/>
    <w:qFormat/>
    <w:pPr>
      <w:widowControl w:val="0"/>
      <w:adjustRightInd w:val="0"/>
      <w:spacing w:before="0" w:after="0" w:line="240" w:lineRule="auto"/>
      <w:ind w:firstLine="0"/>
    </w:pPr>
  </w:style>
  <w:style w:type="paragraph" w:customStyle="1" w:styleId="affc">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fd">
    <w:name w:val="Примечание Знак"/>
    <w:link w:val="affe"/>
    <w:locked/>
    <w:rPr>
      <w:spacing w:val="20"/>
      <w:sz w:val="24"/>
      <w:szCs w:val="28"/>
    </w:rPr>
  </w:style>
  <w:style w:type="paragraph" w:customStyle="1" w:styleId="affe">
    <w:name w:val="Примечание"/>
    <w:basedOn w:val="a2"/>
    <w:link w:val="affd"/>
    <w:autoRedefine/>
    <w:uiPriority w:val="99"/>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paragraph" w:customStyle="1" w:styleId="2b">
    <w:name w:val="Знак2"/>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112">
    <w:name w:val="Обычный11"/>
    <w:autoRedefine/>
    <w:uiPriority w:val="99"/>
    <w:qFormat/>
    <w:pPr>
      <w:widowControl w:val="0"/>
      <w:autoSpaceDE w:val="0"/>
      <w:autoSpaceDN w:val="0"/>
      <w:spacing w:before="120" w:after="120"/>
      <w:ind w:firstLine="567"/>
      <w:contextualSpacing/>
      <w:jc w:val="both"/>
    </w:pPr>
    <w:rPr>
      <w:szCs w:val="24"/>
    </w:rPr>
  </w:style>
  <w:style w:type="character" w:customStyle="1" w:styleId="afff">
    <w:name w:val="Основной текст_"/>
    <w:link w:val="3b"/>
    <w:locked/>
    <w:rPr>
      <w:sz w:val="23"/>
      <w:szCs w:val="23"/>
      <w:shd w:val="clear" w:color="auto" w:fill="FFFFFF"/>
    </w:rPr>
  </w:style>
  <w:style w:type="paragraph" w:customStyle="1" w:styleId="3b">
    <w:name w:val="Основной текст3"/>
    <w:basedOn w:val="a2"/>
    <w:link w:val="afff"/>
    <w:autoRedefine/>
    <w:uiPriority w:val="34"/>
    <w:qFormat/>
    <w:pPr>
      <w:shd w:val="clear" w:color="auto" w:fill="FFFFFF"/>
      <w:spacing w:before="180" w:after="720" w:line="394" w:lineRule="exact"/>
      <w:ind w:hanging="500"/>
      <w:contextualSpacing/>
      <w:jc w:val="both"/>
    </w:pPr>
    <w:rPr>
      <w:sz w:val="23"/>
      <w:szCs w:val="23"/>
    </w:rPr>
  </w:style>
  <w:style w:type="paragraph" w:customStyle="1" w:styleId="31">
    <w:name w:val="заголовок 3"/>
    <w:basedOn w:val="a2"/>
    <w:next w:val="a2"/>
    <w:autoRedefine/>
    <w:uiPriority w:val="99"/>
    <w:qFormat/>
    <w:pPr>
      <w:keepNext/>
      <w:widowControl w:val="0"/>
      <w:numPr>
        <w:ilvl w:val="2"/>
        <w:numId w:val="10"/>
      </w:numPr>
      <w:autoSpaceDE w:val="0"/>
      <w:autoSpaceDN w:val="0"/>
      <w:contextualSpacing/>
    </w:pPr>
    <w:rPr>
      <w:sz w:val="20"/>
    </w:rPr>
  </w:style>
  <w:style w:type="paragraph" w:customStyle="1" w:styleId="ConsCell">
    <w:name w:val="ConsCell"/>
    <w:autoRedefine/>
    <w:uiPriority w:val="99"/>
    <w:qFormat/>
    <w:pPr>
      <w:widowControl w:val="0"/>
      <w:autoSpaceDE w:val="0"/>
      <w:autoSpaceDN w:val="0"/>
      <w:adjustRightInd w:val="0"/>
      <w:contextualSpacing/>
    </w:pPr>
    <w:rPr>
      <w:rFonts w:ascii="Arial" w:hAnsi="Arial" w:cs="Arial"/>
    </w:rPr>
  </w:style>
  <w:style w:type="paragraph" w:customStyle="1" w:styleId="2c">
    <w:name w:val="Обычный2"/>
    <w:autoRedefine/>
    <w:uiPriority w:val="99"/>
    <w:qFormat/>
    <w:pPr>
      <w:contextualSpacing/>
    </w:pPr>
    <w:rPr>
      <w:sz w:val="24"/>
    </w:rPr>
  </w:style>
  <w:style w:type="paragraph" w:customStyle="1" w:styleId="1d">
    <w:name w:val="Знак1"/>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1e">
    <w:name w:val="Знак Знак Знак Знак1"/>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220">
    <w:name w:val="Основной текст с отступом 22"/>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character" w:styleId="afff0">
    <w:name w:val="annotation reference"/>
    <w:semiHidden/>
    <w:unhideWhenUsed/>
    <w:rPr>
      <w:sz w:val="16"/>
      <w:szCs w:val="16"/>
    </w:rPr>
  </w:style>
  <w:style w:type="character" w:styleId="afff1">
    <w:name w:val="endnote reference"/>
    <w:uiPriority w:val="99"/>
    <w:semiHidden/>
    <w:unhideWhenUsed/>
    <w:rPr>
      <w:vertAlign w:val="superscript"/>
    </w:rPr>
  </w:style>
  <w:style w:type="character" w:customStyle="1" w:styleId="70">
    <w:name w:val="Заголовок 7 Знак"/>
    <w:uiPriority w:val="99"/>
    <w:rPr>
      <w:sz w:val="24"/>
      <w:szCs w:val="24"/>
    </w:rPr>
  </w:style>
  <w:style w:type="character" w:customStyle="1" w:styleId="80">
    <w:name w:val="Заголовок 8 Знак"/>
    <w:uiPriority w:val="99"/>
    <w:rPr>
      <w:i/>
      <w:iCs/>
      <w:sz w:val="24"/>
      <w:szCs w:val="24"/>
    </w:rPr>
  </w:style>
  <w:style w:type="character" w:customStyle="1" w:styleId="92">
    <w:name w:val="Заголовок 9 Знак"/>
    <w:uiPriority w:val="99"/>
    <w:rPr>
      <w:rFonts w:ascii="Arial" w:hAnsi="Arial" w:cs="Arial" w:hint="default"/>
      <w:sz w:val="22"/>
      <w:szCs w:val="22"/>
    </w:rPr>
  </w:style>
  <w:style w:type="paragraph" w:styleId="aa">
    <w:name w:val="footnote text"/>
    <w:basedOn w:val="a2"/>
    <w:link w:val="13"/>
    <w:semiHidden/>
    <w:unhideWhenUsed/>
    <w:rPr>
      <w:sz w:val="20"/>
      <w:szCs w:val="20"/>
    </w:rPr>
  </w:style>
  <w:style w:type="character" w:customStyle="1" w:styleId="afff2">
    <w:name w:val="Текст сноски Знак"/>
    <w:semiHidden/>
    <w:rPr>
      <w:snapToGrid/>
      <w:sz w:val="24"/>
    </w:rPr>
  </w:style>
  <w:style w:type="paragraph" w:styleId="ae">
    <w:name w:val="footer"/>
    <w:basedOn w:val="a2"/>
    <w:link w:val="42"/>
    <w:uiPriority w:val="99"/>
    <w:unhideWhenUsed/>
    <w:pPr>
      <w:tabs>
        <w:tab w:val="center" w:pos="4677"/>
        <w:tab w:val="right" w:pos="9355"/>
      </w:tabs>
    </w:pPr>
  </w:style>
  <w:style w:type="character" w:customStyle="1" w:styleId="afff3">
    <w:name w:val="Нижний колонтитул Знак"/>
    <w:uiPriority w:val="99"/>
    <w:semiHidden/>
    <w:rPr>
      <w:rFonts w:ascii="Courier New" w:hAnsi="Courier New" w:cs="Courier New" w:hint="default"/>
    </w:rPr>
  </w:style>
  <w:style w:type="paragraph" w:styleId="af0">
    <w:name w:val="endnote text"/>
    <w:basedOn w:val="a2"/>
    <w:link w:val="af"/>
    <w:semiHidden/>
    <w:unhideWhenUsed/>
    <w:rPr>
      <w:sz w:val="20"/>
      <w:szCs w:val="20"/>
    </w:rPr>
  </w:style>
  <w:style w:type="character" w:customStyle="1" w:styleId="1f">
    <w:name w:val="Текст концевой сноски Знак1"/>
    <w:basedOn w:val="a3"/>
    <w:semiHidden/>
  </w:style>
  <w:style w:type="paragraph" w:styleId="af1">
    <w:name w:val="Body Text"/>
    <w:basedOn w:val="a2"/>
    <w:link w:val="16"/>
    <w:semiHidden/>
    <w:unhideWhenUsed/>
    <w:pPr>
      <w:spacing w:after="120"/>
    </w:pPr>
  </w:style>
  <w:style w:type="character" w:customStyle="1" w:styleId="afff4">
    <w:name w:val="Основной текст Знак"/>
    <w:semiHidden/>
    <w:rPr>
      <w:sz w:val="24"/>
      <w:szCs w:val="24"/>
    </w:rPr>
  </w:style>
  <w:style w:type="paragraph" w:styleId="af3">
    <w:name w:val="Body Text Indent"/>
    <w:basedOn w:val="a2"/>
    <w:link w:val="af2"/>
    <w:semiHidden/>
    <w:unhideWhenUsed/>
    <w:pPr>
      <w:spacing w:after="120"/>
      <w:ind w:left="283"/>
    </w:pPr>
  </w:style>
  <w:style w:type="character" w:customStyle="1" w:styleId="1f0">
    <w:name w:val="Основной текст с отступом Знак1"/>
    <w:basedOn w:val="a3"/>
    <w:semiHidden/>
    <w:rPr>
      <w:sz w:val="24"/>
      <w:szCs w:val="24"/>
    </w:rPr>
  </w:style>
  <w:style w:type="paragraph" w:styleId="25">
    <w:name w:val="Body Text 2"/>
    <w:basedOn w:val="a2"/>
    <w:link w:val="24"/>
    <w:uiPriority w:val="99"/>
    <w:semiHidden/>
    <w:unhideWhenUsed/>
    <w:pPr>
      <w:spacing w:after="120" w:line="480" w:lineRule="auto"/>
    </w:pPr>
  </w:style>
  <w:style w:type="character" w:customStyle="1" w:styleId="212">
    <w:name w:val="Основной текст 2 Знак1"/>
    <w:basedOn w:val="a3"/>
    <w:uiPriority w:val="99"/>
    <w:semiHidden/>
    <w:rPr>
      <w:sz w:val="24"/>
      <w:szCs w:val="24"/>
    </w:rPr>
  </w:style>
  <w:style w:type="paragraph" w:styleId="36">
    <w:name w:val="Body Text 3"/>
    <w:basedOn w:val="a2"/>
    <w:link w:val="35"/>
    <w:semiHidden/>
    <w:unhideWhenUsed/>
    <w:pPr>
      <w:spacing w:after="120"/>
    </w:pPr>
    <w:rPr>
      <w:sz w:val="16"/>
      <w:szCs w:val="16"/>
    </w:rPr>
  </w:style>
  <w:style w:type="character" w:customStyle="1" w:styleId="311">
    <w:name w:val="Основной текст 3 Знак1"/>
    <w:basedOn w:val="a3"/>
    <w:semiHidden/>
    <w:rPr>
      <w:sz w:val="16"/>
      <w:szCs w:val="16"/>
    </w:rPr>
  </w:style>
  <w:style w:type="paragraph" w:styleId="38">
    <w:name w:val="Body Text Indent 3"/>
    <w:basedOn w:val="a2"/>
    <w:link w:val="37"/>
    <w:semiHidden/>
    <w:unhideWhenUsed/>
    <w:pPr>
      <w:spacing w:after="120"/>
      <w:ind w:left="283"/>
    </w:pPr>
    <w:rPr>
      <w:sz w:val="16"/>
      <w:szCs w:val="16"/>
    </w:rPr>
  </w:style>
  <w:style w:type="character" w:customStyle="1" w:styleId="312">
    <w:name w:val="Основной текст с отступом 3 Знак1"/>
    <w:basedOn w:val="a3"/>
    <w:semiHidden/>
    <w:rPr>
      <w:sz w:val="16"/>
      <w:szCs w:val="16"/>
    </w:rPr>
  </w:style>
  <w:style w:type="paragraph" w:styleId="af4">
    <w:name w:val="Document Map"/>
    <w:basedOn w:val="a2"/>
    <w:link w:val="90"/>
    <w:semiHidden/>
    <w:unhideWhenUsed/>
    <w:rPr>
      <w:rFonts w:ascii="Tahoma" w:hAnsi="Tahoma" w:cs="Tahoma"/>
      <w:sz w:val="16"/>
      <w:szCs w:val="16"/>
    </w:rPr>
  </w:style>
  <w:style w:type="character" w:customStyle="1" w:styleId="afff5">
    <w:name w:val="Схема документа Знак"/>
    <w:uiPriority w:val="99"/>
    <w:semiHidden/>
    <w:rPr>
      <w:rFonts w:ascii="Tahoma" w:hAnsi="Tahoma" w:cs="Tahoma" w:hint="default"/>
      <w:sz w:val="24"/>
      <w:shd w:val="clear" w:color="auto" w:fill="000080"/>
    </w:rPr>
  </w:style>
  <w:style w:type="paragraph" w:styleId="af5">
    <w:name w:val="Plain Text"/>
    <w:basedOn w:val="a2"/>
    <w:link w:val="17"/>
    <w:semiHidden/>
    <w:unhideWhenUsed/>
    <w:rPr>
      <w:rFonts w:ascii="Consolas" w:hAnsi="Consolas" w:cs="Consolas"/>
      <w:sz w:val="21"/>
      <w:szCs w:val="21"/>
    </w:rPr>
  </w:style>
  <w:style w:type="character" w:customStyle="1" w:styleId="afff6">
    <w:name w:val="Текст Знак"/>
    <w:semiHidden/>
    <w:rPr>
      <w:rFonts w:ascii="Courier New" w:hAnsi="Courier New" w:cs="Courier New" w:hint="default"/>
      <w:snapToGrid/>
    </w:rPr>
  </w:style>
  <w:style w:type="paragraph" w:styleId="af7">
    <w:name w:val="annotation subject"/>
    <w:basedOn w:val="ab"/>
    <w:next w:val="ab"/>
    <w:link w:val="18"/>
    <w:semiHidden/>
    <w:unhideWhenUsed/>
    <w:rPr>
      <w:b/>
      <w:bCs/>
    </w:rPr>
  </w:style>
  <w:style w:type="character" w:customStyle="1" w:styleId="afff7">
    <w:name w:val="Тема примечания Знак"/>
    <w:semiHidden/>
    <w:rPr>
      <w:b/>
      <w:bCs/>
    </w:rPr>
  </w:style>
  <w:style w:type="paragraph" w:styleId="af8">
    <w:name w:val="Balloon Text"/>
    <w:basedOn w:val="a2"/>
    <w:link w:val="170"/>
    <w:semiHidden/>
    <w:unhideWhenUsed/>
    <w:rPr>
      <w:rFonts w:ascii="Tahoma" w:hAnsi="Tahoma" w:cs="Tahoma"/>
      <w:sz w:val="16"/>
      <w:szCs w:val="16"/>
    </w:rPr>
  </w:style>
  <w:style w:type="character" w:customStyle="1" w:styleId="afff8">
    <w:name w:val="Текст выноски Знак"/>
    <w:semiHidden/>
    <w:rPr>
      <w:rFonts w:ascii="Tahoma" w:hAnsi="Tahoma" w:cs="Tahoma" w:hint="default"/>
      <w:sz w:val="16"/>
      <w:szCs w:val="16"/>
    </w:rPr>
  </w:style>
  <w:style w:type="paragraph" w:styleId="afa">
    <w:name w:val="No Spacing"/>
    <w:link w:val="af9"/>
    <w:uiPriority w:val="1"/>
    <w:qFormat/>
    <w:rPr>
      <w:sz w:val="24"/>
      <w:szCs w:val="24"/>
    </w:rPr>
  </w:style>
  <w:style w:type="paragraph" w:styleId="afc">
    <w:name w:val="List Paragraph"/>
    <w:basedOn w:val="a2"/>
    <w:link w:val="afb"/>
    <w:uiPriority w:val="34"/>
    <w:qFormat/>
    <w:pPr>
      <w:ind w:left="720"/>
      <w:contextualSpacing/>
    </w:p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9">
    <w:name w:val="комментарий"/>
    <w:rPr>
      <w:b/>
      <w:bCs w:val="0"/>
      <w:i/>
      <w:iCs w:val="0"/>
      <w:shd w:val="clear" w:color="auto" w:fill="FFFF99"/>
    </w:rPr>
  </w:style>
  <w:style w:type="character" w:customStyle="1" w:styleId="afffa">
    <w:name w:val="Основной шрифт"/>
    <w:semiHidden/>
  </w:style>
  <w:style w:type="character" w:customStyle="1" w:styleId="af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3">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uiPriority w:val="99"/>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1">
    <w:name w:val="Нижний колонтитул Знак1"/>
    <w:basedOn w:val="a3"/>
    <w:uiPriority w:val="99"/>
    <w:locked/>
    <w:rPr>
      <w:sz w:val="24"/>
      <w:szCs w:val="24"/>
      <w:lang w:val="ru-RU" w:eastAsia="ru-RU"/>
    </w:rPr>
  </w:style>
  <w:style w:type="character" w:customStyle="1" w:styleId="1f2">
    <w:name w:val="Схема документа Знак1"/>
    <w:basedOn w:val="a3"/>
    <w:uiPriority w:val="99"/>
    <w:semiHidden/>
    <w:locked/>
    <w:rPr>
      <w:rFonts w:ascii="Tahoma" w:hAnsi="Tahoma" w:cs="Tahoma" w:hint="default"/>
      <w:sz w:val="16"/>
      <w:szCs w:val="16"/>
    </w:rPr>
  </w:style>
  <w:style w:type="character" w:customStyle="1" w:styleId="1f3">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d">
    <w:name w:val="Нижний колонтитул Знак2"/>
    <w:basedOn w:val="a3"/>
    <w:uiPriority w:val="99"/>
    <w:semiHidden/>
    <w:locked/>
    <w:rPr>
      <w:sz w:val="24"/>
      <w:szCs w:val="24"/>
    </w:rPr>
  </w:style>
  <w:style w:type="character" w:customStyle="1" w:styleId="2e">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2">
    <w:name w:val="Схема документа Знак8"/>
    <w:basedOn w:val="a3"/>
    <w:uiPriority w:val="99"/>
    <w:locked/>
    <w:rPr>
      <w:rFonts w:ascii="Tahoma" w:hAnsi="Tahoma" w:cs="Tahoma" w:hint="default"/>
      <w:sz w:val="16"/>
      <w:szCs w:val="16"/>
    </w:rPr>
  </w:style>
  <w:style w:type="character" w:customStyle="1" w:styleId="1f4">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c">
    <w:name w:val="Нижний колонтитул Знак3"/>
    <w:basedOn w:val="a3"/>
    <w:uiPriority w:val="99"/>
    <w:locked/>
    <w:rPr>
      <w:sz w:val="24"/>
      <w:szCs w:val="24"/>
      <w:lang w:val="ru-RU" w:eastAsia="ru-RU"/>
    </w:rPr>
  </w:style>
  <w:style w:type="character" w:customStyle="1" w:styleId="3d">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2">
    <w:name w:val="Схема документа Знак7"/>
    <w:basedOn w:val="a3"/>
    <w:uiPriority w:val="99"/>
    <w:locked/>
    <w:rPr>
      <w:rFonts w:ascii="Tahoma" w:hAnsi="Tahoma" w:cs="Tahoma" w:hint="default"/>
      <w:sz w:val="16"/>
      <w:szCs w:val="16"/>
    </w:rPr>
  </w:style>
  <w:style w:type="character" w:customStyle="1" w:styleId="2f">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f0">
    <w:name w:val="Текст выноски Знак2"/>
    <w:basedOn w:val="a3"/>
    <w:uiPriority w:val="99"/>
    <w:locked/>
    <w:rPr>
      <w:rFonts w:ascii="Tahoma" w:hAnsi="Tahoma" w:cs="Tahoma" w:hint="default"/>
      <w:sz w:val="16"/>
      <w:szCs w:val="16"/>
    </w:rPr>
  </w:style>
  <w:style w:type="character" w:customStyle="1" w:styleId="3e">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3">
    <w:name w:val="Текст выноски Знак7"/>
    <w:basedOn w:val="a3"/>
    <w:uiPriority w:val="99"/>
    <w:locked/>
    <w:rPr>
      <w:rFonts w:ascii="Tahoma" w:hAnsi="Tahoma" w:cs="Tahoma" w:hint="default"/>
      <w:sz w:val="16"/>
      <w:szCs w:val="16"/>
    </w:rPr>
  </w:style>
  <w:style w:type="character" w:customStyle="1" w:styleId="83">
    <w:name w:val="Текст выноски Знак8"/>
    <w:basedOn w:val="a3"/>
    <w:uiPriority w:val="99"/>
    <w:locked/>
    <w:rPr>
      <w:rFonts w:ascii="Tahoma" w:hAnsi="Tahoma" w:cs="Tahoma" w:hint="default"/>
      <w:sz w:val="16"/>
      <w:szCs w:val="16"/>
    </w:rPr>
  </w:style>
  <w:style w:type="character" w:customStyle="1" w:styleId="93">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3">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character" w:customStyle="1" w:styleId="720">
    <w:name w:val="Заголовок 7 Знак2"/>
    <w:basedOn w:val="a3"/>
    <w:uiPriority w:val="99"/>
    <w:rPr>
      <w:rFonts w:asciiTheme="majorHAnsi" w:eastAsiaTheme="majorEastAsia" w:hAnsiTheme="majorHAnsi" w:cstheme="majorBidi" w:hint="default"/>
      <w:i/>
      <w:iCs/>
      <w:color w:val="404040" w:themeColor="text1" w:themeTint="BF"/>
      <w:sz w:val="24"/>
      <w:szCs w:val="24"/>
    </w:rPr>
  </w:style>
  <w:style w:type="character" w:customStyle="1" w:styleId="820">
    <w:name w:val="Заголовок 8 Знак2"/>
    <w:basedOn w:val="a3"/>
    <w:uiPriority w:val="99"/>
    <w:rPr>
      <w:rFonts w:asciiTheme="majorHAnsi" w:eastAsiaTheme="majorEastAsia" w:hAnsiTheme="majorHAnsi" w:cstheme="majorBidi" w:hint="default"/>
      <w:color w:val="404040" w:themeColor="text1" w:themeTint="BF"/>
    </w:rPr>
  </w:style>
  <w:style w:type="character" w:customStyle="1" w:styleId="920">
    <w:name w:val="Заголовок 9 Знак2"/>
    <w:basedOn w:val="a3"/>
    <w:uiPriority w:val="99"/>
    <w:rPr>
      <w:rFonts w:asciiTheme="majorHAnsi" w:eastAsiaTheme="majorEastAsia" w:hAnsiTheme="majorHAnsi" w:cstheme="majorBidi" w:hint="default"/>
      <w:i/>
      <w:iCs/>
      <w:color w:val="404040" w:themeColor="text1" w:themeTint="BF"/>
    </w:rPr>
  </w:style>
  <w:style w:type="character" w:customStyle="1" w:styleId="2f1">
    <w:name w:val="Текст сноски Знак2"/>
    <w:basedOn w:val="a3"/>
    <w:semiHidden/>
  </w:style>
  <w:style w:type="character" w:customStyle="1" w:styleId="2f2">
    <w:name w:val="Основной текст Знак2"/>
    <w:basedOn w:val="a3"/>
    <w:semiHidden/>
    <w:rPr>
      <w:sz w:val="24"/>
      <w:szCs w:val="24"/>
    </w:rPr>
  </w:style>
  <w:style w:type="character" w:customStyle="1" w:styleId="101">
    <w:name w:val="Схема документа Знак10"/>
    <w:basedOn w:val="a3"/>
    <w:semiHidden/>
    <w:rPr>
      <w:rFonts w:ascii="Tahoma" w:hAnsi="Tahoma" w:cs="Tahoma" w:hint="default"/>
      <w:sz w:val="16"/>
      <w:szCs w:val="16"/>
    </w:rPr>
  </w:style>
  <w:style w:type="character" w:customStyle="1" w:styleId="2f3">
    <w:name w:val="Текст Знак2"/>
    <w:basedOn w:val="a3"/>
    <w:semiHidden/>
    <w:rPr>
      <w:rFonts w:ascii="Consolas" w:hAnsi="Consolas" w:cs="Consolas" w:hint="default"/>
      <w:sz w:val="21"/>
      <w:szCs w:val="21"/>
    </w:rPr>
  </w:style>
  <w:style w:type="character" w:customStyle="1" w:styleId="2f4">
    <w:name w:val="Текст примечания Знак2"/>
    <w:basedOn w:val="a3"/>
    <w:semiHidden/>
  </w:style>
  <w:style w:type="character" w:customStyle="1" w:styleId="2f5">
    <w:name w:val="Тема примечания Знак2"/>
    <w:basedOn w:val="2f4"/>
    <w:semiHidden/>
    <w:rPr>
      <w:b/>
      <w:bCs/>
    </w:rPr>
  </w:style>
  <w:style w:type="character" w:customStyle="1" w:styleId="rvts30">
    <w:name w:val="rvts30"/>
    <w:rPr>
      <w:rFonts w:ascii="Times New Roman" w:hAnsi="Times New Roman" w:cs="Times New Roman" w:hint="default"/>
      <w:sz w:val="22"/>
      <w:szCs w:val="22"/>
    </w:rPr>
  </w:style>
  <w:style w:type="character" w:customStyle="1" w:styleId="hps">
    <w:name w:val="hps"/>
    <w:uiPriority w:val="99"/>
    <w:rPr>
      <w:rFonts w:ascii="Times New Roman" w:hAnsi="Times New Roman" w:cs="Times New Roman" w:hint="default"/>
    </w:rPr>
  </w:style>
  <w:style w:type="character" w:customStyle="1" w:styleId="FontStyle101">
    <w:name w:val="Font Style101"/>
    <w:rPr>
      <w:rFonts w:ascii="Times New Roman" w:hAnsi="Times New Roman" w:cs="Times New Roman" w:hint="default"/>
      <w:sz w:val="26"/>
      <w:szCs w:val="26"/>
    </w:rPr>
  </w:style>
  <w:style w:type="character" w:customStyle="1" w:styleId="scayt-misspell">
    <w:name w:val="scayt-misspell"/>
    <w:basedOn w:val="a3"/>
  </w:style>
  <w:style w:type="character" w:customStyle="1" w:styleId="FontStyle74">
    <w:name w:val="Font Style74"/>
    <w:uiPriority w:val="99"/>
    <w:rPr>
      <w:rFonts w:ascii="Times New Roman" w:hAnsi="Times New Roman" w:cs="Times New Roman" w:hint="default"/>
      <w:sz w:val="22"/>
      <w:szCs w:val="22"/>
    </w:rPr>
  </w:style>
  <w:style w:type="table" w:styleId="afffc">
    <w:name w:val="Table Grid"/>
    <w:basedOn w:val="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semiHidden/>
    <w:unhideWhenUsed/>
    <w:pPr>
      <w:numPr>
        <w:numId w:val="3"/>
      </w:numPr>
      <w:contextualSpacing/>
    </w:pPr>
  </w:style>
  <w:style w:type="paragraph" w:styleId="2">
    <w:name w:val="List Bullet 2"/>
    <w:basedOn w:val="a2"/>
    <w:semiHidden/>
    <w:unhideWhenUsed/>
    <w:pPr>
      <w:numPr>
        <w:numId w:val="4"/>
      </w:numPr>
      <w:contextualSpacing/>
    </w:pPr>
  </w:style>
  <w:style w:type="paragraph" w:styleId="30">
    <w:name w:val="List Bullet 3"/>
    <w:basedOn w:val="a2"/>
    <w:semiHidden/>
    <w:unhideWhenUsed/>
    <w:pPr>
      <w:numPr>
        <w:numId w:val="5"/>
      </w:numPr>
      <w:contextualSpacing/>
    </w:pPr>
  </w:style>
  <w:style w:type="paragraph" w:styleId="3">
    <w:name w:val="List Number 3"/>
    <w:basedOn w:val="a2"/>
    <w:semiHidden/>
    <w:unhideWhenUsed/>
    <w:pPr>
      <w:numPr>
        <w:numId w:val="6"/>
      </w:numPr>
      <w:contextualSpacing/>
    </w:pPr>
  </w:style>
  <w:style w:type="numbering" w:customStyle="1" w:styleId="11">
    <w:name w:val="Стиль11"/>
    <w:uiPriority w:val="99"/>
    <w:pPr>
      <w:numPr>
        <w:numId w:val="5"/>
      </w:numPr>
    </w:pPr>
  </w:style>
  <w:style w:type="numbering" w:customStyle="1" w:styleId="21">
    <w:name w:val="Стиль21"/>
    <w:uiPriority w:val="99"/>
    <w:pPr>
      <w:numPr>
        <w:numId w:val="6"/>
      </w:numPr>
    </w:pPr>
  </w:style>
  <w:style w:type="numbering" w:customStyle="1" w:styleId="1">
    <w:name w:val="Стиль1"/>
    <w:uiPriority w:val="99"/>
    <w:pPr>
      <w:numPr>
        <w:numId w:val="67"/>
      </w:numPr>
    </w:pPr>
  </w:style>
  <w:style w:type="numbering" w:customStyle="1" w:styleId="22">
    <w:name w:val="Стиль2"/>
    <w:uiPriority w:val="99"/>
    <w:pPr>
      <w:numPr>
        <w:numId w:val="68"/>
      </w:numPr>
    </w:pPr>
  </w:style>
  <w:style w:type="character" w:styleId="afffd">
    <w:name w:val="page number"/>
    <w:basedOn w:val="a3"/>
    <w:uiPriority w:val="99"/>
    <w:semiHidden/>
    <w:unhideWhenUsed/>
  </w:style>
  <w:style w:type="paragraph" w:styleId="1f5">
    <w:name w:val="toc 1"/>
    <w:basedOn w:val="a2"/>
    <w:next w:val="a2"/>
    <w:autoRedefine/>
    <w:uiPriority w:val="39"/>
    <w:unhideWhenUsed/>
    <w:rsid w:val="00DF457D"/>
    <w:pPr>
      <w:spacing w:after="100"/>
    </w:pPr>
  </w:style>
  <w:style w:type="paragraph" w:styleId="2f6">
    <w:name w:val="toc 2"/>
    <w:basedOn w:val="a2"/>
    <w:next w:val="a2"/>
    <w:autoRedefine/>
    <w:uiPriority w:val="39"/>
    <w:unhideWhenUsed/>
    <w:rsid w:val="00DF457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yperlink" Target="mailto:tender@kc-tvel.ru" TargetMode="External"/><Relationship Id="rId26" Type="http://schemas.openxmlformats.org/officeDocument/2006/relationships/hyperlink" Target="mailto:arbitration@rosatom.ru" TargetMode="External"/><Relationship Id="rId39"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arbitration@tvel.ru" TargetMode="External"/><Relationship Id="rId34"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tender@kc-tvel.ru" TargetMode="External"/><Relationship Id="rId25" Type="http://schemas.openxmlformats.org/officeDocument/2006/relationships/hyperlink" Target="mailto:arbitration@rosatom.ru" TargetMode="External"/><Relationship Id="rId33" Type="http://schemas.openxmlformats.org/officeDocument/2006/relationships/hyperlink" Target="mailto:arbitration@rosatom.ru" TargetMode="External"/><Relationship Id="rId38"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mailto:tender@kc-tvel.ru" TargetMode="External"/><Relationship Id="rId20" Type="http://schemas.openxmlformats.org/officeDocument/2006/relationships/hyperlink" Target="mailto:arbitration@tvel.ru" TargetMode="External"/><Relationship Id="rId29" Type="http://schemas.openxmlformats.org/officeDocument/2006/relationships/hyperlink" Target="mailto:arbitration@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openxmlformats.org/officeDocument/2006/relationships/hyperlink" Target="mailto:arbitration@rosatom.ru" TargetMode="External"/><Relationship Id="rId37" Type="http://schemas.openxmlformats.org/officeDocument/2006/relationships/hyperlink" Target="mailto:arbitration@rosatom.ru" TargetMode="Externa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hyperlink" Target="mailto:arbitration@rosatom.ru" TargetMode="External"/><Relationship Id="rId36"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hyperlink" Target="mailto:tender@kc-tvel.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mailto:arbitration@rosatom.ru" TargetMode="External"/><Relationship Id="rId30" Type="http://schemas.openxmlformats.org/officeDocument/2006/relationships/hyperlink" Target="mailto:arbitration@rosatom.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AED54-D4F3-4CBC-9A01-0702A9C6F01A}">
  <ds:schemaRefs>
    <ds:schemaRef ds:uri="http://schemas.openxmlformats.org/officeDocument/2006/bibliography"/>
  </ds:schemaRefs>
</ds:datastoreItem>
</file>

<file path=customXml/itemProps2.xml><?xml version="1.0" encoding="utf-8"?>
<ds:datastoreItem xmlns:ds="http://schemas.openxmlformats.org/officeDocument/2006/customXml" ds:itemID="{E2EB12DE-E65B-482D-BE5E-66E856CD6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25</Pages>
  <Words>26899</Words>
  <Characters>153328</Characters>
  <Application>Microsoft Office Word</Application>
  <DocSecurity>0</DocSecurity>
  <Lines>1277</Lines>
  <Paragraphs>359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Александрова Ольга Дмитриевна</cp:lastModifiedBy>
  <cp:revision>8</cp:revision>
  <cp:lastPrinted>2013-05-13T09:54:00Z</cp:lastPrinted>
  <dcterms:created xsi:type="dcterms:W3CDTF">2014-06-27T05:21:00Z</dcterms:created>
  <dcterms:modified xsi:type="dcterms:W3CDTF">2014-07-03T10:39:00Z</dcterms:modified>
</cp:coreProperties>
</file>