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753140" w:rsidRPr="00E75F7D" w:rsidRDefault="00753140" w:rsidP="00753140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 w:rsidR="004E036E">
              <w:rPr>
                <w:b/>
                <w:u w:val="single"/>
              </w:rPr>
              <w:t>4516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</w:t>
            </w:r>
            <w:r w:rsidR="004E036E">
              <w:rPr>
                <w:b/>
                <w:u w:val="single"/>
              </w:rPr>
              <w:t>4</w:t>
            </w:r>
            <w:r>
              <w:rPr>
                <w:b/>
                <w:u w:val="single"/>
              </w:rPr>
              <w:t xml:space="preserve">» </w:t>
            </w:r>
            <w:r w:rsidR="004E036E">
              <w:rPr>
                <w:b/>
                <w:u w:val="single"/>
              </w:rPr>
              <w:t>ок</w:t>
            </w:r>
            <w:r>
              <w:rPr>
                <w:b/>
                <w:u w:val="single"/>
              </w:rPr>
              <w:t>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753140" w:rsidRPr="00A211CE" w:rsidRDefault="00753140" w:rsidP="00753140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4E036E">
              <w:rPr>
                <w:b/>
              </w:rPr>
              <w:t>8798</w:t>
            </w:r>
          </w:p>
          <w:p w:rsidR="005B66F4" w:rsidRPr="005B66F4" w:rsidRDefault="00753140" w:rsidP="004E036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 w:rsidR="004E036E">
              <w:rPr>
                <w:b/>
              </w:rPr>
              <w:t>1136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6520AD" w:rsidP="006520AD">
            <w:pPr>
              <w:ind w:right="153"/>
              <w:jc w:val="both"/>
            </w:pPr>
            <w:r w:rsidRPr="001E7700">
              <w:t xml:space="preserve">Соторов Вячеслав Васильевич,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(8-3823) 52-50-91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4E036E" w:rsidP="004E036E">
            <w:pPr>
              <w:rPr>
                <w:sz w:val="24"/>
                <w:szCs w:val="28"/>
              </w:rPr>
            </w:pPr>
            <w:r w:rsidRPr="004E036E">
              <w:rPr>
                <w:b/>
                <w:bCs/>
                <w:sz w:val="28"/>
              </w:rPr>
              <w:t>Пусконаладочные работы «под нагрузкой».  Реконструкция систем АУПС СОУЭ зданий и сооружений РХЗ (пл. 3) РХЗ ОАО «СХК»</w:t>
            </w:r>
            <w:r w:rsidRPr="004E036E">
              <w:rPr>
                <w:b/>
                <w:sz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231A6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4E036E" w:rsidRPr="004E036E">
              <w:rPr>
                <w:sz w:val="24"/>
                <w:szCs w:val="24"/>
              </w:rPr>
              <w:t xml:space="preserve">4516 от «24» октября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DD120A" w:rsidRDefault="00DD120A" w:rsidP="00DD120A">
            <w:pPr>
              <w:ind w:right="153"/>
              <w:jc w:val="both"/>
              <w:rPr>
                <w:color w:val="000000"/>
              </w:rPr>
            </w:pPr>
            <w:r>
              <w:rPr>
                <w:bCs/>
                <w:color w:val="000000"/>
              </w:rPr>
              <w:t>Начало:</w:t>
            </w:r>
            <w:r w:rsidRPr="009F66DF">
              <w:rPr>
                <w:bCs/>
                <w:color w:val="000000"/>
              </w:rPr>
              <w:t xml:space="preserve"> с момента подписания договора</w:t>
            </w:r>
            <w:r w:rsidRPr="009F66DF">
              <w:rPr>
                <w:color w:val="000000"/>
              </w:rPr>
              <w:t>.</w:t>
            </w:r>
          </w:p>
          <w:p w:rsidR="008E36DD" w:rsidRPr="00753140" w:rsidRDefault="00DD120A" w:rsidP="00753140">
            <w:pPr>
              <w:ind w:right="153"/>
              <w:jc w:val="both"/>
            </w:pPr>
            <w:r>
              <w:rPr>
                <w:color w:val="000000"/>
              </w:rPr>
              <w:t>Окончание: декабрь 2015 года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4E036E" w:rsidRPr="00AE003A" w:rsidRDefault="004E036E" w:rsidP="004E036E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 </w:t>
            </w:r>
            <w:r w:rsidRPr="009F66DF">
              <w:rPr>
                <w:bCs w:val="0"/>
              </w:rPr>
              <w:t>РХЗ ОАО «СХК»</w:t>
            </w:r>
            <w:r>
              <w:rPr>
                <w:bCs w:val="0"/>
              </w:rPr>
              <w:t>, автодорога 19/4</w:t>
            </w:r>
            <w:r w:rsidRPr="00D84860">
              <w:rPr>
                <w:color w:val="000000"/>
              </w:rPr>
              <w:t>.</w:t>
            </w:r>
          </w:p>
          <w:p w:rsidR="008E36DD" w:rsidRPr="00753140" w:rsidRDefault="008E36DD" w:rsidP="00753140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753140" w:rsidRDefault="004E036E" w:rsidP="00753140">
            <w:pPr>
              <w:pStyle w:val="Times12"/>
              <w:overflowPunct/>
              <w:autoSpaceDE/>
              <w:adjustRightInd/>
              <w:ind w:firstLine="0"/>
              <w:rPr>
                <w:b/>
                <w:i/>
                <w:szCs w:val="24"/>
              </w:rPr>
            </w:pPr>
            <w:r>
              <w:rPr>
                <w:bCs w:val="0"/>
                <w:color w:val="000000"/>
              </w:rPr>
              <w:t>О</w:t>
            </w:r>
            <w:r w:rsidRPr="00295B67">
              <w:rPr>
                <w:bCs w:val="0"/>
                <w:color w:val="000000"/>
              </w:rPr>
              <w:t xml:space="preserve">плата </w:t>
            </w:r>
            <w:r>
              <w:rPr>
                <w:bCs w:val="0"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 w:val="0"/>
                <w:color w:val="000000"/>
              </w:rPr>
              <w:t xml:space="preserve">Заказчиком в </w:t>
            </w:r>
            <w:r>
              <w:rPr>
                <w:bCs w:val="0"/>
                <w:color w:val="000000"/>
              </w:rPr>
              <w:t xml:space="preserve">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 w:val="0"/>
                <w:color w:val="000000"/>
              </w:rPr>
              <w:t>с Налоговым кодексом РФ</w:t>
            </w:r>
            <w:r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4E036E" w:rsidRDefault="004E036E" w:rsidP="004E036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4E036E" w:rsidRDefault="004E036E" w:rsidP="004E036E">
            <w:pPr>
              <w:contextualSpacing/>
              <w:jc w:val="both"/>
              <w:rPr>
                <w:color w:val="000000"/>
              </w:rPr>
            </w:pPr>
          </w:p>
          <w:p w:rsidR="004E036E" w:rsidRDefault="004E036E" w:rsidP="004E036E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4E036E" w:rsidRDefault="004E036E" w:rsidP="004E036E">
            <w:pPr>
              <w:contextualSpacing/>
              <w:jc w:val="both"/>
            </w:pPr>
            <w:r>
              <w:rPr>
                <w:b/>
                <w:bCs/>
                <w:color w:val="000000"/>
              </w:rPr>
              <w:t>2 552 934,00 (два миллиона пятьсот пятьдесят две тысячи девятьсот тридцать четыре</w:t>
            </w:r>
            <w:r>
              <w:t>)</w:t>
            </w:r>
            <w:r w:rsidRPr="00CB3289">
              <w:t xml:space="preserve">, рублей </w:t>
            </w:r>
            <w:r>
              <w:t>00</w:t>
            </w:r>
            <w:r w:rsidRPr="00CB3289">
              <w:t xml:space="preserve"> копеек включая НДС 18%.</w:t>
            </w:r>
          </w:p>
          <w:p w:rsidR="004E036E" w:rsidRDefault="004E036E" w:rsidP="004E036E">
            <w:pPr>
              <w:contextualSpacing/>
              <w:jc w:val="both"/>
            </w:pPr>
            <w:r>
              <w:t xml:space="preserve">НМЦД без учета НДС: </w:t>
            </w:r>
          </w:p>
          <w:p w:rsidR="004E036E" w:rsidRDefault="004E036E" w:rsidP="004E036E">
            <w:pPr>
              <w:contextualSpacing/>
              <w:jc w:val="both"/>
            </w:pPr>
            <w:r>
              <w:rPr>
                <w:b/>
                <w:bCs/>
                <w:color w:val="000000"/>
              </w:rPr>
              <w:t>2 163 503,38 (два миллиона сто шестьдесят три тысячи пятьсот три</w:t>
            </w:r>
            <w:r>
              <w:t>) рубля 38 копеек</w:t>
            </w:r>
          </w:p>
          <w:p w:rsidR="004E036E" w:rsidRPr="00CC2E4B" w:rsidRDefault="004E036E" w:rsidP="004E036E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753140">
              <w:rPr>
                <w:bCs/>
                <w:color w:val="000000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34C43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A34C43" w:rsidP="004E036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4E036E">
              <w:rPr>
                <w:spacing w:val="-6"/>
                <w:sz w:val="24"/>
                <w:szCs w:val="28"/>
              </w:rPr>
              <w:t>4</w:t>
            </w:r>
          </w:p>
        </w:tc>
        <w:tc>
          <w:tcPr>
            <w:tcW w:w="1576" w:type="dxa"/>
          </w:tcPr>
          <w:p w:rsidR="007C727A" w:rsidRPr="00CE5074" w:rsidRDefault="004E036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ок</w:t>
            </w:r>
            <w:r w:rsidR="00A34C43">
              <w:rPr>
                <w:spacing w:val="-6"/>
                <w:sz w:val="24"/>
                <w:szCs w:val="28"/>
              </w:rPr>
              <w:t>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A34C43" w:rsidP="004E036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</w:t>
            </w:r>
            <w:r w:rsidR="004E036E">
              <w:rPr>
                <w:spacing w:val="-6"/>
                <w:sz w:val="24"/>
                <w:szCs w:val="28"/>
              </w:rPr>
              <w:t>7</w:t>
            </w:r>
          </w:p>
        </w:tc>
        <w:tc>
          <w:tcPr>
            <w:tcW w:w="1701" w:type="dxa"/>
          </w:tcPr>
          <w:p w:rsidR="007C727A" w:rsidRPr="00CE5074" w:rsidRDefault="004E036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</w:t>
            </w:r>
            <w:r w:rsidR="00A34C43">
              <w:rPr>
                <w:spacing w:val="-6"/>
                <w:sz w:val="24"/>
                <w:szCs w:val="28"/>
              </w:rPr>
              <w:t>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4E036E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34C43">
              <w:rPr>
                <w:b/>
                <w:i/>
                <w:spacing w:val="-6"/>
                <w:sz w:val="24"/>
                <w:szCs w:val="24"/>
              </w:rPr>
              <w:t>0</w:t>
            </w:r>
            <w:r w:rsidR="004E036E">
              <w:rPr>
                <w:b/>
                <w:i/>
                <w:spacing w:val="-6"/>
                <w:sz w:val="24"/>
                <w:szCs w:val="24"/>
              </w:rPr>
              <w:t>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E036E">
              <w:rPr>
                <w:b/>
                <w:i/>
                <w:spacing w:val="-6"/>
                <w:sz w:val="24"/>
                <w:szCs w:val="24"/>
              </w:rPr>
              <w:t>но</w:t>
            </w:r>
            <w:r w:rsidR="00A34C43" w:rsidRPr="00A34C43">
              <w:rPr>
                <w:b/>
                <w:i/>
                <w:spacing w:val="-6"/>
                <w:sz w:val="24"/>
                <w:szCs w:val="24"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4E036E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34C43">
              <w:rPr>
                <w:b/>
                <w:i/>
                <w:spacing w:val="-6"/>
                <w:sz w:val="24"/>
                <w:szCs w:val="24"/>
              </w:rPr>
              <w:t>0</w:t>
            </w:r>
            <w:r w:rsidR="004E036E">
              <w:rPr>
                <w:b/>
                <w:i/>
                <w:spacing w:val="-6"/>
                <w:sz w:val="24"/>
                <w:szCs w:val="24"/>
              </w:rPr>
              <w:t>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E036E">
              <w:rPr>
                <w:b/>
                <w:i/>
                <w:spacing w:val="-6"/>
                <w:sz w:val="24"/>
                <w:szCs w:val="24"/>
              </w:rPr>
              <w:t>дека</w:t>
            </w:r>
            <w:r w:rsidR="00A34C43" w:rsidRPr="00A34C43">
              <w:rPr>
                <w:b/>
                <w:i/>
                <w:spacing w:val="-6"/>
                <w:sz w:val="24"/>
                <w:szCs w:val="24"/>
              </w:rPr>
              <w:t xml:space="preserve">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A34C4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34C43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4E036E">
              <w:rPr>
                <w:b/>
                <w:i/>
                <w:spacing w:val="-6"/>
                <w:sz w:val="24"/>
                <w:szCs w:val="24"/>
              </w:rPr>
              <w:t>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E036E">
              <w:rPr>
                <w:b/>
                <w:i/>
                <w:spacing w:val="-6"/>
                <w:sz w:val="24"/>
                <w:szCs w:val="24"/>
              </w:rPr>
              <w:t>дека</w:t>
            </w:r>
            <w:r w:rsidR="004E036E" w:rsidRPr="00A34C43">
              <w:rPr>
                <w:b/>
                <w:i/>
                <w:spacing w:val="-6"/>
                <w:sz w:val="24"/>
                <w:szCs w:val="24"/>
              </w:rPr>
              <w:t xml:space="preserve">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807" w:rsidRDefault="00BD2807" w:rsidP="00B316AA">
      <w:r>
        <w:separator/>
      </w:r>
    </w:p>
  </w:endnote>
  <w:endnote w:type="continuationSeparator" w:id="0">
    <w:p w:rsidR="00BD2807" w:rsidRDefault="00BD280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807" w:rsidRDefault="00BD2807" w:rsidP="00B316AA">
      <w:r>
        <w:separator/>
      </w:r>
    </w:p>
  </w:footnote>
  <w:footnote w:type="continuationSeparator" w:id="0">
    <w:p w:rsidR="00BD2807" w:rsidRDefault="00BD280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662F7">
        <w:pPr>
          <w:pStyle w:val="a5"/>
          <w:jc w:val="center"/>
        </w:pPr>
        <w:fldSimple w:instr=" PAGE   \* MERGEFORMAT ">
          <w:r w:rsidR="0026209F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42FBC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27FDD"/>
    <w:rsid w:val="00231A63"/>
    <w:rsid w:val="00232B17"/>
    <w:rsid w:val="0026209F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B2878"/>
    <w:rsid w:val="004C38DA"/>
    <w:rsid w:val="004E036E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40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D7321"/>
    <w:rsid w:val="009F63AA"/>
    <w:rsid w:val="00A22E40"/>
    <w:rsid w:val="00A34C43"/>
    <w:rsid w:val="00A43531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2807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662F7"/>
    <w:rsid w:val="00D82982"/>
    <w:rsid w:val="00DB054E"/>
    <w:rsid w:val="00DC0D7E"/>
    <w:rsid w:val="00DC3D42"/>
    <w:rsid w:val="00DD120A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15CF1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35664-D8F1-43DE-9996-1A89AF60A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2014-10-24T04:41:00Z</dcterms:created>
  <dcterms:modified xsi:type="dcterms:W3CDTF">2014-10-24T06:44:00Z</dcterms:modified>
</cp:coreProperties>
</file>