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94" w:rsidRPr="0057444E" w:rsidRDefault="00DD2089" w:rsidP="006B093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020333" w:rsidRPr="0057444E" w:rsidRDefault="00020333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A4E" w:rsidRPr="0057444E" w:rsidRDefault="00857951" w:rsidP="001D0A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«Поставка </w:t>
      </w:r>
      <w:r w:rsidR="00960175" w:rsidRPr="0057444E">
        <w:rPr>
          <w:rFonts w:ascii="Times New Roman" w:hAnsi="Times New Roman" w:cs="Times New Roman"/>
          <w:b/>
          <w:bCs/>
          <w:sz w:val="24"/>
          <w:szCs w:val="24"/>
        </w:rPr>
        <w:t>ГСМ (</w:t>
      </w:r>
      <w:r w:rsidR="002D3F94" w:rsidRPr="0057444E">
        <w:rPr>
          <w:rFonts w:ascii="Times New Roman" w:hAnsi="Times New Roman" w:cs="Times New Roman"/>
          <w:b/>
          <w:bCs/>
          <w:sz w:val="24"/>
          <w:szCs w:val="24"/>
        </w:rPr>
        <w:t>дизельно</w:t>
      </w:r>
      <w:r w:rsidR="00223A1D" w:rsidRPr="0057444E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D3F94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 топлив</w:t>
      </w:r>
      <w:r w:rsidR="00223A1D" w:rsidRPr="0057444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2D3F94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A2FD8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бензин) </w:t>
      </w:r>
      <w:r w:rsidR="001D0A4E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через сеть АЗС </w:t>
      </w:r>
    </w:p>
    <w:p w:rsidR="005E0A13" w:rsidRPr="0057444E" w:rsidRDefault="00857951" w:rsidP="005E0A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sz w:val="24"/>
          <w:szCs w:val="24"/>
        </w:rPr>
        <w:t>для ОСП «</w:t>
      </w:r>
      <w:r w:rsidR="001D0A4E" w:rsidRPr="0057444E">
        <w:rPr>
          <w:rFonts w:ascii="Times New Roman" w:hAnsi="Times New Roman" w:cs="Times New Roman"/>
          <w:b/>
          <w:bCs/>
          <w:sz w:val="24"/>
          <w:szCs w:val="24"/>
        </w:rPr>
        <w:t>Краснокаменское»</w:t>
      </w:r>
      <w:r w:rsidR="00ED1091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0A4E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ЗАО «РУСБУРМАШ» </w:t>
      </w:r>
      <w:r w:rsidR="0057444E">
        <w:rPr>
          <w:rFonts w:ascii="Times New Roman" w:hAnsi="Times New Roman" w:cs="Times New Roman"/>
          <w:b/>
          <w:bCs/>
          <w:sz w:val="24"/>
          <w:szCs w:val="24"/>
        </w:rPr>
        <w:t xml:space="preserve">до конца </w:t>
      </w:r>
      <w:r w:rsidR="00960175" w:rsidRPr="0057444E">
        <w:rPr>
          <w:rFonts w:ascii="Times New Roman" w:hAnsi="Times New Roman" w:cs="Times New Roman"/>
          <w:b/>
          <w:bCs/>
          <w:sz w:val="24"/>
          <w:szCs w:val="24"/>
        </w:rPr>
        <w:t>2012г.</w:t>
      </w:r>
      <w:r w:rsidRPr="0057444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1E2EE7" w:rsidRPr="0057444E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7444E"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000" w:type="pct"/>
        <w:tblLook w:val="04A0"/>
      </w:tblPr>
      <w:tblGrid>
        <w:gridCol w:w="641"/>
        <w:gridCol w:w="2041"/>
        <w:gridCol w:w="1403"/>
        <w:gridCol w:w="2311"/>
        <w:gridCol w:w="3176"/>
      </w:tblGrid>
      <w:tr w:rsidR="00F3635D" w:rsidRPr="0057444E" w:rsidTr="00F877F0">
        <w:trPr>
          <w:trHeight w:val="1066"/>
        </w:trPr>
        <w:tc>
          <w:tcPr>
            <w:tcW w:w="335" w:type="pct"/>
            <w:shd w:val="clear" w:color="auto" w:fill="F2F2F2" w:themeFill="background1" w:themeFillShade="F2"/>
            <w:vAlign w:val="center"/>
          </w:tcPr>
          <w:p w:rsidR="00477036" w:rsidRPr="0057444E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66" w:type="pct"/>
            <w:shd w:val="clear" w:color="auto" w:fill="F2F2F2" w:themeFill="background1" w:themeFillShade="F2"/>
            <w:vAlign w:val="center"/>
          </w:tcPr>
          <w:p w:rsidR="00477036" w:rsidRPr="0057444E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33" w:type="pct"/>
            <w:shd w:val="clear" w:color="auto" w:fill="F2F2F2" w:themeFill="background1" w:themeFillShade="F2"/>
            <w:vAlign w:val="center"/>
          </w:tcPr>
          <w:p w:rsidR="00477036" w:rsidRPr="0057444E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207" w:type="pct"/>
            <w:shd w:val="clear" w:color="auto" w:fill="F2F2F2" w:themeFill="background1" w:themeFillShade="F2"/>
            <w:vAlign w:val="center"/>
          </w:tcPr>
          <w:p w:rsidR="00477036" w:rsidRPr="0057444E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  <w:tc>
          <w:tcPr>
            <w:tcW w:w="1659" w:type="pct"/>
            <w:shd w:val="clear" w:color="auto" w:fill="F2F2F2" w:themeFill="background1" w:themeFillShade="F2"/>
            <w:vAlign w:val="center"/>
          </w:tcPr>
          <w:p w:rsidR="0057444E" w:rsidRPr="0057444E" w:rsidRDefault="00477036" w:rsidP="002C33D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744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Место заправки (АЗС)</w:t>
            </w:r>
          </w:p>
          <w:p w:rsidR="00477036" w:rsidRPr="0057444E" w:rsidRDefault="0057444E" w:rsidP="002C33D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744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г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. Краснокаменск</w:t>
            </w:r>
          </w:p>
        </w:tc>
      </w:tr>
      <w:tr w:rsidR="0057444E" w:rsidRPr="0057444E" w:rsidTr="00F877F0">
        <w:trPr>
          <w:trHeight w:val="1067"/>
        </w:trPr>
        <w:tc>
          <w:tcPr>
            <w:tcW w:w="335" w:type="pct"/>
            <w:vAlign w:val="center"/>
          </w:tcPr>
          <w:p w:rsidR="0057444E" w:rsidRPr="0057444E" w:rsidRDefault="0057444E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57444E" w:rsidRPr="0057444E" w:rsidRDefault="0057444E" w:rsidP="005744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Бензин АИ-92 (заправка по талонам)</w:t>
            </w:r>
          </w:p>
        </w:tc>
        <w:tc>
          <w:tcPr>
            <w:tcW w:w="733" w:type="pct"/>
            <w:vAlign w:val="center"/>
          </w:tcPr>
          <w:p w:rsidR="0057444E" w:rsidRPr="0057444E" w:rsidRDefault="005744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b/>
                <w:bCs/>
                <w:color w:val="000000"/>
              </w:rPr>
              <w:t>12 000,00</w:t>
            </w:r>
          </w:p>
        </w:tc>
        <w:tc>
          <w:tcPr>
            <w:tcW w:w="1207" w:type="pct"/>
            <w:vAlign w:val="center"/>
          </w:tcPr>
          <w:p w:rsidR="0057444E" w:rsidRPr="0057444E" w:rsidRDefault="005744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57444E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57444E">
              <w:rPr>
                <w:rFonts w:ascii="Times New Roman" w:hAnsi="Times New Roman" w:cs="Times New Roman"/>
                <w:color w:val="000000"/>
              </w:rPr>
              <w:t xml:space="preserve"> 51105-97</w:t>
            </w:r>
          </w:p>
        </w:tc>
        <w:tc>
          <w:tcPr>
            <w:tcW w:w="1659" w:type="pct"/>
            <w:vMerge w:val="restart"/>
            <w:vAlign w:val="center"/>
          </w:tcPr>
          <w:p w:rsidR="0057444E" w:rsidRPr="0057444E" w:rsidRDefault="0057444E" w:rsidP="001D0A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АЗС Южная</w:t>
            </w:r>
            <w:proofErr w:type="gramEnd"/>
          </w:p>
          <w:p w:rsidR="0057444E" w:rsidRPr="0057444E" w:rsidRDefault="0057444E" w:rsidP="001D0A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АЗС Восточная</w:t>
            </w:r>
            <w:proofErr w:type="gramEnd"/>
          </w:p>
          <w:p w:rsidR="0057444E" w:rsidRPr="0057444E" w:rsidRDefault="0057444E" w:rsidP="001D0A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АЗС Западная</w:t>
            </w:r>
            <w:proofErr w:type="gramEnd"/>
          </w:p>
          <w:p w:rsidR="0057444E" w:rsidRPr="0057444E" w:rsidRDefault="0057444E" w:rsidP="001D0A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АЗС Союз и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</w:p>
        </w:tc>
      </w:tr>
      <w:tr w:rsidR="0057444E" w:rsidRPr="0057444E" w:rsidTr="00F877F0">
        <w:trPr>
          <w:trHeight w:val="1067"/>
        </w:trPr>
        <w:tc>
          <w:tcPr>
            <w:tcW w:w="335" w:type="pct"/>
            <w:vAlign w:val="center"/>
          </w:tcPr>
          <w:p w:rsidR="0057444E" w:rsidRPr="0057444E" w:rsidRDefault="0057444E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57444E" w:rsidRPr="0057444E" w:rsidRDefault="0057444E" w:rsidP="005744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Дизтопливо зимнее (заправка по талонам)</w:t>
            </w:r>
          </w:p>
        </w:tc>
        <w:tc>
          <w:tcPr>
            <w:tcW w:w="733" w:type="pct"/>
            <w:vAlign w:val="center"/>
          </w:tcPr>
          <w:p w:rsidR="0057444E" w:rsidRPr="0057444E" w:rsidRDefault="005744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b/>
                <w:bCs/>
                <w:color w:val="000000"/>
              </w:rPr>
              <w:t>63 000,00</w:t>
            </w:r>
          </w:p>
        </w:tc>
        <w:tc>
          <w:tcPr>
            <w:tcW w:w="1207" w:type="pct"/>
            <w:vAlign w:val="center"/>
          </w:tcPr>
          <w:p w:rsidR="0057444E" w:rsidRPr="0057444E" w:rsidRDefault="005744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1659" w:type="pct"/>
            <w:vMerge/>
            <w:vAlign w:val="center"/>
          </w:tcPr>
          <w:p w:rsidR="0057444E" w:rsidRPr="0057444E" w:rsidRDefault="0057444E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444E" w:rsidRPr="0057444E" w:rsidTr="00F877F0">
        <w:trPr>
          <w:trHeight w:val="1067"/>
        </w:trPr>
        <w:tc>
          <w:tcPr>
            <w:tcW w:w="335" w:type="pct"/>
            <w:vAlign w:val="center"/>
          </w:tcPr>
          <w:p w:rsidR="0057444E" w:rsidRPr="0057444E" w:rsidRDefault="0057444E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57444E" w:rsidRPr="0057444E" w:rsidRDefault="0057444E" w:rsidP="005744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sz w:val="24"/>
                <w:szCs w:val="24"/>
              </w:rPr>
              <w:t>Дизтопливо летнее (заправка по талонам)</w:t>
            </w:r>
          </w:p>
        </w:tc>
        <w:tc>
          <w:tcPr>
            <w:tcW w:w="733" w:type="pct"/>
            <w:vAlign w:val="center"/>
          </w:tcPr>
          <w:p w:rsidR="0057444E" w:rsidRPr="0057444E" w:rsidRDefault="005744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b/>
                <w:bCs/>
                <w:color w:val="000000"/>
              </w:rPr>
              <w:t>126 000,00</w:t>
            </w:r>
          </w:p>
        </w:tc>
        <w:tc>
          <w:tcPr>
            <w:tcW w:w="1207" w:type="pct"/>
            <w:vAlign w:val="center"/>
          </w:tcPr>
          <w:p w:rsidR="0057444E" w:rsidRPr="0057444E" w:rsidRDefault="005744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1659" w:type="pct"/>
            <w:vMerge/>
            <w:vAlign w:val="center"/>
          </w:tcPr>
          <w:p w:rsidR="0057444E" w:rsidRPr="0057444E" w:rsidRDefault="0057444E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E2EE7" w:rsidRPr="0057444E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57444E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DD2089" w:rsidRPr="0057444E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Характеристики дизельного топлива (ГОСТ 305–82)</w:t>
      </w: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Pr="0057444E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504"/>
        <w:gridCol w:w="2136"/>
        <w:gridCol w:w="1743"/>
        <w:gridCol w:w="2215"/>
      </w:tblGrid>
      <w:tr w:rsidR="00B2780B" w:rsidRPr="0057444E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57444E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57444E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57444E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90 % перегоняется при температуре (конец перегонки), °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57444E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E2EE7" w:rsidRPr="0057444E" w:rsidRDefault="001E2EE7" w:rsidP="008A2FD8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RPr="0057444E" w:rsidSect="00F877F0">
      <w:pgSz w:w="11907" w:h="16840" w:code="9"/>
      <w:pgMar w:top="1134" w:right="850" w:bottom="1134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61774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20333"/>
    <w:rsid w:val="0003311B"/>
    <w:rsid w:val="00070E72"/>
    <w:rsid w:val="000A5814"/>
    <w:rsid w:val="000B5DAA"/>
    <w:rsid w:val="00127025"/>
    <w:rsid w:val="00136E9F"/>
    <w:rsid w:val="00143C9B"/>
    <w:rsid w:val="0014449A"/>
    <w:rsid w:val="00172E1E"/>
    <w:rsid w:val="0017448B"/>
    <w:rsid w:val="001A796F"/>
    <w:rsid w:val="001B4191"/>
    <w:rsid w:val="001D0A4E"/>
    <w:rsid w:val="001D1BEE"/>
    <w:rsid w:val="001E2EE7"/>
    <w:rsid w:val="001E4744"/>
    <w:rsid w:val="001E73CC"/>
    <w:rsid w:val="001F24E4"/>
    <w:rsid w:val="001F585D"/>
    <w:rsid w:val="002042EE"/>
    <w:rsid w:val="00221217"/>
    <w:rsid w:val="00223A1D"/>
    <w:rsid w:val="0022472A"/>
    <w:rsid w:val="0023746B"/>
    <w:rsid w:val="002668C2"/>
    <w:rsid w:val="002C33D2"/>
    <w:rsid w:val="002C5048"/>
    <w:rsid w:val="002D3F94"/>
    <w:rsid w:val="002F444A"/>
    <w:rsid w:val="003316F0"/>
    <w:rsid w:val="00355027"/>
    <w:rsid w:val="003F7CD2"/>
    <w:rsid w:val="004010CF"/>
    <w:rsid w:val="00405998"/>
    <w:rsid w:val="00410C22"/>
    <w:rsid w:val="004129DA"/>
    <w:rsid w:val="0041426A"/>
    <w:rsid w:val="00477036"/>
    <w:rsid w:val="004873BC"/>
    <w:rsid w:val="00493587"/>
    <w:rsid w:val="004E42D8"/>
    <w:rsid w:val="004F0901"/>
    <w:rsid w:val="004F3065"/>
    <w:rsid w:val="005715BB"/>
    <w:rsid w:val="0057444E"/>
    <w:rsid w:val="0058327B"/>
    <w:rsid w:val="00584791"/>
    <w:rsid w:val="00593EB5"/>
    <w:rsid w:val="005B6F07"/>
    <w:rsid w:val="005C294E"/>
    <w:rsid w:val="005E0A13"/>
    <w:rsid w:val="005E580B"/>
    <w:rsid w:val="00607955"/>
    <w:rsid w:val="00615888"/>
    <w:rsid w:val="00684B6B"/>
    <w:rsid w:val="006A0CA6"/>
    <w:rsid w:val="006B0504"/>
    <w:rsid w:val="006B093F"/>
    <w:rsid w:val="006B38B8"/>
    <w:rsid w:val="006D2E2F"/>
    <w:rsid w:val="006D3FB0"/>
    <w:rsid w:val="006F73E6"/>
    <w:rsid w:val="00706DE7"/>
    <w:rsid w:val="00721F51"/>
    <w:rsid w:val="0074642E"/>
    <w:rsid w:val="0074738B"/>
    <w:rsid w:val="007532FA"/>
    <w:rsid w:val="00761BF4"/>
    <w:rsid w:val="00791A86"/>
    <w:rsid w:val="007A57BB"/>
    <w:rsid w:val="007B0AF6"/>
    <w:rsid w:val="007E7C3C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A2FD8"/>
    <w:rsid w:val="008B2678"/>
    <w:rsid w:val="008D56E3"/>
    <w:rsid w:val="00906B7E"/>
    <w:rsid w:val="00913B37"/>
    <w:rsid w:val="00913C4B"/>
    <w:rsid w:val="00920DD9"/>
    <w:rsid w:val="00937D0A"/>
    <w:rsid w:val="009415F5"/>
    <w:rsid w:val="00942DC6"/>
    <w:rsid w:val="00947301"/>
    <w:rsid w:val="009555A2"/>
    <w:rsid w:val="00960175"/>
    <w:rsid w:val="00966424"/>
    <w:rsid w:val="009825B1"/>
    <w:rsid w:val="00987F7D"/>
    <w:rsid w:val="009903A1"/>
    <w:rsid w:val="009A3C8E"/>
    <w:rsid w:val="009B27AC"/>
    <w:rsid w:val="009B2C8D"/>
    <w:rsid w:val="009C38C1"/>
    <w:rsid w:val="00A01DB9"/>
    <w:rsid w:val="00A12B86"/>
    <w:rsid w:val="00A27F36"/>
    <w:rsid w:val="00A301FA"/>
    <w:rsid w:val="00A5013F"/>
    <w:rsid w:val="00A71BDD"/>
    <w:rsid w:val="00A8214E"/>
    <w:rsid w:val="00A95248"/>
    <w:rsid w:val="00AD100B"/>
    <w:rsid w:val="00AE7216"/>
    <w:rsid w:val="00B01D81"/>
    <w:rsid w:val="00B2780B"/>
    <w:rsid w:val="00B44D99"/>
    <w:rsid w:val="00B5432A"/>
    <w:rsid w:val="00B57136"/>
    <w:rsid w:val="00B72F96"/>
    <w:rsid w:val="00C04DCF"/>
    <w:rsid w:val="00C202AD"/>
    <w:rsid w:val="00C22718"/>
    <w:rsid w:val="00C3192F"/>
    <w:rsid w:val="00C57D16"/>
    <w:rsid w:val="00C73E07"/>
    <w:rsid w:val="00C80B17"/>
    <w:rsid w:val="00CA7AE5"/>
    <w:rsid w:val="00CB048E"/>
    <w:rsid w:val="00CE7A1F"/>
    <w:rsid w:val="00CF56CD"/>
    <w:rsid w:val="00D01B79"/>
    <w:rsid w:val="00D43494"/>
    <w:rsid w:val="00D6214B"/>
    <w:rsid w:val="00D767B7"/>
    <w:rsid w:val="00DC4944"/>
    <w:rsid w:val="00DC63EC"/>
    <w:rsid w:val="00DC6954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D1091"/>
    <w:rsid w:val="00EE5112"/>
    <w:rsid w:val="00F00053"/>
    <w:rsid w:val="00F266B9"/>
    <w:rsid w:val="00F348AF"/>
    <w:rsid w:val="00F3635D"/>
    <w:rsid w:val="00F71530"/>
    <w:rsid w:val="00F877F0"/>
    <w:rsid w:val="00FB7E68"/>
    <w:rsid w:val="00FC4946"/>
    <w:rsid w:val="00FC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26</cp:revision>
  <cp:lastPrinted>2011-12-12T11:33:00Z</cp:lastPrinted>
  <dcterms:created xsi:type="dcterms:W3CDTF">2011-05-18T11:11:00Z</dcterms:created>
  <dcterms:modified xsi:type="dcterms:W3CDTF">2012-05-12T04:33:00Z</dcterms:modified>
</cp:coreProperties>
</file>