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A1" w:rsidRPr="007776EB" w:rsidRDefault="007336A1" w:rsidP="007336A1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7336A1" w:rsidRPr="007776EB" w:rsidRDefault="007336A1" w:rsidP="007336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336A1" w:rsidRPr="007776EB" w:rsidRDefault="007336A1" w:rsidP="007336A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336A1" w:rsidRPr="007776EB" w:rsidRDefault="007336A1" w:rsidP="007336A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="006D742D" w:rsidRPr="009B7C29">
        <w:rPr>
          <w:sz w:val="28"/>
          <w:szCs w:val="28"/>
        </w:rPr>
        <w:t>Поставка механизма винтового г/</w:t>
      </w:r>
      <w:proofErr w:type="spellStart"/>
      <w:proofErr w:type="gramStart"/>
      <w:r w:rsidR="006D742D" w:rsidRPr="009B7C29">
        <w:rPr>
          <w:sz w:val="28"/>
          <w:szCs w:val="28"/>
        </w:rPr>
        <w:t>п</w:t>
      </w:r>
      <w:proofErr w:type="spellEnd"/>
      <w:proofErr w:type="gramEnd"/>
      <w:r w:rsidR="006D742D" w:rsidRPr="009B7C29">
        <w:rPr>
          <w:sz w:val="28"/>
          <w:szCs w:val="28"/>
        </w:rPr>
        <w:t xml:space="preserve"> 3,2 т для затвора плоского колесного для строительства энергоблоков № 3, 4 Ростовской АЭС</w:t>
      </w:r>
      <w:r w:rsidRPr="007776EB">
        <w:rPr>
          <w:sz w:val="28"/>
          <w:szCs w:val="28"/>
        </w:rPr>
        <w:t>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Состав и объем поставки: </w:t>
      </w:r>
      <w:r w:rsidR="00C73F73">
        <w:rPr>
          <w:sz w:val="28"/>
          <w:szCs w:val="28"/>
        </w:rPr>
        <w:t>определяются в Спецификации (Приложения № 1.1 и 1.2 к проекту договора (ЧАСТЬ 2 «Проект договора» Тома 1 «</w:t>
      </w:r>
      <w:r w:rsidR="00C73F73">
        <w:rPr>
          <w:caps/>
          <w:sz w:val="28"/>
          <w:szCs w:val="28"/>
        </w:rPr>
        <w:t>общая и коммерческая части»</w:t>
      </w:r>
      <w:r w:rsidR="00C73F73">
        <w:rPr>
          <w:sz w:val="28"/>
          <w:szCs w:val="28"/>
        </w:rPr>
        <w:t xml:space="preserve"> документации))</w:t>
      </w:r>
      <w:r w:rsidRPr="007776EB">
        <w:rPr>
          <w:sz w:val="28"/>
          <w:szCs w:val="28"/>
        </w:rPr>
        <w:t>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Срок поставки товара: </w:t>
      </w:r>
      <w:r w:rsidR="00C73F73">
        <w:rPr>
          <w:sz w:val="28"/>
          <w:szCs w:val="28"/>
        </w:rPr>
        <w:t>определяется в Спецификации (Приложения № 1.1 и 1.2 к проекту договора (ЧАСТЬ 2 «Проект договора» Тома 1 «</w:t>
      </w:r>
      <w:r w:rsidR="00C73F73">
        <w:rPr>
          <w:caps/>
          <w:sz w:val="28"/>
          <w:szCs w:val="28"/>
        </w:rPr>
        <w:t>общая и коммерческая части»</w:t>
      </w:r>
      <w:r w:rsidR="00C73F73">
        <w:rPr>
          <w:sz w:val="28"/>
          <w:szCs w:val="28"/>
        </w:rPr>
        <w:t xml:space="preserve"> документации))</w:t>
      </w:r>
      <w:r w:rsidRPr="007776EB">
        <w:rPr>
          <w:sz w:val="28"/>
          <w:szCs w:val="28"/>
        </w:rPr>
        <w:t>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6A1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6D742D" w:rsidRPr="00326C7E">
        <w:rPr>
          <w:b/>
          <w:sz w:val="28"/>
          <w:szCs w:val="28"/>
        </w:rPr>
        <w:t>4 570 780,00</w:t>
      </w:r>
      <w:r w:rsidR="006D742D">
        <w:rPr>
          <w:sz w:val="28"/>
          <w:szCs w:val="28"/>
        </w:rPr>
        <w:t xml:space="preserve"> (</w:t>
      </w:r>
      <w:r w:rsidR="006D742D" w:rsidRPr="00326C7E">
        <w:rPr>
          <w:sz w:val="28"/>
          <w:szCs w:val="28"/>
        </w:rPr>
        <w:t>Четыре миллиона пятьсот семьдесят тысяч семьсот восемьдесят</w:t>
      </w:r>
      <w:r w:rsidR="006D742D">
        <w:rPr>
          <w:sz w:val="28"/>
          <w:szCs w:val="28"/>
        </w:rPr>
        <w:t>)</w:t>
      </w:r>
      <w:r w:rsidR="006D742D" w:rsidRPr="002C6E3D">
        <w:rPr>
          <w:sz w:val="28"/>
          <w:szCs w:val="28"/>
        </w:rPr>
        <w:t xml:space="preserve"> рубл</w:t>
      </w:r>
      <w:r w:rsidR="006D742D">
        <w:rPr>
          <w:sz w:val="28"/>
          <w:szCs w:val="28"/>
        </w:rPr>
        <w:t>ей 00</w:t>
      </w:r>
      <w:r w:rsidR="006D742D" w:rsidRPr="002C6E3D">
        <w:rPr>
          <w:sz w:val="28"/>
          <w:szCs w:val="28"/>
        </w:rPr>
        <w:t xml:space="preserve"> копе</w:t>
      </w:r>
      <w:r w:rsidR="006D742D">
        <w:rPr>
          <w:sz w:val="28"/>
          <w:szCs w:val="28"/>
        </w:rPr>
        <w:t>йки</w:t>
      </w:r>
      <w:r w:rsidR="006D742D"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336A1" w:rsidRPr="007776EB" w:rsidRDefault="007336A1" w:rsidP="007336A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6D742D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 w:rsidR="006D742D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6D742D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 w:rsidR="006D742D"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6D742D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6D742D"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 w:rsidR="006D742D"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336A1" w:rsidRPr="007776EB" w:rsidRDefault="007336A1" w:rsidP="007336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336A1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42D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6A1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4C5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6AFB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3F73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34C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336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951</Words>
  <Characters>5427</Characters>
  <Application>Microsoft Office Word</Application>
  <DocSecurity>0</DocSecurity>
  <Lines>45</Lines>
  <Paragraphs>12</Paragraphs>
  <ScaleCrop>false</ScaleCrop>
  <Company>NIAEP</Company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6665</cp:lastModifiedBy>
  <cp:revision>3</cp:revision>
  <dcterms:created xsi:type="dcterms:W3CDTF">2014-03-06T11:29:00Z</dcterms:created>
  <dcterms:modified xsi:type="dcterms:W3CDTF">2014-03-28T06:44:00Z</dcterms:modified>
</cp:coreProperties>
</file>