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830" w:rsidRDefault="009D2830" w:rsidP="00C44CAA">
      <w:pPr>
        <w:pStyle w:val="a3"/>
        <w:spacing w:before="0" w:beforeAutospacing="0" w:after="0" w:afterAutospacing="0"/>
        <w:jc w:val="center"/>
        <w:rPr>
          <w:b/>
        </w:rPr>
      </w:pPr>
    </w:p>
    <w:p w:rsidR="00C44CAA" w:rsidRDefault="00C44CAA" w:rsidP="00C44CAA">
      <w:pPr>
        <w:pStyle w:val="a3"/>
        <w:spacing w:before="0" w:beforeAutospacing="0" w:after="0" w:afterAutospacing="0"/>
        <w:jc w:val="center"/>
        <w:rPr>
          <w:b/>
        </w:rPr>
      </w:pPr>
      <w:r w:rsidRPr="00B20FDA">
        <w:rPr>
          <w:b/>
        </w:rPr>
        <w:t>ФГУП «ИРЕА»</w:t>
      </w:r>
    </w:p>
    <w:p w:rsidR="00555665" w:rsidRDefault="00555665" w:rsidP="00C44CAA">
      <w:pPr>
        <w:pStyle w:val="a3"/>
        <w:spacing w:before="0" w:beforeAutospacing="0" w:after="0" w:afterAutospacing="0"/>
        <w:jc w:val="center"/>
        <w:rPr>
          <w:b/>
        </w:rPr>
      </w:pPr>
    </w:p>
    <w:p w:rsidR="00C44CAA" w:rsidRPr="00D96B01" w:rsidRDefault="00C44CAA" w:rsidP="00C44CAA">
      <w:pPr>
        <w:pStyle w:val="a3"/>
        <w:spacing w:before="0" w:beforeAutospacing="0" w:after="0" w:afterAutospacing="0"/>
        <w:jc w:val="center"/>
        <w:rPr>
          <w:b/>
        </w:rPr>
      </w:pPr>
      <w:r w:rsidRPr="00B20FDA">
        <w:rPr>
          <w:b/>
        </w:rPr>
        <w:t>ПРОТОКОЛ  № 1/</w:t>
      </w:r>
      <w:r>
        <w:rPr>
          <w:b/>
        </w:rPr>
        <w:t>П</w:t>
      </w:r>
      <w:r w:rsidRPr="00B20FDA">
        <w:rPr>
          <w:b/>
        </w:rPr>
        <w:t>П</w:t>
      </w:r>
      <w:r>
        <w:rPr>
          <w:b/>
        </w:rPr>
        <w:t xml:space="preserve">З </w:t>
      </w:r>
      <w:r w:rsidR="00D96B01">
        <w:rPr>
          <w:b/>
        </w:rPr>
        <w:t>12</w:t>
      </w:r>
      <w:r>
        <w:rPr>
          <w:b/>
        </w:rPr>
        <w:t>.</w:t>
      </w:r>
      <w:r w:rsidR="00FC2AA9">
        <w:rPr>
          <w:b/>
        </w:rPr>
        <w:t>0</w:t>
      </w:r>
      <w:r w:rsidR="00D96B01">
        <w:rPr>
          <w:b/>
        </w:rPr>
        <w:t>1</w:t>
      </w:r>
      <w:r>
        <w:rPr>
          <w:b/>
        </w:rPr>
        <w:t>-2012</w:t>
      </w:r>
      <w:r w:rsidR="00D96B01">
        <w:rPr>
          <w:b/>
        </w:rPr>
        <w:t>/</w:t>
      </w:r>
      <w:r w:rsidR="00D96B01">
        <w:rPr>
          <w:b/>
          <w:lang w:val="en-US"/>
        </w:rPr>
        <w:t>Z</w:t>
      </w:r>
      <w:r w:rsidR="00D96B01" w:rsidRPr="00D96B01">
        <w:rPr>
          <w:b/>
        </w:rPr>
        <w:t>019335</w:t>
      </w:r>
    </w:p>
    <w:p w:rsidR="00C44CAA" w:rsidRDefault="00C44CAA" w:rsidP="00D96B01">
      <w:pPr>
        <w:pStyle w:val="a3"/>
        <w:jc w:val="center"/>
      </w:pPr>
      <w:r>
        <w:t xml:space="preserve">г. Москва                                                                                                  </w:t>
      </w:r>
      <w:r w:rsidR="00D96B01" w:rsidRPr="00D96B01">
        <w:t>17</w:t>
      </w:r>
      <w:r w:rsidR="00FC2AA9">
        <w:t xml:space="preserve"> </w:t>
      </w:r>
      <w:r w:rsidR="00D96B01">
        <w:t>дека</w:t>
      </w:r>
      <w:r w:rsidR="00C1457E">
        <w:t>бря</w:t>
      </w:r>
      <w:r>
        <w:t xml:space="preserve"> 2012 г.</w:t>
      </w:r>
    </w:p>
    <w:p w:rsidR="00C44CAA" w:rsidRDefault="00C44CAA" w:rsidP="00C44CAA">
      <w:pPr>
        <w:pStyle w:val="a3"/>
        <w:jc w:val="both"/>
      </w:pPr>
      <w:r w:rsidRPr="006424F4">
        <w:rPr>
          <w:b/>
        </w:rPr>
        <w:t>1. Наименование Заказчика</w:t>
      </w:r>
      <w:r>
        <w:t>: Федеральное государственное унитарное предприятие «Государственный ордена Трудового Красного Знамени научно-исследовательский институт химических реактивов и особо чистых химических веществ» (сокращенное наименование – ФГУП «ИРЕА»).</w:t>
      </w:r>
    </w:p>
    <w:p w:rsidR="00555665" w:rsidRDefault="00C44CAA" w:rsidP="00072765">
      <w:pPr>
        <w:pStyle w:val="a3"/>
        <w:jc w:val="both"/>
        <w:rPr>
          <w:u w:val="single"/>
        </w:rPr>
      </w:pPr>
      <w:r w:rsidRPr="0083095E">
        <w:rPr>
          <w:b/>
        </w:rPr>
        <w:t>2. Предмет</w:t>
      </w:r>
      <w:r w:rsidRPr="006424F4">
        <w:rPr>
          <w:b/>
        </w:rPr>
        <w:t xml:space="preserve"> простой процедуры закупки</w:t>
      </w:r>
      <w:r>
        <w:t xml:space="preserve">: </w:t>
      </w:r>
      <w:r w:rsidR="00D96B01" w:rsidRPr="00D96B01">
        <w:rPr>
          <w:u w:val="single"/>
        </w:rPr>
        <w:t>оказание услуг по информационному сопровождению Систем «Консультант Плюс» на 2013 год.</w:t>
      </w:r>
    </w:p>
    <w:p w:rsidR="004147A8" w:rsidRPr="004147A8" w:rsidRDefault="004147A8" w:rsidP="004147A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4147A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2.1. Извещение о проведении простой процедуры закупки (запрос цен) в электронной форме  (далее - Извещение), и Документация по проведению простой процедуры закупки (запрос цен) в электронной форме (далее – Документация) размещены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07</w:t>
      </w:r>
      <w:r w:rsidRPr="004147A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12</w:t>
      </w:r>
      <w:r w:rsidRPr="004147A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.2012 г. на официальном сайте -</w:t>
      </w:r>
      <w:hyperlink r:id="rId6" w:history="1">
        <w:r w:rsidRPr="004147A8">
          <w:rPr>
            <w:rFonts w:ascii="Times New Roman" w:eastAsia="Times New Roman" w:hAnsi="Times New Roman" w:cs="Times New Roman"/>
            <w:bCs/>
            <w:iCs/>
            <w:color w:val="0000FF"/>
            <w:sz w:val="24"/>
            <w:szCs w:val="24"/>
            <w:u w:val="single"/>
            <w:lang w:val="en-US" w:eastAsia="ru-RU"/>
          </w:rPr>
          <w:t>www</w:t>
        </w:r>
        <w:r w:rsidRPr="004147A8">
          <w:rPr>
            <w:rFonts w:ascii="Times New Roman" w:eastAsia="Times New Roman" w:hAnsi="Times New Roman" w:cs="Times New Roman"/>
            <w:bCs/>
            <w:iCs/>
            <w:color w:val="0000FF"/>
            <w:sz w:val="24"/>
            <w:szCs w:val="24"/>
            <w:u w:val="single"/>
            <w:lang w:eastAsia="ru-RU"/>
          </w:rPr>
          <w:t>.</w:t>
        </w:r>
        <w:r w:rsidRPr="004147A8">
          <w:rPr>
            <w:rFonts w:ascii="Times New Roman" w:eastAsia="Times New Roman" w:hAnsi="Times New Roman" w:cs="Times New Roman"/>
            <w:bCs/>
            <w:iCs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4147A8">
          <w:rPr>
            <w:rFonts w:ascii="Times New Roman" w:eastAsia="Times New Roman" w:hAnsi="Times New Roman" w:cs="Times New Roman"/>
            <w:bCs/>
            <w:iCs/>
            <w:color w:val="0000FF"/>
            <w:sz w:val="24"/>
            <w:szCs w:val="24"/>
            <w:u w:val="single"/>
            <w:lang w:eastAsia="ru-RU"/>
          </w:rPr>
          <w:t>.</w:t>
        </w:r>
        <w:r w:rsidRPr="004147A8">
          <w:rPr>
            <w:rFonts w:ascii="Times New Roman" w:eastAsia="Times New Roman" w:hAnsi="Times New Roman" w:cs="Times New Roman"/>
            <w:bCs/>
            <w:iCs/>
            <w:color w:val="0000FF"/>
            <w:sz w:val="24"/>
            <w:szCs w:val="24"/>
            <w:u w:val="single"/>
            <w:lang w:val="en-US" w:eastAsia="ru-RU"/>
          </w:rPr>
          <w:t>gov</w:t>
        </w:r>
        <w:r w:rsidRPr="004147A8">
          <w:rPr>
            <w:rFonts w:ascii="Times New Roman" w:eastAsia="Times New Roman" w:hAnsi="Times New Roman" w:cs="Times New Roman"/>
            <w:bCs/>
            <w:iCs/>
            <w:color w:val="0000FF"/>
            <w:sz w:val="24"/>
            <w:szCs w:val="24"/>
            <w:u w:val="single"/>
            <w:lang w:eastAsia="ru-RU"/>
          </w:rPr>
          <w:t>.</w:t>
        </w:r>
        <w:r w:rsidRPr="004147A8">
          <w:rPr>
            <w:rFonts w:ascii="Times New Roman" w:eastAsia="Times New Roman" w:hAnsi="Times New Roman" w:cs="Times New Roman"/>
            <w:bCs/>
            <w:iCs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4147A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№ 312000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61578</w:t>
      </w:r>
      <w:r w:rsidRPr="004147A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 сайте ЭТП </w:t>
      </w:r>
      <w:r w:rsidRPr="004147A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Аукционный Конкурсный Дом</w:t>
      </w:r>
      <w:r w:rsidRPr="004147A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- </w:t>
      </w:r>
      <w:hyperlink r:id="rId7" w:history="1">
        <w:r w:rsidRPr="004147A8">
          <w:rPr>
            <w:rFonts w:ascii="Times New Roman" w:eastAsia="Times New Roman" w:hAnsi="Times New Roman" w:cs="Times New Roman"/>
            <w:bCs/>
            <w:iCs/>
            <w:color w:val="0000FF"/>
            <w:sz w:val="24"/>
            <w:szCs w:val="24"/>
            <w:u w:val="single"/>
            <w:lang w:val="en-US" w:eastAsia="ru-RU"/>
          </w:rPr>
          <w:t>www</w:t>
        </w:r>
        <w:r w:rsidRPr="004147A8">
          <w:rPr>
            <w:rFonts w:ascii="Times New Roman" w:eastAsia="Times New Roman" w:hAnsi="Times New Roman" w:cs="Times New Roman"/>
            <w:bCs/>
            <w:iCs/>
            <w:color w:val="0000FF"/>
            <w:sz w:val="24"/>
            <w:szCs w:val="24"/>
            <w:u w:val="single"/>
            <w:lang w:eastAsia="ru-RU"/>
          </w:rPr>
          <w:t>.</w:t>
        </w:r>
        <w:r w:rsidRPr="004147A8">
          <w:rPr>
            <w:rFonts w:ascii="Times New Roman" w:eastAsia="Times New Roman" w:hAnsi="Times New Roman" w:cs="Times New Roman"/>
            <w:bCs/>
            <w:iCs/>
            <w:color w:val="0000FF"/>
            <w:sz w:val="24"/>
            <w:szCs w:val="24"/>
            <w:u w:val="single"/>
            <w:lang w:val="en-US" w:eastAsia="ru-RU"/>
          </w:rPr>
          <w:t>a</w:t>
        </w:r>
        <w:r w:rsidRPr="004147A8">
          <w:rPr>
            <w:rFonts w:ascii="Times New Roman" w:eastAsia="Times New Roman" w:hAnsi="Times New Roman" w:cs="Times New Roman"/>
            <w:bCs/>
            <w:iCs/>
            <w:color w:val="0000FF"/>
            <w:sz w:val="24"/>
            <w:szCs w:val="24"/>
            <w:u w:val="single"/>
            <w:lang w:eastAsia="ru-RU"/>
          </w:rPr>
          <w:t>-</w:t>
        </w:r>
        <w:r w:rsidRPr="004147A8">
          <w:rPr>
            <w:rFonts w:ascii="Times New Roman" w:eastAsia="Times New Roman" w:hAnsi="Times New Roman" w:cs="Times New Roman"/>
            <w:bCs/>
            <w:iCs/>
            <w:color w:val="0000FF"/>
            <w:sz w:val="24"/>
            <w:szCs w:val="24"/>
            <w:u w:val="single"/>
            <w:lang w:val="en-US" w:eastAsia="ru-RU"/>
          </w:rPr>
          <w:t>k</w:t>
        </w:r>
        <w:r w:rsidRPr="004147A8">
          <w:rPr>
            <w:rFonts w:ascii="Times New Roman" w:eastAsia="Times New Roman" w:hAnsi="Times New Roman" w:cs="Times New Roman"/>
            <w:bCs/>
            <w:iCs/>
            <w:color w:val="0000FF"/>
            <w:sz w:val="24"/>
            <w:szCs w:val="24"/>
            <w:u w:val="single"/>
            <w:lang w:eastAsia="ru-RU"/>
          </w:rPr>
          <w:t>-</w:t>
        </w:r>
        <w:r w:rsidRPr="004147A8">
          <w:rPr>
            <w:rFonts w:ascii="Times New Roman" w:eastAsia="Times New Roman" w:hAnsi="Times New Roman" w:cs="Times New Roman"/>
            <w:bCs/>
            <w:iCs/>
            <w:color w:val="0000FF"/>
            <w:sz w:val="24"/>
            <w:szCs w:val="24"/>
            <w:u w:val="single"/>
            <w:lang w:val="en-US" w:eastAsia="ru-RU"/>
          </w:rPr>
          <w:t>d</w:t>
        </w:r>
        <w:r w:rsidRPr="004147A8">
          <w:rPr>
            <w:rFonts w:ascii="Times New Roman" w:eastAsia="Times New Roman" w:hAnsi="Times New Roman" w:cs="Times New Roman"/>
            <w:bCs/>
            <w:iCs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4147A8">
          <w:rPr>
            <w:rFonts w:ascii="Times New Roman" w:eastAsia="Times New Roman" w:hAnsi="Times New Roman" w:cs="Times New Roman"/>
            <w:bCs/>
            <w:iCs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4147A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№ </w:t>
      </w:r>
      <w:r w:rsidRPr="004147A8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  <w:t>Z</w:t>
      </w:r>
      <w:r w:rsidRPr="004147A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19335</w:t>
      </w:r>
      <w:r w:rsidRPr="004147A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4147A8" w:rsidRPr="004147A8" w:rsidRDefault="004147A8" w:rsidP="004147A8">
      <w:pPr>
        <w:spacing w:after="0" w:line="274" w:lineRule="exact"/>
        <w:ind w:right="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147A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3.</w:t>
      </w:r>
      <w:r w:rsidRPr="004147A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4147A8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Состав Единой Комиссии</w:t>
      </w:r>
      <w:r w:rsidRPr="004147A8">
        <w:rPr>
          <w:rFonts w:ascii="Times New Roman" w:eastAsia="Times New Roman" w:hAnsi="Times New Roman" w:cs="Times New Roman"/>
          <w:sz w:val="24"/>
          <w:szCs w:val="24"/>
        </w:rPr>
        <w:t xml:space="preserve"> по размещению заказов для технологических подразделений ФГУП «ИРЕА», в том числе для центра коллективного пользования «Исследовательский научно-аналитический центр ФГУП «ИРЕА».</w:t>
      </w:r>
    </w:p>
    <w:p w:rsidR="004147A8" w:rsidRPr="004147A8" w:rsidRDefault="004147A8" w:rsidP="004147A8">
      <w:pPr>
        <w:spacing w:after="0" w:line="274" w:lineRule="exact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47A8" w:rsidRPr="004147A8" w:rsidRDefault="004147A8" w:rsidP="004147A8">
      <w:pPr>
        <w:spacing w:before="40" w:after="40" w:line="274" w:lineRule="exact"/>
        <w:ind w:right="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147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Состав Комиссии, присутствующий на заседании</w:t>
      </w:r>
      <w:r w:rsidRPr="004147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</w:p>
    <w:tbl>
      <w:tblPr>
        <w:tblW w:w="8659" w:type="pct"/>
        <w:tblLook w:val="01E0" w:firstRow="1" w:lastRow="1" w:firstColumn="1" w:lastColumn="1" w:noHBand="0" w:noVBand="0"/>
      </w:tblPr>
      <w:tblGrid>
        <w:gridCol w:w="3318"/>
        <w:gridCol w:w="6874"/>
        <w:gridCol w:w="6871"/>
      </w:tblGrid>
      <w:tr w:rsidR="004147A8" w:rsidRPr="004147A8" w:rsidTr="007D0B54">
        <w:tc>
          <w:tcPr>
            <w:tcW w:w="972" w:type="pct"/>
          </w:tcPr>
          <w:p w:rsidR="004147A8" w:rsidRPr="004147A8" w:rsidRDefault="004147A8" w:rsidP="004147A8">
            <w:pPr>
              <w:spacing w:before="40" w:after="40" w:line="360" w:lineRule="auto"/>
              <w:ind w:left="42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47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Председатель Комиссии:</w:t>
            </w:r>
          </w:p>
        </w:tc>
        <w:tc>
          <w:tcPr>
            <w:tcW w:w="2014" w:type="pct"/>
          </w:tcPr>
          <w:p w:rsidR="004147A8" w:rsidRPr="004147A8" w:rsidRDefault="004147A8" w:rsidP="004147A8">
            <w:pPr>
              <w:spacing w:before="40" w:after="40" w:line="360" w:lineRule="auto"/>
              <w:ind w:left="42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47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А.Н. Глушко</w:t>
            </w:r>
          </w:p>
        </w:tc>
        <w:tc>
          <w:tcPr>
            <w:tcW w:w="2013" w:type="pct"/>
          </w:tcPr>
          <w:p w:rsidR="004147A8" w:rsidRPr="004147A8" w:rsidRDefault="004147A8" w:rsidP="004147A8">
            <w:pPr>
              <w:spacing w:before="40" w:after="40" w:line="240" w:lineRule="auto"/>
              <w:ind w:left="47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147A8" w:rsidRPr="004147A8" w:rsidTr="007D0B54">
        <w:tc>
          <w:tcPr>
            <w:tcW w:w="972" w:type="pct"/>
          </w:tcPr>
          <w:p w:rsidR="004147A8" w:rsidRPr="004147A8" w:rsidRDefault="004147A8" w:rsidP="004147A8">
            <w:pPr>
              <w:spacing w:before="40" w:after="40" w:line="360" w:lineRule="auto"/>
              <w:ind w:left="42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47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2014" w:type="pct"/>
          </w:tcPr>
          <w:p w:rsidR="004147A8" w:rsidRPr="004147A8" w:rsidRDefault="004147A8" w:rsidP="004147A8">
            <w:pPr>
              <w:spacing w:before="40" w:after="40" w:line="360" w:lineRule="auto"/>
              <w:ind w:left="42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47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В.М. Ретивов, Р.Б. Медведев, К.К. </w:t>
            </w:r>
            <w:proofErr w:type="spellStart"/>
            <w:r w:rsidRPr="004147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Булатицкий</w:t>
            </w:r>
            <w:proofErr w:type="spellEnd"/>
            <w:r w:rsidRPr="004147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</w:p>
          <w:p w:rsidR="004147A8" w:rsidRPr="004147A8" w:rsidRDefault="004147A8" w:rsidP="004147A8">
            <w:pPr>
              <w:spacing w:before="40" w:after="40" w:line="360" w:lineRule="auto"/>
              <w:ind w:left="42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47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Е.Ю. </w:t>
            </w:r>
            <w:proofErr w:type="spellStart"/>
            <w:r w:rsidRPr="004147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Сударикова</w:t>
            </w:r>
            <w:proofErr w:type="spellEnd"/>
          </w:p>
        </w:tc>
        <w:tc>
          <w:tcPr>
            <w:tcW w:w="2013" w:type="pct"/>
          </w:tcPr>
          <w:p w:rsidR="004147A8" w:rsidRPr="004147A8" w:rsidRDefault="004147A8" w:rsidP="004147A8">
            <w:pPr>
              <w:spacing w:before="40" w:after="40" w:line="240" w:lineRule="auto"/>
              <w:ind w:left="47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147A8" w:rsidRPr="004147A8" w:rsidTr="007D0B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972" w:type="pct"/>
            <w:tcBorders>
              <w:top w:val="nil"/>
              <w:left w:val="nil"/>
              <w:bottom w:val="nil"/>
              <w:right w:val="nil"/>
            </w:tcBorders>
          </w:tcPr>
          <w:p w:rsidR="004147A8" w:rsidRPr="004147A8" w:rsidRDefault="004147A8" w:rsidP="004147A8">
            <w:pPr>
              <w:spacing w:before="40" w:after="40" w:line="360" w:lineRule="auto"/>
              <w:ind w:left="42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47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Секретарь Комиссии:</w:t>
            </w:r>
          </w:p>
        </w:tc>
        <w:tc>
          <w:tcPr>
            <w:tcW w:w="2014" w:type="pct"/>
            <w:tcBorders>
              <w:top w:val="nil"/>
              <w:left w:val="nil"/>
              <w:bottom w:val="nil"/>
              <w:right w:val="nil"/>
            </w:tcBorders>
          </w:tcPr>
          <w:p w:rsidR="004147A8" w:rsidRPr="004147A8" w:rsidRDefault="004147A8" w:rsidP="004147A8">
            <w:pPr>
              <w:spacing w:before="40" w:after="40" w:line="360" w:lineRule="auto"/>
              <w:ind w:left="42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47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И.Ю. Лурье</w:t>
            </w:r>
          </w:p>
        </w:tc>
        <w:tc>
          <w:tcPr>
            <w:tcW w:w="2013" w:type="pct"/>
            <w:tcBorders>
              <w:top w:val="nil"/>
              <w:left w:val="nil"/>
              <w:bottom w:val="nil"/>
              <w:right w:val="nil"/>
            </w:tcBorders>
          </w:tcPr>
          <w:p w:rsidR="004147A8" w:rsidRPr="004147A8" w:rsidRDefault="004147A8" w:rsidP="004147A8">
            <w:pPr>
              <w:spacing w:before="40" w:after="40" w:line="240" w:lineRule="auto"/>
              <w:ind w:left="47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4147A8" w:rsidRPr="004147A8" w:rsidRDefault="004147A8" w:rsidP="004147A8">
      <w:pPr>
        <w:spacing w:before="40" w:after="40" w:line="240" w:lineRule="auto"/>
        <w:ind w:firstLine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147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заседании присутствует 5 (пять) членов комиссии. Кворум имеется.</w:t>
      </w:r>
    </w:p>
    <w:p w:rsidR="004147A8" w:rsidRDefault="006424F4" w:rsidP="004147A8">
      <w:pPr>
        <w:pStyle w:val="a3"/>
        <w:jc w:val="both"/>
        <w:rPr>
          <w:u w:val="single"/>
        </w:rPr>
      </w:pPr>
      <w:r w:rsidRPr="006424F4">
        <w:rPr>
          <w:b/>
        </w:rPr>
        <w:t>5. ПОВЕСТКА:</w:t>
      </w:r>
      <w:r w:rsidR="008D6BDE">
        <w:rPr>
          <w:b/>
        </w:rPr>
        <w:t xml:space="preserve"> </w:t>
      </w:r>
      <w:r w:rsidR="004147A8">
        <w:t>Рассмотрение поступивших на ЭТП</w:t>
      </w:r>
      <w:r w:rsidR="004147A8" w:rsidRPr="004147A8">
        <w:t xml:space="preserve"> </w:t>
      </w:r>
      <w:r w:rsidR="004147A8" w:rsidRPr="004147A8">
        <w:t>Аукционный Конкурсный Дом</w:t>
      </w:r>
      <w:r w:rsidR="004147A8">
        <w:t>(</w:t>
      </w:r>
      <w:hyperlink r:id="rId8" w:history="1">
        <w:r w:rsidR="004147A8" w:rsidRPr="004147A8">
          <w:rPr>
            <w:bCs/>
            <w:iCs/>
            <w:color w:val="0000FF"/>
            <w:u w:val="single"/>
            <w:lang w:val="en-US"/>
          </w:rPr>
          <w:t>www</w:t>
        </w:r>
        <w:r w:rsidR="004147A8" w:rsidRPr="004147A8">
          <w:rPr>
            <w:bCs/>
            <w:iCs/>
            <w:color w:val="0000FF"/>
            <w:u w:val="single"/>
          </w:rPr>
          <w:t>.</w:t>
        </w:r>
        <w:r w:rsidR="004147A8" w:rsidRPr="004147A8">
          <w:rPr>
            <w:bCs/>
            <w:iCs/>
            <w:color w:val="0000FF"/>
            <w:u w:val="single"/>
            <w:lang w:val="en-US"/>
          </w:rPr>
          <w:t>a</w:t>
        </w:r>
        <w:r w:rsidR="004147A8" w:rsidRPr="004147A8">
          <w:rPr>
            <w:bCs/>
            <w:iCs/>
            <w:color w:val="0000FF"/>
            <w:u w:val="single"/>
          </w:rPr>
          <w:t>-</w:t>
        </w:r>
        <w:r w:rsidR="004147A8" w:rsidRPr="004147A8">
          <w:rPr>
            <w:bCs/>
            <w:iCs/>
            <w:color w:val="0000FF"/>
            <w:u w:val="single"/>
            <w:lang w:val="en-US"/>
          </w:rPr>
          <w:t>k</w:t>
        </w:r>
        <w:r w:rsidR="004147A8" w:rsidRPr="004147A8">
          <w:rPr>
            <w:bCs/>
            <w:iCs/>
            <w:color w:val="0000FF"/>
            <w:u w:val="single"/>
          </w:rPr>
          <w:t>-</w:t>
        </w:r>
        <w:r w:rsidR="004147A8" w:rsidRPr="004147A8">
          <w:rPr>
            <w:bCs/>
            <w:iCs/>
            <w:color w:val="0000FF"/>
            <w:u w:val="single"/>
            <w:lang w:val="en-US"/>
          </w:rPr>
          <w:t>d</w:t>
        </w:r>
        <w:r w:rsidR="004147A8" w:rsidRPr="004147A8">
          <w:rPr>
            <w:bCs/>
            <w:iCs/>
            <w:color w:val="0000FF"/>
            <w:u w:val="single"/>
          </w:rPr>
          <w:t>.</w:t>
        </w:r>
        <w:proofErr w:type="spellStart"/>
        <w:r w:rsidR="004147A8" w:rsidRPr="004147A8">
          <w:rPr>
            <w:bCs/>
            <w:iCs/>
            <w:color w:val="0000FF"/>
            <w:u w:val="single"/>
            <w:lang w:val="en-US"/>
          </w:rPr>
          <w:t>ru</w:t>
        </w:r>
        <w:proofErr w:type="spellEnd"/>
      </w:hyperlink>
      <w:r w:rsidR="004147A8">
        <w:rPr>
          <w:bCs/>
          <w:iCs/>
        </w:rPr>
        <w:t>)</w:t>
      </w:r>
      <w:r w:rsidR="004147A8" w:rsidRPr="004147A8">
        <w:rPr>
          <w:bCs/>
          <w:iCs/>
        </w:rPr>
        <w:t xml:space="preserve"> - </w:t>
      </w:r>
      <w:r w:rsidR="004147A8">
        <w:t>заявок</w:t>
      </w:r>
      <w:r w:rsidR="000D1940" w:rsidRPr="00F37100">
        <w:t>.</w:t>
      </w:r>
      <w:r w:rsidR="00141579" w:rsidRPr="00141579">
        <w:t xml:space="preserve"> </w:t>
      </w:r>
      <w:r w:rsidR="00141579">
        <w:t>Выбор лучшего предложения</w:t>
      </w:r>
      <w:r w:rsidR="00141579" w:rsidRPr="00141579">
        <w:rPr>
          <w:u w:val="single"/>
        </w:rPr>
        <w:t xml:space="preserve"> </w:t>
      </w:r>
      <w:r w:rsidR="00141579" w:rsidRPr="00C1457E">
        <w:rPr>
          <w:u w:val="single"/>
        </w:rPr>
        <w:t xml:space="preserve">на право заключения договора </w:t>
      </w:r>
      <w:r w:rsidR="004147A8">
        <w:rPr>
          <w:u w:val="single"/>
        </w:rPr>
        <w:t xml:space="preserve">на </w:t>
      </w:r>
      <w:r w:rsidR="004147A8" w:rsidRPr="00D96B01">
        <w:rPr>
          <w:u w:val="single"/>
        </w:rPr>
        <w:t>оказание услуг по информационному сопровождению Систем «Консультант Плюс» на 2013 год.</w:t>
      </w:r>
    </w:p>
    <w:p w:rsidR="00412A6A" w:rsidRPr="00412A6A" w:rsidRDefault="00412A6A" w:rsidP="004147A8">
      <w:pPr>
        <w:pStyle w:val="a3"/>
        <w:jc w:val="both"/>
      </w:pPr>
      <w:r w:rsidRPr="00412A6A">
        <w:t>5.</w:t>
      </w:r>
      <w:r>
        <w:t>1</w:t>
      </w:r>
      <w:r w:rsidRPr="00412A6A">
        <w:t xml:space="preserve">. </w:t>
      </w:r>
      <w:r w:rsidR="00F675B5" w:rsidRPr="00F675B5">
        <w:t xml:space="preserve">Процедура рассмотрения Заявок </w:t>
      </w:r>
      <w:r w:rsidR="00F675B5">
        <w:t>поступивших на ЭТП</w:t>
      </w:r>
      <w:r w:rsidR="00F675B5" w:rsidRPr="004147A8">
        <w:t xml:space="preserve"> Аукционный Конкурсный Дом</w:t>
      </w:r>
      <w:r w:rsidR="00F675B5">
        <w:t>(</w:t>
      </w:r>
      <w:hyperlink r:id="rId9" w:history="1">
        <w:r w:rsidR="00F675B5" w:rsidRPr="004147A8">
          <w:rPr>
            <w:bCs/>
            <w:iCs/>
            <w:color w:val="0000FF"/>
            <w:u w:val="single"/>
            <w:lang w:val="en-US"/>
          </w:rPr>
          <w:t>www</w:t>
        </w:r>
        <w:r w:rsidR="00F675B5" w:rsidRPr="004147A8">
          <w:rPr>
            <w:bCs/>
            <w:iCs/>
            <w:color w:val="0000FF"/>
            <w:u w:val="single"/>
          </w:rPr>
          <w:t>.</w:t>
        </w:r>
        <w:r w:rsidR="00F675B5" w:rsidRPr="004147A8">
          <w:rPr>
            <w:bCs/>
            <w:iCs/>
            <w:color w:val="0000FF"/>
            <w:u w:val="single"/>
            <w:lang w:val="en-US"/>
          </w:rPr>
          <w:t>a</w:t>
        </w:r>
        <w:r w:rsidR="00F675B5" w:rsidRPr="004147A8">
          <w:rPr>
            <w:bCs/>
            <w:iCs/>
            <w:color w:val="0000FF"/>
            <w:u w:val="single"/>
          </w:rPr>
          <w:t>-</w:t>
        </w:r>
        <w:r w:rsidR="00F675B5" w:rsidRPr="004147A8">
          <w:rPr>
            <w:bCs/>
            <w:iCs/>
            <w:color w:val="0000FF"/>
            <w:u w:val="single"/>
            <w:lang w:val="en-US"/>
          </w:rPr>
          <w:t>k</w:t>
        </w:r>
        <w:r w:rsidR="00F675B5" w:rsidRPr="004147A8">
          <w:rPr>
            <w:bCs/>
            <w:iCs/>
            <w:color w:val="0000FF"/>
            <w:u w:val="single"/>
          </w:rPr>
          <w:t>-</w:t>
        </w:r>
        <w:r w:rsidR="00F675B5" w:rsidRPr="004147A8">
          <w:rPr>
            <w:bCs/>
            <w:iCs/>
            <w:color w:val="0000FF"/>
            <w:u w:val="single"/>
            <w:lang w:val="en-US"/>
          </w:rPr>
          <w:t>d</w:t>
        </w:r>
        <w:r w:rsidR="00F675B5" w:rsidRPr="004147A8">
          <w:rPr>
            <w:bCs/>
            <w:iCs/>
            <w:color w:val="0000FF"/>
            <w:u w:val="single"/>
          </w:rPr>
          <w:t>.</w:t>
        </w:r>
        <w:proofErr w:type="spellStart"/>
        <w:r w:rsidR="00F675B5" w:rsidRPr="004147A8">
          <w:rPr>
            <w:bCs/>
            <w:iCs/>
            <w:color w:val="0000FF"/>
            <w:u w:val="single"/>
            <w:lang w:val="en-US"/>
          </w:rPr>
          <w:t>ru</w:t>
        </w:r>
        <w:proofErr w:type="spellEnd"/>
      </w:hyperlink>
      <w:r w:rsidR="00F675B5">
        <w:rPr>
          <w:bCs/>
          <w:iCs/>
        </w:rPr>
        <w:t>)</w:t>
      </w:r>
      <w:r w:rsidR="00F675B5">
        <w:rPr>
          <w:bCs/>
          <w:iCs/>
        </w:rPr>
        <w:t xml:space="preserve"> </w:t>
      </w:r>
      <w:r w:rsidR="00F675B5" w:rsidRPr="00F675B5">
        <w:t xml:space="preserve">проводится Комиссией </w:t>
      </w:r>
      <w:r w:rsidR="00F675B5">
        <w:t>17</w:t>
      </w:r>
      <w:r w:rsidR="00F675B5" w:rsidRPr="00F675B5">
        <w:t xml:space="preserve"> </w:t>
      </w:r>
      <w:r w:rsidR="00F675B5">
        <w:t>дека</w:t>
      </w:r>
      <w:r w:rsidR="00F675B5" w:rsidRPr="00F675B5">
        <w:t xml:space="preserve">бря 2012 г. по адресу Заказчика: </w:t>
      </w:r>
      <w:smartTag w:uri="urn:schemas-microsoft-com:office:smarttags" w:element="metricconverter">
        <w:smartTagPr>
          <w:attr w:name="ProductID" w:val="107076 г"/>
        </w:smartTagPr>
        <w:r w:rsidR="00F675B5" w:rsidRPr="00F675B5">
          <w:t>107076 г</w:t>
        </w:r>
      </w:smartTag>
      <w:r w:rsidR="00F675B5" w:rsidRPr="00F675B5">
        <w:t>. Москва, ул. Богородский вал, д.3</w:t>
      </w:r>
      <w:r w:rsidR="00F675B5">
        <w:t xml:space="preserve"> </w:t>
      </w:r>
      <w:r w:rsidRPr="00412A6A">
        <w:t>в 11-00 по московскому времени.</w:t>
      </w:r>
    </w:p>
    <w:p w:rsidR="00F675B5" w:rsidRDefault="00412A6A" w:rsidP="00D833BC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A6A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12A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675B5" w:rsidRPr="00F675B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процедуру рассмотрения (на сайт ЭТП) представлен</w:t>
      </w:r>
      <w:r w:rsidR="00F675B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F675B5" w:rsidRPr="00F67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7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(одна) </w:t>
      </w:r>
      <w:r w:rsidR="00F675B5" w:rsidRPr="00F675B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</w:t>
      </w:r>
      <w:r w:rsidR="00F675B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F675B5" w:rsidRPr="00F67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электроном виде, подписанн</w:t>
      </w:r>
      <w:r w:rsidR="00F675B5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="00F675B5" w:rsidRPr="00F67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ЭЦП (уполномоченного представителя участника закупки) </w:t>
      </w:r>
      <w:proofErr w:type="gramStart"/>
      <w:r w:rsidR="00F675B5" w:rsidRPr="00F675B5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="00F675B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D83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2B5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 «Руна»</w:t>
      </w:r>
      <w:r w:rsidR="00D83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972B5C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7702194399, КПП 770201001, ОГРН 1027739240814</w:t>
      </w:r>
      <w:r w:rsidR="00D833B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D833BC" w:rsidRPr="00D83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833BC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Юридический адрес: 107031, Москва, Рождественский бульвар, д.9, стр.1</w:t>
      </w:r>
      <w:r w:rsidR="00D833BC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D833BC" w:rsidRDefault="00412A6A" w:rsidP="00D833BC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A6A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12A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833BC" w:rsidRPr="00F675B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Рассмотрев Заявк</w:t>
      </w:r>
      <w:r w:rsidR="00D83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="00D833BC" w:rsidRPr="00F675B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</w:t>
      </w:r>
      <w:r w:rsidR="00D833B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833BC" w:rsidRPr="00F67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закупки на правильность оформления и соответствие требованиям Документации</w:t>
      </w:r>
      <w:r w:rsidR="00D833BC" w:rsidRPr="00F675B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, а также на </w:t>
      </w:r>
      <w:r w:rsidR="00D833BC" w:rsidRPr="00F675B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Участник</w:t>
      </w:r>
      <w:r w:rsidR="00D833B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833BC" w:rsidRPr="00F67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закупки требованиям Документации, Комиссия приняла следующие решения:</w:t>
      </w:r>
    </w:p>
    <w:p w:rsidR="00D833BC" w:rsidRPr="00D833BC" w:rsidRDefault="00D833BC" w:rsidP="00D833BC">
      <w:pPr>
        <w:pStyle w:val="ab"/>
        <w:numPr>
          <w:ilvl w:val="0"/>
          <w:numId w:val="3"/>
        </w:numPr>
        <w:spacing w:before="120" w:after="120" w:line="240" w:lineRule="auto"/>
        <w:ind w:left="0"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33B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Допустить к участию в простой процедуре закупки и признать:</w:t>
      </w:r>
      <w:r w:rsidRPr="00D83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33B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 «Руна» (ИНН 7702194399, КПП 770201001, ОГРН 1027739240814, Юридический адрес: 107031, Москва, Рождественский бульвар, д.9, стр.1)</w:t>
      </w:r>
      <w:r w:rsidRPr="00D83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33BC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участником простой процедуры закупки.</w:t>
      </w:r>
    </w:p>
    <w:p w:rsidR="00D833BC" w:rsidRPr="00F675B5" w:rsidRDefault="00D833BC" w:rsidP="00D833B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F675B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>Результаты рассмотрения Заяв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ки</w:t>
      </w:r>
      <w:r w:rsidRPr="00F675B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на участие в </w:t>
      </w:r>
      <w:r w:rsidRPr="00F675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простой процедуре закупки</w:t>
      </w:r>
      <w:r w:rsidRPr="00F675B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приведены в приложении 1 к настоящему протоколу.</w:t>
      </w:r>
    </w:p>
    <w:p w:rsidR="00CA103C" w:rsidRDefault="00CA103C" w:rsidP="00CA103C">
      <w:pPr>
        <w:pStyle w:val="a3"/>
        <w:spacing w:before="0" w:beforeAutospacing="0" w:after="0" w:afterAutospacing="0"/>
        <w:jc w:val="both"/>
      </w:pPr>
      <w:r w:rsidRPr="00092B0B">
        <w:t>5.4.</w:t>
      </w:r>
      <w:r w:rsidRPr="00F14EC6">
        <w:t xml:space="preserve"> </w:t>
      </w:r>
      <w:r>
        <w:t>Т.к. д</w:t>
      </w:r>
      <w:r w:rsidRPr="00677E7E">
        <w:t>о окончания указанного в Приглашен</w:t>
      </w:r>
      <w:r>
        <w:t>ии срока подачи Предложений было предоставлено Предложение от одного участника и в результате рассмотрения данного Предложения установлено, что оно полностью соответствует требованиям Документации, в соответствии с п. 95.1 Положения, Комиссия признала простую процедуру закупки несостоявшейся.</w:t>
      </w:r>
    </w:p>
    <w:p w:rsidR="00CA103C" w:rsidRDefault="00CA103C" w:rsidP="00CA103C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5.5. Комиссия приняла решение заключить договор с единственным участником простой процедуры закупки –</w:t>
      </w:r>
      <w:r w:rsidR="00CE047D" w:rsidRPr="00CE0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047D" w:rsidRPr="00D833B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 «Руна» (ИНН 7702194399, КПП 770201001, ОГРН 1027739240814, Юридический адрес: 107031, Москва, Рождественский бульвар, д.9, стр.1)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A103C" w:rsidRDefault="00CA103C" w:rsidP="00CA103C">
      <w:pPr>
        <w:pStyle w:val="a5"/>
        <w:tabs>
          <w:tab w:val="num" w:pos="993"/>
        </w:tabs>
        <w:spacing w:after="120"/>
        <w:ind w:left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6. Настоящий протокол размещается на официальном сайте Заказчика в сети Интернет по адресу: </w:t>
      </w:r>
      <w:r w:rsidRPr="005F79F1">
        <w:rPr>
          <w:sz w:val="24"/>
          <w:szCs w:val="24"/>
          <w:u w:val="single"/>
          <w:lang w:val="en-US"/>
        </w:rPr>
        <w:t>www</w:t>
      </w:r>
      <w:r w:rsidRPr="005F79F1">
        <w:rPr>
          <w:sz w:val="24"/>
          <w:szCs w:val="24"/>
          <w:u w:val="single"/>
        </w:rPr>
        <w:t>.</w:t>
      </w:r>
      <w:proofErr w:type="spellStart"/>
      <w:r w:rsidR="0078020E">
        <w:rPr>
          <w:sz w:val="24"/>
          <w:szCs w:val="24"/>
          <w:u w:val="single"/>
          <w:lang w:val="en-US"/>
        </w:rPr>
        <w:t>zakupki</w:t>
      </w:r>
      <w:proofErr w:type="spellEnd"/>
      <w:r w:rsidRPr="005F79F1">
        <w:rPr>
          <w:sz w:val="24"/>
          <w:szCs w:val="24"/>
          <w:u w:val="single"/>
        </w:rPr>
        <w:t>.</w:t>
      </w:r>
      <w:proofErr w:type="spellStart"/>
      <w:r w:rsidRPr="005F79F1">
        <w:rPr>
          <w:sz w:val="24"/>
          <w:szCs w:val="24"/>
          <w:u w:val="single"/>
          <w:lang w:val="en-US"/>
        </w:rPr>
        <w:t>g</w:t>
      </w:r>
      <w:r w:rsidR="0078020E">
        <w:rPr>
          <w:sz w:val="24"/>
          <w:szCs w:val="24"/>
          <w:u w:val="single"/>
          <w:lang w:val="en-US"/>
        </w:rPr>
        <w:t>ov</w:t>
      </w:r>
      <w:proofErr w:type="spellEnd"/>
      <w:r w:rsidRPr="005F79F1">
        <w:rPr>
          <w:sz w:val="24"/>
          <w:szCs w:val="24"/>
          <w:u w:val="single"/>
        </w:rPr>
        <w:t>.</w:t>
      </w:r>
      <w:proofErr w:type="spellStart"/>
      <w:r w:rsidRPr="005F79F1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</w:t>
      </w:r>
      <w:r w:rsidR="0078020E">
        <w:rPr>
          <w:sz w:val="24"/>
          <w:szCs w:val="24"/>
        </w:rPr>
        <w:t xml:space="preserve">и на </w:t>
      </w:r>
      <w:hyperlink r:id="rId10" w:history="1">
        <w:r w:rsidR="00724515" w:rsidRPr="004147A8">
          <w:rPr>
            <w:bCs/>
            <w:iCs/>
            <w:color w:val="0000FF"/>
            <w:sz w:val="24"/>
            <w:szCs w:val="24"/>
            <w:u w:val="single"/>
            <w:lang w:val="en-US"/>
          </w:rPr>
          <w:t>www</w:t>
        </w:r>
        <w:r w:rsidR="00724515" w:rsidRPr="004147A8">
          <w:rPr>
            <w:bCs/>
            <w:iCs/>
            <w:color w:val="0000FF"/>
            <w:sz w:val="24"/>
            <w:szCs w:val="24"/>
            <w:u w:val="single"/>
          </w:rPr>
          <w:t>.</w:t>
        </w:r>
        <w:r w:rsidR="00724515" w:rsidRPr="004147A8">
          <w:rPr>
            <w:bCs/>
            <w:iCs/>
            <w:color w:val="0000FF"/>
            <w:sz w:val="24"/>
            <w:szCs w:val="24"/>
            <w:u w:val="single"/>
            <w:lang w:val="en-US"/>
          </w:rPr>
          <w:t>a</w:t>
        </w:r>
        <w:r w:rsidR="00724515" w:rsidRPr="004147A8">
          <w:rPr>
            <w:bCs/>
            <w:iCs/>
            <w:color w:val="0000FF"/>
            <w:sz w:val="24"/>
            <w:szCs w:val="24"/>
            <w:u w:val="single"/>
          </w:rPr>
          <w:t>-</w:t>
        </w:r>
        <w:r w:rsidR="00724515" w:rsidRPr="004147A8">
          <w:rPr>
            <w:bCs/>
            <w:iCs/>
            <w:color w:val="0000FF"/>
            <w:sz w:val="24"/>
            <w:szCs w:val="24"/>
            <w:u w:val="single"/>
            <w:lang w:val="en-US"/>
          </w:rPr>
          <w:t>k</w:t>
        </w:r>
        <w:r w:rsidR="00724515" w:rsidRPr="004147A8">
          <w:rPr>
            <w:bCs/>
            <w:iCs/>
            <w:color w:val="0000FF"/>
            <w:sz w:val="24"/>
            <w:szCs w:val="24"/>
            <w:u w:val="single"/>
          </w:rPr>
          <w:t>-</w:t>
        </w:r>
        <w:r w:rsidR="00724515" w:rsidRPr="004147A8">
          <w:rPr>
            <w:bCs/>
            <w:iCs/>
            <w:color w:val="0000FF"/>
            <w:sz w:val="24"/>
            <w:szCs w:val="24"/>
            <w:u w:val="single"/>
            <w:lang w:val="en-US"/>
          </w:rPr>
          <w:t>d</w:t>
        </w:r>
        <w:r w:rsidR="00724515" w:rsidRPr="004147A8">
          <w:rPr>
            <w:bCs/>
            <w:iCs/>
            <w:color w:val="0000FF"/>
            <w:sz w:val="24"/>
            <w:szCs w:val="24"/>
            <w:u w:val="single"/>
          </w:rPr>
          <w:t>.</w:t>
        </w:r>
        <w:proofErr w:type="spellStart"/>
        <w:r w:rsidR="00724515" w:rsidRPr="004147A8">
          <w:rPr>
            <w:bCs/>
            <w:iCs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="00724515">
        <w:rPr>
          <w:bCs/>
          <w:iCs/>
          <w:sz w:val="24"/>
          <w:szCs w:val="24"/>
        </w:rPr>
        <w:t xml:space="preserve"> </w:t>
      </w:r>
      <w:r>
        <w:rPr>
          <w:sz w:val="24"/>
          <w:szCs w:val="24"/>
        </w:rPr>
        <w:t xml:space="preserve">в установленные в </w:t>
      </w:r>
      <w:r w:rsidR="00724515">
        <w:rPr>
          <w:sz w:val="24"/>
          <w:szCs w:val="24"/>
        </w:rPr>
        <w:t>Документации</w:t>
      </w:r>
      <w:r>
        <w:rPr>
          <w:sz w:val="24"/>
          <w:szCs w:val="24"/>
        </w:rPr>
        <w:t xml:space="preserve"> сроки.</w:t>
      </w:r>
    </w:p>
    <w:p w:rsidR="00CA103C" w:rsidRDefault="00CA103C" w:rsidP="00CA103C">
      <w:pPr>
        <w:pStyle w:val="a5"/>
        <w:tabs>
          <w:tab w:val="num" w:pos="993"/>
        </w:tabs>
        <w:spacing w:before="120" w:after="120"/>
        <w:ind w:left="0"/>
        <w:jc w:val="both"/>
        <w:outlineLvl w:val="0"/>
        <w:rPr>
          <w:sz w:val="24"/>
          <w:szCs w:val="24"/>
        </w:rPr>
      </w:pPr>
    </w:p>
    <w:p w:rsidR="00677E7E" w:rsidRDefault="00677E7E" w:rsidP="00677E7E">
      <w:pPr>
        <w:pStyle w:val="a5"/>
        <w:tabs>
          <w:tab w:val="num" w:pos="993"/>
        </w:tabs>
        <w:spacing w:before="120" w:after="120"/>
        <w:ind w:left="0"/>
        <w:jc w:val="both"/>
        <w:outlineLvl w:val="0"/>
        <w:rPr>
          <w:sz w:val="24"/>
          <w:szCs w:val="24"/>
        </w:rPr>
      </w:pPr>
    </w:p>
    <w:p w:rsidR="00677E7E" w:rsidRDefault="00677E7E" w:rsidP="00D74D2D">
      <w:pPr>
        <w:pStyle w:val="a5"/>
        <w:tabs>
          <w:tab w:val="num" w:pos="993"/>
        </w:tabs>
        <w:ind w:left="0"/>
        <w:jc w:val="left"/>
        <w:rPr>
          <w:sz w:val="24"/>
          <w:szCs w:val="24"/>
        </w:rPr>
      </w:pPr>
      <w:r w:rsidRPr="00EC08EF">
        <w:rPr>
          <w:sz w:val="24"/>
          <w:szCs w:val="24"/>
        </w:rPr>
        <w:t>Подписи: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536"/>
        <w:gridCol w:w="5317"/>
      </w:tblGrid>
      <w:tr w:rsidR="0078020E" w:rsidRPr="0078020E" w:rsidTr="007D0B54">
        <w:trPr>
          <w:trHeight w:val="507"/>
        </w:trPr>
        <w:tc>
          <w:tcPr>
            <w:tcW w:w="2302" w:type="pct"/>
          </w:tcPr>
          <w:p w:rsidR="0078020E" w:rsidRPr="0078020E" w:rsidRDefault="0078020E" w:rsidP="0078020E">
            <w:pPr>
              <w:tabs>
                <w:tab w:val="num" w:pos="993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802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2698" w:type="pct"/>
          </w:tcPr>
          <w:p w:rsidR="0078020E" w:rsidRPr="0078020E" w:rsidRDefault="0078020E" w:rsidP="0078020E">
            <w:pPr>
              <w:tabs>
                <w:tab w:val="num" w:pos="993"/>
              </w:tabs>
              <w:spacing w:after="0" w:line="240" w:lineRule="auto"/>
              <w:ind w:firstLine="357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802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_________________    А.Н. Глушко</w:t>
            </w:r>
          </w:p>
        </w:tc>
      </w:tr>
      <w:tr w:rsidR="0078020E" w:rsidRPr="0078020E" w:rsidTr="007D0B54">
        <w:trPr>
          <w:trHeight w:val="363"/>
        </w:trPr>
        <w:tc>
          <w:tcPr>
            <w:tcW w:w="2302" w:type="pct"/>
          </w:tcPr>
          <w:p w:rsidR="0078020E" w:rsidRPr="0078020E" w:rsidRDefault="0078020E" w:rsidP="0078020E">
            <w:pPr>
              <w:tabs>
                <w:tab w:val="num" w:pos="993"/>
              </w:tabs>
              <w:spacing w:after="6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802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Члены Комиссии</w:t>
            </w:r>
          </w:p>
        </w:tc>
        <w:tc>
          <w:tcPr>
            <w:tcW w:w="2698" w:type="pct"/>
          </w:tcPr>
          <w:p w:rsidR="0078020E" w:rsidRPr="0078020E" w:rsidRDefault="0078020E" w:rsidP="0078020E">
            <w:pPr>
              <w:tabs>
                <w:tab w:val="num" w:pos="993"/>
              </w:tabs>
              <w:spacing w:after="60" w:line="240" w:lineRule="auto"/>
              <w:ind w:firstLine="357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802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_________________    В.М. Ретивов</w:t>
            </w:r>
          </w:p>
          <w:p w:rsidR="0078020E" w:rsidRPr="0078020E" w:rsidRDefault="0078020E" w:rsidP="0078020E">
            <w:pPr>
              <w:tabs>
                <w:tab w:val="num" w:pos="993"/>
              </w:tabs>
              <w:spacing w:after="60" w:line="240" w:lineRule="auto"/>
              <w:ind w:firstLine="357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802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_________________    Р.Б. Медведев</w:t>
            </w:r>
          </w:p>
        </w:tc>
      </w:tr>
      <w:tr w:rsidR="0078020E" w:rsidRPr="0078020E" w:rsidTr="007D0B54">
        <w:tc>
          <w:tcPr>
            <w:tcW w:w="2302" w:type="pct"/>
          </w:tcPr>
          <w:p w:rsidR="0078020E" w:rsidRPr="0078020E" w:rsidRDefault="0078020E" w:rsidP="0078020E">
            <w:pPr>
              <w:tabs>
                <w:tab w:val="num" w:pos="993"/>
              </w:tabs>
              <w:spacing w:after="60" w:line="240" w:lineRule="auto"/>
              <w:ind w:firstLine="357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98" w:type="pct"/>
          </w:tcPr>
          <w:p w:rsidR="0078020E" w:rsidRPr="0078020E" w:rsidRDefault="0078020E" w:rsidP="0078020E">
            <w:pPr>
              <w:tabs>
                <w:tab w:val="num" w:pos="993"/>
              </w:tabs>
              <w:spacing w:after="60" w:line="240" w:lineRule="auto"/>
              <w:ind w:firstLine="357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802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_________________    К.К. </w:t>
            </w:r>
            <w:proofErr w:type="spellStart"/>
            <w:r w:rsidRPr="007802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Булатицкий</w:t>
            </w:r>
            <w:proofErr w:type="spellEnd"/>
          </w:p>
          <w:p w:rsidR="0078020E" w:rsidRPr="0078020E" w:rsidRDefault="0078020E" w:rsidP="0078020E">
            <w:pPr>
              <w:tabs>
                <w:tab w:val="num" w:pos="993"/>
              </w:tabs>
              <w:spacing w:after="60" w:line="240" w:lineRule="auto"/>
              <w:ind w:firstLine="357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802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_________________    Е.Ю. </w:t>
            </w:r>
            <w:proofErr w:type="spellStart"/>
            <w:r w:rsidRPr="007802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Сударикова</w:t>
            </w:r>
            <w:proofErr w:type="spellEnd"/>
          </w:p>
        </w:tc>
      </w:tr>
      <w:tr w:rsidR="0078020E" w:rsidRPr="0078020E" w:rsidTr="007D0B54">
        <w:tc>
          <w:tcPr>
            <w:tcW w:w="2302" w:type="pct"/>
          </w:tcPr>
          <w:p w:rsidR="0078020E" w:rsidRPr="0078020E" w:rsidRDefault="0078020E" w:rsidP="0078020E">
            <w:pPr>
              <w:tabs>
                <w:tab w:val="num" w:pos="993"/>
              </w:tabs>
              <w:spacing w:after="6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802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698" w:type="pct"/>
          </w:tcPr>
          <w:p w:rsidR="0078020E" w:rsidRPr="0078020E" w:rsidRDefault="0078020E" w:rsidP="0078020E">
            <w:pPr>
              <w:tabs>
                <w:tab w:val="num" w:pos="993"/>
              </w:tabs>
              <w:spacing w:after="60" w:line="240" w:lineRule="auto"/>
              <w:ind w:firstLine="357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802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_________________    И.Ю. Лурье</w:t>
            </w:r>
          </w:p>
        </w:tc>
      </w:tr>
    </w:tbl>
    <w:p w:rsidR="00444945" w:rsidRDefault="00444945">
      <w:pPr>
        <w:sectPr w:rsidR="00444945" w:rsidSect="00652AEE">
          <w:pgSz w:w="11906" w:h="16838"/>
          <w:pgMar w:top="907" w:right="851" w:bottom="794" w:left="1418" w:header="709" w:footer="709" w:gutter="0"/>
          <w:cols w:space="708"/>
          <w:docGrid w:linePitch="360"/>
        </w:sectPr>
      </w:pPr>
    </w:p>
    <w:p w:rsidR="00444945" w:rsidRDefault="00444945" w:rsidP="00444945">
      <w:pPr>
        <w:pStyle w:val="21"/>
        <w:keepNext/>
        <w:tabs>
          <w:tab w:val="left" w:pos="851"/>
        </w:tabs>
        <w:ind w:left="9912" w:firstLine="0"/>
        <w:rPr>
          <w:szCs w:val="24"/>
        </w:rPr>
      </w:pPr>
      <w:r>
        <w:rPr>
          <w:szCs w:val="24"/>
        </w:rPr>
        <w:lastRenderedPageBreak/>
        <w:t>Приложение № 1</w:t>
      </w:r>
    </w:p>
    <w:p w:rsidR="00327D57" w:rsidRDefault="00444945" w:rsidP="00444945">
      <w:pPr>
        <w:pStyle w:val="21"/>
        <w:keepNext/>
        <w:tabs>
          <w:tab w:val="left" w:pos="851"/>
        </w:tabs>
        <w:ind w:left="9912" w:firstLine="0"/>
        <w:rPr>
          <w:szCs w:val="24"/>
        </w:rPr>
      </w:pPr>
      <w:r>
        <w:rPr>
          <w:szCs w:val="24"/>
        </w:rPr>
        <w:t xml:space="preserve">К протоколу от </w:t>
      </w:r>
      <w:r w:rsidR="00CE047D">
        <w:rPr>
          <w:szCs w:val="24"/>
        </w:rPr>
        <w:t>17</w:t>
      </w:r>
      <w:r>
        <w:rPr>
          <w:szCs w:val="24"/>
        </w:rPr>
        <w:t xml:space="preserve"> </w:t>
      </w:r>
      <w:r w:rsidR="00CE047D">
        <w:rPr>
          <w:szCs w:val="24"/>
        </w:rPr>
        <w:t>дека</w:t>
      </w:r>
      <w:r w:rsidR="00CA103C">
        <w:rPr>
          <w:szCs w:val="24"/>
        </w:rPr>
        <w:t>бр</w:t>
      </w:r>
      <w:r w:rsidR="003106BF">
        <w:rPr>
          <w:szCs w:val="24"/>
        </w:rPr>
        <w:t>я</w:t>
      </w:r>
      <w:r>
        <w:rPr>
          <w:szCs w:val="24"/>
        </w:rPr>
        <w:t xml:space="preserve"> 201</w:t>
      </w:r>
      <w:r w:rsidR="009333A6">
        <w:rPr>
          <w:szCs w:val="24"/>
        </w:rPr>
        <w:t>2</w:t>
      </w:r>
      <w:r w:rsidR="002D0FDD">
        <w:rPr>
          <w:szCs w:val="24"/>
        </w:rPr>
        <w:t xml:space="preserve"> г.</w:t>
      </w:r>
    </w:p>
    <w:p w:rsidR="00327D57" w:rsidRDefault="00CE047D" w:rsidP="00444945">
      <w:pPr>
        <w:pStyle w:val="21"/>
        <w:keepNext/>
        <w:tabs>
          <w:tab w:val="left" w:pos="851"/>
        </w:tabs>
        <w:ind w:left="9912" w:firstLine="0"/>
        <w:rPr>
          <w:szCs w:val="24"/>
        </w:rPr>
      </w:pPr>
      <w:r w:rsidRPr="00CE047D">
        <w:rPr>
          <w:szCs w:val="24"/>
        </w:rPr>
        <w:t>№ 1/ППЗ 12.01-2012/Z019335</w:t>
      </w:r>
    </w:p>
    <w:tbl>
      <w:tblPr>
        <w:tblW w:w="13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970"/>
        <w:gridCol w:w="1453"/>
        <w:gridCol w:w="1303"/>
        <w:gridCol w:w="1462"/>
        <w:gridCol w:w="526"/>
        <w:gridCol w:w="643"/>
        <w:gridCol w:w="850"/>
        <w:gridCol w:w="709"/>
        <w:gridCol w:w="992"/>
        <w:gridCol w:w="1134"/>
        <w:gridCol w:w="851"/>
      </w:tblGrid>
      <w:tr w:rsidR="00444945" w:rsidRPr="0089356D" w:rsidTr="006F4F99">
        <w:tc>
          <w:tcPr>
            <w:tcW w:w="540" w:type="dxa"/>
            <w:vMerge w:val="restart"/>
            <w:shd w:val="clear" w:color="auto" w:fill="auto"/>
            <w:vAlign w:val="center"/>
          </w:tcPr>
          <w:p w:rsidR="00444945" w:rsidRPr="00464DF6" w:rsidRDefault="00444945" w:rsidP="00986F7B">
            <w:pPr>
              <w:pStyle w:val="21"/>
              <w:keepNext/>
              <w:tabs>
                <w:tab w:val="left" w:pos="851"/>
              </w:tabs>
              <w:ind w:firstLine="0"/>
              <w:jc w:val="center"/>
              <w:rPr>
                <w:sz w:val="20"/>
              </w:rPr>
            </w:pPr>
            <w:r w:rsidRPr="00464DF6">
              <w:rPr>
                <w:sz w:val="20"/>
              </w:rPr>
              <w:t xml:space="preserve">№ </w:t>
            </w:r>
            <w:proofErr w:type="gramStart"/>
            <w:r w:rsidRPr="00464DF6">
              <w:rPr>
                <w:sz w:val="20"/>
              </w:rPr>
              <w:t>п</w:t>
            </w:r>
            <w:proofErr w:type="gramEnd"/>
            <w:r w:rsidRPr="00464DF6">
              <w:rPr>
                <w:sz w:val="20"/>
              </w:rPr>
              <w:t>/п</w:t>
            </w:r>
          </w:p>
        </w:tc>
        <w:tc>
          <w:tcPr>
            <w:tcW w:w="2970" w:type="dxa"/>
            <w:vMerge w:val="restart"/>
            <w:shd w:val="clear" w:color="auto" w:fill="auto"/>
            <w:vAlign w:val="center"/>
          </w:tcPr>
          <w:p w:rsidR="00444945" w:rsidRPr="00464DF6" w:rsidRDefault="00444945" w:rsidP="00986F7B">
            <w:pPr>
              <w:pStyle w:val="21"/>
              <w:keepNext/>
              <w:tabs>
                <w:tab w:val="left" w:pos="851"/>
              </w:tabs>
              <w:ind w:firstLine="0"/>
              <w:jc w:val="center"/>
              <w:rPr>
                <w:sz w:val="20"/>
              </w:rPr>
            </w:pPr>
            <w:r w:rsidRPr="00464DF6">
              <w:rPr>
                <w:sz w:val="20"/>
              </w:rPr>
              <w:t>Наименование (для юридического лица), фамилия имя отчество (для физического лица) участника размещения заказа</w:t>
            </w:r>
          </w:p>
        </w:tc>
        <w:tc>
          <w:tcPr>
            <w:tcW w:w="1453" w:type="dxa"/>
            <w:vMerge w:val="restart"/>
            <w:shd w:val="clear" w:color="auto" w:fill="auto"/>
            <w:vAlign w:val="center"/>
          </w:tcPr>
          <w:p w:rsidR="00444945" w:rsidRPr="00464DF6" w:rsidRDefault="00444945" w:rsidP="00986F7B">
            <w:pPr>
              <w:pStyle w:val="21"/>
              <w:keepNext/>
              <w:tabs>
                <w:tab w:val="left" w:pos="851"/>
              </w:tabs>
              <w:ind w:firstLine="0"/>
              <w:jc w:val="center"/>
              <w:rPr>
                <w:sz w:val="20"/>
              </w:rPr>
            </w:pPr>
            <w:r w:rsidRPr="00464DF6">
              <w:rPr>
                <w:sz w:val="20"/>
              </w:rPr>
              <w:t>Место нахождения</w:t>
            </w:r>
          </w:p>
        </w:tc>
        <w:tc>
          <w:tcPr>
            <w:tcW w:w="2765" w:type="dxa"/>
            <w:gridSpan w:val="2"/>
            <w:shd w:val="clear" w:color="auto" w:fill="auto"/>
            <w:vAlign w:val="center"/>
          </w:tcPr>
          <w:p w:rsidR="00444945" w:rsidRPr="00464DF6" w:rsidRDefault="00444945" w:rsidP="00986F7B">
            <w:pPr>
              <w:pStyle w:val="21"/>
              <w:keepNext/>
              <w:tabs>
                <w:tab w:val="left" w:pos="851"/>
              </w:tabs>
              <w:ind w:firstLine="0"/>
              <w:jc w:val="center"/>
              <w:rPr>
                <w:sz w:val="20"/>
              </w:rPr>
            </w:pPr>
            <w:r w:rsidRPr="00464DF6">
              <w:rPr>
                <w:sz w:val="20"/>
              </w:rPr>
              <w:t>Условия исполнения договора</w:t>
            </w:r>
          </w:p>
        </w:tc>
        <w:tc>
          <w:tcPr>
            <w:tcW w:w="5705" w:type="dxa"/>
            <w:gridSpan w:val="7"/>
            <w:shd w:val="clear" w:color="auto" w:fill="auto"/>
            <w:vAlign w:val="center"/>
          </w:tcPr>
          <w:p w:rsidR="00444945" w:rsidRPr="00464DF6" w:rsidRDefault="00444945" w:rsidP="00986F7B">
            <w:pPr>
              <w:pStyle w:val="21"/>
              <w:keepNext/>
              <w:tabs>
                <w:tab w:val="left" w:pos="851"/>
              </w:tabs>
              <w:ind w:firstLine="0"/>
              <w:jc w:val="center"/>
              <w:rPr>
                <w:sz w:val="20"/>
              </w:rPr>
            </w:pPr>
            <w:r w:rsidRPr="00464DF6">
              <w:rPr>
                <w:sz w:val="20"/>
              </w:rPr>
              <w:t xml:space="preserve">Наличие документов, предусмотренных </w:t>
            </w:r>
            <w:r>
              <w:rPr>
                <w:sz w:val="20"/>
              </w:rPr>
              <w:t>Документацией</w:t>
            </w:r>
          </w:p>
        </w:tc>
      </w:tr>
      <w:tr w:rsidR="0078020E" w:rsidRPr="0089356D" w:rsidTr="0078020E">
        <w:trPr>
          <w:cantSplit/>
          <w:trHeight w:val="2011"/>
        </w:trPr>
        <w:tc>
          <w:tcPr>
            <w:tcW w:w="540" w:type="dxa"/>
            <w:vMerge/>
            <w:shd w:val="clear" w:color="auto" w:fill="auto"/>
            <w:vAlign w:val="center"/>
          </w:tcPr>
          <w:p w:rsidR="0078020E" w:rsidRPr="00464DF6" w:rsidRDefault="0078020E" w:rsidP="00986F7B">
            <w:pPr>
              <w:pStyle w:val="21"/>
              <w:keepNext/>
              <w:tabs>
                <w:tab w:val="left" w:pos="851"/>
              </w:tabs>
              <w:ind w:firstLine="0"/>
              <w:jc w:val="center"/>
              <w:rPr>
                <w:sz w:val="20"/>
              </w:rPr>
            </w:pPr>
          </w:p>
        </w:tc>
        <w:tc>
          <w:tcPr>
            <w:tcW w:w="2970" w:type="dxa"/>
            <w:vMerge/>
            <w:shd w:val="clear" w:color="auto" w:fill="auto"/>
          </w:tcPr>
          <w:p w:rsidR="0078020E" w:rsidRPr="00464DF6" w:rsidRDefault="0078020E" w:rsidP="00986F7B">
            <w:pPr>
              <w:pStyle w:val="21"/>
              <w:keepNext/>
              <w:tabs>
                <w:tab w:val="left" w:pos="851"/>
              </w:tabs>
              <w:ind w:firstLine="0"/>
              <w:rPr>
                <w:sz w:val="20"/>
              </w:rPr>
            </w:pPr>
          </w:p>
        </w:tc>
        <w:tc>
          <w:tcPr>
            <w:tcW w:w="1453" w:type="dxa"/>
            <w:vMerge/>
            <w:shd w:val="clear" w:color="auto" w:fill="auto"/>
          </w:tcPr>
          <w:p w:rsidR="0078020E" w:rsidRPr="00464DF6" w:rsidRDefault="0078020E" w:rsidP="00986F7B">
            <w:pPr>
              <w:pStyle w:val="21"/>
              <w:keepNext/>
              <w:tabs>
                <w:tab w:val="left" w:pos="851"/>
              </w:tabs>
              <w:ind w:firstLine="0"/>
              <w:rPr>
                <w:sz w:val="20"/>
              </w:rPr>
            </w:pPr>
          </w:p>
        </w:tc>
        <w:tc>
          <w:tcPr>
            <w:tcW w:w="1303" w:type="dxa"/>
            <w:shd w:val="clear" w:color="auto" w:fill="auto"/>
            <w:vAlign w:val="center"/>
          </w:tcPr>
          <w:p w:rsidR="0078020E" w:rsidRPr="0081257C" w:rsidRDefault="0078020E" w:rsidP="00751C23">
            <w:pPr>
              <w:pStyle w:val="21"/>
              <w:keepNext/>
              <w:tabs>
                <w:tab w:val="left" w:pos="851"/>
              </w:tabs>
              <w:ind w:left="-57" w:right="-113" w:firstLine="0"/>
              <w:jc w:val="center"/>
              <w:rPr>
                <w:sz w:val="20"/>
              </w:rPr>
            </w:pPr>
            <w:r>
              <w:rPr>
                <w:sz w:val="20"/>
              </w:rPr>
              <w:t>Стоимость услуг с НДС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78020E" w:rsidRPr="00464DF6" w:rsidRDefault="0078020E" w:rsidP="00986F7B">
            <w:pPr>
              <w:pStyle w:val="21"/>
              <w:keepNext/>
              <w:tabs>
                <w:tab w:val="left" w:pos="851"/>
              </w:tabs>
              <w:ind w:firstLine="0"/>
              <w:jc w:val="center"/>
              <w:rPr>
                <w:sz w:val="20"/>
              </w:rPr>
            </w:pPr>
            <w:r w:rsidRPr="00464DF6">
              <w:rPr>
                <w:sz w:val="20"/>
              </w:rPr>
              <w:t>Срок выполнения</w:t>
            </w:r>
          </w:p>
        </w:tc>
        <w:tc>
          <w:tcPr>
            <w:tcW w:w="526" w:type="dxa"/>
            <w:shd w:val="clear" w:color="auto" w:fill="auto"/>
            <w:textDirection w:val="btLr"/>
            <w:vAlign w:val="center"/>
          </w:tcPr>
          <w:p w:rsidR="0078020E" w:rsidRPr="00464DF6" w:rsidRDefault="0078020E" w:rsidP="00E47790">
            <w:pPr>
              <w:pStyle w:val="21"/>
              <w:keepNext/>
              <w:tabs>
                <w:tab w:val="left" w:pos="851"/>
              </w:tabs>
              <w:ind w:left="113" w:right="113" w:firstLine="0"/>
              <w:jc w:val="center"/>
              <w:rPr>
                <w:sz w:val="20"/>
              </w:rPr>
            </w:pPr>
            <w:r>
              <w:rPr>
                <w:sz w:val="20"/>
              </w:rPr>
              <w:t>Заявка на участие (Форма 1)</w:t>
            </w:r>
          </w:p>
        </w:tc>
        <w:tc>
          <w:tcPr>
            <w:tcW w:w="643" w:type="dxa"/>
            <w:shd w:val="clear" w:color="auto" w:fill="auto"/>
            <w:textDirection w:val="btLr"/>
            <w:vAlign w:val="center"/>
          </w:tcPr>
          <w:p w:rsidR="0078020E" w:rsidRPr="00464DF6" w:rsidRDefault="0078020E" w:rsidP="00E47790">
            <w:pPr>
              <w:pStyle w:val="21"/>
              <w:keepNext/>
              <w:tabs>
                <w:tab w:val="left" w:pos="851"/>
              </w:tabs>
              <w:ind w:left="113" w:right="113" w:firstLine="0"/>
              <w:jc w:val="center"/>
              <w:rPr>
                <w:sz w:val="20"/>
              </w:rPr>
            </w:pPr>
            <w:r>
              <w:rPr>
                <w:sz w:val="20"/>
              </w:rPr>
              <w:t>Анкета участника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78020E" w:rsidRPr="00464DF6" w:rsidRDefault="0078020E" w:rsidP="00986F7B">
            <w:pPr>
              <w:pStyle w:val="21"/>
              <w:keepNext/>
              <w:tabs>
                <w:tab w:val="left" w:pos="851"/>
              </w:tabs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Копия свидетельства о внесении записи об участнике в ЕГРЮЛ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78020E" w:rsidRPr="00464DF6" w:rsidRDefault="0078020E" w:rsidP="00E47790">
            <w:pPr>
              <w:pStyle w:val="21"/>
              <w:keepNext/>
              <w:tabs>
                <w:tab w:val="left" w:pos="851"/>
              </w:tabs>
              <w:ind w:left="113" w:right="113" w:firstLine="0"/>
              <w:jc w:val="center"/>
              <w:rPr>
                <w:sz w:val="20"/>
              </w:rPr>
            </w:pPr>
            <w:r>
              <w:rPr>
                <w:sz w:val="20"/>
              </w:rPr>
              <w:t>Копия в</w:t>
            </w:r>
            <w:r w:rsidRPr="00464DF6">
              <w:rPr>
                <w:sz w:val="20"/>
              </w:rPr>
              <w:t>ыписк</w:t>
            </w:r>
            <w:r>
              <w:rPr>
                <w:sz w:val="20"/>
              </w:rPr>
              <w:t>и</w:t>
            </w:r>
            <w:r w:rsidRPr="00464DF6">
              <w:rPr>
                <w:sz w:val="20"/>
              </w:rPr>
              <w:t xml:space="preserve"> из ЕГРЮЛ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78020E" w:rsidRPr="00464DF6" w:rsidRDefault="0078020E" w:rsidP="0078020E">
            <w:pPr>
              <w:pStyle w:val="21"/>
              <w:keepNext/>
              <w:tabs>
                <w:tab w:val="left" w:pos="851"/>
              </w:tabs>
              <w:ind w:left="113" w:right="113" w:firstLine="0"/>
              <w:jc w:val="center"/>
              <w:rPr>
                <w:sz w:val="20"/>
              </w:rPr>
            </w:pPr>
            <w:r>
              <w:rPr>
                <w:sz w:val="20"/>
              </w:rPr>
              <w:t>Копия Устава (действующая редакция)</w:t>
            </w:r>
          </w:p>
        </w:tc>
        <w:tc>
          <w:tcPr>
            <w:tcW w:w="1134" w:type="dxa"/>
            <w:shd w:val="clear" w:color="auto" w:fill="auto"/>
            <w:textDirection w:val="btLr"/>
            <w:vAlign w:val="center"/>
          </w:tcPr>
          <w:p w:rsidR="0078020E" w:rsidRPr="00464DF6" w:rsidRDefault="0078020E" w:rsidP="00986F7B">
            <w:pPr>
              <w:pStyle w:val="21"/>
              <w:keepNext/>
              <w:tabs>
                <w:tab w:val="left" w:pos="851"/>
              </w:tabs>
              <w:ind w:left="113" w:right="113" w:firstLine="0"/>
              <w:jc w:val="left"/>
              <w:rPr>
                <w:sz w:val="20"/>
              </w:rPr>
            </w:pPr>
            <w:r w:rsidRPr="00464DF6">
              <w:rPr>
                <w:sz w:val="20"/>
              </w:rPr>
              <w:t>Документ, подтверждающий полномочия</w:t>
            </w:r>
            <w:r>
              <w:rPr>
                <w:sz w:val="20"/>
              </w:rPr>
              <w:t xml:space="preserve">  директора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</w:tcPr>
          <w:p w:rsidR="0078020E" w:rsidRPr="00464DF6" w:rsidRDefault="0078020E" w:rsidP="00986F7B">
            <w:pPr>
              <w:pStyle w:val="21"/>
              <w:keepNext/>
              <w:tabs>
                <w:tab w:val="left" w:pos="851"/>
              </w:tabs>
              <w:ind w:left="113" w:right="113" w:firstLine="0"/>
              <w:rPr>
                <w:sz w:val="20"/>
              </w:rPr>
            </w:pPr>
            <w:r>
              <w:rPr>
                <w:sz w:val="20"/>
              </w:rPr>
              <w:t>Проект договора</w:t>
            </w:r>
          </w:p>
        </w:tc>
      </w:tr>
      <w:tr w:rsidR="0078020E" w:rsidRPr="0089356D" w:rsidTr="0078020E">
        <w:trPr>
          <w:trHeight w:val="1928"/>
        </w:trPr>
        <w:tc>
          <w:tcPr>
            <w:tcW w:w="540" w:type="dxa"/>
            <w:shd w:val="clear" w:color="auto" w:fill="auto"/>
            <w:vAlign w:val="center"/>
          </w:tcPr>
          <w:p w:rsidR="0078020E" w:rsidRPr="00464DF6" w:rsidRDefault="0078020E" w:rsidP="00986F7B">
            <w:pPr>
              <w:pStyle w:val="21"/>
              <w:keepNext/>
              <w:tabs>
                <w:tab w:val="left" w:pos="851"/>
              </w:tabs>
              <w:ind w:firstLine="0"/>
              <w:jc w:val="center"/>
              <w:rPr>
                <w:sz w:val="20"/>
              </w:rPr>
            </w:pPr>
            <w:r w:rsidRPr="00464DF6">
              <w:rPr>
                <w:sz w:val="20"/>
              </w:rPr>
              <w:t>1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78020E" w:rsidRPr="00464DF6" w:rsidRDefault="0078020E" w:rsidP="00794F73">
            <w:pPr>
              <w:pStyle w:val="21"/>
              <w:keepNext/>
              <w:tabs>
                <w:tab w:val="left" w:pos="851"/>
              </w:tabs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ЗАО «Руна»</w:t>
            </w:r>
          </w:p>
        </w:tc>
        <w:tc>
          <w:tcPr>
            <w:tcW w:w="1453" w:type="dxa"/>
            <w:shd w:val="clear" w:color="auto" w:fill="auto"/>
            <w:vAlign w:val="center"/>
          </w:tcPr>
          <w:p w:rsidR="0078020E" w:rsidRPr="00464DF6" w:rsidRDefault="0078020E" w:rsidP="00551A13">
            <w:pPr>
              <w:pStyle w:val="21"/>
              <w:keepNext/>
              <w:ind w:left="-108" w:right="-73" w:firstLine="0"/>
              <w:jc w:val="center"/>
              <w:rPr>
                <w:sz w:val="20"/>
              </w:rPr>
            </w:pPr>
            <w:r w:rsidRPr="00CA43D7">
              <w:rPr>
                <w:sz w:val="20"/>
              </w:rPr>
              <w:t>107031, Москва, Рождественский бульвар, д.9, стр.1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78020E" w:rsidRPr="00464DF6" w:rsidRDefault="0078020E" w:rsidP="00751C23">
            <w:pPr>
              <w:pStyle w:val="21"/>
              <w:keepNext/>
              <w:tabs>
                <w:tab w:val="left" w:pos="851"/>
              </w:tabs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360 046,32</w:t>
            </w:r>
          </w:p>
        </w:tc>
        <w:tc>
          <w:tcPr>
            <w:tcW w:w="1462" w:type="dxa"/>
            <w:shd w:val="clear" w:color="auto" w:fill="auto"/>
            <w:vAlign w:val="center"/>
          </w:tcPr>
          <w:p w:rsidR="0078020E" w:rsidRDefault="0078020E" w:rsidP="00986F7B">
            <w:pPr>
              <w:pStyle w:val="21"/>
              <w:keepNext/>
              <w:tabs>
                <w:tab w:val="left" w:pos="851"/>
              </w:tabs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с 01.01.2013</w:t>
            </w:r>
          </w:p>
          <w:p w:rsidR="0078020E" w:rsidRPr="00464DF6" w:rsidRDefault="0078020E" w:rsidP="00986F7B">
            <w:pPr>
              <w:pStyle w:val="21"/>
              <w:keepNext/>
              <w:tabs>
                <w:tab w:val="left" w:pos="851"/>
              </w:tabs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по 31.12.2013</w:t>
            </w:r>
          </w:p>
        </w:tc>
        <w:tc>
          <w:tcPr>
            <w:tcW w:w="526" w:type="dxa"/>
            <w:shd w:val="clear" w:color="auto" w:fill="auto"/>
            <w:vAlign w:val="center"/>
          </w:tcPr>
          <w:p w:rsidR="0078020E" w:rsidRPr="00464DF6" w:rsidRDefault="0078020E" w:rsidP="00986F7B">
            <w:pPr>
              <w:pStyle w:val="21"/>
              <w:keepNext/>
              <w:tabs>
                <w:tab w:val="left" w:pos="851"/>
              </w:tabs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643" w:type="dxa"/>
            <w:shd w:val="clear" w:color="auto" w:fill="auto"/>
            <w:vAlign w:val="center"/>
          </w:tcPr>
          <w:p w:rsidR="0078020E" w:rsidRPr="00464DF6" w:rsidRDefault="0078020E" w:rsidP="00130068">
            <w:pPr>
              <w:pStyle w:val="21"/>
              <w:keepNext/>
              <w:tabs>
                <w:tab w:val="left" w:pos="851"/>
              </w:tabs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8020E" w:rsidRPr="00464DF6" w:rsidRDefault="0078020E" w:rsidP="00986F7B">
            <w:pPr>
              <w:pStyle w:val="21"/>
              <w:keepNext/>
              <w:tabs>
                <w:tab w:val="left" w:pos="851"/>
              </w:tabs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8020E" w:rsidRPr="00464DF6" w:rsidRDefault="0078020E" w:rsidP="00986F7B">
            <w:pPr>
              <w:pStyle w:val="21"/>
              <w:keepNext/>
              <w:tabs>
                <w:tab w:val="left" w:pos="851"/>
              </w:tabs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8020E" w:rsidRPr="00464DF6" w:rsidRDefault="0078020E" w:rsidP="00986F7B">
            <w:pPr>
              <w:pStyle w:val="21"/>
              <w:keepNext/>
              <w:tabs>
                <w:tab w:val="left" w:pos="851"/>
              </w:tabs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020E" w:rsidRPr="00464DF6" w:rsidRDefault="0078020E" w:rsidP="00986F7B">
            <w:pPr>
              <w:pStyle w:val="21"/>
              <w:keepNext/>
              <w:tabs>
                <w:tab w:val="left" w:pos="851"/>
              </w:tabs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8020E" w:rsidRPr="00464DF6" w:rsidRDefault="0078020E" w:rsidP="00986F7B">
            <w:pPr>
              <w:pStyle w:val="21"/>
              <w:keepNext/>
              <w:tabs>
                <w:tab w:val="left" w:pos="851"/>
              </w:tabs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</w:tbl>
    <w:p w:rsidR="00444945" w:rsidRDefault="00444945" w:rsidP="00444945">
      <w:pPr>
        <w:pStyle w:val="21"/>
        <w:keepNext/>
        <w:tabs>
          <w:tab w:val="left" w:pos="851"/>
        </w:tabs>
        <w:rPr>
          <w:sz w:val="20"/>
        </w:rPr>
      </w:pPr>
    </w:p>
    <w:p w:rsidR="00724515" w:rsidRDefault="00724515" w:rsidP="00724515">
      <w:pPr>
        <w:pStyle w:val="a5"/>
        <w:tabs>
          <w:tab w:val="num" w:pos="993"/>
        </w:tabs>
        <w:ind w:left="0"/>
        <w:jc w:val="left"/>
        <w:rPr>
          <w:sz w:val="24"/>
          <w:szCs w:val="24"/>
        </w:rPr>
      </w:pPr>
      <w:r w:rsidRPr="00EC08EF">
        <w:rPr>
          <w:sz w:val="24"/>
          <w:szCs w:val="24"/>
        </w:rPr>
        <w:t>Подписи: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07"/>
        <w:gridCol w:w="7979"/>
      </w:tblGrid>
      <w:tr w:rsidR="00724515" w:rsidRPr="0078020E" w:rsidTr="007D0B54">
        <w:trPr>
          <w:trHeight w:val="507"/>
        </w:trPr>
        <w:tc>
          <w:tcPr>
            <w:tcW w:w="2302" w:type="pct"/>
          </w:tcPr>
          <w:p w:rsidR="00724515" w:rsidRPr="0078020E" w:rsidRDefault="00724515" w:rsidP="007D0B54">
            <w:pPr>
              <w:tabs>
                <w:tab w:val="num" w:pos="993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802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2698" w:type="pct"/>
          </w:tcPr>
          <w:p w:rsidR="00724515" w:rsidRPr="0078020E" w:rsidRDefault="00724515" w:rsidP="007D0B54">
            <w:pPr>
              <w:tabs>
                <w:tab w:val="num" w:pos="993"/>
              </w:tabs>
              <w:spacing w:after="0" w:line="240" w:lineRule="auto"/>
              <w:ind w:firstLine="357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802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_________________    А.Н. Глушко</w:t>
            </w:r>
          </w:p>
        </w:tc>
      </w:tr>
      <w:tr w:rsidR="00724515" w:rsidRPr="0078020E" w:rsidTr="007D0B54">
        <w:trPr>
          <w:trHeight w:val="363"/>
        </w:trPr>
        <w:tc>
          <w:tcPr>
            <w:tcW w:w="2302" w:type="pct"/>
          </w:tcPr>
          <w:p w:rsidR="00724515" w:rsidRPr="0078020E" w:rsidRDefault="00724515" w:rsidP="007D0B54">
            <w:pPr>
              <w:tabs>
                <w:tab w:val="num" w:pos="993"/>
              </w:tabs>
              <w:spacing w:after="6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802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Члены Комиссии</w:t>
            </w:r>
          </w:p>
        </w:tc>
        <w:tc>
          <w:tcPr>
            <w:tcW w:w="2698" w:type="pct"/>
          </w:tcPr>
          <w:p w:rsidR="00724515" w:rsidRPr="0078020E" w:rsidRDefault="00724515" w:rsidP="007D0B54">
            <w:pPr>
              <w:tabs>
                <w:tab w:val="num" w:pos="993"/>
              </w:tabs>
              <w:spacing w:after="60" w:line="240" w:lineRule="auto"/>
              <w:ind w:firstLine="357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802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_________________    В.М. Ретивов</w:t>
            </w:r>
          </w:p>
          <w:p w:rsidR="00724515" w:rsidRPr="0078020E" w:rsidRDefault="00724515" w:rsidP="007D0B54">
            <w:pPr>
              <w:tabs>
                <w:tab w:val="num" w:pos="993"/>
              </w:tabs>
              <w:spacing w:after="60" w:line="240" w:lineRule="auto"/>
              <w:ind w:firstLine="357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802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_________________    Р.Б. Медведев</w:t>
            </w:r>
          </w:p>
        </w:tc>
      </w:tr>
      <w:tr w:rsidR="00724515" w:rsidRPr="0078020E" w:rsidTr="007D0B54">
        <w:tc>
          <w:tcPr>
            <w:tcW w:w="2302" w:type="pct"/>
          </w:tcPr>
          <w:p w:rsidR="00724515" w:rsidRPr="0078020E" w:rsidRDefault="00724515" w:rsidP="007D0B54">
            <w:pPr>
              <w:tabs>
                <w:tab w:val="num" w:pos="993"/>
              </w:tabs>
              <w:spacing w:after="60" w:line="240" w:lineRule="auto"/>
              <w:ind w:firstLine="357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98" w:type="pct"/>
          </w:tcPr>
          <w:p w:rsidR="00724515" w:rsidRPr="0078020E" w:rsidRDefault="00724515" w:rsidP="007D0B54">
            <w:pPr>
              <w:tabs>
                <w:tab w:val="num" w:pos="993"/>
              </w:tabs>
              <w:spacing w:after="60" w:line="240" w:lineRule="auto"/>
              <w:ind w:firstLine="357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802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_________________    К.К. </w:t>
            </w:r>
            <w:proofErr w:type="spellStart"/>
            <w:r w:rsidRPr="007802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Булатицкий</w:t>
            </w:r>
            <w:proofErr w:type="spellEnd"/>
          </w:p>
          <w:p w:rsidR="00724515" w:rsidRPr="0078020E" w:rsidRDefault="00724515" w:rsidP="007D0B54">
            <w:pPr>
              <w:tabs>
                <w:tab w:val="num" w:pos="993"/>
              </w:tabs>
              <w:spacing w:after="60" w:line="240" w:lineRule="auto"/>
              <w:ind w:firstLine="357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802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_________________    Е.Ю. </w:t>
            </w:r>
            <w:proofErr w:type="spellStart"/>
            <w:r w:rsidRPr="007802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Сударикова</w:t>
            </w:r>
            <w:proofErr w:type="spellEnd"/>
          </w:p>
        </w:tc>
      </w:tr>
      <w:tr w:rsidR="00724515" w:rsidRPr="0078020E" w:rsidTr="007D0B54">
        <w:tc>
          <w:tcPr>
            <w:tcW w:w="2302" w:type="pct"/>
          </w:tcPr>
          <w:p w:rsidR="00724515" w:rsidRPr="0078020E" w:rsidRDefault="00724515" w:rsidP="007D0B54">
            <w:pPr>
              <w:tabs>
                <w:tab w:val="num" w:pos="993"/>
              </w:tabs>
              <w:spacing w:after="6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802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698" w:type="pct"/>
          </w:tcPr>
          <w:p w:rsidR="00724515" w:rsidRPr="0078020E" w:rsidRDefault="00724515" w:rsidP="007D0B54">
            <w:pPr>
              <w:tabs>
                <w:tab w:val="num" w:pos="993"/>
              </w:tabs>
              <w:spacing w:after="60" w:line="240" w:lineRule="auto"/>
              <w:ind w:firstLine="357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802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_________________    И.Ю. Лурье</w:t>
            </w:r>
          </w:p>
        </w:tc>
      </w:tr>
    </w:tbl>
    <w:p w:rsidR="00F14EC6" w:rsidRDefault="00F14EC6" w:rsidP="00724515">
      <w:pPr>
        <w:pStyle w:val="a5"/>
        <w:tabs>
          <w:tab w:val="num" w:pos="993"/>
        </w:tabs>
        <w:ind w:left="0" w:firstLine="357"/>
        <w:jc w:val="left"/>
      </w:pPr>
      <w:bookmarkStart w:id="0" w:name="_GoBack"/>
      <w:bookmarkEnd w:id="0"/>
    </w:p>
    <w:sectPr w:rsidR="00F14EC6" w:rsidSect="00444945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A36CB"/>
    <w:multiLevelType w:val="hybridMultilevel"/>
    <w:tmpl w:val="DAC448EA"/>
    <w:lvl w:ilvl="0" w:tplc="0346CF4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561D7093"/>
    <w:multiLevelType w:val="hybridMultilevel"/>
    <w:tmpl w:val="106E9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2D01F4"/>
    <w:multiLevelType w:val="hybridMultilevel"/>
    <w:tmpl w:val="50983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A7A"/>
    <w:rsid w:val="00031D93"/>
    <w:rsid w:val="00056A38"/>
    <w:rsid w:val="0006632F"/>
    <w:rsid w:val="00072765"/>
    <w:rsid w:val="0009257A"/>
    <w:rsid w:val="00092B0B"/>
    <w:rsid w:val="00097B2A"/>
    <w:rsid w:val="000B0780"/>
    <w:rsid w:val="000D1940"/>
    <w:rsid w:val="00130068"/>
    <w:rsid w:val="00141579"/>
    <w:rsid w:val="0016075F"/>
    <w:rsid w:val="001627AA"/>
    <w:rsid w:val="00184275"/>
    <w:rsid w:val="002613CE"/>
    <w:rsid w:val="002D0FDD"/>
    <w:rsid w:val="003106BF"/>
    <w:rsid w:val="00317181"/>
    <w:rsid w:val="00327D57"/>
    <w:rsid w:val="003C3A8C"/>
    <w:rsid w:val="003C4F68"/>
    <w:rsid w:val="003C60A0"/>
    <w:rsid w:val="00412A6A"/>
    <w:rsid w:val="004147A8"/>
    <w:rsid w:val="00437F0C"/>
    <w:rsid w:val="00444945"/>
    <w:rsid w:val="00490A7A"/>
    <w:rsid w:val="00531E18"/>
    <w:rsid w:val="00541865"/>
    <w:rsid w:val="00551A13"/>
    <w:rsid w:val="00555665"/>
    <w:rsid w:val="005764DD"/>
    <w:rsid w:val="00587597"/>
    <w:rsid w:val="005D0882"/>
    <w:rsid w:val="006424F4"/>
    <w:rsid w:val="00652AEE"/>
    <w:rsid w:val="00677E7E"/>
    <w:rsid w:val="006D3849"/>
    <w:rsid w:val="006E46DB"/>
    <w:rsid w:val="006F15F5"/>
    <w:rsid w:val="006F4F99"/>
    <w:rsid w:val="007206F3"/>
    <w:rsid w:val="00724515"/>
    <w:rsid w:val="00726CE4"/>
    <w:rsid w:val="00730962"/>
    <w:rsid w:val="00751C23"/>
    <w:rsid w:val="0078020E"/>
    <w:rsid w:val="00793242"/>
    <w:rsid w:val="00794F73"/>
    <w:rsid w:val="007A6E6B"/>
    <w:rsid w:val="007B1D28"/>
    <w:rsid w:val="0081257C"/>
    <w:rsid w:val="0083095E"/>
    <w:rsid w:val="0086753B"/>
    <w:rsid w:val="00873DFF"/>
    <w:rsid w:val="008B5CBD"/>
    <w:rsid w:val="008C6203"/>
    <w:rsid w:val="008D6BDE"/>
    <w:rsid w:val="008E664A"/>
    <w:rsid w:val="009142ED"/>
    <w:rsid w:val="009333A6"/>
    <w:rsid w:val="00972B5C"/>
    <w:rsid w:val="009D2830"/>
    <w:rsid w:val="00A90F19"/>
    <w:rsid w:val="00AA174E"/>
    <w:rsid w:val="00AA7476"/>
    <w:rsid w:val="00AB1074"/>
    <w:rsid w:val="00AB6BEC"/>
    <w:rsid w:val="00B20FDA"/>
    <w:rsid w:val="00BA256E"/>
    <w:rsid w:val="00C1457E"/>
    <w:rsid w:val="00C368AA"/>
    <w:rsid w:val="00C44CAA"/>
    <w:rsid w:val="00C54D55"/>
    <w:rsid w:val="00C62583"/>
    <w:rsid w:val="00C75F2C"/>
    <w:rsid w:val="00C76780"/>
    <w:rsid w:val="00C84418"/>
    <w:rsid w:val="00C9183F"/>
    <w:rsid w:val="00CA103C"/>
    <w:rsid w:val="00CA1A58"/>
    <w:rsid w:val="00CA43D7"/>
    <w:rsid w:val="00CE047D"/>
    <w:rsid w:val="00D02747"/>
    <w:rsid w:val="00D74D2D"/>
    <w:rsid w:val="00D833BC"/>
    <w:rsid w:val="00D96B01"/>
    <w:rsid w:val="00DC6944"/>
    <w:rsid w:val="00E47790"/>
    <w:rsid w:val="00F14EC6"/>
    <w:rsid w:val="00F27FA9"/>
    <w:rsid w:val="00F37100"/>
    <w:rsid w:val="00F4412D"/>
    <w:rsid w:val="00F572C3"/>
    <w:rsid w:val="00F675B5"/>
    <w:rsid w:val="00F846F4"/>
    <w:rsid w:val="00FC2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0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7206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rsid w:val="00F14EC6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F14EC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D1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194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44945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Hyperlink"/>
    <w:basedOn w:val="a0"/>
    <w:uiPriority w:val="99"/>
    <w:unhideWhenUsed/>
    <w:rsid w:val="009333A6"/>
    <w:rPr>
      <w:color w:val="0000FF" w:themeColor="hyperlink"/>
      <w:u w:val="single"/>
    </w:rPr>
  </w:style>
  <w:style w:type="paragraph" w:customStyle="1" w:styleId="aa">
    <w:name w:val=" Знак Знак"/>
    <w:basedOn w:val="a"/>
    <w:rsid w:val="00F572C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D833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0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7206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rsid w:val="00F14EC6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F14EC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D1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194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44945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Hyperlink"/>
    <w:basedOn w:val="a0"/>
    <w:uiPriority w:val="99"/>
    <w:unhideWhenUsed/>
    <w:rsid w:val="009333A6"/>
    <w:rPr>
      <w:color w:val="0000FF" w:themeColor="hyperlink"/>
      <w:u w:val="single"/>
    </w:rPr>
  </w:style>
  <w:style w:type="paragraph" w:customStyle="1" w:styleId="aa">
    <w:name w:val=" Знак Знак"/>
    <w:basedOn w:val="a"/>
    <w:rsid w:val="00F572C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D83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7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76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IREA</Company>
  <LinksUpToDate>false</LinksUpToDate>
  <CharactersWithSpaces>4885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PC-150</dc:creator>
  <cp:lastModifiedBy>User</cp:lastModifiedBy>
  <cp:revision>2</cp:revision>
  <cp:lastPrinted>2012-09-24T11:48:00Z</cp:lastPrinted>
  <dcterms:created xsi:type="dcterms:W3CDTF">2012-12-18T14:44:00Z</dcterms:created>
  <dcterms:modified xsi:type="dcterms:W3CDTF">2012-12-18T14:44:00Z</dcterms:modified>
</cp:coreProperties>
</file>