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E48BF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42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59"/>
        <w:gridCol w:w="2409"/>
      </w:tblGrid>
      <w:tr w:rsidR="00986B03" w:rsidRPr="008C5364" w:rsidTr="005E48B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</w:t>
            </w:r>
            <w:r w:rsidR="0053335C">
              <w:rPr>
                <w:color w:val="000000"/>
                <w:sz w:val="28"/>
                <w:lang w:eastAsia="ru-RU"/>
              </w:rPr>
              <w:t>22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59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5E48BF">
            <w:pPr>
              <w:tabs>
                <w:tab w:val="left" w:pos="4275"/>
              </w:tabs>
              <w:spacing w:before="80" w:line="276" w:lineRule="auto"/>
              <w:ind w:right="-111" w:hanging="108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A1388E" w:rsidRPr="00A1388E">
              <w:rPr>
                <w:color w:val="000000"/>
                <w:sz w:val="28"/>
                <w:lang w:eastAsia="ru-RU"/>
              </w:rPr>
              <w:t>20.К</w:t>
            </w:r>
            <w:proofErr w:type="gramEnd"/>
            <w:r w:rsidR="00A1388E" w:rsidRPr="00A1388E">
              <w:rPr>
                <w:color w:val="000000"/>
                <w:sz w:val="28"/>
                <w:lang w:eastAsia="ru-RU"/>
              </w:rPr>
              <w:t>/</w:t>
            </w:r>
            <w:r w:rsidR="0053335C">
              <w:rPr>
                <w:color w:val="000000"/>
                <w:sz w:val="28"/>
                <w:lang w:eastAsia="ru-RU"/>
              </w:rPr>
              <w:t>6855</w:t>
            </w:r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>ВК</w:t>
            </w:r>
            <w:r w:rsidR="005E48BF">
              <w:rPr>
                <w:color w:val="000000"/>
                <w:sz w:val="28"/>
                <w:lang w:val="en-US" w:eastAsia="ru-RU"/>
              </w:rPr>
              <w:t>_2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2F4A8F">
        <w:rPr>
          <w:b/>
          <w:sz w:val="28"/>
          <w:szCs w:val="26"/>
        </w:rPr>
        <w:t>Станки настольно-сверлильные (б/у)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2F4A8F">
        <w:rPr>
          <w:b/>
          <w:sz w:val="28"/>
          <w:szCs w:val="28"/>
        </w:rPr>
        <w:t>Станки настольно-сверлильные (б/у)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F27D40">
        <w:rPr>
          <w:sz w:val="28"/>
          <w:szCs w:val="28"/>
          <w:lang w:eastAsia="ru-RU"/>
        </w:rPr>
        <w:t>Лепендина Елена Валерьевна</w:t>
      </w:r>
      <w:r w:rsidR="00604F78" w:rsidRPr="003C1C68">
        <w:rPr>
          <w:sz w:val="28"/>
          <w:szCs w:val="28"/>
          <w:lang w:eastAsia="ru-RU"/>
        </w:rPr>
        <w:t>, телефон 8-(39169)-9-</w:t>
      </w:r>
      <w:r w:rsidR="00F27D40">
        <w:rPr>
          <w:sz w:val="28"/>
          <w:szCs w:val="28"/>
          <w:lang w:eastAsia="ru-RU"/>
        </w:rPr>
        <w:t>20</w:t>
      </w:r>
      <w:r w:rsidRPr="003C1C68">
        <w:rPr>
          <w:sz w:val="28"/>
          <w:szCs w:val="28"/>
          <w:lang w:eastAsia="ru-RU"/>
        </w:rPr>
        <w:t>-6</w:t>
      </w:r>
      <w:r w:rsidR="00F27D40">
        <w:rPr>
          <w:sz w:val="28"/>
          <w:szCs w:val="28"/>
          <w:lang w:eastAsia="ru-RU"/>
        </w:rPr>
        <w:t>7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205E04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205E04" w:rsidRPr="005E6D62">
          <w:rPr>
            <w:rStyle w:val="a3"/>
            <w:sz w:val="28"/>
            <w:szCs w:val="28"/>
            <w:lang w:eastAsia="ru-RU"/>
          </w:rPr>
          <w:t>@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205E04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205E04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2F4A8F">
        <w:rPr>
          <w:b/>
          <w:sz w:val="28"/>
          <w:szCs w:val="28"/>
        </w:rPr>
        <w:t>Станки настольно-сверлильные (б/у)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F4A8F">
        <w:rPr>
          <w:b/>
          <w:sz w:val="28"/>
          <w:szCs w:val="28"/>
        </w:rPr>
        <w:t>Станки настольно-сверлильные (б/у)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205E04">
        <w:rPr>
          <w:sz w:val="28"/>
          <w:szCs w:val="28"/>
        </w:rPr>
        <w:t>хорошее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205E04">
        <w:rPr>
          <w:sz w:val="28"/>
          <w:szCs w:val="28"/>
        </w:rPr>
        <w:t>объекты ОС (ООС)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1F42FE" w:rsidRPr="003C1C68" w:rsidRDefault="001F42FE" w:rsidP="001F42FE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Первая Промышленная</w:t>
      </w:r>
      <w:r w:rsidRPr="00E423D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 Г</w:t>
      </w:r>
      <w:r w:rsidRPr="00E423D4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5E48BF">
        <w:rPr>
          <w:b/>
          <w:sz w:val="28"/>
          <w:szCs w:val="28"/>
        </w:rPr>
        <w:t>69 000,00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5E48BF" w:rsidRPr="005E48BF">
        <w:rPr>
          <w:iCs/>
          <w:color w:val="0000FF"/>
          <w:spacing w:val="4"/>
          <w:sz w:val="28"/>
          <w:szCs w:val="28"/>
        </w:rPr>
        <w:t>1</w:t>
      </w:r>
      <w:r w:rsidR="001F42FE">
        <w:rPr>
          <w:iCs/>
          <w:color w:val="0000FF"/>
          <w:spacing w:val="4"/>
          <w:sz w:val="28"/>
          <w:szCs w:val="28"/>
        </w:rPr>
        <w:t>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120C86">
        <w:rPr>
          <w:iCs/>
          <w:color w:val="0000FF"/>
          <w:spacing w:val="4"/>
          <w:sz w:val="28"/>
          <w:szCs w:val="28"/>
        </w:rPr>
        <w:t>а</w:t>
      </w:r>
      <w:r w:rsidR="00692AF6">
        <w:rPr>
          <w:iCs/>
          <w:color w:val="0000FF"/>
          <w:spacing w:val="4"/>
          <w:sz w:val="28"/>
          <w:szCs w:val="28"/>
        </w:rPr>
        <w:t>преля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5E48BF">
        <w:rPr>
          <w:iCs/>
          <w:color w:val="0000FF"/>
          <w:spacing w:val="4"/>
          <w:sz w:val="28"/>
          <w:szCs w:val="28"/>
          <w:lang w:val="en-US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</w:t>
      </w:r>
      <w:r w:rsidRPr="003B394D">
        <w:rPr>
          <w:sz w:val="28"/>
          <w:szCs w:val="28"/>
        </w:rPr>
        <w:lastRenderedPageBreak/>
        <w:t>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</w:t>
      </w:r>
      <w:r w:rsidR="00205E04">
        <w:rPr>
          <w:sz w:val="28"/>
          <w:szCs w:val="28"/>
        </w:rPr>
        <w:t>ООС</w:t>
      </w:r>
      <w:r w:rsidRPr="003B394D">
        <w:rPr>
          <w:sz w:val="28"/>
          <w:szCs w:val="28"/>
        </w:rPr>
        <w:t xml:space="preserve">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2F4A8F">
        <w:rPr>
          <w:b/>
          <w:sz w:val="28"/>
          <w:szCs w:val="28"/>
        </w:rPr>
        <w:t>Станки настольно-сверлильные (б/у)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205E04">
        <w:rPr>
          <w:sz w:val="28"/>
          <w:szCs w:val="28"/>
          <w:lang w:eastAsia="ru-RU"/>
        </w:rPr>
        <w:t>Е</w:t>
      </w:r>
      <w:r w:rsidR="00604F78" w:rsidRPr="003C1C68">
        <w:rPr>
          <w:sz w:val="28"/>
          <w:szCs w:val="28"/>
          <w:lang w:eastAsia="ru-RU"/>
        </w:rPr>
        <w:t xml:space="preserve">.В. </w:t>
      </w:r>
      <w:r w:rsidR="00205E04">
        <w:rPr>
          <w:sz w:val="28"/>
          <w:szCs w:val="28"/>
          <w:lang w:eastAsia="ru-RU"/>
        </w:rPr>
        <w:t>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05E04" w:rsidRDefault="00205E0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F4A8F">
        <w:rPr>
          <w:b/>
          <w:sz w:val="28"/>
          <w:szCs w:val="28"/>
        </w:rPr>
        <w:t>Станки настольно-сверлильные (б/у)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5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021"/>
        <w:gridCol w:w="3544"/>
        <w:gridCol w:w="851"/>
        <w:gridCol w:w="850"/>
        <w:gridCol w:w="1418"/>
        <w:gridCol w:w="31"/>
        <w:gridCol w:w="1670"/>
      </w:tblGrid>
      <w:tr w:rsidR="00513D90" w:rsidTr="00205E04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05E04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DE3414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proofErr w:type="gramStart"/>
            <w:r w:rsidRPr="00007EC4">
              <w:rPr>
                <w:b/>
                <w:bCs/>
                <w:sz w:val="24"/>
                <w:szCs w:val="24"/>
              </w:rPr>
              <w:t>Цена  с</w:t>
            </w:r>
            <w:proofErr w:type="gramEnd"/>
            <w:r w:rsidR="00513D90" w:rsidRPr="00007EC4">
              <w:rPr>
                <w:b/>
                <w:bCs/>
                <w:sz w:val="24"/>
                <w:szCs w:val="24"/>
              </w:rPr>
              <w:t xml:space="preserve"> НДС руб.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Сумма с НДС руб.</w:t>
            </w:r>
          </w:p>
        </w:tc>
      </w:tr>
      <w:tr w:rsidR="00C92195" w:rsidTr="00205E04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5E48BF" w:rsidRPr="00F6304B" w:rsidTr="00205E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007EC4" w:rsidRDefault="005E48BF" w:rsidP="005E48B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5E48BF" w:rsidRDefault="005E48BF" w:rsidP="005E48BF">
            <w:pPr>
              <w:widowControl/>
              <w:suppressAutoHyphens w:val="0"/>
              <w:autoSpaceDE/>
              <w:ind w:right="-111" w:hanging="85"/>
              <w:jc w:val="center"/>
              <w:rPr>
                <w:sz w:val="24"/>
                <w:szCs w:val="22"/>
                <w:lang w:eastAsia="ru-RU"/>
              </w:rPr>
            </w:pPr>
            <w:r w:rsidRPr="005E48BF">
              <w:rPr>
                <w:sz w:val="24"/>
                <w:szCs w:val="22"/>
              </w:rPr>
              <w:t>1535178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5E48BF" w:rsidRDefault="005E48BF" w:rsidP="005E48BF">
            <w:pPr>
              <w:rPr>
                <w:sz w:val="24"/>
                <w:szCs w:val="22"/>
              </w:rPr>
            </w:pPr>
            <w:r w:rsidRPr="005E48BF">
              <w:rPr>
                <w:sz w:val="24"/>
                <w:szCs w:val="22"/>
              </w:rPr>
              <w:t>Станок настольно-сверлильный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007EC4" w:rsidRDefault="005E48BF" w:rsidP="005E48BF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007EC4" w:rsidRDefault="005E48BF" w:rsidP="005E48BF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5E48BF" w:rsidRDefault="005E48BF" w:rsidP="005E48BF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5E48BF">
              <w:rPr>
                <w:sz w:val="24"/>
                <w:szCs w:val="22"/>
              </w:rPr>
              <w:t>10 300,00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5E48BF" w:rsidRDefault="005E48BF" w:rsidP="005E48BF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5E48BF">
              <w:rPr>
                <w:sz w:val="24"/>
                <w:szCs w:val="22"/>
              </w:rPr>
              <w:t>10 300,00</w:t>
            </w:r>
          </w:p>
        </w:tc>
      </w:tr>
      <w:tr w:rsidR="005E48BF" w:rsidRPr="00F6304B" w:rsidTr="00205E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007EC4" w:rsidRDefault="005E48BF" w:rsidP="005E48B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5E48BF" w:rsidRDefault="005E48BF" w:rsidP="005E48BF">
            <w:pPr>
              <w:ind w:right="-111" w:hanging="85"/>
              <w:jc w:val="center"/>
              <w:rPr>
                <w:sz w:val="24"/>
                <w:szCs w:val="22"/>
              </w:rPr>
            </w:pPr>
            <w:r w:rsidRPr="005E48BF">
              <w:rPr>
                <w:sz w:val="24"/>
                <w:szCs w:val="22"/>
              </w:rPr>
              <w:t>1544360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5E48BF" w:rsidRDefault="005E48BF" w:rsidP="005E48BF">
            <w:pPr>
              <w:rPr>
                <w:sz w:val="24"/>
                <w:szCs w:val="22"/>
              </w:rPr>
            </w:pPr>
            <w:r w:rsidRPr="005E48BF">
              <w:rPr>
                <w:sz w:val="24"/>
                <w:szCs w:val="22"/>
              </w:rPr>
              <w:t>Станок настольно-сверлильный 2Д103П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007EC4" w:rsidRDefault="005E48BF" w:rsidP="005E48BF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007EC4" w:rsidRDefault="005E48BF" w:rsidP="005E48BF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5E48BF" w:rsidRDefault="005E48BF" w:rsidP="005E48BF">
            <w:pPr>
              <w:jc w:val="center"/>
              <w:rPr>
                <w:sz w:val="24"/>
                <w:szCs w:val="22"/>
              </w:rPr>
            </w:pPr>
            <w:r w:rsidRPr="005E48BF">
              <w:rPr>
                <w:sz w:val="24"/>
                <w:szCs w:val="22"/>
              </w:rPr>
              <w:t>20 900,00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5E48BF" w:rsidRDefault="005E48BF" w:rsidP="005E48BF">
            <w:pPr>
              <w:jc w:val="center"/>
              <w:rPr>
                <w:sz w:val="24"/>
                <w:szCs w:val="22"/>
              </w:rPr>
            </w:pPr>
            <w:r w:rsidRPr="005E48BF">
              <w:rPr>
                <w:sz w:val="24"/>
                <w:szCs w:val="22"/>
              </w:rPr>
              <w:t>20 900,00</w:t>
            </w:r>
          </w:p>
        </w:tc>
      </w:tr>
      <w:tr w:rsidR="005E48BF" w:rsidRPr="00F6304B" w:rsidTr="00205E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007EC4" w:rsidRDefault="005E48BF" w:rsidP="005E48B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5E48BF" w:rsidRDefault="005E48BF" w:rsidP="005E48BF">
            <w:pPr>
              <w:ind w:right="-111" w:hanging="85"/>
              <w:jc w:val="center"/>
              <w:rPr>
                <w:sz w:val="24"/>
                <w:szCs w:val="22"/>
              </w:rPr>
            </w:pPr>
            <w:r w:rsidRPr="005E48BF">
              <w:rPr>
                <w:sz w:val="24"/>
                <w:szCs w:val="22"/>
              </w:rPr>
              <w:t>1552673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5E48BF" w:rsidRDefault="005E48BF" w:rsidP="005E48BF">
            <w:pPr>
              <w:rPr>
                <w:sz w:val="24"/>
                <w:szCs w:val="22"/>
              </w:rPr>
            </w:pPr>
            <w:r w:rsidRPr="005E48BF">
              <w:rPr>
                <w:sz w:val="24"/>
                <w:szCs w:val="22"/>
              </w:rPr>
              <w:t>Станок настольно-сверлильный 2Т116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007EC4" w:rsidRDefault="005E48BF" w:rsidP="005E48BF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007EC4" w:rsidRDefault="005E48BF" w:rsidP="005E48BF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5E48BF" w:rsidRDefault="005E48BF" w:rsidP="005E48BF">
            <w:pPr>
              <w:jc w:val="center"/>
              <w:rPr>
                <w:sz w:val="24"/>
                <w:szCs w:val="22"/>
              </w:rPr>
            </w:pPr>
            <w:r w:rsidRPr="005E48BF">
              <w:rPr>
                <w:sz w:val="24"/>
                <w:szCs w:val="22"/>
              </w:rPr>
              <w:t>37 800,00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8BF" w:rsidRPr="005E48BF" w:rsidRDefault="005E48BF" w:rsidP="005E48BF">
            <w:pPr>
              <w:jc w:val="center"/>
              <w:rPr>
                <w:sz w:val="24"/>
                <w:szCs w:val="22"/>
              </w:rPr>
            </w:pPr>
            <w:r w:rsidRPr="005E48BF">
              <w:rPr>
                <w:sz w:val="24"/>
                <w:szCs w:val="22"/>
              </w:rPr>
              <w:t>37 800,00</w:t>
            </w:r>
          </w:p>
        </w:tc>
      </w:tr>
      <w:tr w:rsidR="00DD76CE" w:rsidRPr="00842835" w:rsidTr="00205E04">
        <w:trPr>
          <w:trHeight w:val="415"/>
        </w:trPr>
        <w:tc>
          <w:tcPr>
            <w:tcW w:w="82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DD76CE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Итого с НДС: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5E48BF" w:rsidP="009546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69 000,00</w:t>
            </w:r>
          </w:p>
        </w:tc>
      </w:tr>
    </w:tbl>
    <w:p w:rsidR="002167C7" w:rsidRDefault="005E48BF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70A6883">
            <wp:simplePos x="0" y="0"/>
            <wp:positionH relativeFrom="column">
              <wp:posOffset>2352675</wp:posOffset>
            </wp:positionH>
            <wp:positionV relativeFrom="paragraph">
              <wp:posOffset>60960</wp:posOffset>
            </wp:positionV>
            <wp:extent cx="4061361" cy="3606269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1361" cy="3606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334">
        <w:rPr>
          <w:b/>
          <w:bCs/>
          <w:snapToGrid w:val="0"/>
          <w:sz w:val="28"/>
          <w:szCs w:val="28"/>
          <w:lang w:eastAsia="ru-RU"/>
        </w:rPr>
        <w:tab/>
      </w:r>
    </w:p>
    <w:p w:rsidR="00542BC5" w:rsidRDefault="000E177D" w:rsidP="003A4F5B">
      <w:pPr>
        <w:tabs>
          <w:tab w:val="left" w:pos="1664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         Поз. 1 - </w:t>
      </w:r>
      <w:r w:rsidR="003A4F5B">
        <w:rPr>
          <w:b/>
          <w:bCs/>
          <w:snapToGrid w:val="0"/>
          <w:sz w:val="28"/>
          <w:szCs w:val="28"/>
          <w:lang w:eastAsia="ru-RU"/>
        </w:rPr>
        <w:t>1535178</w:t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3A4F5B">
        <w:rPr>
          <w:noProof/>
        </w:rPr>
        <w:drawing>
          <wp:anchor distT="0" distB="0" distL="114300" distR="114300" simplePos="0" relativeHeight="251659264" behindDoc="0" locked="0" layoutInCell="1" allowOverlap="1" wp14:anchorId="2936AAB3">
            <wp:simplePos x="0" y="0"/>
            <wp:positionH relativeFrom="column">
              <wp:posOffset>-61595</wp:posOffset>
            </wp:positionH>
            <wp:positionV relativeFrom="paragraph">
              <wp:posOffset>128366</wp:posOffset>
            </wp:positionV>
            <wp:extent cx="4417621" cy="3983130"/>
            <wp:effectExtent l="0" t="0" r="254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7621" cy="3983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bookmarkStart w:id="0" w:name="_GoBack"/>
      <w:bookmarkEnd w:id="0"/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66307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71C2ABF">
            <wp:simplePos x="0" y="0"/>
            <wp:positionH relativeFrom="column">
              <wp:posOffset>1374800</wp:posOffset>
            </wp:positionH>
            <wp:positionV relativeFrom="paragraph">
              <wp:posOffset>-41621</wp:posOffset>
            </wp:positionV>
            <wp:extent cx="4863539" cy="4808001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721" cy="4812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4F5B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Поз. 2 - </w:t>
      </w:r>
      <w:r w:rsidR="003A4F5B">
        <w:rPr>
          <w:b/>
          <w:bCs/>
          <w:snapToGrid w:val="0"/>
          <w:sz w:val="28"/>
          <w:szCs w:val="28"/>
          <w:lang w:eastAsia="ru-RU"/>
        </w:rPr>
        <w:t>1544360</w:t>
      </w:r>
      <w:r w:rsidR="00663072" w:rsidRPr="00663072">
        <w:rPr>
          <w:noProof/>
        </w:rPr>
        <w:t xml:space="preserve"> </w:t>
      </w: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C929B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AA83D33">
            <wp:simplePos x="0" y="0"/>
            <wp:positionH relativeFrom="column">
              <wp:posOffset>91745</wp:posOffset>
            </wp:positionH>
            <wp:positionV relativeFrom="paragraph">
              <wp:posOffset>136715</wp:posOffset>
            </wp:positionV>
            <wp:extent cx="6210935" cy="4737100"/>
            <wp:effectExtent l="0" t="0" r="0" b="635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73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6DB9435">
            <wp:simplePos x="0" y="0"/>
            <wp:positionH relativeFrom="column">
              <wp:posOffset>1400810</wp:posOffset>
            </wp:positionH>
            <wp:positionV relativeFrom="paragraph">
              <wp:posOffset>-125763</wp:posOffset>
            </wp:positionV>
            <wp:extent cx="4876165" cy="4737735"/>
            <wp:effectExtent l="0" t="0" r="635" b="571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165" cy="4737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napToGrid w:val="0"/>
          <w:sz w:val="28"/>
          <w:szCs w:val="28"/>
          <w:lang w:eastAsia="ru-RU"/>
        </w:rPr>
        <w:t>Поз. 3 – 1552673</w:t>
      </w: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D5115F8">
            <wp:simplePos x="0" y="0"/>
            <wp:positionH relativeFrom="column">
              <wp:posOffset>-240030</wp:posOffset>
            </wp:positionH>
            <wp:positionV relativeFrom="paragraph">
              <wp:posOffset>263525</wp:posOffset>
            </wp:positionV>
            <wp:extent cx="5118100" cy="4850130"/>
            <wp:effectExtent l="0" t="0" r="6350" b="762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8100" cy="485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F4A8F">
        <w:rPr>
          <w:b/>
          <w:sz w:val="28"/>
          <w:szCs w:val="28"/>
        </w:rPr>
        <w:t>Станки настольно-сверлильные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2F4A8F">
        <w:rPr>
          <w:b/>
          <w:sz w:val="28"/>
          <w:szCs w:val="28"/>
        </w:rPr>
        <w:t>Станки настольно-сверлильные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F4A8F">
              <w:rPr>
                <w:b/>
                <w:szCs w:val="24"/>
              </w:rPr>
              <w:t>Станки настольно-сверлильные (б/у)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5E48BF">
              <w:rPr>
                <w:b/>
                <w:color w:val="000000"/>
                <w:sz w:val="22"/>
                <w:szCs w:val="22"/>
              </w:rPr>
              <w:t>69 000,00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007EC4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371A2" w:rsidRDefault="002371A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1A2" w:rsidRDefault="002371A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E48B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E48B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163F16">
                  <w:rPr>
                    <w:color w:val="0000FF"/>
                    <w:sz w:val="28"/>
                    <w:szCs w:val="28"/>
                    <w:lang w:val="en-US" w:eastAsia="ru-RU"/>
                  </w:rPr>
                  <w:t>EVLepend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683" w:type="dxa"/>
        <w:jc w:val="center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0"/>
        <w:gridCol w:w="713"/>
        <w:gridCol w:w="1726"/>
      </w:tblGrid>
      <w:tr w:rsidR="005B0B8A" w:rsidRPr="000652FF" w:rsidTr="009A6C3A">
        <w:trPr>
          <w:trHeight w:val="100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bookmarkStart w:id="1" w:name="_Hlk130285649"/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 xml:space="preserve">Инв.№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2371A2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1A2" w:rsidRPr="005B0B8A" w:rsidRDefault="002371A2" w:rsidP="002371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1A2" w:rsidRPr="002371A2" w:rsidRDefault="002371A2" w:rsidP="002371A2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2371A2">
              <w:rPr>
                <w:sz w:val="24"/>
                <w:szCs w:val="22"/>
              </w:rPr>
              <w:t>1535178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1A2" w:rsidRPr="002371A2" w:rsidRDefault="002371A2" w:rsidP="002371A2">
            <w:pPr>
              <w:rPr>
                <w:sz w:val="24"/>
                <w:szCs w:val="22"/>
              </w:rPr>
            </w:pPr>
            <w:r w:rsidRPr="002371A2">
              <w:rPr>
                <w:sz w:val="24"/>
                <w:szCs w:val="22"/>
              </w:rPr>
              <w:t>Станок настольно-сверлильный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371A2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1A2" w:rsidRPr="002371A2" w:rsidRDefault="002371A2" w:rsidP="002371A2">
            <w:pPr>
              <w:jc w:val="center"/>
              <w:rPr>
                <w:sz w:val="24"/>
                <w:szCs w:val="22"/>
              </w:rPr>
            </w:pPr>
            <w:r w:rsidRPr="002371A2">
              <w:rPr>
                <w:sz w:val="24"/>
                <w:szCs w:val="22"/>
              </w:rPr>
              <w:t>1544360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1A2" w:rsidRPr="002371A2" w:rsidRDefault="002371A2" w:rsidP="002371A2">
            <w:pPr>
              <w:rPr>
                <w:sz w:val="24"/>
                <w:szCs w:val="22"/>
              </w:rPr>
            </w:pPr>
            <w:r w:rsidRPr="002371A2">
              <w:rPr>
                <w:sz w:val="24"/>
                <w:szCs w:val="22"/>
              </w:rPr>
              <w:t>Станок настольно-сверлильный 2Д103П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371A2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1A2" w:rsidRPr="002371A2" w:rsidRDefault="002371A2" w:rsidP="002371A2">
            <w:pPr>
              <w:jc w:val="center"/>
              <w:rPr>
                <w:sz w:val="24"/>
                <w:szCs w:val="22"/>
              </w:rPr>
            </w:pPr>
            <w:r w:rsidRPr="002371A2">
              <w:rPr>
                <w:sz w:val="24"/>
                <w:szCs w:val="22"/>
              </w:rPr>
              <w:t>1552673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1A2" w:rsidRPr="002371A2" w:rsidRDefault="002371A2" w:rsidP="002371A2">
            <w:pPr>
              <w:rPr>
                <w:sz w:val="24"/>
                <w:szCs w:val="22"/>
              </w:rPr>
            </w:pPr>
            <w:r w:rsidRPr="002371A2">
              <w:rPr>
                <w:sz w:val="24"/>
                <w:szCs w:val="22"/>
              </w:rPr>
              <w:t>Станок настольно-сверлильный 2Т116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bookmarkEnd w:id="1"/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167D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7D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20B3"/>
    <w:rsid w:val="0014171B"/>
    <w:rsid w:val="001417AF"/>
    <w:rsid w:val="00145B36"/>
    <w:rsid w:val="00151F09"/>
    <w:rsid w:val="0016111F"/>
    <w:rsid w:val="00163F16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C7"/>
    <w:rsid w:val="001F42FE"/>
    <w:rsid w:val="00203D36"/>
    <w:rsid w:val="00205E0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1A2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977A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4A8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4F5B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7B6"/>
    <w:rsid w:val="00513A04"/>
    <w:rsid w:val="00513D90"/>
    <w:rsid w:val="00523C8C"/>
    <w:rsid w:val="0053335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0B8A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48BF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1762"/>
    <w:rsid w:val="00654291"/>
    <w:rsid w:val="00654814"/>
    <w:rsid w:val="00655935"/>
    <w:rsid w:val="00660E68"/>
    <w:rsid w:val="0066254C"/>
    <w:rsid w:val="00663072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2AF6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176AA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A6C3A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87BCF"/>
    <w:rsid w:val="00C9060F"/>
    <w:rsid w:val="00C92195"/>
    <w:rsid w:val="00C929B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373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27D40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oNotEmbedSmartTags/>
  <w:decimalSymbol w:val=","/>
  <w:listSeparator w:val=";"/>
  <w14:docId w14:val="1E8F260C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basedOn w:val="a0"/>
    <w:uiPriority w:val="99"/>
    <w:semiHidden/>
    <w:unhideWhenUsed/>
    <w:rsid w:val="0020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mailto:045@rosatom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4ABA4-1649-4383-B4BF-AF17F86EB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17</Pages>
  <Words>5014</Words>
  <Characters>28585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33532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2023-03-20T08:20:00Z</dcterms:created>
  <dcterms:modified xsi:type="dcterms:W3CDTF">2023-04-03T02:25:00Z</dcterms:modified>
</cp:coreProperties>
</file>