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994B49">
        <w:rPr>
          <w:rFonts w:ascii="Times New Roman" w:hAnsi="Times New Roman"/>
        </w:rPr>
        <w:t>14</w:t>
      </w:r>
      <w:r w:rsidR="00F6517A">
        <w:rPr>
          <w:rFonts w:ascii="Times New Roman" w:hAnsi="Times New Roman"/>
        </w:rPr>
        <w:t xml:space="preserve">» </w:t>
      </w:r>
      <w:r w:rsidR="00994B49">
        <w:rPr>
          <w:rFonts w:ascii="Times New Roman" w:hAnsi="Times New Roman"/>
        </w:rPr>
        <w:t>августа</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8246FA"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5C57E0" w:rsidRPr="008246FA">
        <w:rPr>
          <w:rFonts w:ascii="Times New Roman" w:hAnsi="Times New Roman"/>
          <w:b/>
          <w:sz w:val="32"/>
          <w:szCs w:val="32"/>
        </w:rPr>
        <w:t>304</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5C57E0" w:rsidRDefault="00F601E4" w:rsidP="00DA357E">
      <w:pPr>
        <w:spacing w:after="0" w:line="240" w:lineRule="auto"/>
        <w:contextualSpacing/>
        <w:jc w:val="center"/>
        <w:rPr>
          <w:rFonts w:ascii="Times New Roman" w:hAnsi="Times New Roman" w:cs="Times New Roman"/>
          <w:b/>
          <w:sz w:val="36"/>
          <w:szCs w:val="36"/>
        </w:rPr>
      </w:pPr>
      <w:bookmarkStart w:id="1" w:name="OLE_LINK1"/>
      <w:bookmarkStart w:id="2" w:name="OLE_LINK6"/>
      <w:r w:rsidRPr="005C57E0">
        <w:rPr>
          <w:rFonts w:ascii="Times New Roman" w:hAnsi="Times New Roman" w:cs="Times New Roman"/>
          <w:b/>
          <w:sz w:val="36"/>
          <w:szCs w:val="36"/>
        </w:rPr>
        <w:t>на право заключения договора</w:t>
      </w:r>
    </w:p>
    <w:p w:rsidR="005C57E0" w:rsidRPr="008246FA" w:rsidRDefault="00F601E4" w:rsidP="00937E97">
      <w:pPr>
        <w:autoSpaceDE w:val="0"/>
        <w:autoSpaceDN w:val="0"/>
        <w:adjustRightInd w:val="0"/>
        <w:spacing w:after="0" w:line="240" w:lineRule="auto"/>
        <w:jc w:val="center"/>
        <w:rPr>
          <w:rFonts w:ascii="Times New Roman" w:hAnsi="Times New Roman" w:cs="Times New Roman"/>
          <w:b/>
          <w:bCs/>
          <w:spacing w:val="-1"/>
          <w:sz w:val="36"/>
          <w:szCs w:val="36"/>
        </w:rPr>
      </w:pPr>
      <w:r w:rsidRPr="005C57E0">
        <w:rPr>
          <w:rFonts w:ascii="Times New Roman" w:hAnsi="Times New Roman" w:cs="Times New Roman"/>
          <w:b/>
          <w:sz w:val="36"/>
          <w:szCs w:val="36"/>
        </w:rPr>
        <w:t xml:space="preserve">на </w:t>
      </w:r>
      <w:bookmarkEnd w:id="1"/>
      <w:bookmarkEnd w:id="2"/>
      <w:r w:rsidR="00D62CC5" w:rsidRPr="005C57E0">
        <w:rPr>
          <w:rFonts w:ascii="Times New Roman" w:hAnsi="Times New Roman" w:cs="Times New Roman"/>
          <w:b/>
          <w:sz w:val="36"/>
          <w:szCs w:val="36"/>
        </w:rPr>
        <w:t xml:space="preserve">поставку </w:t>
      </w:r>
      <w:r w:rsidR="005C57E0" w:rsidRPr="005C57E0">
        <w:rPr>
          <w:rFonts w:ascii="Times New Roman" w:hAnsi="Times New Roman" w:cs="Times New Roman"/>
          <w:b/>
          <w:bCs/>
          <w:spacing w:val="-1"/>
          <w:sz w:val="36"/>
          <w:szCs w:val="36"/>
        </w:rPr>
        <w:t xml:space="preserve">диагностического оборудования для контроля </w:t>
      </w:r>
    </w:p>
    <w:p w:rsidR="006603D4" w:rsidRPr="005C57E0" w:rsidRDefault="005C57E0" w:rsidP="00937E97">
      <w:pPr>
        <w:autoSpaceDE w:val="0"/>
        <w:autoSpaceDN w:val="0"/>
        <w:adjustRightInd w:val="0"/>
        <w:spacing w:after="0" w:line="240" w:lineRule="auto"/>
        <w:jc w:val="center"/>
        <w:rPr>
          <w:rFonts w:ascii="Times New Roman" w:hAnsi="Times New Roman" w:cs="Times New Roman"/>
          <w:sz w:val="36"/>
          <w:szCs w:val="36"/>
        </w:rPr>
      </w:pPr>
      <w:r w:rsidRPr="005C57E0">
        <w:rPr>
          <w:rFonts w:ascii="Times New Roman" w:hAnsi="Times New Roman" w:cs="Times New Roman"/>
          <w:b/>
          <w:bCs/>
          <w:spacing w:val="-1"/>
          <w:sz w:val="36"/>
          <w:szCs w:val="36"/>
        </w:rPr>
        <w:t>и регулировки</w:t>
      </w:r>
    </w:p>
    <w:p w:rsidR="006603D4" w:rsidRPr="005C57E0" w:rsidRDefault="006603D4" w:rsidP="006603D4">
      <w:pPr>
        <w:autoSpaceDE w:val="0"/>
        <w:autoSpaceDN w:val="0"/>
        <w:adjustRightInd w:val="0"/>
        <w:jc w:val="both"/>
        <w:rPr>
          <w:rFonts w:ascii="Times New Roman" w:hAnsi="Times New Roman" w:cs="Times New Roman"/>
          <w:bCs/>
          <w:spacing w:val="-1"/>
          <w:sz w:val="36"/>
          <w:szCs w:val="36"/>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5C57E0" w:rsidRPr="008246FA" w:rsidRDefault="005C57E0" w:rsidP="00935E7B">
      <w:pPr>
        <w:spacing w:after="0" w:line="240" w:lineRule="auto"/>
        <w:contextualSpacing/>
        <w:rPr>
          <w:rFonts w:ascii="Times New Roman" w:hAnsi="Times New Roman"/>
        </w:rPr>
      </w:pPr>
    </w:p>
    <w:p w:rsidR="005C57E0" w:rsidRPr="008246FA" w:rsidRDefault="005C57E0" w:rsidP="00935E7B">
      <w:pPr>
        <w:spacing w:after="0" w:line="240" w:lineRule="auto"/>
        <w:contextualSpacing/>
        <w:rPr>
          <w:rFonts w:ascii="Times New Roman" w:hAnsi="Times New Roman"/>
        </w:rPr>
      </w:pPr>
    </w:p>
    <w:p w:rsidR="005C57E0" w:rsidRPr="008246FA" w:rsidRDefault="005C57E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5C57E0">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5C57E0" w:rsidRDefault="005C57E0" w:rsidP="000E1328">
      <w:pPr>
        <w:tabs>
          <w:tab w:val="left" w:pos="540"/>
          <w:tab w:val="left" w:pos="900"/>
          <w:tab w:val="left" w:pos="1560"/>
        </w:tabs>
        <w:spacing w:after="0" w:line="240" w:lineRule="auto"/>
        <w:ind w:firstLine="709"/>
        <w:jc w:val="both"/>
        <w:rPr>
          <w:rFonts w:ascii="Times New Roman" w:hAnsi="Times New Roman"/>
        </w:rPr>
      </w:pPr>
    </w:p>
    <w:p w:rsidR="005C57E0" w:rsidRDefault="005C57E0" w:rsidP="000E1328">
      <w:pPr>
        <w:tabs>
          <w:tab w:val="left" w:pos="540"/>
          <w:tab w:val="left" w:pos="900"/>
          <w:tab w:val="left" w:pos="1560"/>
        </w:tabs>
        <w:spacing w:after="0" w:line="240" w:lineRule="auto"/>
        <w:ind w:firstLine="709"/>
        <w:jc w:val="both"/>
        <w:rPr>
          <w:rFonts w:ascii="Times New Roman" w:hAnsi="Times New Roman"/>
        </w:rPr>
      </w:pPr>
    </w:p>
    <w:p w:rsidR="005C57E0" w:rsidRDefault="005C57E0" w:rsidP="000E1328">
      <w:pPr>
        <w:tabs>
          <w:tab w:val="left" w:pos="540"/>
          <w:tab w:val="left" w:pos="900"/>
          <w:tab w:val="left" w:pos="1560"/>
        </w:tabs>
        <w:spacing w:after="0" w:line="240" w:lineRule="auto"/>
        <w:ind w:firstLine="709"/>
        <w:jc w:val="both"/>
        <w:rPr>
          <w:rFonts w:ascii="Times New Roman" w:hAnsi="Times New Roman"/>
        </w:rPr>
      </w:pPr>
    </w:p>
    <w:p w:rsidR="005C57E0" w:rsidRPr="00E27D42" w:rsidRDefault="005C57E0"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937E97" w:rsidRPr="005C57E0" w:rsidRDefault="00937E97" w:rsidP="00937E97">
      <w:pPr>
        <w:tabs>
          <w:tab w:val="left" w:pos="567"/>
        </w:tabs>
        <w:spacing w:after="0" w:line="240" w:lineRule="auto"/>
        <w:ind w:firstLine="709"/>
        <w:jc w:val="both"/>
        <w:rPr>
          <w:rFonts w:ascii="Times New Roman" w:hAnsi="Times New Roman" w:cs="Times New Roman"/>
          <w:b/>
          <w:sz w:val="21"/>
          <w:szCs w:val="21"/>
        </w:rPr>
      </w:pPr>
      <w:r w:rsidRPr="005C57E0">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937E97" w:rsidRPr="005C57E0" w:rsidRDefault="00937E97" w:rsidP="00937E97">
      <w:pPr>
        <w:autoSpaceDE w:val="0"/>
        <w:autoSpaceDN w:val="0"/>
        <w:adjustRightInd w:val="0"/>
        <w:spacing w:after="0" w:line="240" w:lineRule="auto"/>
        <w:ind w:firstLine="709"/>
        <w:jc w:val="both"/>
        <w:rPr>
          <w:rFonts w:ascii="Times New Roman" w:eastAsia="Times New Roman" w:hAnsi="Times New Roman" w:cs="Times New Roman"/>
          <w:b/>
          <w:bCs/>
          <w:spacing w:val="-1"/>
          <w:sz w:val="21"/>
          <w:szCs w:val="21"/>
          <w:lang w:eastAsia="ru-RU"/>
        </w:rPr>
      </w:pPr>
      <w:r w:rsidRPr="005C57E0">
        <w:rPr>
          <w:rFonts w:ascii="Times New Roman" w:hAnsi="Times New Roman" w:cs="Times New Roman"/>
          <w:b/>
          <w:sz w:val="21"/>
          <w:szCs w:val="21"/>
        </w:rPr>
        <w:t xml:space="preserve">Предмет договора: </w:t>
      </w:r>
      <w:r w:rsidR="005C57E0" w:rsidRPr="005C57E0">
        <w:rPr>
          <w:rFonts w:ascii="Times New Roman" w:hAnsi="Times New Roman" w:cs="Times New Roman"/>
          <w:b/>
          <w:sz w:val="21"/>
          <w:szCs w:val="21"/>
        </w:rPr>
        <w:t xml:space="preserve">Поставка </w:t>
      </w:r>
      <w:r w:rsidR="005C57E0" w:rsidRPr="005C57E0">
        <w:rPr>
          <w:rFonts w:ascii="Times New Roman" w:hAnsi="Times New Roman" w:cs="Times New Roman"/>
          <w:b/>
          <w:bCs/>
          <w:spacing w:val="-1"/>
          <w:sz w:val="21"/>
          <w:szCs w:val="21"/>
        </w:rPr>
        <w:t>диагностического оборудования для контроля и регулировки</w:t>
      </w:r>
      <w:r w:rsidRPr="005C57E0">
        <w:rPr>
          <w:rFonts w:ascii="Times New Roman" w:eastAsia="Times New Roman" w:hAnsi="Times New Roman" w:cs="Times New Roman"/>
          <w:b/>
          <w:bCs/>
          <w:spacing w:val="-1"/>
          <w:sz w:val="21"/>
          <w:szCs w:val="21"/>
          <w:lang w:eastAsia="ru-RU"/>
        </w:rPr>
        <w:t xml:space="preserve"> </w:t>
      </w:r>
      <w:r w:rsidR="00F64192" w:rsidRPr="005C57E0">
        <w:rPr>
          <w:rFonts w:ascii="Times New Roman" w:hAnsi="Times New Roman" w:cs="Times New Roman"/>
          <w:bCs/>
          <w:sz w:val="21"/>
          <w:szCs w:val="21"/>
        </w:rPr>
        <w:t xml:space="preserve">(количество – </w:t>
      </w:r>
      <w:r w:rsidR="005C57E0" w:rsidRPr="005C57E0">
        <w:rPr>
          <w:rFonts w:ascii="Times New Roman" w:hAnsi="Times New Roman" w:cs="Times New Roman"/>
          <w:bCs/>
          <w:sz w:val="21"/>
          <w:szCs w:val="21"/>
        </w:rPr>
        <w:t>2</w:t>
      </w:r>
      <w:r w:rsidRPr="005C57E0">
        <w:rPr>
          <w:rFonts w:ascii="Times New Roman" w:hAnsi="Times New Roman" w:cs="Times New Roman"/>
          <w:bCs/>
          <w:sz w:val="21"/>
          <w:szCs w:val="21"/>
        </w:rPr>
        <w:t xml:space="preserve"> шт.)</w:t>
      </w:r>
    </w:p>
    <w:p w:rsidR="00937E97" w:rsidRPr="005C57E0" w:rsidRDefault="00937E97" w:rsidP="00937E97">
      <w:pPr>
        <w:spacing w:after="0" w:line="240" w:lineRule="auto"/>
        <w:ind w:firstLine="709"/>
        <w:jc w:val="both"/>
        <w:rPr>
          <w:rFonts w:ascii="Times New Roman" w:eastAsia="Times New Roman" w:hAnsi="Times New Roman" w:cs="Times New Roman"/>
          <w:b/>
          <w:i/>
          <w:sz w:val="21"/>
          <w:szCs w:val="21"/>
          <w:lang w:eastAsia="ru-RU"/>
        </w:rPr>
      </w:pPr>
      <w:r w:rsidRPr="005C57E0">
        <w:rPr>
          <w:rFonts w:ascii="Times New Roman" w:hAnsi="Times New Roman" w:cs="Times New Roman"/>
          <w:b/>
          <w:sz w:val="21"/>
          <w:szCs w:val="21"/>
        </w:rPr>
        <w:t xml:space="preserve">Начальная (максимальная) цена договора: </w:t>
      </w:r>
      <w:r w:rsidR="005C57E0" w:rsidRPr="005C57E0">
        <w:rPr>
          <w:rFonts w:ascii="Times New Roman" w:hAnsi="Times New Roman" w:cs="Times New Roman"/>
          <w:b/>
          <w:sz w:val="21"/>
          <w:szCs w:val="21"/>
        </w:rPr>
        <w:t>849 000,00 рублей</w:t>
      </w:r>
      <w:r w:rsidRPr="005C57E0">
        <w:rPr>
          <w:rFonts w:ascii="Times New Roman" w:eastAsia="Times New Roman" w:hAnsi="Times New Roman" w:cs="Times New Roman"/>
          <w:b/>
          <w:sz w:val="21"/>
          <w:szCs w:val="21"/>
          <w:lang w:eastAsia="ru-RU"/>
        </w:rPr>
        <w:t xml:space="preserve"> </w:t>
      </w:r>
      <w:r w:rsidRPr="005C57E0">
        <w:rPr>
          <w:rFonts w:ascii="Times New Roman" w:hAnsi="Times New Roman" w:cs="Times New Roman"/>
          <w:sz w:val="21"/>
          <w:szCs w:val="21"/>
        </w:rPr>
        <w:t xml:space="preserve">(с НДС </w:t>
      </w:r>
      <w:r w:rsidRPr="005C57E0">
        <w:rPr>
          <w:rFonts w:ascii="Times New Roman" w:hAnsi="Times New Roman" w:cs="Times New Roman"/>
          <w:bCs/>
          <w:sz w:val="21"/>
          <w:szCs w:val="21"/>
        </w:rPr>
        <w:t xml:space="preserve">– </w:t>
      </w:r>
      <w:r w:rsidRPr="005C57E0">
        <w:rPr>
          <w:rFonts w:ascii="Times New Roman" w:hAnsi="Times New Roman" w:cs="Times New Roman"/>
          <w:sz w:val="21"/>
          <w:szCs w:val="21"/>
        </w:rPr>
        <w:t>18%).</w:t>
      </w:r>
    </w:p>
    <w:p w:rsidR="00937E97" w:rsidRPr="005C57E0" w:rsidRDefault="00937E97" w:rsidP="00937E97">
      <w:pPr>
        <w:autoSpaceDE w:val="0"/>
        <w:autoSpaceDN w:val="0"/>
        <w:adjustRightInd w:val="0"/>
        <w:spacing w:after="0" w:line="240" w:lineRule="auto"/>
        <w:ind w:firstLine="709"/>
        <w:jc w:val="both"/>
        <w:rPr>
          <w:rFonts w:ascii="Times New Roman" w:hAnsi="Times New Roman" w:cs="Times New Roman"/>
          <w:sz w:val="21"/>
          <w:szCs w:val="21"/>
        </w:rPr>
      </w:pPr>
      <w:r w:rsidRPr="005C57E0">
        <w:rPr>
          <w:rFonts w:ascii="Times New Roman" w:eastAsia="Times New Roman" w:hAnsi="Times New Roman" w:cs="Times New Roman"/>
          <w:b/>
          <w:sz w:val="21"/>
          <w:szCs w:val="21"/>
          <w:lang w:eastAsia="ru-RU"/>
        </w:rPr>
        <w:t>Место поставки товара:</w:t>
      </w:r>
      <w:r w:rsidRPr="005C57E0">
        <w:rPr>
          <w:rFonts w:ascii="Times New Roman" w:eastAsia="Calibri" w:hAnsi="Times New Roman" w:cs="Times New Roman"/>
          <w:sz w:val="21"/>
          <w:szCs w:val="21"/>
        </w:rPr>
        <w:t xml:space="preserve"> </w:t>
      </w:r>
      <w:r w:rsidR="005C57E0" w:rsidRPr="005C57E0">
        <w:rPr>
          <w:rFonts w:ascii="Times New Roman" w:hAnsi="Times New Roman" w:cs="Times New Roman"/>
          <w:sz w:val="21"/>
          <w:szCs w:val="21"/>
        </w:rPr>
        <w:t>Склад Покупателя, расположенный по адресу: г. Екатеринбург, Московский тракт 11 км. (подразделение МУП «Водоканал»)</w:t>
      </w:r>
      <w:r w:rsidRPr="005C57E0">
        <w:rPr>
          <w:rFonts w:ascii="Times New Roman" w:eastAsia="Calibri" w:hAnsi="Times New Roman" w:cs="Times New Roman"/>
          <w:sz w:val="21"/>
          <w:szCs w:val="21"/>
        </w:rPr>
        <w:t>.</w:t>
      </w:r>
    </w:p>
    <w:p w:rsidR="00937E97" w:rsidRPr="008246FA" w:rsidRDefault="00937E97" w:rsidP="00937E97">
      <w:pPr>
        <w:autoSpaceDE w:val="0"/>
        <w:autoSpaceDN w:val="0"/>
        <w:adjustRightInd w:val="0"/>
        <w:spacing w:after="0" w:line="240" w:lineRule="auto"/>
        <w:ind w:right="260" w:firstLine="709"/>
        <w:rPr>
          <w:rFonts w:ascii="Times New Roman" w:hAnsi="Times New Roman" w:cs="Times New Roman"/>
          <w:b/>
          <w:sz w:val="21"/>
          <w:szCs w:val="21"/>
        </w:rPr>
      </w:pPr>
      <w:r w:rsidRPr="005C57E0">
        <w:rPr>
          <w:rFonts w:ascii="Times New Roman" w:hAnsi="Times New Roman" w:cs="Times New Roman"/>
          <w:b/>
          <w:sz w:val="21"/>
          <w:szCs w:val="21"/>
        </w:rPr>
        <w:t xml:space="preserve">Сведения о Заказчике: </w:t>
      </w:r>
      <w:r w:rsidR="008246FA">
        <w:rPr>
          <w:rFonts w:ascii="Times New Roman" w:hAnsi="Times New Roman" w:cs="Times New Roman"/>
          <w:b/>
          <w:sz w:val="21"/>
          <w:szCs w:val="21"/>
        </w:rPr>
        <w:t>МУП «Водоканал»</w:t>
      </w:r>
    </w:p>
    <w:p w:rsidR="00937E97" w:rsidRPr="005C57E0" w:rsidRDefault="00937E97" w:rsidP="00937E97">
      <w:pPr>
        <w:tabs>
          <w:tab w:val="left" w:pos="567"/>
        </w:tabs>
        <w:spacing w:after="0" w:line="240" w:lineRule="auto"/>
        <w:ind w:firstLine="709"/>
        <w:jc w:val="both"/>
        <w:rPr>
          <w:rFonts w:ascii="Times New Roman" w:hAnsi="Times New Roman" w:cs="Times New Roman"/>
          <w:b/>
          <w:sz w:val="21"/>
          <w:szCs w:val="21"/>
        </w:rPr>
      </w:pPr>
      <w:r w:rsidRPr="005C57E0">
        <w:rPr>
          <w:rFonts w:ascii="Times New Roman" w:hAnsi="Times New Roman" w:cs="Times New Roman"/>
          <w:b/>
          <w:sz w:val="21"/>
          <w:szCs w:val="21"/>
        </w:rPr>
        <w:t xml:space="preserve">Место нахождения и почтовый адрес: </w:t>
      </w:r>
      <w:r w:rsidRPr="005C57E0">
        <w:rPr>
          <w:rFonts w:ascii="Times New Roman" w:hAnsi="Times New Roman" w:cs="Times New Roman"/>
          <w:sz w:val="21"/>
          <w:szCs w:val="21"/>
        </w:rPr>
        <w:t>620075, г. Екатеринбург, ул. Толмачева, д. 32</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
          <w:bCs/>
          <w:sz w:val="21"/>
          <w:szCs w:val="21"/>
        </w:rPr>
        <w:t>Место проведения закупки</w:t>
      </w:r>
      <w:r w:rsidR="008246FA">
        <w:rPr>
          <w:rFonts w:ascii="Times New Roman" w:hAnsi="Times New Roman" w:cs="Times New Roman"/>
          <w:b/>
          <w:bCs/>
          <w:sz w:val="21"/>
          <w:szCs w:val="21"/>
        </w:rPr>
        <w:t xml:space="preserve"> (место рассмотрения заявок)</w:t>
      </w:r>
      <w:r w:rsidRPr="005C57E0">
        <w:rPr>
          <w:rFonts w:ascii="Times New Roman" w:hAnsi="Times New Roman" w:cs="Times New Roman"/>
          <w:b/>
          <w:bCs/>
          <w:sz w:val="21"/>
          <w:szCs w:val="21"/>
        </w:rPr>
        <w:t>:</w:t>
      </w:r>
      <w:r w:rsidRPr="005C57E0">
        <w:rPr>
          <w:rFonts w:ascii="Times New Roman" w:hAnsi="Times New Roman" w:cs="Times New Roman"/>
          <w:bCs/>
          <w:sz w:val="21"/>
          <w:szCs w:val="21"/>
        </w:rPr>
        <w:t xml:space="preserve"> г. Екатеринбург, ул. Толмачева, д.32.</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b/>
          <w:sz w:val="21"/>
          <w:szCs w:val="21"/>
        </w:rPr>
        <w:t>Контактный телефон:</w:t>
      </w:r>
      <w:r w:rsidRPr="005C57E0">
        <w:rPr>
          <w:rFonts w:ascii="Times New Roman" w:hAnsi="Times New Roman" w:cs="Times New Roman"/>
          <w:sz w:val="21"/>
          <w:szCs w:val="21"/>
        </w:rPr>
        <w:t xml:space="preserve"> 8 (343) 371 47 75.</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b/>
          <w:sz w:val="21"/>
          <w:szCs w:val="21"/>
        </w:rPr>
        <w:t xml:space="preserve">Адрес электронной почты: </w:t>
      </w:r>
      <w:hyperlink r:id="rId10" w:history="1">
        <w:r w:rsidRPr="005C57E0">
          <w:rPr>
            <w:rFonts w:ascii="Times New Roman" w:hAnsi="Times New Roman" w:cs="Times New Roman"/>
            <w:sz w:val="21"/>
            <w:szCs w:val="21"/>
          </w:rPr>
          <w:t>o</w:t>
        </w:r>
        <w:r w:rsidRPr="005C57E0">
          <w:rPr>
            <w:rFonts w:ascii="Times New Roman" w:hAnsi="Times New Roman" w:cs="Times New Roman"/>
            <w:sz w:val="21"/>
            <w:szCs w:val="21"/>
            <w:lang w:val="en-US"/>
          </w:rPr>
          <w:t>r</w:t>
        </w:r>
        <w:r w:rsidRPr="005C57E0">
          <w:rPr>
            <w:rFonts w:ascii="Times New Roman" w:hAnsi="Times New Roman" w:cs="Times New Roman"/>
            <w:sz w:val="21"/>
            <w:szCs w:val="21"/>
          </w:rPr>
          <w:t>k</w:t>
        </w:r>
        <w:r w:rsidRPr="005C57E0">
          <w:rPr>
            <w:rFonts w:ascii="Times New Roman" w:hAnsi="Times New Roman" w:cs="Times New Roman"/>
            <w:sz w:val="21"/>
            <w:szCs w:val="21"/>
            <w:lang w:val="en-US"/>
          </w:rPr>
          <w:t>olmikova</w:t>
        </w:r>
        <w:r w:rsidRPr="005C57E0">
          <w:rPr>
            <w:rFonts w:ascii="Times New Roman" w:hAnsi="Times New Roman" w:cs="Times New Roman"/>
            <w:sz w:val="21"/>
            <w:szCs w:val="21"/>
          </w:rPr>
          <w:t>@vodokanalekb.ru</w:t>
        </w:r>
      </w:hyperlink>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Cs/>
          <w:sz w:val="21"/>
          <w:szCs w:val="21"/>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0401BA">
        <w:rPr>
          <w:rFonts w:ascii="Times New Roman" w:hAnsi="Times New Roman" w:cs="Times New Roman"/>
          <w:sz w:val="21"/>
          <w:szCs w:val="21"/>
        </w:rPr>
        <w:t>«18</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августа</w:t>
      </w:r>
      <w:r w:rsidRPr="005C57E0">
        <w:rPr>
          <w:rFonts w:ascii="Times New Roman" w:hAnsi="Times New Roman" w:cs="Times New Roman"/>
          <w:bCs/>
          <w:sz w:val="21"/>
          <w:szCs w:val="21"/>
        </w:rPr>
        <w:t xml:space="preserve">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0401BA">
        <w:rPr>
          <w:rFonts w:ascii="Times New Roman" w:hAnsi="Times New Roman" w:cs="Times New Roman"/>
          <w:sz w:val="21"/>
          <w:szCs w:val="21"/>
        </w:rPr>
        <w:t>«18</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августа</w:t>
      </w:r>
      <w:r w:rsidRPr="005C57E0">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937E97" w:rsidRPr="005C57E0" w:rsidRDefault="00937E97" w:rsidP="00937E97">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5C57E0">
        <w:rPr>
          <w:rFonts w:ascii="Times New Roman" w:hAnsi="Times New Roman" w:cs="Times New Roman"/>
          <w:b/>
          <w:bCs/>
          <w:sz w:val="21"/>
          <w:szCs w:val="21"/>
        </w:rPr>
        <w:t xml:space="preserve">Сумма задатка: </w:t>
      </w:r>
      <w:r w:rsidR="005C57E0">
        <w:rPr>
          <w:rFonts w:ascii="Times New Roman" w:eastAsia="Times New Roman" w:hAnsi="Times New Roman" w:cs="Times New Roman"/>
          <w:b/>
          <w:sz w:val="21"/>
          <w:szCs w:val="21"/>
          <w:lang w:eastAsia="ru-RU"/>
        </w:rPr>
        <w:t>42 450,00</w:t>
      </w:r>
      <w:r w:rsidRPr="005C57E0">
        <w:rPr>
          <w:rFonts w:ascii="Times New Roman" w:eastAsia="Times New Roman" w:hAnsi="Times New Roman" w:cs="Times New Roman"/>
          <w:b/>
          <w:i/>
          <w:sz w:val="21"/>
          <w:szCs w:val="21"/>
          <w:lang w:eastAsia="ru-RU"/>
        </w:rPr>
        <w:t xml:space="preserve"> </w:t>
      </w:r>
      <w:r w:rsidRPr="005C57E0">
        <w:rPr>
          <w:rFonts w:ascii="Times New Roman" w:hAnsi="Times New Roman" w:cs="Times New Roman"/>
          <w:bCs/>
          <w:sz w:val="21"/>
          <w:szCs w:val="21"/>
        </w:rPr>
        <w:t xml:space="preserve">руб. </w:t>
      </w:r>
      <w:r w:rsidRPr="005C57E0">
        <w:rPr>
          <w:rFonts w:ascii="Times New Roman" w:hAnsi="Times New Roman" w:cs="Times New Roman"/>
          <w:sz w:val="21"/>
          <w:szCs w:val="21"/>
        </w:rPr>
        <w:t>НДС не облагается</w:t>
      </w:r>
      <w:r w:rsidR="005C57E0">
        <w:rPr>
          <w:rFonts w:ascii="Times New Roman" w:hAnsi="Times New Roman" w:cs="Times New Roman"/>
          <w:sz w:val="21"/>
          <w:szCs w:val="21"/>
        </w:rPr>
        <w:t xml:space="preserve"> (5 % </w:t>
      </w:r>
      <w:r w:rsidR="005C57E0" w:rsidRPr="00836D58">
        <w:rPr>
          <w:rFonts w:ascii="Times New Roman" w:hAnsi="Times New Roman" w:cs="Times New Roman"/>
          <w:sz w:val="21"/>
          <w:szCs w:val="21"/>
        </w:rPr>
        <w:t>от начальной (максимальной) цены договора).</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Cs/>
          <w:sz w:val="21"/>
          <w:szCs w:val="21"/>
        </w:rPr>
        <w:t>Реквизиты расчетного счета для перечисления задатка:</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Cs/>
          <w:sz w:val="21"/>
          <w:szCs w:val="21"/>
        </w:rPr>
        <w:t>МУП «Водоканал», ИНН 6608001915; КПП 667001001</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Cs/>
          <w:sz w:val="21"/>
          <w:szCs w:val="21"/>
        </w:rPr>
        <w:t>Расчетный счет: 40702810800010003850 в ОАО Банк «Екатеринбург»</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Cs/>
          <w:sz w:val="21"/>
          <w:szCs w:val="21"/>
        </w:rPr>
        <w:t>Корр./счет  30101810500000000904</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Cs/>
          <w:sz w:val="21"/>
          <w:szCs w:val="21"/>
        </w:rPr>
        <w:t>БИК 046577904; ОКПО 03301966; ОКОНХ 90213.</w:t>
      </w:r>
    </w:p>
    <w:p w:rsidR="00937E97" w:rsidRPr="005C57E0" w:rsidRDefault="00937E97" w:rsidP="00937E97">
      <w:pPr>
        <w:tabs>
          <w:tab w:val="left" w:pos="567"/>
        </w:tabs>
        <w:spacing w:after="0" w:line="240" w:lineRule="auto"/>
        <w:ind w:firstLine="709"/>
        <w:jc w:val="both"/>
        <w:rPr>
          <w:rFonts w:ascii="Times New Roman" w:hAnsi="Times New Roman" w:cs="Times New Roman"/>
          <w:b/>
          <w:bCs/>
          <w:sz w:val="21"/>
          <w:szCs w:val="21"/>
        </w:rPr>
      </w:pPr>
      <w:r w:rsidRPr="005C57E0">
        <w:rPr>
          <w:rFonts w:ascii="Times New Roman" w:hAnsi="Times New Roman" w:cs="Times New Roman"/>
          <w:bCs/>
          <w:sz w:val="21"/>
          <w:szCs w:val="21"/>
        </w:rPr>
        <w:t xml:space="preserve">Назначение платежа: задаток на участие в запросе ценовых котировок </w:t>
      </w:r>
      <w:r w:rsidR="005C57E0" w:rsidRPr="005C57E0">
        <w:rPr>
          <w:rFonts w:ascii="Times New Roman" w:hAnsi="Times New Roman" w:cs="Times New Roman"/>
          <w:b/>
          <w:bCs/>
          <w:sz w:val="21"/>
          <w:szCs w:val="21"/>
        </w:rPr>
        <w:t>№ ЗЦК-304</w:t>
      </w:r>
      <w:r w:rsidRPr="005C57E0">
        <w:rPr>
          <w:rFonts w:ascii="Times New Roman" w:hAnsi="Times New Roman" w:cs="Times New Roman"/>
          <w:b/>
          <w:bCs/>
          <w:sz w:val="21"/>
          <w:szCs w:val="21"/>
        </w:rPr>
        <w:t>.</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b/>
          <w:bCs/>
          <w:sz w:val="21"/>
          <w:szCs w:val="21"/>
        </w:rPr>
        <w:t>Порядок проведения закупки</w:t>
      </w:r>
      <w:r w:rsidRPr="005C57E0">
        <w:rPr>
          <w:rFonts w:ascii="Times New Roman" w:hAnsi="Times New Roman" w:cs="Times New Roman"/>
          <w:bCs/>
          <w:sz w:val="21"/>
          <w:szCs w:val="21"/>
        </w:rPr>
        <w:t>:</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Закупка проводится на электронной торговой площадке Аукционный Конкурсный Дом  в сети "Интернет" по адресу</w:t>
      </w:r>
      <w:r w:rsidRPr="005C57E0">
        <w:rPr>
          <w:rFonts w:ascii="Times New Roman" w:hAnsi="Times New Roman" w:cs="Times New Roman"/>
          <w:b/>
          <w:sz w:val="21"/>
          <w:szCs w:val="21"/>
        </w:rPr>
        <w:t xml:space="preserve"> </w:t>
      </w:r>
      <w:hyperlink r:id="rId11" w:history="1">
        <w:r w:rsidRPr="005C57E0">
          <w:rPr>
            <w:rStyle w:val="aa"/>
            <w:rFonts w:ascii="Times New Roman" w:hAnsi="Times New Roman" w:cs="Times New Roman"/>
            <w:b/>
            <w:color w:val="auto"/>
            <w:sz w:val="21"/>
            <w:szCs w:val="21"/>
            <w:u w:val="none"/>
          </w:rPr>
          <w:t>WWW.A-K-D.RU</w:t>
        </w:r>
      </w:hyperlink>
      <w:r w:rsidRPr="005C57E0">
        <w:rPr>
          <w:rFonts w:ascii="Times New Roman" w:hAnsi="Times New Roman" w:cs="Times New Roman"/>
          <w:sz w:val="21"/>
          <w:szCs w:val="21"/>
        </w:rPr>
        <w:t>.</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5C57E0">
        <w:rPr>
          <w:rFonts w:ascii="Times New Roman" w:hAnsi="Times New Roman" w:cs="Times New Roman"/>
          <w:bCs/>
          <w:sz w:val="21"/>
          <w:szCs w:val="21"/>
        </w:rPr>
        <w:t xml:space="preserve">требованиями документации. Заявка подается </w:t>
      </w:r>
      <w:r w:rsidRPr="005C57E0">
        <w:rPr>
          <w:rFonts w:ascii="Times New Roman" w:hAnsi="Times New Roman" w:cs="Times New Roman"/>
          <w:sz w:val="21"/>
          <w:szCs w:val="21"/>
        </w:rPr>
        <w:t xml:space="preserve">через  электронную торговую площадку </w:t>
      </w:r>
      <w:hyperlink r:id="rId12" w:history="1">
        <w:r w:rsidRPr="005C57E0">
          <w:rPr>
            <w:rStyle w:val="aa"/>
            <w:rFonts w:ascii="Times New Roman" w:hAnsi="Times New Roman" w:cs="Times New Roman"/>
            <w:b/>
            <w:color w:val="auto"/>
            <w:sz w:val="21"/>
            <w:szCs w:val="21"/>
            <w:u w:val="none"/>
          </w:rPr>
          <w:t>WWW.A-K-D.RU</w:t>
        </w:r>
      </w:hyperlink>
      <w:r w:rsidRPr="005C57E0">
        <w:rPr>
          <w:rFonts w:ascii="Times New Roman" w:hAnsi="Times New Roman" w:cs="Times New Roman"/>
          <w:sz w:val="21"/>
          <w:szCs w:val="21"/>
        </w:rPr>
        <w:t>.</w:t>
      </w:r>
    </w:p>
    <w:p w:rsidR="00937E97" w:rsidRPr="005F197B" w:rsidRDefault="00937E97" w:rsidP="005F197B">
      <w:pPr>
        <w:tabs>
          <w:tab w:val="left" w:pos="567"/>
        </w:tabs>
        <w:spacing w:after="0" w:line="240" w:lineRule="auto"/>
        <w:ind w:firstLine="709"/>
        <w:jc w:val="both"/>
        <w:rPr>
          <w:rFonts w:ascii="Times New Roman" w:hAnsi="Times New Roman" w:cs="Times New Roman"/>
        </w:rPr>
      </w:pPr>
      <w:r w:rsidRPr="005C57E0">
        <w:rPr>
          <w:rFonts w:ascii="Times New Roman" w:hAnsi="Times New Roman" w:cs="Times New Roman"/>
          <w:sz w:val="21"/>
          <w:szCs w:val="21"/>
        </w:rPr>
        <w:t xml:space="preserve">Документация </w:t>
      </w:r>
      <w:bookmarkStart w:id="3" w:name="_GoBack"/>
      <w:bookmarkEnd w:id="3"/>
      <w:r w:rsidRPr="005C57E0">
        <w:rPr>
          <w:rFonts w:ascii="Times New Roman" w:hAnsi="Times New Roman" w:cs="Times New Roman"/>
          <w:sz w:val="21"/>
          <w:szCs w:val="21"/>
        </w:rPr>
        <w:t xml:space="preserve">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0401BA">
        <w:rPr>
          <w:rFonts w:ascii="Times New Roman" w:hAnsi="Times New Roman" w:cs="Times New Roman"/>
          <w:sz w:val="21"/>
          <w:szCs w:val="21"/>
        </w:rPr>
        <w:t>«14</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августа</w:t>
      </w:r>
      <w:r w:rsidRPr="005C57E0">
        <w:rPr>
          <w:rFonts w:ascii="Times New Roman" w:hAnsi="Times New Roman" w:cs="Times New Roman"/>
          <w:bCs/>
          <w:sz w:val="21"/>
          <w:szCs w:val="21"/>
        </w:rPr>
        <w:t xml:space="preserve"> 2015 г.</w:t>
      </w:r>
      <w:r w:rsidRPr="005C57E0">
        <w:rPr>
          <w:rFonts w:ascii="Times New Roman" w:hAnsi="Times New Roman" w:cs="Times New Roman"/>
          <w:sz w:val="21"/>
          <w:szCs w:val="21"/>
        </w:rPr>
        <w:t xml:space="preserve"> по </w:t>
      </w:r>
      <w:r w:rsidR="005C57E0" w:rsidRPr="005C57E0">
        <w:rPr>
          <w:rFonts w:ascii="Times New Roman" w:hAnsi="Times New Roman" w:cs="Times New Roman"/>
          <w:sz w:val="21"/>
          <w:szCs w:val="21"/>
        </w:rPr>
        <w:t>«</w:t>
      </w:r>
      <w:r w:rsidR="000401BA">
        <w:rPr>
          <w:rFonts w:ascii="Times New Roman" w:hAnsi="Times New Roman" w:cs="Times New Roman"/>
          <w:sz w:val="21"/>
          <w:szCs w:val="21"/>
        </w:rPr>
        <w:t>19</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августа</w:t>
      </w:r>
      <w:r w:rsidRPr="005C57E0">
        <w:rPr>
          <w:rFonts w:ascii="Times New Roman" w:hAnsi="Times New Roman" w:cs="Times New Roman"/>
          <w:bCs/>
          <w:sz w:val="21"/>
          <w:szCs w:val="21"/>
        </w:rPr>
        <w:t xml:space="preserve"> 2015 г.</w:t>
      </w:r>
      <w:r w:rsidRPr="005C57E0">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5C57E0">
          <w:rPr>
            <w:rFonts w:ascii="Times New Roman" w:hAnsi="Times New Roman" w:cs="Times New Roman"/>
            <w:sz w:val="21"/>
            <w:szCs w:val="21"/>
          </w:rPr>
          <w:t>www.zakupki.gov.ru</w:t>
        </w:r>
      </w:hyperlink>
      <w:r w:rsidRPr="005C57E0">
        <w:rPr>
          <w:rFonts w:ascii="Times New Roman" w:hAnsi="Times New Roman" w:cs="Times New Roman"/>
          <w:sz w:val="21"/>
          <w:szCs w:val="21"/>
        </w:rPr>
        <w:t>.</w:t>
      </w:r>
      <w:r w:rsidR="005F197B" w:rsidRPr="005F197B">
        <w:t xml:space="preserve"> </w:t>
      </w:r>
      <w:hyperlink r:id="rId14" w:history="1">
        <w:r w:rsidR="005F197B" w:rsidRPr="005F197B">
          <w:rPr>
            <w:rStyle w:val="aa"/>
            <w:rFonts w:ascii="Times New Roman" w:hAnsi="Times New Roman" w:cs="Times New Roman"/>
            <w:color w:val="auto"/>
            <w:u w:val="none"/>
          </w:rPr>
          <w:t>WWW.A-K-D.RU</w:t>
        </w:r>
      </w:hyperlink>
      <w:r w:rsidR="005F197B" w:rsidRPr="005F197B">
        <w:rPr>
          <w:rFonts w:ascii="Times New Roman" w:hAnsi="Times New Roman" w:cs="Times New Roman"/>
        </w:rPr>
        <w:t>.</w:t>
      </w:r>
    </w:p>
    <w:p w:rsidR="00937E97" w:rsidRPr="005C57E0" w:rsidRDefault="00937E97" w:rsidP="00937E97">
      <w:pPr>
        <w:tabs>
          <w:tab w:val="left" w:pos="567"/>
        </w:tabs>
        <w:spacing w:after="0" w:line="240" w:lineRule="auto"/>
        <w:ind w:firstLine="709"/>
        <w:jc w:val="both"/>
        <w:rPr>
          <w:rFonts w:ascii="Times New Roman" w:hAnsi="Times New Roman" w:cs="Times New Roman"/>
          <w:b/>
          <w:sz w:val="21"/>
          <w:szCs w:val="21"/>
        </w:rPr>
      </w:pPr>
      <w:r w:rsidRPr="005C57E0">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0401BA">
        <w:rPr>
          <w:rFonts w:ascii="Times New Roman" w:hAnsi="Times New Roman" w:cs="Times New Roman"/>
          <w:sz w:val="21"/>
          <w:szCs w:val="21"/>
        </w:rPr>
        <w:t>«14</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августа</w:t>
      </w:r>
      <w:r w:rsidRPr="005C57E0">
        <w:rPr>
          <w:rFonts w:ascii="Times New Roman" w:hAnsi="Times New Roman" w:cs="Times New Roman"/>
          <w:bCs/>
          <w:sz w:val="21"/>
          <w:szCs w:val="21"/>
        </w:rPr>
        <w:t xml:space="preserve"> 2015 г.</w:t>
      </w:r>
      <w:r w:rsidRPr="005C57E0">
        <w:rPr>
          <w:rFonts w:ascii="Times New Roman" w:hAnsi="Times New Roman" w:cs="Times New Roman"/>
          <w:sz w:val="21"/>
          <w:szCs w:val="21"/>
        </w:rPr>
        <w:t xml:space="preserve"> </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0401BA">
        <w:rPr>
          <w:rFonts w:ascii="Times New Roman" w:hAnsi="Times New Roman" w:cs="Times New Roman"/>
          <w:sz w:val="21"/>
          <w:szCs w:val="21"/>
        </w:rPr>
        <w:t>«19</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августа</w:t>
      </w:r>
      <w:r w:rsidRPr="005C57E0">
        <w:rPr>
          <w:rFonts w:ascii="Times New Roman" w:hAnsi="Times New Roman" w:cs="Times New Roman"/>
          <w:bCs/>
          <w:sz w:val="21"/>
          <w:szCs w:val="21"/>
        </w:rPr>
        <w:t xml:space="preserve"> 2015 г.</w:t>
      </w:r>
      <w:r w:rsidRPr="005C57E0">
        <w:rPr>
          <w:rFonts w:ascii="Times New Roman" w:hAnsi="Times New Roman" w:cs="Times New Roman"/>
          <w:sz w:val="21"/>
          <w:szCs w:val="21"/>
        </w:rPr>
        <w:t xml:space="preserve"> </w:t>
      </w:r>
    </w:p>
    <w:p w:rsidR="008246FA" w:rsidRDefault="008246FA" w:rsidP="00937E97">
      <w:pPr>
        <w:tabs>
          <w:tab w:val="left" w:pos="567"/>
        </w:tabs>
        <w:spacing w:after="0" w:line="240" w:lineRule="auto"/>
        <w:ind w:firstLine="709"/>
        <w:jc w:val="both"/>
        <w:rPr>
          <w:rFonts w:ascii="Times New Roman" w:hAnsi="Times New Roman" w:cs="Times New Roman"/>
          <w:sz w:val="21"/>
          <w:szCs w:val="21"/>
        </w:rPr>
      </w:pPr>
      <w:r>
        <w:rPr>
          <w:rFonts w:ascii="Times New Roman" w:eastAsia="Times New Roman" w:hAnsi="Times New Roman" w:cs="Times New Roman"/>
          <w:sz w:val="21"/>
          <w:szCs w:val="21"/>
          <w:lang w:eastAsia="ru-RU"/>
        </w:rPr>
        <w:t>Запрос на разъяснение может быть направлен на адрес электронной почты, по факсу, по почте или передан по адресу Заказчику.</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5" w:history="1">
        <w:r w:rsidRPr="005C57E0">
          <w:rPr>
            <w:rStyle w:val="aa"/>
            <w:rFonts w:ascii="Times New Roman" w:hAnsi="Times New Roman" w:cs="Times New Roman"/>
            <w:b/>
            <w:color w:val="auto"/>
            <w:sz w:val="21"/>
            <w:szCs w:val="21"/>
            <w:u w:val="none"/>
          </w:rPr>
          <w:t>WWW.A-K-D.RU</w:t>
        </w:r>
      </w:hyperlink>
      <w:r w:rsidRPr="005C57E0">
        <w:rPr>
          <w:rFonts w:ascii="Times New Roman" w:hAnsi="Times New Roman" w:cs="Times New Roman"/>
          <w:sz w:val="21"/>
          <w:szCs w:val="21"/>
        </w:rPr>
        <w:t>.</w:t>
      </w:r>
    </w:p>
    <w:p w:rsidR="00937E97" w:rsidRPr="005C57E0" w:rsidRDefault="00937E97" w:rsidP="00937E97">
      <w:pPr>
        <w:tabs>
          <w:tab w:val="left" w:pos="567"/>
        </w:tabs>
        <w:spacing w:after="0" w:line="240" w:lineRule="auto"/>
        <w:ind w:firstLine="709"/>
        <w:jc w:val="both"/>
        <w:rPr>
          <w:rFonts w:ascii="Times New Roman" w:hAnsi="Times New Roman" w:cs="Times New Roman"/>
          <w:b/>
          <w:sz w:val="21"/>
          <w:szCs w:val="21"/>
        </w:rPr>
      </w:pPr>
      <w:r w:rsidRPr="005C57E0">
        <w:rPr>
          <w:rFonts w:ascii="Times New Roman" w:hAnsi="Times New Roman" w:cs="Times New Roman"/>
          <w:b/>
          <w:sz w:val="21"/>
          <w:szCs w:val="21"/>
        </w:rPr>
        <w:t xml:space="preserve">Срок окончания приема заявок на участие в закупке: 16.00 ч. </w:t>
      </w:r>
      <w:r w:rsidR="000401BA">
        <w:rPr>
          <w:rFonts w:ascii="Times New Roman" w:hAnsi="Times New Roman" w:cs="Times New Roman"/>
          <w:sz w:val="21"/>
          <w:szCs w:val="21"/>
        </w:rPr>
        <w:t>«19</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 xml:space="preserve">августа </w:t>
      </w:r>
      <w:r w:rsidRPr="005C57E0">
        <w:rPr>
          <w:rFonts w:ascii="Times New Roman" w:hAnsi="Times New Roman" w:cs="Times New Roman"/>
          <w:b/>
          <w:bCs/>
          <w:sz w:val="21"/>
          <w:szCs w:val="21"/>
        </w:rPr>
        <w:t xml:space="preserve"> 2015 г. </w:t>
      </w:r>
      <w:r w:rsidRPr="005C57E0">
        <w:rPr>
          <w:rFonts w:ascii="Times New Roman" w:hAnsi="Times New Roman" w:cs="Times New Roman"/>
          <w:sz w:val="21"/>
          <w:szCs w:val="21"/>
        </w:rPr>
        <w:t>(время местное).</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sz w:val="21"/>
          <w:szCs w:val="21"/>
        </w:rPr>
        <w:t xml:space="preserve">Срок рассмотрения и оценки заявок на участие в запросе ценовых котировок: </w:t>
      </w:r>
      <w:r w:rsidRPr="005C57E0">
        <w:rPr>
          <w:rFonts w:ascii="Times New Roman" w:hAnsi="Times New Roman" w:cs="Times New Roman"/>
          <w:b/>
          <w:sz w:val="21"/>
          <w:szCs w:val="21"/>
        </w:rPr>
        <w:t xml:space="preserve">15.00 ч. </w:t>
      </w:r>
      <w:r w:rsidR="000401BA">
        <w:rPr>
          <w:rFonts w:ascii="Times New Roman" w:hAnsi="Times New Roman" w:cs="Times New Roman"/>
          <w:sz w:val="21"/>
          <w:szCs w:val="21"/>
        </w:rPr>
        <w:t>«20</w:t>
      </w:r>
      <w:r w:rsidR="005C57E0" w:rsidRPr="005C57E0">
        <w:rPr>
          <w:rFonts w:ascii="Times New Roman" w:hAnsi="Times New Roman" w:cs="Times New Roman"/>
          <w:sz w:val="21"/>
          <w:szCs w:val="21"/>
        </w:rPr>
        <w:t xml:space="preserve">» </w:t>
      </w:r>
      <w:r w:rsidR="000401BA">
        <w:rPr>
          <w:rFonts w:ascii="Times New Roman" w:hAnsi="Times New Roman" w:cs="Times New Roman"/>
          <w:sz w:val="21"/>
          <w:szCs w:val="21"/>
        </w:rPr>
        <w:t xml:space="preserve">августа </w:t>
      </w:r>
      <w:r w:rsidRPr="005C57E0">
        <w:rPr>
          <w:rFonts w:ascii="Times New Roman" w:hAnsi="Times New Roman" w:cs="Times New Roman"/>
          <w:b/>
          <w:bCs/>
          <w:sz w:val="21"/>
          <w:szCs w:val="21"/>
        </w:rPr>
        <w:t>2015 г.</w:t>
      </w:r>
      <w:r w:rsidRPr="005C57E0">
        <w:rPr>
          <w:rFonts w:ascii="Times New Roman" w:hAnsi="Times New Roman" w:cs="Times New Roman"/>
          <w:sz w:val="21"/>
          <w:szCs w:val="21"/>
        </w:rPr>
        <w:t xml:space="preserve"> (время местное).</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937E97" w:rsidRPr="005C57E0" w:rsidRDefault="00937E97" w:rsidP="00937E97">
      <w:pPr>
        <w:tabs>
          <w:tab w:val="left" w:pos="567"/>
        </w:tabs>
        <w:spacing w:after="0" w:line="240" w:lineRule="auto"/>
        <w:ind w:firstLine="709"/>
        <w:jc w:val="both"/>
        <w:rPr>
          <w:rFonts w:ascii="Times New Roman" w:hAnsi="Times New Roman" w:cs="Times New Roman"/>
          <w:bCs/>
          <w:sz w:val="21"/>
          <w:szCs w:val="21"/>
        </w:rPr>
      </w:pPr>
      <w:r w:rsidRPr="005C57E0">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937E97" w:rsidRPr="005C57E0" w:rsidRDefault="00937E97" w:rsidP="00937E97">
      <w:pPr>
        <w:tabs>
          <w:tab w:val="left" w:pos="567"/>
        </w:tabs>
        <w:spacing w:after="0" w:line="240" w:lineRule="auto"/>
        <w:ind w:firstLine="709"/>
        <w:jc w:val="both"/>
        <w:rPr>
          <w:rFonts w:ascii="Times New Roman" w:hAnsi="Times New Roman" w:cs="Times New Roman"/>
          <w:sz w:val="21"/>
          <w:szCs w:val="21"/>
        </w:rPr>
      </w:pPr>
      <w:r w:rsidRPr="005C57E0">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6" w:history="1">
        <w:r w:rsidRPr="005C57E0">
          <w:rPr>
            <w:rFonts w:ascii="Times New Roman" w:hAnsi="Times New Roman" w:cs="Times New Roman"/>
            <w:sz w:val="21"/>
            <w:szCs w:val="21"/>
          </w:rPr>
          <w:t>www.zakupki.gov.ru</w:t>
        </w:r>
      </w:hyperlink>
      <w:r w:rsidRPr="005C57E0">
        <w:rPr>
          <w:rFonts w:ascii="Times New Roman" w:hAnsi="Times New Roman" w:cs="Times New Roman"/>
          <w:sz w:val="21"/>
          <w:szCs w:val="21"/>
        </w:rPr>
        <w:t xml:space="preserve"> и на электронной торговой площадке </w:t>
      </w:r>
      <w:hyperlink r:id="rId17" w:history="1">
        <w:r w:rsidRPr="005C57E0">
          <w:rPr>
            <w:rStyle w:val="aa"/>
            <w:rFonts w:ascii="Times New Roman" w:hAnsi="Times New Roman" w:cs="Times New Roman"/>
            <w:b/>
            <w:color w:val="auto"/>
            <w:sz w:val="21"/>
            <w:szCs w:val="21"/>
            <w:u w:val="none"/>
          </w:rPr>
          <w:t>WWW.A-K-D.RU</w:t>
        </w:r>
      </w:hyperlink>
      <w:r w:rsidRPr="005C57E0">
        <w:rPr>
          <w:rFonts w:ascii="Times New Roman" w:hAnsi="Times New Roman" w:cs="Times New Roman"/>
          <w:b/>
          <w:sz w:val="21"/>
          <w:szCs w:val="21"/>
        </w:rPr>
        <w:t xml:space="preserve"> </w:t>
      </w:r>
      <w:r w:rsidRPr="005C57E0">
        <w:rPr>
          <w:rFonts w:ascii="Times New Roman" w:hAnsi="Times New Roman" w:cs="Times New Roman"/>
          <w:sz w:val="21"/>
          <w:szCs w:val="21"/>
        </w:rPr>
        <w:t>в течение 3 (трех) рабочих дней с момента его подписания.</w:t>
      </w:r>
    </w:p>
    <w:p w:rsidR="00EB351D" w:rsidRPr="00F6517A" w:rsidRDefault="00937E97" w:rsidP="008246FA">
      <w:pPr>
        <w:spacing w:after="0" w:line="240" w:lineRule="auto"/>
        <w:ind w:firstLine="709"/>
        <w:jc w:val="both"/>
        <w:rPr>
          <w:rFonts w:ascii="Times New Roman" w:hAnsi="Times New Roman" w:cs="Times New Roman"/>
        </w:rPr>
      </w:pPr>
      <w:r w:rsidRPr="005C57E0">
        <w:rPr>
          <w:rFonts w:ascii="Times New Roman" w:hAnsi="Times New Roman" w:cs="Times New Roman"/>
          <w:sz w:val="21"/>
          <w:szCs w:val="21"/>
        </w:rPr>
        <w:t>На сумму обеспечения заявки (задатка) на участие в закупке проценты, установленные статьей 317.1  Гражданского Кодекса РФ, не начисляются.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DA357E" w:rsidRDefault="00DA357E" w:rsidP="00DA357E">
      <w:pPr>
        <w:pStyle w:val="a8"/>
        <w:ind w:left="1298"/>
        <w:jc w:val="center"/>
      </w:pPr>
    </w:p>
    <w:p w:rsidR="005C57E0" w:rsidRPr="005C57E0" w:rsidRDefault="005C57E0" w:rsidP="005C57E0">
      <w:pPr>
        <w:spacing w:after="0" w:line="240" w:lineRule="auto"/>
        <w:ind w:left="992"/>
        <w:jc w:val="right"/>
        <w:rPr>
          <w:rFonts w:ascii="Times New Roman" w:hAnsi="Times New Roman" w:cs="Times New Roman"/>
        </w:rPr>
      </w:pPr>
      <w:r w:rsidRPr="005C57E0">
        <w:rPr>
          <w:rFonts w:ascii="Times New Roman" w:hAnsi="Times New Roman" w:cs="Times New Roman"/>
        </w:rPr>
        <w:t>УТВЕРЖДАЮ:</w:t>
      </w:r>
    </w:p>
    <w:p w:rsidR="005C57E0" w:rsidRPr="005C57E0" w:rsidRDefault="005C57E0" w:rsidP="005C57E0">
      <w:pPr>
        <w:spacing w:after="0" w:line="240" w:lineRule="auto"/>
        <w:ind w:left="992"/>
        <w:jc w:val="right"/>
        <w:rPr>
          <w:rFonts w:ascii="Times New Roman" w:hAnsi="Times New Roman" w:cs="Times New Roman"/>
        </w:rPr>
      </w:pPr>
      <w:r w:rsidRPr="005C57E0">
        <w:rPr>
          <w:rFonts w:ascii="Times New Roman" w:hAnsi="Times New Roman" w:cs="Times New Roman"/>
        </w:rPr>
        <w:t>Первый заместитель генерального директора</w:t>
      </w:r>
    </w:p>
    <w:p w:rsidR="005C57E0" w:rsidRPr="005C57E0" w:rsidRDefault="005C57E0" w:rsidP="005C57E0">
      <w:pPr>
        <w:spacing w:after="0" w:line="240" w:lineRule="auto"/>
        <w:ind w:left="992"/>
        <w:jc w:val="right"/>
        <w:rPr>
          <w:rFonts w:ascii="Times New Roman" w:hAnsi="Times New Roman" w:cs="Times New Roman"/>
        </w:rPr>
      </w:pPr>
      <w:r w:rsidRPr="005C57E0">
        <w:rPr>
          <w:rFonts w:ascii="Times New Roman" w:hAnsi="Times New Roman" w:cs="Times New Roman"/>
        </w:rPr>
        <w:t>МУП «Водоканал»</w:t>
      </w:r>
    </w:p>
    <w:p w:rsidR="005C57E0" w:rsidRPr="005C57E0" w:rsidRDefault="005C57E0" w:rsidP="005C57E0">
      <w:pPr>
        <w:spacing w:after="0" w:line="240" w:lineRule="auto"/>
        <w:ind w:left="992"/>
        <w:jc w:val="right"/>
        <w:rPr>
          <w:rFonts w:ascii="Times New Roman" w:hAnsi="Times New Roman" w:cs="Times New Roman"/>
        </w:rPr>
      </w:pPr>
    </w:p>
    <w:p w:rsidR="005C57E0" w:rsidRPr="005C57E0" w:rsidRDefault="005C57E0" w:rsidP="005C57E0">
      <w:pPr>
        <w:spacing w:after="0" w:line="240" w:lineRule="auto"/>
        <w:ind w:left="992"/>
        <w:jc w:val="right"/>
        <w:rPr>
          <w:rFonts w:ascii="Times New Roman" w:hAnsi="Times New Roman" w:cs="Times New Roman"/>
        </w:rPr>
      </w:pPr>
      <w:r w:rsidRPr="005C57E0">
        <w:rPr>
          <w:rFonts w:ascii="Times New Roman" w:hAnsi="Times New Roman" w:cs="Times New Roman"/>
        </w:rPr>
        <w:t xml:space="preserve">___________ М.В. </w:t>
      </w:r>
      <w:proofErr w:type="spellStart"/>
      <w:r w:rsidRPr="005C57E0">
        <w:rPr>
          <w:rFonts w:ascii="Times New Roman" w:hAnsi="Times New Roman" w:cs="Times New Roman"/>
        </w:rPr>
        <w:t>Зенков</w:t>
      </w:r>
      <w:proofErr w:type="spellEnd"/>
    </w:p>
    <w:p w:rsidR="005C57E0" w:rsidRPr="005C57E0" w:rsidRDefault="005C57E0" w:rsidP="005C57E0">
      <w:pPr>
        <w:spacing w:after="0" w:line="240" w:lineRule="auto"/>
        <w:ind w:left="992"/>
        <w:jc w:val="right"/>
        <w:rPr>
          <w:rFonts w:ascii="Times New Roman" w:hAnsi="Times New Roman" w:cs="Times New Roman"/>
        </w:rPr>
      </w:pPr>
      <w:r w:rsidRPr="005C57E0">
        <w:rPr>
          <w:rFonts w:ascii="Times New Roman" w:hAnsi="Times New Roman" w:cs="Times New Roman"/>
        </w:rPr>
        <w:t>«___»____________2015г.</w:t>
      </w:r>
    </w:p>
    <w:p w:rsidR="005C57E0" w:rsidRPr="005C57E0" w:rsidRDefault="005C57E0" w:rsidP="005C57E0">
      <w:pPr>
        <w:spacing w:after="0" w:line="240" w:lineRule="auto"/>
        <w:jc w:val="center"/>
        <w:rPr>
          <w:rFonts w:ascii="Times New Roman" w:hAnsi="Times New Roman" w:cs="Times New Roman"/>
          <w:b/>
          <w:bCs/>
          <w:spacing w:val="-1"/>
        </w:rPr>
      </w:pPr>
    </w:p>
    <w:p w:rsidR="005C57E0" w:rsidRPr="005C57E0" w:rsidRDefault="005C57E0" w:rsidP="005C57E0">
      <w:pPr>
        <w:spacing w:after="0" w:line="240" w:lineRule="auto"/>
        <w:jc w:val="center"/>
        <w:rPr>
          <w:rFonts w:ascii="Times New Roman" w:hAnsi="Times New Roman" w:cs="Times New Roman"/>
          <w:b/>
          <w:bCs/>
          <w:spacing w:val="-1"/>
        </w:rPr>
      </w:pPr>
      <w:r w:rsidRPr="005C57E0">
        <w:rPr>
          <w:rFonts w:ascii="Times New Roman" w:hAnsi="Times New Roman" w:cs="Times New Roman"/>
          <w:b/>
          <w:bCs/>
          <w:spacing w:val="-1"/>
        </w:rPr>
        <w:t xml:space="preserve">Задание (техническое задание) </w:t>
      </w:r>
    </w:p>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b/>
          <w:bCs/>
          <w:spacing w:val="-1"/>
        </w:rPr>
        <w:t>Поставка диагностического оборудования для контроля и регулировки</w:t>
      </w:r>
      <w:r w:rsidRPr="005C57E0">
        <w:rPr>
          <w:rFonts w:ascii="Times New Roman" w:hAnsi="Times New Roman" w:cs="Times New Roman"/>
          <w:b/>
          <w:bCs/>
        </w:rPr>
        <w:t>.</w:t>
      </w:r>
    </w:p>
    <w:p w:rsidR="005C57E0" w:rsidRPr="00DF56AB" w:rsidRDefault="005C57E0" w:rsidP="005C57E0">
      <w:pPr>
        <w:jc w:val="center"/>
        <w:rPr>
          <w:sz w:val="21"/>
          <w:szCs w:val="21"/>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74"/>
        <w:gridCol w:w="1559"/>
        <w:gridCol w:w="851"/>
        <w:gridCol w:w="518"/>
        <w:gridCol w:w="616"/>
        <w:gridCol w:w="1417"/>
        <w:gridCol w:w="4629"/>
      </w:tblGrid>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 п/п</w:t>
            </w:r>
          </w:p>
        </w:tc>
        <w:tc>
          <w:tcPr>
            <w:tcW w:w="2033" w:type="dxa"/>
            <w:gridSpan w:val="2"/>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Критерии</w:t>
            </w:r>
          </w:p>
        </w:tc>
        <w:tc>
          <w:tcPr>
            <w:tcW w:w="8031" w:type="dxa"/>
            <w:gridSpan w:val="5"/>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Содержание</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c>
          <w:tcPr>
            <w:tcW w:w="2033" w:type="dxa"/>
            <w:gridSpan w:val="2"/>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2</w:t>
            </w:r>
          </w:p>
        </w:tc>
        <w:tc>
          <w:tcPr>
            <w:tcW w:w="8031" w:type="dxa"/>
            <w:gridSpan w:val="5"/>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3</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c>
          <w:tcPr>
            <w:tcW w:w="2033" w:type="dxa"/>
            <w:gridSpan w:val="2"/>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Основание для заключения договора поставки</w:t>
            </w:r>
          </w:p>
        </w:tc>
        <w:tc>
          <w:tcPr>
            <w:tcW w:w="8031" w:type="dxa"/>
            <w:gridSpan w:val="5"/>
          </w:tcPr>
          <w:p w:rsidR="005C57E0" w:rsidRPr="005C57E0" w:rsidRDefault="005C57E0" w:rsidP="005C57E0">
            <w:pPr>
              <w:shd w:val="clear" w:color="auto" w:fill="FFFFFF"/>
              <w:spacing w:after="0" w:line="240" w:lineRule="auto"/>
              <w:rPr>
                <w:rFonts w:ascii="Times New Roman" w:hAnsi="Times New Roman" w:cs="Times New Roman"/>
                <w:i/>
              </w:rPr>
            </w:pPr>
            <w:r w:rsidRPr="005C57E0">
              <w:rPr>
                <w:rFonts w:ascii="Times New Roman" w:hAnsi="Times New Roman" w:cs="Times New Roman"/>
                <w:i/>
              </w:rPr>
              <w:t>Выполнение производственной  программы МУП «Водоканал» на 2015год</w:t>
            </w:r>
          </w:p>
          <w:p w:rsidR="005C57E0" w:rsidRPr="005C57E0" w:rsidRDefault="005C57E0" w:rsidP="005C57E0">
            <w:pPr>
              <w:shd w:val="clear" w:color="auto" w:fill="FFFFFF"/>
              <w:spacing w:after="0" w:line="240" w:lineRule="auto"/>
              <w:rPr>
                <w:rFonts w:ascii="Times New Roman" w:hAnsi="Times New Roman" w:cs="Times New Roman"/>
                <w:i/>
              </w:rPr>
            </w:pPr>
            <w:r w:rsidRPr="005C57E0">
              <w:rPr>
                <w:rFonts w:ascii="Times New Roman" w:hAnsi="Times New Roman" w:cs="Times New Roman"/>
                <w:i/>
              </w:rPr>
              <w:t>Исполнение Плана закупок МУП «Водоканал» на  2015год</w:t>
            </w:r>
          </w:p>
          <w:p w:rsidR="005C57E0" w:rsidRPr="005C57E0" w:rsidRDefault="005C57E0" w:rsidP="005C57E0">
            <w:pPr>
              <w:spacing w:after="0" w:line="240" w:lineRule="auto"/>
              <w:jc w:val="both"/>
              <w:rPr>
                <w:rFonts w:ascii="Times New Roman" w:hAnsi="Times New Roman" w:cs="Times New Roman"/>
                <w:i/>
              </w:rPr>
            </w:pPr>
            <w:r w:rsidRPr="005C57E0">
              <w:rPr>
                <w:rFonts w:ascii="Times New Roman" w:hAnsi="Times New Roman" w:cs="Times New Roman"/>
                <w:i/>
              </w:rPr>
              <w:t xml:space="preserve">Код ОКДП  3440040 </w:t>
            </w:r>
          </w:p>
          <w:p w:rsidR="005C57E0" w:rsidRPr="005C57E0" w:rsidRDefault="005C57E0" w:rsidP="003A49C4">
            <w:pPr>
              <w:spacing w:after="0" w:line="240" w:lineRule="auto"/>
              <w:jc w:val="both"/>
              <w:rPr>
                <w:rFonts w:ascii="Times New Roman" w:hAnsi="Times New Roman" w:cs="Times New Roman"/>
                <w:i/>
                <w:highlight w:val="cyan"/>
              </w:rPr>
            </w:pPr>
            <w:r w:rsidRPr="005C57E0">
              <w:rPr>
                <w:rFonts w:ascii="Times New Roman" w:hAnsi="Times New Roman" w:cs="Times New Roman"/>
                <w:i/>
              </w:rPr>
              <w:t>Код ОКВЭД  51.87.6</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2.</w:t>
            </w:r>
          </w:p>
        </w:tc>
        <w:tc>
          <w:tcPr>
            <w:tcW w:w="2033" w:type="dxa"/>
            <w:gridSpan w:val="2"/>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Заказчик (Покупатель)</w:t>
            </w:r>
          </w:p>
        </w:tc>
        <w:tc>
          <w:tcPr>
            <w:tcW w:w="8031" w:type="dxa"/>
            <w:gridSpan w:val="5"/>
            <w:vAlign w:val="center"/>
          </w:tcPr>
          <w:p w:rsidR="005C57E0" w:rsidRPr="005C57E0" w:rsidRDefault="005C57E0" w:rsidP="005C57E0">
            <w:pPr>
              <w:spacing w:after="0" w:line="240" w:lineRule="auto"/>
              <w:rPr>
                <w:rFonts w:ascii="Times New Roman" w:hAnsi="Times New Roman" w:cs="Times New Roman"/>
                <w:i/>
              </w:rPr>
            </w:pPr>
            <w:r w:rsidRPr="005C57E0">
              <w:rPr>
                <w:rFonts w:ascii="Times New Roman" w:hAnsi="Times New Roman" w:cs="Times New Roman"/>
                <w:i/>
              </w:rPr>
              <w:t>МУП «Водоканал»</w:t>
            </w:r>
          </w:p>
        </w:tc>
      </w:tr>
      <w:tr w:rsidR="005C57E0" w:rsidRPr="005C57E0" w:rsidTr="005C57E0">
        <w:trPr>
          <w:trHeight w:val="284"/>
        </w:trPr>
        <w:tc>
          <w:tcPr>
            <w:tcW w:w="640" w:type="dxa"/>
            <w:vMerge w:val="restart"/>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3.</w:t>
            </w:r>
          </w:p>
        </w:tc>
        <w:tc>
          <w:tcPr>
            <w:tcW w:w="10064" w:type="dxa"/>
            <w:gridSpan w:val="7"/>
            <w:vAlign w:val="center"/>
          </w:tcPr>
          <w:p w:rsidR="005C57E0" w:rsidRPr="005C57E0" w:rsidRDefault="005C57E0" w:rsidP="005C57E0">
            <w:pPr>
              <w:spacing w:after="0" w:line="240" w:lineRule="auto"/>
              <w:jc w:val="center"/>
              <w:rPr>
                <w:rFonts w:ascii="Times New Roman" w:hAnsi="Times New Roman" w:cs="Times New Roman"/>
                <w:i/>
              </w:rPr>
            </w:pPr>
            <w:r w:rsidRPr="005C57E0">
              <w:rPr>
                <w:rFonts w:ascii="Times New Roman" w:hAnsi="Times New Roman" w:cs="Times New Roman"/>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5C57E0" w:rsidRPr="005C57E0" w:rsidTr="005C57E0">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2033" w:type="dxa"/>
            <w:gridSpan w:val="2"/>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i/>
              </w:rPr>
              <w:t>Наименование товара</w:t>
            </w:r>
          </w:p>
        </w:tc>
        <w:tc>
          <w:tcPr>
            <w:tcW w:w="851" w:type="dxa"/>
            <w:vAlign w:val="center"/>
          </w:tcPr>
          <w:p w:rsidR="005C57E0" w:rsidRPr="005C57E0" w:rsidRDefault="005C57E0" w:rsidP="005C57E0">
            <w:pPr>
              <w:spacing w:after="0" w:line="240" w:lineRule="auto"/>
              <w:jc w:val="center"/>
              <w:rPr>
                <w:rFonts w:ascii="Times New Roman" w:hAnsi="Times New Roman" w:cs="Times New Roman"/>
                <w:i/>
                <w:color w:val="000000"/>
              </w:rPr>
            </w:pPr>
            <w:r w:rsidRPr="005C57E0">
              <w:rPr>
                <w:rFonts w:ascii="Times New Roman" w:hAnsi="Times New Roman" w:cs="Times New Roman"/>
                <w:i/>
                <w:color w:val="000000"/>
              </w:rPr>
              <w:t>Количество товара (штуки, тонны, литры, и пр.)</w:t>
            </w:r>
          </w:p>
        </w:tc>
        <w:tc>
          <w:tcPr>
            <w:tcW w:w="1134" w:type="dxa"/>
            <w:gridSpan w:val="2"/>
            <w:vAlign w:val="center"/>
          </w:tcPr>
          <w:p w:rsidR="005C57E0" w:rsidRPr="005C57E0" w:rsidRDefault="005C57E0" w:rsidP="005C57E0">
            <w:pPr>
              <w:spacing w:after="0" w:line="240" w:lineRule="auto"/>
              <w:jc w:val="center"/>
              <w:rPr>
                <w:rFonts w:ascii="Times New Roman" w:hAnsi="Times New Roman" w:cs="Times New Roman"/>
                <w:i/>
                <w:color w:val="000000"/>
              </w:rPr>
            </w:pPr>
            <w:r w:rsidRPr="005C57E0">
              <w:rPr>
                <w:rFonts w:ascii="Times New Roman" w:hAnsi="Times New Roman" w:cs="Times New Roman"/>
                <w:i/>
                <w:color w:val="000000"/>
              </w:rPr>
              <w:t>Максимальная цена за единицу товара, с учетом НДС-18%, в руб.</w:t>
            </w:r>
          </w:p>
        </w:tc>
        <w:tc>
          <w:tcPr>
            <w:tcW w:w="1417" w:type="dxa"/>
            <w:vAlign w:val="center"/>
          </w:tcPr>
          <w:p w:rsidR="005C57E0" w:rsidRPr="005C57E0" w:rsidRDefault="005C57E0" w:rsidP="005C57E0">
            <w:pPr>
              <w:spacing w:after="0" w:line="240" w:lineRule="auto"/>
              <w:jc w:val="center"/>
              <w:rPr>
                <w:rFonts w:ascii="Times New Roman" w:hAnsi="Times New Roman" w:cs="Times New Roman"/>
                <w:i/>
                <w:color w:val="000000"/>
              </w:rPr>
            </w:pPr>
            <w:r w:rsidRPr="005C57E0">
              <w:rPr>
                <w:rFonts w:ascii="Times New Roman" w:hAnsi="Times New Roman" w:cs="Times New Roman"/>
                <w:i/>
                <w:color w:val="000000"/>
              </w:rPr>
              <w:t>Максимальная (начальная) цена договора (лота), с учетом НДС-18% в руб.</w:t>
            </w:r>
          </w:p>
        </w:tc>
        <w:tc>
          <w:tcPr>
            <w:tcW w:w="4629" w:type="dxa"/>
            <w:vAlign w:val="center"/>
          </w:tcPr>
          <w:p w:rsidR="005C57E0" w:rsidRPr="005C57E0" w:rsidRDefault="005C57E0" w:rsidP="005C57E0">
            <w:pPr>
              <w:spacing w:after="0" w:line="240" w:lineRule="auto"/>
              <w:jc w:val="center"/>
              <w:rPr>
                <w:rFonts w:ascii="Times New Roman" w:hAnsi="Times New Roman" w:cs="Times New Roman"/>
                <w:i/>
              </w:rPr>
            </w:pPr>
            <w:r w:rsidRPr="005C57E0">
              <w:rPr>
                <w:rFonts w:ascii="Times New Roman" w:hAnsi="Times New Roman" w:cs="Times New Roman"/>
                <w:i/>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5C57E0" w:rsidRPr="005C57E0" w:rsidTr="005C57E0">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474"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1.</w:t>
            </w:r>
          </w:p>
        </w:tc>
        <w:tc>
          <w:tcPr>
            <w:tcW w:w="1559" w:type="dxa"/>
            <w:vAlign w:val="center"/>
          </w:tcPr>
          <w:p w:rsidR="005C57E0" w:rsidRPr="005C57E0" w:rsidRDefault="005C57E0" w:rsidP="005C57E0">
            <w:pPr>
              <w:spacing w:after="0" w:line="240" w:lineRule="auto"/>
              <w:rPr>
                <w:rFonts w:ascii="Times New Roman" w:hAnsi="Times New Roman" w:cs="Times New Roman"/>
                <w:b/>
              </w:rPr>
            </w:pPr>
            <w:r w:rsidRPr="005C57E0">
              <w:rPr>
                <w:rFonts w:ascii="Times New Roman" w:hAnsi="Times New Roman" w:cs="Times New Roman"/>
                <w:b/>
              </w:rPr>
              <w:t xml:space="preserve">Техно Вектор 7 Т7204 К А Серия </w:t>
            </w:r>
            <w:r w:rsidRPr="005C57E0">
              <w:rPr>
                <w:rFonts w:ascii="Times New Roman" w:hAnsi="Times New Roman" w:cs="Times New Roman"/>
                <w:b/>
                <w:lang w:val="en-US"/>
              </w:rPr>
              <w:t>Aluminum</w:t>
            </w:r>
          </w:p>
        </w:tc>
        <w:tc>
          <w:tcPr>
            <w:tcW w:w="851" w:type="dxa"/>
            <w:vAlign w:val="center"/>
          </w:tcPr>
          <w:p w:rsidR="005C57E0" w:rsidRPr="005C57E0" w:rsidRDefault="005C57E0" w:rsidP="005C57E0">
            <w:pPr>
              <w:spacing w:after="0" w:line="240" w:lineRule="auto"/>
              <w:jc w:val="center"/>
              <w:rPr>
                <w:rFonts w:ascii="Times New Roman" w:hAnsi="Times New Roman" w:cs="Times New Roman"/>
                <w:b/>
                <w:bCs/>
              </w:rPr>
            </w:pPr>
            <w:r w:rsidRPr="005C57E0">
              <w:rPr>
                <w:rFonts w:ascii="Times New Roman" w:hAnsi="Times New Roman" w:cs="Times New Roman"/>
                <w:b/>
                <w:bCs/>
              </w:rPr>
              <w:t>1</w:t>
            </w:r>
          </w:p>
        </w:tc>
        <w:tc>
          <w:tcPr>
            <w:tcW w:w="1134" w:type="dxa"/>
            <w:gridSpan w:val="2"/>
            <w:vAlign w:val="center"/>
          </w:tcPr>
          <w:p w:rsidR="005C57E0" w:rsidRPr="005C57E0" w:rsidRDefault="005C57E0" w:rsidP="005C57E0">
            <w:pPr>
              <w:spacing w:after="0" w:line="240" w:lineRule="auto"/>
              <w:ind w:right="34"/>
              <w:rPr>
                <w:rFonts w:ascii="Times New Roman" w:hAnsi="Times New Roman" w:cs="Times New Roman"/>
                <w:color w:val="000000"/>
              </w:rPr>
            </w:pPr>
            <w:r w:rsidRPr="005C57E0">
              <w:rPr>
                <w:rFonts w:ascii="Times New Roman" w:hAnsi="Times New Roman" w:cs="Times New Roman"/>
                <w:color w:val="000000"/>
              </w:rPr>
              <w:t>564</w:t>
            </w:r>
            <w:r w:rsidRPr="005C57E0">
              <w:rPr>
                <w:rFonts w:ascii="Times New Roman" w:hAnsi="Times New Roman" w:cs="Times New Roman"/>
                <w:color w:val="000000"/>
                <w:lang w:val="en-US"/>
              </w:rPr>
              <w:t xml:space="preserve"> </w:t>
            </w:r>
            <w:r w:rsidRPr="005C57E0">
              <w:rPr>
                <w:rFonts w:ascii="Times New Roman" w:hAnsi="Times New Roman" w:cs="Times New Roman"/>
                <w:color w:val="000000"/>
              </w:rPr>
              <w:t>280,00</w:t>
            </w:r>
          </w:p>
        </w:tc>
        <w:tc>
          <w:tcPr>
            <w:tcW w:w="1417" w:type="dxa"/>
            <w:vAlign w:val="center"/>
          </w:tcPr>
          <w:p w:rsidR="005C57E0" w:rsidRPr="005C57E0" w:rsidRDefault="005C57E0" w:rsidP="005C57E0">
            <w:pPr>
              <w:spacing w:after="0" w:line="240" w:lineRule="auto"/>
              <w:rPr>
                <w:rFonts w:ascii="Times New Roman" w:hAnsi="Times New Roman" w:cs="Times New Roman"/>
                <w:color w:val="000000"/>
              </w:rPr>
            </w:pPr>
            <w:r w:rsidRPr="005C57E0">
              <w:rPr>
                <w:rFonts w:ascii="Times New Roman" w:hAnsi="Times New Roman" w:cs="Times New Roman"/>
                <w:color w:val="000000"/>
              </w:rPr>
              <w:t>564 280,00</w:t>
            </w:r>
          </w:p>
        </w:tc>
        <w:tc>
          <w:tcPr>
            <w:tcW w:w="4629" w:type="dxa"/>
            <w:vAlign w:val="center"/>
          </w:tcPr>
          <w:p w:rsidR="005C57E0" w:rsidRPr="005C57E0" w:rsidRDefault="005C57E0" w:rsidP="005C57E0">
            <w:pPr>
              <w:spacing w:after="0" w:line="240" w:lineRule="auto"/>
              <w:rPr>
                <w:rFonts w:ascii="Times New Roman" w:hAnsi="Times New Roman" w:cs="Times New Roman"/>
                <w:b/>
                <w:bCs/>
              </w:rPr>
            </w:pPr>
            <w:r w:rsidRPr="005C57E0">
              <w:rPr>
                <w:rFonts w:ascii="Times New Roman" w:hAnsi="Times New Roman" w:cs="Times New Roman"/>
                <w:b/>
                <w:bCs/>
              </w:rPr>
              <w:t>Описание:</w:t>
            </w:r>
          </w:p>
          <w:tbl>
            <w:tblPr>
              <w:tblW w:w="4376" w:type="dxa"/>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1845"/>
              <w:gridCol w:w="2531"/>
            </w:tblGrid>
            <w:tr w:rsidR="005C57E0" w:rsidRPr="005C57E0" w:rsidTr="005C57E0">
              <w:trPr>
                <w:tblCellSpacing w:w="15" w:type="dxa"/>
              </w:trPr>
              <w:tc>
                <w:tcPr>
                  <w:tcW w:w="1800"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 xml:space="preserve">Серия </w:t>
                  </w:r>
                </w:p>
              </w:tc>
              <w:tc>
                <w:tcPr>
                  <w:tcW w:w="2486" w:type="dxa"/>
                  <w:vAlign w:val="center"/>
                </w:tcPr>
                <w:p w:rsidR="005C57E0" w:rsidRPr="005C57E0" w:rsidRDefault="005C57E0" w:rsidP="005C57E0">
                  <w:pPr>
                    <w:spacing w:after="0" w:line="240" w:lineRule="auto"/>
                    <w:rPr>
                      <w:rFonts w:ascii="Times New Roman" w:hAnsi="Times New Roman" w:cs="Times New Roman"/>
                    </w:rPr>
                  </w:pPr>
                  <w:proofErr w:type="spellStart"/>
                  <w:r w:rsidRPr="005C57E0">
                    <w:rPr>
                      <w:rFonts w:ascii="Times New Roman" w:hAnsi="Times New Roman" w:cs="Times New Roman"/>
                    </w:rPr>
                    <w:t>Aluminum</w:t>
                  </w:r>
                  <w:proofErr w:type="spellEnd"/>
                </w:p>
              </w:tc>
            </w:tr>
            <w:tr w:rsidR="005C57E0" w:rsidRPr="005C57E0" w:rsidTr="005C57E0">
              <w:trPr>
                <w:tblCellSpacing w:w="15" w:type="dxa"/>
              </w:trPr>
              <w:tc>
                <w:tcPr>
                  <w:tcW w:w="1800"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Количество камер</w:t>
                  </w:r>
                </w:p>
              </w:tc>
              <w:tc>
                <w:tcPr>
                  <w:tcW w:w="2486"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Четыре. Неподвижные.</w:t>
                  </w:r>
                </w:p>
              </w:tc>
            </w:tr>
            <w:tr w:rsidR="005C57E0" w:rsidRPr="005C57E0" w:rsidTr="005C57E0">
              <w:trPr>
                <w:tblCellSpacing w:w="15" w:type="dxa"/>
              </w:trPr>
              <w:tc>
                <w:tcPr>
                  <w:tcW w:w="1800"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 xml:space="preserve">Типы камер </w:t>
                  </w:r>
                </w:p>
              </w:tc>
              <w:tc>
                <w:tcPr>
                  <w:tcW w:w="2486"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Две по 1,3Мп., две по 5Мп.</w:t>
                  </w:r>
                </w:p>
              </w:tc>
            </w:tr>
            <w:tr w:rsidR="005C57E0" w:rsidRPr="005C57E0" w:rsidTr="005C57E0">
              <w:trPr>
                <w:tblCellSpacing w:w="15" w:type="dxa"/>
              </w:trPr>
              <w:tc>
                <w:tcPr>
                  <w:tcW w:w="1800"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Тип монтажа</w:t>
                  </w:r>
                </w:p>
              </w:tc>
              <w:tc>
                <w:tcPr>
                  <w:tcW w:w="2486"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 xml:space="preserve">Настенный </w:t>
                  </w:r>
                </w:p>
              </w:tc>
            </w:tr>
            <w:tr w:rsidR="005C57E0" w:rsidRPr="005C57E0" w:rsidTr="005C57E0">
              <w:trPr>
                <w:tblCellSpacing w:w="15" w:type="dxa"/>
              </w:trPr>
              <w:tc>
                <w:tcPr>
                  <w:tcW w:w="1800"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Компьютерная стойка</w:t>
                  </w:r>
                </w:p>
              </w:tc>
              <w:tc>
                <w:tcPr>
                  <w:tcW w:w="2486"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Облегчённая. Отдельно стоящая</w:t>
                  </w:r>
                </w:p>
              </w:tc>
            </w:tr>
            <w:tr w:rsidR="005C57E0" w:rsidRPr="005C57E0" w:rsidTr="005C57E0">
              <w:trPr>
                <w:tblCellSpacing w:w="15" w:type="dxa"/>
              </w:trPr>
              <w:tc>
                <w:tcPr>
                  <w:tcW w:w="1800"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 xml:space="preserve">Применяемость </w:t>
                  </w:r>
                </w:p>
              </w:tc>
              <w:tc>
                <w:tcPr>
                  <w:tcW w:w="2486"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Подъемник</w:t>
                  </w:r>
                </w:p>
              </w:tc>
            </w:tr>
          </w:tbl>
          <w:p w:rsidR="005C57E0" w:rsidRPr="005C57E0" w:rsidRDefault="005C57E0" w:rsidP="005C57E0">
            <w:pPr>
              <w:spacing w:after="0" w:line="240" w:lineRule="auto"/>
              <w:rPr>
                <w:rFonts w:ascii="Times New Roman" w:hAnsi="Times New Roman" w:cs="Times New Roman"/>
                <w:b/>
                <w:bCs/>
              </w:rPr>
            </w:pPr>
          </w:p>
          <w:p w:rsidR="005C57E0" w:rsidRPr="005C57E0" w:rsidRDefault="005C57E0" w:rsidP="005C57E0">
            <w:pPr>
              <w:spacing w:after="0" w:line="240" w:lineRule="auto"/>
              <w:rPr>
                <w:rFonts w:ascii="Times New Roman" w:hAnsi="Times New Roman" w:cs="Times New Roman"/>
                <w:b/>
                <w:bCs/>
              </w:rPr>
            </w:pPr>
            <w:r w:rsidRPr="005C57E0">
              <w:rPr>
                <w:rFonts w:ascii="Times New Roman" w:hAnsi="Times New Roman" w:cs="Times New Roman"/>
                <w:b/>
                <w:bCs/>
              </w:rPr>
              <w:t>Комплект поставки:</w:t>
            </w:r>
          </w:p>
          <w:tbl>
            <w:tblPr>
              <w:tblW w:w="4376" w:type="dxa"/>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3294"/>
              <w:gridCol w:w="1082"/>
            </w:tblGrid>
            <w:tr w:rsidR="005C57E0" w:rsidRPr="005C57E0" w:rsidTr="005C57E0">
              <w:trPr>
                <w:tblHeader/>
                <w:tblCellSpacing w:w="15" w:type="dxa"/>
              </w:trPr>
              <w:tc>
                <w:tcPr>
                  <w:tcW w:w="3249" w:type="dxa"/>
                  <w:vAlign w:val="center"/>
                  <w:hideMark/>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 xml:space="preserve">Наименование </w:t>
                  </w:r>
                </w:p>
              </w:tc>
              <w:tc>
                <w:tcPr>
                  <w:tcW w:w="1037" w:type="dxa"/>
                  <w:vAlign w:val="center"/>
                  <w:hideMark/>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Кол-во (</w:t>
                  </w:r>
                  <w:proofErr w:type="spellStart"/>
                  <w:r w:rsidRPr="005C57E0">
                    <w:rPr>
                      <w:rFonts w:ascii="Times New Roman" w:hAnsi="Times New Roman" w:cs="Times New Roman"/>
                    </w:rPr>
                    <w:t>шт</w:t>
                  </w:r>
                  <w:proofErr w:type="spellEnd"/>
                  <w:r w:rsidRPr="005C57E0">
                    <w:rPr>
                      <w:rFonts w:ascii="Times New Roman" w:hAnsi="Times New Roman" w:cs="Times New Roman"/>
                    </w:rPr>
                    <w:t>)</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Система машинного зрения</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 xml:space="preserve">Компьютерная стойка </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Электронный блок</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Мишени с градиентным рисунком</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Самоцентрирующийся колесный адаптер (захват)</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lastRenderedPageBreak/>
                    <w:t>Стопор руля</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Упор для тормоза</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Поворотная платформа</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2</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Приемник пульта дистанционного управления</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Пульт дистанционного управления</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Руководство по эксплуатации</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Струйный цветной принтер</w:t>
                  </w:r>
                </w:p>
              </w:tc>
              <w:tc>
                <w:tcPr>
                  <w:tcW w:w="103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r w:rsidR="005C57E0" w:rsidRPr="005C57E0" w:rsidTr="005C57E0">
              <w:trPr>
                <w:tblCellSpacing w:w="15" w:type="dxa"/>
              </w:trPr>
              <w:tc>
                <w:tcPr>
                  <w:tcW w:w="3249" w:type="dxa"/>
                  <w:vAlign w:val="center"/>
                </w:tcPr>
                <w:p w:rsidR="005C57E0" w:rsidRPr="005C57E0" w:rsidRDefault="005C57E0" w:rsidP="005C57E0">
                  <w:pPr>
                    <w:spacing w:after="0" w:line="240" w:lineRule="auto"/>
                    <w:rPr>
                      <w:rFonts w:ascii="Times New Roman" w:hAnsi="Times New Roman" w:cs="Times New Roman"/>
                    </w:rPr>
                  </w:pPr>
                  <w:proofErr w:type="spellStart"/>
                  <w:r w:rsidRPr="005C57E0">
                    <w:rPr>
                      <w:rFonts w:ascii="Times New Roman" w:hAnsi="Times New Roman" w:cs="Times New Roman"/>
                    </w:rPr>
                    <w:t>Проставки</w:t>
                  </w:r>
                  <w:proofErr w:type="spellEnd"/>
                  <w:r w:rsidRPr="005C57E0">
                    <w:rPr>
                      <w:rFonts w:ascii="Times New Roman" w:hAnsi="Times New Roman" w:cs="Times New Roman"/>
                    </w:rPr>
                    <w:t xml:space="preserve"> для передних поворотных платформ (комплект).</w:t>
                  </w:r>
                </w:p>
              </w:tc>
              <w:tc>
                <w:tcPr>
                  <w:tcW w:w="1037"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 xml:space="preserve">1 </w:t>
                  </w:r>
                </w:p>
              </w:tc>
            </w:tr>
            <w:tr w:rsidR="005C57E0" w:rsidRPr="005C57E0" w:rsidTr="005C57E0">
              <w:trPr>
                <w:tblCellSpacing w:w="15" w:type="dxa"/>
              </w:trPr>
              <w:tc>
                <w:tcPr>
                  <w:tcW w:w="3249"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Выравниватель руля</w:t>
                  </w:r>
                </w:p>
              </w:tc>
              <w:tc>
                <w:tcPr>
                  <w:tcW w:w="1037"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w:t>
                  </w:r>
                </w:p>
              </w:tc>
            </w:tr>
          </w:tbl>
          <w:p w:rsidR="005C57E0" w:rsidRPr="005C57E0" w:rsidRDefault="005C57E0" w:rsidP="005C57E0">
            <w:pPr>
              <w:spacing w:after="0" w:line="240" w:lineRule="auto"/>
              <w:rPr>
                <w:rFonts w:ascii="Times New Roman" w:hAnsi="Times New Roman" w:cs="Times New Roman"/>
              </w:rPr>
            </w:pPr>
          </w:p>
        </w:tc>
      </w:tr>
      <w:tr w:rsidR="005C57E0" w:rsidRPr="005C57E0" w:rsidTr="005C57E0">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474"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2.</w:t>
            </w:r>
          </w:p>
        </w:tc>
        <w:tc>
          <w:tcPr>
            <w:tcW w:w="1559" w:type="dxa"/>
            <w:vAlign w:val="center"/>
          </w:tcPr>
          <w:p w:rsidR="005C57E0" w:rsidRPr="005C57E0" w:rsidRDefault="005C57E0" w:rsidP="005C57E0">
            <w:pPr>
              <w:spacing w:after="0" w:line="240" w:lineRule="auto"/>
              <w:rPr>
                <w:rFonts w:ascii="Times New Roman" w:hAnsi="Times New Roman" w:cs="Times New Roman"/>
                <w:b/>
                <w:bCs/>
                <w:spacing w:val="-1"/>
              </w:rPr>
            </w:pPr>
            <w:r w:rsidRPr="005C57E0">
              <w:rPr>
                <w:rFonts w:ascii="Times New Roman" w:hAnsi="Times New Roman" w:cs="Times New Roman"/>
                <w:b/>
                <w:bCs/>
                <w:spacing w:val="-1"/>
              </w:rPr>
              <w:t xml:space="preserve">A440A (PEAK 409A) Подъемник </w:t>
            </w:r>
            <w:proofErr w:type="spellStart"/>
            <w:r w:rsidRPr="005C57E0">
              <w:rPr>
                <w:rFonts w:ascii="Times New Roman" w:hAnsi="Times New Roman" w:cs="Times New Roman"/>
                <w:b/>
                <w:bCs/>
                <w:spacing w:val="-1"/>
              </w:rPr>
              <w:t>четырехстоечный</w:t>
            </w:r>
            <w:proofErr w:type="spellEnd"/>
            <w:r w:rsidRPr="005C57E0">
              <w:rPr>
                <w:rFonts w:ascii="Times New Roman" w:hAnsi="Times New Roman" w:cs="Times New Roman"/>
                <w:b/>
                <w:bCs/>
                <w:spacing w:val="-1"/>
              </w:rPr>
              <w:t>, под 3D «сход-развал».</w:t>
            </w:r>
          </w:p>
        </w:tc>
        <w:tc>
          <w:tcPr>
            <w:tcW w:w="851" w:type="dxa"/>
            <w:vAlign w:val="center"/>
          </w:tcPr>
          <w:p w:rsidR="005C57E0" w:rsidRPr="005C57E0" w:rsidRDefault="005C57E0" w:rsidP="005C57E0">
            <w:pPr>
              <w:spacing w:after="0" w:line="240" w:lineRule="auto"/>
              <w:jc w:val="center"/>
              <w:rPr>
                <w:rFonts w:ascii="Times New Roman" w:hAnsi="Times New Roman" w:cs="Times New Roman"/>
                <w:b/>
                <w:bCs/>
              </w:rPr>
            </w:pPr>
            <w:r w:rsidRPr="005C57E0">
              <w:rPr>
                <w:rFonts w:ascii="Times New Roman" w:hAnsi="Times New Roman" w:cs="Times New Roman"/>
                <w:b/>
                <w:bCs/>
              </w:rPr>
              <w:t>1</w:t>
            </w:r>
          </w:p>
        </w:tc>
        <w:tc>
          <w:tcPr>
            <w:tcW w:w="1134" w:type="dxa"/>
            <w:gridSpan w:val="2"/>
            <w:vAlign w:val="center"/>
          </w:tcPr>
          <w:p w:rsidR="005C57E0" w:rsidRPr="005C57E0" w:rsidRDefault="005C57E0" w:rsidP="005C57E0">
            <w:pPr>
              <w:spacing w:after="0" w:line="240" w:lineRule="auto"/>
              <w:ind w:left="33" w:right="34"/>
              <w:rPr>
                <w:rFonts w:ascii="Times New Roman" w:hAnsi="Times New Roman" w:cs="Times New Roman"/>
                <w:color w:val="000000"/>
              </w:rPr>
            </w:pPr>
            <w:r w:rsidRPr="005C57E0">
              <w:rPr>
                <w:rFonts w:ascii="Times New Roman" w:hAnsi="Times New Roman" w:cs="Times New Roman"/>
                <w:color w:val="000000"/>
              </w:rPr>
              <w:t xml:space="preserve">284 720,00 </w:t>
            </w:r>
          </w:p>
        </w:tc>
        <w:tc>
          <w:tcPr>
            <w:tcW w:w="1417" w:type="dxa"/>
            <w:vAlign w:val="center"/>
          </w:tcPr>
          <w:p w:rsidR="005C57E0" w:rsidRPr="005C57E0" w:rsidRDefault="005C57E0" w:rsidP="005C57E0">
            <w:pPr>
              <w:spacing w:after="0" w:line="240" w:lineRule="auto"/>
              <w:rPr>
                <w:rFonts w:ascii="Times New Roman" w:hAnsi="Times New Roman" w:cs="Times New Roman"/>
                <w:color w:val="000000"/>
              </w:rPr>
            </w:pPr>
            <w:r w:rsidRPr="005C57E0">
              <w:rPr>
                <w:rFonts w:ascii="Times New Roman" w:hAnsi="Times New Roman" w:cs="Times New Roman"/>
                <w:color w:val="000000"/>
              </w:rPr>
              <w:t>284 720,00</w:t>
            </w:r>
          </w:p>
        </w:tc>
        <w:tc>
          <w:tcPr>
            <w:tcW w:w="4629" w:type="dxa"/>
            <w:vAlign w:val="center"/>
          </w:tcPr>
          <w:p w:rsidR="005C57E0" w:rsidRPr="005C57E0" w:rsidRDefault="005C57E0" w:rsidP="005C57E0">
            <w:pPr>
              <w:spacing w:after="0" w:line="240" w:lineRule="auto"/>
              <w:rPr>
                <w:rFonts w:ascii="Times New Roman" w:hAnsi="Times New Roman" w:cs="Times New Roman"/>
                <w:b/>
                <w:bCs/>
              </w:rPr>
            </w:pPr>
            <w:r w:rsidRPr="005C57E0">
              <w:rPr>
                <w:rFonts w:ascii="Times New Roman" w:hAnsi="Times New Roman" w:cs="Times New Roman"/>
                <w:b/>
                <w:bCs/>
              </w:rPr>
              <w:t>Описание:</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Электрогидравлический привод. </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Многопозиционный замок безопасности у трапов. </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Регулируемый замок безопасности у трапов гарантирует синхронизацию трапов по высоте. </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Складные заездные трапы. </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Встроенные задние пластины увода.</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bCs/>
              </w:rPr>
              <w:t>Пульт управления всеми операциями.</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Защита ног оператора.</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bCs/>
              </w:rPr>
              <w:t>Регулируемые по ширине трапы,</w:t>
            </w:r>
            <w:r w:rsidRPr="005C57E0">
              <w:rPr>
                <w:rFonts w:ascii="Times New Roman" w:hAnsi="Times New Roman" w:cs="Times New Roman"/>
              </w:rPr>
              <w:t> что позволяет без труда проводить работы с узкими и широкими автомобилями.</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bCs/>
              </w:rPr>
              <w:t>Два варианта установки кругов, </w:t>
            </w:r>
            <w:r w:rsidRPr="005C57E0">
              <w:rPr>
                <w:rFonts w:ascii="Times New Roman" w:hAnsi="Times New Roman" w:cs="Times New Roman"/>
              </w:rPr>
              <w:t>в зависимости от длины колесной базы автомобиля.</w:t>
            </w:r>
          </w:p>
          <w:p w:rsidR="005C57E0" w:rsidRPr="005C57E0" w:rsidRDefault="005C57E0" w:rsidP="005C57E0">
            <w:pPr>
              <w:numPr>
                <w:ilvl w:val="0"/>
                <w:numId w:val="42"/>
              </w:numPr>
              <w:spacing w:after="0" w:line="240" w:lineRule="auto"/>
              <w:rPr>
                <w:rFonts w:ascii="Times New Roman" w:hAnsi="Times New Roman" w:cs="Times New Roman"/>
              </w:rPr>
            </w:pPr>
            <w:r w:rsidRPr="005C57E0">
              <w:rPr>
                <w:rFonts w:ascii="Times New Roman" w:hAnsi="Times New Roman" w:cs="Times New Roman"/>
              </w:rPr>
              <w:t>Конструкция подъемника рассчитана для работы </w:t>
            </w:r>
            <w:r w:rsidRPr="005C57E0">
              <w:rPr>
                <w:rFonts w:ascii="Times New Roman" w:hAnsi="Times New Roman" w:cs="Times New Roman"/>
                <w:bCs/>
              </w:rPr>
              <w:t>с 3D сход-развалом</w:t>
            </w:r>
            <w:r w:rsidRPr="005C57E0">
              <w:rPr>
                <w:rFonts w:ascii="Times New Roman" w:hAnsi="Times New Roman" w:cs="Times New Roman"/>
              </w:rPr>
              <w:t> (</w:t>
            </w:r>
            <w:proofErr w:type="spellStart"/>
            <w:r w:rsidRPr="005C57E0">
              <w:rPr>
                <w:rFonts w:ascii="Times New Roman" w:hAnsi="Times New Roman" w:cs="Times New Roman"/>
              </w:rPr>
              <w:t>Hunter</w:t>
            </w:r>
            <w:proofErr w:type="spellEnd"/>
            <w:r w:rsidRPr="005C57E0">
              <w:rPr>
                <w:rFonts w:ascii="Times New Roman" w:hAnsi="Times New Roman" w:cs="Times New Roman"/>
              </w:rPr>
              <w:t xml:space="preserve">, </w:t>
            </w:r>
            <w:proofErr w:type="spellStart"/>
            <w:r w:rsidRPr="005C57E0">
              <w:rPr>
                <w:rFonts w:ascii="Times New Roman" w:hAnsi="Times New Roman" w:cs="Times New Roman"/>
              </w:rPr>
              <w:t>Hofmann</w:t>
            </w:r>
            <w:proofErr w:type="spellEnd"/>
            <w:r w:rsidRPr="005C57E0">
              <w:rPr>
                <w:rFonts w:ascii="Times New Roman" w:hAnsi="Times New Roman" w:cs="Times New Roman"/>
              </w:rPr>
              <w:t>, Техно Вектор, АМД и другие)</w:t>
            </w:r>
          </w:p>
          <w:p w:rsidR="005C57E0" w:rsidRPr="005C57E0" w:rsidRDefault="005C57E0" w:rsidP="005C57E0">
            <w:pPr>
              <w:spacing w:after="0" w:line="240" w:lineRule="auto"/>
              <w:rPr>
                <w:rFonts w:ascii="Times New Roman" w:hAnsi="Times New Roman" w:cs="Times New Roman"/>
                <w:b/>
                <w:bCs/>
              </w:rPr>
            </w:pPr>
            <w:r w:rsidRPr="005C57E0">
              <w:rPr>
                <w:rFonts w:ascii="Times New Roman" w:hAnsi="Times New Roman" w:cs="Times New Roman"/>
                <w:b/>
                <w:bCs/>
              </w:rPr>
              <w:t>Технические характеристики:</w:t>
            </w:r>
          </w:p>
          <w:tbl>
            <w:tblPr>
              <w:tblW w:w="4376" w:type="dxa"/>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2724"/>
              <w:gridCol w:w="1652"/>
            </w:tblGrid>
            <w:tr w:rsidR="005C57E0" w:rsidRPr="005C57E0" w:rsidTr="005C57E0">
              <w:trPr>
                <w:tblHeader/>
                <w:tblCellSpacing w:w="15" w:type="dxa"/>
              </w:trPr>
              <w:tc>
                <w:tcPr>
                  <w:tcW w:w="2679" w:type="dxa"/>
                  <w:vAlign w:val="center"/>
                  <w:hideMark/>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Грузоподъемность</w:t>
                  </w:r>
                </w:p>
              </w:tc>
              <w:tc>
                <w:tcPr>
                  <w:tcW w:w="1607" w:type="dxa"/>
                  <w:vAlign w:val="center"/>
                  <w:hideMark/>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4.0 т</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Время подъема</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45 сек</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Высота подъема</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1915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Длина</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4600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Длина (с трапами)</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5512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Высота подъемника</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2185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Ширина подъемника</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3208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Ширина между колоннами</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2852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Ширина платформ</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508 мм</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Предохранительное устройство</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Пневматическое управление</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Модификация</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 xml:space="preserve">Для регулировки "сход-развала", задние сдвижные </w:t>
                  </w:r>
                  <w:proofErr w:type="spellStart"/>
                  <w:r w:rsidRPr="005C57E0">
                    <w:rPr>
                      <w:rFonts w:ascii="Times New Roman" w:hAnsi="Times New Roman" w:cs="Times New Roman"/>
                    </w:rPr>
                    <w:t>платф</w:t>
                  </w:r>
                  <w:proofErr w:type="spellEnd"/>
                  <w:r w:rsidRPr="005C57E0">
                    <w:rPr>
                      <w:rFonts w:ascii="Times New Roman" w:hAnsi="Times New Roman" w:cs="Times New Roman"/>
                    </w:rPr>
                    <w:cr/>
                  </w:r>
                  <w:proofErr w:type="spellStart"/>
                  <w:r w:rsidRPr="005C57E0">
                    <w:rPr>
                      <w:rFonts w:ascii="Times New Roman" w:hAnsi="Times New Roman" w:cs="Times New Roman"/>
                    </w:rPr>
                    <w:t>рмы</w:t>
                  </w:r>
                  <w:proofErr w:type="spellEnd"/>
                  <w:r w:rsidRPr="005C57E0">
                    <w:rPr>
                      <w:rFonts w:ascii="Times New Roman" w:hAnsi="Times New Roman" w:cs="Times New Roman"/>
                    </w:rPr>
                    <w:t xml:space="preserve"> и </w:t>
                  </w:r>
                  <w:r w:rsidRPr="005C57E0">
                    <w:rPr>
                      <w:rFonts w:ascii="Times New Roman" w:hAnsi="Times New Roman" w:cs="Times New Roman"/>
                    </w:rPr>
                    <w:lastRenderedPageBreak/>
                    <w:t>выемки под поворотные круги</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lastRenderedPageBreak/>
                    <w:t>Мощность</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2,2 кВт</w:t>
                  </w:r>
                </w:p>
              </w:tc>
            </w:tr>
            <w:tr w:rsidR="005C57E0" w:rsidRPr="005C57E0" w:rsidTr="005C57E0">
              <w:trPr>
                <w:tblCellSpacing w:w="15" w:type="dxa"/>
              </w:trPr>
              <w:tc>
                <w:tcPr>
                  <w:tcW w:w="2679"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Масса подъемника</w:t>
                  </w:r>
                </w:p>
              </w:tc>
              <w:tc>
                <w:tcPr>
                  <w:tcW w:w="1607" w:type="dxa"/>
                  <w:tcBorders>
                    <w:top w:val="single" w:sz="2" w:space="0" w:color="auto"/>
                    <w:left w:val="single" w:sz="2" w:space="0" w:color="auto"/>
                    <w:bottom w:val="single" w:sz="2" w:space="0" w:color="auto"/>
                    <w:right w:val="single" w:sz="2" w:space="0" w:color="auto"/>
                  </w:tcBorders>
                  <w:shd w:val="clear" w:color="auto" w:fill="FFFFFF"/>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1120 кг</w:t>
                  </w:r>
                </w:p>
              </w:tc>
            </w:tr>
            <w:tr w:rsidR="005C57E0" w:rsidRPr="005C57E0" w:rsidTr="005C57E0">
              <w:trPr>
                <w:tblCellSpacing w:w="15" w:type="dxa"/>
              </w:trPr>
              <w:tc>
                <w:tcPr>
                  <w:tcW w:w="2679" w:type="dxa"/>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Габариты упаковки</w:t>
                  </w:r>
                </w:p>
              </w:tc>
              <w:tc>
                <w:tcPr>
                  <w:tcW w:w="1607"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4670 X 560 X 720 мм</w:t>
                  </w:r>
                </w:p>
              </w:tc>
            </w:tr>
          </w:tbl>
          <w:p w:rsidR="005C57E0" w:rsidRPr="005C57E0" w:rsidRDefault="005C57E0" w:rsidP="005C57E0">
            <w:pPr>
              <w:spacing w:after="0" w:line="240" w:lineRule="auto"/>
              <w:rPr>
                <w:rFonts w:ascii="Times New Roman" w:hAnsi="Times New Roman" w:cs="Times New Roman"/>
              </w:rPr>
            </w:pPr>
          </w:p>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Год выпуска: не ранее 2014г.</w:t>
            </w:r>
          </w:p>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tc>
      </w:tr>
      <w:tr w:rsidR="005C57E0" w:rsidRPr="005C57E0" w:rsidTr="00300AC4">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5435" w:type="dxa"/>
            <w:gridSpan w:val="6"/>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i/>
              </w:rPr>
              <w:t>Расходы на перевозку, погрузку, разгрузку товара, с учетом НДС-18%, в руб.</w:t>
            </w:r>
          </w:p>
        </w:tc>
        <w:tc>
          <w:tcPr>
            <w:tcW w:w="4629" w:type="dxa"/>
            <w:vAlign w:val="center"/>
          </w:tcPr>
          <w:p w:rsidR="005C57E0" w:rsidRPr="005C57E0" w:rsidRDefault="005C57E0" w:rsidP="00300AC4">
            <w:pPr>
              <w:spacing w:after="0" w:line="240" w:lineRule="auto"/>
              <w:rPr>
                <w:rFonts w:ascii="Times New Roman" w:hAnsi="Times New Roman" w:cs="Times New Roman"/>
              </w:rPr>
            </w:pPr>
            <w:r w:rsidRPr="005C57E0">
              <w:rPr>
                <w:rFonts w:ascii="Times New Roman" w:hAnsi="Times New Roman" w:cs="Times New Roman"/>
              </w:rPr>
              <w:t>Включены в цену договора</w:t>
            </w:r>
          </w:p>
        </w:tc>
      </w:tr>
      <w:tr w:rsidR="005C57E0" w:rsidRPr="005C57E0" w:rsidTr="00300AC4">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5435" w:type="dxa"/>
            <w:gridSpan w:val="6"/>
            <w:vAlign w:val="center"/>
          </w:tcPr>
          <w:p w:rsidR="005C57E0" w:rsidRPr="005C57E0" w:rsidRDefault="005C57E0" w:rsidP="005C57E0">
            <w:pPr>
              <w:spacing w:after="0" w:line="240" w:lineRule="auto"/>
              <w:rPr>
                <w:rFonts w:ascii="Times New Roman" w:hAnsi="Times New Roman" w:cs="Times New Roman"/>
                <w:i/>
              </w:rPr>
            </w:pPr>
            <w:r w:rsidRPr="005C57E0">
              <w:rPr>
                <w:rFonts w:ascii="Times New Roman" w:hAnsi="Times New Roman" w:cs="Times New Roman"/>
                <w:i/>
              </w:rPr>
              <w:t>Расходы на уплату таможенных пошлин, в руб.</w:t>
            </w:r>
          </w:p>
        </w:tc>
        <w:tc>
          <w:tcPr>
            <w:tcW w:w="4629" w:type="dxa"/>
            <w:vAlign w:val="center"/>
          </w:tcPr>
          <w:p w:rsidR="005C57E0" w:rsidRPr="005C57E0" w:rsidRDefault="005C57E0" w:rsidP="00300AC4">
            <w:pPr>
              <w:spacing w:after="0" w:line="240" w:lineRule="auto"/>
              <w:rPr>
                <w:rFonts w:ascii="Times New Roman" w:hAnsi="Times New Roman" w:cs="Times New Roman"/>
                <w:i/>
              </w:rPr>
            </w:pPr>
            <w:r w:rsidRPr="005C57E0">
              <w:rPr>
                <w:rFonts w:ascii="Times New Roman" w:hAnsi="Times New Roman" w:cs="Times New Roman"/>
              </w:rPr>
              <w:t>-</w:t>
            </w:r>
          </w:p>
        </w:tc>
      </w:tr>
      <w:tr w:rsidR="005C57E0" w:rsidRPr="005C57E0" w:rsidTr="00300AC4">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5435" w:type="dxa"/>
            <w:gridSpan w:val="6"/>
            <w:vAlign w:val="center"/>
          </w:tcPr>
          <w:p w:rsidR="005C57E0" w:rsidRPr="005C57E0" w:rsidRDefault="005C57E0" w:rsidP="005C57E0">
            <w:pPr>
              <w:spacing w:after="0" w:line="240" w:lineRule="auto"/>
              <w:rPr>
                <w:rFonts w:ascii="Times New Roman" w:hAnsi="Times New Roman" w:cs="Times New Roman"/>
                <w:i/>
              </w:rPr>
            </w:pPr>
            <w:r w:rsidRPr="005C57E0">
              <w:rPr>
                <w:rFonts w:ascii="Times New Roman" w:hAnsi="Times New Roman" w:cs="Times New Roman"/>
                <w:i/>
              </w:rPr>
              <w:t>Иные расходы, связанные с поставкой товара, в руб.</w:t>
            </w:r>
          </w:p>
        </w:tc>
        <w:tc>
          <w:tcPr>
            <w:tcW w:w="4629" w:type="dxa"/>
            <w:vAlign w:val="center"/>
          </w:tcPr>
          <w:p w:rsidR="005C57E0" w:rsidRPr="005C57E0" w:rsidRDefault="005C57E0" w:rsidP="00300AC4">
            <w:pPr>
              <w:spacing w:after="0" w:line="240" w:lineRule="auto"/>
              <w:rPr>
                <w:rFonts w:ascii="Times New Roman" w:hAnsi="Times New Roman" w:cs="Times New Roman"/>
                <w:i/>
              </w:rPr>
            </w:pPr>
            <w:r w:rsidRPr="005C57E0">
              <w:rPr>
                <w:rFonts w:ascii="Times New Roman" w:hAnsi="Times New Roman" w:cs="Times New Roman"/>
              </w:rPr>
              <w:t>Включены в цену договора</w:t>
            </w:r>
          </w:p>
        </w:tc>
      </w:tr>
      <w:tr w:rsidR="005C57E0" w:rsidRPr="005C57E0" w:rsidTr="00300AC4">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5435" w:type="dxa"/>
            <w:gridSpan w:val="6"/>
            <w:vAlign w:val="center"/>
          </w:tcPr>
          <w:p w:rsidR="005C57E0" w:rsidRPr="005C57E0" w:rsidRDefault="005C57E0" w:rsidP="005C57E0">
            <w:pPr>
              <w:spacing w:after="0" w:line="240" w:lineRule="auto"/>
              <w:rPr>
                <w:rFonts w:ascii="Times New Roman" w:hAnsi="Times New Roman" w:cs="Times New Roman"/>
                <w:b/>
                <w:i/>
              </w:rPr>
            </w:pPr>
            <w:r w:rsidRPr="005C57E0">
              <w:rPr>
                <w:rFonts w:ascii="Times New Roman" w:hAnsi="Times New Roman" w:cs="Times New Roman"/>
                <w:b/>
                <w:i/>
              </w:rPr>
              <w:t>Итого:(максимальная (начальная) цена договора,</w:t>
            </w:r>
          </w:p>
          <w:p w:rsidR="005C57E0" w:rsidRPr="005C57E0" w:rsidRDefault="005C57E0" w:rsidP="005C57E0">
            <w:pPr>
              <w:spacing w:after="0" w:line="240" w:lineRule="auto"/>
              <w:rPr>
                <w:rFonts w:ascii="Times New Roman" w:hAnsi="Times New Roman" w:cs="Times New Roman"/>
                <w:b/>
              </w:rPr>
            </w:pPr>
            <w:r w:rsidRPr="005C57E0">
              <w:rPr>
                <w:rFonts w:ascii="Times New Roman" w:hAnsi="Times New Roman" w:cs="Times New Roman"/>
                <w:b/>
                <w:i/>
              </w:rPr>
              <w:t>с учетом НДС-18%, в руб.)</w:t>
            </w:r>
          </w:p>
        </w:tc>
        <w:tc>
          <w:tcPr>
            <w:tcW w:w="4629" w:type="dxa"/>
            <w:vAlign w:val="center"/>
          </w:tcPr>
          <w:p w:rsidR="005C57E0" w:rsidRPr="005C57E0" w:rsidRDefault="005C57E0" w:rsidP="00300AC4">
            <w:pPr>
              <w:spacing w:after="0" w:line="240" w:lineRule="auto"/>
              <w:rPr>
                <w:rFonts w:ascii="Times New Roman" w:hAnsi="Times New Roman" w:cs="Times New Roman"/>
                <w:b/>
              </w:rPr>
            </w:pPr>
            <w:r w:rsidRPr="005C57E0">
              <w:rPr>
                <w:rFonts w:ascii="Times New Roman" w:hAnsi="Times New Roman" w:cs="Times New Roman"/>
                <w:b/>
              </w:rPr>
              <w:t>849 000,00</w:t>
            </w:r>
          </w:p>
        </w:tc>
      </w:tr>
      <w:tr w:rsidR="005C57E0" w:rsidRPr="005C57E0" w:rsidTr="00300AC4">
        <w:trPr>
          <w:trHeight w:val="284"/>
        </w:trPr>
        <w:tc>
          <w:tcPr>
            <w:tcW w:w="640" w:type="dxa"/>
            <w:vMerge/>
            <w:vAlign w:val="center"/>
          </w:tcPr>
          <w:p w:rsidR="005C57E0" w:rsidRPr="005C57E0" w:rsidRDefault="005C57E0" w:rsidP="005C57E0">
            <w:pPr>
              <w:spacing w:after="0" w:line="240" w:lineRule="auto"/>
              <w:jc w:val="center"/>
              <w:rPr>
                <w:rFonts w:ascii="Times New Roman" w:hAnsi="Times New Roman" w:cs="Times New Roman"/>
              </w:rPr>
            </w:pPr>
          </w:p>
        </w:tc>
        <w:tc>
          <w:tcPr>
            <w:tcW w:w="5435" w:type="dxa"/>
            <w:gridSpan w:val="6"/>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i/>
              </w:rPr>
              <w:t>В том числе НДС-18%, в руб.</w:t>
            </w:r>
          </w:p>
        </w:tc>
        <w:tc>
          <w:tcPr>
            <w:tcW w:w="4629" w:type="dxa"/>
            <w:vAlign w:val="center"/>
          </w:tcPr>
          <w:p w:rsidR="005C57E0" w:rsidRPr="005C57E0" w:rsidRDefault="005C57E0" w:rsidP="00300AC4">
            <w:pPr>
              <w:spacing w:after="0" w:line="240" w:lineRule="auto"/>
              <w:rPr>
                <w:rFonts w:ascii="Times New Roman" w:hAnsi="Times New Roman" w:cs="Times New Roman"/>
              </w:rPr>
            </w:pPr>
            <w:r w:rsidRPr="005C57E0">
              <w:rPr>
                <w:rFonts w:ascii="Times New Roman" w:hAnsi="Times New Roman" w:cs="Times New Roman"/>
              </w:rPr>
              <w:t>129 508,47</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4.</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Условия поставки</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Разовая поставка товара.</w:t>
            </w:r>
          </w:p>
          <w:p w:rsidR="005C57E0" w:rsidRPr="005C57E0" w:rsidRDefault="005C57E0" w:rsidP="005C57E0">
            <w:pPr>
              <w:spacing w:after="0" w:line="240" w:lineRule="auto"/>
              <w:jc w:val="both"/>
              <w:rPr>
                <w:rFonts w:ascii="Times New Roman" w:hAnsi="Times New Roman" w:cs="Times New Roman"/>
              </w:rPr>
            </w:pP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5.</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Срок (периоды) поставки товара/</w:t>
            </w:r>
            <w:r>
              <w:rPr>
                <w:rFonts w:ascii="Times New Roman" w:hAnsi="Times New Roman" w:cs="Times New Roman"/>
              </w:rPr>
              <w:t xml:space="preserve"> </w:t>
            </w:r>
            <w:r w:rsidRPr="005C57E0">
              <w:rPr>
                <w:rFonts w:ascii="Times New Roman" w:hAnsi="Times New Roman" w:cs="Times New Roman"/>
              </w:rPr>
              <w:t>Срок поставки каждой отдельной партии товара</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 xml:space="preserve">Срок поставки в течение 30 календарных дней с момента подписания договора. </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6.</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Способ поставки товара</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 xml:space="preserve">Доставка товара </w:t>
            </w:r>
            <w:r>
              <w:rPr>
                <w:rFonts w:ascii="Times New Roman" w:hAnsi="Times New Roman" w:cs="Times New Roman"/>
              </w:rPr>
              <w:t xml:space="preserve">силами </w:t>
            </w:r>
            <w:r w:rsidRPr="005C57E0">
              <w:rPr>
                <w:rFonts w:ascii="Times New Roman" w:hAnsi="Times New Roman" w:cs="Times New Roman"/>
              </w:rPr>
              <w:t>Поставщик</w:t>
            </w:r>
            <w:r>
              <w:rPr>
                <w:rFonts w:ascii="Times New Roman" w:hAnsi="Times New Roman" w:cs="Times New Roman"/>
              </w:rPr>
              <w:t>а</w:t>
            </w:r>
            <w:r w:rsidRPr="005C57E0">
              <w:rPr>
                <w:rFonts w:ascii="Times New Roman" w:hAnsi="Times New Roman" w:cs="Times New Roman"/>
              </w:rPr>
              <w:t xml:space="preserve"> до склада Покупателя.</w:t>
            </w:r>
            <w:r>
              <w:rPr>
                <w:rFonts w:ascii="Times New Roman" w:hAnsi="Times New Roman" w:cs="Times New Roman"/>
              </w:rPr>
              <w:t xml:space="preserve"> </w:t>
            </w:r>
            <w:r w:rsidRPr="005C57E0">
              <w:rPr>
                <w:rFonts w:ascii="Times New Roman" w:hAnsi="Times New Roman" w:cs="Times New Roman"/>
              </w:rPr>
              <w:t>Расходы, связанные с доставкой товара, включены в стоимость товара.</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7.</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Место поставки товара</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Склад Покупателя, расположенный по адресу: г. Екатеринбург, Московский тракт 11 км. (подразделение МУП «Водоканал»)</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8.</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Порядок приемки товара по количеству и качеству</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9.</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Момент исполнения обязательства Поставщика по поставке товара</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10.</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color w:val="000000"/>
                <w:spacing w:val="-4"/>
              </w:rPr>
              <w:t>Переход к Покупателю права собственности на товар, риска случайной гибели и случайного повреждения</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lastRenderedPageBreak/>
              <w:t>11.</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Форма, сроки, порядок оплаты товара</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1. Форма оплаты: безналичный расчет.</w:t>
            </w:r>
          </w:p>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2. Оплата товара производится  Покупателем в течение 30  календарных дней с момента исполнения Поставщиком обязательства по поставке товара.</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12.</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rPr>
              <w:t>Требования к Поставщику</w:t>
            </w:r>
          </w:p>
        </w:tc>
        <w:tc>
          <w:tcPr>
            <w:tcW w:w="6662" w:type="dxa"/>
            <w:gridSpan w:val="3"/>
          </w:tcPr>
          <w:p w:rsidR="005C57E0" w:rsidRPr="005C57E0" w:rsidRDefault="005C57E0" w:rsidP="005C57E0">
            <w:pPr>
              <w:spacing w:after="0" w:line="240" w:lineRule="auto"/>
              <w:jc w:val="both"/>
              <w:rPr>
                <w:rFonts w:ascii="Times New Roman" w:hAnsi="Times New Roman" w:cs="Times New Roman"/>
                <w:i/>
              </w:rPr>
            </w:pPr>
            <w:r w:rsidRPr="005C57E0">
              <w:rPr>
                <w:rFonts w:ascii="Times New Roman" w:hAnsi="Times New Roman" w:cs="Times New Roman"/>
              </w:rPr>
              <w:t xml:space="preserve">Наличие сертификата качества продукции. Сервисный центр в г. Екатеринбург. </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13.</w:t>
            </w:r>
          </w:p>
        </w:tc>
        <w:tc>
          <w:tcPr>
            <w:tcW w:w="3402" w:type="dxa"/>
            <w:gridSpan w:val="4"/>
            <w:vAlign w:val="center"/>
          </w:tcPr>
          <w:p w:rsidR="005C57E0" w:rsidRPr="005C57E0" w:rsidRDefault="005C57E0" w:rsidP="005C57E0">
            <w:pPr>
              <w:spacing w:after="0" w:line="240" w:lineRule="auto"/>
              <w:rPr>
                <w:rFonts w:ascii="Times New Roman" w:hAnsi="Times New Roman" w:cs="Times New Roman"/>
              </w:rPr>
            </w:pPr>
            <w:r w:rsidRPr="005C57E0">
              <w:rPr>
                <w:rFonts w:ascii="Times New Roman" w:hAnsi="Times New Roman" w:cs="Times New Roman"/>
                <w:color w:val="000000"/>
                <w:spacing w:val="-3"/>
              </w:rPr>
              <w:t>Документы и принадлежности, передаваемые вместе с товаром</w:t>
            </w:r>
          </w:p>
        </w:tc>
        <w:tc>
          <w:tcPr>
            <w:tcW w:w="6662" w:type="dxa"/>
            <w:gridSpan w:val="3"/>
          </w:tcPr>
          <w:p w:rsidR="005C57E0" w:rsidRPr="005C57E0" w:rsidRDefault="005C57E0" w:rsidP="005C57E0">
            <w:pPr>
              <w:tabs>
                <w:tab w:val="left" w:pos="9356"/>
                <w:tab w:val="left" w:pos="9498"/>
              </w:tabs>
              <w:spacing w:after="0" w:line="240" w:lineRule="auto"/>
              <w:jc w:val="both"/>
              <w:rPr>
                <w:rFonts w:ascii="Times New Roman" w:hAnsi="Times New Roman" w:cs="Times New Roman"/>
              </w:rPr>
            </w:pPr>
            <w:r w:rsidRPr="005C57E0">
              <w:rPr>
                <w:rFonts w:ascii="Times New Roman" w:hAnsi="Times New Roman" w:cs="Times New Roman"/>
              </w:rPr>
              <w:t xml:space="preserve">Поставщик передает полный пакет технической документации - по эксплуатации, обслуживанию и ремонту на русском языке. Каталог запчастей. </w:t>
            </w:r>
          </w:p>
          <w:p w:rsidR="005C57E0" w:rsidRPr="005C57E0" w:rsidRDefault="005C57E0" w:rsidP="005C57E0">
            <w:pPr>
              <w:tabs>
                <w:tab w:val="left" w:pos="9356"/>
                <w:tab w:val="left" w:pos="9498"/>
              </w:tabs>
              <w:spacing w:after="0" w:line="240" w:lineRule="auto"/>
              <w:jc w:val="both"/>
              <w:rPr>
                <w:rFonts w:ascii="Times New Roman" w:hAnsi="Times New Roman" w:cs="Times New Roman"/>
              </w:rPr>
            </w:pPr>
            <w:r w:rsidRPr="005C57E0">
              <w:rPr>
                <w:rFonts w:ascii="Times New Roman" w:hAnsi="Times New Roman" w:cs="Times New Roman"/>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14.</w:t>
            </w:r>
          </w:p>
        </w:tc>
        <w:tc>
          <w:tcPr>
            <w:tcW w:w="3402" w:type="dxa"/>
            <w:gridSpan w:val="4"/>
            <w:vAlign w:val="center"/>
          </w:tcPr>
          <w:p w:rsidR="005C57E0" w:rsidRPr="005C57E0" w:rsidRDefault="005C57E0" w:rsidP="005C57E0">
            <w:pPr>
              <w:shd w:val="clear" w:color="auto" w:fill="FFFFFF"/>
              <w:spacing w:after="0" w:line="240" w:lineRule="auto"/>
              <w:ind w:left="19" w:right="158"/>
              <w:rPr>
                <w:rFonts w:ascii="Times New Roman" w:hAnsi="Times New Roman" w:cs="Times New Roman"/>
                <w:color w:val="000000"/>
                <w:spacing w:val="-4"/>
              </w:rPr>
            </w:pPr>
            <w:r w:rsidRPr="005C57E0">
              <w:rPr>
                <w:rFonts w:ascii="Times New Roman" w:hAnsi="Times New Roman" w:cs="Times New Roman"/>
                <w:color w:val="000000"/>
                <w:spacing w:val="-4"/>
              </w:rPr>
              <w:t xml:space="preserve">Требования к объему и сроку гарантии на товар </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Гарантия предоставляется на весь товар.</w:t>
            </w:r>
          </w:p>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Поставщик предоставляет гарантию качества товара на весь срок предоставляемый заводом-изготовителем.</w:t>
            </w:r>
          </w:p>
        </w:tc>
      </w:tr>
      <w:tr w:rsidR="005C57E0" w:rsidRPr="005C57E0" w:rsidTr="005C57E0">
        <w:trPr>
          <w:trHeight w:val="284"/>
        </w:trPr>
        <w:tc>
          <w:tcPr>
            <w:tcW w:w="640" w:type="dxa"/>
            <w:vAlign w:val="center"/>
          </w:tcPr>
          <w:p w:rsidR="005C57E0" w:rsidRPr="005C57E0" w:rsidRDefault="005C57E0" w:rsidP="005C57E0">
            <w:pPr>
              <w:spacing w:after="0" w:line="240" w:lineRule="auto"/>
              <w:jc w:val="center"/>
              <w:rPr>
                <w:rFonts w:ascii="Times New Roman" w:hAnsi="Times New Roman" w:cs="Times New Roman"/>
              </w:rPr>
            </w:pPr>
            <w:r w:rsidRPr="005C57E0">
              <w:rPr>
                <w:rFonts w:ascii="Times New Roman" w:hAnsi="Times New Roman" w:cs="Times New Roman"/>
              </w:rPr>
              <w:t>15.</w:t>
            </w:r>
          </w:p>
        </w:tc>
        <w:tc>
          <w:tcPr>
            <w:tcW w:w="3402" w:type="dxa"/>
            <w:gridSpan w:val="4"/>
            <w:vAlign w:val="center"/>
          </w:tcPr>
          <w:p w:rsidR="005C57E0" w:rsidRPr="005C57E0" w:rsidRDefault="005C57E0" w:rsidP="005C57E0">
            <w:pPr>
              <w:shd w:val="clear" w:color="auto" w:fill="FFFFFF"/>
              <w:spacing w:after="0" w:line="240" w:lineRule="auto"/>
              <w:ind w:left="19" w:right="158"/>
              <w:rPr>
                <w:rFonts w:ascii="Times New Roman" w:hAnsi="Times New Roman" w:cs="Times New Roman"/>
                <w:color w:val="000000"/>
                <w:spacing w:val="-4"/>
              </w:rPr>
            </w:pPr>
            <w:r w:rsidRPr="005C57E0">
              <w:rPr>
                <w:rFonts w:ascii="Times New Roman" w:hAnsi="Times New Roman" w:cs="Times New Roman"/>
                <w:color w:val="000000"/>
                <w:spacing w:val="-4"/>
              </w:rPr>
              <w:t>Дополнительные требования</w:t>
            </w:r>
          </w:p>
        </w:tc>
        <w:tc>
          <w:tcPr>
            <w:tcW w:w="6662" w:type="dxa"/>
            <w:gridSpan w:val="3"/>
          </w:tcPr>
          <w:p w:rsidR="005C57E0" w:rsidRPr="005C57E0" w:rsidRDefault="005C57E0" w:rsidP="005C57E0">
            <w:pPr>
              <w:spacing w:after="0" w:line="240" w:lineRule="auto"/>
              <w:jc w:val="both"/>
              <w:rPr>
                <w:rFonts w:ascii="Times New Roman" w:hAnsi="Times New Roman" w:cs="Times New Roman"/>
              </w:rPr>
            </w:pPr>
            <w:r w:rsidRPr="005C57E0">
              <w:rPr>
                <w:rFonts w:ascii="Times New Roman" w:hAnsi="Times New Roman" w:cs="Times New Roman"/>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DA357E" w:rsidRPr="00DA357E" w:rsidRDefault="00DA357E" w:rsidP="00DA357E">
      <w:pPr>
        <w:pStyle w:val="a8"/>
        <w:ind w:left="1298"/>
        <w:jc w:val="right"/>
        <w:rPr>
          <w:rFonts w:ascii="Times New Roman" w:hAnsi="Times New Roman"/>
          <w:b/>
          <w:bCs/>
          <w:sz w:val="20"/>
          <w:szCs w:val="20"/>
          <w:lang w:val="ru-RU"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5C57E0" w:rsidTr="00552895">
        <w:trPr>
          <w:cantSplit/>
          <w:trHeight w:val="699"/>
          <w:tblHeader/>
        </w:trPr>
        <w:tc>
          <w:tcPr>
            <w:tcW w:w="396" w:type="pct"/>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w:t>
            </w: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Примечание</w:t>
            </w:r>
          </w:p>
        </w:tc>
      </w:tr>
      <w:tr w:rsidR="003411DE" w:rsidRPr="005C57E0" w:rsidTr="00552895">
        <w:trPr>
          <w:trHeight w:val="225"/>
        </w:trPr>
        <w:tc>
          <w:tcPr>
            <w:tcW w:w="5000" w:type="pct"/>
            <w:gridSpan w:val="3"/>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Учредительные и организационные документы:</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Свидетельство о внесении записи в ЕГРЮЛ о юридическом лице, зарегистрированном до 01.07.2002</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Если зарегистрировано до 01.07.2002</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Свидетельство о постановке на учет в налоговом органе</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Свидетельство о государственной регистрации юридического лица (инд. предпринимателя)</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Выписка из ЕГРЮЛ (ЕГРИП)</w:t>
            </w:r>
            <w:r w:rsidRPr="005C57E0">
              <w:rPr>
                <w:rFonts w:ascii="Times New Roman" w:hAnsi="Times New Roman" w:cs="Times New Roman"/>
                <w:sz w:val="21"/>
                <w:szCs w:val="21"/>
                <w:vertAlign w:val="superscript"/>
              </w:rPr>
              <w:footnoteReference w:id="1"/>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Выписка должна быть получена не ранее чем за 6 месяцев до дня опубликования извещения о проведении закупки</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Устав</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в действующей редакции</w:t>
            </w:r>
          </w:p>
        </w:tc>
      </w:tr>
      <w:tr w:rsidR="003411DE" w:rsidRPr="005C57E0" w:rsidTr="00552895">
        <w:trPr>
          <w:trHeight w:val="225"/>
        </w:trPr>
        <w:tc>
          <w:tcPr>
            <w:tcW w:w="5000" w:type="pct"/>
            <w:gridSpan w:val="3"/>
            <w:vAlign w:val="center"/>
          </w:tcPr>
          <w:p w:rsidR="003411DE" w:rsidRPr="005C57E0" w:rsidRDefault="003411DE" w:rsidP="003411DE">
            <w:pPr>
              <w:keepNext/>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Финансово−экономические документы (за последний отчетный период):</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 xml:space="preserve">Бухгалтерский баланс (форма 1) </w:t>
            </w:r>
          </w:p>
          <w:p w:rsidR="003411DE" w:rsidRPr="005C57E0" w:rsidRDefault="003411DE" w:rsidP="008246FA">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 xml:space="preserve">и отчет о </w:t>
            </w:r>
            <w:r w:rsidR="008246FA">
              <w:rPr>
                <w:rFonts w:ascii="Times New Roman" w:hAnsi="Times New Roman" w:cs="Times New Roman"/>
                <w:sz w:val="21"/>
                <w:szCs w:val="21"/>
              </w:rPr>
              <w:t>финансовых результатах</w:t>
            </w:r>
            <w:r w:rsidRPr="005C57E0">
              <w:rPr>
                <w:rFonts w:ascii="Times New Roman" w:hAnsi="Times New Roman" w:cs="Times New Roman"/>
                <w:sz w:val="21"/>
                <w:szCs w:val="21"/>
              </w:rPr>
              <w:t xml:space="preserve"> (форма 2) </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5C57E0" w:rsidTr="00552895">
        <w:tc>
          <w:tcPr>
            <w:tcW w:w="5000" w:type="pct"/>
            <w:gridSpan w:val="3"/>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Другие документы:</w:t>
            </w:r>
          </w:p>
        </w:tc>
      </w:tr>
      <w:tr w:rsidR="003411DE" w:rsidRPr="005C57E0" w:rsidTr="00552895">
        <w:trPr>
          <w:trHeight w:val="550"/>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Документ, подтверждающий полномочия лица на осуществление действий от имени участника закупки</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5C57E0" w:rsidTr="00552895">
        <w:trPr>
          <w:trHeight w:val="278"/>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Заявка на участие в закупке</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1)</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Коммерческое предложение участника закупка</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2)</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Анкета участника закупки</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3)</w:t>
            </w:r>
          </w:p>
        </w:tc>
      </w:tr>
      <w:tr w:rsidR="003411DE" w:rsidRPr="005C57E0" w:rsidTr="00552895">
        <w:trPr>
          <w:trHeight w:val="573"/>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Сведения об аффилированных лицах</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4)</w:t>
            </w:r>
          </w:p>
        </w:tc>
      </w:tr>
      <w:tr w:rsidR="003411DE" w:rsidRPr="005C57E0" w:rsidTr="00552895">
        <w:trPr>
          <w:trHeight w:val="573"/>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Документ, подтверждающий обеспечение заявки на участие в закупке</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(если установлено обеспечение)</w:t>
            </w:r>
          </w:p>
        </w:tc>
      </w:tr>
      <w:tr w:rsidR="003411DE" w:rsidRPr="005C57E0" w:rsidTr="00552895">
        <w:trPr>
          <w:trHeight w:val="573"/>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Документ, подтверждающий отнесение к субъектам малого/среднего предпринимательства</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 xml:space="preserve">по утвержденной документацией форме (Приложение № 5) </w:t>
            </w:r>
          </w:p>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если  является субъектом</w:t>
            </w:r>
          </w:p>
        </w:tc>
      </w:tr>
      <w:tr w:rsidR="00937E97" w:rsidRPr="005C57E0" w:rsidTr="00552895">
        <w:trPr>
          <w:trHeight w:val="573"/>
        </w:trPr>
        <w:tc>
          <w:tcPr>
            <w:tcW w:w="396" w:type="pct"/>
            <w:vAlign w:val="center"/>
          </w:tcPr>
          <w:p w:rsidR="00937E97" w:rsidRPr="005C57E0" w:rsidRDefault="00937E97"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937E97" w:rsidRPr="005C57E0" w:rsidRDefault="005C57E0" w:rsidP="005C57E0">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Сертификат качества продукции</w:t>
            </w:r>
          </w:p>
        </w:tc>
        <w:tc>
          <w:tcPr>
            <w:tcW w:w="2064" w:type="pct"/>
            <w:vAlign w:val="center"/>
          </w:tcPr>
          <w:p w:rsidR="00937E97" w:rsidRPr="005C57E0" w:rsidRDefault="000F4CAC" w:rsidP="000F4CAC">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sz w:val="21"/>
                <w:szCs w:val="21"/>
              </w:rPr>
              <w:t>На русском языке. М</w:t>
            </w:r>
            <w:r w:rsidR="00937E97" w:rsidRPr="005C57E0">
              <w:rPr>
                <w:rFonts w:ascii="Times New Roman" w:hAnsi="Times New Roman"/>
                <w:sz w:val="21"/>
                <w:szCs w:val="21"/>
              </w:rPr>
              <w:t>ожет быть представлена скан-копия копии, заверенная печатью Поставщика</w:t>
            </w:r>
            <w:r w:rsidRPr="005C57E0">
              <w:rPr>
                <w:rFonts w:ascii="Times New Roman" w:hAnsi="Times New Roman"/>
                <w:sz w:val="21"/>
                <w:szCs w:val="21"/>
              </w:rPr>
              <w:t xml:space="preserve">.  </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5C57E0">
        <w:rPr>
          <w:rFonts w:ascii="Times New Roman" w:hAnsi="Times New Roman"/>
          <w:i/>
        </w:rPr>
        <w:t>304</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5C57E0">
        <w:rPr>
          <w:rFonts w:ascii="Times New Roman" w:hAnsi="Times New Roman"/>
          <w:i/>
        </w:rPr>
        <w:t>304</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5C57E0" w:rsidRDefault="00F601E4" w:rsidP="0044261F">
      <w:pPr>
        <w:spacing w:after="0" w:line="240" w:lineRule="auto"/>
        <w:contextualSpacing/>
        <w:jc w:val="center"/>
        <w:rPr>
          <w:rFonts w:ascii="Times New Roman" w:hAnsi="Times New Roman" w:cs="Times New Roman"/>
          <w:b/>
        </w:rPr>
      </w:pPr>
      <w:r w:rsidRPr="005C57E0">
        <w:rPr>
          <w:rFonts w:ascii="Times New Roman" w:hAnsi="Times New Roman" w:cs="Times New Roman"/>
          <w:b/>
        </w:rPr>
        <w:t>Коммерческое предложение</w:t>
      </w:r>
    </w:p>
    <w:p w:rsidR="0044261F" w:rsidRPr="005C57E0" w:rsidRDefault="00542EB4" w:rsidP="0044261F">
      <w:pPr>
        <w:autoSpaceDE w:val="0"/>
        <w:autoSpaceDN w:val="0"/>
        <w:adjustRightInd w:val="0"/>
        <w:spacing w:after="0" w:line="240" w:lineRule="auto"/>
        <w:jc w:val="center"/>
        <w:rPr>
          <w:rFonts w:ascii="Times New Roman" w:hAnsi="Times New Roman" w:cs="Times New Roman"/>
          <w:b/>
          <w:bCs/>
          <w:spacing w:val="-1"/>
        </w:rPr>
      </w:pPr>
      <w:r w:rsidRPr="005C57E0">
        <w:rPr>
          <w:rFonts w:ascii="Times New Roman" w:hAnsi="Times New Roman" w:cs="Times New Roman"/>
          <w:b/>
        </w:rPr>
        <w:t xml:space="preserve">на поставку </w:t>
      </w:r>
      <w:r w:rsidR="005C57E0" w:rsidRPr="005C57E0">
        <w:rPr>
          <w:rFonts w:ascii="Times New Roman" w:hAnsi="Times New Roman" w:cs="Times New Roman"/>
          <w:b/>
          <w:bCs/>
          <w:spacing w:val="-1"/>
        </w:rPr>
        <w:t>диагностического оборудования для контроля и регулировки</w:t>
      </w:r>
    </w:p>
    <w:p w:rsidR="00937E97" w:rsidRPr="00937E97" w:rsidRDefault="00937E97"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5C57E0" w:rsidRPr="00ED0B62" w:rsidTr="00881D49">
        <w:tc>
          <w:tcPr>
            <w:tcW w:w="504" w:type="dxa"/>
          </w:tcPr>
          <w:p w:rsidR="005C57E0" w:rsidRPr="00ED0B62" w:rsidRDefault="005C57E0" w:rsidP="005471B4">
            <w:pPr>
              <w:pStyle w:val="a8"/>
              <w:numPr>
                <w:ilvl w:val="0"/>
                <w:numId w:val="4"/>
              </w:numPr>
              <w:jc w:val="center"/>
              <w:rPr>
                <w:rFonts w:ascii="Times New Roman" w:hAnsi="Times New Roman"/>
                <w:sz w:val="22"/>
                <w:szCs w:val="22"/>
              </w:rPr>
            </w:pPr>
          </w:p>
        </w:tc>
        <w:tc>
          <w:tcPr>
            <w:tcW w:w="1731" w:type="dxa"/>
          </w:tcPr>
          <w:p w:rsidR="005C57E0" w:rsidRPr="00645CA0" w:rsidRDefault="005C57E0" w:rsidP="00935E7B">
            <w:pPr>
              <w:contextualSpacing/>
              <w:jc w:val="center"/>
              <w:rPr>
                <w:rFonts w:ascii="Times New Roman" w:hAnsi="Times New Roman"/>
                <w:sz w:val="20"/>
                <w:szCs w:val="20"/>
              </w:rPr>
            </w:pPr>
            <w:r>
              <w:rPr>
                <w:rFonts w:ascii="Times New Roman" w:hAnsi="Times New Roman"/>
                <w:sz w:val="20"/>
                <w:szCs w:val="20"/>
              </w:rPr>
              <w:t>Адрес сервисного центра в г. Екатеринбурге</w:t>
            </w:r>
          </w:p>
        </w:tc>
        <w:tc>
          <w:tcPr>
            <w:tcW w:w="8187" w:type="dxa"/>
          </w:tcPr>
          <w:p w:rsidR="005C57E0" w:rsidRPr="00ED0B62" w:rsidRDefault="005C57E0"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5C57E0">
        <w:rPr>
          <w:rFonts w:ascii="Times New Roman" w:hAnsi="Times New Roman"/>
          <w:i/>
        </w:rPr>
        <w:t>304</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8"/>
          <w:footerReference w:type="default" r:id="rId19"/>
          <w:footerReference w:type="first" r:id="rId20"/>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5C57E0">
        <w:rPr>
          <w:rFonts w:ascii="Times New Roman" w:hAnsi="Times New Roman"/>
          <w:i/>
        </w:rPr>
        <w:t>304</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5C57E0">
        <w:rPr>
          <w:rFonts w:ascii="Times New Roman" w:hAnsi="Times New Roman"/>
          <w:i/>
        </w:rPr>
        <w:t>304</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21"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5C57E0">
        <w:rPr>
          <w:rFonts w:ascii="Times New Roman" w:hAnsi="Times New Roman"/>
          <w:i/>
          <w:sz w:val="24"/>
          <w:szCs w:val="24"/>
        </w:rPr>
        <w:t>304</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5C57E0" w:rsidRPr="009E4A05" w:rsidRDefault="005C57E0" w:rsidP="005C57E0">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E4A05">
        <w:rPr>
          <w:rFonts w:ascii="Times New Roman" w:hAnsi="Times New Roman" w:cs="Times New Roman"/>
          <w:b/>
        </w:rPr>
        <w:t>Договор поставки №</w:t>
      </w:r>
      <w:r w:rsidRPr="009E4A05">
        <w:rPr>
          <w:rFonts w:ascii="Times New Roman" w:hAnsi="Times New Roman" w:cs="Times New Roman"/>
        </w:rPr>
        <w:t xml:space="preserve"> _______</w:t>
      </w:r>
    </w:p>
    <w:p w:rsidR="005C57E0" w:rsidRPr="009E4A05" w:rsidRDefault="005C57E0" w:rsidP="005C57E0">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г. Екатеринбург                                                                                           «___» ____________ 20____ г.</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b/>
          <w:szCs w:val="22"/>
        </w:rPr>
        <w:t xml:space="preserve">_____________________________________ </w:t>
      </w:r>
      <w:r w:rsidRPr="009A2859">
        <w:rPr>
          <w:rFonts w:ascii="Times New Roman" w:hAnsi="Times New Roman"/>
          <w:szCs w:val="22"/>
        </w:rPr>
        <w:t xml:space="preserve">(сокращенное наименование - _____________________), в лице ______________________________, действующего (ей) на основании ______________________, именуемое в дальнейшем </w:t>
      </w:r>
      <w:r w:rsidRPr="009A2859">
        <w:rPr>
          <w:rFonts w:ascii="Times New Roman" w:hAnsi="Times New Roman"/>
          <w:b/>
          <w:szCs w:val="22"/>
        </w:rPr>
        <w:t>Поставщик</w:t>
      </w:r>
      <w:r w:rsidRPr="009A2859">
        <w:rPr>
          <w:rFonts w:ascii="Times New Roman" w:hAnsi="Times New Roman"/>
          <w:szCs w:val="22"/>
        </w:rPr>
        <w:t xml:space="preserve">, с одной стороны, 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b/>
          <w:szCs w:val="22"/>
        </w:rPr>
        <w:t>Екатеринбургское</w:t>
      </w:r>
      <w:r w:rsidRPr="009A2859">
        <w:rPr>
          <w:rFonts w:ascii="Times New Roman" w:hAnsi="Times New Roman"/>
          <w:szCs w:val="22"/>
        </w:rPr>
        <w:t xml:space="preserve"> </w:t>
      </w:r>
      <w:r w:rsidRPr="009A2859">
        <w:rPr>
          <w:rFonts w:ascii="Times New Roman" w:hAnsi="Times New Roman"/>
          <w:b/>
          <w:szCs w:val="22"/>
        </w:rPr>
        <w:t xml:space="preserve">муниципальное унитарное предприятие водопроводно-канализационного хозяйства </w:t>
      </w:r>
      <w:r w:rsidRPr="009A2859">
        <w:rPr>
          <w:rFonts w:ascii="Times New Roman" w:hAnsi="Times New Roman"/>
          <w:szCs w:val="22"/>
        </w:rPr>
        <w:t>(сокращенное наименование</w:t>
      </w:r>
      <w:r w:rsidRPr="009A2859">
        <w:rPr>
          <w:rFonts w:ascii="Times New Roman" w:hAnsi="Times New Roman"/>
          <w:b/>
          <w:szCs w:val="22"/>
        </w:rPr>
        <w:t xml:space="preserve"> - </w:t>
      </w:r>
      <w:r w:rsidRPr="009A2859">
        <w:rPr>
          <w:rFonts w:ascii="Times New Roman" w:hAnsi="Times New Roman"/>
          <w:szCs w:val="22"/>
        </w:rPr>
        <w:t xml:space="preserve">МУП «Водоканал»), в лице ________________________________________, действующего на основании ___________________, именуемое в дальнейшем </w:t>
      </w:r>
      <w:r w:rsidRPr="009A2859">
        <w:rPr>
          <w:rFonts w:ascii="Times New Roman" w:hAnsi="Times New Roman"/>
          <w:b/>
          <w:szCs w:val="22"/>
        </w:rPr>
        <w:t>Покупатель</w:t>
      </w:r>
      <w:r w:rsidRPr="009A2859">
        <w:rPr>
          <w:rFonts w:ascii="Times New Roman" w:hAnsi="Times New Roman"/>
          <w:szCs w:val="22"/>
        </w:rPr>
        <w:t>, с другой стороны, заключили настоящий договор о нижеследующем:</w:t>
      </w:r>
    </w:p>
    <w:p w:rsidR="005C57E0" w:rsidRPr="009A2859" w:rsidRDefault="005C57E0" w:rsidP="005C57E0">
      <w:pPr>
        <w:pStyle w:val="af1"/>
        <w:tabs>
          <w:tab w:val="left" w:pos="6013"/>
        </w:tabs>
        <w:spacing w:after="0"/>
        <w:ind w:left="0" w:firstLine="567"/>
        <w:rPr>
          <w:rFonts w:ascii="Times New Roman" w:hAnsi="Times New Roman"/>
          <w:b/>
          <w:szCs w:val="22"/>
        </w:rPr>
      </w:pPr>
      <w:r w:rsidRPr="009A2859">
        <w:rPr>
          <w:rFonts w:ascii="Times New Roman" w:hAnsi="Times New Roman"/>
          <w:b/>
          <w:szCs w:val="22"/>
        </w:rPr>
        <w:tab/>
      </w: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1. Предмет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pacing w:val="1"/>
          <w:szCs w:val="22"/>
        </w:rPr>
        <w:t>1.1. Поставщик обязуется осуществить поставку Товаров, указанных в Приложении № 1 к настоящему Договору (далее по тексту – Товар),</w:t>
      </w:r>
      <w:r w:rsidRPr="009A2859">
        <w:rPr>
          <w:rFonts w:ascii="Times New Roman" w:hAnsi="Times New Roman"/>
          <w:szCs w:val="22"/>
        </w:rPr>
        <w:t xml:space="preserve"> </w:t>
      </w:r>
      <w:r w:rsidRPr="009A2859">
        <w:rPr>
          <w:rFonts w:ascii="Times New Roman" w:hAnsi="Times New Roman"/>
          <w:spacing w:val="1"/>
          <w:szCs w:val="22"/>
        </w:rPr>
        <w:t xml:space="preserve">в </w:t>
      </w:r>
      <w:r w:rsidRPr="009A2859">
        <w:rPr>
          <w:rFonts w:ascii="Times New Roman" w:hAnsi="Times New Roman"/>
          <w:spacing w:val="7"/>
          <w:szCs w:val="22"/>
        </w:rPr>
        <w:t xml:space="preserve">установленный настоящим договором срок </w:t>
      </w:r>
      <w:r w:rsidRPr="009A2859">
        <w:rPr>
          <w:rFonts w:ascii="Times New Roman" w:hAnsi="Times New Roman"/>
          <w:spacing w:val="1"/>
          <w:szCs w:val="22"/>
        </w:rPr>
        <w:t xml:space="preserve">с передачей в собственность Покупателю, </w:t>
      </w:r>
      <w:r w:rsidRPr="009A2859">
        <w:rPr>
          <w:rFonts w:ascii="Times New Roman" w:hAnsi="Times New Roman"/>
          <w:spacing w:val="7"/>
          <w:szCs w:val="22"/>
        </w:rPr>
        <w:t xml:space="preserve">а Покупатель </w:t>
      </w:r>
      <w:r w:rsidRPr="009A2859">
        <w:rPr>
          <w:rFonts w:ascii="Times New Roman" w:hAnsi="Times New Roman"/>
          <w:szCs w:val="22"/>
        </w:rPr>
        <w:t xml:space="preserve">обязуется принять и оплатить этот Товар.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1.2. Наименование, максимальное количество товара; максимальная цена за единицу товара, максимальная цена договора, расходы, связанные с поставкой товара (порядок формирования цены договора); форма, сроки, порядок оплаты товара; условия поставки (разовая поставка, либо отдельными партиями), срок (периоды), способ, место поставки товара, согласовываются сторонами в Приложении № 1, являющемся неотъемлемой частью настоящего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5C57E0" w:rsidRPr="009A2859" w:rsidRDefault="005C57E0" w:rsidP="005C57E0">
      <w:pPr>
        <w:spacing w:after="0" w:line="240" w:lineRule="auto"/>
        <w:ind w:firstLine="567"/>
        <w:jc w:val="both"/>
        <w:rPr>
          <w:rFonts w:ascii="Times New Roman" w:hAnsi="Times New Roman" w:cs="Times New Roman"/>
        </w:rPr>
      </w:pPr>
      <w:r w:rsidRPr="009A2859">
        <w:rPr>
          <w:rFonts w:ascii="Times New Roman" w:hAnsi="Times New Roman" w:cs="Times New Roman"/>
        </w:rPr>
        <w:t>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p>
    <w:p w:rsidR="005C57E0" w:rsidRPr="009A2859" w:rsidRDefault="005C57E0" w:rsidP="005C57E0">
      <w:pPr>
        <w:spacing w:after="0" w:line="240" w:lineRule="auto"/>
        <w:ind w:firstLine="567"/>
        <w:jc w:val="both"/>
        <w:rPr>
          <w:rFonts w:ascii="Times New Roman" w:hAnsi="Times New Roman" w:cs="Times New Roman"/>
        </w:rPr>
      </w:pPr>
      <w:r w:rsidRPr="009A2859">
        <w:rPr>
          <w:rFonts w:ascii="Times New Roman" w:hAnsi="Times New Roman" w:cs="Times New Roman"/>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5C57E0" w:rsidRPr="006346EA" w:rsidRDefault="005C57E0" w:rsidP="005C57E0">
      <w:pPr>
        <w:spacing w:after="0" w:line="240" w:lineRule="auto"/>
        <w:ind w:firstLine="567"/>
        <w:contextualSpacing/>
        <w:jc w:val="both"/>
        <w:rPr>
          <w:rFonts w:ascii="Times New Roman" w:hAnsi="Times New Roman" w:cs="Times New Roman"/>
        </w:rPr>
      </w:pPr>
      <w:r w:rsidRPr="006346EA">
        <w:rPr>
          <w:rFonts w:ascii="Times New Roman" w:hAnsi="Times New Roman" w:cs="Times New Roman"/>
        </w:rPr>
        <w:t>1.8. Договор заключен на основании решения Закупочной комиссии, что подтверждается протоколом № ____ от «__» __________ 2015 года.</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lastRenderedPageBreak/>
        <w:t>2. Максимальная цена договора, форма, сроки и порядок оплаты товара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2.1. Максимальная цена за единицу товара, максимальная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2.4. Датой оплаты считается дата списания денежных средств с расчетного счета Покупателя.</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2.5. 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5C57E0" w:rsidRPr="009A2859" w:rsidRDefault="005C57E0" w:rsidP="005C57E0">
      <w:pPr>
        <w:pStyle w:val="af1"/>
        <w:spacing w:after="0"/>
        <w:ind w:left="0" w:firstLine="567"/>
        <w:jc w:val="center"/>
        <w:rPr>
          <w:rFonts w:ascii="Times New Roman" w:hAnsi="Times New Roman"/>
          <w:b/>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 xml:space="preserve">3. Порядок и сроки поставки Товара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3.1. Условия поставки (разовая поставка, либо отдельными партиями), срок (периоды),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Приемка товара по качеству производится Покупателем на своем складе в сроки и порядке, предусмотренные Разделом 4 Договора.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w:t>
      </w:r>
      <w:r w:rsidRPr="009A2859">
        <w:rPr>
          <w:rFonts w:ascii="Times New Roman" w:hAnsi="Times New Roman"/>
          <w:szCs w:val="22"/>
        </w:rPr>
        <w:lastRenderedPageBreak/>
        <w:t>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В случае если местом поставки определен склад Покупателя, то приемка товара оформляется в соответствии с п. 3.2.1. и Разделом 4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Кроме того, Покупатель в таком случае вправе приобрести </w:t>
      </w:r>
      <w:proofErr w:type="spellStart"/>
      <w:r w:rsidRPr="009A2859">
        <w:rPr>
          <w:rFonts w:ascii="Times New Roman" w:hAnsi="Times New Roman"/>
          <w:szCs w:val="22"/>
        </w:rPr>
        <w:t>непоставленные</w:t>
      </w:r>
      <w:proofErr w:type="spellEnd"/>
      <w:r w:rsidRPr="009A2859">
        <w:rPr>
          <w:rFonts w:ascii="Times New Roman" w:hAnsi="Times New Roman"/>
          <w:szCs w:val="22"/>
        </w:rPr>
        <w:t xml:space="preserve"> товары у других лиц и потребовать от Поставщика возмещения убытков.</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4. Приемка Товара по количеству и качеству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w:t>
      </w:r>
      <w:r w:rsidRPr="009A2859">
        <w:rPr>
          <w:rFonts w:ascii="Times New Roman" w:hAnsi="Times New Roman"/>
          <w:szCs w:val="22"/>
        </w:rPr>
        <w:lastRenderedPageBreak/>
        <w:t>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A2859">
        <w:rPr>
          <w:rFonts w:ascii="Times New Roman" w:hAnsi="Times New Roman"/>
          <w:szCs w:val="22"/>
        </w:rPr>
        <w:t>непоставленным</w:t>
      </w:r>
      <w:proofErr w:type="spellEnd"/>
      <w:r w:rsidRPr="009A2859">
        <w:rPr>
          <w:rFonts w:ascii="Times New Roman" w:hAnsi="Times New Roman"/>
          <w:szCs w:val="22"/>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4.4. Приемка Товара по качеству производится на складе Покупателя в следующие сроки: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при доставке товара (п. 3.2.1. Договора) - в момент вручения (передачи) товара Покупателю на складе Покупателя;</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5C57E0" w:rsidRPr="009A2859" w:rsidRDefault="005C57E0" w:rsidP="005C57E0">
      <w:pPr>
        <w:spacing w:after="0" w:line="240" w:lineRule="auto"/>
        <w:ind w:firstLine="567"/>
        <w:jc w:val="both"/>
        <w:rPr>
          <w:rFonts w:ascii="Times New Roman" w:hAnsi="Times New Roman" w:cs="Times New Roman"/>
        </w:rPr>
      </w:pPr>
      <w:r w:rsidRPr="009A2859">
        <w:rPr>
          <w:rFonts w:ascii="Times New Roman" w:hAnsi="Times New Roman" w:cs="Times New Roman"/>
        </w:rPr>
        <w:t xml:space="preserve">При обнаружении </w:t>
      </w:r>
      <w:proofErr w:type="spellStart"/>
      <w:r w:rsidRPr="009A2859">
        <w:rPr>
          <w:rFonts w:ascii="Times New Roman" w:hAnsi="Times New Roman" w:cs="Times New Roman"/>
        </w:rPr>
        <w:t>некачественности</w:t>
      </w:r>
      <w:proofErr w:type="spellEnd"/>
      <w:r w:rsidRPr="009A2859">
        <w:rPr>
          <w:rFonts w:ascii="Times New Roman" w:hAnsi="Times New Roman" w:cs="Times New Roman"/>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A2859">
        <w:rPr>
          <w:rFonts w:ascii="Times New Roman" w:hAnsi="Times New Roman" w:cs="Times New Roman"/>
        </w:rPr>
        <w:t>некачественности</w:t>
      </w:r>
      <w:proofErr w:type="spellEnd"/>
      <w:r w:rsidRPr="009A2859">
        <w:rPr>
          <w:rFonts w:ascii="Times New Roman" w:hAnsi="Times New Roman" w:cs="Times New Roman"/>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A2859">
        <w:rPr>
          <w:rFonts w:ascii="Times New Roman" w:hAnsi="Times New Roman"/>
          <w:szCs w:val="22"/>
        </w:rPr>
        <w:t>непоставленным</w:t>
      </w:r>
      <w:proofErr w:type="spellEnd"/>
      <w:r w:rsidRPr="009A2859">
        <w:rPr>
          <w:rFonts w:ascii="Times New Roman" w:hAnsi="Times New Roman"/>
          <w:szCs w:val="22"/>
        </w:rPr>
        <w:t>. Поставщик возмещает все документально подтвержденные расходы Покупателя, возникшие в связи с отказом Покупателя от товара.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napToGrid w:val="0"/>
          <w:szCs w:val="22"/>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A2859">
        <w:rPr>
          <w:rFonts w:ascii="Times New Roman" w:hAnsi="Times New Roman"/>
          <w:szCs w:val="22"/>
        </w:rPr>
        <w:t xml:space="preserve">с момента получения претензии, должен прибыть для составления акта </w:t>
      </w:r>
      <w:r w:rsidRPr="009A2859">
        <w:rPr>
          <w:rFonts w:ascii="Times New Roman" w:hAnsi="Times New Roman"/>
          <w:snapToGrid w:val="0"/>
          <w:szCs w:val="22"/>
        </w:rPr>
        <w:t>о</w:t>
      </w:r>
      <w:r w:rsidRPr="009A2859">
        <w:rPr>
          <w:rFonts w:ascii="Times New Roman" w:hAnsi="Times New Roman"/>
          <w:szCs w:val="22"/>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w:t>
      </w:r>
      <w:r w:rsidRPr="009A2859">
        <w:rPr>
          <w:rFonts w:ascii="Times New Roman" w:hAnsi="Times New Roman"/>
          <w:szCs w:val="22"/>
        </w:rPr>
        <w:br/>
        <w:t>2 (Двух) рабочих дней с момента принятия такого решения.</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C57E0" w:rsidRPr="009A2859" w:rsidRDefault="005C57E0" w:rsidP="005C57E0">
      <w:pPr>
        <w:pStyle w:val="af1"/>
        <w:spacing w:after="0"/>
        <w:ind w:left="0" w:firstLine="567"/>
        <w:jc w:val="center"/>
        <w:rPr>
          <w:rFonts w:ascii="Times New Roman" w:hAnsi="Times New Roman"/>
          <w:b/>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5. Обязательства сторон</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5.1. Поставщик обязуется:</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5.1.2. поставить Товар в соответствии с условиями настоящего Договора и Приложения № 1 к Договору ( в случае если в приложении № 1 к договору содержится требование о выполнении каких-либо работ (монтажных, пусконаладочных, работ по установке…)в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5.3. Покупатель обязуется принять и оплатить Товар в соответствии с условиями настоящего договора.</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6. Ответственность сторон</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lastRenderedPageBreak/>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5C57E0" w:rsidRPr="009A2859" w:rsidRDefault="005C57E0" w:rsidP="005C57E0">
      <w:pPr>
        <w:pStyle w:val="af1"/>
        <w:spacing w:after="0"/>
        <w:ind w:left="0" w:firstLine="567"/>
        <w:jc w:val="center"/>
        <w:rPr>
          <w:rFonts w:ascii="Times New Roman" w:hAnsi="Times New Roman"/>
          <w:b/>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7. Изменение, расторжение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7.2. Настоящий договор может быть расторгнут по соглашению Сторон.</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7.4. Последствия расторжения настоящего договора определяются соглашением сторон или судом по требованию любой из Сторон договора.</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8. Решение споров</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9. Действие договора</w:t>
      </w:r>
    </w:p>
    <w:p w:rsidR="00A14A89" w:rsidRPr="00935E7B" w:rsidRDefault="005C57E0" w:rsidP="00A14A89">
      <w:pPr>
        <w:spacing w:after="0" w:line="240" w:lineRule="auto"/>
        <w:ind w:right="-1" w:firstLine="567"/>
        <w:jc w:val="both"/>
        <w:rPr>
          <w:rFonts w:ascii="Times New Roman" w:eastAsia="Times New Roman" w:hAnsi="Times New Roman" w:cs="Times New Roman"/>
          <w:lang w:eastAsia="ru-RU"/>
        </w:rPr>
      </w:pPr>
      <w:r w:rsidRPr="009A2859">
        <w:rPr>
          <w:rFonts w:ascii="Times New Roman" w:hAnsi="Times New Roman"/>
          <w:spacing w:val="3"/>
        </w:rPr>
        <w:t>9.1</w:t>
      </w:r>
      <w:r w:rsidRPr="005C57E0">
        <w:rPr>
          <w:rFonts w:ascii="Times New Roman" w:hAnsi="Times New Roman"/>
          <w:spacing w:val="3"/>
        </w:rPr>
        <w:t>. </w:t>
      </w:r>
      <w:r w:rsidR="00A14A89" w:rsidRPr="00935E7B">
        <w:rPr>
          <w:rFonts w:ascii="Times New Roman" w:eastAsia="Times New Roman" w:hAnsi="Times New Roman" w:cs="Times New Roman"/>
          <w:color w:val="000000"/>
          <w:spacing w:val="3"/>
          <w:lang w:eastAsia="ru-RU"/>
        </w:rPr>
        <w:t xml:space="preserve">Настоящий договор вступает в законную силу с момента его подписания сторонами и действует </w:t>
      </w:r>
      <w:r w:rsidR="00A14A89">
        <w:rPr>
          <w:rFonts w:ascii="Times New Roman" w:eastAsia="Times New Roman" w:hAnsi="Times New Roman" w:cs="Times New Roman"/>
          <w:color w:val="000000"/>
          <w:spacing w:val="3"/>
          <w:lang w:eastAsia="ru-RU"/>
        </w:rPr>
        <w:t>по</w:t>
      </w:r>
      <w:r w:rsidR="00A14A89" w:rsidRPr="00935E7B">
        <w:rPr>
          <w:rFonts w:ascii="Times New Roman" w:eastAsia="Times New Roman" w:hAnsi="Times New Roman" w:cs="Times New Roman"/>
          <w:color w:val="000000"/>
          <w:spacing w:val="3"/>
          <w:lang w:eastAsia="ru-RU"/>
        </w:rPr>
        <w:t xml:space="preserve"> </w:t>
      </w:r>
      <w:r w:rsidR="00A14A89" w:rsidRPr="00811483">
        <w:rPr>
          <w:rFonts w:ascii="Times New Roman" w:eastAsia="Times New Roman" w:hAnsi="Times New Roman" w:cs="Times New Roman"/>
          <w:color w:val="000000"/>
          <w:spacing w:val="3"/>
          <w:lang w:eastAsia="ru-RU"/>
        </w:rPr>
        <w:t>3</w:t>
      </w:r>
      <w:r w:rsidR="00300AC4">
        <w:rPr>
          <w:rFonts w:ascii="Times New Roman" w:eastAsia="Times New Roman" w:hAnsi="Times New Roman" w:cs="Times New Roman"/>
          <w:color w:val="000000"/>
          <w:spacing w:val="3"/>
          <w:lang w:eastAsia="ru-RU"/>
        </w:rPr>
        <w:t>0.11</w:t>
      </w:r>
      <w:r w:rsidR="00A14A89" w:rsidRPr="00935E7B">
        <w:rPr>
          <w:rFonts w:ascii="Times New Roman" w:eastAsia="Times New Roman" w:hAnsi="Times New Roman" w:cs="Times New Roman"/>
          <w:color w:val="000000"/>
          <w:spacing w:val="3"/>
          <w:lang w:eastAsia="ru-RU"/>
        </w:rPr>
        <w:t>.2015</w:t>
      </w:r>
      <w:r w:rsidR="00A14A89">
        <w:rPr>
          <w:rFonts w:ascii="Times New Roman" w:eastAsia="Times New Roman" w:hAnsi="Times New Roman" w:cs="Times New Roman"/>
          <w:color w:val="000000"/>
          <w:spacing w:val="3"/>
          <w:lang w:eastAsia="ru-RU"/>
        </w:rPr>
        <w:t xml:space="preserve"> г.</w:t>
      </w:r>
      <w:r w:rsidR="00A14A89" w:rsidRPr="00935E7B">
        <w:rPr>
          <w:rFonts w:ascii="Times New Roman" w:eastAsia="Times New Roman" w:hAnsi="Times New Roman" w:cs="Times New Roman"/>
          <w:color w:val="000000"/>
          <w:spacing w:val="3"/>
          <w:lang w:eastAsia="ru-RU"/>
        </w:rPr>
        <w:t>, а в части расчетов – до исполнения сторонами своих обязательств.</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5C57E0" w:rsidRPr="009A2859" w:rsidRDefault="005C57E0" w:rsidP="005C57E0">
      <w:pPr>
        <w:overflowPunct w:val="0"/>
        <w:autoSpaceDE w:val="0"/>
        <w:autoSpaceDN w:val="0"/>
        <w:adjustRightInd w:val="0"/>
        <w:spacing w:after="0" w:line="240" w:lineRule="auto"/>
        <w:ind w:firstLine="567"/>
        <w:jc w:val="both"/>
        <w:rPr>
          <w:rFonts w:ascii="Times New Roman" w:eastAsia="Times New Roman" w:hAnsi="Times New Roman" w:cs="Times New Roman"/>
        </w:rPr>
      </w:pPr>
      <w:r w:rsidRPr="009A2859">
        <w:rPr>
          <w:rFonts w:ascii="Times New Roman" w:eastAsia="Times New Roman" w:hAnsi="Times New Roman" w:cs="Times New Roman"/>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10. Заключительные положения</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10.1. Настоящий Договор составлен в двух экземплярах, имеющих одинаковую юридическую силу, по одному экземпляру для каждой из Сторон.</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5C57E0" w:rsidRPr="009A2859" w:rsidRDefault="005C57E0" w:rsidP="005C57E0">
      <w:pPr>
        <w:pStyle w:val="af1"/>
        <w:spacing w:after="0"/>
        <w:ind w:left="0" w:firstLine="567"/>
        <w:rPr>
          <w:rFonts w:ascii="Times New Roman" w:hAnsi="Times New Roman"/>
          <w:szCs w:val="22"/>
        </w:rPr>
      </w:pPr>
    </w:p>
    <w:p w:rsidR="005C57E0" w:rsidRPr="009A2859" w:rsidRDefault="005C57E0" w:rsidP="005C57E0">
      <w:pPr>
        <w:pStyle w:val="af1"/>
        <w:spacing w:after="0"/>
        <w:ind w:left="0" w:firstLine="567"/>
        <w:jc w:val="center"/>
        <w:rPr>
          <w:rFonts w:ascii="Times New Roman" w:hAnsi="Times New Roman"/>
          <w:b/>
          <w:szCs w:val="22"/>
        </w:rPr>
      </w:pPr>
      <w:r w:rsidRPr="009A2859">
        <w:rPr>
          <w:rFonts w:ascii="Times New Roman" w:hAnsi="Times New Roman"/>
          <w:b/>
          <w:szCs w:val="22"/>
        </w:rPr>
        <w:t>11. Перечень документов, прилагаемых к договору</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11.1. Неотъемлемой частью настоящего Договора является Приложение № 1, подписанное Сторонами Договора.</w:t>
      </w:r>
    </w:p>
    <w:p w:rsidR="005C57E0" w:rsidRPr="009A2859" w:rsidRDefault="005C57E0" w:rsidP="005C57E0">
      <w:pPr>
        <w:pStyle w:val="af1"/>
        <w:spacing w:after="0"/>
        <w:ind w:left="0" w:firstLine="567"/>
        <w:rPr>
          <w:rFonts w:ascii="Times New Roman" w:hAnsi="Times New Roman"/>
          <w:szCs w:val="22"/>
        </w:rPr>
      </w:pPr>
      <w:r w:rsidRPr="009A2859">
        <w:rPr>
          <w:rFonts w:ascii="Times New Roman" w:hAnsi="Times New Roman"/>
          <w:szCs w:val="22"/>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сведения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В случае их не предоставления Покупатель вправе не исполнять свои обязательства по настоящему договору.</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p>
    <w:p w:rsidR="00937E97"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7B0F59" w:rsidRPr="00935E7B" w:rsidRDefault="007B0F59" w:rsidP="00937E97">
      <w:pPr>
        <w:spacing w:after="0" w:line="240" w:lineRule="auto"/>
        <w:ind w:right="-1" w:firstLine="709"/>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937E97" w:rsidRPr="00935E7B" w:rsidTr="00937E97">
        <w:tc>
          <w:tcPr>
            <w:tcW w:w="4929" w:type="dxa"/>
            <w:hideMark/>
          </w:tcPr>
          <w:p w:rsidR="00937E97" w:rsidRPr="00935E7B" w:rsidRDefault="00937E97" w:rsidP="00937E97">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937E97" w:rsidRDefault="00937E97" w:rsidP="00937E97">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937E97" w:rsidRPr="00935E7B" w:rsidRDefault="00937E97" w:rsidP="00937E97">
            <w:pPr>
              <w:spacing w:after="0" w:line="240" w:lineRule="auto"/>
              <w:ind w:right="-1"/>
              <w:jc w:val="center"/>
              <w:rPr>
                <w:rFonts w:ascii="Times New Roman" w:eastAsia="Times New Roman" w:hAnsi="Times New Roman" w:cs="Times New Roman"/>
                <w:b/>
                <w:lang w:eastAsia="ru-RU"/>
              </w:rPr>
            </w:pPr>
          </w:p>
        </w:tc>
      </w:tr>
      <w:tr w:rsidR="00937E97" w:rsidRPr="00935E7B" w:rsidTr="00937E97">
        <w:tc>
          <w:tcPr>
            <w:tcW w:w="4929" w:type="dxa"/>
          </w:tcPr>
          <w:p w:rsidR="00937E97" w:rsidRPr="00935E7B" w:rsidRDefault="00937E97" w:rsidP="00937E97">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937E97" w:rsidRPr="00935E7B" w:rsidRDefault="00937E97" w:rsidP="00937E97">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937E97" w:rsidRPr="00935E7B" w:rsidRDefault="00937E97" w:rsidP="00937E97">
            <w:pPr>
              <w:spacing w:after="0" w:line="240" w:lineRule="auto"/>
              <w:ind w:right="-1"/>
              <w:jc w:val="both"/>
              <w:rPr>
                <w:rFonts w:ascii="Times New Roman" w:eastAsia="Times New Roman" w:hAnsi="Times New Roman" w:cs="Times New Roman"/>
                <w:b/>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tc>
      </w:tr>
      <w:tr w:rsidR="00937E97" w:rsidRPr="00935E7B" w:rsidTr="00937E97">
        <w:tc>
          <w:tcPr>
            <w:tcW w:w="4929" w:type="dxa"/>
          </w:tcPr>
          <w:p w:rsidR="00937E97" w:rsidRPr="00935E7B" w:rsidRDefault="00937E97" w:rsidP="00937E97">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937E97" w:rsidRPr="00935E7B" w:rsidRDefault="00937E97" w:rsidP="00937E97">
            <w:pPr>
              <w:spacing w:after="0" w:line="240" w:lineRule="auto"/>
              <w:ind w:right="-1"/>
              <w:jc w:val="both"/>
              <w:rPr>
                <w:rFonts w:ascii="Times New Roman" w:eastAsia="Times New Roman" w:hAnsi="Times New Roman" w:cs="Times New Roman"/>
                <w:b/>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5C57E0" w:rsidRPr="00935E7B" w:rsidRDefault="005C57E0" w:rsidP="005C57E0">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937E97" w:rsidRPr="00935E7B" w:rsidRDefault="00937E97" w:rsidP="00937E97">
            <w:pPr>
              <w:spacing w:after="0" w:line="240" w:lineRule="auto"/>
              <w:ind w:right="-1"/>
              <w:jc w:val="both"/>
              <w:rPr>
                <w:rFonts w:ascii="Times New Roman" w:eastAsia="Times New Roman" w:hAnsi="Times New Roman" w:cs="Times New Roman"/>
                <w:bCs/>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w:t>
            </w:r>
            <w:r w:rsidR="005C57E0" w:rsidRPr="00935E7B">
              <w:rPr>
                <w:rFonts w:ascii="Times New Roman" w:eastAsia="Times New Roman" w:hAnsi="Times New Roman" w:cs="Times New Roman"/>
                <w:lang w:eastAsia="ru-RU"/>
              </w:rPr>
              <w:t xml:space="preserve"> И.О. Фамилия</w:t>
            </w:r>
            <w:r w:rsidR="005C57E0" w:rsidRPr="00935E7B">
              <w:rPr>
                <w:rFonts w:ascii="Times New Roman" w:eastAsia="Times New Roman" w:hAnsi="Times New Roman" w:cs="Times New Roman"/>
                <w:bCs/>
                <w:lang w:eastAsia="ru-RU"/>
              </w:rPr>
              <w:t xml:space="preserve"> </w:t>
            </w:r>
            <w:r w:rsidRPr="00935E7B">
              <w:rPr>
                <w:rFonts w:ascii="Times New Roman" w:eastAsia="Times New Roman" w:hAnsi="Times New Roman" w:cs="Times New Roman"/>
                <w:bCs/>
                <w:lang w:eastAsia="ru-RU"/>
              </w:rPr>
              <w:t>/</w:t>
            </w:r>
          </w:p>
        </w:tc>
      </w:tr>
    </w:tbl>
    <w:p w:rsidR="00DA357E" w:rsidRPr="008767E4"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DA357E" w:rsidRPr="008767E4"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AC4" w:rsidRDefault="00300AC4" w:rsidP="00F601E4">
      <w:pPr>
        <w:spacing w:after="0" w:line="240" w:lineRule="auto"/>
      </w:pPr>
      <w:r>
        <w:separator/>
      </w:r>
    </w:p>
  </w:endnote>
  <w:endnote w:type="continuationSeparator" w:id="0">
    <w:p w:rsidR="00300AC4" w:rsidRDefault="00300AC4"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AC4" w:rsidRDefault="00300AC4"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00AC4" w:rsidRDefault="00300AC4"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AC4" w:rsidRDefault="00300AC4"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5F197B">
      <w:rPr>
        <w:rStyle w:val="ae"/>
        <w:noProof/>
      </w:rPr>
      <w:t>6</w:t>
    </w:r>
    <w:r>
      <w:rPr>
        <w:rStyle w:val="ae"/>
      </w:rPr>
      <w:fldChar w:fldCharType="end"/>
    </w:r>
  </w:p>
  <w:p w:rsidR="00300AC4" w:rsidRDefault="00300AC4"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AC4" w:rsidRDefault="00300AC4">
    <w:pPr>
      <w:pStyle w:val="af"/>
      <w:jc w:val="right"/>
    </w:pPr>
    <w:r>
      <w:fldChar w:fldCharType="begin"/>
    </w:r>
    <w:r>
      <w:instrText>PAGE   \* MERGEFORMAT</w:instrText>
    </w:r>
    <w:r>
      <w:fldChar w:fldCharType="separate"/>
    </w:r>
    <w:r w:rsidR="003A49C4">
      <w:rPr>
        <w:noProof/>
      </w:rPr>
      <w:t>1</w:t>
    </w:r>
    <w:r>
      <w:fldChar w:fldCharType="end"/>
    </w:r>
  </w:p>
  <w:p w:rsidR="00300AC4" w:rsidRDefault="00300AC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AC4" w:rsidRDefault="00300AC4" w:rsidP="00F601E4">
      <w:pPr>
        <w:spacing w:after="0" w:line="240" w:lineRule="auto"/>
      </w:pPr>
      <w:r>
        <w:separator/>
      </w:r>
    </w:p>
  </w:footnote>
  <w:footnote w:type="continuationSeparator" w:id="0">
    <w:p w:rsidR="00300AC4" w:rsidRDefault="00300AC4" w:rsidP="00F601E4">
      <w:pPr>
        <w:spacing w:after="0" w:line="240" w:lineRule="auto"/>
      </w:pPr>
      <w:r>
        <w:continuationSeparator/>
      </w:r>
    </w:p>
  </w:footnote>
  <w:footnote w:id="1">
    <w:p w:rsidR="00300AC4" w:rsidRPr="00103174" w:rsidRDefault="00300AC4"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300AC4" w:rsidRDefault="00300AC4"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86E5AF0"/>
    <w:multiLevelType w:val="hybridMultilevel"/>
    <w:tmpl w:val="DA463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2">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3">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3">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5">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1"/>
  </w:num>
  <w:num w:numId="2">
    <w:abstractNumId w:val="17"/>
  </w:num>
  <w:num w:numId="3">
    <w:abstractNumId w:val="21"/>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7"/>
  </w:num>
  <w:num w:numId="7">
    <w:abstractNumId w:val="34"/>
  </w:num>
  <w:num w:numId="8">
    <w:abstractNumId w:val="28"/>
  </w:num>
  <w:num w:numId="9">
    <w:abstractNumId w:val="12"/>
  </w:num>
  <w:num w:numId="10">
    <w:abstractNumId w:val="16"/>
  </w:num>
  <w:num w:numId="11">
    <w:abstractNumId w:val="11"/>
  </w:num>
  <w:num w:numId="12">
    <w:abstractNumId w:val="19"/>
  </w:num>
  <w:num w:numId="13">
    <w:abstractNumId w:val="36"/>
  </w:num>
  <w:num w:numId="14">
    <w:abstractNumId w:val="29"/>
  </w:num>
  <w:num w:numId="15">
    <w:abstractNumId w:val="27"/>
  </w:num>
  <w:num w:numId="16">
    <w:abstractNumId w:val="33"/>
  </w:num>
  <w:num w:numId="17">
    <w:abstractNumId w:val="22"/>
  </w:num>
  <w:num w:numId="18">
    <w:abstractNumId w:val="8"/>
  </w:num>
  <w:num w:numId="19">
    <w:abstractNumId w:val="18"/>
  </w:num>
  <w:num w:numId="20">
    <w:abstractNumId w:val="14"/>
  </w:num>
  <w:num w:numId="21">
    <w:abstractNumId w:val="35"/>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2"/>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30"/>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6"/>
  </w:num>
  <w:num w:numId="34">
    <w:abstractNumId w:val="24"/>
  </w:num>
  <w:num w:numId="35">
    <w:abstractNumId w:val="23"/>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5"/>
  </w:num>
  <w:num w:numId="42">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17572"/>
    <w:rsid w:val="000323AD"/>
    <w:rsid w:val="00032683"/>
    <w:rsid w:val="00035C08"/>
    <w:rsid w:val="00036A48"/>
    <w:rsid w:val="00037D68"/>
    <w:rsid w:val="000401BA"/>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0F4CAC"/>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00AC4"/>
    <w:rsid w:val="00306F3E"/>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0D19"/>
    <w:rsid w:val="003725A5"/>
    <w:rsid w:val="003727AB"/>
    <w:rsid w:val="00381999"/>
    <w:rsid w:val="00382E92"/>
    <w:rsid w:val="00387C19"/>
    <w:rsid w:val="003926BF"/>
    <w:rsid w:val="00394664"/>
    <w:rsid w:val="00394F5E"/>
    <w:rsid w:val="003A150B"/>
    <w:rsid w:val="003A49C4"/>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C57E0"/>
    <w:rsid w:val="005D4B04"/>
    <w:rsid w:val="005E085E"/>
    <w:rsid w:val="005E5058"/>
    <w:rsid w:val="005F0244"/>
    <w:rsid w:val="005F0FB2"/>
    <w:rsid w:val="005F1181"/>
    <w:rsid w:val="005F197B"/>
    <w:rsid w:val="006107C2"/>
    <w:rsid w:val="006142B0"/>
    <w:rsid w:val="0061551D"/>
    <w:rsid w:val="00615CBA"/>
    <w:rsid w:val="0062178C"/>
    <w:rsid w:val="006222A4"/>
    <w:rsid w:val="0062565C"/>
    <w:rsid w:val="00627A9C"/>
    <w:rsid w:val="00630C61"/>
    <w:rsid w:val="00636BD6"/>
    <w:rsid w:val="0064076D"/>
    <w:rsid w:val="00641F18"/>
    <w:rsid w:val="00645CA0"/>
    <w:rsid w:val="00654490"/>
    <w:rsid w:val="00655D86"/>
    <w:rsid w:val="0065671C"/>
    <w:rsid w:val="006603D4"/>
    <w:rsid w:val="006649F3"/>
    <w:rsid w:val="00667D83"/>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0F59"/>
    <w:rsid w:val="007B23A3"/>
    <w:rsid w:val="007B4913"/>
    <w:rsid w:val="007B7E13"/>
    <w:rsid w:val="007D0540"/>
    <w:rsid w:val="007D3DA9"/>
    <w:rsid w:val="007E401E"/>
    <w:rsid w:val="007E41F7"/>
    <w:rsid w:val="007E5D8D"/>
    <w:rsid w:val="007F4084"/>
    <w:rsid w:val="0080021A"/>
    <w:rsid w:val="00803A04"/>
    <w:rsid w:val="008122DD"/>
    <w:rsid w:val="00823A40"/>
    <w:rsid w:val="008246FA"/>
    <w:rsid w:val="00826CA9"/>
    <w:rsid w:val="00832110"/>
    <w:rsid w:val="008378E5"/>
    <w:rsid w:val="0084173C"/>
    <w:rsid w:val="00842B32"/>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4CBC"/>
    <w:rsid w:val="008D149A"/>
    <w:rsid w:val="008D536F"/>
    <w:rsid w:val="008E58AC"/>
    <w:rsid w:val="008E5A70"/>
    <w:rsid w:val="008F2699"/>
    <w:rsid w:val="009001F3"/>
    <w:rsid w:val="00905FF1"/>
    <w:rsid w:val="00911552"/>
    <w:rsid w:val="00914D60"/>
    <w:rsid w:val="00917281"/>
    <w:rsid w:val="00925F3D"/>
    <w:rsid w:val="009342A4"/>
    <w:rsid w:val="00935E7B"/>
    <w:rsid w:val="00937E97"/>
    <w:rsid w:val="00943F48"/>
    <w:rsid w:val="009465DF"/>
    <w:rsid w:val="009467C3"/>
    <w:rsid w:val="00947498"/>
    <w:rsid w:val="00953353"/>
    <w:rsid w:val="009611C0"/>
    <w:rsid w:val="00966F52"/>
    <w:rsid w:val="009678B1"/>
    <w:rsid w:val="00971C62"/>
    <w:rsid w:val="009743E9"/>
    <w:rsid w:val="009833C3"/>
    <w:rsid w:val="00990CAA"/>
    <w:rsid w:val="00994B49"/>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4A89"/>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0677"/>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B351D"/>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192"/>
    <w:rsid w:val="00F64D6C"/>
    <w:rsid w:val="00F6517A"/>
    <w:rsid w:val="00F7631A"/>
    <w:rsid w:val="00F82CED"/>
    <w:rsid w:val="00F841AD"/>
    <w:rsid w:val="00F90550"/>
    <w:rsid w:val="00F917AC"/>
    <w:rsid w:val="00F9221D"/>
    <w:rsid w:val="00F92F25"/>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0600367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base.garant.ru/12154854/"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orkolmikova@vodokanalekb.ru"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AB9D2-AE49-4875-B02A-4F2C5B9A5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23</Pages>
  <Words>9880</Words>
  <Characters>56318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Ванцова Оксана Сергеевна</cp:lastModifiedBy>
  <cp:revision>37</cp:revision>
  <cp:lastPrinted>2015-07-30T11:28:00Z</cp:lastPrinted>
  <dcterms:created xsi:type="dcterms:W3CDTF">2015-04-23T06:55:00Z</dcterms:created>
  <dcterms:modified xsi:type="dcterms:W3CDTF">2015-08-14T06:34:00Z</dcterms:modified>
</cp:coreProperties>
</file>