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57840" w:rsidRPr="00F25B3D" w:rsidRDefault="0054580D" w:rsidP="00B57840">
            <w:pPr>
              <w:jc w:val="center"/>
              <w:rPr>
                <w:b/>
                <w:color w:val="000000"/>
                <w:sz w:val="28"/>
              </w:rPr>
            </w:pPr>
            <w:r>
              <w:rPr>
                <w:b/>
                <w:sz w:val="28"/>
                <w:szCs w:val="28"/>
              </w:rPr>
              <w:t>н</w:t>
            </w:r>
            <w:r w:rsidR="00C216D7" w:rsidRPr="00052C90">
              <w:rPr>
                <w:b/>
                <w:sz w:val="28"/>
                <w:szCs w:val="28"/>
              </w:rPr>
              <w:t xml:space="preserve">а </w:t>
            </w:r>
            <w:r w:rsidR="00F06F3E">
              <w:rPr>
                <w:b/>
                <w:sz w:val="28"/>
              </w:rPr>
              <w:t xml:space="preserve">оказание услуг </w:t>
            </w:r>
            <w:r w:rsidR="00B57840" w:rsidRPr="00F25B3D">
              <w:rPr>
                <w:b/>
                <w:color w:val="000000"/>
                <w:sz w:val="28"/>
              </w:rPr>
              <w:t xml:space="preserve">по  обследованию строительных конструкций </w:t>
            </w:r>
          </w:p>
          <w:p w:rsidR="00C216D7" w:rsidRPr="00A01CC5" w:rsidRDefault="00B57840" w:rsidP="00B57840">
            <w:pPr>
              <w:jc w:val="center"/>
              <w:rPr>
                <w:b/>
                <w:sz w:val="28"/>
                <w:szCs w:val="28"/>
                <w:u w:val="single"/>
              </w:rPr>
            </w:pPr>
            <w:r w:rsidRPr="00F25B3D">
              <w:rPr>
                <w:b/>
                <w:color w:val="000000"/>
                <w:sz w:val="28"/>
              </w:rPr>
              <w:t>зданий и сооружений  ОЭиОИК ОАО «СХК».</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B57840" w:rsidRPr="00E75F7D" w:rsidRDefault="00B57840" w:rsidP="00B57840">
      <w:pPr>
        <w:suppressAutoHyphens/>
        <w:jc w:val="center"/>
        <w:rPr>
          <w:b/>
          <w:u w:val="single"/>
        </w:rPr>
      </w:pPr>
      <w:r w:rsidRPr="00E75F7D">
        <w:rPr>
          <w:b/>
          <w:u w:val="single"/>
        </w:rPr>
        <w:t>№98/</w:t>
      </w:r>
      <w:r>
        <w:rPr>
          <w:b/>
          <w:u w:val="single"/>
        </w:rPr>
        <w:t>4094</w:t>
      </w:r>
      <w:r w:rsidRPr="00E75F7D">
        <w:rPr>
          <w:b/>
          <w:u w:val="single"/>
        </w:rPr>
        <w:t xml:space="preserve">  от «</w:t>
      </w:r>
      <w:r>
        <w:rPr>
          <w:b/>
          <w:u w:val="single"/>
        </w:rPr>
        <w:t>04</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B57840" w:rsidRPr="00FE36B6" w:rsidRDefault="00B57840" w:rsidP="00B57840">
      <w:pPr>
        <w:suppressAutoHyphens/>
        <w:jc w:val="center"/>
        <w:rPr>
          <w:b/>
        </w:rPr>
      </w:pPr>
      <w:r w:rsidRPr="00E75F7D">
        <w:rPr>
          <w:b/>
        </w:rPr>
        <w:t>901-SH-</w:t>
      </w:r>
      <w:r>
        <w:rPr>
          <w:b/>
        </w:rPr>
        <w:t>7779</w:t>
      </w:r>
    </w:p>
    <w:p w:rsidR="00C216D7" w:rsidRPr="00E25B1F" w:rsidRDefault="00B57840" w:rsidP="00B57840">
      <w:pPr>
        <w:jc w:val="center"/>
        <w:rPr>
          <w:sz w:val="28"/>
          <w:szCs w:val="28"/>
        </w:rPr>
      </w:pPr>
      <w:r>
        <w:rPr>
          <w:b/>
        </w:rPr>
        <w:t>6022</w:t>
      </w:r>
      <w:r w:rsidRPr="00FE36B6">
        <w:rPr>
          <w:b/>
        </w:rPr>
        <w:t>/</w:t>
      </w:r>
      <w:r>
        <w:rPr>
          <w:b/>
        </w:rPr>
        <w:t>51</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3A1D" w:rsidRPr="00CC2D66" w:rsidRDefault="00AA7C46">
      <w:pPr>
        <w:pStyle w:val="14"/>
        <w:rPr>
          <w:rStyle w:val="afb"/>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b"/>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AA7C46">
      <w:pPr>
        <w:pStyle w:val="14"/>
        <w:rPr>
          <w:szCs w:val="24"/>
        </w:rPr>
      </w:pPr>
      <w:hyperlink w:anchor="_Toc362950925" w:history="1">
        <w:r w:rsidR="00973A1D" w:rsidRPr="00CC2D66">
          <w:rPr>
            <w:rStyle w:val="afb"/>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AA7C46">
      <w:pPr>
        <w:pStyle w:val="14"/>
        <w:rPr>
          <w:szCs w:val="24"/>
        </w:rPr>
      </w:pPr>
      <w:hyperlink w:anchor="_Toc362950927" w:history="1">
        <w:r w:rsidR="00973A1D" w:rsidRPr="00CC2D66">
          <w:rPr>
            <w:rStyle w:val="afb"/>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AA7C46">
      <w:pPr>
        <w:pStyle w:val="14"/>
        <w:rPr>
          <w:szCs w:val="24"/>
        </w:rPr>
      </w:pPr>
      <w:hyperlink w:anchor="_Toc362950928" w:history="1">
        <w:r w:rsidR="00973A1D" w:rsidRPr="00CC2D66">
          <w:rPr>
            <w:rStyle w:val="afb"/>
            <w:szCs w:val="24"/>
          </w:rPr>
          <w:t>1.</w:t>
        </w:r>
        <w:r w:rsidR="00973A1D" w:rsidRPr="00CC2D66">
          <w:rPr>
            <w:szCs w:val="24"/>
          </w:rPr>
          <w:tab/>
        </w:r>
        <w:r w:rsidR="00973A1D" w:rsidRPr="00CC2D66">
          <w:rPr>
            <w:rStyle w:val="afb"/>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AA7C46">
      <w:pPr>
        <w:pStyle w:val="14"/>
        <w:rPr>
          <w:szCs w:val="24"/>
        </w:rPr>
      </w:pPr>
      <w:hyperlink w:anchor="_Toc362950929" w:history="1">
        <w:r w:rsidR="00973A1D" w:rsidRPr="00CC2D66">
          <w:rPr>
            <w:rStyle w:val="afb"/>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AA7C46">
      <w:pPr>
        <w:pStyle w:val="14"/>
        <w:rPr>
          <w:szCs w:val="24"/>
        </w:rPr>
      </w:pPr>
      <w:hyperlink w:anchor="_Toc362950930" w:history="1">
        <w:r w:rsidR="00973A1D" w:rsidRPr="00CC2D66">
          <w:rPr>
            <w:rStyle w:val="afb"/>
            <w:szCs w:val="24"/>
          </w:rPr>
          <w:t>2.</w:t>
        </w:r>
        <w:r w:rsidR="00973A1D" w:rsidRPr="00CC2D66">
          <w:rPr>
            <w:szCs w:val="24"/>
          </w:rPr>
          <w:tab/>
        </w:r>
        <w:r w:rsidR="00973A1D" w:rsidRPr="00CC2D66">
          <w:rPr>
            <w:rStyle w:val="afb"/>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AA7C46">
      <w:pPr>
        <w:pStyle w:val="14"/>
        <w:rPr>
          <w:szCs w:val="24"/>
        </w:rPr>
      </w:pPr>
      <w:hyperlink w:anchor="_Toc362950931" w:history="1">
        <w:r w:rsidR="00973A1D" w:rsidRPr="00CC2D66">
          <w:rPr>
            <w:rStyle w:val="afb"/>
            <w:szCs w:val="24"/>
          </w:rPr>
          <w:t>3.</w:t>
        </w:r>
        <w:r w:rsidR="00973A1D" w:rsidRPr="00CC2D66">
          <w:rPr>
            <w:szCs w:val="24"/>
          </w:rPr>
          <w:tab/>
        </w:r>
        <w:r w:rsidR="00973A1D" w:rsidRPr="00CC2D66">
          <w:rPr>
            <w:rStyle w:val="afb"/>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AA7C46">
      <w:pPr>
        <w:pStyle w:val="14"/>
        <w:rPr>
          <w:szCs w:val="24"/>
        </w:rPr>
      </w:pPr>
      <w:hyperlink w:anchor="_Toc362950932" w:history="1">
        <w:r w:rsidR="00973A1D" w:rsidRPr="00CC2D66">
          <w:rPr>
            <w:rStyle w:val="afb"/>
            <w:szCs w:val="24"/>
          </w:rPr>
          <w:t>4.</w:t>
        </w:r>
        <w:r w:rsidR="00973A1D" w:rsidRPr="00CC2D66">
          <w:rPr>
            <w:szCs w:val="24"/>
          </w:rPr>
          <w:tab/>
        </w:r>
        <w:r w:rsidR="00973A1D" w:rsidRPr="00CC2D66">
          <w:rPr>
            <w:rStyle w:val="afb"/>
            <w:szCs w:val="24"/>
          </w:rPr>
          <w:t>И</w:t>
        </w:r>
        <w:r w:rsidR="00973A1D" w:rsidRPr="00CC2D66">
          <w:rPr>
            <w:rStyle w:val="afb"/>
            <w:szCs w:val="24"/>
          </w:rPr>
          <w:t>Н</w:t>
        </w:r>
        <w:r w:rsidR="00973A1D" w:rsidRPr="00CC2D66">
          <w:rPr>
            <w:rStyle w:val="afb"/>
            <w:szCs w:val="24"/>
          </w:rPr>
          <w:t>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AA7C46">
      <w:pPr>
        <w:pStyle w:val="14"/>
        <w:rPr>
          <w:szCs w:val="24"/>
        </w:rPr>
      </w:pPr>
      <w:hyperlink w:anchor="_Toc362950933" w:history="1">
        <w:r w:rsidR="00973A1D" w:rsidRPr="00CC2D66">
          <w:rPr>
            <w:rStyle w:val="afb"/>
            <w:szCs w:val="24"/>
          </w:rPr>
          <w:t>5.</w:t>
        </w:r>
        <w:r w:rsidR="00973A1D" w:rsidRPr="00CC2D66">
          <w:rPr>
            <w:szCs w:val="24"/>
          </w:rPr>
          <w:tab/>
        </w:r>
        <w:r w:rsidR="00973A1D" w:rsidRPr="00CC2D66">
          <w:rPr>
            <w:rStyle w:val="afb"/>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4" w:history="1">
        <w:r w:rsidR="00973A1D" w:rsidRPr="00CC2D66">
          <w:rPr>
            <w:rStyle w:val="afb"/>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5" w:history="1">
        <w:r w:rsidR="00973A1D" w:rsidRPr="00CC2D66">
          <w:rPr>
            <w:rStyle w:val="afb"/>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6" w:history="1">
        <w:r w:rsidR="00973A1D" w:rsidRPr="00CC2D66">
          <w:rPr>
            <w:rStyle w:val="afb"/>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7" w:history="1">
        <w:r w:rsidR="00973A1D" w:rsidRPr="00CC2D66">
          <w:rPr>
            <w:rStyle w:val="afb"/>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8" w:history="1">
        <w:r w:rsidR="00973A1D" w:rsidRPr="00CC2D66">
          <w:rPr>
            <w:rStyle w:val="afb"/>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AA7C46">
      <w:pPr>
        <w:pStyle w:val="28"/>
        <w:rPr>
          <w:rFonts w:ascii="Times New Roman" w:hAnsi="Times New Roman" w:cs="Times New Roman"/>
          <w:b w:val="0"/>
          <w:bCs w:val="0"/>
          <w:sz w:val="24"/>
          <w:szCs w:val="24"/>
        </w:rPr>
      </w:pPr>
      <w:hyperlink w:anchor="_Toc362950939" w:history="1">
        <w:r w:rsidR="00973A1D" w:rsidRPr="00CC2D66">
          <w:rPr>
            <w:rStyle w:val="afb"/>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AA7C46">
      <w:pPr>
        <w:pStyle w:val="14"/>
        <w:tabs>
          <w:tab w:val="left" w:pos="1440"/>
        </w:tabs>
        <w:rPr>
          <w:rStyle w:val="afb"/>
          <w:szCs w:val="24"/>
        </w:rPr>
      </w:pPr>
      <w:hyperlink w:anchor="_Toc362950940" w:history="1">
        <w:r w:rsidR="00973A1D" w:rsidRPr="00CC2D66">
          <w:rPr>
            <w:rStyle w:val="afb"/>
            <w:szCs w:val="24"/>
          </w:rPr>
          <w:t>ЧАСТЬ 2.</w:t>
        </w:r>
        <w:r w:rsidR="00973A1D" w:rsidRPr="00CC2D66">
          <w:rPr>
            <w:szCs w:val="24"/>
          </w:rPr>
          <w:tab/>
        </w:r>
        <w:r w:rsidR="00973A1D" w:rsidRPr="00CC2D66">
          <w:rPr>
            <w:rStyle w:val="afb"/>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CC2D66">
      <w:pPr>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AA7C46"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AA7C46">
        <w:rPr>
          <w:sz w:val="28"/>
          <w:szCs w:val="28"/>
        </w:rPr>
        <w:fldChar w:fldCharType="begin"/>
      </w:r>
      <w:r w:rsidR="00EE7467">
        <w:rPr>
          <w:sz w:val="28"/>
          <w:szCs w:val="28"/>
        </w:rPr>
        <w:instrText xml:space="preserve"> REF _Ref317252392 \r \h </w:instrText>
      </w:r>
      <w:r w:rsidR="00AA7C46">
        <w:rPr>
          <w:sz w:val="28"/>
          <w:szCs w:val="28"/>
        </w:rPr>
      </w:r>
      <w:r w:rsidR="00AA7C46">
        <w:rPr>
          <w:sz w:val="28"/>
          <w:szCs w:val="28"/>
        </w:rPr>
        <w:fldChar w:fldCharType="separate"/>
      </w:r>
      <w:r w:rsidR="00973A1D">
        <w:rPr>
          <w:sz w:val="28"/>
          <w:szCs w:val="28"/>
        </w:rPr>
        <w:t>5</w:t>
      </w:r>
      <w:r w:rsidR="00AA7C46">
        <w:rPr>
          <w:sz w:val="28"/>
          <w:szCs w:val="28"/>
        </w:rPr>
        <w:fldChar w:fldCharType="end"/>
      </w:r>
      <w:r w:rsidR="00EE7467" w:rsidRPr="00DD5EEB">
        <w:rPr>
          <w:sz w:val="28"/>
          <w:szCs w:val="28"/>
        </w:rPr>
        <w:t xml:space="preserve">, </w:t>
      </w:r>
      <w:hyperlink w:anchor="_Письмо_о_подаче" w:history="1">
        <w:r w:rsidR="00EE7467" w:rsidRPr="00DD5EEB">
          <w:rPr>
            <w:rStyle w:val="afb"/>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AA7C46">
        <w:rPr>
          <w:sz w:val="28"/>
          <w:szCs w:val="28"/>
        </w:rPr>
        <w:fldChar w:fldCharType="begin"/>
      </w:r>
      <w:r>
        <w:rPr>
          <w:sz w:val="28"/>
          <w:szCs w:val="28"/>
        </w:rPr>
        <w:instrText xml:space="preserve"> REF _Ref362950783 \r \h </w:instrText>
      </w:r>
      <w:r w:rsidR="00AA7C46">
        <w:rPr>
          <w:sz w:val="28"/>
          <w:szCs w:val="28"/>
        </w:rPr>
      </w:r>
      <w:r w:rsidR="00AA7C46">
        <w:rPr>
          <w:sz w:val="28"/>
          <w:szCs w:val="28"/>
        </w:rPr>
        <w:fldChar w:fldCharType="separate"/>
      </w:r>
      <w:r>
        <w:rPr>
          <w:sz w:val="28"/>
          <w:szCs w:val="28"/>
        </w:rPr>
        <w:t>3.36</w:t>
      </w:r>
      <w:r w:rsidR="00AA7C46">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AA7C46">
        <w:rPr>
          <w:sz w:val="28"/>
          <w:szCs w:val="28"/>
        </w:rPr>
        <w:fldChar w:fldCharType="begin"/>
      </w:r>
      <w:r>
        <w:rPr>
          <w:sz w:val="28"/>
          <w:szCs w:val="28"/>
        </w:rPr>
        <w:instrText xml:space="preserve"> REF _Ref362950842 \r \h </w:instrText>
      </w:r>
      <w:r w:rsidR="00AA7C46">
        <w:rPr>
          <w:sz w:val="28"/>
          <w:szCs w:val="28"/>
        </w:rPr>
      </w:r>
      <w:r w:rsidR="00AA7C46">
        <w:rPr>
          <w:sz w:val="28"/>
          <w:szCs w:val="28"/>
        </w:rPr>
        <w:fldChar w:fldCharType="separate"/>
      </w:r>
      <w:r>
        <w:rPr>
          <w:sz w:val="28"/>
          <w:szCs w:val="28"/>
        </w:rPr>
        <w:t>3.37</w:t>
      </w:r>
      <w:r w:rsidR="00AA7C46">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4"/>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4"/>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4"/>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4"/>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4"/>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C87330" w:rsidP="003F7A1F">
            <w:pPr>
              <w:pStyle w:val="22"/>
              <w:ind w:right="153"/>
            </w:pPr>
            <w:r w:rsidRPr="00E25B1F">
              <w:t xml:space="preserve">право заключения договора на </w:t>
            </w:r>
            <w:r w:rsidR="00F06F3E" w:rsidRPr="00F06F3E">
              <w:rPr>
                <w:b/>
                <w:bCs/>
              </w:rPr>
              <w:t xml:space="preserve">оказание услуг </w:t>
            </w:r>
            <w:r w:rsidR="00B57840" w:rsidRPr="00335967">
              <w:rPr>
                <w:b/>
                <w:color w:val="000000"/>
              </w:rPr>
              <w:t>по  обследованию строительных конструкций зданий и сооружений  ОЭиОИК ОАО «СХК»</w:t>
            </w:r>
            <w:r w:rsidR="00B57840" w:rsidRPr="00677D93">
              <w:rPr>
                <w:b/>
              </w:rPr>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B57840" w:rsidP="00AF618D">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B57840" w:rsidRPr="00E25B1F" w:rsidTr="00871FAF">
        <w:trPr>
          <w:trHeight w:val="152"/>
        </w:trPr>
        <w:tc>
          <w:tcPr>
            <w:tcW w:w="781" w:type="dxa"/>
          </w:tcPr>
          <w:p w:rsidR="00B57840" w:rsidRPr="00E25B1F" w:rsidRDefault="00B57840" w:rsidP="00413DD3">
            <w:pPr>
              <w:numPr>
                <w:ilvl w:val="0"/>
                <w:numId w:val="27"/>
              </w:numPr>
              <w:tabs>
                <w:tab w:val="num" w:pos="786"/>
              </w:tabs>
              <w:ind w:left="0" w:hanging="15"/>
              <w:jc w:val="center"/>
            </w:pPr>
            <w:bookmarkStart w:id="159" w:name="_Ref317250598"/>
          </w:p>
        </w:tc>
        <w:bookmarkEnd w:id="159"/>
        <w:tc>
          <w:tcPr>
            <w:tcW w:w="2268" w:type="dxa"/>
          </w:tcPr>
          <w:p w:rsidR="00B57840" w:rsidRPr="00E25B1F" w:rsidRDefault="00B57840" w:rsidP="00C87330">
            <w:pPr>
              <w:ind w:right="153"/>
            </w:pPr>
            <w:r w:rsidRPr="00E25B1F">
              <w:t>Условия договора:</w:t>
            </w:r>
          </w:p>
          <w:p w:rsidR="00B57840" w:rsidRPr="00E25B1F" w:rsidRDefault="00B57840" w:rsidP="00C87330">
            <w:pPr>
              <w:ind w:right="153"/>
              <w:rPr>
                <w:b/>
                <w:bCs/>
                <w:i/>
                <w:shd w:val="clear" w:color="auto" w:fill="FDE9D9"/>
              </w:rPr>
            </w:pPr>
            <w:r>
              <w:t xml:space="preserve">Сроки </w:t>
            </w:r>
            <w:r>
              <w:rPr>
                <w:b/>
                <w:i/>
              </w:rPr>
              <w:t>выполнения работ/</w:t>
            </w:r>
            <w:r w:rsidRPr="00E25B1F">
              <w:rPr>
                <w:b/>
                <w:i/>
              </w:rPr>
              <w:t>оказания услуг</w:t>
            </w:r>
          </w:p>
          <w:p w:rsidR="00B57840" w:rsidRDefault="00B57840" w:rsidP="00C87330">
            <w:pPr>
              <w:ind w:right="153"/>
            </w:pPr>
          </w:p>
          <w:p w:rsidR="00B57840" w:rsidRPr="00E25B1F" w:rsidRDefault="00B57840" w:rsidP="00C87330">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B57840" w:rsidRDefault="00B57840" w:rsidP="00C87330">
            <w:pPr>
              <w:ind w:right="153"/>
              <w:rPr>
                <w:b/>
                <w:i/>
              </w:rPr>
            </w:pPr>
          </w:p>
          <w:p w:rsidR="00B57840" w:rsidRDefault="00B57840" w:rsidP="00C87330">
            <w:pPr>
              <w:ind w:right="153"/>
              <w:rPr>
                <w:b/>
                <w:i/>
              </w:rPr>
            </w:pPr>
          </w:p>
          <w:p w:rsidR="00B57840" w:rsidRDefault="00B57840" w:rsidP="00C87330">
            <w:pPr>
              <w:ind w:right="153"/>
              <w:rPr>
                <w:b/>
                <w:i/>
              </w:rPr>
            </w:pPr>
          </w:p>
          <w:p w:rsidR="00B57840" w:rsidRDefault="00B57840" w:rsidP="00C87330">
            <w:pPr>
              <w:ind w:right="153"/>
              <w:rPr>
                <w:b/>
                <w:i/>
              </w:rPr>
            </w:pPr>
          </w:p>
          <w:p w:rsidR="00B57840" w:rsidRDefault="00B57840" w:rsidP="00C87330">
            <w:pPr>
              <w:ind w:right="153"/>
              <w:rPr>
                <w:b/>
                <w:i/>
              </w:rPr>
            </w:pPr>
          </w:p>
          <w:p w:rsidR="00B57840" w:rsidRDefault="00B57840" w:rsidP="00C87330">
            <w:pPr>
              <w:ind w:right="153"/>
              <w:rPr>
                <w:b/>
                <w:i/>
              </w:rPr>
            </w:pPr>
          </w:p>
          <w:p w:rsidR="00B57840" w:rsidRDefault="00B57840" w:rsidP="00C87330">
            <w:pPr>
              <w:ind w:right="153"/>
              <w:rPr>
                <w:b/>
                <w:i/>
              </w:rPr>
            </w:pPr>
          </w:p>
          <w:p w:rsidR="00B57840" w:rsidRPr="00E25B1F" w:rsidRDefault="00B57840" w:rsidP="00C87330">
            <w:pPr>
              <w:ind w:right="153"/>
              <w:rPr>
                <w:b/>
                <w:i/>
              </w:rPr>
            </w:pPr>
            <w:r w:rsidRPr="00E25B1F">
              <w:rPr>
                <w:b/>
                <w:i/>
              </w:rPr>
              <w:t xml:space="preserve">Условия оплаты </w:t>
            </w:r>
          </w:p>
          <w:p w:rsidR="00B57840" w:rsidRPr="00E25B1F" w:rsidRDefault="00B57840" w:rsidP="00C87330">
            <w:pPr>
              <w:ind w:right="153"/>
              <w:rPr>
                <w:b/>
                <w:bCs/>
                <w:i/>
                <w:shd w:val="clear" w:color="auto" w:fill="FDE9D9"/>
              </w:rPr>
            </w:pPr>
          </w:p>
          <w:p w:rsidR="00B57840" w:rsidRPr="00E25B1F" w:rsidRDefault="00B57840" w:rsidP="00C87330">
            <w:pPr>
              <w:ind w:right="153"/>
            </w:pPr>
          </w:p>
        </w:tc>
        <w:tc>
          <w:tcPr>
            <w:tcW w:w="11624" w:type="dxa"/>
          </w:tcPr>
          <w:p w:rsidR="00B57840" w:rsidRDefault="00B57840" w:rsidP="00EC0094">
            <w:pPr>
              <w:spacing w:line="310" w:lineRule="exact"/>
              <w:ind w:firstLine="305"/>
            </w:pPr>
            <w:r>
              <w:lastRenderedPageBreak/>
              <w:t xml:space="preserve">Сроки  оказания услуг: </w:t>
            </w:r>
          </w:p>
          <w:p w:rsidR="00B57840" w:rsidRPr="001D3AC5" w:rsidRDefault="00B57840" w:rsidP="00EC0094">
            <w:pPr>
              <w:ind w:right="153"/>
              <w:jc w:val="both"/>
              <w:rPr>
                <w:b/>
                <w:i/>
              </w:rPr>
            </w:pPr>
            <w:r w:rsidRPr="001D3AC5">
              <w:rPr>
                <w:bCs/>
                <w:color w:val="000000"/>
              </w:rPr>
              <w:t>с момента подписания договора по 30.</w:t>
            </w:r>
            <w:r>
              <w:rPr>
                <w:bCs/>
                <w:color w:val="000000"/>
              </w:rPr>
              <w:t>10</w:t>
            </w:r>
            <w:r w:rsidRPr="001D3AC5">
              <w:rPr>
                <w:bCs/>
                <w:color w:val="000000"/>
              </w:rPr>
              <w:t>.2014г.</w:t>
            </w:r>
          </w:p>
          <w:p w:rsidR="00B57840" w:rsidRDefault="00B57840" w:rsidP="00EC0094">
            <w:pPr>
              <w:ind w:right="153"/>
              <w:jc w:val="both"/>
              <w:rPr>
                <w:b/>
                <w:i/>
              </w:rPr>
            </w:pPr>
            <w:r w:rsidRPr="008A2B2B">
              <w:t>Место  оказания услуг</w:t>
            </w:r>
            <w:r>
              <w:t>:</w:t>
            </w:r>
          </w:p>
          <w:p w:rsidR="00B57840" w:rsidRDefault="00B57840" w:rsidP="00EC0094">
            <w:pPr>
              <w:ind w:right="153"/>
              <w:jc w:val="both"/>
              <w:rPr>
                <w:bCs/>
              </w:rPr>
            </w:pPr>
            <w:r w:rsidRPr="00CD4737">
              <w:rPr>
                <w:bCs/>
              </w:rPr>
              <w:t>636000, Российская Федерация, ЗАТО Северск, здания и сооружения, расположенные на городской территории г. Северска, ОАО «Сибирский химический комбинат»</w:t>
            </w:r>
            <w:r>
              <w:rPr>
                <w:bCs/>
              </w:rPr>
              <w:t>.</w:t>
            </w:r>
          </w:p>
          <w:p w:rsidR="00B57840" w:rsidRPr="00F3694B" w:rsidRDefault="00B57840" w:rsidP="00EC0094">
            <w:pPr>
              <w:ind w:right="153"/>
              <w:jc w:val="both"/>
              <w:rPr>
                <w:b/>
                <w:i/>
              </w:rPr>
            </w:pPr>
          </w:p>
          <w:p w:rsidR="00B57840" w:rsidRPr="00C61FCD" w:rsidRDefault="00B57840" w:rsidP="00EC0094">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57840" w:rsidRPr="00C61FCD" w:rsidRDefault="00B57840" w:rsidP="00EC0094">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57840" w:rsidRPr="00C61FCD" w:rsidRDefault="00B57840" w:rsidP="00EC0094">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B57840" w:rsidRDefault="00B57840" w:rsidP="00EC0094">
            <w:pPr>
              <w:ind w:right="153"/>
              <w:jc w:val="both"/>
            </w:pPr>
          </w:p>
          <w:p w:rsidR="00B57840" w:rsidRDefault="00B57840" w:rsidP="00EC0094">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B57840" w:rsidRPr="00AF6819" w:rsidRDefault="00B57840" w:rsidP="00EC0094">
            <w:pPr>
              <w:ind w:right="153"/>
              <w:jc w:val="both"/>
              <w:rPr>
                <w:b/>
                <w:i/>
              </w:rPr>
            </w:pPr>
            <w:r w:rsidRPr="00295B67">
              <w:rPr>
                <w:bCs/>
                <w:color w:val="000000"/>
              </w:rPr>
              <w:lastRenderedPageBreak/>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Pr>
                <w:bCs/>
                <w:color w:val="000000"/>
              </w:rPr>
              <w:t>.</w:t>
            </w:r>
          </w:p>
          <w:p w:rsidR="00B57840" w:rsidRDefault="00B57840" w:rsidP="00EC0094">
            <w:pPr>
              <w:ind w:right="153"/>
              <w:jc w:val="both"/>
              <w:rPr>
                <w:b/>
              </w:rPr>
            </w:pPr>
          </w:p>
          <w:p w:rsidR="00B57840" w:rsidRPr="00550DF1" w:rsidRDefault="00B57840" w:rsidP="00EC0094">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B57840" w:rsidRDefault="00B57840" w:rsidP="00B57840">
            <w:pPr>
              <w:ind w:right="153"/>
              <w:jc w:val="both"/>
            </w:pPr>
            <w:r w:rsidRPr="00E21D1E">
              <w:t xml:space="preserve">Петлина Д.В.,  специалист по сметной работе ОЭиОИК </w:t>
            </w:r>
          </w:p>
          <w:p w:rsidR="0013237C" w:rsidRPr="00E25B1F" w:rsidRDefault="00B57840" w:rsidP="00B57840">
            <w:r w:rsidRPr="00E21D1E">
              <w:rPr>
                <w:bCs/>
              </w:rPr>
              <w:t>8-3823-547000</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b"/>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b"/>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b"/>
                  <w:b/>
                </w:rPr>
                <w:t>www.</w:t>
              </w:r>
              <w:r w:rsidRPr="00B722E6">
                <w:rPr>
                  <w:rStyle w:val="afb"/>
                </w:rPr>
                <w:t>a-k-d</w:t>
              </w:r>
              <w:r w:rsidRPr="00B722E6">
                <w:rPr>
                  <w:rStyle w:val="afb"/>
                  <w:b/>
                </w:rPr>
                <w:t>.ru</w:t>
              </w:r>
            </w:hyperlink>
          </w:p>
        </w:tc>
      </w:tr>
      <w:tr w:rsidR="00B57840" w:rsidRPr="00E25B1F" w:rsidTr="00871FAF">
        <w:trPr>
          <w:trHeight w:val="152"/>
        </w:trPr>
        <w:tc>
          <w:tcPr>
            <w:tcW w:w="781" w:type="dxa"/>
          </w:tcPr>
          <w:p w:rsidR="00B57840" w:rsidRPr="00E25B1F" w:rsidRDefault="00B57840" w:rsidP="00413DD3">
            <w:pPr>
              <w:numPr>
                <w:ilvl w:val="0"/>
                <w:numId w:val="27"/>
              </w:numPr>
              <w:tabs>
                <w:tab w:val="num" w:pos="786"/>
              </w:tabs>
              <w:ind w:left="0" w:hanging="15"/>
              <w:jc w:val="center"/>
            </w:pPr>
            <w:bookmarkStart w:id="164" w:name="_Ref317250440"/>
          </w:p>
        </w:tc>
        <w:bookmarkEnd w:id="164"/>
        <w:tc>
          <w:tcPr>
            <w:tcW w:w="2268" w:type="dxa"/>
          </w:tcPr>
          <w:p w:rsidR="00B57840" w:rsidRPr="00E25B1F" w:rsidRDefault="00B5784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Pr="00E25B1F">
              <w:rPr>
                <w:b/>
                <w:i/>
              </w:rPr>
              <w:t>[по каждому лоту]</w:t>
            </w:r>
          </w:p>
        </w:tc>
        <w:tc>
          <w:tcPr>
            <w:tcW w:w="11624" w:type="dxa"/>
          </w:tcPr>
          <w:p w:rsidR="00B57840" w:rsidRPr="008C0188" w:rsidRDefault="00B57840" w:rsidP="00EC0094">
            <w:pPr>
              <w:pStyle w:val="36"/>
              <w:tabs>
                <w:tab w:val="clear" w:pos="1307"/>
              </w:tabs>
              <w:ind w:left="0" w:right="153"/>
              <w:rPr>
                <w:b/>
                <w:i/>
                <w:szCs w:val="24"/>
              </w:rPr>
            </w:pPr>
            <w:r w:rsidRPr="00B02BE0">
              <w:rPr>
                <w:b/>
                <w:bCs/>
                <w:color w:val="000000"/>
                <w:szCs w:val="24"/>
              </w:rPr>
              <w:lastRenderedPageBreak/>
              <w:t>640 672,52   (шестьсот сорок тысяч шестьсот семьдесят два</w:t>
            </w:r>
            <w:r w:rsidRPr="003C3EBB">
              <w:rPr>
                <w:b/>
                <w:bCs/>
                <w:color w:val="000000"/>
                <w:szCs w:val="24"/>
              </w:rPr>
              <w:t xml:space="preserve">) рублей </w:t>
            </w:r>
            <w:r>
              <w:rPr>
                <w:b/>
                <w:bCs/>
                <w:color w:val="000000"/>
                <w:szCs w:val="24"/>
              </w:rPr>
              <w:t>52</w:t>
            </w:r>
            <w:r w:rsidRPr="003C3EBB">
              <w:rPr>
                <w:b/>
                <w:bCs/>
                <w:color w:val="000000"/>
                <w:szCs w:val="24"/>
              </w:rPr>
              <w:t xml:space="preserve"> копеек</w:t>
            </w:r>
            <w:r w:rsidRPr="003C3EBB">
              <w:rPr>
                <w:b/>
                <w:szCs w:val="24"/>
              </w:rPr>
              <w:t xml:space="preserve">, </w:t>
            </w:r>
            <w:r w:rsidRPr="003C3EBB">
              <w:rPr>
                <w:szCs w:val="24"/>
              </w:rPr>
              <w:t>вкл НДС 18 %</w:t>
            </w:r>
          </w:p>
          <w:p w:rsidR="00B57840" w:rsidRDefault="00B57840" w:rsidP="00EC0094">
            <w:pPr>
              <w:pStyle w:val="36"/>
              <w:tabs>
                <w:tab w:val="clear" w:pos="1307"/>
              </w:tabs>
              <w:ind w:left="0" w:right="153"/>
            </w:pPr>
            <w:r>
              <w:t>В</w:t>
            </w:r>
            <w:r w:rsidRPr="003C3EBB">
              <w:t xml:space="preserve"> случае базиса сравнения цен без учета НДС</w:t>
            </w:r>
          </w:p>
          <w:p w:rsidR="00B57840" w:rsidRDefault="00B57840" w:rsidP="00EC0094">
            <w:pPr>
              <w:jc w:val="both"/>
              <w:rPr>
                <w:highlight w:val="green"/>
              </w:rPr>
            </w:pPr>
            <w:r w:rsidRPr="009C0582">
              <w:rPr>
                <w:b/>
              </w:rPr>
              <w:lastRenderedPageBreak/>
              <w:t xml:space="preserve">542 942,81 </w:t>
            </w:r>
            <w:r w:rsidRPr="004465D7">
              <w:rPr>
                <w:b/>
              </w:rPr>
              <w:t>(</w:t>
            </w:r>
            <w:r>
              <w:rPr>
                <w:b/>
              </w:rPr>
              <w:t>пятьсот сорок две</w:t>
            </w:r>
            <w:r w:rsidRPr="004465D7">
              <w:rPr>
                <w:b/>
              </w:rPr>
              <w:t xml:space="preserve"> тысяч</w:t>
            </w:r>
            <w:r>
              <w:rPr>
                <w:b/>
              </w:rPr>
              <w:t>и</w:t>
            </w:r>
            <w:r w:rsidRPr="004465D7">
              <w:rPr>
                <w:b/>
              </w:rPr>
              <w:t xml:space="preserve"> </w:t>
            </w:r>
            <w:r>
              <w:rPr>
                <w:b/>
              </w:rPr>
              <w:t>девятьсот сорок два</w:t>
            </w:r>
            <w:r w:rsidRPr="004465D7">
              <w:rPr>
                <w:b/>
              </w:rPr>
              <w:t>)</w:t>
            </w:r>
            <w:r>
              <w:t xml:space="preserve"> </w:t>
            </w:r>
            <w:r w:rsidRPr="003C3EBB">
              <w:t xml:space="preserve"> </w:t>
            </w:r>
            <w:r w:rsidRPr="003C3EBB">
              <w:rPr>
                <w:b/>
                <w:bCs/>
                <w:color w:val="000000"/>
              </w:rPr>
              <w:t xml:space="preserve">рублей </w:t>
            </w:r>
            <w:r>
              <w:rPr>
                <w:b/>
                <w:bCs/>
                <w:color w:val="000000"/>
              </w:rPr>
              <w:t>81</w:t>
            </w:r>
            <w:r w:rsidRPr="003C3EBB">
              <w:rPr>
                <w:b/>
                <w:bCs/>
                <w:color w:val="000000"/>
              </w:rPr>
              <w:t xml:space="preserve"> копеек</w:t>
            </w:r>
            <w:r>
              <w:rPr>
                <w:highlight w:val="green"/>
              </w:rPr>
              <w:t xml:space="preserve"> </w:t>
            </w:r>
          </w:p>
          <w:p w:rsidR="00B57840" w:rsidRDefault="00B57840" w:rsidP="00EC0094">
            <w:pPr>
              <w:jc w:val="both"/>
              <w:rPr>
                <w:highlight w:val="green"/>
              </w:rPr>
            </w:pPr>
          </w:p>
          <w:p w:rsidR="00B57840" w:rsidRDefault="00B57840" w:rsidP="00EC0094">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B57840" w:rsidRDefault="00B57840" w:rsidP="00EC0094">
            <w:pPr>
              <w:jc w:val="both"/>
            </w:pPr>
          </w:p>
          <w:p w:rsidR="00B57840" w:rsidRPr="003C3EBB" w:rsidRDefault="00B57840" w:rsidP="00EC0094">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57840" w:rsidRDefault="00B57840" w:rsidP="00EC0094">
            <w:pPr>
              <w:jc w:val="both"/>
              <w:rPr>
                <w:highlight w:val="green"/>
              </w:rPr>
            </w:pPr>
          </w:p>
          <w:p w:rsidR="00B57840" w:rsidRDefault="00B57840" w:rsidP="00EC0094">
            <w:pPr>
              <w:jc w:val="both"/>
              <w:rPr>
                <w:sz w:val="28"/>
                <w:szCs w:val="20"/>
              </w:rPr>
            </w:pPr>
            <w:r>
              <w:t xml:space="preserve">Включенные в цену расходы (за исключением стоимости продукции и НДС): </w:t>
            </w:r>
            <w:r>
              <w:rPr>
                <w:bCs/>
                <w:color w:val="000000"/>
                <w:szCs w:val="22"/>
              </w:rPr>
              <w:t>в</w:t>
            </w:r>
            <w:r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Pr="00DA0AEC">
              <w:rPr>
                <w:sz w:val="28"/>
                <w:szCs w:val="20"/>
              </w:rPr>
              <w:t>.</w:t>
            </w:r>
            <w:r>
              <w:rPr>
                <w:sz w:val="28"/>
                <w:szCs w:val="20"/>
              </w:rPr>
              <w:t xml:space="preserve"> </w:t>
            </w:r>
          </w:p>
          <w:p w:rsidR="00B57840" w:rsidRDefault="00B57840" w:rsidP="00EC0094">
            <w:pPr>
              <w:jc w:val="both"/>
              <w:rPr>
                <w:sz w:val="28"/>
                <w:szCs w:val="20"/>
              </w:rPr>
            </w:pPr>
          </w:p>
          <w:p w:rsidR="00B57840" w:rsidRPr="00DA0AEC" w:rsidRDefault="00B57840" w:rsidP="00EC0094">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w:t>
            </w:r>
            <w:r w:rsidRPr="00E25B1F">
              <w:rPr>
                <w:b/>
                <w:i/>
                <w:szCs w:val="24"/>
              </w:rPr>
              <w:lastRenderedPageBreak/>
              <w:t>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E25B1F">
              <w:lastRenderedPageBreak/>
              <w:t>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FC1E2F" w:rsidRPr="00E25B1F" w:rsidRDefault="00FC1E2F" w:rsidP="00FC1E2F">
            <w:pPr>
              <w:numPr>
                <w:ilvl w:val="0"/>
                <w:numId w:val="25"/>
              </w:numPr>
              <w:tabs>
                <w:tab w:val="left" w:pos="0"/>
                <w:tab w:val="left" w:pos="1204"/>
              </w:tabs>
              <w:ind w:left="0" w:right="153" w:firstLine="495"/>
              <w:jc w:val="both"/>
            </w:pPr>
            <w:r w:rsidRPr="00E25B1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FC1E2F" w:rsidRPr="00FC1E2F" w:rsidRDefault="00FC1E2F" w:rsidP="00FC1E2F">
            <w:pPr>
              <w:pStyle w:val="afff"/>
              <w:spacing w:after="0" w:line="240" w:lineRule="auto"/>
              <w:ind w:left="0" w:firstLine="426"/>
              <w:jc w:val="both"/>
              <w:rPr>
                <w:rFonts w:ascii="Times New Roman" w:hAnsi="Times New Roman"/>
                <w:sz w:val="24"/>
                <w:szCs w:val="24"/>
              </w:rPr>
            </w:pPr>
            <w:r w:rsidRPr="00F15A8C">
              <w:t>-</w:t>
            </w:r>
            <w:r w:rsidR="00F15A8C">
              <w:t xml:space="preserve"> </w:t>
            </w:r>
            <w:r w:rsidR="00F15A8C" w:rsidRPr="00F15A8C">
              <w:rPr>
                <w:rFonts w:ascii="Times New Roman" w:eastAsia="Times New Roman" w:hAnsi="Times New Roman"/>
                <w:sz w:val="24"/>
                <w:szCs w:val="24"/>
                <w:lang w:eastAsia="ru-RU"/>
              </w:rPr>
              <w:t>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 Минрегионразвития РФ). Раздел II, п.п. 8, 12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E25B1F">
              <w:rPr>
                <w:sz w:val="24"/>
                <w:szCs w:val="24"/>
              </w:rPr>
              <w:t>;</w:t>
            </w:r>
          </w:p>
          <w:p w:rsidR="00D50E2E" w:rsidRPr="00DD5EEB" w:rsidRDefault="00D50E2E" w:rsidP="00FC1E2F">
            <w:pPr>
              <w:numPr>
                <w:ilvl w:val="0"/>
                <w:numId w:val="25"/>
              </w:numPr>
              <w:tabs>
                <w:tab w:val="left" w:pos="0"/>
                <w:tab w:val="left" w:pos="1204"/>
              </w:tabs>
              <w:ind w:left="34" w:right="34" w:firstLine="495"/>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f"/>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 xml:space="preserve">в реестре недобросовестных поставщиков Госкорпорации «Росатом» и организаций Госкорпорации </w:t>
            </w:r>
            <w:r w:rsidRPr="00D50E2E">
              <w:rPr>
                <w:rFonts w:ascii="Times New Roman" w:hAnsi="Times New Roman"/>
                <w:bCs/>
                <w:sz w:val="24"/>
                <w:szCs w:val="24"/>
              </w:rPr>
              <w:lastRenderedPageBreak/>
              <w:t>«Росатом»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t>Представлены в Томе2 «Техническая часть»</w:t>
            </w:r>
          </w:p>
          <w:p w:rsidR="00AF3C80" w:rsidRDefault="00AF3C80" w:rsidP="00AF3C80">
            <w:pPr>
              <w:tabs>
                <w:tab w:val="left" w:pos="495"/>
                <w:tab w:val="left" w:pos="5657"/>
              </w:tabs>
              <w:ind w:right="153" w:firstLine="660"/>
              <w:jc w:val="both"/>
            </w:pP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c </w:t>
            </w:r>
            <w:r w:rsidRPr="00E25B1F">
              <w:rPr>
                <w:b/>
                <w:i/>
                <w:szCs w:val="24"/>
              </w:rPr>
              <w:lastRenderedPageBreak/>
              <w:t>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E25B1F">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w:t>
            </w:r>
            <w:r w:rsidR="001B58CD" w:rsidRPr="001B58CD">
              <w:lastRenderedPageBreak/>
              <w:t xml:space="preserve">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FC1E2F" w:rsidRPr="00E25B1F" w:rsidRDefault="00FC1E2F" w:rsidP="00FC1E2F">
            <w:pPr>
              <w:widowControl w:val="0"/>
              <w:numPr>
                <w:ilvl w:val="0"/>
                <w:numId w:val="26"/>
              </w:numPr>
              <w:tabs>
                <w:tab w:val="left" w:pos="636"/>
              </w:tabs>
              <w:adjustRightInd w:val="0"/>
              <w:ind w:left="0" w:right="153" w:firstLine="660"/>
              <w:jc w:val="both"/>
              <w:textAlignment w:val="baseline"/>
            </w:pPr>
            <w:bookmarkStart w:id="181"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81"/>
          </w:p>
          <w:p w:rsidR="00FC1E2F" w:rsidRPr="00E25B1F" w:rsidRDefault="00FC1E2F" w:rsidP="00FC1E2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свидетельства о допуске к определенному виду работ, выданных саморегулируемыми органи</w:t>
            </w:r>
            <w:r w:rsidR="002259A1">
              <w:rPr>
                <w:sz w:val="24"/>
                <w:szCs w:val="24"/>
              </w:rPr>
              <w:t>зациями</w:t>
            </w:r>
          </w:p>
          <w:p w:rsidR="00B32215" w:rsidRDefault="00FC1E2F" w:rsidP="00FC1E2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 xml:space="preserve">выписки из реестра </w:t>
            </w:r>
            <w:r w:rsidRPr="00FC1E2F">
              <w:rPr>
                <w:sz w:val="24"/>
                <w:szCs w:val="24"/>
              </w:rPr>
              <w:t>членов саморегулируемой организации, членом которой является участник запроса цен;</w:t>
            </w:r>
            <w:bookmarkEnd w:id="177"/>
          </w:p>
          <w:p w:rsidR="00815182" w:rsidRPr="00FC1E2F" w:rsidRDefault="00815182" w:rsidP="00B32215">
            <w:pPr>
              <w:pStyle w:val="a0"/>
              <w:numPr>
                <w:ilvl w:val="0"/>
                <w:numId w:val="0"/>
              </w:numPr>
              <w:tabs>
                <w:tab w:val="left" w:pos="0"/>
                <w:tab w:val="left" w:pos="648"/>
                <w:tab w:val="left" w:pos="1140"/>
                <w:tab w:val="num" w:pos="1211"/>
              </w:tabs>
              <w:spacing w:line="240" w:lineRule="auto"/>
              <w:ind w:right="153"/>
              <w:rPr>
                <w:sz w:val="24"/>
                <w:szCs w:val="24"/>
              </w:rPr>
            </w:pPr>
            <w:r w:rsidRPr="00FC1E2F">
              <w:rPr>
                <w:sz w:val="24"/>
                <w:szCs w:val="24"/>
              </w:rPr>
              <w:t xml:space="preserve">Участник </w:t>
            </w:r>
            <w:r w:rsidR="00466F9E" w:rsidRPr="00FC1E2F">
              <w:rPr>
                <w:sz w:val="24"/>
                <w:szCs w:val="24"/>
              </w:rPr>
              <w:t>запроса цен</w:t>
            </w:r>
            <w:r w:rsidRPr="00FC1E2F">
              <w:rPr>
                <w:sz w:val="24"/>
                <w:szCs w:val="24"/>
              </w:rPr>
              <w:t xml:space="preserve"> вправе приложить к заявке на участие в </w:t>
            </w:r>
            <w:r w:rsidR="004560F3" w:rsidRPr="00FC1E2F">
              <w:rPr>
                <w:sz w:val="24"/>
                <w:szCs w:val="24"/>
              </w:rPr>
              <w:t>запросе цен</w:t>
            </w:r>
            <w:r w:rsidRPr="00FC1E2F">
              <w:rPr>
                <w:sz w:val="24"/>
                <w:szCs w:val="24"/>
              </w:rPr>
              <w:t xml:space="preserve"> иные документы, которые, по мнению участника </w:t>
            </w:r>
            <w:r w:rsidR="00466F9E" w:rsidRPr="00FC1E2F">
              <w:rPr>
                <w:sz w:val="24"/>
                <w:szCs w:val="24"/>
              </w:rPr>
              <w:t>запроса цен</w:t>
            </w:r>
            <w:r w:rsidRPr="00FC1E2F">
              <w:rPr>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2" w:name="_Ref317252608"/>
          </w:p>
        </w:tc>
        <w:bookmarkEnd w:id="18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3" w:name="_Ref350169525"/>
            <w:r w:rsidRPr="00E25B1F">
              <w:rPr>
                <w:b/>
                <w:i/>
                <w:szCs w:val="24"/>
              </w:rPr>
              <w:t>документы, прикладываемые к заявке на участие в конкурсе, в форме электронных документов:</w:t>
            </w:r>
            <w:bookmarkEnd w:id="183"/>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w:t>
            </w:r>
            <w:r w:rsidRPr="00E25B1F">
              <w:rPr>
                <w:szCs w:val="24"/>
              </w:rPr>
              <w:lastRenderedPageBreak/>
              <w:t>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4" w:name="_Ref317254826"/>
          </w:p>
        </w:tc>
        <w:bookmarkEnd w:id="184"/>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C87330" w:rsidRPr="00E25B1F" w:rsidRDefault="00EC0094" w:rsidP="00C87330">
            <w:pPr>
              <w:pStyle w:val="Times12"/>
              <w:tabs>
                <w:tab w:val="left" w:pos="70"/>
              </w:tabs>
              <w:ind w:right="153" w:firstLine="0"/>
              <w:rPr>
                <w:spacing w:val="-6"/>
                <w:szCs w:val="24"/>
              </w:rPr>
            </w:pPr>
            <w:r>
              <w:rPr>
                <w:spacing w:val="-6"/>
                <w:szCs w:val="24"/>
              </w:rPr>
              <w:t>Проведение процедуры переторжки не допускается</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5" w:name="_Ref317250778"/>
          </w:p>
        </w:tc>
        <w:bookmarkEnd w:id="185"/>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F25B3D">
              <w:rPr>
                <w:b/>
                <w:i/>
                <w:spacing w:val="-6"/>
              </w:rPr>
              <w:t>1</w:t>
            </w:r>
            <w:r w:rsidR="00A378FC">
              <w:rPr>
                <w:b/>
                <w:i/>
                <w:spacing w:val="-6"/>
              </w:rPr>
              <w:t>4</w:t>
            </w:r>
            <w:r w:rsidR="00FE36B6" w:rsidRPr="003A4F7A">
              <w:rPr>
                <w:b/>
                <w:i/>
                <w:spacing w:val="-6"/>
              </w:rPr>
              <w:t xml:space="preserve">»  </w:t>
            </w:r>
            <w:r w:rsidR="00FE36B6">
              <w:rPr>
                <w:b/>
                <w:i/>
                <w:spacing w:val="-6"/>
              </w:rPr>
              <w:t>июля</w:t>
            </w:r>
            <w:r w:rsidR="00FE36B6" w:rsidRPr="003A4F7A">
              <w:rPr>
                <w:b/>
                <w:i/>
                <w:spacing w:val="-6"/>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6" w:name="_Ref317254136"/>
          </w:p>
        </w:tc>
        <w:bookmarkEnd w:id="186"/>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F25B3D">
              <w:rPr>
                <w:b/>
                <w:i/>
              </w:rPr>
              <w:t>0</w:t>
            </w:r>
            <w:r w:rsidR="00A378FC">
              <w:rPr>
                <w:b/>
                <w:i/>
              </w:rPr>
              <w:t>4</w:t>
            </w:r>
            <w:r w:rsidR="00FE36B6" w:rsidRPr="003A4F7A">
              <w:rPr>
                <w:b/>
                <w:i/>
              </w:rPr>
              <w:t xml:space="preserve">» </w:t>
            </w:r>
            <w:r w:rsidR="00FE36B6">
              <w:rPr>
                <w:b/>
                <w:i/>
                <w:spacing w:val="-6"/>
                <w:szCs w:val="28"/>
              </w:rPr>
              <w:t>августа</w:t>
            </w:r>
            <w:r w:rsidR="00FE36B6" w:rsidRPr="003A4F7A">
              <w:rPr>
                <w:b/>
                <w:i/>
                <w:spacing w:val="-6"/>
                <w:szCs w:val="28"/>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7" w:name="_Ref317254659"/>
          </w:p>
        </w:tc>
        <w:bookmarkEnd w:id="187"/>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00FE36B6">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17256138"/>
          </w:p>
        </w:tc>
        <w:bookmarkEnd w:id="189"/>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 xml:space="preserve">[в отношении </w:t>
            </w:r>
            <w:r w:rsidRPr="00E25B1F">
              <w:rPr>
                <w:b/>
                <w:bCs/>
                <w:i/>
              </w:rPr>
              <w:lastRenderedPageBreak/>
              <w:t>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90" w:name="_Ref321836744"/>
          </w:p>
        </w:tc>
        <w:bookmarkEnd w:id="190"/>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b"/>
                  <w:color w:val="auto"/>
                </w:rPr>
                <w:t>arbitration@rosatom.ru</w:t>
              </w:r>
            </w:hyperlink>
            <w:r w:rsidRPr="00E25B1F">
              <w:t>.</w:t>
            </w:r>
          </w:p>
          <w:p w:rsidR="000A4F32" w:rsidRPr="00E25B1F" w:rsidRDefault="000A4F32" w:rsidP="0061109C">
            <w:pPr>
              <w:pStyle w:val="af4"/>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4"/>
              <w:spacing w:before="0" w:beforeAutospacing="0" w:after="0" w:afterAutospacing="0"/>
              <w:ind w:right="153"/>
              <w:jc w:val="both"/>
            </w:pPr>
            <w:r w:rsidRPr="00E25B1F">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4"/>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4"/>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4"/>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4"/>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4"/>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A7C46">
        <w:rPr>
          <w:sz w:val="28"/>
          <w:szCs w:val="28"/>
        </w:rPr>
        <w:fldChar w:fldCharType="begin"/>
      </w:r>
      <w:r w:rsidR="00DA57EE">
        <w:rPr>
          <w:sz w:val="28"/>
          <w:szCs w:val="28"/>
        </w:rPr>
        <w:instrText xml:space="preserve"> REF _Ref359591246 \r \h </w:instrText>
      </w:r>
      <w:r w:rsidR="00AA7C46">
        <w:rPr>
          <w:sz w:val="28"/>
          <w:szCs w:val="28"/>
        </w:rPr>
      </w:r>
      <w:r w:rsidR="00AA7C46">
        <w:rPr>
          <w:sz w:val="28"/>
          <w:szCs w:val="28"/>
        </w:rPr>
        <w:fldChar w:fldCharType="separate"/>
      </w:r>
      <w:r w:rsidR="00973A1D">
        <w:rPr>
          <w:sz w:val="28"/>
          <w:szCs w:val="28"/>
        </w:rPr>
        <w:t>3.45</w:t>
      </w:r>
      <w:r w:rsidR="00AA7C4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1" w:name="_План_распределения_объемов_выполнен"/>
      <w:bookmarkEnd w:id="231"/>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2" w:name="_БАНКОВСКАЯ_ГАРАНТИЯ_(Форма"/>
      <w:bookmarkStart w:id="233" w:name="_Toc362950938"/>
      <w:bookmarkEnd w:id="232"/>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3"/>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62950939"/>
      <w:bookmarkEnd w:id="234"/>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5"/>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6" w:name="_Ref318824453"/>
      <w:bookmarkStart w:id="237" w:name="_Toc362950940"/>
      <w:r w:rsidRPr="00E25B1F">
        <w:rPr>
          <w:b/>
          <w:sz w:val="28"/>
          <w:szCs w:val="28"/>
        </w:rPr>
        <w:lastRenderedPageBreak/>
        <w:t>«ПРОЕКТ ДОГОВОРА»</w:t>
      </w:r>
      <w:bookmarkEnd w:id="236"/>
      <w:bookmarkEnd w:id="237"/>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C50DCF" w:rsidRDefault="00C50DCF" w:rsidP="00C50DCF"/>
    <w:p w:rsidR="00B57840" w:rsidRDefault="00B57840" w:rsidP="00B57840">
      <w:pPr>
        <w:jc w:val="center"/>
        <w:rPr>
          <w:color w:val="000000"/>
        </w:rPr>
      </w:pPr>
      <w:r>
        <w:rPr>
          <w:color w:val="000000"/>
        </w:rPr>
        <w:t>Предмет</w:t>
      </w:r>
      <w:r w:rsidRPr="001F6931">
        <w:rPr>
          <w:color w:val="000000"/>
        </w:rPr>
        <w:t xml:space="preserve"> закупки</w:t>
      </w:r>
      <w:r>
        <w:rPr>
          <w:color w:val="000000"/>
        </w:rPr>
        <w:t>:</w:t>
      </w:r>
    </w:p>
    <w:p w:rsidR="00B57840" w:rsidRDefault="00B57840" w:rsidP="00B57840">
      <w:pPr>
        <w:jc w:val="center"/>
        <w:rPr>
          <w:b/>
          <w:color w:val="000000"/>
          <w:u w:val="single"/>
        </w:rPr>
      </w:pPr>
      <w:r w:rsidRPr="002D2370">
        <w:rPr>
          <w:b/>
          <w:color w:val="000000"/>
          <w:u w:val="single"/>
        </w:rPr>
        <w:t xml:space="preserve">Оказание услуг  по </w:t>
      </w:r>
      <w:r>
        <w:rPr>
          <w:b/>
          <w:color w:val="000000"/>
          <w:u w:val="single"/>
        </w:rPr>
        <w:t xml:space="preserve">обследованию </w:t>
      </w:r>
      <w:r w:rsidRPr="002D2370">
        <w:rPr>
          <w:b/>
          <w:color w:val="000000"/>
          <w:u w:val="single"/>
        </w:rPr>
        <w:t xml:space="preserve"> зданий</w:t>
      </w:r>
      <w:r>
        <w:rPr>
          <w:b/>
          <w:color w:val="000000"/>
          <w:u w:val="single"/>
        </w:rPr>
        <w:t xml:space="preserve"> и </w:t>
      </w:r>
    </w:p>
    <w:p w:rsidR="00B57840" w:rsidRPr="002D2370" w:rsidRDefault="00B57840" w:rsidP="00B57840">
      <w:pPr>
        <w:jc w:val="center"/>
        <w:rPr>
          <w:b/>
          <w:color w:val="000000"/>
        </w:rPr>
      </w:pPr>
      <w:r>
        <w:rPr>
          <w:b/>
          <w:color w:val="000000"/>
          <w:u w:val="single"/>
        </w:rPr>
        <w:t xml:space="preserve">сооружений ОЭиОИК ОАО «СХК» </w:t>
      </w:r>
      <w:r w:rsidRPr="002D2370">
        <w:rPr>
          <w:b/>
          <w:color w:val="000000"/>
          <w:u w:val="single"/>
        </w:rPr>
        <w:t xml:space="preserve"> </w:t>
      </w:r>
    </w:p>
    <w:p w:rsidR="00B57840" w:rsidRPr="002D2370" w:rsidRDefault="00B57840" w:rsidP="00B57840">
      <w:pPr>
        <w:rPr>
          <w:b/>
          <w:color w:val="000000"/>
        </w:rPr>
      </w:pPr>
    </w:p>
    <w:p w:rsidR="00B57840" w:rsidRPr="008D39AA" w:rsidRDefault="00B57840" w:rsidP="00B57840">
      <w:pPr>
        <w:jc w:val="center"/>
        <w:rPr>
          <w:color w:val="000000"/>
        </w:rPr>
      </w:pPr>
      <w:r w:rsidRPr="008D39AA">
        <w:rPr>
          <w:color w:val="000000"/>
        </w:rPr>
        <w:t xml:space="preserve">Техническое задание </w:t>
      </w:r>
    </w:p>
    <w:p w:rsidR="00B57840" w:rsidRPr="008D39AA" w:rsidRDefault="00B57840" w:rsidP="00B57840">
      <w:pPr>
        <w:jc w:val="center"/>
        <w:rPr>
          <w:color w:val="000000"/>
        </w:rPr>
      </w:pPr>
      <w:r w:rsidRPr="008D39AA">
        <w:rPr>
          <w:color w:val="000000"/>
        </w:rPr>
        <w:t xml:space="preserve">на </w:t>
      </w:r>
      <w:r>
        <w:rPr>
          <w:color w:val="000000"/>
        </w:rPr>
        <w:t>оказание услуг</w:t>
      </w:r>
      <w:r w:rsidRPr="008D39AA">
        <w:rPr>
          <w:color w:val="000000"/>
        </w:rPr>
        <w:t xml:space="preserve"> </w:t>
      </w:r>
    </w:p>
    <w:p w:rsidR="00B57840" w:rsidRDefault="00B57840" w:rsidP="00B57840">
      <w:pPr>
        <w:jc w:val="center"/>
        <w:rPr>
          <w:color w:val="000000"/>
        </w:rPr>
      </w:pPr>
    </w:p>
    <w:p w:rsidR="00B57840" w:rsidRPr="001F6931" w:rsidRDefault="00B57840" w:rsidP="00B57840">
      <w:pPr>
        <w:ind w:right="141"/>
        <w:jc w:val="center"/>
        <w:rPr>
          <w:color w:val="000000"/>
        </w:rPr>
      </w:pPr>
      <w:r w:rsidRPr="001F6931">
        <w:rPr>
          <w:color w:val="000000"/>
        </w:rPr>
        <w:t xml:space="preserve">РАЗДЕЛ 1. НАИМЕНОВАНИЕ </w:t>
      </w:r>
      <w:r>
        <w:rPr>
          <w:color w:val="000000"/>
        </w:rPr>
        <w:t>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B57840" w:rsidRPr="001F6931" w:rsidTr="00EC0094">
        <w:tc>
          <w:tcPr>
            <w:tcW w:w="9747" w:type="dxa"/>
            <w:tcBorders>
              <w:top w:val="single" w:sz="4" w:space="0" w:color="auto"/>
              <w:left w:val="single" w:sz="4" w:space="0" w:color="auto"/>
              <w:bottom w:val="single" w:sz="4" w:space="0" w:color="auto"/>
              <w:right w:val="single" w:sz="4" w:space="0" w:color="auto"/>
            </w:tcBorders>
          </w:tcPr>
          <w:p w:rsidR="00B57840" w:rsidRPr="006160FB" w:rsidRDefault="00B57840" w:rsidP="00EC0094">
            <w:pPr>
              <w:jc w:val="center"/>
            </w:pPr>
            <w:r w:rsidRPr="006160FB">
              <w:t xml:space="preserve">Открытый запрос </w:t>
            </w:r>
            <w:r>
              <w:t>цен</w:t>
            </w:r>
            <w:r w:rsidRPr="006160FB">
              <w:t xml:space="preserve"> на оказание услуг </w:t>
            </w:r>
            <w:r w:rsidRPr="006160FB">
              <w:rPr>
                <w:color w:val="000000"/>
              </w:rPr>
              <w:t xml:space="preserve">по обследованию строительных конструкций зданий и сооружений  ОЭиОИК ОАО «СХК» </w:t>
            </w:r>
          </w:p>
        </w:tc>
      </w:tr>
    </w:tbl>
    <w:p w:rsidR="00B57840" w:rsidRDefault="00B57840" w:rsidP="00B57840">
      <w:pPr>
        <w:jc w:val="center"/>
        <w:rPr>
          <w:color w:val="000000"/>
        </w:rPr>
      </w:pPr>
    </w:p>
    <w:p w:rsidR="00B57840" w:rsidRPr="001F6931" w:rsidRDefault="00B57840" w:rsidP="00B57840">
      <w:pPr>
        <w:jc w:val="center"/>
        <w:rPr>
          <w:color w:val="000000"/>
        </w:rPr>
      </w:pPr>
      <w:r w:rsidRPr="001F6931">
        <w:rPr>
          <w:color w:val="000000"/>
        </w:rPr>
        <w:t xml:space="preserve">РАЗДЕЛ 2. </w:t>
      </w:r>
      <w:r w:rsidRPr="00220E37">
        <w:rPr>
          <w:color w:val="000000"/>
        </w:rPr>
        <w:t>ОПИСАНИЕ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B57840" w:rsidRPr="001F6931" w:rsidTr="00EC0094">
        <w:tc>
          <w:tcPr>
            <w:tcW w:w="10150"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lang w:eastAsia="en-US"/>
              </w:rPr>
            </w:pPr>
            <w:r w:rsidRPr="001F6931">
              <w:rPr>
                <w:color w:val="000000"/>
              </w:rPr>
              <w:t xml:space="preserve">Подраздел 2.1 </w:t>
            </w:r>
            <w:r w:rsidRPr="009C1244">
              <w:rPr>
                <w:color w:val="000000"/>
              </w:rPr>
              <w:t>Состав (перечень) оказываемых услуг:</w:t>
            </w:r>
          </w:p>
        </w:tc>
      </w:tr>
      <w:tr w:rsidR="00B57840" w:rsidRPr="001F6931" w:rsidTr="00EC0094">
        <w:trPr>
          <w:trHeight w:val="1435"/>
        </w:trPr>
        <w:tc>
          <w:tcPr>
            <w:tcW w:w="10150" w:type="dxa"/>
            <w:tcBorders>
              <w:top w:val="single" w:sz="4" w:space="0" w:color="auto"/>
              <w:left w:val="single" w:sz="4" w:space="0" w:color="auto"/>
              <w:bottom w:val="single" w:sz="4" w:space="0" w:color="auto"/>
              <w:right w:val="single" w:sz="4" w:space="0" w:color="auto"/>
            </w:tcBorders>
          </w:tcPr>
          <w:p w:rsidR="00B57840" w:rsidRDefault="00B57840" w:rsidP="00EC0094">
            <w:pPr>
              <w:jc w:val="both"/>
              <w:rPr>
                <w:i/>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2"/>
              <w:gridCol w:w="8756"/>
            </w:tblGrid>
            <w:tr w:rsidR="00B57840" w:rsidRPr="003D17A0" w:rsidTr="00EC0094">
              <w:tc>
                <w:tcPr>
                  <w:tcW w:w="880" w:type="dxa"/>
                </w:tcPr>
                <w:p w:rsidR="00B57840" w:rsidRPr="003D17A0" w:rsidRDefault="00B57840" w:rsidP="00EC0094">
                  <w:pPr>
                    <w:jc w:val="center"/>
                    <w:rPr>
                      <w:b/>
                    </w:rPr>
                  </w:pPr>
                  <w:r w:rsidRPr="003D17A0">
                    <w:rPr>
                      <w:b/>
                    </w:rPr>
                    <w:t>№ п/п</w:t>
                  </w:r>
                </w:p>
              </w:tc>
              <w:tc>
                <w:tcPr>
                  <w:tcW w:w="9038" w:type="dxa"/>
                </w:tcPr>
                <w:p w:rsidR="00B57840" w:rsidRPr="003D17A0" w:rsidRDefault="00B57840" w:rsidP="00EC0094">
                  <w:pPr>
                    <w:jc w:val="center"/>
                    <w:rPr>
                      <w:b/>
                    </w:rPr>
                  </w:pPr>
                  <w:r w:rsidRPr="003D17A0">
                    <w:rPr>
                      <w:b/>
                    </w:rPr>
                    <w:t>Наименование услуг</w:t>
                  </w:r>
                </w:p>
              </w:tc>
            </w:tr>
            <w:tr w:rsidR="00B57840" w:rsidRPr="003D17A0" w:rsidTr="00EC0094">
              <w:trPr>
                <w:trHeight w:val="562"/>
              </w:trPr>
              <w:tc>
                <w:tcPr>
                  <w:tcW w:w="880" w:type="dxa"/>
                  <w:vAlign w:val="center"/>
                </w:tcPr>
                <w:p w:rsidR="00B57840" w:rsidRPr="003D17A0" w:rsidRDefault="00B57840" w:rsidP="00EC0094">
                  <w:pPr>
                    <w:jc w:val="center"/>
                  </w:pPr>
                  <w:r w:rsidRPr="003D17A0">
                    <w:t>2.1.1</w:t>
                  </w:r>
                </w:p>
              </w:tc>
              <w:tc>
                <w:tcPr>
                  <w:tcW w:w="9038" w:type="dxa"/>
                </w:tcPr>
                <w:p w:rsidR="00B57840" w:rsidRDefault="00B57840" w:rsidP="00EC0094">
                  <w:pPr>
                    <w:jc w:val="center"/>
                    <w:rPr>
                      <w:rFonts w:ascii="Times New Roman CYR" w:hAnsi="Times New Roman CYR" w:cs="Times New Roman CYR"/>
                      <w:bCs/>
                    </w:rPr>
                  </w:pPr>
                  <w:r w:rsidRPr="007374A4">
                    <w:rPr>
                      <w:rFonts w:ascii="Times New Roman CYR" w:hAnsi="Times New Roman CYR" w:cs="Times New Roman CYR"/>
                      <w:bCs/>
                    </w:rPr>
                    <w:t xml:space="preserve">Оказание услуг по </w:t>
                  </w:r>
                  <w:r w:rsidRPr="006160FB">
                    <w:rPr>
                      <w:color w:val="000000"/>
                    </w:rPr>
                    <w:t xml:space="preserve">обследованию строительных конструкций зданий и сооружений   </w:t>
                  </w:r>
                  <w:r>
                    <w:rPr>
                      <w:rFonts w:ascii="Times New Roman CYR" w:hAnsi="Times New Roman CYR" w:cs="Times New Roman CYR"/>
                      <w:bCs/>
                    </w:rPr>
                    <w:t>Заказчика (количество объектов -</w:t>
                  </w:r>
                  <w:r w:rsidRPr="007374A4">
                    <w:rPr>
                      <w:rFonts w:ascii="Times New Roman CYR" w:hAnsi="Times New Roman CYR" w:cs="Times New Roman CYR"/>
                      <w:bCs/>
                    </w:rPr>
                    <w:t xml:space="preserve"> </w:t>
                  </w:r>
                  <w:r>
                    <w:rPr>
                      <w:rFonts w:ascii="Times New Roman CYR" w:hAnsi="Times New Roman CYR" w:cs="Times New Roman CYR"/>
                      <w:bCs/>
                    </w:rPr>
                    <w:t xml:space="preserve">4 </w:t>
                  </w:r>
                  <w:r w:rsidRPr="007374A4">
                    <w:rPr>
                      <w:rFonts w:ascii="Times New Roman CYR" w:hAnsi="Times New Roman CYR" w:cs="Times New Roman CYR"/>
                      <w:bCs/>
                    </w:rPr>
                    <w:t>шт.)</w:t>
                  </w:r>
                </w:p>
                <w:p w:rsidR="00B57840" w:rsidRPr="007374A4" w:rsidRDefault="00B57840" w:rsidP="00EC0094">
                  <w:pPr>
                    <w:jc w:val="center"/>
                    <w:rPr>
                      <w:b/>
                    </w:rPr>
                  </w:pPr>
                  <w:r>
                    <w:rPr>
                      <w:rFonts w:ascii="Times New Roman CYR" w:hAnsi="Times New Roman CYR" w:cs="Times New Roman CYR"/>
                      <w:bCs/>
                    </w:rPr>
                    <w:t>(</w:t>
                  </w:r>
                  <w:r>
                    <w:rPr>
                      <w:color w:val="000000"/>
                    </w:rPr>
                    <w:t>Административное кирпичное здание по ул. Свердлова,23, Панельное здание № 330 (локомотивное депо), Железобетонный путепровод над автодорогой № 19, Металлический железнодорожный мост через р. Б. Киргизка</w:t>
                  </w:r>
                  <w:r w:rsidRPr="007374A4">
                    <w:rPr>
                      <w:rFonts w:ascii="Times New Roman CYR" w:hAnsi="Times New Roman CYR" w:cs="Times New Roman CYR"/>
                      <w:bCs/>
                    </w:rPr>
                    <w:t>)</w:t>
                  </w:r>
                </w:p>
              </w:tc>
            </w:tr>
          </w:tbl>
          <w:p w:rsidR="00B57840" w:rsidRPr="00156FE5" w:rsidRDefault="00B57840" w:rsidP="00EC0094">
            <w:pPr>
              <w:rPr>
                <w:lang w:eastAsia="en-US"/>
              </w:rPr>
            </w:pPr>
          </w:p>
        </w:tc>
      </w:tr>
      <w:tr w:rsidR="00B57840" w:rsidRPr="001F6931" w:rsidTr="00EC0094">
        <w:tc>
          <w:tcPr>
            <w:tcW w:w="10150"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i/>
                <w:color w:val="000000"/>
              </w:rPr>
            </w:pPr>
            <w:r w:rsidRPr="001F6931">
              <w:rPr>
                <w:color w:val="000000"/>
              </w:rPr>
              <w:t xml:space="preserve">Подраздел 2.2 </w:t>
            </w:r>
            <w:r w:rsidRPr="00351D89">
              <w:rPr>
                <w:color w:val="000000"/>
              </w:rPr>
              <w:t>Описание оказываемых услуг</w:t>
            </w:r>
          </w:p>
        </w:tc>
      </w:tr>
      <w:tr w:rsidR="00B57840" w:rsidRPr="001F6931" w:rsidTr="00EC0094">
        <w:trPr>
          <w:trHeight w:val="475"/>
        </w:trPr>
        <w:tc>
          <w:tcPr>
            <w:tcW w:w="10150" w:type="dxa"/>
            <w:tcBorders>
              <w:top w:val="single" w:sz="4" w:space="0" w:color="auto"/>
              <w:left w:val="single" w:sz="4" w:space="0" w:color="auto"/>
              <w:bottom w:val="single" w:sz="4" w:space="0" w:color="auto"/>
              <w:right w:val="single" w:sz="4" w:space="0" w:color="auto"/>
            </w:tcBorders>
          </w:tcPr>
          <w:p w:rsidR="00B57840" w:rsidRDefault="00B57840" w:rsidP="00EC0094">
            <w:pPr>
              <w:jc w:val="center"/>
              <w:rPr>
                <w:i/>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1"/>
              <w:gridCol w:w="8827"/>
            </w:tblGrid>
            <w:tr w:rsidR="00B57840" w:rsidRPr="003D17A0" w:rsidTr="00EC0094">
              <w:trPr>
                <w:trHeight w:val="361"/>
              </w:trPr>
              <w:tc>
                <w:tcPr>
                  <w:tcW w:w="0" w:type="auto"/>
                </w:tcPr>
                <w:p w:rsidR="00B57840" w:rsidRPr="003D17A0" w:rsidRDefault="00B57840" w:rsidP="00EC0094">
                  <w:pPr>
                    <w:jc w:val="center"/>
                    <w:rPr>
                      <w:b/>
                    </w:rPr>
                  </w:pPr>
                  <w:r w:rsidRPr="003D17A0">
                    <w:rPr>
                      <w:b/>
                    </w:rPr>
                    <w:t>№п/п</w:t>
                  </w:r>
                </w:p>
              </w:tc>
              <w:tc>
                <w:tcPr>
                  <w:tcW w:w="0" w:type="auto"/>
                </w:tcPr>
                <w:p w:rsidR="00B57840" w:rsidRPr="003D17A0" w:rsidRDefault="00B57840" w:rsidP="00EC0094">
                  <w:pPr>
                    <w:jc w:val="center"/>
                    <w:rPr>
                      <w:b/>
                    </w:rPr>
                  </w:pPr>
                  <w:r w:rsidRPr="003D17A0">
                    <w:rPr>
                      <w:b/>
                    </w:rPr>
                    <w:t>Наименование услуг</w:t>
                  </w:r>
                </w:p>
              </w:tc>
            </w:tr>
            <w:tr w:rsidR="00B57840" w:rsidRPr="003D17A0" w:rsidTr="00EC0094">
              <w:trPr>
                <w:trHeight w:val="543"/>
              </w:trPr>
              <w:tc>
                <w:tcPr>
                  <w:tcW w:w="0" w:type="auto"/>
                  <w:vAlign w:val="center"/>
                </w:tcPr>
                <w:p w:rsidR="00B57840" w:rsidRPr="003D17A0" w:rsidRDefault="00B57840" w:rsidP="00EC0094">
                  <w:pPr>
                    <w:jc w:val="center"/>
                  </w:pPr>
                  <w:r w:rsidRPr="003D17A0">
                    <w:t>2.2.1</w:t>
                  </w:r>
                </w:p>
              </w:tc>
              <w:tc>
                <w:tcPr>
                  <w:tcW w:w="0" w:type="auto"/>
                </w:tcPr>
                <w:p w:rsidR="00B57840" w:rsidRPr="00C16274" w:rsidRDefault="00B57840" w:rsidP="00EC0094">
                  <w:pPr>
                    <w:shd w:val="clear" w:color="auto" w:fill="FFFFFF"/>
                    <w:rPr>
                      <w:color w:val="000000"/>
                    </w:rPr>
                  </w:pPr>
                  <w:r w:rsidRPr="00C16274">
                    <w:rPr>
                      <w:color w:val="000000"/>
                    </w:rPr>
                    <w:t xml:space="preserve">Получение данных путём расчетов, с последующим формированием отчетной документации. Выдача рекомендаций по устранению выявленных отклонений,    дефектов </w:t>
                  </w:r>
                  <w:r>
                    <w:rPr>
                      <w:color w:val="000000"/>
                    </w:rPr>
                    <w:t xml:space="preserve">строительных конструкций </w:t>
                  </w:r>
                  <w:r w:rsidRPr="00C16274">
                    <w:rPr>
                      <w:color w:val="000000"/>
                    </w:rPr>
                    <w:t>с</w:t>
                  </w:r>
                  <w:r>
                    <w:rPr>
                      <w:color w:val="000000"/>
                    </w:rPr>
                    <w:t xml:space="preserve"> последующей</w:t>
                  </w:r>
                  <w:r w:rsidRPr="00C16274">
                    <w:rPr>
                      <w:color w:val="000000"/>
                    </w:rPr>
                    <w:t xml:space="preserve"> разработкой чертежей.</w:t>
                  </w:r>
                </w:p>
                <w:p w:rsidR="00B57840" w:rsidRPr="00C16274" w:rsidRDefault="00B57840" w:rsidP="00EC0094">
                  <w:pPr>
                    <w:ind w:left="79" w:firstLine="205"/>
                    <w:rPr>
                      <w:szCs w:val="22"/>
                    </w:rPr>
                  </w:pPr>
                </w:p>
              </w:tc>
            </w:tr>
            <w:tr w:rsidR="00B57840" w:rsidRPr="003D17A0" w:rsidTr="00EC0094">
              <w:tc>
                <w:tcPr>
                  <w:tcW w:w="0" w:type="auto"/>
                  <w:gridSpan w:val="2"/>
                  <w:tcBorders>
                    <w:right w:val="nil"/>
                  </w:tcBorders>
                </w:tcPr>
                <w:p w:rsidR="00B57840" w:rsidRPr="003D17A0" w:rsidRDefault="00B57840" w:rsidP="00EC0094"/>
              </w:tc>
            </w:tr>
          </w:tbl>
          <w:p w:rsidR="00B57840" w:rsidRPr="0013724D" w:rsidRDefault="00B57840" w:rsidP="00EC0094">
            <w:pPr>
              <w:rPr>
                <w:color w:val="FF0000"/>
                <w:lang w:eastAsia="en-US"/>
              </w:rPr>
            </w:pPr>
          </w:p>
        </w:tc>
      </w:tr>
      <w:tr w:rsidR="00B57840" w:rsidRPr="001F6931" w:rsidTr="00EC0094">
        <w:tc>
          <w:tcPr>
            <w:tcW w:w="10150"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i/>
                <w:color w:val="000000"/>
              </w:rPr>
            </w:pPr>
            <w:r w:rsidRPr="001F6931">
              <w:rPr>
                <w:color w:val="000000"/>
              </w:rPr>
              <w:t>Подраздел 2.</w:t>
            </w:r>
            <w:r>
              <w:rPr>
                <w:color w:val="000000"/>
              </w:rPr>
              <w:t>3</w:t>
            </w:r>
            <w:r w:rsidRPr="001F6931">
              <w:rPr>
                <w:color w:val="000000"/>
              </w:rPr>
              <w:t xml:space="preserve"> </w:t>
            </w:r>
            <w:r w:rsidRPr="00F36F91">
              <w:rPr>
                <w:color w:val="000000"/>
              </w:rPr>
              <w:t>Объем оказываемых услуг либо доля оказываемых услуг в общем объеме закупки</w:t>
            </w:r>
          </w:p>
        </w:tc>
      </w:tr>
      <w:tr w:rsidR="00B57840" w:rsidRPr="001F6931" w:rsidTr="00EC0094">
        <w:trPr>
          <w:trHeight w:val="2400"/>
        </w:trPr>
        <w:tc>
          <w:tcPr>
            <w:tcW w:w="10150" w:type="dxa"/>
            <w:tcBorders>
              <w:top w:val="single" w:sz="4" w:space="0" w:color="auto"/>
              <w:left w:val="single" w:sz="4" w:space="0" w:color="auto"/>
              <w:bottom w:val="single" w:sz="4" w:space="0" w:color="auto"/>
              <w:right w:val="single" w:sz="4" w:space="0" w:color="auto"/>
            </w:tcBorders>
            <w:vAlign w:val="center"/>
          </w:tcPr>
          <w:tbl>
            <w:tblPr>
              <w:tblW w:w="9831" w:type="dxa"/>
              <w:tblInd w:w="93" w:type="dxa"/>
              <w:tblLook w:val="04A0"/>
            </w:tblPr>
            <w:tblGrid>
              <w:gridCol w:w="599"/>
              <w:gridCol w:w="5257"/>
              <w:gridCol w:w="1230"/>
              <w:gridCol w:w="1321"/>
              <w:gridCol w:w="1424"/>
            </w:tblGrid>
            <w:tr w:rsidR="00B57840" w:rsidRPr="005C2310" w:rsidTr="00EC0094">
              <w:trPr>
                <w:trHeight w:val="315"/>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7840" w:rsidRPr="00C16274" w:rsidRDefault="00B57840" w:rsidP="00EC0094">
                  <w:pPr>
                    <w:jc w:val="center"/>
                    <w:rPr>
                      <w:color w:val="000000"/>
                    </w:rPr>
                  </w:pPr>
                  <w:r w:rsidRPr="00C16274">
                    <w:rPr>
                      <w:color w:val="000000"/>
                    </w:rPr>
                    <w:t>№ п/п</w:t>
                  </w:r>
                </w:p>
              </w:tc>
              <w:tc>
                <w:tcPr>
                  <w:tcW w:w="5257" w:type="dxa"/>
                  <w:tcBorders>
                    <w:top w:val="single" w:sz="4" w:space="0" w:color="auto"/>
                    <w:left w:val="nil"/>
                    <w:bottom w:val="single" w:sz="4" w:space="0" w:color="auto"/>
                    <w:right w:val="single" w:sz="4" w:space="0" w:color="auto"/>
                  </w:tcBorders>
                  <w:shd w:val="clear" w:color="auto" w:fill="auto"/>
                  <w:hideMark/>
                </w:tcPr>
                <w:p w:rsidR="00B57840" w:rsidRDefault="00B57840" w:rsidP="00EC0094">
                  <w:pPr>
                    <w:jc w:val="center"/>
                  </w:pPr>
                  <w:r>
                    <w:tab/>
                  </w:r>
                </w:p>
                <w:p w:rsidR="00B57840" w:rsidRPr="003933CA" w:rsidRDefault="00B57840" w:rsidP="00EC0094">
                  <w:pPr>
                    <w:tabs>
                      <w:tab w:val="left" w:pos="1993"/>
                    </w:tabs>
                    <w:jc w:val="center"/>
                  </w:pPr>
                  <w:r>
                    <w:t>Здание, сооружение</w:t>
                  </w:r>
                </w:p>
              </w:tc>
              <w:tc>
                <w:tcPr>
                  <w:tcW w:w="1230" w:type="dxa"/>
                  <w:tcBorders>
                    <w:top w:val="single" w:sz="4" w:space="0" w:color="auto"/>
                    <w:left w:val="nil"/>
                    <w:bottom w:val="single" w:sz="4" w:space="0" w:color="auto"/>
                    <w:right w:val="nil"/>
                  </w:tcBorders>
                  <w:shd w:val="clear" w:color="auto" w:fill="auto"/>
                  <w:vAlign w:val="center"/>
                  <w:hideMark/>
                </w:tcPr>
                <w:p w:rsidR="00B57840" w:rsidRPr="00510BC9" w:rsidRDefault="00B57840" w:rsidP="00EC0094">
                  <w:pPr>
                    <w:jc w:val="center"/>
                    <w:rPr>
                      <w:color w:val="000000"/>
                      <w:vertAlign w:val="superscript"/>
                    </w:rPr>
                  </w:pPr>
                  <w:r w:rsidRPr="00510BC9">
                    <w:rPr>
                      <w:color w:val="000000"/>
                      <w:lang w:val="en-US"/>
                    </w:rPr>
                    <w:t>S</w:t>
                  </w:r>
                  <w:r w:rsidRPr="00510BC9">
                    <w:rPr>
                      <w:color w:val="000000"/>
                    </w:rPr>
                    <w:t>общ. м</w:t>
                  </w:r>
                  <w:r w:rsidRPr="00510BC9">
                    <w:rPr>
                      <w:color w:val="000000"/>
                      <w:vertAlign w:val="superscript"/>
                    </w:rPr>
                    <w:t>2</w:t>
                  </w:r>
                </w:p>
                <w:p w:rsidR="00B57840" w:rsidRPr="00510BC9" w:rsidRDefault="00B57840" w:rsidP="00EC0094">
                  <w:pPr>
                    <w:rPr>
                      <w:color w:val="000000"/>
                      <w:sz w:val="20"/>
                      <w:szCs w:val="20"/>
                    </w:rPr>
                  </w:pPr>
                  <w:r w:rsidRPr="00510BC9">
                    <w:rPr>
                      <w:color w:val="000000"/>
                      <w:vertAlign w:val="superscript"/>
                    </w:rPr>
                    <w:t xml:space="preserve">    </w:t>
                  </w:r>
                  <w:r w:rsidRPr="00510BC9">
                    <w:rPr>
                      <w:color w:val="000000"/>
                      <w:lang w:val="en-US"/>
                    </w:rPr>
                    <w:t>L</w:t>
                  </w:r>
                  <w:r w:rsidRPr="00510BC9">
                    <w:rPr>
                      <w:color w:val="000000"/>
                    </w:rPr>
                    <w:t>. м</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7840" w:rsidRPr="00FC6D5F" w:rsidRDefault="00B57840" w:rsidP="00EC0094">
                  <w:pPr>
                    <w:jc w:val="center"/>
                    <w:rPr>
                      <w:color w:val="000000"/>
                    </w:rPr>
                  </w:pPr>
                  <w:r w:rsidRPr="00FC6D5F">
                    <w:rPr>
                      <w:color w:val="000000"/>
                    </w:rPr>
                    <w:t>Этажность</w:t>
                  </w:r>
                </w:p>
              </w:tc>
              <w:tc>
                <w:tcPr>
                  <w:tcW w:w="1424" w:type="dxa"/>
                  <w:tcBorders>
                    <w:top w:val="single" w:sz="4" w:space="0" w:color="auto"/>
                    <w:left w:val="single" w:sz="4" w:space="0" w:color="auto"/>
                    <w:bottom w:val="single" w:sz="4" w:space="0" w:color="auto"/>
                    <w:right w:val="single" w:sz="4" w:space="0" w:color="auto"/>
                  </w:tcBorders>
                </w:tcPr>
                <w:p w:rsidR="00B57840" w:rsidRDefault="00B57840" w:rsidP="00EC0094">
                  <w:pPr>
                    <w:jc w:val="center"/>
                    <w:rPr>
                      <w:color w:val="000000"/>
                      <w:sz w:val="20"/>
                      <w:szCs w:val="20"/>
                    </w:rPr>
                  </w:pPr>
                </w:p>
                <w:p w:rsidR="00B57840" w:rsidRPr="00FC6D5F" w:rsidRDefault="00B57840" w:rsidP="00EC0094">
                  <w:pPr>
                    <w:spacing w:after="240"/>
                  </w:pPr>
                  <w:r w:rsidRPr="00FC6D5F">
                    <w:t>Год постройки</w:t>
                  </w:r>
                </w:p>
              </w:tc>
            </w:tr>
            <w:tr w:rsidR="00B57840" w:rsidRPr="005C2310" w:rsidTr="00EC0094">
              <w:trPr>
                <w:trHeight w:val="300"/>
              </w:trPr>
              <w:tc>
                <w:tcPr>
                  <w:tcW w:w="599" w:type="dxa"/>
                  <w:tcBorders>
                    <w:top w:val="nil"/>
                    <w:left w:val="single" w:sz="4" w:space="0" w:color="auto"/>
                    <w:bottom w:val="single" w:sz="4" w:space="0" w:color="auto"/>
                    <w:right w:val="single" w:sz="4" w:space="0" w:color="auto"/>
                  </w:tcBorders>
                  <w:shd w:val="clear" w:color="auto" w:fill="auto"/>
                  <w:vAlign w:val="bottom"/>
                  <w:hideMark/>
                </w:tcPr>
                <w:p w:rsidR="00B57840" w:rsidRPr="00FC6D5F" w:rsidRDefault="00B57840" w:rsidP="00EC0094">
                  <w:pPr>
                    <w:jc w:val="center"/>
                    <w:rPr>
                      <w:color w:val="000000"/>
                    </w:rPr>
                  </w:pPr>
                  <w:r w:rsidRPr="00FC6D5F">
                    <w:rPr>
                      <w:color w:val="000000"/>
                    </w:rPr>
                    <w:t>1</w:t>
                  </w:r>
                </w:p>
              </w:tc>
              <w:tc>
                <w:tcPr>
                  <w:tcW w:w="5257" w:type="dxa"/>
                  <w:tcBorders>
                    <w:top w:val="nil"/>
                    <w:left w:val="nil"/>
                    <w:bottom w:val="single" w:sz="4" w:space="0" w:color="auto"/>
                    <w:right w:val="single" w:sz="4" w:space="0" w:color="auto"/>
                  </w:tcBorders>
                  <w:shd w:val="clear" w:color="auto" w:fill="auto"/>
                  <w:vAlign w:val="bottom"/>
                  <w:hideMark/>
                </w:tcPr>
                <w:p w:rsidR="00B57840" w:rsidRPr="00FC6D5F" w:rsidRDefault="00B57840" w:rsidP="00EC0094">
                  <w:pPr>
                    <w:rPr>
                      <w:color w:val="000000"/>
                    </w:rPr>
                  </w:pPr>
                  <w:r>
                    <w:rPr>
                      <w:color w:val="000000"/>
                    </w:rPr>
                    <w:t>Административное кирпичное здание по ул. Свердлова,23</w:t>
                  </w:r>
                </w:p>
              </w:tc>
              <w:tc>
                <w:tcPr>
                  <w:tcW w:w="1230" w:type="dxa"/>
                  <w:tcBorders>
                    <w:top w:val="nil"/>
                    <w:left w:val="nil"/>
                    <w:bottom w:val="single" w:sz="4" w:space="0" w:color="auto"/>
                    <w:right w:val="nil"/>
                  </w:tcBorders>
                  <w:shd w:val="clear" w:color="auto" w:fill="auto"/>
                  <w:vAlign w:val="bottom"/>
                  <w:hideMark/>
                </w:tcPr>
                <w:p w:rsidR="00B57840" w:rsidRPr="00FC6D5F" w:rsidRDefault="00B57840" w:rsidP="00EC0094">
                  <w:pPr>
                    <w:jc w:val="right"/>
                    <w:rPr>
                      <w:color w:val="000000"/>
                    </w:rPr>
                  </w:pPr>
                  <w:r>
                    <w:rPr>
                      <w:color w:val="000000"/>
                    </w:rPr>
                    <w:t>6932,1</w:t>
                  </w:r>
                  <w:r w:rsidRPr="00510BC9">
                    <w:rPr>
                      <w:color w:val="000000"/>
                    </w:rPr>
                    <w:t xml:space="preserve"> м</w:t>
                  </w:r>
                  <w:r w:rsidRPr="00510BC9">
                    <w:rPr>
                      <w:color w:val="000000"/>
                      <w:vertAlign w:val="superscript"/>
                    </w:rPr>
                    <w:t>2</w:t>
                  </w:r>
                  <w:r w:rsidRPr="00FC6D5F">
                    <w:rPr>
                      <w:color w:val="000000"/>
                    </w:rPr>
                    <w:t xml:space="preserve">   </w:t>
                  </w:r>
                </w:p>
              </w:tc>
              <w:tc>
                <w:tcPr>
                  <w:tcW w:w="1321" w:type="dxa"/>
                  <w:tcBorders>
                    <w:top w:val="nil"/>
                    <w:left w:val="single" w:sz="4" w:space="0" w:color="auto"/>
                    <w:bottom w:val="single" w:sz="4" w:space="0" w:color="auto"/>
                    <w:right w:val="single" w:sz="4" w:space="0" w:color="auto"/>
                  </w:tcBorders>
                  <w:shd w:val="clear" w:color="auto" w:fill="auto"/>
                  <w:vAlign w:val="bottom"/>
                  <w:hideMark/>
                </w:tcPr>
                <w:p w:rsidR="00B57840" w:rsidRPr="007B3A86" w:rsidRDefault="00B57840" w:rsidP="00EC0094">
                  <w:pPr>
                    <w:jc w:val="center"/>
                    <w:rPr>
                      <w:color w:val="000000"/>
                    </w:rPr>
                  </w:pPr>
                  <w:r w:rsidRPr="007B3A86">
                    <w:rPr>
                      <w:color w:val="000000"/>
                    </w:rPr>
                    <w:t>5 + подвал</w:t>
                  </w:r>
                </w:p>
              </w:tc>
              <w:tc>
                <w:tcPr>
                  <w:tcW w:w="1424" w:type="dxa"/>
                  <w:tcBorders>
                    <w:top w:val="nil"/>
                    <w:left w:val="single" w:sz="4" w:space="0" w:color="auto"/>
                    <w:bottom w:val="single" w:sz="4" w:space="0" w:color="auto"/>
                    <w:right w:val="single" w:sz="4" w:space="0" w:color="auto"/>
                  </w:tcBorders>
                </w:tcPr>
                <w:p w:rsidR="00B57840" w:rsidRDefault="00B57840" w:rsidP="00EC0094">
                  <w:pPr>
                    <w:rPr>
                      <w:color w:val="000000"/>
                      <w:sz w:val="20"/>
                      <w:szCs w:val="20"/>
                    </w:rPr>
                  </w:pPr>
                </w:p>
                <w:p w:rsidR="00B57840" w:rsidRPr="007B3A86" w:rsidRDefault="00B57840" w:rsidP="00EC0094">
                  <w:pPr>
                    <w:jc w:val="center"/>
                  </w:pPr>
                  <w:r w:rsidRPr="007B3A86">
                    <w:t>1959</w:t>
                  </w:r>
                </w:p>
              </w:tc>
            </w:tr>
            <w:tr w:rsidR="00B57840" w:rsidRPr="005C2310" w:rsidTr="00EC0094">
              <w:trPr>
                <w:trHeight w:val="300"/>
              </w:trPr>
              <w:tc>
                <w:tcPr>
                  <w:tcW w:w="599" w:type="dxa"/>
                  <w:tcBorders>
                    <w:top w:val="nil"/>
                    <w:left w:val="single" w:sz="4" w:space="0" w:color="auto"/>
                    <w:bottom w:val="single" w:sz="4" w:space="0" w:color="auto"/>
                    <w:right w:val="single" w:sz="4" w:space="0" w:color="auto"/>
                  </w:tcBorders>
                  <w:shd w:val="clear" w:color="auto" w:fill="auto"/>
                  <w:vAlign w:val="bottom"/>
                  <w:hideMark/>
                </w:tcPr>
                <w:p w:rsidR="00B57840" w:rsidRPr="00FC6D5F" w:rsidRDefault="00B57840" w:rsidP="00EC0094">
                  <w:pPr>
                    <w:jc w:val="center"/>
                    <w:rPr>
                      <w:color w:val="000000"/>
                    </w:rPr>
                  </w:pPr>
                  <w:r w:rsidRPr="00FC6D5F">
                    <w:rPr>
                      <w:color w:val="000000"/>
                    </w:rPr>
                    <w:t>2</w:t>
                  </w:r>
                </w:p>
              </w:tc>
              <w:tc>
                <w:tcPr>
                  <w:tcW w:w="5257" w:type="dxa"/>
                  <w:tcBorders>
                    <w:top w:val="nil"/>
                    <w:left w:val="nil"/>
                    <w:bottom w:val="single" w:sz="4" w:space="0" w:color="auto"/>
                    <w:right w:val="single" w:sz="4" w:space="0" w:color="auto"/>
                  </w:tcBorders>
                  <w:shd w:val="clear" w:color="auto" w:fill="auto"/>
                  <w:vAlign w:val="bottom"/>
                  <w:hideMark/>
                </w:tcPr>
                <w:p w:rsidR="00B57840" w:rsidRPr="00FC6D5F" w:rsidRDefault="00B57840" w:rsidP="00EC0094">
                  <w:pPr>
                    <w:rPr>
                      <w:color w:val="000000"/>
                    </w:rPr>
                  </w:pPr>
                  <w:r>
                    <w:rPr>
                      <w:color w:val="000000"/>
                    </w:rPr>
                    <w:t>Панельное здание № 330 (локомотивное депо)</w:t>
                  </w:r>
                </w:p>
              </w:tc>
              <w:tc>
                <w:tcPr>
                  <w:tcW w:w="1230" w:type="dxa"/>
                  <w:tcBorders>
                    <w:top w:val="nil"/>
                    <w:left w:val="nil"/>
                    <w:bottom w:val="single" w:sz="4" w:space="0" w:color="auto"/>
                    <w:right w:val="nil"/>
                  </w:tcBorders>
                  <w:shd w:val="clear" w:color="auto" w:fill="auto"/>
                  <w:vAlign w:val="bottom"/>
                  <w:hideMark/>
                </w:tcPr>
                <w:p w:rsidR="00B57840" w:rsidRPr="00FC6D5F" w:rsidRDefault="00B57840" w:rsidP="00EC0094">
                  <w:pPr>
                    <w:jc w:val="right"/>
                    <w:rPr>
                      <w:color w:val="000000"/>
                    </w:rPr>
                  </w:pPr>
                  <w:r>
                    <w:rPr>
                      <w:color w:val="000000"/>
                    </w:rPr>
                    <w:t>2547,9</w:t>
                  </w:r>
                  <w:r w:rsidRPr="00510BC9">
                    <w:rPr>
                      <w:color w:val="000000"/>
                    </w:rPr>
                    <w:t xml:space="preserve"> м</w:t>
                  </w:r>
                  <w:r w:rsidRPr="00510BC9">
                    <w:rPr>
                      <w:color w:val="000000"/>
                      <w:vertAlign w:val="superscript"/>
                    </w:rPr>
                    <w:t>2</w:t>
                  </w:r>
                  <w:r>
                    <w:rPr>
                      <w:color w:val="000000"/>
                    </w:rPr>
                    <w:t xml:space="preserve"> </w:t>
                  </w:r>
                  <w:r w:rsidRPr="00FC6D5F">
                    <w:rPr>
                      <w:color w:val="000000"/>
                    </w:rPr>
                    <w:t xml:space="preserve">   </w:t>
                  </w:r>
                </w:p>
              </w:tc>
              <w:tc>
                <w:tcPr>
                  <w:tcW w:w="1321" w:type="dxa"/>
                  <w:tcBorders>
                    <w:top w:val="nil"/>
                    <w:left w:val="single" w:sz="4" w:space="0" w:color="auto"/>
                    <w:bottom w:val="single" w:sz="4" w:space="0" w:color="auto"/>
                    <w:right w:val="single" w:sz="4" w:space="0" w:color="auto"/>
                  </w:tcBorders>
                  <w:shd w:val="clear" w:color="auto" w:fill="auto"/>
                  <w:vAlign w:val="bottom"/>
                  <w:hideMark/>
                </w:tcPr>
                <w:p w:rsidR="00B57840" w:rsidRPr="003933CA" w:rsidRDefault="00B57840" w:rsidP="00EC0094">
                  <w:pPr>
                    <w:jc w:val="center"/>
                    <w:rPr>
                      <w:color w:val="000000"/>
                    </w:rPr>
                  </w:pPr>
                  <w:r w:rsidRPr="003933CA">
                    <w:rPr>
                      <w:color w:val="000000"/>
                    </w:rPr>
                    <w:t>1</w:t>
                  </w:r>
                </w:p>
              </w:tc>
              <w:tc>
                <w:tcPr>
                  <w:tcW w:w="1424" w:type="dxa"/>
                  <w:tcBorders>
                    <w:top w:val="nil"/>
                    <w:left w:val="single" w:sz="4" w:space="0" w:color="auto"/>
                    <w:bottom w:val="single" w:sz="4" w:space="0" w:color="auto"/>
                    <w:right w:val="single" w:sz="4" w:space="0" w:color="auto"/>
                  </w:tcBorders>
                </w:tcPr>
                <w:p w:rsidR="00B57840" w:rsidRPr="003933CA" w:rsidRDefault="00B57840" w:rsidP="00EC0094">
                  <w:pPr>
                    <w:jc w:val="center"/>
                    <w:rPr>
                      <w:color w:val="000000"/>
                    </w:rPr>
                  </w:pPr>
                  <w:r w:rsidRPr="003933CA">
                    <w:rPr>
                      <w:color w:val="000000"/>
                    </w:rPr>
                    <w:t>1974</w:t>
                  </w:r>
                </w:p>
              </w:tc>
            </w:tr>
            <w:tr w:rsidR="00B57840" w:rsidRPr="005C2310" w:rsidTr="00EC0094">
              <w:trPr>
                <w:trHeight w:val="300"/>
              </w:trPr>
              <w:tc>
                <w:tcPr>
                  <w:tcW w:w="599" w:type="dxa"/>
                  <w:tcBorders>
                    <w:top w:val="nil"/>
                    <w:left w:val="single" w:sz="4" w:space="0" w:color="auto"/>
                    <w:bottom w:val="single" w:sz="4" w:space="0" w:color="auto"/>
                    <w:right w:val="single" w:sz="4" w:space="0" w:color="auto"/>
                  </w:tcBorders>
                  <w:shd w:val="clear" w:color="auto" w:fill="auto"/>
                  <w:vAlign w:val="bottom"/>
                  <w:hideMark/>
                </w:tcPr>
                <w:p w:rsidR="00B57840" w:rsidRPr="00FC6D5F" w:rsidRDefault="00B57840" w:rsidP="00EC0094">
                  <w:pPr>
                    <w:jc w:val="center"/>
                    <w:rPr>
                      <w:color w:val="000000"/>
                    </w:rPr>
                  </w:pPr>
                  <w:r w:rsidRPr="00FC6D5F">
                    <w:rPr>
                      <w:color w:val="000000"/>
                    </w:rPr>
                    <w:t>3</w:t>
                  </w:r>
                </w:p>
              </w:tc>
              <w:tc>
                <w:tcPr>
                  <w:tcW w:w="5257" w:type="dxa"/>
                  <w:tcBorders>
                    <w:top w:val="nil"/>
                    <w:left w:val="nil"/>
                    <w:bottom w:val="single" w:sz="4" w:space="0" w:color="auto"/>
                    <w:right w:val="single" w:sz="4" w:space="0" w:color="auto"/>
                  </w:tcBorders>
                  <w:shd w:val="clear" w:color="auto" w:fill="auto"/>
                  <w:vAlign w:val="bottom"/>
                  <w:hideMark/>
                </w:tcPr>
                <w:p w:rsidR="00B57840" w:rsidRPr="00FC6D5F" w:rsidRDefault="00B57840" w:rsidP="00EC0094">
                  <w:pPr>
                    <w:rPr>
                      <w:color w:val="000000"/>
                    </w:rPr>
                  </w:pPr>
                  <w:r>
                    <w:rPr>
                      <w:color w:val="000000"/>
                    </w:rPr>
                    <w:t>Железобетонный путепровод над автодорогой № 19</w:t>
                  </w:r>
                  <w:r w:rsidRPr="00FC6D5F">
                    <w:rPr>
                      <w:color w:val="000000"/>
                    </w:rPr>
                    <w:t xml:space="preserve"> </w:t>
                  </w:r>
                </w:p>
              </w:tc>
              <w:tc>
                <w:tcPr>
                  <w:tcW w:w="1230" w:type="dxa"/>
                  <w:tcBorders>
                    <w:top w:val="nil"/>
                    <w:left w:val="nil"/>
                    <w:bottom w:val="single" w:sz="4" w:space="0" w:color="auto"/>
                    <w:right w:val="nil"/>
                  </w:tcBorders>
                  <w:shd w:val="clear" w:color="auto" w:fill="auto"/>
                  <w:vAlign w:val="bottom"/>
                  <w:hideMark/>
                </w:tcPr>
                <w:p w:rsidR="00B57840" w:rsidRPr="00FC6D5F" w:rsidRDefault="00B57840" w:rsidP="00EC0094">
                  <w:pPr>
                    <w:jc w:val="center"/>
                    <w:rPr>
                      <w:color w:val="000000"/>
                    </w:rPr>
                  </w:pPr>
                  <w:r>
                    <w:rPr>
                      <w:color w:val="000000"/>
                    </w:rPr>
                    <w:t>23,83 м</w:t>
                  </w:r>
                </w:p>
              </w:tc>
              <w:tc>
                <w:tcPr>
                  <w:tcW w:w="1321" w:type="dxa"/>
                  <w:tcBorders>
                    <w:top w:val="nil"/>
                    <w:left w:val="single" w:sz="4" w:space="0" w:color="auto"/>
                    <w:bottom w:val="single" w:sz="4" w:space="0" w:color="auto"/>
                    <w:right w:val="single" w:sz="4" w:space="0" w:color="auto"/>
                  </w:tcBorders>
                  <w:shd w:val="clear" w:color="auto" w:fill="auto"/>
                  <w:vAlign w:val="bottom"/>
                  <w:hideMark/>
                </w:tcPr>
                <w:p w:rsidR="00B57840" w:rsidRPr="005C2310" w:rsidRDefault="00B57840" w:rsidP="00EC0094">
                  <w:pPr>
                    <w:jc w:val="center"/>
                    <w:rPr>
                      <w:color w:val="000000"/>
                      <w:sz w:val="20"/>
                      <w:szCs w:val="20"/>
                    </w:rPr>
                  </w:pPr>
                  <w:r>
                    <w:rPr>
                      <w:color w:val="000000"/>
                      <w:sz w:val="20"/>
                      <w:szCs w:val="20"/>
                    </w:rPr>
                    <w:t>-</w:t>
                  </w:r>
                </w:p>
              </w:tc>
              <w:tc>
                <w:tcPr>
                  <w:tcW w:w="1424" w:type="dxa"/>
                  <w:tcBorders>
                    <w:top w:val="nil"/>
                    <w:left w:val="single" w:sz="4" w:space="0" w:color="auto"/>
                    <w:bottom w:val="single" w:sz="4" w:space="0" w:color="auto"/>
                    <w:right w:val="single" w:sz="4" w:space="0" w:color="auto"/>
                  </w:tcBorders>
                </w:tcPr>
                <w:p w:rsidR="00B57840" w:rsidRDefault="00B57840" w:rsidP="00EC0094">
                  <w:pPr>
                    <w:rPr>
                      <w:color w:val="000000"/>
                      <w:sz w:val="20"/>
                      <w:szCs w:val="20"/>
                    </w:rPr>
                  </w:pPr>
                </w:p>
                <w:p w:rsidR="00B57840" w:rsidRPr="003933CA" w:rsidRDefault="00B57840" w:rsidP="00EC0094">
                  <w:pPr>
                    <w:tabs>
                      <w:tab w:val="left" w:pos="1122"/>
                    </w:tabs>
                    <w:jc w:val="center"/>
                  </w:pPr>
                  <w:r w:rsidRPr="003933CA">
                    <w:t>1962</w:t>
                  </w:r>
                </w:p>
              </w:tc>
            </w:tr>
            <w:tr w:rsidR="00B57840" w:rsidRPr="005C2310" w:rsidTr="00EC0094">
              <w:trPr>
                <w:trHeight w:val="578"/>
              </w:trPr>
              <w:tc>
                <w:tcPr>
                  <w:tcW w:w="599" w:type="dxa"/>
                  <w:tcBorders>
                    <w:top w:val="nil"/>
                    <w:left w:val="single" w:sz="4" w:space="0" w:color="auto"/>
                    <w:bottom w:val="single" w:sz="4" w:space="0" w:color="auto"/>
                    <w:right w:val="single" w:sz="4" w:space="0" w:color="auto"/>
                  </w:tcBorders>
                  <w:shd w:val="clear" w:color="auto" w:fill="auto"/>
                  <w:vAlign w:val="bottom"/>
                  <w:hideMark/>
                </w:tcPr>
                <w:p w:rsidR="00B57840" w:rsidRPr="00FC6D5F" w:rsidRDefault="00B57840" w:rsidP="00EC0094">
                  <w:pPr>
                    <w:jc w:val="center"/>
                    <w:rPr>
                      <w:color w:val="000000"/>
                    </w:rPr>
                  </w:pPr>
                  <w:r w:rsidRPr="00FC6D5F">
                    <w:rPr>
                      <w:color w:val="000000"/>
                    </w:rPr>
                    <w:t>4</w:t>
                  </w:r>
                </w:p>
              </w:tc>
              <w:tc>
                <w:tcPr>
                  <w:tcW w:w="5257" w:type="dxa"/>
                  <w:tcBorders>
                    <w:top w:val="nil"/>
                    <w:left w:val="nil"/>
                    <w:bottom w:val="single" w:sz="4" w:space="0" w:color="auto"/>
                    <w:right w:val="single" w:sz="4" w:space="0" w:color="auto"/>
                  </w:tcBorders>
                  <w:shd w:val="clear" w:color="auto" w:fill="auto"/>
                  <w:vAlign w:val="bottom"/>
                  <w:hideMark/>
                </w:tcPr>
                <w:p w:rsidR="00B57840" w:rsidRPr="00FC6D5F" w:rsidRDefault="00B57840" w:rsidP="00EC0094">
                  <w:pPr>
                    <w:rPr>
                      <w:color w:val="000000"/>
                    </w:rPr>
                  </w:pPr>
                  <w:r>
                    <w:rPr>
                      <w:color w:val="000000"/>
                    </w:rPr>
                    <w:t>Металлический железнодорожный мост через р. Б. Киргизка</w:t>
                  </w:r>
                </w:p>
              </w:tc>
              <w:tc>
                <w:tcPr>
                  <w:tcW w:w="1230" w:type="dxa"/>
                  <w:tcBorders>
                    <w:top w:val="nil"/>
                    <w:left w:val="nil"/>
                    <w:bottom w:val="single" w:sz="4" w:space="0" w:color="auto"/>
                    <w:right w:val="nil"/>
                  </w:tcBorders>
                  <w:shd w:val="clear" w:color="auto" w:fill="auto"/>
                  <w:vAlign w:val="bottom"/>
                  <w:hideMark/>
                </w:tcPr>
                <w:p w:rsidR="00B57840" w:rsidRPr="00FC6D5F" w:rsidRDefault="00B57840" w:rsidP="00EC0094">
                  <w:pPr>
                    <w:jc w:val="center"/>
                    <w:rPr>
                      <w:color w:val="000000"/>
                    </w:rPr>
                  </w:pPr>
                  <w:r>
                    <w:rPr>
                      <w:color w:val="000000"/>
                    </w:rPr>
                    <w:t>385,87 м</w:t>
                  </w:r>
                </w:p>
              </w:tc>
              <w:tc>
                <w:tcPr>
                  <w:tcW w:w="1321" w:type="dxa"/>
                  <w:tcBorders>
                    <w:top w:val="nil"/>
                    <w:left w:val="single" w:sz="4" w:space="0" w:color="auto"/>
                    <w:bottom w:val="single" w:sz="4" w:space="0" w:color="auto"/>
                    <w:right w:val="single" w:sz="4" w:space="0" w:color="auto"/>
                  </w:tcBorders>
                  <w:shd w:val="clear" w:color="auto" w:fill="auto"/>
                  <w:vAlign w:val="bottom"/>
                  <w:hideMark/>
                </w:tcPr>
                <w:p w:rsidR="00B57840" w:rsidRPr="005C2310" w:rsidRDefault="00B57840" w:rsidP="00EC0094">
                  <w:pPr>
                    <w:jc w:val="center"/>
                    <w:rPr>
                      <w:color w:val="000000"/>
                      <w:sz w:val="20"/>
                      <w:szCs w:val="20"/>
                    </w:rPr>
                  </w:pPr>
                  <w:r>
                    <w:rPr>
                      <w:color w:val="000000"/>
                      <w:sz w:val="20"/>
                      <w:szCs w:val="20"/>
                    </w:rPr>
                    <w:t>-</w:t>
                  </w:r>
                </w:p>
              </w:tc>
              <w:tc>
                <w:tcPr>
                  <w:tcW w:w="1424" w:type="dxa"/>
                  <w:tcBorders>
                    <w:top w:val="nil"/>
                    <w:left w:val="single" w:sz="4" w:space="0" w:color="auto"/>
                    <w:bottom w:val="single" w:sz="4" w:space="0" w:color="auto"/>
                    <w:right w:val="single" w:sz="4" w:space="0" w:color="auto"/>
                  </w:tcBorders>
                </w:tcPr>
                <w:p w:rsidR="00B57840" w:rsidRDefault="00B57840" w:rsidP="00EC0094">
                  <w:pPr>
                    <w:jc w:val="center"/>
                    <w:rPr>
                      <w:color w:val="000000"/>
                    </w:rPr>
                  </w:pPr>
                </w:p>
                <w:p w:rsidR="00B57840" w:rsidRPr="00D4695D" w:rsidRDefault="00B57840" w:rsidP="00EC0094">
                  <w:pPr>
                    <w:jc w:val="center"/>
                  </w:pPr>
                  <w:r>
                    <w:t>1951</w:t>
                  </w:r>
                </w:p>
              </w:tc>
            </w:tr>
          </w:tbl>
          <w:p w:rsidR="00B57840" w:rsidRDefault="00B57840" w:rsidP="00EC0094"/>
          <w:p w:rsidR="00B57840" w:rsidRPr="00B7453D" w:rsidRDefault="00B57840" w:rsidP="00EC0094">
            <w:pPr>
              <w:rPr>
                <w:i/>
              </w:rPr>
            </w:pPr>
          </w:p>
        </w:tc>
      </w:tr>
    </w:tbl>
    <w:p w:rsidR="00B57840" w:rsidRPr="001F6931" w:rsidRDefault="00B57840" w:rsidP="00B57840">
      <w:pPr>
        <w:rPr>
          <w:color w:val="000000"/>
        </w:rPr>
      </w:pPr>
    </w:p>
    <w:p w:rsidR="00B57840" w:rsidRPr="001F6931" w:rsidRDefault="00B57840" w:rsidP="00B57840">
      <w:pPr>
        <w:jc w:val="center"/>
        <w:rPr>
          <w:color w:val="000000"/>
        </w:rPr>
      </w:pPr>
      <w:r w:rsidRPr="001F6931">
        <w:rPr>
          <w:color w:val="000000"/>
        </w:rPr>
        <w:t xml:space="preserve">РАЗДЕЛ 3. ТРЕБОВАНИЯ К </w:t>
      </w:r>
      <w:r w:rsidRPr="008F2412">
        <w:rPr>
          <w:color w:val="000000"/>
        </w:rPr>
        <w:t xml:space="preserve"> УСЛУГАМ</w:t>
      </w: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
        <w:gridCol w:w="9955"/>
        <w:gridCol w:w="419"/>
      </w:tblGrid>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bCs/>
                <w:color w:val="000000"/>
              </w:rPr>
            </w:pPr>
            <w:r w:rsidRPr="001F6931">
              <w:rPr>
                <w:bCs/>
                <w:color w:val="000000"/>
              </w:rPr>
              <w:t xml:space="preserve">Подраздел 3.1 </w:t>
            </w:r>
            <w:r w:rsidRPr="008F2412">
              <w:rPr>
                <w:bCs/>
                <w:color w:val="000000"/>
              </w:rPr>
              <w:t>Общие требования</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8F2412" w:rsidRDefault="00B57840" w:rsidP="00EC0094">
            <w:pPr>
              <w:ind w:firstLine="601"/>
              <w:jc w:val="both"/>
            </w:pPr>
            <w:r w:rsidRPr="008F2412">
              <w:t>3.1.1 Место выполнения работ:</w:t>
            </w:r>
          </w:p>
          <w:p w:rsidR="00B57840" w:rsidRPr="008F2412" w:rsidRDefault="00B57840" w:rsidP="00EC0094">
            <w:pPr>
              <w:ind w:firstLine="601"/>
              <w:jc w:val="both"/>
            </w:pPr>
            <w:r w:rsidRPr="008F2412">
              <w:t>636000, Российская Федерация, ЗАТО Северск, здания и сооружения, расположенные на городской территории г. Северска, ОАО «Сибирский химический комбинат».</w:t>
            </w:r>
          </w:p>
          <w:p w:rsidR="00B57840" w:rsidRPr="008F2412" w:rsidRDefault="00B57840" w:rsidP="00EC0094">
            <w:pPr>
              <w:ind w:firstLine="601"/>
              <w:jc w:val="both"/>
            </w:pPr>
            <w:r w:rsidRPr="008F2412">
              <w:t>3.1.2 Сроки (периоды) выполнения работ:</w:t>
            </w:r>
          </w:p>
          <w:p w:rsidR="00B57840" w:rsidRPr="008F2412" w:rsidRDefault="00B57840" w:rsidP="00EC0094">
            <w:pPr>
              <w:spacing w:after="60"/>
              <w:ind w:left="284"/>
            </w:pPr>
            <w:r w:rsidRPr="008F2412">
              <w:lastRenderedPageBreak/>
              <w:t xml:space="preserve">      Начало выполнения работ </w:t>
            </w:r>
            <w:r w:rsidRPr="002D18E8">
              <w:t>–</w:t>
            </w:r>
            <w:r>
              <w:t xml:space="preserve"> с момента подписания договора</w:t>
            </w:r>
            <w:r w:rsidRPr="002D18E8">
              <w:t xml:space="preserve">, окончание выполнения работ – </w:t>
            </w:r>
            <w:r>
              <w:t>30</w:t>
            </w:r>
            <w:r w:rsidRPr="002D18E8">
              <w:t>.</w:t>
            </w:r>
            <w:r>
              <w:t>06</w:t>
            </w:r>
            <w:r w:rsidRPr="002D18E8">
              <w:t>.201</w:t>
            </w:r>
            <w:r>
              <w:t>4</w:t>
            </w:r>
            <w:r w:rsidRPr="002D18E8">
              <w:t>г</w:t>
            </w:r>
            <w:r w:rsidRPr="008F2412">
              <w:t>.</w:t>
            </w:r>
          </w:p>
          <w:p w:rsidR="00B57840" w:rsidRPr="008F2412" w:rsidRDefault="00B57840" w:rsidP="00EC0094">
            <w:pPr>
              <w:ind w:left="284"/>
            </w:pPr>
            <w:r w:rsidRPr="008F2412">
              <w:t xml:space="preserve">     3.1.3 Контактная информация о заказчике: </w:t>
            </w:r>
          </w:p>
          <w:p w:rsidR="00B57840" w:rsidRPr="008F2412" w:rsidRDefault="00B57840" w:rsidP="00EC0094">
            <w:pPr>
              <w:spacing w:after="60"/>
              <w:ind w:left="34" w:firstLine="249"/>
            </w:pPr>
            <w:r w:rsidRPr="008F2412">
              <w:t xml:space="preserve">     Открытое акционерное общество «СИБИРСКИЙ ХИМИЧЕСКИЙ КОМБИНАТ» </w:t>
            </w:r>
            <w:r>
              <w:t>(</w:t>
            </w:r>
            <w:r w:rsidRPr="008F2412">
              <w:t>ОАО «СХК»</w:t>
            </w:r>
            <w:r>
              <w:t>)</w:t>
            </w:r>
            <w:r w:rsidRPr="008F2412">
              <w:t xml:space="preserve">. </w:t>
            </w:r>
          </w:p>
          <w:p w:rsidR="00B57840" w:rsidRPr="008F2412" w:rsidRDefault="00B57840" w:rsidP="00EC0094">
            <w:pPr>
              <w:spacing w:after="60"/>
              <w:ind w:left="284"/>
            </w:pPr>
            <w:r w:rsidRPr="008F2412">
              <w:t xml:space="preserve">     Адрес: Томская область, г. Северск, ул.Курчатова 1, 636039.</w:t>
            </w:r>
          </w:p>
          <w:p w:rsidR="00B57840" w:rsidRPr="008F2412" w:rsidRDefault="00B57840" w:rsidP="00EC0094">
            <w:pPr>
              <w:tabs>
                <w:tab w:val="left" w:pos="3119"/>
              </w:tabs>
              <w:ind w:left="288"/>
              <w:contextualSpacing/>
              <w:rPr>
                <w:rFonts w:eastAsia="Calibri"/>
                <w:lang w:eastAsia="en-US"/>
              </w:rPr>
            </w:pPr>
            <w:r w:rsidRPr="008F2412">
              <w:rPr>
                <w:rFonts w:eastAsia="Calibri"/>
                <w:lang w:eastAsia="en-US"/>
              </w:rPr>
              <w:t>Телеграф: Северск, Иртыш, 128121.</w:t>
            </w:r>
          </w:p>
          <w:p w:rsidR="00B57840" w:rsidRPr="008F2412" w:rsidRDefault="00B57840" w:rsidP="00EC0094">
            <w:pPr>
              <w:tabs>
                <w:tab w:val="left" w:pos="3119"/>
              </w:tabs>
              <w:ind w:left="288"/>
              <w:contextualSpacing/>
              <w:rPr>
                <w:rFonts w:eastAsia="Calibri"/>
                <w:lang w:eastAsia="en-US"/>
              </w:rPr>
            </w:pPr>
            <w:r w:rsidRPr="008F2412">
              <w:rPr>
                <w:rFonts w:eastAsia="Calibri"/>
                <w:lang w:eastAsia="en-US"/>
              </w:rPr>
              <w:t>Факс: (3822) 72-44-46.</w:t>
            </w:r>
          </w:p>
          <w:p w:rsidR="00B57840" w:rsidRPr="00F36C4C" w:rsidRDefault="00B57840" w:rsidP="00EC0094">
            <w:pPr>
              <w:tabs>
                <w:tab w:val="left" w:pos="3119"/>
              </w:tabs>
              <w:ind w:left="288"/>
              <w:contextualSpacing/>
              <w:rPr>
                <w:rFonts w:eastAsia="Calibri"/>
                <w:lang w:eastAsia="en-US"/>
              </w:rPr>
            </w:pPr>
            <w:r w:rsidRPr="008F2412">
              <w:rPr>
                <w:rFonts w:eastAsia="Calibri"/>
                <w:lang w:val="en-US" w:eastAsia="en-US"/>
              </w:rPr>
              <w:t>E</w:t>
            </w:r>
            <w:r w:rsidRPr="00F36C4C">
              <w:rPr>
                <w:rFonts w:eastAsia="Calibri"/>
                <w:lang w:eastAsia="en-US"/>
              </w:rPr>
              <w:t>-</w:t>
            </w:r>
            <w:r w:rsidRPr="008F2412">
              <w:rPr>
                <w:rFonts w:eastAsia="Calibri"/>
                <w:lang w:val="en-US" w:eastAsia="en-US"/>
              </w:rPr>
              <w:t>mail</w:t>
            </w:r>
            <w:r w:rsidRPr="00F36C4C">
              <w:rPr>
                <w:rFonts w:eastAsia="Calibri"/>
                <w:lang w:eastAsia="en-US"/>
              </w:rPr>
              <w:t xml:space="preserve">: </w:t>
            </w:r>
            <w:hyperlink r:id="rId23" w:history="1">
              <w:r w:rsidRPr="008F2412">
                <w:rPr>
                  <w:rFonts w:eastAsia="Calibri"/>
                  <w:color w:val="0000FF"/>
                  <w:sz w:val="22"/>
                  <w:u w:val="single"/>
                  <w:lang w:val="en-US" w:eastAsia="en-US"/>
                </w:rPr>
                <w:t>shk</w:t>
              </w:r>
              <w:r w:rsidRPr="00F36C4C">
                <w:rPr>
                  <w:rFonts w:eastAsia="Calibri"/>
                  <w:color w:val="0000FF"/>
                  <w:sz w:val="22"/>
                  <w:u w:val="single"/>
                  <w:lang w:eastAsia="en-US"/>
                </w:rPr>
                <w:t>@</w:t>
              </w:r>
              <w:r w:rsidRPr="008F2412">
                <w:rPr>
                  <w:rFonts w:eastAsia="Calibri"/>
                  <w:color w:val="0000FF"/>
                  <w:sz w:val="22"/>
                  <w:u w:val="single"/>
                  <w:lang w:val="en-US" w:eastAsia="en-US"/>
                </w:rPr>
                <w:t>seversk</w:t>
              </w:r>
              <w:r w:rsidRPr="00F36C4C">
                <w:rPr>
                  <w:rFonts w:eastAsia="Calibri"/>
                  <w:color w:val="0000FF"/>
                  <w:sz w:val="22"/>
                  <w:u w:val="single"/>
                  <w:lang w:eastAsia="en-US"/>
                </w:rPr>
                <w:t>.</w:t>
              </w:r>
              <w:r w:rsidRPr="008F2412">
                <w:rPr>
                  <w:rFonts w:eastAsia="Calibri"/>
                  <w:color w:val="0000FF"/>
                  <w:sz w:val="22"/>
                  <w:u w:val="single"/>
                  <w:lang w:val="en-US" w:eastAsia="en-US"/>
                </w:rPr>
                <w:t>tomsknet</w:t>
              </w:r>
              <w:r w:rsidRPr="00F36C4C">
                <w:rPr>
                  <w:rFonts w:eastAsia="Calibri"/>
                  <w:color w:val="0000FF"/>
                  <w:sz w:val="22"/>
                  <w:u w:val="single"/>
                  <w:lang w:eastAsia="en-US"/>
                </w:rPr>
                <w:t>.</w:t>
              </w:r>
              <w:r w:rsidRPr="008F2412">
                <w:rPr>
                  <w:rFonts w:eastAsia="Calibri"/>
                  <w:color w:val="0000FF"/>
                  <w:sz w:val="22"/>
                  <w:u w:val="single"/>
                  <w:lang w:val="en-US" w:eastAsia="en-US"/>
                </w:rPr>
                <w:t>ru</w:t>
              </w:r>
            </w:hyperlink>
            <w:r w:rsidRPr="00F36C4C">
              <w:rPr>
                <w:rFonts w:eastAsia="Calibri"/>
                <w:lang w:eastAsia="en-US"/>
              </w:rPr>
              <w:t xml:space="preserve">, </w:t>
            </w:r>
            <w:hyperlink r:id="rId24" w:history="1">
              <w:r w:rsidRPr="008F2412">
                <w:rPr>
                  <w:rFonts w:eastAsia="Calibri"/>
                  <w:color w:val="0000FF"/>
                  <w:sz w:val="22"/>
                  <w:u w:val="single"/>
                  <w:lang w:val="en-US" w:eastAsia="en-US"/>
                </w:rPr>
                <w:t>http</w:t>
              </w:r>
              <w:r w:rsidRPr="00F36C4C">
                <w:rPr>
                  <w:rFonts w:eastAsia="Calibri"/>
                  <w:color w:val="0000FF"/>
                  <w:sz w:val="22"/>
                  <w:u w:val="single"/>
                  <w:lang w:eastAsia="en-US"/>
                </w:rPr>
                <w:t>://</w:t>
              </w:r>
              <w:r w:rsidRPr="008F2412">
                <w:rPr>
                  <w:rFonts w:eastAsia="Calibri"/>
                  <w:color w:val="0000FF"/>
                  <w:sz w:val="22"/>
                  <w:u w:val="single"/>
                  <w:lang w:val="en-US" w:eastAsia="en-US"/>
                </w:rPr>
                <w:t>www</w:t>
              </w:r>
              <w:r w:rsidRPr="00F36C4C">
                <w:rPr>
                  <w:rFonts w:eastAsia="Calibri"/>
                  <w:color w:val="0000FF"/>
                  <w:sz w:val="22"/>
                  <w:u w:val="single"/>
                  <w:lang w:eastAsia="en-US"/>
                </w:rPr>
                <w:t>/</w:t>
              </w:r>
              <w:r w:rsidRPr="008F2412">
                <w:rPr>
                  <w:rFonts w:eastAsia="Calibri"/>
                  <w:color w:val="0000FF"/>
                  <w:sz w:val="22"/>
                  <w:u w:val="single"/>
                  <w:lang w:val="en-US" w:eastAsia="en-US"/>
                </w:rPr>
                <w:t>atomsib</w:t>
              </w:r>
              <w:r w:rsidRPr="00F36C4C">
                <w:rPr>
                  <w:rFonts w:eastAsia="Calibri"/>
                  <w:color w:val="0000FF"/>
                  <w:sz w:val="22"/>
                  <w:u w:val="single"/>
                  <w:lang w:eastAsia="en-US"/>
                </w:rPr>
                <w:t>.</w:t>
              </w:r>
              <w:r w:rsidRPr="008F2412">
                <w:rPr>
                  <w:rFonts w:eastAsia="Calibri"/>
                  <w:color w:val="0000FF"/>
                  <w:sz w:val="22"/>
                  <w:u w:val="single"/>
                  <w:lang w:val="en-US" w:eastAsia="en-US"/>
                </w:rPr>
                <w:t>ru</w:t>
              </w:r>
            </w:hyperlink>
            <w:r w:rsidRPr="00F36C4C">
              <w:rPr>
                <w:rFonts w:eastAsia="Calibri"/>
                <w:lang w:eastAsia="en-US"/>
              </w:rPr>
              <w:t>.</w:t>
            </w:r>
          </w:p>
          <w:p w:rsidR="00B57840" w:rsidRPr="004206A3" w:rsidRDefault="00B57840" w:rsidP="00EC0094">
            <w:pPr>
              <w:jc w:val="both"/>
              <w:rPr>
                <w:i/>
                <w:color w:val="000000"/>
              </w:rPr>
            </w:pPr>
            <w:r w:rsidRPr="00F36C4C">
              <w:t xml:space="preserve">     </w:t>
            </w:r>
            <w:r w:rsidRPr="008F2412">
              <w:t xml:space="preserve">ОКПО 07622928, ОГРН 1087024001965, ИНН/КПП 7024029499/702450001. </w:t>
            </w:r>
          </w:p>
        </w:tc>
      </w:tr>
      <w:tr w:rsidR="00B57840" w:rsidRPr="001F6931" w:rsidTr="00EC0094">
        <w:trPr>
          <w:gridBefore w:val="1"/>
          <w:gridAfter w:val="1"/>
          <w:wBefore w:w="84" w:type="dxa"/>
          <w:wAfter w:w="419" w:type="dxa"/>
          <w:trHeight w:val="378"/>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lastRenderedPageBreak/>
              <w:t xml:space="preserve">Подраздел 3.2 </w:t>
            </w:r>
            <w:r w:rsidRPr="00C44574">
              <w:rPr>
                <w:color w:val="000000"/>
              </w:rPr>
              <w:t>Требования к качеству оказываемых услуг</w:t>
            </w:r>
          </w:p>
        </w:tc>
      </w:tr>
      <w:tr w:rsidR="00B57840" w:rsidRPr="001F6931" w:rsidTr="00EC0094">
        <w:trPr>
          <w:gridBefore w:val="1"/>
          <w:gridAfter w:val="1"/>
          <w:wBefore w:w="84" w:type="dxa"/>
          <w:wAfter w:w="419" w:type="dxa"/>
          <w:trHeight w:val="583"/>
        </w:trPr>
        <w:tc>
          <w:tcPr>
            <w:tcW w:w="9955" w:type="dxa"/>
            <w:tcBorders>
              <w:top w:val="single" w:sz="4" w:space="0" w:color="auto"/>
              <w:left w:val="single" w:sz="4" w:space="0" w:color="auto"/>
              <w:bottom w:val="single" w:sz="4" w:space="0" w:color="auto"/>
              <w:right w:val="single" w:sz="4" w:space="0" w:color="auto"/>
            </w:tcBorders>
          </w:tcPr>
          <w:p w:rsidR="00B57840" w:rsidRPr="006027BE" w:rsidRDefault="00B57840" w:rsidP="00EC0094">
            <w:pPr>
              <w:tabs>
                <w:tab w:val="left" w:pos="284"/>
              </w:tabs>
              <w:ind w:left="284" w:firstLine="283"/>
              <w:contextualSpacing/>
              <w:rPr>
                <w:bCs/>
                <w:color w:val="000000"/>
                <w:spacing w:val="-9"/>
                <w:lang w:bidi="ru-RU"/>
              </w:rPr>
            </w:pPr>
            <w:r>
              <w:rPr>
                <w:bCs/>
                <w:color w:val="000000"/>
                <w:spacing w:val="-9"/>
                <w:lang w:bidi="ru-RU"/>
              </w:rPr>
              <w:t xml:space="preserve"> Исполнитель </w:t>
            </w:r>
            <w:r w:rsidRPr="008D5579">
              <w:rPr>
                <w:bCs/>
                <w:color w:val="000000"/>
                <w:spacing w:val="-9"/>
                <w:lang w:bidi="ru-RU"/>
              </w:rPr>
              <w:t>при выполнении работ обязан приложить к отчетной документации</w:t>
            </w:r>
            <w:r>
              <w:rPr>
                <w:bCs/>
                <w:color w:val="000000"/>
                <w:spacing w:val="-9"/>
                <w:lang w:bidi="ru-RU"/>
              </w:rPr>
              <w:t xml:space="preserve"> фотографии</w:t>
            </w:r>
            <w:r w:rsidRPr="00C16274">
              <w:rPr>
                <w:color w:val="000000"/>
              </w:rPr>
              <w:t xml:space="preserve"> дефектов </w:t>
            </w:r>
            <w:r>
              <w:rPr>
                <w:color w:val="000000"/>
              </w:rPr>
              <w:t>строительных конструкций.</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7D7ABF" w:rsidRDefault="00B57840" w:rsidP="00EC0094">
            <w:pPr>
              <w:tabs>
                <w:tab w:val="left" w:pos="2646"/>
              </w:tabs>
              <w:jc w:val="center"/>
            </w:pPr>
            <w:r w:rsidRPr="001F6931">
              <w:rPr>
                <w:color w:val="000000"/>
              </w:rPr>
              <w:t>Подраздел 3.3 Требования к гарантийным обязательствам оказываемых услуг</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7D7ABF" w:rsidRDefault="00B57840" w:rsidP="00EC0094">
            <w:pPr>
              <w:ind w:firstLine="567"/>
              <w:jc w:val="both"/>
            </w:pPr>
            <w:r>
              <w:t>Исполнитель гарантирует предоставление отчетной документации в установленный срок при этом электронный вариант согласовывается с Заказчиком заранее.</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t xml:space="preserve">Подраздел 3.4 Требования к конфиденциальности </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BD7FDD" w:rsidRDefault="00B57840" w:rsidP="00EC0094">
            <w:pPr>
              <w:tabs>
                <w:tab w:val="left" w:pos="851"/>
              </w:tabs>
              <w:ind w:firstLine="318"/>
              <w:jc w:val="both"/>
              <w:rPr>
                <w:lang w:eastAsia="en-US"/>
              </w:rPr>
            </w:pPr>
            <w:r w:rsidRPr="00BD7FDD">
              <w:rPr>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57840" w:rsidRPr="00BA48D3" w:rsidRDefault="00B57840" w:rsidP="00EC0094">
            <w:pPr>
              <w:tabs>
                <w:tab w:val="left" w:pos="851"/>
              </w:tabs>
              <w:ind w:firstLine="318"/>
              <w:jc w:val="both"/>
            </w:pPr>
            <w:r w:rsidRPr="00BA48D3">
              <w:rPr>
                <w:lang w:eastAsia="en-US"/>
              </w:rPr>
              <w:t xml:space="preserve"> </w:t>
            </w:r>
            <w:r w:rsidRPr="00BA48D3">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57840" w:rsidRDefault="00B57840" w:rsidP="00EC0094">
            <w:pPr>
              <w:tabs>
                <w:tab w:val="left" w:pos="9356"/>
              </w:tabs>
              <w:ind w:right="-1" w:firstLine="459"/>
              <w:jc w:val="both"/>
              <w:rPr>
                <w:b/>
              </w:rPr>
            </w:pPr>
            <w:r w:rsidRPr="00BA48D3">
              <w:t>Для въезда в ЗАТО Северск необходимо наличие пропуска. Участники процедуры закупки обязаны своевременно (не менее чем за 30 суток, 10 дней по Томской области) оформлять документы на въезд в город в соответствии с установленными правилами (тел. для справок: 8 (3823) 52-34-60 секретарь ОФЗОиСП ОАО «СХК»).</w:t>
            </w:r>
            <w:r w:rsidRPr="00BA48D3">
              <w:rPr>
                <w:b/>
              </w:rPr>
              <w:t xml:space="preserve"> </w:t>
            </w:r>
          </w:p>
          <w:p w:rsidR="00B57840" w:rsidRDefault="00B57840" w:rsidP="00EC0094">
            <w:pPr>
              <w:jc w:val="both"/>
            </w:pPr>
            <w:r w:rsidRPr="00DD3AD2">
              <w:t xml:space="preserve">Исполнитель обязан при заключении договора заключить с Заказчиком </w:t>
            </w:r>
            <w:r w:rsidRPr="00167D78">
              <w:t>Соглашение о конфиденциальности</w:t>
            </w:r>
            <w:r>
              <w:t>.</w:t>
            </w:r>
          </w:p>
          <w:p w:rsidR="00B57840" w:rsidRDefault="00B57840" w:rsidP="00EC0094">
            <w:pPr>
              <w:ind w:right="-1" w:firstLine="459"/>
              <w:jc w:val="both"/>
            </w:pPr>
            <w:r w:rsidRPr="00FA76E1">
              <w:t xml:space="preserve">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w:t>
            </w:r>
            <w:r>
              <w:t>5-ти</w:t>
            </w:r>
            <w:r w:rsidRPr="00FA76E1">
              <w:t xml:space="preserve"> дней с момента совершения таких изменений. </w:t>
            </w:r>
          </w:p>
          <w:p w:rsidR="00B57840" w:rsidRPr="001F6931" w:rsidRDefault="00B57840" w:rsidP="00EC0094">
            <w:pPr>
              <w:tabs>
                <w:tab w:val="left" w:pos="9356"/>
              </w:tabs>
              <w:ind w:right="-1" w:firstLine="459"/>
              <w:jc w:val="both"/>
              <w:rPr>
                <w:color w:val="000000"/>
              </w:rPr>
            </w:pPr>
            <w:r w:rsidRPr="00BA48D3">
              <w:t>Исполнитель предоставляет письменное согласие работников на проведение проверки их личных данных.</w:t>
            </w:r>
            <w:r w:rsidRPr="00FA76E1">
              <w:t xml:space="preserve"> В случае расторжения договора по решению суда, по соглашению сторон или в одностороннем порядке в силу существенного нарушения исполнителем условий договора, информация об Исполнителе заносится в публичный реестр </w:t>
            </w:r>
            <w:r>
              <w:t xml:space="preserve">ФАС </w:t>
            </w:r>
            <w:r w:rsidRPr="00FA76E1">
              <w:t>недобросовестных поставщиков сроком на 2 года.</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DD3AD2" w:rsidRDefault="00B57840" w:rsidP="00EC0094">
            <w:pPr>
              <w:pStyle w:val="afff"/>
              <w:spacing w:after="0" w:line="240" w:lineRule="auto"/>
              <w:ind w:left="0" w:firstLine="459"/>
              <w:jc w:val="both"/>
              <w:rPr>
                <w:rFonts w:ascii="Times New Roman" w:hAnsi="Times New Roman"/>
                <w:sz w:val="24"/>
                <w:szCs w:val="24"/>
              </w:rPr>
            </w:pPr>
            <w:r w:rsidRPr="005E43E0">
              <w:rPr>
                <w:sz w:val="24"/>
                <w:szCs w:val="24"/>
                <w:lang w:eastAsia="ru-RU"/>
              </w:rPr>
              <w:t xml:space="preserve"> </w:t>
            </w:r>
            <w:r w:rsidRPr="00DD3AD2">
              <w:rPr>
                <w:rFonts w:ascii="Times New Roman" w:hAnsi="Times New Roman"/>
                <w:sz w:val="24"/>
                <w:szCs w:val="24"/>
              </w:rPr>
              <w:t>Соблюдать правила техники безопасности, требования пожарной безопасности, пропускного режима при выполнении работ, установленные на Объекте Заказчика, режимные требования, условия конфиденциальности и неразглашения информации, полученной при выполнении работ, являющихся предметом закупки.</w:t>
            </w:r>
          </w:p>
          <w:p w:rsidR="00B57840" w:rsidRPr="00DD3AD2" w:rsidRDefault="00B57840" w:rsidP="00EC0094">
            <w:pPr>
              <w:pStyle w:val="afff"/>
              <w:spacing w:after="0" w:line="240" w:lineRule="auto"/>
              <w:ind w:left="0" w:firstLine="459"/>
              <w:jc w:val="both"/>
              <w:rPr>
                <w:rFonts w:ascii="Times New Roman" w:hAnsi="Times New Roman"/>
                <w:sz w:val="24"/>
                <w:szCs w:val="24"/>
              </w:rPr>
            </w:pPr>
            <w:r w:rsidRPr="00DD3AD2">
              <w:rPr>
                <w:rFonts w:ascii="Times New Roman" w:hAnsi="Times New Roman"/>
                <w:sz w:val="24"/>
                <w:szCs w:val="24"/>
              </w:rPr>
              <w:t>Исполнитель обязан при заключении договора заключить с Заказчиком Соглашение по охране труда, Соглашение по пожарной безопасности</w:t>
            </w:r>
            <w:r>
              <w:rPr>
                <w:rFonts w:ascii="Times New Roman" w:hAnsi="Times New Roman"/>
                <w:sz w:val="24"/>
                <w:szCs w:val="24"/>
              </w:rPr>
              <w:t>.</w:t>
            </w:r>
          </w:p>
          <w:p w:rsidR="00B57840" w:rsidRPr="00DD3AD2" w:rsidRDefault="00B57840" w:rsidP="00EC0094">
            <w:pPr>
              <w:pStyle w:val="afff"/>
              <w:spacing w:after="0" w:line="240" w:lineRule="auto"/>
              <w:ind w:left="0" w:firstLine="459"/>
              <w:jc w:val="both"/>
              <w:rPr>
                <w:rFonts w:ascii="Times New Roman" w:hAnsi="Times New Roman"/>
                <w:sz w:val="24"/>
                <w:szCs w:val="24"/>
              </w:rPr>
            </w:pPr>
            <w:r w:rsidRPr="00DD3AD2">
              <w:rPr>
                <w:rFonts w:ascii="Times New Roman" w:hAnsi="Times New Roman"/>
                <w:sz w:val="24"/>
                <w:szCs w:val="24"/>
              </w:rPr>
              <w:t>Обеспечить знания действующих у Заказчика норм и правил по охране труда, промышленной, пожарной безопасности, гигиены и соблюдение их требований при выполнении работ, обусловленных заключаемым договором.</w:t>
            </w:r>
          </w:p>
          <w:p w:rsidR="00B57840" w:rsidRPr="00DD3AD2" w:rsidRDefault="00B57840" w:rsidP="00EC0094">
            <w:pPr>
              <w:pStyle w:val="afff"/>
              <w:spacing w:after="0" w:line="240" w:lineRule="auto"/>
              <w:ind w:left="0" w:firstLine="459"/>
              <w:jc w:val="both"/>
              <w:rPr>
                <w:rFonts w:ascii="Times New Roman" w:hAnsi="Times New Roman"/>
                <w:sz w:val="24"/>
                <w:szCs w:val="24"/>
              </w:rPr>
            </w:pPr>
            <w:r w:rsidRPr="00DD3AD2">
              <w:rPr>
                <w:rFonts w:ascii="Times New Roman" w:hAnsi="Times New Roman"/>
                <w:sz w:val="24"/>
                <w:szCs w:val="24"/>
              </w:rPr>
              <w:t xml:space="preserve">Обеспечивать (самостоятельно или с участием Заказчика) расследование и учет </w:t>
            </w:r>
            <w:r w:rsidRPr="00DD3AD2">
              <w:rPr>
                <w:rFonts w:ascii="Times New Roman" w:hAnsi="Times New Roman"/>
                <w:sz w:val="24"/>
                <w:szCs w:val="24"/>
              </w:rPr>
              <w:lastRenderedPageBreak/>
              <w:t>несчастных случаев, произошедших с персоналом Исполнителя в установленном законодательством РФ порядке.</w:t>
            </w:r>
          </w:p>
          <w:p w:rsidR="00B57840" w:rsidRPr="005E43E0" w:rsidRDefault="00B57840" w:rsidP="00EC0094">
            <w:pPr>
              <w:pStyle w:val="afff"/>
              <w:spacing w:after="0" w:line="240" w:lineRule="auto"/>
              <w:ind w:left="0" w:firstLine="459"/>
              <w:jc w:val="both"/>
              <w:rPr>
                <w:i/>
                <w:color w:val="000000"/>
                <w:sz w:val="24"/>
                <w:szCs w:val="24"/>
                <w:lang w:eastAsia="ru-RU"/>
              </w:rPr>
            </w:pPr>
            <w:r w:rsidRPr="00DD3AD2">
              <w:rPr>
                <w:rFonts w:ascii="Times New Roman" w:hAnsi="Times New Roman"/>
                <w:sz w:val="24"/>
                <w:szCs w:val="24"/>
              </w:rPr>
              <w:t>Исполнитель принимает меры воздействия, предусмотренные трудовым законодательством и иными нормативными документами, к работникам, не выполняющим установленные требования по охране труда, пожарной безопасности, охраны окружающей среды.</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lastRenderedPageBreak/>
              <w:t xml:space="preserve">Подраздел 3.6 Требования по обучению персонала </w:t>
            </w:r>
            <w:r>
              <w:rPr>
                <w:color w:val="000000"/>
              </w:rPr>
              <w:t>з</w:t>
            </w:r>
            <w:r w:rsidRPr="001F6931">
              <w:rPr>
                <w:color w:val="000000"/>
              </w:rPr>
              <w:t>аказчика</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ind w:firstLine="601"/>
              <w:jc w:val="both"/>
              <w:rPr>
                <w:i/>
                <w:color w:val="000000"/>
              </w:rPr>
            </w:pPr>
            <w:r w:rsidRPr="0006742C">
              <w:rPr>
                <w:color w:val="000000"/>
              </w:rPr>
              <w:t>Не требуются</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Default="00B57840" w:rsidP="00EC0094">
            <w:pPr>
              <w:jc w:val="center"/>
              <w:rPr>
                <w:color w:val="000000"/>
              </w:rPr>
            </w:pPr>
          </w:p>
          <w:p w:rsidR="00B57840" w:rsidRPr="001F6931" w:rsidRDefault="00B57840" w:rsidP="00EC0094">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8D5579" w:rsidRDefault="00B57840" w:rsidP="00EC0094">
            <w:pPr>
              <w:ind w:firstLine="601"/>
              <w:jc w:val="both"/>
              <w:rPr>
                <w:i/>
                <w:color w:val="000000"/>
              </w:rPr>
            </w:pPr>
            <w:r w:rsidRPr="008D5579">
              <w:rPr>
                <w:color w:val="000000"/>
              </w:rPr>
              <w:t>Не требуются</w:t>
            </w:r>
          </w:p>
        </w:tc>
      </w:tr>
      <w:tr w:rsidR="00B57840" w:rsidRPr="001F6931" w:rsidTr="00EC0094">
        <w:trPr>
          <w:gridBefore w:val="1"/>
          <w:gridAfter w:val="1"/>
          <w:wBefore w:w="84" w:type="dxa"/>
          <w:wAfter w:w="419" w:type="dxa"/>
        </w:trPr>
        <w:tc>
          <w:tcPr>
            <w:tcW w:w="9955"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t>Подраздел 3.8 Специальные требования</w:t>
            </w:r>
          </w:p>
        </w:tc>
      </w:tr>
      <w:tr w:rsidR="00B57840" w:rsidRPr="004211C6" w:rsidTr="00EC0094">
        <w:tc>
          <w:tcPr>
            <w:tcW w:w="10458" w:type="dxa"/>
            <w:gridSpan w:val="3"/>
          </w:tcPr>
          <w:tbl>
            <w:tblPr>
              <w:tblW w:w="10242" w:type="dxa"/>
              <w:tblLook w:val="04A0"/>
            </w:tblPr>
            <w:tblGrid>
              <w:gridCol w:w="10242"/>
            </w:tblGrid>
            <w:tr w:rsidR="00B57840" w:rsidRPr="004211C6" w:rsidTr="00EC0094">
              <w:trPr>
                <w:trHeight w:val="1276"/>
              </w:trPr>
              <w:tc>
                <w:tcPr>
                  <w:tcW w:w="10242" w:type="dxa"/>
                  <w:tcBorders>
                    <w:top w:val="nil"/>
                    <w:bottom w:val="nil"/>
                  </w:tcBorders>
                </w:tcPr>
                <w:p w:rsidR="00B57840" w:rsidRPr="00EE1BF7" w:rsidRDefault="00B57840" w:rsidP="00EC0094">
                  <w:pPr>
                    <w:pStyle w:val="afff"/>
                    <w:spacing w:after="0" w:line="240" w:lineRule="auto"/>
                    <w:rPr>
                      <w:rFonts w:ascii="Times New Roman" w:hAnsi="Times New Roman"/>
                      <w:sz w:val="24"/>
                      <w:szCs w:val="24"/>
                    </w:rPr>
                  </w:pPr>
                </w:p>
                <w:p w:rsidR="00B57840" w:rsidRPr="00843F99" w:rsidRDefault="00B57840" w:rsidP="00EC0094">
                  <w:pPr>
                    <w:pStyle w:val="afff"/>
                    <w:spacing w:after="0" w:line="240" w:lineRule="auto"/>
                    <w:ind w:left="0" w:right="211" w:firstLine="426"/>
                    <w:jc w:val="both"/>
                    <w:rPr>
                      <w:rFonts w:ascii="Times New Roman" w:hAnsi="Times New Roman"/>
                      <w:sz w:val="24"/>
                      <w:szCs w:val="24"/>
                    </w:rPr>
                  </w:pPr>
                  <w:r>
                    <w:rPr>
                      <w:rFonts w:ascii="Times New Roman" w:hAnsi="Times New Roman"/>
                      <w:sz w:val="24"/>
                      <w:szCs w:val="24"/>
                    </w:rPr>
                    <w:t>Исполнитель должен о</w:t>
                  </w:r>
                  <w:r w:rsidRPr="005053DA">
                    <w:rPr>
                      <w:rFonts w:ascii="Times New Roman" w:hAnsi="Times New Roman"/>
                      <w:sz w:val="24"/>
                      <w:szCs w:val="24"/>
                    </w:rPr>
                    <w:t>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 Минрегионразвития РФ).</w:t>
                  </w:r>
                  <w:r>
                    <w:rPr>
                      <w:rFonts w:ascii="Times New Roman" w:hAnsi="Times New Roman"/>
                      <w:sz w:val="24"/>
                      <w:szCs w:val="24"/>
                    </w:rPr>
                    <w:t xml:space="preserve"> Раздел </w:t>
                  </w:r>
                  <w:r>
                    <w:rPr>
                      <w:rFonts w:ascii="Times New Roman" w:hAnsi="Times New Roman"/>
                      <w:sz w:val="24"/>
                      <w:szCs w:val="24"/>
                      <w:lang w:val="en-US"/>
                    </w:rPr>
                    <w:t>II</w:t>
                  </w:r>
                  <w:r>
                    <w:rPr>
                      <w:rFonts w:ascii="Times New Roman" w:hAnsi="Times New Roman"/>
                      <w:sz w:val="24"/>
                      <w:szCs w:val="24"/>
                    </w:rPr>
                    <w:t xml:space="preserve">, п.п. 8, 12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p>
                <w:p w:rsidR="00B57840" w:rsidRPr="00EE1BF7" w:rsidRDefault="00B57840" w:rsidP="00EC0094">
                  <w:pPr>
                    <w:pStyle w:val="afff"/>
                    <w:spacing w:after="0" w:line="240" w:lineRule="auto"/>
                    <w:ind w:left="0" w:firstLine="426"/>
                    <w:jc w:val="both"/>
                    <w:rPr>
                      <w:rFonts w:ascii="Times New Roman" w:hAnsi="Times New Roman"/>
                      <w:color w:val="FF0000"/>
                      <w:sz w:val="24"/>
                      <w:szCs w:val="24"/>
                    </w:rPr>
                  </w:pPr>
                  <w:r>
                    <w:rPr>
                      <w:rFonts w:ascii="Times New Roman" w:hAnsi="Times New Roman"/>
                      <w:sz w:val="24"/>
                      <w:szCs w:val="24"/>
                    </w:rPr>
                    <w:t>Обладать лицензией на  право осуществления деятельности по проведению экспертизы промышленной безопасности.</w:t>
                  </w:r>
                </w:p>
              </w:tc>
            </w:tr>
          </w:tbl>
          <w:p w:rsidR="00B57840" w:rsidRPr="004211C6" w:rsidRDefault="00B57840" w:rsidP="00EC0094"/>
        </w:tc>
      </w:tr>
    </w:tbl>
    <w:p w:rsidR="00B57840" w:rsidRPr="001F6931" w:rsidRDefault="00B57840" w:rsidP="00B57840">
      <w:pPr>
        <w:jc w:val="both"/>
        <w:rPr>
          <w:color w:val="000000"/>
        </w:rPr>
      </w:pPr>
    </w:p>
    <w:p w:rsidR="00B57840" w:rsidRPr="0054650F" w:rsidRDefault="00B57840" w:rsidP="00B57840">
      <w:pPr>
        <w:jc w:val="center"/>
        <w:rPr>
          <w:color w:val="000000"/>
        </w:rPr>
      </w:pPr>
      <w:r w:rsidRPr="001F6931">
        <w:rPr>
          <w:color w:val="000000"/>
        </w:rPr>
        <w:t xml:space="preserve">РАЗДЕЛ 4. </w:t>
      </w:r>
      <w:r w:rsidRPr="00AF5897">
        <w:rPr>
          <w:color w:val="000000"/>
        </w:rPr>
        <w:t>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57840" w:rsidRPr="001F6931" w:rsidTr="00EC0094">
        <w:trPr>
          <w:trHeight w:val="385"/>
        </w:trPr>
        <w:tc>
          <w:tcPr>
            <w:tcW w:w="9639"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t>Подраздел 4.1 Описание конечного результата оказанных услуг</w:t>
            </w:r>
          </w:p>
        </w:tc>
      </w:tr>
      <w:tr w:rsidR="00B57840" w:rsidRPr="001F6931" w:rsidTr="00EC0094">
        <w:trPr>
          <w:trHeight w:val="385"/>
        </w:trPr>
        <w:tc>
          <w:tcPr>
            <w:tcW w:w="9639" w:type="dxa"/>
            <w:tcBorders>
              <w:top w:val="single" w:sz="4" w:space="0" w:color="auto"/>
              <w:left w:val="single" w:sz="4" w:space="0" w:color="auto"/>
              <w:bottom w:val="single" w:sz="4" w:space="0" w:color="auto"/>
              <w:right w:val="single" w:sz="4" w:space="0" w:color="auto"/>
            </w:tcBorders>
          </w:tcPr>
          <w:p w:rsidR="00B57840" w:rsidRPr="0021013E" w:rsidRDefault="00B57840" w:rsidP="00EC0094">
            <w:pPr>
              <w:ind w:firstLine="601"/>
              <w:jc w:val="both"/>
              <w:rPr>
                <w:color w:val="000000"/>
              </w:rPr>
            </w:pPr>
            <w:r>
              <w:rPr>
                <w:color w:val="000000"/>
              </w:rPr>
              <w:t>Исполнитель предоставляет Заказчику отчёты обследования в 3-ёх экземплярах на каждый объект недвижимости.</w:t>
            </w:r>
          </w:p>
        </w:tc>
      </w:tr>
      <w:tr w:rsidR="00B57840" w:rsidRPr="001F6931" w:rsidTr="00EC0094">
        <w:trPr>
          <w:trHeight w:val="385"/>
        </w:trPr>
        <w:tc>
          <w:tcPr>
            <w:tcW w:w="9639"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color w:val="000000"/>
              </w:rPr>
            </w:pPr>
            <w:r w:rsidRPr="001F6931">
              <w:rPr>
                <w:color w:val="000000"/>
              </w:rPr>
              <w:t>Подраздел 4.2 Требования по приемке услуг</w:t>
            </w:r>
          </w:p>
        </w:tc>
      </w:tr>
      <w:tr w:rsidR="00B57840" w:rsidRPr="001F6931" w:rsidTr="00EC0094">
        <w:trPr>
          <w:trHeight w:val="385"/>
        </w:trPr>
        <w:tc>
          <w:tcPr>
            <w:tcW w:w="9639"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ind w:firstLine="601"/>
              <w:jc w:val="both"/>
              <w:rPr>
                <w:color w:val="000000"/>
              </w:rPr>
            </w:pPr>
            <w:r w:rsidRPr="00E86F51">
              <w:rPr>
                <w:color w:val="000000"/>
              </w:rPr>
              <w:t xml:space="preserve">Приёмка </w:t>
            </w:r>
            <w:r>
              <w:rPr>
                <w:color w:val="000000"/>
              </w:rPr>
              <w:t>оказанных услуг осуществляется путём подписания Сторонами акта приёмки выполненных работ.</w:t>
            </w:r>
            <w:r>
              <w:rPr>
                <w:i/>
                <w:color w:val="000000"/>
              </w:rPr>
              <w:t xml:space="preserve"> </w:t>
            </w:r>
          </w:p>
        </w:tc>
      </w:tr>
      <w:tr w:rsidR="00B57840" w:rsidRPr="001F6931" w:rsidTr="00EC0094">
        <w:trPr>
          <w:trHeight w:val="385"/>
        </w:trPr>
        <w:tc>
          <w:tcPr>
            <w:tcW w:w="9639" w:type="dxa"/>
            <w:tcBorders>
              <w:top w:val="single" w:sz="4" w:space="0" w:color="auto"/>
              <w:left w:val="single" w:sz="4" w:space="0" w:color="auto"/>
              <w:bottom w:val="single" w:sz="4" w:space="0" w:color="auto"/>
              <w:right w:val="single" w:sz="4" w:space="0" w:color="auto"/>
            </w:tcBorders>
          </w:tcPr>
          <w:p w:rsidR="00B57840" w:rsidRPr="001F6931" w:rsidRDefault="00B57840" w:rsidP="00EC0094">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B57840" w:rsidRPr="001F6931" w:rsidTr="00EC0094">
        <w:trPr>
          <w:trHeight w:val="385"/>
        </w:trPr>
        <w:tc>
          <w:tcPr>
            <w:tcW w:w="9639" w:type="dxa"/>
            <w:tcBorders>
              <w:top w:val="single" w:sz="4" w:space="0" w:color="auto"/>
              <w:left w:val="single" w:sz="4" w:space="0" w:color="auto"/>
              <w:right w:val="single" w:sz="4" w:space="0" w:color="auto"/>
            </w:tcBorders>
          </w:tcPr>
          <w:p w:rsidR="00B57840" w:rsidRPr="005E43E0" w:rsidRDefault="00B57840" w:rsidP="00EC0094">
            <w:pPr>
              <w:pStyle w:val="aa"/>
              <w:ind w:firstLine="454"/>
            </w:pPr>
            <w:r w:rsidRPr="005E43E0">
              <w:t>Подрядчик обязан предоставить Заказчику документацию на выполненный объём работ:</w:t>
            </w:r>
          </w:p>
          <w:p w:rsidR="00B57840" w:rsidRPr="00E86F51" w:rsidRDefault="00B57840" w:rsidP="00EC0094">
            <w:pPr>
              <w:ind w:firstLine="601"/>
              <w:jc w:val="both"/>
            </w:pPr>
            <w:r w:rsidRPr="00E86F51">
              <w:t>-</w:t>
            </w:r>
            <w:r>
              <w:t xml:space="preserve"> </w:t>
            </w:r>
            <w:r w:rsidRPr="00E86F51">
              <w:t xml:space="preserve">акт </w:t>
            </w:r>
            <w:r>
              <w:t xml:space="preserve">сдачи -приемки </w:t>
            </w:r>
            <w:r w:rsidRPr="00E86F51">
              <w:t>выполненных работ;</w:t>
            </w:r>
          </w:p>
          <w:p w:rsidR="00B57840" w:rsidRPr="001F6931" w:rsidRDefault="00B57840" w:rsidP="00EC0094">
            <w:pPr>
              <w:ind w:firstLine="601"/>
              <w:jc w:val="both"/>
              <w:rPr>
                <w:color w:val="000000"/>
              </w:rPr>
            </w:pPr>
            <w:r w:rsidRPr="00E86F51">
              <w:t xml:space="preserve">После подписания актов, в течение 5 суток </w:t>
            </w:r>
            <w:r>
              <w:t>Исполнитель</w:t>
            </w:r>
            <w:r w:rsidRPr="00E86F51">
              <w:t xml:space="preserve"> предоставляет Заказчику счет, счет – фактуру, оформленную в соответствии с требованиями НК РФ.</w:t>
            </w:r>
          </w:p>
        </w:tc>
      </w:tr>
    </w:tbl>
    <w:p w:rsidR="00B57840" w:rsidRPr="00F347BC" w:rsidRDefault="00B57840" w:rsidP="00B57840">
      <w:pPr>
        <w:jc w:val="center"/>
        <w:rPr>
          <w:color w:val="000000"/>
        </w:rPr>
      </w:pPr>
      <w:r w:rsidRPr="00F347BC">
        <w:rPr>
          <w:color w:val="000000"/>
        </w:rPr>
        <w:t>РАЗДЕЛ 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6"/>
      </w:tblGrid>
      <w:tr w:rsidR="00B57840" w:rsidRPr="00F347BC" w:rsidTr="00EC0094">
        <w:trPr>
          <w:trHeight w:val="265"/>
        </w:trPr>
        <w:tc>
          <w:tcPr>
            <w:tcW w:w="9747"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spacing w:after="120"/>
              <w:jc w:val="both"/>
              <w:rPr>
                <w:i/>
                <w:color w:val="000000"/>
              </w:rPr>
            </w:pPr>
            <w:r>
              <w:rPr>
                <w:color w:val="000000"/>
              </w:rPr>
              <w:t xml:space="preserve">          Н</w:t>
            </w:r>
            <w:r w:rsidRPr="00F347BC">
              <w:rPr>
                <w:color w:val="000000"/>
              </w:rPr>
              <w:t>е требуется</w:t>
            </w:r>
            <w:r w:rsidRPr="00F347BC">
              <w:rPr>
                <w:i/>
                <w:color w:val="000000"/>
              </w:rPr>
              <w:t xml:space="preserve"> </w:t>
            </w:r>
          </w:p>
        </w:tc>
      </w:tr>
    </w:tbl>
    <w:p w:rsidR="00B57840" w:rsidRPr="00F347BC" w:rsidRDefault="00B57840" w:rsidP="00B57840">
      <w:pPr>
        <w:jc w:val="center"/>
        <w:rPr>
          <w:color w:val="000000"/>
        </w:rPr>
      </w:pPr>
    </w:p>
    <w:p w:rsidR="00B57840" w:rsidRPr="00F347BC" w:rsidRDefault="00B57840" w:rsidP="00B57840">
      <w:pPr>
        <w:jc w:val="center"/>
        <w:rPr>
          <w:color w:val="000000"/>
        </w:rPr>
      </w:pPr>
      <w:r w:rsidRPr="00F347BC">
        <w:rPr>
          <w:color w:val="000000"/>
        </w:rPr>
        <w:t>РАЗДЕЛ 6. ПЕРЕЧЕНЬ ПРИНЯТЫХ СОКРАЩЕНИЙ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701"/>
        <w:gridCol w:w="7513"/>
      </w:tblGrid>
      <w:tr w:rsidR="00B57840" w:rsidRPr="00F347BC" w:rsidTr="00EC009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57840" w:rsidRPr="00F347BC" w:rsidRDefault="00B57840" w:rsidP="00EC0094">
            <w:pPr>
              <w:jc w:val="center"/>
              <w:rPr>
                <w:color w:val="000000"/>
              </w:rPr>
            </w:pPr>
            <w:r w:rsidRPr="00F347BC">
              <w:rPr>
                <w:color w:val="000000"/>
              </w:rPr>
              <w:t>№ п/п</w:t>
            </w:r>
          </w:p>
        </w:tc>
        <w:tc>
          <w:tcPr>
            <w:tcW w:w="1701" w:type="dxa"/>
            <w:tcBorders>
              <w:top w:val="single" w:sz="4" w:space="0" w:color="auto"/>
              <w:left w:val="single" w:sz="4" w:space="0" w:color="auto"/>
              <w:bottom w:val="single" w:sz="4" w:space="0" w:color="auto"/>
              <w:right w:val="single" w:sz="4" w:space="0" w:color="auto"/>
            </w:tcBorders>
            <w:vAlign w:val="center"/>
          </w:tcPr>
          <w:p w:rsidR="00B57840" w:rsidRPr="00F347BC" w:rsidRDefault="00B57840" w:rsidP="00EC0094">
            <w:pPr>
              <w:autoSpaceDE w:val="0"/>
              <w:autoSpaceDN w:val="0"/>
              <w:adjustRightInd w:val="0"/>
              <w:jc w:val="center"/>
              <w:rPr>
                <w:color w:val="000000"/>
              </w:rPr>
            </w:pPr>
            <w:r w:rsidRPr="00F347BC">
              <w:rPr>
                <w:color w:val="000000"/>
              </w:rPr>
              <w:t>Сокращение</w:t>
            </w:r>
          </w:p>
        </w:tc>
        <w:tc>
          <w:tcPr>
            <w:tcW w:w="7513" w:type="dxa"/>
            <w:tcBorders>
              <w:top w:val="single" w:sz="4" w:space="0" w:color="auto"/>
              <w:left w:val="single" w:sz="4" w:space="0" w:color="auto"/>
              <w:bottom w:val="single" w:sz="4" w:space="0" w:color="auto"/>
              <w:right w:val="single" w:sz="4" w:space="0" w:color="auto"/>
            </w:tcBorders>
            <w:vAlign w:val="center"/>
          </w:tcPr>
          <w:p w:rsidR="00B57840" w:rsidRPr="00F347BC" w:rsidRDefault="00B57840" w:rsidP="00EC0094">
            <w:pPr>
              <w:jc w:val="center"/>
              <w:rPr>
                <w:color w:val="000000"/>
              </w:rPr>
            </w:pPr>
            <w:r w:rsidRPr="00F347BC">
              <w:rPr>
                <w:color w:val="000000"/>
              </w:rPr>
              <w:t>Расшифровка сокращения</w:t>
            </w:r>
          </w:p>
        </w:tc>
      </w:tr>
      <w:tr w:rsidR="00B57840" w:rsidRPr="00F347BC" w:rsidTr="00EC0094">
        <w:trPr>
          <w:trHeight w:val="117"/>
        </w:trPr>
        <w:tc>
          <w:tcPr>
            <w:tcW w:w="709"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jc w:val="both"/>
              <w:rPr>
                <w:color w:val="000000"/>
              </w:rPr>
            </w:pPr>
            <w:r>
              <w:rPr>
                <w:color w:val="000000"/>
              </w:rPr>
              <w:t>6.1</w:t>
            </w:r>
          </w:p>
        </w:tc>
        <w:tc>
          <w:tcPr>
            <w:tcW w:w="1701"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autoSpaceDE w:val="0"/>
              <w:autoSpaceDN w:val="0"/>
              <w:adjustRightInd w:val="0"/>
              <w:rPr>
                <w:b/>
              </w:rPr>
            </w:pPr>
            <w:r w:rsidRPr="00F347BC">
              <w:rPr>
                <w:b/>
              </w:rPr>
              <w:t>ОАО «СХК»</w:t>
            </w:r>
          </w:p>
        </w:tc>
        <w:tc>
          <w:tcPr>
            <w:tcW w:w="7513"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jc w:val="both"/>
              <w:rPr>
                <w:color w:val="000000"/>
              </w:rPr>
            </w:pPr>
            <w:r w:rsidRPr="00F347BC">
              <w:rPr>
                <w:color w:val="000000"/>
              </w:rPr>
              <w:t xml:space="preserve">Открытое акционерное общество «Сибирский химический комбинат» </w:t>
            </w:r>
          </w:p>
        </w:tc>
      </w:tr>
      <w:tr w:rsidR="00B57840" w:rsidRPr="00F347BC" w:rsidTr="00EC0094">
        <w:trPr>
          <w:trHeight w:val="253"/>
        </w:trPr>
        <w:tc>
          <w:tcPr>
            <w:tcW w:w="709"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jc w:val="both"/>
              <w:rPr>
                <w:color w:val="000000"/>
              </w:rPr>
            </w:pPr>
            <w:r w:rsidRPr="00F347BC">
              <w:rPr>
                <w:color w:val="000000"/>
              </w:rPr>
              <w:t>6.</w:t>
            </w: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autoSpaceDE w:val="0"/>
              <w:autoSpaceDN w:val="0"/>
              <w:adjustRightInd w:val="0"/>
              <w:rPr>
                <w:b/>
              </w:rPr>
            </w:pPr>
            <w:r>
              <w:rPr>
                <w:b/>
              </w:rPr>
              <w:t>ОЭиОИК</w:t>
            </w:r>
          </w:p>
        </w:tc>
        <w:tc>
          <w:tcPr>
            <w:tcW w:w="7513"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jc w:val="both"/>
              <w:rPr>
                <w:color w:val="000000"/>
              </w:rPr>
            </w:pPr>
            <w:r>
              <w:rPr>
                <w:color w:val="000000"/>
              </w:rPr>
              <w:t>Отдел по эксплуатации и обеспечения имущественного комплекса</w:t>
            </w:r>
          </w:p>
        </w:tc>
      </w:tr>
      <w:tr w:rsidR="00B57840" w:rsidRPr="00F347BC" w:rsidTr="00EC0094">
        <w:trPr>
          <w:trHeight w:val="243"/>
        </w:trPr>
        <w:tc>
          <w:tcPr>
            <w:tcW w:w="709" w:type="dxa"/>
            <w:tcBorders>
              <w:top w:val="single" w:sz="4" w:space="0" w:color="auto"/>
              <w:left w:val="single" w:sz="4" w:space="0" w:color="auto"/>
              <w:bottom w:val="single" w:sz="4" w:space="0" w:color="auto"/>
              <w:right w:val="single" w:sz="4" w:space="0" w:color="auto"/>
            </w:tcBorders>
          </w:tcPr>
          <w:p w:rsidR="00B57840" w:rsidRPr="00F347BC" w:rsidRDefault="00B57840" w:rsidP="00EC0094">
            <w:pPr>
              <w:jc w:val="both"/>
              <w:rPr>
                <w:color w:val="000000"/>
              </w:rPr>
            </w:pPr>
            <w:r w:rsidRPr="00F347BC">
              <w:rPr>
                <w:color w:val="000000"/>
              </w:rPr>
              <w:t>6.</w:t>
            </w:r>
            <w:r>
              <w:rPr>
                <w:color w:val="000000"/>
              </w:rPr>
              <w:t>3</w:t>
            </w:r>
          </w:p>
        </w:tc>
        <w:tc>
          <w:tcPr>
            <w:tcW w:w="1701" w:type="dxa"/>
            <w:tcBorders>
              <w:top w:val="single" w:sz="4" w:space="0" w:color="auto"/>
              <w:left w:val="single" w:sz="4" w:space="0" w:color="auto"/>
              <w:bottom w:val="single" w:sz="4" w:space="0" w:color="auto"/>
              <w:right w:val="single" w:sz="4" w:space="0" w:color="auto"/>
            </w:tcBorders>
          </w:tcPr>
          <w:p w:rsidR="00B57840" w:rsidRPr="00C14C7E" w:rsidRDefault="00B57840" w:rsidP="00EC0094">
            <w:pPr>
              <w:autoSpaceDE w:val="0"/>
              <w:autoSpaceDN w:val="0"/>
              <w:adjustRightInd w:val="0"/>
              <w:rPr>
                <w:b/>
                <w:color w:val="000000"/>
              </w:rPr>
            </w:pPr>
            <w:r>
              <w:rPr>
                <w:b/>
                <w:color w:val="000000"/>
              </w:rPr>
              <w:t>ОФЗОи СП</w:t>
            </w:r>
          </w:p>
        </w:tc>
        <w:tc>
          <w:tcPr>
            <w:tcW w:w="7513" w:type="dxa"/>
            <w:tcBorders>
              <w:top w:val="single" w:sz="4" w:space="0" w:color="auto"/>
              <w:left w:val="single" w:sz="4" w:space="0" w:color="auto"/>
              <w:bottom w:val="single" w:sz="4" w:space="0" w:color="auto"/>
              <w:right w:val="single" w:sz="4" w:space="0" w:color="auto"/>
            </w:tcBorders>
          </w:tcPr>
          <w:p w:rsidR="00B57840" w:rsidRPr="00C14C7E" w:rsidRDefault="00B57840" w:rsidP="00EC0094">
            <w:pPr>
              <w:jc w:val="both"/>
              <w:rPr>
                <w:color w:val="000000"/>
              </w:rPr>
            </w:pPr>
            <w:r>
              <w:rPr>
                <w:color w:val="000000"/>
              </w:rPr>
              <w:t>Отдел физической защиты объектов и спец. продукции</w:t>
            </w:r>
          </w:p>
        </w:tc>
      </w:tr>
    </w:tbl>
    <w:p w:rsidR="00B57840" w:rsidRPr="00B21DE3" w:rsidRDefault="00B57840" w:rsidP="00B57840">
      <w:pPr>
        <w:jc w:val="both"/>
        <w:rPr>
          <w:b/>
          <w:bCs/>
          <w:color w:val="000000"/>
        </w:rPr>
      </w:pPr>
    </w:p>
    <w:p w:rsidR="00B57840" w:rsidRDefault="00B57840" w:rsidP="00B57840">
      <w:pPr>
        <w:ind w:firstLine="567"/>
        <w:jc w:val="center"/>
        <w:rPr>
          <w:color w:val="000000"/>
        </w:rPr>
      </w:pPr>
      <w:r>
        <w:rPr>
          <w:color w:val="000000"/>
        </w:rPr>
        <w:t xml:space="preserve">РАЗДЕЛ </w:t>
      </w:r>
      <w:r w:rsidRPr="001F6931">
        <w:rPr>
          <w:color w:val="000000"/>
        </w:rPr>
        <w:t>7. ПЕРЕЧЕНЬ ПРИЛОЖЕНИЙ</w:t>
      </w:r>
    </w:p>
    <w:p w:rsidR="00B57840" w:rsidRPr="001F6931" w:rsidRDefault="00B57840" w:rsidP="00B57840">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B57840" w:rsidRPr="001F6931" w:rsidTr="00EC009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57840" w:rsidRPr="001F6931" w:rsidRDefault="00B57840" w:rsidP="00EC0094">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B57840" w:rsidRPr="001F6931" w:rsidRDefault="00B57840" w:rsidP="00EC0094">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B57840" w:rsidRPr="001F6931" w:rsidRDefault="00B57840" w:rsidP="00EC0094">
            <w:pPr>
              <w:jc w:val="center"/>
              <w:rPr>
                <w:color w:val="000000"/>
              </w:rPr>
            </w:pPr>
            <w:r w:rsidRPr="001F6931">
              <w:rPr>
                <w:color w:val="000000"/>
              </w:rPr>
              <w:t>Номер страницы</w:t>
            </w:r>
          </w:p>
        </w:tc>
      </w:tr>
      <w:tr w:rsidR="00B57840" w:rsidRPr="00096FF6" w:rsidTr="00EC0094">
        <w:trPr>
          <w:trHeight w:val="399"/>
        </w:trPr>
        <w:tc>
          <w:tcPr>
            <w:tcW w:w="851" w:type="dxa"/>
            <w:tcBorders>
              <w:top w:val="single" w:sz="4" w:space="0" w:color="auto"/>
              <w:left w:val="single" w:sz="4" w:space="0" w:color="auto"/>
              <w:bottom w:val="single" w:sz="4" w:space="0" w:color="auto"/>
              <w:right w:val="single" w:sz="4" w:space="0" w:color="auto"/>
            </w:tcBorders>
          </w:tcPr>
          <w:p w:rsidR="00B57840" w:rsidRPr="00096FF6" w:rsidRDefault="00B57840" w:rsidP="00EC0094">
            <w:pPr>
              <w:jc w:val="both"/>
            </w:pPr>
            <w:r w:rsidRPr="00096FF6">
              <w:t>1</w:t>
            </w:r>
          </w:p>
        </w:tc>
        <w:tc>
          <w:tcPr>
            <w:tcW w:w="7371" w:type="dxa"/>
            <w:tcBorders>
              <w:top w:val="single" w:sz="4" w:space="0" w:color="auto"/>
              <w:left w:val="single" w:sz="4" w:space="0" w:color="auto"/>
              <w:bottom w:val="single" w:sz="4" w:space="0" w:color="auto"/>
              <w:right w:val="single" w:sz="4" w:space="0" w:color="auto"/>
            </w:tcBorders>
          </w:tcPr>
          <w:p w:rsidR="00B57840" w:rsidRPr="00096FF6" w:rsidRDefault="00B57840" w:rsidP="00EC0094">
            <w:pPr>
              <w:autoSpaceDE w:val="0"/>
              <w:autoSpaceDN w:val="0"/>
              <w:adjustRightInd w:val="0"/>
            </w:pPr>
            <w:r w:rsidRPr="00096FF6">
              <w:t>Расчет НМЦД</w:t>
            </w:r>
            <w:r>
              <w:t xml:space="preserve"> с коммерческими приложениями</w:t>
            </w:r>
          </w:p>
        </w:tc>
        <w:tc>
          <w:tcPr>
            <w:tcW w:w="1559" w:type="dxa"/>
            <w:tcBorders>
              <w:top w:val="single" w:sz="4" w:space="0" w:color="auto"/>
              <w:left w:val="single" w:sz="4" w:space="0" w:color="auto"/>
              <w:bottom w:val="single" w:sz="4" w:space="0" w:color="auto"/>
              <w:right w:val="single" w:sz="4" w:space="0" w:color="auto"/>
            </w:tcBorders>
          </w:tcPr>
          <w:p w:rsidR="00B57840" w:rsidRPr="00096FF6" w:rsidRDefault="00B57840" w:rsidP="00EC0094">
            <w:pPr>
              <w:jc w:val="center"/>
              <w:rPr>
                <w:i/>
              </w:rPr>
            </w:pPr>
          </w:p>
        </w:tc>
      </w:tr>
      <w:tr w:rsidR="00B57840" w:rsidRPr="00096FF6" w:rsidTr="00EC0094">
        <w:trPr>
          <w:trHeight w:val="399"/>
        </w:trPr>
        <w:tc>
          <w:tcPr>
            <w:tcW w:w="851" w:type="dxa"/>
            <w:tcBorders>
              <w:top w:val="single" w:sz="4" w:space="0" w:color="auto"/>
              <w:left w:val="single" w:sz="4" w:space="0" w:color="auto"/>
              <w:bottom w:val="single" w:sz="4" w:space="0" w:color="auto"/>
              <w:right w:val="single" w:sz="4" w:space="0" w:color="auto"/>
            </w:tcBorders>
          </w:tcPr>
          <w:p w:rsidR="00B57840" w:rsidRDefault="00B57840" w:rsidP="00EC0094">
            <w:pPr>
              <w:jc w:val="both"/>
            </w:pPr>
            <w:r>
              <w:lastRenderedPageBreak/>
              <w:t>2</w:t>
            </w:r>
          </w:p>
        </w:tc>
        <w:tc>
          <w:tcPr>
            <w:tcW w:w="7371" w:type="dxa"/>
            <w:tcBorders>
              <w:top w:val="single" w:sz="4" w:space="0" w:color="auto"/>
              <w:left w:val="single" w:sz="4" w:space="0" w:color="auto"/>
              <w:bottom w:val="single" w:sz="4" w:space="0" w:color="auto"/>
              <w:right w:val="single" w:sz="4" w:space="0" w:color="auto"/>
            </w:tcBorders>
          </w:tcPr>
          <w:p w:rsidR="00B57840" w:rsidRPr="00096FF6" w:rsidRDefault="00B57840" w:rsidP="00EC0094">
            <w:pPr>
              <w:autoSpaceDE w:val="0"/>
              <w:autoSpaceDN w:val="0"/>
              <w:adjustRightInd w:val="0"/>
            </w:pPr>
            <w:r w:rsidRPr="00096FF6">
              <w:t>Проект договора</w:t>
            </w:r>
            <w:r>
              <w:t xml:space="preserve"> с приложениями</w:t>
            </w:r>
          </w:p>
        </w:tc>
        <w:tc>
          <w:tcPr>
            <w:tcW w:w="1559" w:type="dxa"/>
            <w:tcBorders>
              <w:top w:val="single" w:sz="4" w:space="0" w:color="auto"/>
              <w:left w:val="single" w:sz="4" w:space="0" w:color="auto"/>
              <w:bottom w:val="single" w:sz="4" w:space="0" w:color="auto"/>
              <w:right w:val="single" w:sz="4" w:space="0" w:color="auto"/>
            </w:tcBorders>
          </w:tcPr>
          <w:p w:rsidR="00B57840" w:rsidRPr="00096FF6" w:rsidRDefault="00B57840" w:rsidP="00EC0094">
            <w:pPr>
              <w:jc w:val="center"/>
              <w:rPr>
                <w:i/>
              </w:rPr>
            </w:pPr>
          </w:p>
        </w:tc>
      </w:tr>
    </w:tbl>
    <w:p w:rsidR="00B57840" w:rsidRDefault="00B57840" w:rsidP="00B57840"/>
    <w:p w:rsidR="00B57840" w:rsidRDefault="00B57840" w:rsidP="00B57840">
      <w:pPr>
        <w:spacing w:line="360" w:lineRule="auto"/>
      </w:pPr>
      <w:r w:rsidRPr="004E43AA">
        <w:t>Начальник ОЭиОИК  ОАО «СХК»</w:t>
      </w:r>
      <w:r w:rsidRPr="004E43AA">
        <w:tab/>
      </w:r>
      <w:r w:rsidRPr="004E43AA">
        <w:tab/>
        <w:t xml:space="preserve">                   С.В.</w:t>
      </w:r>
      <w:r>
        <w:t xml:space="preserve"> </w:t>
      </w:r>
      <w:r w:rsidRPr="004E43AA">
        <w:t>Пидодня</w:t>
      </w:r>
      <w:r>
        <w:t xml:space="preserve">   «___» ______ 2014</w:t>
      </w:r>
      <w:r w:rsidRPr="004E43AA">
        <w:t>г.</w:t>
      </w:r>
    </w:p>
    <w:p w:rsidR="00B57840" w:rsidRPr="004E43AA" w:rsidRDefault="00B57840" w:rsidP="00B57840">
      <w:pPr>
        <w:spacing w:line="360" w:lineRule="auto"/>
      </w:pPr>
    </w:p>
    <w:p w:rsidR="00B57840" w:rsidRPr="004E43AA" w:rsidRDefault="00B57840" w:rsidP="00B57840">
      <w:r>
        <w:t xml:space="preserve">Инженер ГОЭРЗиС  ОГМ                                                          С.А. Борисов  </w:t>
      </w:r>
      <w:r w:rsidRPr="004E43AA">
        <w:t>«___» ___</w:t>
      </w:r>
      <w:r>
        <w:t>___ 2014</w:t>
      </w:r>
      <w:r w:rsidRPr="004E43AA">
        <w:t>г.</w:t>
      </w:r>
    </w:p>
    <w:p w:rsidR="00B57840" w:rsidRPr="004E43AA" w:rsidRDefault="00B57840" w:rsidP="00B57840"/>
    <w:p w:rsidR="00B57840" w:rsidRDefault="00B57840" w:rsidP="00B57840">
      <w:pPr>
        <w:spacing w:line="360" w:lineRule="auto"/>
      </w:pPr>
      <w:r>
        <w:t>Виза:</w:t>
      </w:r>
    </w:p>
    <w:p w:rsidR="00B57840" w:rsidRPr="00911EC0" w:rsidRDefault="00B57840" w:rsidP="00B57840">
      <w:pPr>
        <w:tabs>
          <w:tab w:val="left" w:pos="1892"/>
        </w:tabs>
      </w:pPr>
      <w:r>
        <w:tab/>
        <w:t>Ю.В. Рубанов</w:t>
      </w:r>
    </w:p>
    <w:p w:rsidR="00C50DCF" w:rsidRPr="00C50DCF" w:rsidRDefault="00C50DCF" w:rsidP="00B57840">
      <w:pPr>
        <w:jc w:val="center"/>
      </w:pPr>
    </w:p>
    <w:sectPr w:rsidR="00C50DCF" w:rsidRPr="00C50DCF"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EC6" w:rsidRDefault="004B7EC6">
      <w:r>
        <w:separator/>
      </w:r>
    </w:p>
  </w:endnote>
  <w:endnote w:type="continuationSeparator" w:id="0">
    <w:p w:rsidR="004B7EC6" w:rsidRDefault="004B7E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94" w:rsidRDefault="00AA7C46">
    <w:pPr>
      <w:pStyle w:val="a9"/>
      <w:framePr w:wrap="around" w:vAnchor="text" w:hAnchor="margin" w:xAlign="center" w:y="1"/>
      <w:rPr>
        <w:rStyle w:val="ac"/>
      </w:rPr>
    </w:pPr>
    <w:r>
      <w:rPr>
        <w:rStyle w:val="ac"/>
      </w:rPr>
      <w:fldChar w:fldCharType="begin"/>
    </w:r>
    <w:r w:rsidR="00EC0094">
      <w:rPr>
        <w:rStyle w:val="ac"/>
      </w:rPr>
      <w:instrText xml:space="preserve">PAGE  </w:instrText>
    </w:r>
    <w:r>
      <w:rPr>
        <w:rStyle w:val="ac"/>
      </w:rPr>
      <w:fldChar w:fldCharType="end"/>
    </w:r>
  </w:p>
  <w:p w:rsidR="00EC0094" w:rsidRDefault="00EC00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94" w:rsidRPr="00FE6219" w:rsidRDefault="00EC00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EC6" w:rsidRDefault="004B7EC6">
      <w:r>
        <w:separator/>
      </w:r>
    </w:p>
  </w:footnote>
  <w:footnote w:type="continuationSeparator" w:id="0">
    <w:p w:rsidR="004B7EC6" w:rsidRDefault="004B7E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94" w:rsidRPr="000A22A1" w:rsidRDefault="00EC0094"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EC0094" w:rsidRPr="000A22A1" w:rsidRDefault="00EC0094" w:rsidP="008B499D">
    <w:pPr>
      <w:pageBreakBefore/>
      <w:ind w:left="5670"/>
      <w:rPr>
        <w:color w:val="000000"/>
        <w:sz w:val="28"/>
        <w:szCs w:val="28"/>
      </w:rPr>
    </w:pPr>
    <w:r w:rsidRPr="000A22A1">
      <w:rPr>
        <w:color w:val="000000"/>
        <w:sz w:val="28"/>
        <w:szCs w:val="28"/>
      </w:rPr>
      <w:t xml:space="preserve">Госкорпорации «Росатом» </w:t>
    </w:r>
  </w:p>
  <w:p w:rsidR="00EC0094" w:rsidRPr="00AA6AB7" w:rsidRDefault="00EC0094"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EC0094" w:rsidRDefault="00EC009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94" w:rsidRPr="00F429FC" w:rsidRDefault="00AA7C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00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78FC">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90A6C42"/>
    <w:multiLevelType w:val="multilevel"/>
    <w:tmpl w:val="32C4DFF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5">
    <w:nsid w:val="2C7A79CD"/>
    <w:multiLevelType w:val="multilevel"/>
    <w:tmpl w:val="00F4ED10"/>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50551C92"/>
    <w:multiLevelType w:val="multilevel"/>
    <w:tmpl w:val="6904579C"/>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4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5">
    <w:nsid w:val="6AD82D1C"/>
    <w:multiLevelType w:val="multilevel"/>
    <w:tmpl w:val="9C90E214"/>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6"/>
  </w:num>
  <w:num w:numId="4">
    <w:abstractNumId w:val="1"/>
  </w:num>
  <w:num w:numId="5">
    <w:abstractNumId w:val="0"/>
  </w:num>
  <w:num w:numId="6">
    <w:abstractNumId w:val="14"/>
  </w:num>
  <w:num w:numId="7">
    <w:abstractNumId w:val="41"/>
  </w:num>
  <w:num w:numId="8">
    <w:abstractNumId w:val="32"/>
  </w:num>
  <w:num w:numId="9">
    <w:abstractNumId w:val="30"/>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2"/>
  </w:num>
  <w:num w:numId="17">
    <w:abstractNumId w:val="53"/>
  </w:num>
  <w:num w:numId="18">
    <w:abstractNumId w:val="44"/>
  </w:num>
  <w:num w:numId="19">
    <w:abstractNumId w:val="19"/>
  </w:num>
  <w:num w:numId="20">
    <w:abstractNumId w:val="27"/>
  </w:num>
  <w:num w:numId="21">
    <w:abstractNumId w:val="47"/>
  </w:num>
  <w:num w:numId="22">
    <w:abstractNumId w:val="49"/>
  </w:num>
  <w:num w:numId="23">
    <w:abstractNumId w:val="46"/>
  </w:num>
  <w:num w:numId="24">
    <w:abstractNumId w:val="39"/>
  </w:num>
  <w:num w:numId="25">
    <w:abstractNumId w:val="8"/>
  </w:num>
  <w:num w:numId="26">
    <w:abstractNumId w:val="18"/>
  </w:num>
  <w:num w:numId="27">
    <w:abstractNumId w:val="20"/>
  </w:num>
  <w:num w:numId="28">
    <w:abstractNumId w:val="12"/>
  </w:num>
  <w:num w:numId="29">
    <w:abstractNumId w:val="52"/>
  </w:num>
  <w:num w:numId="30">
    <w:abstractNumId w:val="26"/>
  </w:num>
  <w:num w:numId="31">
    <w:abstractNumId w:val="43"/>
  </w:num>
  <w:num w:numId="32">
    <w:abstractNumId w:val="17"/>
  </w:num>
  <w:num w:numId="33">
    <w:abstractNumId w:val="9"/>
  </w:num>
  <w:num w:numId="34">
    <w:abstractNumId w:val="37"/>
  </w:num>
  <w:num w:numId="35">
    <w:abstractNumId w:val="21"/>
  </w:num>
  <w:num w:numId="36">
    <w:abstractNumId w:val="51"/>
  </w:num>
  <w:num w:numId="37">
    <w:abstractNumId w:val="31"/>
  </w:num>
  <w:num w:numId="38">
    <w:abstractNumId w:val="16"/>
  </w:num>
  <w:num w:numId="39">
    <w:abstractNumId w:val="25"/>
  </w:num>
  <w:num w:numId="40">
    <w:abstractNumId w:val="33"/>
  </w:num>
  <w:num w:numId="41">
    <w:abstractNumId w:val="29"/>
  </w:num>
  <w:num w:numId="42">
    <w:abstractNumId w:val="28"/>
  </w:num>
  <w:num w:numId="43">
    <w:abstractNumId w:val="38"/>
  </w:num>
  <w:num w:numId="44">
    <w:abstractNumId w:val="6"/>
  </w:num>
  <w:num w:numId="45">
    <w:abstractNumId w:val="48"/>
  </w:num>
  <w:num w:numId="46">
    <w:abstractNumId w:val="10"/>
  </w:num>
  <w:num w:numId="47">
    <w:abstractNumId w:val="11"/>
  </w:num>
  <w:num w:numId="48">
    <w:abstractNumId w:val="34"/>
  </w:num>
  <w:num w:numId="49">
    <w:abstractNumId w:val="7"/>
  </w:num>
  <w:num w:numId="50">
    <w:abstractNumId w:val="5"/>
  </w:num>
  <w:num w:numId="51">
    <w:abstractNumId w:val="35"/>
  </w:num>
  <w:num w:numId="52">
    <w:abstractNumId w:val="45"/>
  </w:num>
  <w:num w:numId="53">
    <w:abstractNumId w:val="15"/>
  </w:num>
  <w:num w:numId="54">
    <w:abstractNumId w:val="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0E7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5F78"/>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59A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2B69"/>
    <w:rsid w:val="003336CC"/>
    <w:rsid w:val="00334AB8"/>
    <w:rsid w:val="00335C81"/>
    <w:rsid w:val="0033666A"/>
    <w:rsid w:val="0034173A"/>
    <w:rsid w:val="003434C9"/>
    <w:rsid w:val="003501C9"/>
    <w:rsid w:val="003502A1"/>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2BBB"/>
    <w:rsid w:val="003F3CD4"/>
    <w:rsid w:val="003F3D83"/>
    <w:rsid w:val="003F6C75"/>
    <w:rsid w:val="003F7A1F"/>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B7EC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57"/>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792"/>
    <w:rsid w:val="006436EF"/>
    <w:rsid w:val="00647F8D"/>
    <w:rsid w:val="00651131"/>
    <w:rsid w:val="006541D1"/>
    <w:rsid w:val="00656D73"/>
    <w:rsid w:val="00657A45"/>
    <w:rsid w:val="006624A0"/>
    <w:rsid w:val="00663F35"/>
    <w:rsid w:val="00664050"/>
    <w:rsid w:val="006708B5"/>
    <w:rsid w:val="006719AD"/>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665"/>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833"/>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6398"/>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335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1A49"/>
    <w:rsid w:val="00A378FC"/>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143"/>
    <w:rsid w:val="00AA2590"/>
    <w:rsid w:val="00AA3A80"/>
    <w:rsid w:val="00AA5DBC"/>
    <w:rsid w:val="00AA613A"/>
    <w:rsid w:val="00AA66C3"/>
    <w:rsid w:val="00AA6AB7"/>
    <w:rsid w:val="00AA7C46"/>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215"/>
    <w:rsid w:val="00B3242E"/>
    <w:rsid w:val="00B33D2F"/>
    <w:rsid w:val="00B351AA"/>
    <w:rsid w:val="00B35AFC"/>
    <w:rsid w:val="00B36870"/>
    <w:rsid w:val="00B37793"/>
    <w:rsid w:val="00B40BCA"/>
    <w:rsid w:val="00B4308E"/>
    <w:rsid w:val="00B463C9"/>
    <w:rsid w:val="00B50E31"/>
    <w:rsid w:val="00B51EE6"/>
    <w:rsid w:val="00B54787"/>
    <w:rsid w:val="00B547EB"/>
    <w:rsid w:val="00B57840"/>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2707"/>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DCF"/>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53D"/>
    <w:rsid w:val="00E17872"/>
    <w:rsid w:val="00E2396F"/>
    <w:rsid w:val="00E23AF3"/>
    <w:rsid w:val="00E25760"/>
    <w:rsid w:val="00E25B1F"/>
    <w:rsid w:val="00E26346"/>
    <w:rsid w:val="00E26670"/>
    <w:rsid w:val="00E268E6"/>
    <w:rsid w:val="00E30A53"/>
    <w:rsid w:val="00E40F04"/>
    <w:rsid w:val="00E4120E"/>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094"/>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06F3E"/>
    <w:rsid w:val="00F11238"/>
    <w:rsid w:val="00F13295"/>
    <w:rsid w:val="00F15A8C"/>
    <w:rsid w:val="00F16DF3"/>
    <w:rsid w:val="00F208D2"/>
    <w:rsid w:val="00F21618"/>
    <w:rsid w:val="00F21FE8"/>
    <w:rsid w:val="00F23E94"/>
    <w:rsid w:val="00F249AA"/>
    <w:rsid w:val="00F25B3D"/>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1E2F"/>
    <w:rsid w:val="00FC37F4"/>
    <w:rsid w:val="00FC68A5"/>
    <w:rsid w:val="00FD2CCA"/>
    <w:rsid w:val="00FD3FA4"/>
    <w:rsid w:val="00FD7941"/>
    <w:rsid w:val="00FD7A69"/>
    <w:rsid w:val="00FE0D2B"/>
    <w:rsid w:val="00FE26FA"/>
    <w:rsid w:val="00FE34A1"/>
    <w:rsid w:val="00FE36B6"/>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c">
    <w:name w:val="page number"/>
    <w:basedOn w:val="a4"/>
    <w:semiHidden/>
    <w:rsid w:val="00B26EDC"/>
  </w:style>
  <w:style w:type="character" w:styleId="ad">
    <w:name w:val="annotation reference"/>
    <w:semiHidden/>
    <w:rsid w:val="00B26EDC"/>
    <w:rPr>
      <w:sz w:val="16"/>
      <w:szCs w:val="16"/>
    </w:rPr>
  </w:style>
  <w:style w:type="paragraph" w:styleId="ae">
    <w:name w:val="annotation text"/>
    <w:basedOn w:val="a3"/>
    <w:semiHidden/>
    <w:rsid w:val="00B26EDC"/>
    <w:rPr>
      <w:sz w:val="20"/>
      <w:szCs w:val="20"/>
    </w:rPr>
  </w:style>
  <w:style w:type="character" w:customStyle="1" w:styleId="af">
    <w:name w:val="Текст примечания Знак"/>
    <w:basedOn w:val="a4"/>
    <w:rsid w:val="00B26EDC"/>
  </w:style>
  <w:style w:type="paragraph" w:styleId="af0">
    <w:name w:val="annotation subject"/>
    <w:basedOn w:val="ae"/>
    <w:next w:val="ae"/>
    <w:rsid w:val="00B26EDC"/>
    <w:rPr>
      <w:b/>
      <w:bCs/>
    </w:rPr>
  </w:style>
  <w:style w:type="character" w:customStyle="1" w:styleId="af1">
    <w:name w:val="Тема примечания Знак"/>
    <w:rsid w:val="00B26EDC"/>
    <w:rPr>
      <w:b/>
      <w:bCs/>
    </w:rPr>
  </w:style>
  <w:style w:type="paragraph" w:styleId="af2">
    <w:name w:val="Balloon Text"/>
    <w:basedOn w:val="a3"/>
    <w:rsid w:val="00B26EDC"/>
    <w:rPr>
      <w:rFonts w:ascii="Tahoma" w:hAnsi="Tahoma" w:cs="Tahoma"/>
      <w:sz w:val="16"/>
      <w:szCs w:val="16"/>
    </w:rPr>
  </w:style>
  <w:style w:type="character" w:customStyle="1" w:styleId="af3">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6">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8">
    <w:name w:val="Таблица шапка"/>
    <w:basedOn w:val="a3"/>
    <w:rsid w:val="00B26EDC"/>
    <w:pPr>
      <w:keepNext/>
      <w:spacing w:before="40" w:after="40"/>
      <w:ind w:left="57" w:right="57"/>
    </w:pPr>
    <w:rPr>
      <w:snapToGrid w:val="0"/>
      <w:sz w:val="22"/>
      <w:szCs w:val="20"/>
    </w:rPr>
  </w:style>
  <w:style w:type="paragraph" w:customStyle="1" w:styleId="af9">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a">
    <w:name w:val="Нижний колонтитул Знак"/>
    <w:uiPriority w:val="99"/>
    <w:rsid w:val="00B26EDC"/>
    <w:rPr>
      <w:rFonts w:ascii="Courier New" w:hAnsi="Courier New" w:cs="Courier New"/>
    </w:rPr>
  </w:style>
  <w:style w:type="character" w:styleId="afb">
    <w:name w:val="Hyperlink"/>
    <w:rsid w:val="00B26EDC"/>
    <w:rPr>
      <w:color w:val="0000FF"/>
      <w:u w:val="single"/>
    </w:rPr>
  </w:style>
  <w:style w:type="paragraph" w:styleId="afc">
    <w:name w:val="Body Text"/>
    <w:basedOn w:val="a3"/>
    <w:semiHidden/>
    <w:rsid w:val="00B26EDC"/>
    <w:pPr>
      <w:spacing w:after="120"/>
    </w:pPr>
  </w:style>
  <w:style w:type="character" w:customStyle="1" w:styleId="afd">
    <w:name w:val="Основной текст Знак"/>
    <w:rsid w:val="00B26EDC"/>
    <w:rPr>
      <w:sz w:val="24"/>
      <w:szCs w:val="24"/>
    </w:rPr>
  </w:style>
  <w:style w:type="paragraph" w:styleId="afe">
    <w:name w:val="footnote text"/>
    <w:basedOn w:val="a3"/>
    <w:semiHidden/>
    <w:rsid w:val="00B26EDC"/>
    <w:pPr>
      <w:spacing w:line="360" w:lineRule="auto"/>
      <w:ind w:firstLine="567"/>
      <w:jc w:val="both"/>
    </w:pPr>
    <w:rPr>
      <w:snapToGrid w:val="0"/>
      <w:szCs w:val="20"/>
    </w:rPr>
  </w:style>
  <w:style w:type="character" w:customStyle="1" w:styleId="aff">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0">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link w:val="37"/>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1">
    <w:name w:val="Plain Text"/>
    <w:basedOn w:val="a3"/>
    <w:semiHidden/>
    <w:rsid w:val="00B26EDC"/>
    <w:rPr>
      <w:rFonts w:ascii="Courier New" w:hAnsi="Courier New"/>
      <w:snapToGrid w:val="0"/>
      <w:sz w:val="20"/>
      <w:szCs w:val="20"/>
    </w:rPr>
  </w:style>
  <w:style w:type="character" w:customStyle="1" w:styleId="aff2">
    <w:name w:val="Текст Знак"/>
    <w:rsid w:val="00B26EDC"/>
    <w:rPr>
      <w:rFonts w:ascii="Courier New" w:hAnsi="Courier New"/>
      <w:snapToGrid w:val="0"/>
    </w:rPr>
  </w:style>
  <w:style w:type="paragraph" w:styleId="aff3">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8">
    <w:name w:val="Заголовок 3 Знак"/>
    <w:semiHidden/>
    <w:rsid w:val="00B26EDC"/>
    <w:rPr>
      <w:rFonts w:ascii="Cambria" w:eastAsia="Times New Roman" w:hAnsi="Cambria" w:cs="Times New Roman"/>
      <w:b/>
      <w:bCs/>
      <w:sz w:val="26"/>
      <w:szCs w:val="26"/>
    </w:rPr>
  </w:style>
  <w:style w:type="paragraph" w:styleId="aff4">
    <w:name w:val="Document Map"/>
    <w:basedOn w:val="a3"/>
    <w:semiHidden/>
    <w:rsid w:val="00B26EDC"/>
    <w:pPr>
      <w:shd w:val="clear" w:color="auto" w:fill="000080"/>
    </w:pPr>
    <w:rPr>
      <w:rFonts w:ascii="Tahoma" w:hAnsi="Tahoma" w:cs="Tahoma"/>
      <w:szCs w:val="20"/>
    </w:rPr>
  </w:style>
  <w:style w:type="character" w:customStyle="1" w:styleId="aff5">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6">
    <w:name w:val="Подраздел"/>
    <w:basedOn w:val="a3"/>
    <w:rsid w:val="00B26ED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ListParagraph1">
    <w:name w:val="List Paragraph1"/>
    <w:basedOn w:val="a3"/>
    <w:rsid w:val="00715665"/>
    <w:pPr>
      <w:spacing w:after="200" w:line="276" w:lineRule="auto"/>
      <w:ind w:left="720"/>
    </w:pPr>
    <w:rPr>
      <w:rFonts w:ascii="Calibri" w:eastAsia="Calibri" w:hAnsi="Calibri"/>
      <w:sz w:val="22"/>
      <w:szCs w:val="22"/>
      <w:lang w:eastAsia="en-US"/>
    </w:rPr>
  </w:style>
  <w:style w:type="paragraph" w:customStyle="1" w:styleId="afffc">
    <w:name w:val="Знак"/>
    <w:basedOn w:val="a3"/>
    <w:next w:val="a3"/>
    <w:rsid w:val="00715665"/>
    <w:pPr>
      <w:spacing w:after="160" w:line="240" w:lineRule="exact"/>
    </w:pPr>
    <w:rPr>
      <w:rFonts w:ascii="Verdana" w:hAnsi="Verdana" w:cs="Verdana"/>
      <w:sz w:val="20"/>
      <w:szCs w:val="20"/>
      <w:lang w:val="en-US" w:eastAsia="en-US"/>
    </w:rPr>
  </w:style>
  <w:style w:type="paragraph" w:customStyle="1" w:styleId="afffd">
    <w:name w:val="Основной без отступа"/>
    <w:basedOn w:val="a3"/>
    <w:rsid w:val="00040E76"/>
    <w:pPr>
      <w:jc w:val="both"/>
    </w:pPr>
    <w:rPr>
      <w:sz w:val="28"/>
      <w:szCs w:val="20"/>
      <w:lang w:eastAsia="en-US"/>
    </w:rPr>
  </w:style>
  <w:style w:type="paragraph" w:customStyle="1" w:styleId="ConsPlusTitle">
    <w:name w:val="ConsPlusTitle"/>
    <w:rsid w:val="00040E76"/>
    <w:pPr>
      <w:widowControl w:val="0"/>
      <w:autoSpaceDE w:val="0"/>
      <w:autoSpaceDN w:val="0"/>
      <w:adjustRightInd w:val="0"/>
    </w:pPr>
    <w:rPr>
      <w:rFonts w:ascii="Calibri" w:hAnsi="Calibri" w:cs="Calibri"/>
      <w:b/>
      <w:bCs/>
      <w:sz w:val="22"/>
      <w:szCs w:val="22"/>
    </w:rPr>
  </w:style>
  <w:style w:type="character" w:customStyle="1" w:styleId="37">
    <w:name w:val="Стиль3 Знак"/>
    <w:basedOn w:val="a4"/>
    <w:link w:val="36"/>
    <w:rsid w:val="00B57840"/>
    <w:rPr>
      <w:sz w:val="24"/>
    </w:rPr>
  </w:style>
  <w:style w:type="character" w:customStyle="1" w:styleId="ab">
    <w:name w:val="Основной текст с отступом Знак"/>
    <w:basedOn w:val="a4"/>
    <w:link w:val="aa"/>
    <w:uiPriority w:val="99"/>
    <w:semiHidden/>
    <w:rsid w:val="00B57840"/>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shk@seversk.tomsknet.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3915D-AA07-4D86-8517-E61B04E53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16417</Words>
  <Characters>93578</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109776</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2013-05-13T07:31:00Z</cp:lastPrinted>
  <dcterms:created xsi:type="dcterms:W3CDTF">2014-07-04T08:04:00Z</dcterms:created>
  <dcterms:modified xsi:type="dcterms:W3CDTF">2014-07-07T01:53:00Z</dcterms:modified>
</cp:coreProperties>
</file>