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2B1" w:rsidRPr="001A61CD" w:rsidRDefault="00F912B1" w:rsidP="00F912B1">
      <w:pPr>
        <w:widowControl w:val="0"/>
        <w:autoSpaceDE w:val="0"/>
        <w:autoSpaceDN w:val="0"/>
        <w:adjustRightInd w:val="0"/>
        <w:jc w:val="right"/>
      </w:pPr>
      <w:r w:rsidRPr="001A61CD">
        <w:t>Приложение № 1</w:t>
      </w:r>
    </w:p>
    <w:p w:rsidR="001A61CD" w:rsidRDefault="00F912B1" w:rsidP="00F912B1">
      <w:pPr>
        <w:widowControl w:val="0"/>
        <w:autoSpaceDE w:val="0"/>
        <w:autoSpaceDN w:val="0"/>
        <w:adjustRightInd w:val="0"/>
        <w:jc w:val="right"/>
      </w:pPr>
      <w:r w:rsidRPr="001A61CD">
        <w:t xml:space="preserve">к Спецификации </w:t>
      </w:r>
    </w:p>
    <w:p w:rsidR="00F912B1" w:rsidRPr="001A61CD" w:rsidRDefault="00F912B1" w:rsidP="00F912B1">
      <w:pPr>
        <w:widowControl w:val="0"/>
        <w:autoSpaceDE w:val="0"/>
        <w:autoSpaceDN w:val="0"/>
        <w:adjustRightInd w:val="0"/>
        <w:jc w:val="right"/>
      </w:pPr>
      <w:r w:rsidRPr="001A61CD">
        <w:t>к проекту договора №______ от «___»______2012г.</w:t>
      </w:r>
    </w:p>
    <w:p w:rsidR="00F912B1" w:rsidRDefault="00F912B1" w:rsidP="00F912B1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1A61CD" w:rsidRDefault="00830C4E" w:rsidP="00830C4E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E723F">
        <w:rPr>
          <w:b/>
        </w:rPr>
        <w:t>Требования к техническим характеристикам поставляемого</w:t>
      </w:r>
      <w:r>
        <w:rPr>
          <w:b/>
        </w:rPr>
        <w:t xml:space="preserve"> товара </w:t>
      </w:r>
    </w:p>
    <w:p w:rsidR="00830C4E" w:rsidRDefault="00830C4E" w:rsidP="00830C4E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«Контейнерная автозаправочная станция (КАЗС)»</w:t>
      </w:r>
    </w:p>
    <w:p w:rsidR="00830C4E" w:rsidRDefault="00830C4E" w:rsidP="00830C4E">
      <w:pPr>
        <w:jc w:val="both"/>
      </w:pPr>
    </w:p>
    <w:p w:rsidR="00830C4E" w:rsidRDefault="00830C4E" w:rsidP="00830C4E">
      <w:pPr>
        <w:jc w:val="both"/>
        <w:rPr>
          <w:b/>
        </w:rPr>
      </w:pPr>
      <w:r>
        <w:rPr>
          <w:b/>
        </w:rPr>
        <w:t>Общие характеристики</w:t>
      </w:r>
      <w:r w:rsidR="003D58A0">
        <w:rPr>
          <w:b/>
        </w:rPr>
        <w:t xml:space="preserve"> - «Контейнерная автозаправочная станция (КАЗС)» предназначена для хранения дизельного топлива.</w:t>
      </w:r>
    </w:p>
    <w:p w:rsidR="00830C4E" w:rsidRDefault="00830C4E" w:rsidP="00830C4E">
      <w:pPr>
        <w:jc w:val="both"/>
        <w:rPr>
          <w:b/>
        </w:rPr>
      </w:pPr>
    </w:p>
    <w:tbl>
      <w:tblPr>
        <w:tblW w:w="5409" w:type="pct"/>
        <w:tblInd w:w="-527" w:type="dxa"/>
        <w:tblCellMar>
          <w:left w:w="40" w:type="dxa"/>
          <w:right w:w="40" w:type="dxa"/>
        </w:tblCellMar>
        <w:tblLook w:val="0000"/>
      </w:tblPr>
      <w:tblGrid>
        <w:gridCol w:w="143"/>
        <w:gridCol w:w="304"/>
        <w:gridCol w:w="2562"/>
        <w:gridCol w:w="2540"/>
        <w:gridCol w:w="4658"/>
      </w:tblGrid>
      <w:tr w:rsidR="00830C4E" w:rsidRPr="00236435" w:rsidTr="00216F67">
        <w:trPr>
          <w:trHeight w:val="671"/>
        </w:trPr>
        <w:tc>
          <w:tcPr>
            <w:tcW w:w="21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0C4E" w:rsidRPr="00236435" w:rsidRDefault="00830C4E" w:rsidP="00216F67">
            <w:pPr>
              <w:shd w:val="clear" w:color="auto" w:fill="FFFFFF"/>
              <w:jc w:val="center"/>
            </w:pPr>
            <w:r w:rsidRPr="00236435">
              <w:t>№</w:t>
            </w:r>
          </w:p>
          <w:p w:rsidR="00830C4E" w:rsidRPr="00236435" w:rsidRDefault="00830C4E" w:rsidP="00216F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236435">
              <w:t>п</w:t>
            </w:r>
            <w:proofErr w:type="spellEnd"/>
            <w:proofErr w:type="gramEnd"/>
            <w:r w:rsidRPr="00236435">
              <w:t>/</w:t>
            </w:r>
            <w:proofErr w:type="spellStart"/>
            <w:r w:rsidRPr="00236435">
              <w:t>п</w:t>
            </w:r>
            <w:proofErr w:type="spellEnd"/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0C4E" w:rsidRPr="00236435" w:rsidRDefault="00830C4E" w:rsidP="00216F67">
            <w:pPr>
              <w:shd w:val="clear" w:color="auto" w:fill="FFFFFF"/>
              <w:jc w:val="center"/>
            </w:pPr>
            <w:r w:rsidRPr="00236435">
              <w:rPr>
                <w:spacing w:val="-2"/>
              </w:rPr>
              <w:t>Наименование</w:t>
            </w:r>
          </w:p>
          <w:p w:rsidR="00830C4E" w:rsidRPr="00236435" w:rsidRDefault="00830C4E" w:rsidP="00216F6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6435">
              <w:t>товара</w:t>
            </w:r>
          </w:p>
        </w:tc>
        <w:tc>
          <w:tcPr>
            <w:tcW w:w="352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0C4E" w:rsidRPr="00236435" w:rsidRDefault="00830C4E" w:rsidP="00216F67">
            <w:pPr>
              <w:shd w:val="clear" w:color="auto" w:fill="FFFFFF"/>
              <w:jc w:val="center"/>
            </w:pPr>
            <w:r w:rsidRPr="00236435">
              <w:t>Техническая характеристика</w:t>
            </w:r>
          </w:p>
        </w:tc>
      </w:tr>
      <w:tr w:rsidR="00830C4E" w:rsidRPr="00236435" w:rsidTr="00D512D1">
        <w:trPr>
          <w:trHeight w:val="671"/>
        </w:trPr>
        <w:tc>
          <w:tcPr>
            <w:tcW w:w="21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9E057A">
            <w:pPr>
              <w:shd w:val="clear" w:color="auto" w:fill="FFFFFF"/>
              <w:jc w:val="center"/>
            </w:pPr>
            <w:r w:rsidRPr="00236435">
              <w:t>1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Pr="00236435" w:rsidRDefault="00830C4E" w:rsidP="00830C4E">
            <w:pPr>
              <w:shd w:val="clear" w:color="auto" w:fill="FFFFFF"/>
              <w:rPr>
                <w:spacing w:val="-2"/>
              </w:rPr>
            </w:pPr>
            <w:r w:rsidRPr="00236435">
              <w:rPr>
                <w:spacing w:val="-2"/>
              </w:rPr>
              <w:t>КАЗС</w:t>
            </w:r>
            <w:r>
              <w:rPr>
                <w:spacing w:val="-2"/>
              </w:rPr>
              <w:t xml:space="preserve"> – 2 шт.</w:t>
            </w:r>
            <w:r>
              <w:t xml:space="preserve">, изготавливается в соответствии с НПБ 111-98* и  ТУ 3689-001-47510990-97 или эквивалент </w:t>
            </w:r>
          </w:p>
        </w:tc>
        <w:tc>
          <w:tcPr>
            <w:tcW w:w="352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30C4E" w:rsidRDefault="00830C4E" w:rsidP="009E057A">
            <w:pPr>
              <w:shd w:val="clear" w:color="auto" w:fill="FFFFFF"/>
            </w:pPr>
            <w:r>
              <w:t xml:space="preserve">Двустенный резервуар емкостью 20 м3 с автономным электрическим подогревом, технологический отсек для размещения ТРК и насосной установки отделен от резервуара противопожарной перегородкой в соответствии с НПБ 111-98. </w:t>
            </w:r>
          </w:p>
          <w:p w:rsidR="00830C4E" w:rsidRDefault="00830C4E" w:rsidP="009E057A">
            <w:pPr>
              <w:shd w:val="clear" w:color="auto" w:fill="FFFFFF"/>
            </w:pPr>
            <w:r>
              <w:t xml:space="preserve">Технологический отсек для расположения системы обогрева резервуара. </w:t>
            </w:r>
          </w:p>
          <w:p w:rsidR="00830C4E" w:rsidRDefault="00830C4E" w:rsidP="009E057A">
            <w:pPr>
              <w:shd w:val="clear" w:color="auto" w:fill="FFFFFF"/>
            </w:pPr>
            <w:r>
              <w:t>Защитное ограждение на крыше.</w:t>
            </w:r>
          </w:p>
          <w:p w:rsidR="00830C4E" w:rsidRDefault="00830C4E" w:rsidP="009E057A">
            <w:pPr>
              <w:shd w:val="clear" w:color="auto" w:fill="FFFFFF"/>
            </w:pPr>
            <w:r>
              <w:t>Лестница боковая.</w:t>
            </w:r>
          </w:p>
          <w:p w:rsidR="00830C4E" w:rsidRDefault="00830C4E" w:rsidP="009E057A">
            <w:pPr>
              <w:shd w:val="clear" w:color="auto" w:fill="FFFFFF"/>
              <w:rPr>
                <w:rFonts w:cs="Verdana"/>
                <w:color w:val="000000"/>
              </w:rPr>
            </w:pPr>
            <w:r w:rsidRPr="00830C4E">
              <w:t xml:space="preserve">Трубопровод выдачи топлива </w:t>
            </w:r>
            <w:r w:rsidRPr="00830C4E">
              <w:rPr>
                <w:rFonts w:cs="Verdana"/>
                <w:color w:val="000000"/>
              </w:rPr>
              <w:t>с шаровыми кранами</w:t>
            </w:r>
            <w:r>
              <w:rPr>
                <w:rFonts w:cs="Verdana"/>
                <w:color w:val="000000"/>
              </w:rPr>
              <w:t xml:space="preserve">, </w:t>
            </w:r>
            <w:r w:rsidRPr="00830C4E">
              <w:rPr>
                <w:rFonts w:cs="Verdana"/>
                <w:color w:val="000000"/>
              </w:rPr>
              <w:t>огнепреградителями, приемными и обратными клапанами, система деаэрации, клапан дыхательный, трубопровод обесшламливания, труба зачистная, люк замерный, газоанализатор, сигнализатор, устройство заземления автоцистерн</w:t>
            </w:r>
            <w:r>
              <w:rPr>
                <w:rFonts w:cs="Verdana"/>
                <w:color w:val="000000"/>
              </w:rPr>
              <w:t>.</w:t>
            </w:r>
          </w:p>
          <w:p w:rsidR="00246DF8" w:rsidRDefault="00246DF8" w:rsidP="009E057A">
            <w:pPr>
              <w:shd w:val="clear" w:color="auto" w:fill="FFFFFF"/>
              <w:rPr>
                <w:rFonts w:cs="Verdana"/>
                <w:color w:val="000000"/>
              </w:rPr>
            </w:pPr>
          </w:p>
          <w:p w:rsidR="003D58A0" w:rsidRDefault="00830C4E" w:rsidP="009E057A">
            <w:pPr>
              <w:shd w:val="clear" w:color="auto" w:fill="FFFFFF"/>
              <w:rPr>
                <w:rFonts w:cs="Verdana"/>
                <w:color w:val="000000"/>
              </w:rPr>
            </w:pPr>
            <w:r w:rsidRPr="00830C4E">
              <w:rPr>
                <w:rFonts w:cs="Verdana"/>
                <w:color w:val="000000"/>
              </w:rPr>
              <w:t>Контейнер обшит</w:t>
            </w:r>
            <w:r w:rsidR="003D58A0">
              <w:rPr>
                <w:rFonts w:cs="Verdana"/>
                <w:color w:val="000000"/>
              </w:rPr>
              <w:t>ь</w:t>
            </w:r>
            <w:r w:rsidRPr="00830C4E">
              <w:rPr>
                <w:rFonts w:cs="Verdana"/>
                <w:color w:val="000000"/>
              </w:rPr>
              <w:t xml:space="preserve"> профлистом, окрашенным </w:t>
            </w:r>
            <w:r w:rsidR="003D58A0">
              <w:rPr>
                <w:rFonts w:cs="Verdana"/>
                <w:color w:val="000000"/>
              </w:rPr>
              <w:t>в синий цвет</w:t>
            </w:r>
            <w:r w:rsidRPr="00830C4E">
              <w:rPr>
                <w:rFonts w:cs="Verdana"/>
                <w:color w:val="000000"/>
              </w:rPr>
              <w:t xml:space="preserve">. </w:t>
            </w:r>
          </w:p>
          <w:p w:rsidR="003D58A0" w:rsidRDefault="003D58A0" w:rsidP="009E057A">
            <w:pPr>
              <w:shd w:val="clear" w:color="auto" w:fill="FFFFFF"/>
              <w:rPr>
                <w:rFonts w:cs="Verdana"/>
                <w:color w:val="000000"/>
              </w:rPr>
            </w:pPr>
          </w:p>
          <w:p w:rsidR="00830C4E" w:rsidRPr="00830C4E" w:rsidRDefault="00830C4E" w:rsidP="009E057A">
            <w:pPr>
              <w:shd w:val="clear" w:color="auto" w:fill="FFFFFF"/>
            </w:pPr>
            <w:r w:rsidRPr="00830C4E">
              <w:rPr>
                <w:rFonts w:cs="Verdana"/>
                <w:color w:val="000000"/>
              </w:rPr>
              <w:t>Габарит: 8500х2300х2500</w:t>
            </w:r>
          </w:p>
          <w:p w:rsidR="00830C4E" w:rsidRDefault="00830C4E" w:rsidP="00830C4E">
            <w:pPr>
              <w:pStyle w:val="Default"/>
            </w:pPr>
          </w:p>
          <w:p w:rsidR="00830C4E" w:rsidRPr="00236435" w:rsidRDefault="00830C4E" w:rsidP="009E057A">
            <w:pPr>
              <w:shd w:val="clear" w:color="auto" w:fill="FFFFFF"/>
            </w:pPr>
            <w:r w:rsidRPr="00236435">
              <w:t>Количество - 2 шт.</w:t>
            </w:r>
          </w:p>
          <w:p w:rsidR="00830C4E" w:rsidRDefault="00830C4E" w:rsidP="009E057A">
            <w:pPr>
              <w:shd w:val="clear" w:color="auto" w:fill="FFFFFF"/>
              <w:spacing w:line="298" w:lineRule="exact"/>
              <w:ind w:right="72"/>
            </w:pPr>
            <w:r w:rsidRPr="00236435">
              <w:t>Вместимость</w:t>
            </w:r>
            <w:r>
              <w:t xml:space="preserve"> одной КАЗС</w:t>
            </w:r>
            <w:r w:rsidRPr="00236435">
              <w:t xml:space="preserve"> </w:t>
            </w:r>
            <w:r>
              <w:t>- 2</w:t>
            </w:r>
            <w:r w:rsidRPr="00236435">
              <w:t>0 м</w:t>
            </w:r>
            <w:r w:rsidRPr="00D56F5F">
              <w:rPr>
                <w:vertAlign w:val="superscript"/>
              </w:rPr>
              <w:t>3</w:t>
            </w:r>
            <w:r w:rsidRPr="00236435">
              <w:t xml:space="preserve">. </w:t>
            </w:r>
          </w:p>
          <w:p w:rsidR="003D58A0" w:rsidRPr="00236435" w:rsidRDefault="003D58A0" w:rsidP="009E057A">
            <w:pPr>
              <w:shd w:val="clear" w:color="auto" w:fill="FFFFFF"/>
              <w:spacing w:line="298" w:lineRule="exact"/>
              <w:ind w:right="72"/>
            </w:pPr>
          </w:p>
          <w:p w:rsidR="00830C4E" w:rsidRPr="00236435" w:rsidRDefault="00830C4E" w:rsidP="009E057A">
            <w:pPr>
              <w:shd w:val="clear" w:color="auto" w:fill="FFFFFF"/>
              <w:spacing w:line="298" w:lineRule="exact"/>
              <w:ind w:right="72"/>
            </w:pPr>
            <w:r w:rsidRPr="00236435">
              <w:t>Топливораздаточное оборудование</w:t>
            </w:r>
            <w:r w:rsidR="003D58A0">
              <w:t xml:space="preserve"> </w:t>
            </w:r>
            <w:r w:rsidR="00246DF8">
              <w:t xml:space="preserve"> одной КАЗС</w:t>
            </w:r>
            <w:r w:rsidR="003D58A0">
              <w:t>:</w:t>
            </w:r>
          </w:p>
          <w:p w:rsidR="00830C4E" w:rsidRPr="00236435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</w:pPr>
            <w:r>
              <w:t xml:space="preserve">    </w:t>
            </w:r>
            <w:r w:rsidR="00830C4E" w:rsidRPr="00236435">
              <w:t>-</w:t>
            </w:r>
            <w:r>
              <w:t xml:space="preserve"> </w:t>
            </w:r>
            <w:r w:rsidR="00830C4E" w:rsidRPr="00236435">
              <w:t>ТРК «НАРА27М1С»</w:t>
            </w:r>
            <w:r>
              <w:t xml:space="preserve"> со счетчиком топлива и с пультом управления </w:t>
            </w:r>
            <w:r w:rsidR="00830C4E" w:rsidRPr="00236435">
              <w:t xml:space="preserve"> или эквивалент - </w:t>
            </w:r>
            <w:r>
              <w:t>1</w:t>
            </w:r>
            <w:r w:rsidR="00830C4E" w:rsidRPr="00236435">
              <w:t xml:space="preserve"> шт.</w:t>
            </w:r>
          </w:p>
          <w:p w:rsidR="003D58A0" w:rsidRDefault="00830C4E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</w:pPr>
            <w:r w:rsidRPr="00236435">
              <w:t>-</w:t>
            </w:r>
            <w:r w:rsidRPr="00236435">
              <w:tab/>
              <w:t xml:space="preserve">насосная установка </w:t>
            </w:r>
            <w:r w:rsidR="003D58A0">
              <w:t xml:space="preserve"> </w:t>
            </w:r>
            <w:r w:rsidR="003D58A0" w:rsidRPr="00830C4E">
              <w:rPr>
                <w:rFonts w:cs="Verdana"/>
                <w:color w:val="000000"/>
              </w:rPr>
              <w:t>для приема топлива</w:t>
            </w:r>
            <w:r w:rsidR="003D58A0" w:rsidRPr="00236435">
              <w:t xml:space="preserve"> </w:t>
            </w:r>
            <w:r w:rsidRPr="00236435">
              <w:t>«</w:t>
            </w:r>
            <w:proofErr w:type="gramStart"/>
            <w:r w:rsidRPr="00236435">
              <w:t>КМ</w:t>
            </w:r>
            <w:proofErr w:type="gramEnd"/>
            <w:r w:rsidRPr="00236435">
              <w:t xml:space="preserve"> 80-65/140»</w:t>
            </w:r>
            <w:r w:rsidR="003D58A0">
              <w:t xml:space="preserve"> со счетчиком топлива</w:t>
            </w:r>
            <w:r w:rsidRPr="00236435">
              <w:t xml:space="preserve"> или эквивалент - 1 шт.</w:t>
            </w:r>
          </w:p>
          <w:p w:rsidR="003D58A0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  <w:rPr>
                <w:rFonts w:cs="Verdana"/>
                <w:color w:val="000000"/>
              </w:rPr>
            </w:pPr>
            <w:r>
              <w:t xml:space="preserve">- </w:t>
            </w:r>
            <w:r w:rsidRPr="00830C4E">
              <w:rPr>
                <w:rFonts w:cs="Verdana"/>
                <w:color w:val="000000"/>
              </w:rPr>
              <w:t>фильтр-водоотделитель «Сепар-200/40МК</w:t>
            </w:r>
            <w:r>
              <w:rPr>
                <w:rFonts w:cs="Verdana"/>
                <w:color w:val="000000"/>
              </w:rPr>
              <w:t xml:space="preserve"> – 1 шт.</w:t>
            </w:r>
          </w:p>
          <w:p w:rsidR="003D58A0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  <w:rPr>
                <w:rFonts w:cs="Verdana"/>
                <w:color w:val="000000"/>
              </w:rPr>
            </w:pPr>
            <w:r>
              <w:rPr>
                <w:rFonts w:cs="Verdana"/>
                <w:color w:val="000000"/>
              </w:rPr>
              <w:t xml:space="preserve">- </w:t>
            </w:r>
            <w:r w:rsidRPr="00830C4E">
              <w:rPr>
                <w:rFonts w:cs="Verdana"/>
                <w:color w:val="000000"/>
              </w:rPr>
              <w:t>уровнемер ПМП-201 с блоком индикации и блоком питания, выполненным в комплекте со светозвуковой сигнализацией и блоком отключения насоса</w:t>
            </w:r>
            <w:r>
              <w:rPr>
                <w:rFonts w:cs="Verdana"/>
                <w:color w:val="000000"/>
              </w:rPr>
              <w:t>.</w:t>
            </w:r>
          </w:p>
          <w:p w:rsidR="00830C4E" w:rsidRDefault="00830C4E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</w:pPr>
            <w:r w:rsidRPr="00236435">
              <w:t>Общая установленная мощность</w:t>
            </w:r>
            <w:r w:rsidR="003D58A0">
              <w:t xml:space="preserve"> одной</w:t>
            </w:r>
            <w:r w:rsidRPr="00236435">
              <w:t xml:space="preserve"> КАЗС, не более - </w:t>
            </w:r>
            <w:r w:rsidR="003D58A0">
              <w:t>3</w:t>
            </w:r>
            <w:r w:rsidRPr="00236435">
              <w:t xml:space="preserve"> кВт </w:t>
            </w:r>
          </w:p>
          <w:p w:rsidR="003D58A0" w:rsidRDefault="003D58A0" w:rsidP="009E057A">
            <w:pPr>
              <w:shd w:val="clear" w:color="auto" w:fill="FFFFFF"/>
              <w:tabs>
                <w:tab w:val="left" w:pos="394"/>
              </w:tabs>
              <w:spacing w:line="298" w:lineRule="exact"/>
              <w:ind w:right="72" w:firstLine="206"/>
            </w:pPr>
            <w:r>
              <w:t>Предоставляются сертификаты соответствия</w:t>
            </w:r>
          </w:p>
          <w:p w:rsidR="00830C4E" w:rsidRPr="00236435" w:rsidRDefault="00830C4E" w:rsidP="00830C4E">
            <w:pPr>
              <w:shd w:val="clear" w:color="auto" w:fill="FFFFFF"/>
              <w:jc w:val="center"/>
            </w:pPr>
          </w:p>
        </w:tc>
      </w:tr>
      <w:tr w:rsidR="00034559" w:rsidRPr="00D433FD" w:rsidTr="00D512D1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200"/>
        </w:trPr>
        <w:tc>
          <w:tcPr>
            <w:tcW w:w="2648" w:type="pct"/>
            <w:gridSpan w:val="3"/>
          </w:tcPr>
          <w:p w:rsidR="00034559" w:rsidRDefault="00034559" w:rsidP="002C5BB1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34559" w:rsidRPr="00564C58" w:rsidRDefault="00034559" w:rsidP="002C5BB1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</w:rPr>
            </w:pPr>
            <w:r w:rsidRPr="00564C58">
              <w:rPr>
                <w:rFonts w:ascii="Times New Roman" w:hAnsi="Times New Roman" w:cs="Times New Roman"/>
                <w:b/>
              </w:rPr>
              <w:t>Покупатель</w:t>
            </w:r>
          </w:p>
          <w:p w:rsidR="00034559" w:rsidRPr="00564C58" w:rsidRDefault="00034559" w:rsidP="002C5BB1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</w:rPr>
            </w:pPr>
          </w:p>
          <w:p w:rsidR="00034559" w:rsidRPr="00564C58" w:rsidRDefault="00034559" w:rsidP="002C5BB1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</w:rPr>
            </w:pPr>
            <w:r w:rsidRPr="00564C58">
              <w:rPr>
                <w:rFonts w:ascii="Times New Roman" w:hAnsi="Times New Roman" w:cs="Times New Roman"/>
                <w:b/>
              </w:rPr>
              <w:t>ЗАО «РУСБУРМАШ»</w:t>
            </w:r>
          </w:p>
        </w:tc>
        <w:tc>
          <w:tcPr>
            <w:tcW w:w="2282" w:type="pct"/>
          </w:tcPr>
          <w:p w:rsidR="00D512D1" w:rsidRDefault="00D512D1" w:rsidP="002C5BB1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</w:rPr>
            </w:pPr>
          </w:p>
          <w:p w:rsidR="00034559" w:rsidRPr="00564C58" w:rsidRDefault="00034559" w:rsidP="002C5BB1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</w:rPr>
            </w:pPr>
            <w:r w:rsidRPr="00564C58">
              <w:rPr>
                <w:rFonts w:ascii="Times New Roman" w:hAnsi="Times New Roman" w:cs="Times New Roman"/>
                <w:b/>
              </w:rPr>
              <w:t>Поставщик</w:t>
            </w:r>
          </w:p>
        </w:tc>
      </w:tr>
      <w:tr w:rsidR="00034559" w:rsidRPr="00B26AAC" w:rsidTr="00D512D1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1330"/>
        </w:trPr>
        <w:tc>
          <w:tcPr>
            <w:tcW w:w="2648" w:type="pct"/>
            <w:gridSpan w:val="3"/>
          </w:tcPr>
          <w:p w:rsidR="00034559" w:rsidRPr="00564C58" w:rsidRDefault="00034559" w:rsidP="002C5BB1">
            <w:pPr>
              <w:shd w:val="clear" w:color="auto" w:fill="FFFFFF" w:themeFill="background1"/>
              <w:rPr>
                <w:b/>
                <w:sz w:val="22"/>
                <w:szCs w:val="22"/>
              </w:rPr>
            </w:pPr>
            <w:r w:rsidRPr="00564C58">
              <w:rPr>
                <w:b/>
                <w:sz w:val="22"/>
                <w:szCs w:val="22"/>
              </w:rPr>
              <w:t xml:space="preserve">Генеральный директор   </w:t>
            </w:r>
          </w:p>
          <w:p w:rsidR="00034559" w:rsidRDefault="00034559" w:rsidP="002C5BB1">
            <w:pPr>
              <w:shd w:val="clear" w:color="auto" w:fill="FFFFFF" w:themeFill="background1"/>
              <w:rPr>
                <w:sz w:val="22"/>
                <w:szCs w:val="22"/>
              </w:rPr>
            </w:pPr>
          </w:p>
          <w:p w:rsidR="00034559" w:rsidRPr="00564C58" w:rsidRDefault="00034559" w:rsidP="002C5BB1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564C58">
              <w:rPr>
                <w:sz w:val="22"/>
                <w:szCs w:val="22"/>
              </w:rPr>
              <w:t>________________________ Риос Э.Д.Р.</w:t>
            </w:r>
          </w:p>
          <w:p w:rsidR="00034559" w:rsidRPr="00564C58" w:rsidRDefault="00034559" w:rsidP="002C5BB1">
            <w:pPr>
              <w:shd w:val="clear" w:color="auto" w:fill="FFFFFF" w:themeFill="background1"/>
              <w:tabs>
                <w:tab w:val="left" w:pos="-108"/>
              </w:tabs>
              <w:rPr>
                <w:sz w:val="22"/>
                <w:szCs w:val="22"/>
              </w:rPr>
            </w:pPr>
            <w:r w:rsidRPr="00564C58">
              <w:rPr>
                <w:sz w:val="22"/>
                <w:szCs w:val="22"/>
              </w:rPr>
              <w:t>М.П.</w:t>
            </w:r>
          </w:p>
        </w:tc>
        <w:tc>
          <w:tcPr>
            <w:tcW w:w="2282" w:type="pct"/>
          </w:tcPr>
          <w:p w:rsidR="00034559" w:rsidRPr="00564C58" w:rsidRDefault="00034559" w:rsidP="002C5BB1">
            <w:pPr>
              <w:shd w:val="clear" w:color="auto" w:fill="FFFFFF" w:themeFill="background1"/>
              <w:spacing w:line="240" w:lineRule="atLeast"/>
              <w:jc w:val="both"/>
              <w:rPr>
                <w:sz w:val="22"/>
                <w:szCs w:val="22"/>
              </w:rPr>
            </w:pPr>
          </w:p>
          <w:p w:rsidR="00034559" w:rsidRPr="00564C58" w:rsidRDefault="00034559" w:rsidP="002C5BB1">
            <w:pPr>
              <w:shd w:val="clear" w:color="auto" w:fill="FFFFFF" w:themeFill="background1"/>
              <w:spacing w:line="240" w:lineRule="atLeast"/>
              <w:jc w:val="both"/>
              <w:rPr>
                <w:sz w:val="22"/>
                <w:szCs w:val="22"/>
              </w:rPr>
            </w:pPr>
          </w:p>
          <w:p w:rsidR="00034559" w:rsidRDefault="00034559" w:rsidP="002C5BB1">
            <w:pPr>
              <w:shd w:val="clear" w:color="auto" w:fill="FFFFFF" w:themeFill="background1"/>
              <w:spacing w:line="240" w:lineRule="atLeast"/>
              <w:jc w:val="center"/>
              <w:rPr>
                <w:sz w:val="22"/>
                <w:szCs w:val="22"/>
              </w:rPr>
            </w:pPr>
            <w:r w:rsidRPr="00564C58">
              <w:rPr>
                <w:sz w:val="22"/>
                <w:szCs w:val="22"/>
              </w:rPr>
              <w:t>________________________/___________</w:t>
            </w:r>
          </w:p>
          <w:p w:rsidR="00034559" w:rsidRPr="00564C58" w:rsidRDefault="00034559" w:rsidP="002C5BB1">
            <w:pPr>
              <w:shd w:val="clear" w:color="auto" w:fill="FFFFFF" w:themeFill="background1"/>
              <w:ind w:hanging="45"/>
              <w:rPr>
                <w:sz w:val="22"/>
                <w:szCs w:val="22"/>
                <w:lang w:val="en-US"/>
              </w:rPr>
            </w:pPr>
            <w:r w:rsidRPr="00564C58">
              <w:rPr>
                <w:sz w:val="22"/>
                <w:szCs w:val="22"/>
              </w:rPr>
              <w:t>М.П.</w:t>
            </w:r>
          </w:p>
        </w:tc>
      </w:tr>
    </w:tbl>
    <w:p w:rsidR="002C3D98" w:rsidRPr="006332D9" w:rsidRDefault="002C3D98" w:rsidP="00034559">
      <w:pPr>
        <w:jc w:val="both"/>
      </w:pPr>
    </w:p>
    <w:sectPr w:rsidR="002C3D98" w:rsidRPr="006332D9" w:rsidSect="00D512D1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B2DCB"/>
    <w:multiLevelType w:val="hybridMultilevel"/>
    <w:tmpl w:val="07B65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C4E"/>
    <w:rsid w:val="00007B99"/>
    <w:rsid w:val="00007F61"/>
    <w:rsid w:val="0002041A"/>
    <w:rsid w:val="00023B67"/>
    <w:rsid w:val="00024AA3"/>
    <w:rsid w:val="00030DB5"/>
    <w:rsid w:val="000324A9"/>
    <w:rsid w:val="00034559"/>
    <w:rsid w:val="00035597"/>
    <w:rsid w:val="000400FD"/>
    <w:rsid w:val="000504DE"/>
    <w:rsid w:val="00050D4C"/>
    <w:rsid w:val="00056066"/>
    <w:rsid w:val="00065496"/>
    <w:rsid w:val="00066FAA"/>
    <w:rsid w:val="00070128"/>
    <w:rsid w:val="00071D1F"/>
    <w:rsid w:val="000755E9"/>
    <w:rsid w:val="00076563"/>
    <w:rsid w:val="00076A5C"/>
    <w:rsid w:val="0008182C"/>
    <w:rsid w:val="00084554"/>
    <w:rsid w:val="00090D85"/>
    <w:rsid w:val="00090FBB"/>
    <w:rsid w:val="000A1CAF"/>
    <w:rsid w:val="000A69CB"/>
    <w:rsid w:val="000B2F11"/>
    <w:rsid w:val="000B5AEF"/>
    <w:rsid w:val="000D4C13"/>
    <w:rsid w:val="000E039D"/>
    <w:rsid w:val="000E2219"/>
    <w:rsid w:val="000E2C05"/>
    <w:rsid w:val="00106594"/>
    <w:rsid w:val="001077A3"/>
    <w:rsid w:val="00117EDC"/>
    <w:rsid w:val="001234B5"/>
    <w:rsid w:val="00123BD6"/>
    <w:rsid w:val="00124802"/>
    <w:rsid w:val="00135DA6"/>
    <w:rsid w:val="00141279"/>
    <w:rsid w:val="001418E8"/>
    <w:rsid w:val="00144CF6"/>
    <w:rsid w:val="00145BB1"/>
    <w:rsid w:val="00147607"/>
    <w:rsid w:val="001562F7"/>
    <w:rsid w:val="00163756"/>
    <w:rsid w:val="0016628D"/>
    <w:rsid w:val="00175717"/>
    <w:rsid w:val="00176ED9"/>
    <w:rsid w:val="00181A6A"/>
    <w:rsid w:val="00182C00"/>
    <w:rsid w:val="0018330C"/>
    <w:rsid w:val="0018580F"/>
    <w:rsid w:val="00190711"/>
    <w:rsid w:val="001A61CD"/>
    <w:rsid w:val="001B286F"/>
    <w:rsid w:val="001C28C3"/>
    <w:rsid w:val="001F1FDF"/>
    <w:rsid w:val="001F2FAE"/>
    <w:rsid w:val="001F4E81"/>
    <w:rsid w:val="002029B6"/>
    <w:rsid w:val="002029E8"/>
    <w:rsid w:val="002053B3"/>
    <w:rsid w:val="00207662"/>
    <w:rsid w:val="00215827"/>
    <w:rsid w:val="00216F67"/>
    <w:rsid w:val="002235C0"/>
    <w:rsid w:val="002235D1"/>
    <w:rsid w:val="002236B4"/>
    <w:rsid w:val="00224522"/>
    <w:rsid w:val="00226E70"/>
    <w:rsid w:val="0023145D"/>
    <w:rsid w:val="00235BC8"/>
    <w:rsid w:val="0024515D"/>
    <w:rsid w:val="00246DF8"/>
    <w:rsid w:val="00252281"/>
    <w:rsid w:val="00257808"/>
    <w:rsid w:val="00260A76"/>
    <w:rsid w:val="00261A08"/>
    <w:rsid w:val="00265E67"/>
    <w:rsid w:val="00271122"/>
    <w:rsid w:val="0027118E"/>
    <w:rsid w:val="002726A0"/>
    <w:rsid w:val="002776F4"/>
    <w:rsid w:val="00290713"/>
    <w:rsid w:val="002932BC"/>
    <w:rsid w:val="00295E08"/>
    <w:rsid w:val="002A6271"/>
    <w:rsid w:val="002A6C55"/>
    <w:rsid w:val="002B0BFC"/>
    <w:rsid w:val="002B1663"/>
    <w:rsid w:val="002B21E9"/>
    <w:rsid w:val="002B4B5F"/>
    <w:rsid w:val="002C3D98"/>
    <w:rsid w:val="002C5631"/>
    <w:rsid w:val="002C6D1C"/>
    <w:rsid w:val="002D26AC"/>
    <w:rsid w:val="002D33BA"/>
    <w:rsid w:val="002D4B7C"/>
    <w:rsid w:val="002D60DD"/>
    <w:rsid w:val="002E0955"/>
    <w:rsid w:val="002E5F8A"/>
    <w:rsid w:val="002E7E51"/>
    <w:rsid w:val="002F085F"/>
    <w:rsid w:val="002F1DD3"/>
    <w:rsid w:val="0030758E"/>
    <w:rsid w:val="0031529A"/>
    <w:rsid w:val="003160D3"/>
    <w:rsid w:val="0031722A"/>
    <w:rsid w:val="003210B7"/>
    <w:rsid w:val="0032126F"/>
    <w:rsid w:val="00321D7D"/>
    <w:rsid w:val="00326DB9"/>
    <w:rsid w:val="003421AB"/>
    <w:rsid w:val="00342828"/>
    <w:rsid w:val="0034364F"/>
    <w:rsid w:val="003502B3"/>
    <w:rsid w:val="0035261F"/>
    <w:rsid w:val="00353385"/>
    <w:rsid w:val="0035537B"/>
    <w:rsid w:val="003553D1"/>
    <w:rsid w:val="003577B0"/>
    <w:rsid w:val="00360E08"/>
    <w:rsid w:val="00364225"/>
    <w:rsid w:val="003724DD"/>
    <w:rsid w:val="00372B1B"/>
    <w:rsid w:val="00373F6F"/>
    <w:rsid w:val="00376D0C"/>
    <w:rsid w:val="0039114D"/>
    <w:rsid w:val="003B1A00"/>
    <w:rsid w:val="003B25E5"/>
    <w:rsid w:val="003D46BE"/>
    <w:rsid w:val="003D58A0"/>
    <w:rsid w:val="003D7C7A"/>
    <w:rsid w:val="003E2140"/>
    <w:rsid w:val="003E2722"/>
    <w:rsid w:val="003F3D02"/>
    <w:rsid w:val="00410452"/>
    <w:rsid w:val="00410CDA"/>
    <w:rsid w:val="00411CD4"/>
    <w:rsid w:val="00413477"/>
    <w:rsid w:val="00413645"/>
    <w:rsid w:val="00421E82"/>
    <w:rsid w:val="00422844"/>
    <w:rsid w:val="00424C19"/>
    <w:rsid w:val="0042725F"/>
    <w:rsid w:val="00431687"/>
    <w:rsid w:val="00432BCA"/>
    <w:rsid w:val="00440F83"/>
    <w:rsid w:val="00442FAE"/>
    <w:rsid w:val="00443A06"/>
    <w:rsid w:val="00453B4F"/>
    <w:rsid w:val="00455171"/>
    <w:rsid w:val="00463657"/>
    <w:rsid w:val="00464F55"/>
    <w:rsid w:val="00472C84"/>
    <w:rsid w:val="00473C19"/>
    <w:rsid w:val="00473F30"/>
    <w:rsid w:val="00477349"/>
    <w:rsid w:val="00480E99"/>
    <w:rsid w:val="0048474D"/>
    <w:rsid w:val="00485077"/>
    <w:rsid w:val="00486353"/>
    <w:rsid w:val="004879A7"/>
    <w:rsid w:val="004969D9"/>
    <w:rsid w:val="00497432"/>
    <w:rsid w:val="004A4A85"/>
    <w:rsid w:val="004A7E00"/>
    <w:rsid w:val="004B26B3"/>
    <w:rsid w:val="004B26D0"/>
    <w:rsid w:val="004C32F3"/>
    <w:rsid w:val="004C5C63"/>
    <w:rsid w:val="004D1452"/>
    <w:rsid w:val="004E183B"/>
    <w:rsid w:val="005028EA"/>
    <w:rsid w:val="005070D7"/>
    <w:rsid w:val="00510F6C"/>
    <w:rsid w:val="00513532"/>
    <w:rsid w:val="005150F0"/>
    <w:rsid w:val="00515688"/>
    <w:rsid w:val="00515E67"/>
    <w:rsid w:val="00517BB8"/>
    <w:rsid w:val="005229A1"/>
    <w:rsid w:val="0052642E"/>
    <w:rsid w:val="0053094A"/>
    <w:rsid w:val="00531383"/>
    <w:rsid w:val="005370BB"/>
    <w:rsid w:val="0053790F"/>
    <w:rsid w:val="00540C40"/>
    <w:rsid w:val="00541B53"/>
    <w:rsid w:val="00544950"/>
    <w:rsid w:val="00545E24"/>
    <w:rsid w:val="00550BE0"/>
    <w:rsid w:val="00550FBE"/>
    <w:rsid w:val="0056412D"/>
    <w:rsid w:val="0056475C"/>
    <w:rsid w:val="005727C2"/>
    <w:rsid w:val="005747B2"/>
    <w:rsid w:val="00575776"/>
    <w:rsid w:val="005814E6"/>
    <w:rsid w:val="00592B5F"/>
    <w:rsid w:val="00593107"/>
    <w:rsid w:val="00597FD1"/>
    <w:rsid w:val="005A2446"/>
    <w:rsid w:val="005B01B4"/>
    <w:rsid w:val="005C4AA6"/>
    <w:rsid w:val="005C74C6"/>
    <w:rsid w:val="005D1C89"/>
    <w:rsid w:val="005E2474"/>
    <w:rsid w:val="005F0FDB"/>
    <w:rsid w:val="006023F9"/>
    <w:rsid w:val="00613727"/>
    <w:rsid w:val="00615E92"/>
    <w:rsid w:val="0062286D"/>
    <w:rsid w:val="00626AA0"/>
    <w:rsid w:val="00632858"/>
    <w:rsid w:val="006332D9"/>
    <w:rsid w:val="00634FF5"/>
    <w:rsid w:val="0063634A"/>
    <w:rsid w:val="006414A6"/>
    <w:rsid w:val="00643B1B"/>
    <w:rsid w:val="006452EC"/>
    <w:rsid w:val="00645716"/>
    <w:rsid w:val="00645825"/>
    <w:rsid w:val="00645BCC"/>
    <w:rsid w:val="0064607D"/>
    <w:rsid w:val="006534EC"/>
    <w:rsid w:val="00654586"/>
    <w:rsid w:val="0066094C"/>
    <w:rsid w:val="006613AA"/>
    <w:rsid w:val="006667AC"/>
    <w:rsid w:val="00673814"/>
    <w:rsid w:val="00682452"/>
    <w:rsid w:val="0068340E"/>
    <w:rsid w:val="006A1B1D"/>
    <w:rsid w:val="006A611D"/>
    <w:rsid w:val="006B2E5E"/>
    <w:rsid w:val="006B452C"/>
    <w:rsid w:val="006B5EAE"/>
    <w:rsid w:val="006B5EC1"/>
    <w:rsid w:val="006B640E"/>
    <w:rsid w:val="006B72D5"/>
    <w:rsid w:val="006B7F8D"/>
    <w:rsid w:val="006C3C32"/>
    <w:rsid w:val="006C7B64"/>
    <w:rsid w:val="006F4AF9"/>
    <w:rsid w:val="00701ACD"/>
    <w:rsid w:val="007065CC"/>
    <w:rsid w:val="007109D3"/>
    <w:rsid w:val="00713337"/>
    <w:rsid w:val="00725145"/>
    <w:rsid w:val="00726EAD"/>
    <w:rsid w:val="00735936"/>
    <w:rsid w:val="00745A8E"/>
    <w:rsid w:val="007529C7"/>
    <w:rsid w:val="007647CF"/>
    <w:rsid w:val="0076493B"/>
    <w:rsid w:val="00766A24"/>
    <w:rsid w:val="00776560"/>
    <w:rsid w:val="007805A9"/>
    <w:rsid w:val="00783A04"/>
    <w:rsid w:val="00783A1E"/>
    <w:rsid w:val="007843D3"/>
    <w:rsid w:val="00790113"/>
    <w:rsid w:val="00792931"/>
    <w:rsid w:val="007A637E"/>
    <w:rsid w:val="007A7AE2"/>
    <w:rsid w:val="007B2622"/>
    <w:rsid w:val="007B727C"/>
    <w:rsid w:val="007C2383"/>
    <w:rsid w:val="007C7544"/>
    <w:rsid w:val="007C798E"/>
    <w:rsid w:val="007D49D2"/>
    <w:rsid w:val="007D725A"/>
    <w:rsid w:val="007D749A"/>
    <w:rsid w:val="007F02C2"/>
    <w:rsid w:val="00804B3B"/>
    <w:rsid w:val="00812570"/>
    <w:rsid w:val="00813E65"/>
    <w:rsid w:val="00824651"/>
    <w:rsid w:val="00824B1C"/>
    <w:rsid w:val="00830C4E"/>
    <w:rsid w:val="00836611"/>
    <w:rsid w:val="00850857"/>
    <w:rsid w:val="00856556"/>
    <w:rsid w:val="00864176"/>
    <w:rsid w:val="00866B1A"/>
    <w:rsid w:val="0087586C"/>
    <w:rsid w:val="0087623D"/>
    <w:rsid w:val="00880E43"/>
    <w:rsid w:val="00892156"/>
    <w:rsid w:val="00892F54"/>
    <w:rsid w:val="00895AAA"/>
    <w:rsid w:val="008B267A"/>
    <w:rsid w:val="008C503E"/>
    <w:rsid w:val="008C509C"/>
    <w:rsid w:val="008C6C56"/>
    <w:rsid w:val="008C6CFF"/>
    <w:rsid w:val="008D2A74"/>
    <w:rsid w:val="008D38EC"/>
    <w:rsid w:val="008D4D20"/>
    <w:rsid w:val="008E7A36"/>
    <w:rsid w:val="008F4C0D"/>
    <w:rsid w:val="008F72A6"/>
    <w:rsid w:val="009074C2"/>
    <w:rsid w:val="00910E6A"/>
    <w:rsid w:val="00912CF2"/>
    <w:rsid w:val="009131D6"/>
    <w:rsid w:val="00916FEE"/>
    <w:rsid w:val="00921CCB"/>
    <w:rsid w:val="00925F55"/>
    <w:rsid w:val="00933D51"/>
    <w:rsid w:val="009511EF"/>
    <w:rsid w:val="00956700"/>
    <w:rsid w:val="00965068"/>
    <w:rsid w:val="00965CEE"/>
    <w:rsid w:val="00965FCB"/>
    <w:rsid w:val="00973D3D"/>
    <w:rsid w:val="00975216"/>
    <w:rsid w:val="00980EB7"/>
    <w:rsid w:val="00981828"/>
    <w:rsid w:val="0099063F"/>
    <w:rsid w:val="009911BB"/>
    <w:rsid w:val="00993073"/>
    <w:rsid w:val="009A370E"/>
    <w:rsid w:val="009A4288"/>
    <w:rsid w:val="009B3C39"/>
    <w:rsid w:val="009C3BD1"/>
    <w:rsid w:val="009E65A2"/>
    <w:rsid w:val="009E67B2"/>
    <w:rsid w:val="009F25AF"/>
    <w:rsid w:val="009F317E"/>
    <w:rsid w:val="009F3EC3"/>
    <w:rsid w:val="00A056D6"/>
    <w:rsid w:val="00A0686F"/>
    <w:rsid w:val="00A135FB"/>
    <w:rsid w:val="00A13C6F"/>
    <w:rsid w:val="00A14315"/>
    <w:rsid w:val="00A324DE"/>
    <w:rsid w:val="00A36483"/>
    <w:rsid w:val="00A372D0"/>
    <w:rsid w:val="00A40ED9"/>
    <w:rsid w:val="00A43192"/>
    <w:rsid w:val="00A46B23"/>
    <w:rsid w:val="00A5479C"/>
    <w:rsid w:val="00A70E2D"/>
    <w:rsid w:val="00A70E79"/>
    <w:rsid w:val="00A7136F"/>
    <w:rsid w:val="00A77D38"/>
    <w:rsid w:val="00A8256D"/>
    <w:rsid w:val="00A9358E"/>
    <w:rsid w:val="00A97272"/>
    <w:rsid w:val="00AA370A"/>
    <w:rsid w:val="00AA5643"/>
    <w:rsid w:val="00AB328F"/>
    <w:rsid w:val="00AB7B01"/>
    <w:rsid w:val="00AC2510"/>
    <w:rsid w:val="00AC2E38"/>
    <w:rsid w:val="00AC37FB"/>
    <w:rsid w:val="00AD3A58"/>
    <w:rsid w:val="00AD440E"/>
    <w:rsid w:val="00AD6229"/>
    <w:rsid w:val="00AD6C66"/>
    <w:rsid w:val="00AD6E01"/>
    <w:rsid w:val="00AF532C"/>
    <w:rsid w:val="00B06FFA"/>
    <w:rsid w:val="00B14165"/>
    <w:rsid w:val="00B1642B"/>
    <w:rsid w:val="00B2210C"/>
    <w:rsid w:val="00B2567E"/>
    <w:rsid w:val="00B26593"/>
    <w:rsid w:val="00B26A4D"/>
    <w:rsid w:val="00B300E3"/>
    <w:rsid w:val="00B31FE5"/>
    <w:rsid w:val="00B47C09"/>
    <w:rsid w:val="00B47F34"/>
    <w:rsid w:val="00B51F60"/>
    <w:rsid w:val="00B53C27"/>
    <w:rsid w:val="00B676C4"/>
    <w:rsid w:val="00B718CF"/>
    <w:rsid w:val="00B718D8"/>
    <w:rsid w:val="00B8737A"/>
    <w:rsid w:val="00B91C29"/>
    <w:rsid w:val="00B91EE5"/>
    <w:rsid w:val="00BA08E5"/>
    <w:rsid w:val="00BB0B50"/>
    <w:rsid w:val="00BB2D06"/>
    <w:rsid w:val="00BB5781"/>
    <w:rsid w:val="00BC4532"/>
    <w:rsid w:val="00BC5229"/>
    <w:rsid w:val="00BC73E4"/>
    <w:rsid w:val="00BE4D4A"/>
    <w:rsid w:val="00BE7363"/>
    <w:rsid w:val="00BF1B81"/>
    <w:rsid w:val="00BF4E58"/>
    <w:rsid w:val="00C02D83"/>
    <w:rsid w:val="00C03D09"/>
    <w:rsid w:val="00C11A6B"/>
    <w:rsid w:val="00C16B5A"/>
    <w:rsid w:val="00C1793F"/>
    <w:rsid w:val="00C20FDD"/>
    <w:rsid w:val="00C27359"/>
    <w:rsid w:val="00C31663"/>
    <w:rsid w:val="00C33DB1"/>
    <w:rsid w:val="00C42C52"/>
    <w:rsid w:val="00C447D2"/>
    <w:rsid w:val="00C54142"/>
    <w:rsid w:val="00C54598"/>
    <w:rsid w:val="00C5756A"/>
    <w:rsid w:val="00C5769F"/>
    <w:rsid w:val="00C77868"/>
    <w:rsid w:val="00C8678D"/>
    <w:rsid w:val="00C912B0"/>
    <w:rsid w:val="00C921E6"/>
    <w:rsid w:val="00C92741"/>
    <w:rsid w:val="00C96793"/>
    <w:rsid w:val="00CA01C1"/>
    <w:rsid w:val="00CA24F6"/>
    <w:rsid w:val="00CA2E19"/>
    <w:rsid w:val="00CA4B19"/>
    <w:rsid w:val="00CA7E6D"/>
    <w:rsid w:val="00CB3B4A"/>
    <w:rsid w:val="00CB4E09"/>
    <w:rsid w:val="00CB567B"/>
    <w:rsid w:val="00CB6A35"/>
    <w:rsid w:val="00CC35EC"/>
    <w:rsid w:val="00CC6CC3"/>
    <w:rsid w:val="00CD247A"/>
    <w:rsid w:val="00CD3423"/>
    <w:rsid w:val="00CD67E0"/>
    <w:rsid w:val="00CD6896"/>
    <w:rsid w:val="00CE282B"/>
    <w:rsid w:val="00CF0522"/>
    <w:rsid w:val="00CF0A72"/>
    <w:rsid w:val="00D030C5"/>
    <w:rsid w:val="00D158E7"/>
    <w:rsid w:val="00D17FB7"/>
    <w:rsid w:val="00D20C50"/>
    <w:rsid w:val="00D27567"/>
    <w:rsid w:val="00D362FE"/>
    <w:rsid w:val="00D512D1"/>
    <w:rsid w:val="00D51F7C"/>
    <w:rsid w:val="00D53FC4"/>
    <w:rsid w:val="00D559DA"/>
    <w:rsid w:val="00D564CE"/>
    <w:rsid w:val="00D63DED"/>
    <w:rsid w:val="00D70325"/>
    <w:rsid w:val="00D71C55"/>
    <w:rsid w:val="00D736E2"/>
    <w:rsid w:val="00D73DC8"/>
    <w:rsid w:val="00D77BB4"/>
    <w:rsid w:val="00D914C8"/>
    <w:rsid w:val="00D92DF3"/>
    <w:rsid w:val="00D974A9"/>
    <w:rsid w:val="00DA1E5D"/>
    <w:rsid w:val="00DA2C82"/>
    <w:rsid w:val="00DB4ABB"/>
    <w:rsid w:val="00DC0092"/>
    <w:rsid w:val="00DC078F"/>
    <w:rsid w:val="00DC108B"/>
    <w:rsid w:val="00DC408C"/>
    <w:rsid w:val="00DC7F1A"/>
    <w:rsid w:val="00DD453C"/>
    <w:rsid w:val="00DD6152"/>
    <w:rsid w:val="00DD6513"/>
    <w:rsid w:val="00DE0682"/>
    <w:rsid w:val="00DF29D0"/>
    <w:rsid w:val="00E011E5"/>
    <w:rsid w:val="00E02670"/>
    <w:rsid w:val="00E035A3"/>
    <w:rsid w:val="00E06706"/>
    <w:rsid w:val="00E22DFD"/>
    <w:rsid w:val="00E31962"/>
    <w:rsid w:val="00E346E6"/>
    <w:rsid w:val="00E42803"/>
    <w:rsid w:val="00E42CE6"/>
    <w:rsid w:val="00E4526D"/>
    <w:rsid w:val="00E55745"/>
    <w:rsid w:val="00E64D1C"/>
    <w:rsid w:val="00E65C7A"/>
    <w:rsid w:val="00E7084D"/>
    <w:rsid w:val="00E71766"/>
    <w:rsid w:val="00E7251B"/>
    <w:rsid w:val="00E7344F"/>
    <w:rsid w:val="00E73D64"/>
    <w:rsid w:val="00E9008E"/>
    <w:rsid w:val="00E91C88"/>
    <w:rsid w:val="00E9449A"/>
    <w:rsid w:val="00E95C92"/>
    <w:rsid w:val="00E966B0"/>
    <w:rsid w:val="00E97CA7"/>
    <w:rsid w:val="00EA6BA5"/>
    <w:rsid w:val="00EB08B2"/>
    <w:rsid w:val="00EB2C7A"/>
    <w:rsid w:val="00EB6D29"/>
    <w:rsid w:val="00EC5190"/>
    <w:rsid w:val="00ED20F6"/>
    <w:rsid w:val="00ED2364"/>
    <w:rsid w:val="00ED52A4"/>
    <w:rsid w:val="00ED5D56"/>
    <w:rsid w:val="00ED6467"/>
    <w:rsid w:val="00ED7A31"/>
    <w:rsid w:val="00EE0D86"/>
    <w:rsid w:val="00EF5055"/>
    <w:rsid w:val="00EF564B"/>
    <w:rsid w:val="00EF5692"/>
    <w:rsid w:val="00F02C38"/>
    <w:rsid w:val="00F02C9F"/>
    <w:rsid w:val="00F02D23"/>
    <w:rsid w:val="00F0397B"/>
    <w:rsid w:val="00F06C97"/>
    <w:rsid w:val="00F101D9"/>
    <w:rsid w:val="00F1071E"/>
    <w:rsid w:val="00F12ECE"/>
    <w:rsid w:val="00F1673C"/>
    <w:rsid w:val="00F204B9"/>
    <w:rsid w:val="00F20A23"/>
    <w:rsid w:val="00F42699"/>
    <w:rsid w:val="00F44CF6"/>
    <w:rsid w:val="00F45C1C"/>
    <w:rsid w:val="00F47A39"/>
    <w:rsid w:val="00F50B91"/>
    <w:rsid w:val="00F648FF"/>
    <w:rsid w:val="00F70015"/>
    <w:rsid w:val="00F74166"/>
    <w:rsid w:val="00F74E89"/>
    <w:rsid w:val="00F845AD"/>
    <w:rsid w:val="00F912B1"/>
    <w:rsid w:val="00FB31C1"/>
    <w:rsid w:val="00FC6DF1"/>
    <w:rsid w:val="00FC6F7C"/>
    <w:rsid w:val="00FD333D"/>
    <w:rsid w:val="00FE22A2"/>
    <w:rsid w:val="00FE6257"/>
    <w:rsid w:val="00FE78E8"/>
    <w:rsid w:val="00FF7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30C4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830C4E"/>
    <w:rPr>
      <w:rFonts w:cstheme="minorBidi"/>
      <w:color w:val="auto"/>
    </w:rPr>
  </w:style>
  <w:style w:type="paragraph" w:styleId="a4">
    <w:name w:val="List Paragraph"/>
    <w:basedOn w:val="a"/>
    <w:uiPriority w:val="34"/>
    <w:qFormat/>
    <w:rsid w:val="006332D9"/>
    <w:pPr>
      <w:ind w:left="720"/>
      <w:contextualSpacing/>
    </w:pPr>
  </w:style>
  <w:style w:type="paragraph" w:customStyle="1" w:styleId="ConsNormal">
    <w:name w:val="ConsNormal"/>
    <w:rsid w:val="0003455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5">
    <w:name w:val="Hyperlink"/>
    <w:basedOn w:val="a0"/>
    <w:rsid w:val="0003455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070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70D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ozerinam</dc:creator>
  <cp:keywords/>
  <dc:description/>
  <cp:lastModifiedBy>Колдасов Евгений Валерьевич</cp:lastModifiedBy>
  <cp:revision>8</cp:revision>
  <cp:lastPrinted>2011-11-30T09:09:00Z</cp:lastPrinted>
  <dcterms:created xsi:type="dcterms:W3CDTF">2011-11-07T10:46:00Z</dcterms:created>
  <dcterms:modified xsi:type="dcterms:W3CDTF">2011-11-30T09:10:00Z</dcterms:modified>
</cp:coreProperties>
</file>