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8EE" w:rsidRPr="001F680D" w:rsidRDefault="001F680D">
      <w:pPr>
        <w:pStyle w:val="1"/>
        <w:jc w:val="center"/>
        <w:rPr>
          <w:rFonts w:eastAsia="Times New Roman"/>
          <w:sz w:val="28"/>
          <w:szCs w:val="28"/>
        </w:rPr>
      </w:pPr>
      <w:r w:rsidRPr="001F680D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1F680D">
        <w:rPr>
          <w:rFonts w:eastAsia="Times New Roman"/>
          <w:sz w:val="28"/>
          <w:szCs w:val="28"/>
        </w:rPr>
        <w:br/>
        <w:t>№R019949</w:t>
      </w:r>
      <w:r w:rsidRPr="001F680D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Капитальный ремонт систем кондиционирования (включая системы автоматики и сигнализации) 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EF58E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F58EE" w:rsidRDefault="001F680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F58EE" w:rsidRDefault="001F680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20.02.2013 г.</w:t>
            </w:r>
          </w:p>
        </w:tc>
      </w:tr>
    </w:tbl>
    <w:p w:rsidR="001F680D" w:rsidRDefault="001F680D" w:rsidP="001F68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6C6D41">
        <w:rPr>
          <w:rFonts w:eastAsia="Times New Roman"/>
        </w:rPr>
        <w:t>Оператор торгов: ООО "АКД".</w:t>
      </w:r>
      <w:r w:rsidRPr="006C6D41">
        <w:rPr>
          <w:rFonts w:eastAsia="Times New Roman"/>
        </w:rPr>
        <w:br/>
        <w:t xml:space="preserve">Место проведения запроса цен: </w:t>
      </w:r>
      <w:hyperlink r:id="rId5" w:history="1">
        <w:r w:rsidRPr="009D1F61">
          <w:rPr>
            <w:rStyle w:val="a4"/>
            <w:rFonts w:eastAsia="Times New Roman"/>
          </w:rPr>
          <w:t>http://www.A-K-D.ru</w:t>
        </w:r>
      </w:hyperlink>
    </w:p>
    <w:p w:rsidR="001F680D" w:rsidRPr="001F680D" w:rsidRDefault="001F680D" w:rsidP="001F680D">
      <w:pPr>
        <w:numPr>
          <w:ilvl w:val="0"/>
          <w:numId w:val="1"/>
        </w:numPr>
        <w:spacing w:before="100" w:beforeAutospacing="1" w:after="240" w:line="276" w:lineRule="auto"/>
      </w:pPr>
      <w:r>
        <w:t>Уникальный номер запроса цен на сай</w:t>
      </w:r>
      <w:r w:rsidRPr="006C6D41">
        <w:rPr>
          <w:u w:val="single"/>
        </w:rPr>
        <w:t>т</w:t>
      </w:r>
      <w:r w:rsidRPr="006C6D41">
        <w:rPr>
          <w:color w:val="000000"/>
          <w:u w:val="single"/>
        </w:rPr>
        <w:t xml:space="preserve">е </w:t>
      </w:r>
      <w:hyperlink r:id="rId6" w:history="1">
        <w:r w:rsidRPr="00810547">
          <w:t>http://www.a-k-d.ru</w:t>
        </w:r>
      </w:hyperlink>
      <w:r w:rsidRPr="00810547">
        <w:t xml:space="preserve">: </w:t>
      </w:r>
      <w:r w:rsidRPr="001F680D">
        <w:t>R019949</w:t>
      </w:r>
      <w:r w:rsidRPr="00810547">
        <w:t>.</w:t>
      </w:r>
    </w:p>
    <w:p w:rsidR="001F680D" w:rsidRPr="006C6D41" w:rsidRDefault="001F680D" w:rsidP="001F680D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>
        <w:t>Уникальный номер запроса цен на сайте http://</w:t>
      </w:r>
      <w:proofErr w:type="spellStart"/>
      <w:r w:rsidRPr="006C6D41">
        <w:rPr>
          <w:lang w:val="en-US"/>
        </w:rPr>
        <w:t>zakupki</w:t>
      </w:r>
      <w:proofErr w:type="spellEnd"/>
      <w:r>
        <w:t>.</w:t>
      </w:r>
      <w:proofErr w:type="spellStart"/>
      <w:r w:rsidRPr="006C6D41">
        <w:rPr>
          <w:lang w:val="en-US"/>
        </w:rPr>
        <w:t>gov</w:t>
      </w:r>
      <w:proofErr w:type="spellEnd"/>
      <w:r>
        <w:t>.</w:t>
      </w:r>
      <w:proofErr w:type="spellStart"/>
      <w:r w:rsidRPr="006C6D41">
        <w:rPr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Pr="001F680D">
        <w:rPr>
          <w:color w:val="000000"/>
        </w:rPr>
        <w:t>31300132116</w:t>
      </w:r>
      <w:r w:rsidRPr="006C6D41">
        <w:rPr>
          <w:color w:val="000000"/>
        </w:rPr>
        <w:t>.</w:t>
      </w:r>
    </w:p>
    <w:p w:rsidR="001F680D" w:rsidRDefault="001F680D" w:rsidP="001F680D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 w:rsidRPr="006C6D41">
        <w:rPr>
          <w:color w:val="000000"/>
        </w:rPr>
        <w:t>Уникальный номер запроса цен на сайте http://</w:t>
      </w:r>
      <w:proofErr w:type="spellStart"/>
      <w:r w:rsidRPr="006C6D41">
        <w:rPr>
          <w:color w:val="000000"/>
          <w:lang w:val="en-US"/>
        </w:rPr>
        <w:t>zakupki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rosatom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Pr="001F680D">
        <w:rPr>
          <w:color w:val="000000"/>
        </w:rPr>
        <w:t>130208/0506/073</w:t>
      </w:r>
      <w:r w:rsidRPr="006C6D41">
        <w:rPr>
          <w:color w:val="000000"/>
        </w:rPr>
        <w:t>.</w:t>
      </w:r>
    </w:p>
    <w:p w:rsidR="001F680D" w:rsidRPr="006C6D41" w:rsidRDefault="001F680D" w:rsidP="001F680D">
      <w:pPr>
        <w:numPr>
          <w:ilvl w:val="0"/>
          <w:numId w:val="1"/>
        </w:numPr>
        <w:spacing w:before="100" w:beforeAutospacing="1" w:after="240" w:line="276" w:lineRule="auto"/>
        <w:rPr>
          <w:color w:val="000000"/>
        </w:rPr>
      </w:pPr>
      <w:r>
        <w:rPr>
          <w:color w:val="000000"/>
        </w:rPr>
        <w:t>Номер извещения 98/301</w:t>
      </w:r>
      <w:r w:rsidRPr="00B62FE6">
        <w:rPr>
          <w:color w:val="000000"/>
        </w:rPr>
        <w:t xml:space="preserve">5 от </w:t>
      </w:r>
      <w:r>
        <w:rPr>
          <w:color w:val="000000"/>
        </w:rPr>
        <w:t>(901-SH-535) от 04.02</w:t>
      </w:r>
      <w:r w:rsidRPr="00B62FE6">
        <w:rPr>
          <w:color w:val="000000"/>
        </w:rPr>
        <w:t xml:space="preserve">.13 </w:t>
      </w:r>
      <w:r>
        <w:rPr>
          <w:color w:val="000000"/>
        </w:rPr>
        <w:t xml:space="preserve"> </w:t>
      </w:r>
    </w:p>
    <w:p w:rsidR="00EF58EE" w:rsidRDefault="001F68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EF58EE" w:rsidRDefault="001F68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Капитальный ремонт систем кондиционирования (включая системы автоматики и сигнализации). </w:t>
      </w:r>
    </w:p>
    <w:p w:rsidR="00EF58EE" w:rsidRDefault="001F68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08.02.2013 </w:t>
      </w:r>
    </w:p>
    <w:p w:rsidR="00EF58EE" w:rsidRDefault="001F680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3E27EA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EF58EE" w:rsidRDefault="001F68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EF58EE" w:rsidRDefault="001F68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И.А. </w:t>
      </w:r>
      <w:proofErr w:type="spellStart"/>
      <w:r>
        <w:rPr>
          <w:rFonts w:eastAsia="Times New Roman"/>
        </w:rPr>
        <w:t>Квасова</w:t>
      </w:r>
      <w:proofErr w:type="spellEnd"/>
    </w:p>
    <w:p w:rsidR="00EF58EE" w:rsidRDefault="001F68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EF58EE" w:rsidRDefault="001F68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EF58EE" w:rsidRDefault="001F68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EF58EE" w:rsidRDefault="001F68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EF58EE" w:rsidRDefault="001F680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EF58EE" w:rsidRDefault="00C12311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</w:t>
      </w:r>
      <w:r w:rsidR="001F680D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6</w:t>
      </w:r>
      <w:r w:rsidR="001F680D">
        <w:rPr>
          <w:rFonts w:eastAsia="Times New Roman"/>
        </w:rPr>
        <w:t>. Кворум состоялся.</w:t>
      </w:r>
    </w:p>
    <w:p w:rsidR="001F0DAC" w:rsidRPr="001F0DAC" w:rsidRDefault="001F0DAC" w:rsidP="001F0DAC">
      <w:pPr>
        <w:pStyle w:val="a5"/>
        <w:numPr>
          <w:ilvl w:val="0"/>
          <w:numId w:val="1"/>
        </w:numPr>
        <w:spacing w:beforeAutospacing="1" w:after="240"/>
        <w:rPr>
          <w:rFonts w:eastAsia="Times New Roman"/>
        </w:rPr>
      </w:pPr>
      <w:r w:rsidRPr="001F0DAC">
        <w:rPr>
          <w:rFonts w:eastAsia="Times New Roman"/>
        </w:rPr>
        <w:t xml:space="preserve">Максимальная цена договора: </w:t>
      </w:r>
      <w:r>
        <w:t>832 938.58 российский рубль (восемьсот тридцать две тысячи девятьсот тридцать восемь рублей 58 копеек) с учетом НДС</w:t>
      </w:r>
    </w:p>
    <w:p w:rsidR="00EF58EE" w:rsidRDefault="001F680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20.02.2013 г., 05:00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9027" w:type="dxa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4"/>
        <w:gridCol w:w="2164"/>
        <w:gridCol w:w="2531"/>
        <w:gridCol w:w="1864"/>
        <w:gridCol w:w="1864"/>
      </w:tblGrid>
      <w:tr w:rsidR="001F0DAC" w:rsidRPr="001F0DAC" w:rsidTr="001F0DAC">
        <w:trPr>
          <w:trHeight w:val="1414"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0DAC" w:rsidRPr="001F0DAC" w:rsidRDefault="001F0DA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F0DAC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№ </w:t>
            </w:r>
            <w:proofErr w:type="spellStart"/>
            <w:proofErr w:type="gramStart"/>
            <w:r w:rsidRPr="001F0DAC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1F0DAC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1F0DAC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0DAC" w:rsidRPr="001F0DAC" w:rsidRDefault="001F0DA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F0DAC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0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0DAC" w:rsidRPr="001F0DAC" w:rsidRDefault="001F0DA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F0DAC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0DAC" w:rsidRPr="001F0DAC" w:rsidRDefault="001F0DAC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1F0DAC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181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F0DAC" w:rsidRDefault="001F0DAC" w:rsidP="00BB613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1F0DAC" w:rsidRPr="001F0DAC" w:rsidTr="001F0DAC">
        <w:trPr>
          <w:trHeight w:val="1279"/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0DAC" w:rsidRPr="001F0DAC" w:rsidRDefault="001F0DAC">
            <w:pPr>
              <w:rPr>
                <w:rFonts w:eastAsia="Times New Roman"/>
                <w:sz w:val="20"/>
                <w:szCs w:val="20"/>
              </w:rPr>
            </w:pPr>
            <w:r w:rsidRPr="001F0DAC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21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0DAC" w:rsidRPr="001F0DAC" w:rsidRDefault="001F0DAC">
            <w:pPr>
              <w:rPr>
                <w:rFonts w:eastAsia="Times New Roman"/>
                <w:sz w:val="20"/>
                <w:szCs w:val="20"/>
              </w:rPr>
            </w:pPr>
            <w:r w:rsidRPr="001F0DAC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1F0DAC">
              <w:rPr>
                <w:rFonts w:eastAsia="Times New Roman"/>
                <w:sz w:val="20"/>
                <w:szCs w:val="20"/>
              </w:rPr>
              <w:t>Альфард</w:t>
            </w:r>
            <w:proofErr w:type="spellEnd"/>
            <w:r w:rsidRPr="001F0DAC">
              <w:rPr>
                <w:rFonts w:eastAsia="Times New Roman"/>
                <w:sz w:val="20"/>
                <w:szCs w:val="20"/>
              </w:rPr>
              <w:t>"</w:t>
            </w:r>
            <w:r w:rsidRPr="001F0DAC">
              <w:rPr>
                <w:rFonts w:eastAsia="Times New Roman"/>
                <w:sz w:val="20"/>
                <w:szCs w:val="20"/>
              </w:rPr>
              <w:br/>
              <w:t>ИНН 7018044379</w:t>
            </w:r>
          </w:p>
        </w:tc>
        <w:tc>
          <w:tcPr>
            <w:tcW w:w="250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0DAC" w:rsidRPr="001F0DAC" w:rsidRDefault="001F0DAC">
            <w:pPr>
              <w:rPr>
                <w:rFonts w:eastAsia="Times New Roman"/>
                <w:sz w:val="20"/>
                <w:szCs w:val="20"/>
              </w:rPr>
            </w:pPr>
            <w:r w:rsidRPr="001F0DAC">
              <w:rPr>
                <w:rFonts w:eastAsia="Times New Roman"/>
                <w:sz w:val="20"/>
                <w:szCs w:val="20"/>
              </w:rPr>
              <w:t xml:space="preserve">634021, Россия, Томская Область, </w:t>
            </w:r>
            <w:proofErr w:type="gramStart"/>
            <w:r w:rsidRPr="001F0DAC">
              <w:rPr>
                <w:rFonts w:eastAsia="Times New Roman"/>
                <w:sz w:val="20"/>
                <w:szCs w:val="20"/>
              </w:rPr>
              <w:t>г</w:t>
            </w:r>
            <w:proofErr w:type="gramEnd"/>
            <w:r w:rsidRPr="001F0DAC">
              <w:rPr>
                <w:rFonts w:eastAsia="Times New Roman"/>
                <w:sz w:val="20"/>
                <w:szCs w:val="20"/>
              </w:rPr>
              <w:t>. Томск, Шевченко, 24/1</w:t>
            </w:r>
          </w:p>
        </w:tc>
        <w:tc>
          <w:tcPr>
            <w:tcW w:w="183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0DAC" w:rsidRPr="001F0DAC" w:rsidRDefault="001F0DAC">
            <w:pPr>
              <w:rPr>
                <w:rFonts w:eastAsia="Times New Roman"/>
                <w:sz w:val="20"/>
                <w:szCs w:val="20"/>
              </w:rPr>
            </w:pPr>
            <w:r w:rsidRPr="001F0DAC">
              <w:rPr>
                <w:rFonts w:eastAsia="Times New Roman"/>
                <w:sz w:val="20"/>
                <w:szCs w:val="20"/>
              </w:rPr>
              <w:t>19 февраля 2013 г. 08:11:49</w:t>
            </w:r>
          </w:p>
        </w:tc>
        <w:tc>
          <w:tcPr>
            <w:tcW w:w="181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1F0DAC" w:rsidRPr="001F0DAC" w:rsidRDefault="001F0DAC" w:rsidP="00BB613C">
            <w:pPr>
              <w:rPr>
                <w:rFonts w:eastAsia="Times New Roman"/>
                <w:sz w:val="20"/>
                <w:szCs w:val="20"/>
              </w:rPr>
            </w:pPr>
            <w:r w:rsidRPr="001F0DAC">
              <w:rPr>
                <w:sz w:val="20"/>
                <w:szCs w:val="20"/>
              </w:rPr>
              <w:t xml:space="preserve">830 100.97 </w:t>
            </w:r>
            <w:r w:rsidRPr="001F0DAC">
              <w:rPr>
                <w:rFonts w:eastAsia="Times New Roman"/>
                <w:sz w:val="20"/>
                <w:szCs w:val="20"/>
              </w:rPr>
              <w:t>(восемьсот тридцать тысяч сто рублей 97 копеек) российский рубль с НДС</w:t>
            </w:r>
          </w:p>
        </w:tc>
      </w:tr>
    </w:tbl>
    <w:p w:rsidR="00EF58EE" w:rsidRDefault="001F68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EF58EE" w:rsidRDefault="001F68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поданная заявка на участие в запросе предложений от Общество с ограниченной ответственностью "</w:t>
      </w:r>
      <w:proofErr w:type="spellStart"/>
      <w:r>
        <w:rPr>
          <w:rFonts w:eastAsia="Times New Roman"/>
        </w:rPr>
        <w:t>Альфард</w:t>
      </w:r>
      <w:proofErr w:type="spellEnd"/>
      <w:r>
        <w:rPr>
          <w:rFonts w:eastAsia="Times New Roman"/>
        </w:rPr>
        <w:t xml:space="preserve">" соответствует требованиям, предусмотренным документацией о запросе предложений. </w:t>
      </w:r>
      <w:proofErr w:type="gramEnd"/>
    </w:p>
    <w:p w:rsidR="00EF58EE" w:rsidRDefault="001F68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вправе:</w:t>
      </w:r>
      <w:r>
        <w:rPr>
          <w:rFonts w:eastAsia="Times New Roman"/>
        </w:rPr>
        <w:br/>
        <w:t>— заключить договор с Общество с ограниченной ответственностью "</w:t>
      </w:r>
      <w:proofErr w:type="spellStart"/>
      <w:r>
        <w:rPr>
          <w:rFonts w:eastAsia="Times New Roman"/>
        </w:rPr>
        <w:t>Альфард</w:t>
      </w:r>
      <w:proofErr w:type="spellEnd"/>
      <w:r>
        <w:rPr>
          <w:rFonts w:eastAsia="Times New Roman"/>
        </w:rPr>
        <w:t>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proofErr w:type="gramEnd"/>
      <w:r>
        <w:rPr>
          <w:rFonts w:eastAsia="Times New Roman"/>
        </w:rPr>
        <w:br/>
        <w:t>— объявить проведение повторной процедуры закупки;</w:t>
      </w:r>
      <w:r>
        <w:rPr>
          <w:rFonts w:eastAsia="Times New Roman"/>
        </w:rPr>
        <w:br/>
        <w:t>— отказаться от повторного проведения процедуры закупки;</w:t>
      </w:r>
      <w:r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>
        <w:rPr>
          <w:rFonts w:eastAsia="Times New Roman"/>
        </w:rPr>
        <w:t>Госкопрорации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EF58EE" w:rsidRDefault="001F68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EF58EE" w:rsidRDefault="001F680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EF58EE" w:rsidRDefault="001F680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6"/>
        <w:gridCol w:w="2235"/>
      </w:tblGrid>
      <w:tr w:rsidR="00EF5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58EE" w:rsidRDefault="001F680D" w:rsidP="001F680D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EF58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F5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58EE" w:rsidRDefault="001F680D" w:rsidP="001F680D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EF58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И.А. </w:t>
            </w:r>
            <w:proofErr w:type="spellStart"/>
            <w:r>
              <w:rPr>
                <w:rFonts w:eastAsia="Times New Roman"/>
              </w:rPr>
              <w:t>Квасова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F58E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F58EE" w:rsidRDefault="001F680D" w:rsidP="001F680D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Члены Единой комиссии:</w:t>
            </w:r>
          </w:p>
        </w:tc>
      </w:tr>
      <w:tr w:rsidR="00EF58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F58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F58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F58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F58E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F58EE" w:rsidRDefault="001F680D" w:rsidP="001F680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F58EE" w:rsidRDefault="00EF58EE">
      <w:pPr>
        <w:rPr>
          <w:rFonts w:eastAsia="Times New Roman"/>
        </w:rPr>
      </w:pPr>
    </w:p>
    <w:sectPr w:rsidR="00EF58EE" w:rsidSect="00EF5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478F6"/>
    <w:multiLevelType w:val="multilevel"/>
    <w:tmpl w:val="8116A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330A51"/>
    <w:multiLevelType w:val="multilevel"/>
    <w:tmpl w:val="55B21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1F680D"/>
    <w:rsid w:val="001F0DAC"/>
    <w:rsid w:val="001F680D"/>
    <w:rsid w:val="003E27EA"/>
    <w:rsid w:val="00420547"/>
    <w:rsid w:val="00B44D2F"/>
    <w:rsid w:val="00C12311"/>
    <w:rsid w:val="00C40B03"/>
    <w:rsid w:val="00D04539"/>
    <w:rsid w:val="00EF58EE"/>
    <w:rsid w:val="00F24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8EE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EF58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58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EF58EE"/>
    <w:rPr>
      <w:b/>
      <w:bCs/>
    </w:rPr>
  </w:style>
  <w:style w:type="character" w:styleId="a4">
    <w:name w:val="Hyperlink"/>
    <w:basedOn w:val="a0"/>
    <w:rsid w:val="001F680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1F0D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547</Words>
  <Characters>3817</Characters>
  <Application>Microsoft Office Word</Application>
  <DocSecurity>4</DocSecurity>
  <Lines>31</Lines>
  <Paragraphs>8</Paragraphs>
  <ScaleCrop>false</ScaleCrop>
  <Company>SXK</Company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2013-03-20T09:14:00Z</dcterms:created>
  <dcterms:modified xsi:type="dcterms:W3CDTF">2013-03-20T09:14:00Z</dcterms:modified>
</cp:coreProperties>
</file>