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394"/>
        <w:tblW w:w="10173" w:type="dxa"/>
        <w:tblLook w:val="0000"/>
      </w:tblPr>
      <w:tblGrid>
        <w:gridCol w:w="4077"/>
        <w:gridCol w:w="6096"/>
      </w:tblGrid>
      <w:tr w:rsidR="00BD4503" w:rsidRPr="009A2A7C" w:rsidTr="00BD4503">
        <w:trPr>
          <w:trHeight w:val="1424"/>
        </w:trPr>
        <w:tc>
          <w:tcPr>
            <w:tcW w:w="4077" w:type="dxa"/>
          </w:tcPr>
          <w:p w:rsidR="00BD4503" w:rsidRPr="00A23F3C" w:rsidRDefault="00BD4503" w:rsidP="00BD4503">
            <w:pPr>
              <w:pStyle w:val="a8"/>
              <w:ind w:right="-4862"/>
              <w:rPr>
                <w:sz w:val="28"/>
                <w:szCs w:val="28"/>
              </w:rPr>
            </w:pPr>
            <w:bookmarkStart w:id="0" w:name="_Toc398806759"/>
            <w:bookmarkStart w:id="1" w:name="_Toc420590811"/>
            <w:r w:rsidRPr="00A23F3C">
              <w:rPr>
                <w:sz w:val="28"/>
                <w:szCs w:val="28"/>
              </w:rPr>
              <w:t>СОГЛАСОВАНО:</w:t>
            </w:r>
            <w:r w:rsidRPr="00A23F3C">
              <w:rPr>
                <w:sz w:val="28"/>
                <w:szCs w:val="28"/>
              </w:rPr>
              <w:tab/>
            </w:r>
          </w:p>
          <w:p w:rsidR="00BD4503" w:rsidRPr="00A23F3C" w:rsidRDefault="00BD4503" w:rsidP="00BD4503">
            <w:pPr>
              <w:pStyle w:val="a8"/>
              <w:rPr>
                <w:sz w:val="28"/>
                <w:szCs w:val="28"/>
              </w:rPr>
            </w:pPr>
            <w:r w:rsidRPr="00A23F3C">
              <w:rPr>
                <w:sz w:val="28"/>
                <w:szCs w:val="28"/>
              </w:rPr>
              <w:t>Руководитель подразделения</w:t>
            </w:r>
            <w:r w:rsidRPr="00A23F3C">
              <w:rPr>
                <w:sz w:val="28"/>
                <w:szCs w:val="28"/>
              </w:rPr>
              <w:tab/>
            </w:r>
          </w:p>
          <w:p w:rsidR="00BD4503" w:rsidRPr="00A23F3C" w:rsidRDefault="00BD4503" w:rsidP="00BD4503">
            <w:pPr>
              <w:pStyle w:val="a8"/>
              <w:rPr>
                <w:sz w:val="28"/>
                <w:szCs w:val="28"/>
              </w:rPr>
            </w:pPr>
            <w:r w:rsidRPr="00A23F3C">
              <w:rPr>
                <w:sz w:val="28"/>
                <w:szCs w:val="28"/>
              </w:rPr>
              <w:t>Заказчика</w:t>
            </w:r>
            <w:r w:rsidRPr="00A23F3C">
              <w:rPr>
                <w:sz w:val="28"/>
                <w:szCs w:val="28"/>
              </w:rPr>
              <w:tab/>
            </w:r>
            <w:r w:rsidRPr="00A23F3C">
              <w:rPr>
                <w:sz w:val="28"/>
                <w:szCs w:val="28"/>
              </w:rPr>
              <w:tab/>
            </w:r>
          </w:p>
          <w:p w:rsidR="00BD4503" w:rsidRPr="00A23F3C" w:rsidRDefault="00BD4503" w:rsidP="00BD4503">
            <w:pPr>
              <w:pStyle w:val="a8"/>
              <w:rPr>
                <w:sz w:val="28"/>
                <w:szCs w:val="28"/>
              </w:rPr>
            </w:pPr>
          </w:p>
          <w:p w:rsidR="00BD4503" w:rsidRPr="00A23F3C" w:rsidRDefault="00BD4503" w:rsidP="00BD4503">
            <w:pPr>
              <w:pStyle w:val="a8"/>
              <w:rPr>
                <w:sz w:val="28"/>
                <w:szCs w:val="28"/>
              </w:rPr>
            </w:pPr>
            <w:r w:rsidRPr="00A23F3C">
              <w:rPr>
                <w:sz w:val="28"/>
                <w:szCs w:val="28"/>
              </w:rPr>
              <w:t>______________</w:t>
            </w:r>
            <w:r w:rsidR="006803A5">
              <w:rPr>
                <w:sz w:val="28"/>
                <w:szCs w:val="28"/>
              </w:rPr>
              <w:t xml:space="preserve"> Р.З.Чапаев</w:t>
            </w:r>
            <w:r w:rsidRPr="00A23F3C">
              <w:rPr>
                <w:sz w:val="28"/>
                <w:szCs w:val="28"/>
              </w:rPr>
              <w:tab/>
            </w:r>
          </w:p>
          <w:p w:rsidR="00BD4503" w:rsidRPr="00A23F3C" w:rsidRDefault="00BD4503" w:rsidP="00BD4503">
            <w:pPr>
              <w:rPr>
                <w:rFonts w:ascii="Times New Roman" w:hAnsi="Times New Roman" w:cs="Times New Roman"/>
                <w:sz w:val="28"/>
                <w:szCs w:val="28"/>
              </w:rPr>
            </w:pPr>
            <w:r w:rsidRPr="00A23F3C">
              <w:rPr>
                <w:rFonts w:ascii="Times New Roman" w:hAnsi="Times New Roman" w:cs="Times New Roman"/>
                <w:sz w:val="28"/>
                <w:szCs w:val="28"/>
              </w:rPr>
              <w:t xml:space="preserve">«   »                   2015 г. </w:t>
            </w:r>
            <w:r w:rsidRPr="00A23F3C">
              <w:rPr>
                <w:rFonts w:ascii="Times New Roman" w:hAnsi="Times New Roman" w:cs="Times New Roman"/>
                <w:sz w:val="28"/>
                <w:szCs w:val="28"/>
              </w:rPr>
              <w:tab/>
            </w:r>
          </w:p>
        </w:tc>
        <w:tc>
          <w:tcPr>
            <w:tcW w:w="6096" w:type="dxa"/>
          </w:tcPr>
          <w:p w:rsidR="00BD4503" w:rsidRPr="00A23F3C" w:rsidRDefault="00BD4503" w:rsidP="00BD4503">
            <w:pPr>
              <w:pStyle w:val="a8"/>
              <w:ind w:right="-4862" w:firstLine="1168"/>
              <w:rPr>
                <w:sz w:val="28"/>
                <w:szCs w:val="28"/>
              </w:rPr>
            </w:pPr>
            <w:r w:rsidRPr="00A23F3C">
              <w:rPr>
                <w:sz w:val="28"/>
                <w:szCs w:val="28"/>
              </w:rPr>
              <w:t>УТВЕРЖДАЮ:</w:t>
            </w:r>
          </w:p>
          <w:p w:rsidR="00BD4503" w:rsidRPr="00A23F3C" w:rsidRDefault="00BD4503" w:rsidP="00BD4503">
            <w:pPr>
              <w:pStyle w:val="a8"/>
              <w:ind w:left="1168"/>
              <w:rPr>
                <w:sz w:val="28"/>
                <w:szCs w:val="28"/>
              </w:rPr>
            </w:pPr>
            <w:r w:rsidRPr="00A23F3C">
              <w:rPr>
                <w:sz w:val="28"/>
                <w:szCs w:val="28"/>
              </w:rPr>
              <w:t>Заместитель Председателя</w:t>
            </w:r>
          </w:p>
          <w:p w:rsidR="00BD4503" w:rsidRPr="00A23F3C" w:rsidRDefault="00BD4503" w:rsidP="00BD4503">
            <w:pPr>
              <w:pStyle w:val="a8"/>
              <w:ind w:firstLine="1168"/>
              <w:rPr>
                <w:sz w:val="28"/>
                <w:szCs w:val="28"/>
              </w:rPr>
            </w:pPr>
            <w:r w:rsidRPr="00A23F3C">
              <w:rPr>
                <w:sz w:val="28"/>
                <w:szCs w:val="28"/>
              </w:rPr>
              <w:t>Закупочного комитета</w:t>
            </w:r>
          </w:p>
          <w:p w:rsidR="00BD4503" w:rsidRPr="00A23F3C" w:rsidRDefault="00BD4503" w:rsidP="00BD4503">
            <w:pPr>
              <w:pStyle w:val="a8"/>
              <w:rPr>
                <w:sz w:val="28"/>
                <w:szCs w:val="28"/>
              </w:rPr>
            </w:pPr>
          </w:p>
          <w:p w:rsidR="00BD4503" w:rsidRPr="00A23F3C" w:rsidRDefault="00BD4503" w:rsidP="00BD4503">
            <w:pPr>
              <w:pStyle w:val="a8"/>
              <w:ind w:left="1168"/>
              <w:rPr>
                <w:sz w:val="28"/>
                <w:szCs w:val="28"/>
              </w:rPr>
            </w:pPr>
            <w:r w:rsidRPr="00A23F3C">
              <w:rPr>
                <w:sz w:val="28"/>
                <w:szCs w:val="28"/>
              </w:rPr>
              <w:t>______________</w:t>
            </w:r>
            <w:r w:rsidR="006803A5">
              <w:rPr>
                <w:sz w:val="28"/>
                <w:szCs w:val="28"/>
              </w:rPr>
              <w:t xml:space="preserve"> И.З.Мусин</w:t>
            </w:r>
            <w:r w:rsidRPr="00A23F3C">
              <w:rPr>
                <w:sz w:val="28"/>
                <w:szCs w:val="28"/>
              </w:rPr>
              <w:tab/>
            </w:r>
            <w:r w:rsidRPr="00A23F3C">
              <w:rPr>
                <w:sz w:val="28"/>
                <w:szCs w:val="28"/>
              </w:rPr>
              <w:tab/>
            </w:r>
          </w:p>
          <w:p w:rsidR="00BD4503" w:rsidRPr="00A23F3C" w:rsidRDefault="00BD4503" w:rsidP="00BD4503">
            <w:pPr>
              <w:pStyle w:val="a8"/>
              <w:ind w:left="1168"/>
              <w:rPr>
                <w:sz w:val="28"/>
                <w:szCs w:val="28"/>
              </w:rPr>
            </w:pPr>
            <w:r w:rsidRPr="00A23F3C">
              <w:rPr>
                <w:sz w:val="28"/>
                <w:szCs w:val="28"/>
              </w:rPr>
              <w:t xml:space="preserve">«   »                   2015 г. </w:t>
            </w:r>
            <w:r w:rsidRPr="00A23F3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BD4503" w:rsidRDefault="00BD4503" w:rsidP="002163A7">
      <w:pPr>
        <w:spacing w:after="0" w:line="240" w:lineRule="auto"/>
        <w:ind w:left="720"/>
        <w:jc w:val="center"/>
        <w:outlineLvl w:val="0"/>
        <w:rPr>
          <w:rFonts w:ascii="Times New Roman" w:hAnsi="Times New Roman" w:cs="Times New Roman"/>
          <w:sz w:val="28"/>
          <w:szCs w:val="28"/>
        </w:rPr>
      </w:pPr>
      <w:bookmarkStart w:id="2" w:name="_Toc420592951"/>
      <w:bookmarkStart w:id="3" w:name="_Toc398564572"/>
      <w:bookmarkStart w:id="4" w:name="_Toc399408082"/>
      <w:bookmarkEnd w:id="0"/>
      <w:bookmarkEnd w:id="1"/>
    </w:p>
    <w:p w:rsidR="002163A7" w:rsidRDefault="002163A7" w:rsidP="002163A7">
      <w:pPr>
        <w:spacing w:after="0" w:line="240" w:lineRule="auto"/>
        <w:ind w:left="720"/>
        <w:jc w:val="center"/>
        <w:outlineLvl w:val="0"/>
        <w:rPr>
          <w:rFonts w:ascii="Times New Roman" w:hAnsi="Times New Roman" w:cs="Times New Roman"/>
          <w:sz w:val="28"/>
          <w:szCs w:val="28"/>
        </w:rPr>
      </w:pPr>
      <w:r w:rsidRPr="002163A7">
        <w:rPr>
          <w:rFonts w:ascii="Times New Roman" w:hAnsi="Times New Roman" w:cs="Times New Roman"/>
          <w:sz w:val="28"/>
          <w:szCs w:val="28"/>
        </w:rPr>
        <w:t xml:space="preserve">ИЗВЕЩЕНИЕ О ПРОВЕДЕНИИ ЗАПРОСА </w:t>
      </w:r>
      <w:bookmarkEnd w:id="2"/>
      <w:r w:rsidR="008B543C">
        <w:rPr>
          <w:rFonts w:ascii="Times New Roman" w:hAnsi="Times New Roman" w:cs="Times New Roman"/>
          <w:sz w:val="28"/>
          <w:szCs w:val="28"/>
        </w:rPr>
        <w:t>ПРЕДЛОЖЕНИЙ</w:t>
      </w:r>
    </w:p>
    <w:p w:rsidR="002163A7" w:rsidRPr="002163A7" w:rsidRDefault="002163A7" w:rsidP="00837D31">
      <w:pPr>
        <w:tabs>
          <w:tab w:val="left" w:pos="1134"/>
        </w:tabs>
        <w:contextualSpacing/>
        <w:jc w:val="both"/>
        <w:rPr>
          <w:rFonts w:ascii="Times New Roman" w:hAnsi="Times New Roman" w:cs="Times New Roman"/>
          <w:b/>
          <w:spacing w:val="-6"/>
          <w:sz w:val="28"/>
          <w:szCs w:val="28"/>
        </w:rPr>
      </w:pPr>
    </w:p>
    <w:p w:rsidR="00837D31" w:rsidRPr="00837D31" w:rsidRDefault="00837D31" w:rsidP="005C0B5F">
      <w:pPr>
        <w:numPr>
          <w:ilvl w:val="0"/>
          <w:numId w:val="3"/>
        </w:numPr>
        <w:tabs>
          <w:tab w:val="left" w:pos="851"/>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Форма и способ процедуры закупки:</w:t>
      </w:r>
      <w:r w:rsidRPr="002163A7">
        <w:rPr>
          <w:rFonts w:ascii="Times New Roman" w:hAnsi="Times New Roman" w:cs="Times New Roman"/>
          <w:spacing w:val="-6"/>
          <w:sz w:val="28"/>
          <w:szCs w:val="28"/>
        </w:rPr>
        <w:t xml:space="preserve"> </w:t>
      </w:r>
      <w:r w:rsidRPr="002163A7">
        <w:rPr>
          <w:rFonts w:ascii="Times New Roman" w:hAnsi="Times New Roman" w:cs="Times New Roman"/>
          <w:sz w:val="28"/>
          <w:szCs w:val="28"/>
        </w:rPr>
        <w:t xml:space="preserve">Открытый запрос </w:t>
      </w:r>
      <w:r>
        <w:rPr>
          <w:rFonts w:ascii="Times New Roman" w:hAnsi="Times New Roman" w:cs="Times New Roman"/>
          <w:sz w:val="28"/>
          <w:szCs w:val="28"/>
        </w:rPr>
        <w:t>предложений</w:t>
      </w:r>
      <w:r w:rsidRPr="002163A7">
        <w:rPr>
          <w:rFonts w:ascii="Times New Roman" w:hAnsi="Times New Roman" w:cs="Times New Roman"/>
          <w:sz w:val="28"/>
          <w:szCs w:val="28"/>
        </w:rPr>
        <w:t xml:space="preserve"> в электронной форме</w:t>
      </w:r>
      <w:r w:rsidRPr="00837D31">
        <w:rPr>
          <w:sz w:val="28"/>
          <w:szCs w:val="28"/>
        </w:rPr>
        <w:t xml:space="preserve"> </w:t>
      </w:r>
      <w:r w:rsidRPr="00837D31">
        <w:rPr>
          <w:rFonts w:ascii="Times New Roman" w:hAnsi="Times New Roman" w:cs="Times New Roman"/>
          <w:sz w:val="28"/>
          <w:szCs w:val="28"/>
        </w:rPr>
        <w:t>без квалификационного отбора.</w:t>
      </w:r>
    </w:p>
    <w:p w:rsidR="002163A7" w:rsidRPr="002163A7" w:rsidRDefault="002163A7" w:rsidP="005C0B5F">
      <w:pPr>
        <w:numPr>
          <w:ilvl w:val="0"/>
          <w:numId w:val="3"/>
        </w:numPr>
        <w:tabs>
          <w:tab w:val="left" w:pos="851"/>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2163A7">
        <w:rPr>
          <w:rFonts w:ascii="Times New Roman" w:hAnsi="Times New Roman" w:cs="Times New Roman"/>
          <w:b/>
          <w:sz w:val="28"/>
          <w:szCs w:val="28"/>
        </w:rPr>
        <w:t xml:space="preserve"> </w:t>
      </w:r>
    </w:p>
    <w:p w:rsidR="002163A7" w:rsidRPr="00837D31" w:rsidRDefault="00837D31" w:rsidP="005C0B5F">
      <w:pPr>
        <w:numPr>
          <w:ilvl w:val="0"/>
          <w:numId w:val="3"/>
        </w:numPr>
        <w:tabs>
          <w:tab w:val="left" w:pos="851"/>
        </w:tabs>
        <w:spacing w:after="0" w:line="240" w:lineRule="auto"/>
        <w:ind w:left="0" w:firstLine="426"/>
        <w:contextualSpacing/>
        <w:jc w:val="both"/>
        <w:rPr>
          <w:rFonts w:ascii="Times New Roman" w:hAnsi="Times New Roman" w:cs="Times New Roman"/>
          <w:b/>
          <w:spacing w:val="-6"/>
          <w:sz w:val="28"/>
          <w:szCs w:val="28"/>
        </w:rPr>
      </w:pPr>
      <w:r w:rsidRPr="00837D31">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r w:rsidR="002163A7" w:rsidRPr="00837D31">
        <w:rPr>
          <w:rFonts w:ascii="Times New Roman" w:hAnsi="Times New Roman" w:cs="Times New Roman"/>
          <w:sz w:val="28"/>
          <w:szCs w:val="28"/>
        </w:rPr>
        <w:t>.</w:t>
      </w:r>
      <w:r w:rsidR="002163A7" w:rsidRPr="00837D31">
        <w:rPr>
          <w:rFonts w:ascii="Times New Roman" w:hAnsi="Times New Roman" w:cs="Times New Roman"/>
          <w:b/>
          <w:sz w:val="28"/>
          <w:szCs w:val="28"/>
        </w:rPr>
        <w:t xml:space="preserve"> </w:t>
      </w:r>
    </w:p>
    <w:p w:rsidR="002163A7" w:rsidRPr="002163A7" w:rsidRDefault="002163A7" w:rsidP="005C0B5F">
      <w:pPr>
        <w:numPr>
          <w:ilvl w:val="0"/>
          <w:numId w:val="3"/>
        </w:numPr>
        <w:tabs>
          <w:tab w:val="left" w:pos="851"/>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z w:val="28"/>
          <w:szCs w:val="28"/>
        </w:rPr>
        <w:t>Предмет закупки:</w:t>
      </w:r>
      <w:r w:rsidRPr="002163A7">
        <w:rPr>
          <w:rFonts w:ascii="Times New Roman" w:hAnsi="Times New Roman" w:cs="Times New Roman"/>
          <w:sz w:val="28"/>
          <w:szCs w:val="28"/>
        </w:rPr>
        <w:t xml:space="preserve"> </w:t>
      </w:r>
      <w:r w:rsidRPr="002163A7">
        <w:rPr>
          <w:rFonts w:ascii="Times New Roman" w:hAnsi="Times New Roman" w:cs="Times New Roman"/>
          <w:spacing w:val="-6"/>
          <w:sz w:val="28"/>
          <w:szCs w:val="28"/>
        </w:rPr>
        <w:t xml:space="preserve">право заключения договора на </w:t>
      </w:r>
      <w:r w:rsidR="005C0B5F">
        <w:rPr>
          <w:rFonts w:ascii="Times New Roman" w:hAnsi="Times New Roman" w:cs="Times New Roman"/>
          <w:spacing w:val="-6"/>
          <w:sz w:val="28"/>
          <w:szCs w:val="28"/>
        </w:rPr>
        <w:t>ремонт зданий</w:t>
      </w:r>
      <w:r w:rsidRPr="002163A7">
        <w:rPr>
          <w:rFonts w:ascii="Times New Roman" w:hAnsi="Times New Roman" w:cs="Times New Roman"/>
          <w:b/>
          <w:spacing w:val="-6"/>
          <w:sz w:val="28"/>
          <w:szCs w:val="28"/>
        </w:rPr>
        <w:t xml:space="preserve"> </w:t>
      </w:r>
    </w:p>
    <w:p w:rsidR="002163A7" w:rsidRPr="002163A7" w:rsidRDefault="002163A7" w:rsidP="005C0B5F">
      <w:pPr>
        <w:numPr>
          <w:ilvl w:val="0"/>
          <w:numId w:val="3"/>
        </w:numPr>
        <w:tabs>
          <w:tab w:val="left" w:pos="851"/>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Заказчик, являющийся Организатором размещения заказа:</w:t>
      </w:r>
      <w:r w:rsidRPr="002163A7">
        <w:rPr>
          <w:rFonts w:ascii="Times New Roman" w:hAnsi="Times New Roman" w:cs="Times New Roman"/>
          <w:b/>
          <w:i/>
          <w:sz w:val="28"/>
          <w:szCs w:val="28"/>
        </w:rPr>
        <w:t xml:space="preserve"> </w:t>
      </w:r>
      <w:r w:rsidRPr="002163A7">
        <w:rPr>
          <w:rFonts w:ascii="Times New Roman" w:hAnsi="Times New Roman" w:cs="Times New Roman"/>
          <w:sz w:val="28"/>
          <w:szCs w:val="28"/>
        </w:rPr>
        <w:t>Федеральное государственное унитарное предприятие «РФЯЦ-ВНИИЭФ».</w:t>
      </w:r>
    </w:p>
    <w:p w:rsidR="002163A7" w:rsidRPr="002163A7" w:rsidRDefault="002163A7" w:rsidP="005C0B5F">
      <w:pPr>
        <w:pStyle w:val="a8"/>
        <w:tabs>
          <w:tab w:val="left" w:pos="142"/>
          <w:tab w:val="left" w:pos="851"/>
        </w:tabs>
        <w:rPr>
          <w:sz w:val="28"/>
          <w:szCs w:val="28"/>
        </w:rPr>
      </w:pPr>
      <w:r w:rsidRPr="002163A7">
        <w:rPr>
          <w:b/>
          <w:sz w:val="28"/>
          <w:szCs w:val="28"/>
        </w:rPr>
        <w:t>Место нахождения</w:t>
      </w:r>
      <w:r w:rsidRPr="002163A7">
        <w:rPr>
          <w:sz w:val="28"/>
          <w:szCs w:val="28"/>
        </w:rPr>
        <w:t>: 607188, Нижегородская область, г. Саров, пр-т Мира, д. 37</w:t>
      </w:r>
    </w:p>
    <w:p w:rsidR="002163A7" w:rsidRPr="002163A7" w:rsidRDefault="002163A7" w:rsidP="005C0B5F">
      <w:pPr>
        <w:pStyle w:val="a8"/>
        <w:tabs>
          <w:tab w:val="left" w:pos="142"/>
          <w:tab w:val="left" w:pos="851"/>
        </w:tabs>
        <w:rPr>
          <w:sz w:val="28"/>
          <w:szCs w:val="28"/>
        </w:rPr>
      </w:pPr>
      <w:r w:rsidRPr="002163A7">
        <w:rPr>
          <w:b/>
          <w:sz w:val="28"/>
          <w:szCs w:val="28"/>
        </w:rPr>
        <w:t>Почтовый адрес</w:t>
      </w:r>
      <w:r w:rsidRPr="002163A7">
        <w:rPr>
          <w:sz w:val="28"/>
          <w:szCs w:val="28"/>
        </w:rPr>
        <w:t>: 607188, Нижегородская область, г. Саров, пр-т Мира, д. 37</w:t>
      </w:r>
    </w:p>
    <w:p w:rsidR="002163A7" w:rsidRPr="002163A7" w:rsidRDefault="002163A7" w:rsidP="005C0B5F">
      <w:pPr>
        <w:pStyle w:val="a8"/>
        <w:tabs>
          <w:tab w:val="left" w:pos="142"/>
          <w:tab w:val="left" w:pos="851"/>
        </w:tabs>
        <w:rPr>
          <w:sz w:val="28"/>
          <w:szCs w:val="28"/>
        </w:rPr>
      </w:pPr>
      <w:r w:rsidRPr="002163A7">
        <w:rPr>
          <w:b/>
          <w:sz w:val="28"/>
          <w:szCs w:val="28"/>
        </w:rPr>
        <w:t>Контактное лицо:</w:t>
      </w:r>
      <w:r w:rsidRPr="002163A7">
        <w:rPr>
          <w:sz w:val="28"/>
          <w:szCs w:val="28"/>
        </w:rPr>
        <w:t xml:space="preserve"> </w:t>
      </w:r>
      <w:r w:rsidR="000C3C36">
        <w:rPr>
          <w:sz w:val="28"/>
          <w:szCs w:val="28"/>
        </w:rPr>
        <w:t>Богданов Станислав Борисович</w:t>
      </w:r>
    </w:p>
    <w:p w:rsidR="002163A7" w:rsidRPr="002163A7" w:rsidRDefault="002163A7" w:rsidP="005C0B5F">
      <w:pPr>
        <w:pStyle w:val="a8"/>
        <w:tabs>
          <w:tab w:val="left" w:pos="142"/>
          <w:tab w:val="left" w:pos="851"/>
        </w:tabs>
        <w:rPr>
          <w:b/>
          <w:sz w:val="28"/>
          <w:szCs w:val="28"/>
        </w:rPr>
      </w:pPr>
      <w:r w:rsidRPr="002163A7">
        <w:rPr>
          <w:b/>
          <w:sz w:val="28"/>
          <w:szCs w:val="28"/>
          <w:lang w:val="en-US"/>
        </w:rPr>
        <w:t>A</w:t>
      </w:r>
      <w:r w:rsidRPr="002163A7">
        <w:rPr>
          <w:b/>
          <w:sz w:val="28"/>
          <w:szCs w:val="28"/>
        </w:rPr>
        <w:t>:</w:t>
      </w:r>
      <w:r w:rsidRPr="002163A7">
        <w:rPr>
          <w:sz w:val="28"/>
          <w:szCs w:val="28"/>
        </w:rPr>
        <w:t xml:space="preserve"> 607188, Нижегородская область, г. Саров, ул. Железнодорожная, д. 4, к. 111</w:t>
      </w:r>
    </w:p>
    <w:p w:rsidR="002163A7" w:rsidRPr="001F148B" w:rsidRDefault="002163A7" w:rsidP="005C0B5F">
      <w:pPr>
        <w:pStyle w:val="a8"/>
        <w:tabs>
          <w:tab w:val="left" w:pos="142"/>
          <w:tab w:val="left" w:pos="851"/>
        </w:tabs>
        <w:rPr>
          <w:sz w:val="28"/>
          <w:szCs w:val="28"/>
        </w:rPr>
      </w:pPr>
      <w:r w:rsidRPr="002163A7">
        <w:rPr>
          <w:b/>
          <w:sz w:val="28"/>
          <w:szCs w:val="28"/>
          <w:lang w:val="en-US"/>
        </w:rPr>
        <w:t>T</w:t>
      </w:r>
      <w:r w:rsidRPr="001F148B">
        <w:rPr>
          <w:b/>
          <w:sz w:val="28"/>
          <w:szCs w:val="28"/>
        </w:rPr>
        <w:t>/</w:t>
      </w:r>
      <w:r w:rsidRPr="002163A7">
        <w:rPr>
          <w:b/>
          <w:sz w:val="28"/>
          <w:szCs w:val="28"/>
          <w:lang w:val="en-US"/>
        </w:rPr>
        <w:t>F</w:t>
      </w:r>
      <w:r w:rsidRPr="001F148B">
        <w:rPr>
          <w:b/>
          <w:sz w:val="28"/>
          <w:szCs w:val="28"/>
        </w:rPr>
        <w:t>:</w:t>
      </w:r>
      <w:r w:rsidRPr="001F148B">
        <w:rPr>
          <w:sz w:val="28"/>
          <w:szCs w:val="28"/>
        </w:rPr>
        <w:t xml:space="preserve"> (831-30) </w:t>
      </w:r>
      <w:r w:rsidR="005C0B5F" w:rsidRPr="001F148B">
        <w:rPr>
          <w:sz w:val="28"/>
          <w:szCs w:val="28"/>
        </w:rPr>
        <w:t>230</w:t>
      </w:r>
      <w:r w:rsidR="000C3C36" w:rsidRPr="001F148B">
        <w:rPr>
          <w:sz w:val="28"/>
          <w:szCs w:val="28"/>
        </w:rPr>
        <w:t>55</w:t>
      </w:r>
    </w:p>
    <w:p w:rsidR="002163A7" w:rsidRPr="005C0B5F" w:rsidRDefault="002163A7" w:rsidP="005C0B5F">
      <w:pPr>
        <w:pStyle w:val="a8"/>
        <w:tabs>
          <w:tab w:val="left" w:pos="142"/>
        </w:tabs>
        <w:rPr>
          <w:b/>
          <w:sz w:val="28"/>
          <w:szCs w:val="28"/>
          <w:lang w:val="en-US"/>
        </w:rPr>
      </w:pPr>
      <w:r w:rsidRPr="002163A7">
        <w:rPr>
          <w:b/>
          <w:sz w:val="28"/>
          <w:szCs w:val="28"/>
          <w:lang w:val="en-US"/>
        </w:rPr>
        <w:t>E</w:t>
      </w:r>
      <w:r w:rsidRPr="005C0B5F">
        <w:rPr>
          <w:sz w:val="28"/>
          <w:szCs w:val="28"/>
          <w:lang w:val="en-US"/>
        </w:rPr>
        <w:t xml:space="preserve">: </w:t>
      </w:r>
      <w:hyperlink r:id="rId8" w:history="1">
        <w:r w:rsidR="000C3C36" w:rsidRPr="00B97B7E">
          <w:rPr>
            <w:rStyle w:val="a6"/>
            <w:sz w:val="28"/>
            <w:szCs w:val="28"/>
            <w:lang w:val="en-US"/>
          </w:rPr>
          <w:t>sts@usis.sar.ru</w:t>
        </w:r>
      </w:hyperlink>
      <w:r w:rsidRPr="005C0B5F">
        <w:rPr>
          <w:b/>
          <w:sz w:val="28"/>
          <w:szCs w:val="28"/>
          <w:lang w:val="en-US"/>
        </w:rPr>
        <w:t xml:space="preserve">. </w:t>
      </w:r>
    </w:p>
    <w:p w:rsidR="002163A7" w:rsidRPr="002163A7" w:rsidRDefault="002163A7" w:rsidP="002163A7">
      <w:pPr>
        <w:pStyle w:val="a8"/>
        <w:numPr>
          <w:ilvl w:val="0"/>
          <w:numId w:val="3"/>
        </w:numPr>
        <w:ind w:hanging="294"/>
        <w:rPr>
          <w:b/>
          <w:sz w:val="28"/>
          <w:szCs w:val="28"/>
        </w:rPr>
      </w:pPr>
      <w:r w:rsidRPr="002163A7">
        <w:rPr>
          <w:b/>
          <w:sz w:val="28"/>
          <w:szCs w:val="28"/>
        </w:rPr>
        <w:t>Количество лотов</w:t>
      </w:r>
      <w:r w:rsidRPr="002163A7">
        <w:rPr>
          <w:sz w:val="28"/>
          <w:szCs w:val="28"/>
        </w:rPr>
        <w:t xml:space="preserve">: 1. </w:t>
      </w:r>
    </w:p>
    <w:p w:rsidR="005C0B5F" w:rsidRPr="005C0B5F" w:rsidRDefault="002163A7" w:rsidP="005C0B5F">
      <w:pPr>
        <w:pStyle w:val="a8"/>
        <w:numPr>
          <w:ilvl w:val="0"/>
          <w:numId w:val="3"/>
        </w:numPr>
        <w:ind w:hanging="294"/>
        <w:rPr>
          <w:b/>
          <w:sz w:val="28"/>
          <w:szCs w:val="28"/>
        </w:rPr>
      </w:pPr>
      <w:r w:rsidRPr="002163A7">
        <w:rPr>
          <w:b/>
          <w:sz w:val="28"/>
          <w:szCs w:val="28"/>
        </w:rPr>
        <w:t>Предмет договора</w:t>
      </w:r>
      <w:r w:rsidRPr="002163A7">
        <w:rPr>
          <w:sz w:val="28"/>
          <w:szCs w:val="28"/>
        </w:rPr>
        <w:t xml:space="preserve">: </w:t>
      </w:r>
      <w:r w:rsidR="005C0B5F">
        <w:rPr>
          <w:sz w:val="28"/>
          <w:szCs w:val="28"/>
        </w:rPr>
        <w:t>ремонт зданий</w:t>
      </w:r>
      <w:r w:rsidRPr="002163A7">
        <w:rPr>
          <w:sz w:val="28"/>
          <w:szCs w:val="28"/>
        </w:rPr>
        <w:t>.</w:t>
      </w:r>
    </w:p>
    <w:p w:rsidR="005C0B5F" w:rsidRDefault="002163A7" w:rsidP="005C0B5F">
      <w:pPr>
        <w:pStyle w:val="a8"/>
        <w:numPr>
          <w:ilvl w:val="0"/>
          <w:numId w:val="3"/>
        </w:numPr>
        <w:tabs>
          <w:tab w:val="left" w:pos="0"/>
        </w:tabs>
        <w:ind w:left="0" w:firstLine="426"/>
        <w:jc w:val="both"/>
        <w:rPr>
          <w:sz w:val="28"/>
          <w:szCs w:val="28"/>
        </w:rPr>
      </w:pPr>
      <w:r w:rsidRPr="005C0B5F">
        <w:rPr>
          <w:b/>
          <w:sz w:val="28"/>
          <w:szCs w:val="28"/>
        </w:rPr>
        <w:t>Срок выполнения работ</w:t>
      </w:r>
      <w:r w:rsidRPr="005C0B5F">
        <w:rPr>
          <w:b/>
          <w:i/>
          <w:sz w:val="28"/>
          <w:szCs w:val="28"/>
        </w:rPr>
        <w:t xml:space="preserve">: </w:t>
      </w:r>
      <w:r w:rsidR="005C0B5F" w:rsidRPr="005C0B5F">
        <w:rPr>
          <w:sz w:val="28"/>
          <w:szCs w:val="28"/>
        </w:rPr>
        <w:t xml:space="preserve">начало работ –  </w:t>
      </w:r>
      <w:r w:rsidR="00005218">
        <w:rPr>
          <w:sz w:val="28"/>
          <w:szCs w:val="28"/>
        </w:rPr>
        <w:t>с момента заключения договора</w:t>
      </w:r>
      <w:r w:rsidR="005C0B5F" w:rsidRPr="005C0B5F">
        <w:rPr>
          <w:sz w:val="28"/>
          <w:szCs w:val="28"/>
        </w:rPr>
        <w:t xml:space="preserve">, </w:t>
      </w:r>
      <w:r w:rsidR="005C0B5F">
        <w:rPr>
          <w:sz w:val="28"/>
          <w:szCs w:val="28"/>
        </w:rPr>
        <w:t>о</w:t>
      </w:r>
      <w:r w:rsidR="005C0B5F" w:rsidRPr="005C0B5F">
        <w:rPr>
          <w:sz w:val="28"/>
          <w:szCs w:val="28"/>
        </w:rPr>
        <w:t xml:space="preserve">кончание работ: </w:t>
      </w:r>
      <w:r w:rsidR="000C3C36">
        <w:rPr>
          <w:sz w:val="28"/>
          <w:szCs w:val="28"/>
        </w:rPr>
        <w:t>декабрь 2015 г.</w:t>
      </w:r>
      <w:r w:rsidR="005C0B5F" w:rsidRPr="005C0B5F">
        <w:rPr>
          <w:sz w:val="28"/>
          <w:szCs w:val="28"/>
        </w:rPr>
        <w:t>.</w:t>
      </w:r>
      <w:r w:rsidR="005C0B5F">
        <w:rPr>
          <w:sz w:val="28"/>
          <w:szCs w:val="28"/>
        </w:rPr>
        <w:t xml:space="preserve"> </w:t>
      </w:r>
    </w:p>
    <w:p w:rsidR="002163A7" w:rsidRPr="005C0B5F" w:rsidRDefault="002163A7" w:rsidP="005C0B5F">
      <w:pPr>
        <w:pStyle w:val="a8"/>
        <w:numPr>
          <w:ilvl w:val="0"/>
          <w:numId w:val="3"/>
        </w:numPr>
        <w:tabs>
          <w:tab w:val="left" w:pos="0"/>
        </w:tabs>
        <w:ind w:left="0" w:firstLine="426"/>
        <w:jc w:val="both"/>
        <w:rPr>
          <w:rFonts w:eastAsiaTheme="minorEastAsia"/>
          <w:sz w:val="28"/>
          <w:szCs w:val="28"/>
        </w:rPr>
      </w:pPr>
      <w:r w:rsidRPr="005C0B5F">
        <w:rPr>
          <w:b/>
          <w:sz w:val="28"/>
          <w:szCs w:val="28"/>
        </w:rPr>
        <w:t>Место и условия выполнения работ</w:t>
      </w:r>
      <w:r w:rsidRPr="005C0B5F">
        <w:rPr>
          <w:sz w:val="28"/>
          <w:szCs w:val="28"/>
        </w:rPr>
        <w:t>:</w:t>
      </w:r>
      <w:r w:rsidRPr="005C0B5F">
        <w:rPr>
          <w:b/>
          <w:sz w:val="28"/>
          <w:szCs w:val="28"/>
        </w:rPr>
        <w:t xml:space="preserve"> </w:t>
      </w:r>
      <w:r w:rsidR="005C0B5F" w:rsidRPr="005C0B5F">
        <w:rPr>
          <w:rFonts w:eastAsiaTheme="minorEastAsia"/>
          <w:sz w:val="28"/>
          <w:szCs w:val="28"/>
        </w:rPr>
        <w:t xml:space="preserve">промышленная зона </w:t>
      </w:r>
      <w:r w:rsidRPr="005C0B5F">
        <w:rPr>
          <w:rFonts w:eastAsiaTheme="minorEastAsia"/>
          <w:sz w:val="28"/>
          <w:szCs w:val="28"/>
        </w:rPr>
        <w:t xml:space="preserve">ЗАТО г. Саров, Нижегородской области.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lastRenderedPageBreak/>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Обязанности по оформлению пропусков на территорию ЗАТО возлагаются на По</w:t>
      </w:r>
      <w:r w:rsidR="001E2292">
        <w:rPr>
          <w:rFonts w:ascii="Times New Roman" w:hAnsi="Times New Roman" w:cs="Times New Roman"/>
          <w:sz w:val="28"/>
          <w:szCs w:val="28"/>
        </w:rPr>
        <w:t>дрядчика</w:t>
      </w:r>
      <w:r w:rsidRPr="002163A7">
        <w:rPr>
          <w:rFonts w:ascii="Times New Roman" w:hAnsi="Times New Roman" w:cs="Times New Roman"/>
          <w:sz w:val="28"/>
          <w:szCs w:val="28"/>
        </w:rPr>
        <w:t>.</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Виды и объемы выполняемых работ, и все необходимые сведения приведены в Томе 2 «ТЕХНИЧЕСКАЯ ЧАСТЬ» закупочной документации.</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Предложение частичного выполнения работ не допускается.</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Условия оплаты:</w:t>
      </w:r>
      <w:r w:rsidRPr="002163A7">
        <w:rPr>
          <w:rFonts w:ascii="Times New Roman" w:hAnsi="Times New Roman" w:cs="Times New Roman"/>
          <w:sz w:val="28"/>
          <w:szCs w:val="28"/>
        </w:rPr>
        <w:t xml:space="preserve"> </w:t>
      </w:r>
    </w:p>
    <w:p w:rsidR="005C0B5F" w:rsidRPr="005C0B5F" w:rsidRDefault="005C0B5F" w:rsidP="005C0B5F">
      <w:pPr>
        <w:tabs>
          <w:tab w:val="left" w:pos="0"/>
        </w:tabs>
        <w:jc w:val="both"/>
        <w:rPr>
          <w:rFonts w:ascii="Times New Roman" w:eastAsia="Times New Roman" w:hAnsi="Times New Roman" w:cs="Times New Roman"/>
          <w:sz w:val="28"/>
          <w:szCs w:val="28"/>
        </w:rPr>
      </w:pPr>
      <w:r w:rsidRPr="005C0B5F">
        <w:rPr>
          <w:rFonts w:ascii="Times New Roman" w:eastAsia="Times New Roman" w:hAnsi="Times New Roman" w:cs="Times New Roman"/>
          <w:sz w:val="28"/>
          <w:szCs w:val="28"/>
        </w:rPr>
        <w:t>Оплата работ будет производиться Заказчиком 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w:t>
      </w:r>
      <w:r w:rsidR="000C3C36">
        <w:rPr>
          <w:rFonts w:ascii="Times New Roman" w:eastAsia="Times New Roman" w:hAnsi="Times New Roman" w:cs="Times New Roman"/>
          <w:sz w:val="28"/>
          <w:szCs w:val="28"/>
        </w:rPr>
        <w:t xml:space="preserve"> выполненных работ (форма КС-3)</w:t>
      </w:r>
    </w:p>
    <w:p w:rsidR="00483CB9" w:rsidRPr="004F54A0" w:rsidRDefault="002163A7" w:rsidP="004F54A0">
      <w:pPr>
        <w:pStyle w:val="a8"/>
        <w:ind w:firstLine="708"/>
        <w:jc w:val="both"/>
        <w:rPr>
          <w:sz w:val="28"/>
          <w:szCs w:val="28"/>
        </w:rPr>
      </w:pPr>
      <w:r w:rsidRPr="004F54A0">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163A7" w:rsidRPr="004F54A0" w:rsidRDefault="002163A7" w:rsidP="004F54A0">
      <w:pPr>
        <w:pStyle w:val="a8"/>
        <w:ind w:firstLine="708"/>
        <w:jc w:val="both"/>
        <w:rPr>
          <w:b/>
          <w:sz w:val="28"/>
          <w:szCs w:val="28"/>
        </w:rPr>
      </w:pPr>
      <w:r w:rsidRPr="004F54A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4F54A0">
        <w:rPr>
          <w:b/>
          <w:sz w:val="28"/>
          <w:szCs w:val="28"/>
        </w:rPr>
        <w:t>»</w:t>
      </w:r>
      <w:r w:rsidRPr="004F54A0">
        <w:rPr>
          <w:sz w:val="28"/>
          <w:szCs w:val="28"/>
        </w:rPr>
        <w:t xml:space="preserve">). </w:t>
      </w:r>
    </w:p>
    <w:p w:rsidR="005C0B5F" w:rsidRDefault="002163A7" w:rsidP="005C0B5F">
      <w:pPr>
        <w:pStyle w:val="30"/>
        <w:numPr>
          <w:ilvl w:val="0"/>
          <w:numId w:val="3"/>
        </w:numPr>
        <w:ind w:right="153"/>
        <w:rPr>
          <w:sz w:val="28"/>
          <w:szCs w:val="28"/>
        </w:rPr>
      </w:pPr>
      <w:r w:rsidRPr="002163A7">
        <w:rPr>
          <w:b/>
          <w:sz w:val="28"/>
          <w:szCs w:val="28"/>
        </w:rPr>
        <w:t>Начальная (максимальная) цена договора:</w:t>
      </w:r>
      <w:r w:rsidRPr="002163A7">
        <w:rPr>
          <w:sz w:val="28"/>
          <w:szCs w:val="28"/>
        </w:rPr>
        <w:t xml:space="preserve">  </w:t>
      </w:r>
    </w:p>
    <w:p w:rsidR="005C0B5F" w:rsidRPr="005C0B5F" w:rsidRDefault="005C0B5F" w:rsidP="005C0B5F">
      <w:pPr>
        <w:pStyle w:val="30"/>
        <w:tabs>
          <w:tab w:val="clear" w:pos="1307"/>
        </w:tabs>
        <w:ind w:left="0" w:right="153"/>
        <w:rPr>
          <w:sz w:val="28"/>
          <w:szCs w:val="28"/>
        </w:rPr>
      </w:pPr>
      <w:r w:rsidRPr="005C0B5F">
        <w:rPr>
          <w:sz w:val="28"/>
          <w:szCs w:val="28"/>
        </w:rPr>
        <w:t xml:space="preserve">в базисном уровне цен 2001 года: </w:t>
      </w:r>
      <w:r w:rsidR="000C3C36">
        <w:rPr>
          <w:sz w:val="28"/>
          <w:szCs w:val="28"/>
        </w:rPr>
        <w:t>913 955</w:t>
      </w:r>
      <w:r w:rsidRPr="005C0B5F">
        <w:rPr>
          <w:sz w:val="28"/>
          <w:szCs w:val="28"/>
        </w:rPr>
        <w:t xml:space="preserve"> руб.;</w:t>
      </w:r>
    </w:p>
    <w:p w:rsidR="005C0B5F" w:rsidRPr="005C0B5F" w:rsidRDefault="005C0B5F" w:rsidP="005C0B5F">
      <w:pPr>
        <w:pStyle w:val="30"/>
        <w:tabs>
          <w:tab w:val="clear" w:pos="1307"/>
        </w:tabs>
        <w:ind w:left="0" w:right="153"/>
        <w:rPr>
          <w:sz w:val="28"/>
          <w:szCs w:val="28"/>
        </w:rPr>
      </w:pPr>
      <w:r w:rsidRPr="005C0B5F">
        <w:rPr>
          <w:sz w:val="28"/>
          <w:szCs w:val="28"/>
        </w:rPr>
        <w:t xml:space="preserve">в текущем уровне цен: </w:t>
      </w:r>
      <w:r w:rsidR="000C3C36">
        <w:rPr>
          <w:sz w:val="28"/>
          <w:szCs w:val="28"/>
        </w:rPr>
        <w:t>2 826 626</w:t>
      </w:r>
      <w:r w:rsidRPr="005C0B5F">
        <w:rPr>
          <w:sz w:val="28"/>
          <w:szCs w:val="28"/>
        </w:rPr>
        <w:t xml:space="preserve"> (</w:t>
      </w:r>
      <w:r w:rsidR="000C3C36">
        <w:rPr>
          <w:sz w:val="28"/>
          <w:szCs w:val="28"/>
        </w:rPr>
        <w:t>Два миллиона</w:t>
      </w:r>
      <w:r w:rsidRPr="005C0B5F">
        <w:rPr>
          <w:sz w:val="28"/>
          <w:szCs w:val="28"/>
        </w:rPr>
        <w:t xml:space="preserve"> </w:t>
      </w:r>
      <w:r w:rsidR="000C3C36">
        <w:rPr>
          <w:sz w:val="28"/>
          <w:szCs w:val="28"/>
        </w:rPr>
        <w:t>восемьсот двадцать шесть тысяч шестьсот двадцать шесть</w:t>
      </w:r>
      <w:r w:rsidRPr="005C0B5F">
        <w:rPr>
          <w:sz w:val="28"/>
          <w:szCs w:val="28"/>
        </w:rPr>
        <w:t>) рублей</w:t>
      </w:r>
      <w:r w:rsidRPr="002163A7">
        <w:rPr>
          <w:sz w:val="28"/>
          <w:szCs w:val="28"/>
        </w:rPr>
        <w:t xml:space="preserve"> </w:t>
      </w:r>
      <w:r>
        <w:rPr>
          <w:sz w:val="28"/>
          <w:szCs w:val="28"/>
        </w:rPr>
        <w:t>00</w:t>
      </w:r>
      <w:r w:rsidRPr="002163A7">
        <w:rPr>
          <w:sz w:val="28"/>
          <w:szCs w:val="28"/>
        </w:rPr>
        <w:t xml:space="preserve"> коп., включая НДС</w:t>
      </w:r>
    </w:p>
    <w:p w:rsidR="002163A7" w:rsidRPr="002163A7" w:rsidRDefault="002163A7" w:rsidP="002163A7">
      <w:pPr>
        <w:tabs>
          <w:tab w:val="left" w:pos="0"/>
        </w:tabs>
        <w:contextualSpacing/>
        <w:jc w:val="both"/>
        <w:rPr>
          <w:rFonts w:ascii="Times New Roman" w:hAnsi="Times New Roman" w:cs="Times New Roman"/>
          <w:sz w:val="28"/>
          <w:szCs w:val="28"/>
        </w:rPr>
      </w:pPr>
      <w:r w:rsidRPr="005C0B5F">
        <w:rPr>
          <w:rFonts w:ascii="Times New Roman" w:hAnsi="Times New Roman" w:cs="Times New Roman"/>
          <w:sz w:val="28"/>
          <w:szCs w:val="28"/>
        </w:rPr>
        <w:tab/>
      </w:r>
      <w:r w:rsidRPr="002163A7">
        <w:rPr>
          <w:rFonts w:ascii="Times New Roman" w:hAnsi="Times New Roman" w:cs="Times New Roman"/>
          <w:sz w:val="28"/>
          <w:szCs w:val="28"/>
        </w:rPr>
        <w:t>В цену договора включены все расходы, связанные с выполнением работ (оказанием услуг), полный комплект документации, уплату налогов (в т. ч. НДС), другие обязательные платежи в соответствии с действующим законодательством Российской Федерации, и необходимые расходы, предусмотренные выполнением работ (оказанием услуг), являющихся предметом договора.</w:t>
      </w:r>
    </w:p>
    <w:p w:rsidR="002163A7" w:rsidRPr="005C0B5F" w:rsidRDefault="002163A7" w:rsidP="005C0B5F">
      <w:pPr>
        <w:pStyle w:val="a9"/>
        <w:numPr>
          <w:ilvl w:val="0"/>
          <w:numId w:val="3"/>
        </w:numPr>
        <w:tabs>
          <w:tab w:val="left" w:pos="1134"/>
        </w:tabs>
        <w:jc w:val="both"/>
        <w:rPr>
          <w:rFonts w:ascii="Times New Roman" w:hAnsi="Times New Roman"/>
          <w:b/>
          <w:i/>
          <w:sz w:val="28"/>
          <w:szCs w:val="28"/>
        </w:rPr>
      </w:pPr>
      <w:r w:rsidRPr="005C0B5F">
        <w:rPr>
          <w:rFonts w:ascii="Times New Roman" w:hAnsi="Times New Roman"/>
          <w:b/>
          <w:sz w:val="28"/>
          <w:szCs w:val="28"/>
        </w:rPr>
        <w:t xml:space="preserve"> Официальный язык закупки</w:t>
      </w:r>
      <w:r w:rsidRPr="005C0B5F">
        <w:rPr>
          <w:rFonts w:ascii="Times New Roman" w:hAnsi="Times New Roman"/>
          <w:sz w:val="28"/>
          <w:szCs w:val="28"/>
        </w:rPr>
        <w:t>: русский.</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lastRenderedPageBreak/>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2163A7">
        <w:rPr>
          <w:rFonts w:ascii="Times New Roman" w:hAnsi="Times New Roman" w:cs="Times New Roman"/>
          <w:b/>
          <w:sz w:val="28"/>
          <w:szCs w:val="28"/>
          <w:lang w:eastAsia="en-US"/>
        </w:rPr>
        <w:t xml:space="preserve"> </w:t>
      </w:r>
    </w:p>
    <w:p w:rsidR="002163A7" w:rsidRPr="005C0B5F" w:rsidRDefault="002163A7" w:rsidP="005C0B5F">
      <w:pPr>
        <w:pStyle w:val="a9"/>
        <w:numPr>
          <w:ilvl w:val="0"/>
          <w:numId w:val="3"/>
        </w:numPr>
        <w:tabs>
          <w:tab w:val="left" w:pos="1134"/>
        </w:tabs>
        <w:spacing w:after="0" w:line="240" w:lineRule="auto"/>
        <w:jc w:val="both"/>
        <w:rPr>
          <w:rFonts w:ascii="Times New Roman" w:hAnsi="Times New Roman"/>
          <w:b/>
          <w:sz w:val="28"/>
          <w:szCs w:val="28"/>
        </w:rPr>
      </w:pPr>
      <w:r w:rsidRPr="005C0B5F">
        <w:rPr>
          <w:rFonts w:ascii="Times New Roman" w:hAnsi="Times New Roman"/>
          <w:b/>
          <w:sz w:val="28"/>
          <w:szCs w:val="28"/>
        </w:rPr>
        <w:t>Валюта закупки</w:t>
      </w:r>
      <w:r w:rsidRPr="005C0B5F">
        <w:rPr>
          <w:rFonts w:ascii="Times New Roman" w:hAnsi="Times New Roman"/>
          <w:sz w:val="28"/>
          <w:szCs w:val="28"/>
        </w:rPr>
        <w:t>: российский рубль.</w:t>
      </w:r>
    </w:p>
    <w:p w:rsidR="002163A7" w:rsidRPr="005C0B5F"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w:t>
      </w:r>
      <w:r w:rsidRPr="005C0B5F">
        <w:rPr>
          <w:rFonts w:ascii="Times New Roman" w:hAnsi="Times New Roman" w:cs="Times New Roman"/>
          <w:sz w:val="28"/>
          <w:szCs w:val="28"/>
          <w:lang w:eastAsia="en-US"/>
        </w:rPr>
        <w:t>указанием такового курса и даты его установления.</w:t>
      </w:r>
    </w:p>
    <w:p w:rsidR="000B2D5A" w:rsidRPr="005C0B5F" w:rsidRDefault="002163A7" w:rsidP="005C0B5F">
      <w:pPr>
        <w:numPr>
          <w:ilvl w:val="0"/>
          <w:numId w:val="3"/>
        </w:numPr>
        <w:tabs>
          <w:tab w:val="left" w:pos="1134"/>
        </w:tabs>
        <w:spacing w:after="0" w:line="240" w:lineRule="auto"/>
        <w:ind w:left="0" w:firstLine="426"/>
        <w:contextualSpacing/>
        <w:jc w:val="both"/>
        <w:rPr>
          <w:rFonts w:ascii="Times New Roman" w:hAnsi="Times New Roman" w:cs="Times New Roman"/>
          <w:sz w:val="28"/>
          <w:szCs w:val="28"/>
          <w:lang w:eastAsia="en-US"/>
        </w:rPr>
      </w:pPr>
      <w:r w:rsidRPr="005C0B5F">
        <w:rPr>
          <w:rFonts w:ascii="Times New Roman" w:hAnsi="Times New Roman" w:cs="Times New Roman"/>
          <w:b/>
          <w:sz w:val="28"/>
          <w:szCs w:val="28"/>
        </w:rPr>
        <w:t xml:space="preserve">Обеспечение заявки на участие в запросе </w:t>
      </w:r>
      <w:r w:rsidR="00F75554" w:rsidRPr="005C0B5F">
        <w:rPr>
          <w:rFonts w:ascii="Times New Roman" w:hAnsi="Times New Roman" w:cs="Times New Roman"/>
          <w:b/>
          <w:sz w:val="28"/>
          <w:szCs w:val="28"/>
        </w:rPr>
        <w:t>предложений</w:t>
      </w:r>
      <w:r w:rsidRPr="005C0B5F">
        <w:rPr>
          <w:rFonts w:ascii="Times New Roman" w:hAnsi="Times New Roman" w:cs="Times New Roman"/>
          <w:b/>
          <w:sz w:val="28"/>
          <w:szCs w:val="28"/>
        </w:rPr>
        <w:t>:</w:t>
      </w:r>
      <w:r w:rsidRPr="005C0B5F">
        <w:rPr>
          <w:rFonts w:ascii="Times New Roman" w:hAnsi="Times New Roman" w:cs="Times New Roman"/>
          <w:sz w:val="28"/>
          <w:szCs w:val="28"/>
        </w:rPr>
        <w:t xml:space="preserve"> </w:t>
      </w:r>
      <w:r w:rsidR="000C3C36">
        <w:rPr>
          <w:rFonts w:ascii="Times New Roman" w:hAnsi="Times New Roman" w:cs="Times New Roman"/>
          <w:sz w:val="28"/>
          <w:szCs w:val="28"/>
          <w:lang w:eastAsia="en-US"/>
        </w:rPr>
        <w:t>не требуется</w:t>
      </w:r>
    </w:p>
    <w:p w:rsidR="002163A7" w:rsidRPr="002163A7" w:rsidRDefault="002163A7" w:rsidP="005C0B5F">
      <w:pPr>
        <w:numPr>
          <w:ilvl w:val="0"/>
          <w:numId w:val="3"/>
        </w:numPr>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 xml:space="preserve">Закупка проводится на электронной торговой площадке (ЭТП) </w:t>
      </w:r>
      <w:r w:rsidR="00FB3644" w:rsidRPr="002163A7">
        <w:rPr>
          <w:rFonts w:ascii="Times New Roman" w:hAnsi="Times New Roman" w:cs="Times New Roman"/>
          <w:color w:val="FF0000"/>
          <w:sz w:val="28"/>
          <w:szCs w:val="28"/>
        </w:rPr>
        <w:t xml:space="preserve"> </w:t>
      </w:r>
      <w:r w:rsidRPr="00FB3644">
        <w:rPr>
          <w:rFonts w:ascii="Times New Roman" w:hAnsi="Times New Roman" w:cs="Times New Roman"/>
          <w:sz w:val="28"/>
          <w:szCs w:val="28"/>
        </w:rPr>
        <w:t>«Аукционный Конкурсный Дом» в сети «Интернет» по адресу</w:t>
      </w:r>
      <w:r w:rsidRPr="002163A7">
        <w:rPr>
          <w:rFonts w:ascii="Times New Roman" w:hAnsi="Times New Roman" w:cs="Times New Roman"/>
          <w:sz w:val="28"/>
          <w:szCs w:val="28"/>
        </w:rPr>
        <w:t xml:space="preserve"> </w:t>
      </w:r>
      <w:hyperlink r:id="rId9" w:history="1">
        <w:r w:rsidRPr="002163A7">
          <w:rPr>
            <w:rStyle w:val="a6"/>
            <w:rFonts w:ascii="Times New Roman" w:hAnsi="Times New Roman"/>
            <w:sz w:val="28"/>
            <w:szCs w:val="28"/>
          </w:rPr>
          <w:t>www.</w:t>
        </w:r>
        <w:r w:rsidRPr="002163A7">
          <w:rPr>
            <w:rStyle w:val="a6"/>
            <w:rFonts w:ascii="Times New Roman" w:hAnsi="Times New Roman"/>
            <w:sz w:val="28"/>
            <w:szCs w:val="28"/>
            <w:lang w:val="en-US"/>
          </w:rPr>
          <w:t>a</w:t>
        </w:r>
        <w:r w:rsidRPr="002163A7">
          <w:rPr>
            <w:rStyle w:val="a6"/>
            <w:rFonts w:ascii="Times New Roman" w:hAnsi="Times New Roman"/>
            <w:sz w:val="28"/>
            <w:szCs w:val="28"/>
          </w:rPr>
          <w:t>-</w:t>
        </w:r>
        <w:r w:rsidRPr="002163A7">
          <w:rPr>
            <w:rStyle w:val="a6"/>
            <w:rFonts w:ascii="Times New Roman" w:hAnsi="Times New Roman"/>
            <w:sz w:val="28"/>
            <w:szCs w:val="28"/>
            <w:lang w:val="en-US"/>
          </w:rPr>
          <w:t>k</w:t>
        </w:r>
        <w:r w:rsidRPr="002163A7">
          <w:rPr>
            <w:rStyle w:val="a6"/>
            <w:rFonts w:ascii="Times New Roman" w:hAnsi="Times New Roman"/>
            <w:sz w:val="28"/>
            <w:szCs w:val="28"/>
          </w:rPr>
          <w:t>-</w:t>
        </w:r>
        <w:r w:rsidRPr="002163A7">
          <w:rPr>
            <w:rStyle w:val="a6"/>
            <w:rFonts w:ascii="Times New Roman" w:hAnsi="Times New Roman"/>
            <w:sz w:val="28"/>
            <w:szCs w:val="28"/>
            <w:lang w:val="en-US"/>
          </w:rPr>
          <w:t>d</w:t>
        </w:r>
        <w:r w:rsidRPr="002163A7">
          <w:rPr>
            <w:rStyle w:val="a6"/>
            <w:rFonts w:ascii="Times New Roman" w:hAnsi="Times New Roman"/>
            <w:sz w:val="28"/>
            <w:szCs w:val="28"/>
          </w:rPr>
          <w:t>.ru</w:t>
        </w:r>
      </w:hyperlink>
      <w:r w:rsidRPr="002163A7">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837D31" w:rsidRDefault="00837D31" w:rsidP="002163A7">
      <w:pPr>
        <w:tabs>
          <w:tab w:val="left" w:pos="1134"/>
        </w:tabs>
        <w:ind w:firstLine="709"/>
        <w:contextualSpacing/>
        <w:jc w:val="both"/>
        <w:rPr>
          <w:rFonts w:ascii="Times New Roman" w:eastAsia="Calibri" w:hAnsi="Times New Roman" w:cs="Times New Roman"/>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163A7" w:rsidRPr="000B0C0E" w:rsidRDefault="000B0C0E" w:rsidP="002163A7">
      <w:pPr>
        <w:tabs>
          <w:tab w:val="left" w:pos="1134"/>
        </w:tabs>
        <w:ind w:firstLine="709"/>
        <w:contextualSpacing/>
        <w:jc w:val="both"/>
        <w:rPr>
          <w:rFonts w:ascii="Times New Roman" w:hAnsi="Times New Roman" w:cs="Times New Roman"/>
          <w:b/>
          <w:sz w:val="28"/>
          <w:szCs w:val="28"/>
        </w:rPr>
      </w:pPr>
      <w:r w:rsidRPr="000B0C0E">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r w:rsidR="002163A7" w:rsidRPr="000B0C0E">
        <w:rPr>
          <w:rFonts w:ascii="Times New Roman" w:hAnsi="Times New Roman" w:cs="Times New Roman"/>
          <w:sz w:val="28"/>
          <w:szCs w:val="28"/>
        </w:rPr>
        <w:t>.</w:t>
      </w:r>
      <w:r w:rsidR="002163A7" w:rsidRPr="000B0C0E">
        <w:rPr>
          <w:rFonts w:ascii="Times New Roman" w:hAnsi="Times New Roman" w:cs="Times New Roman"/>
          <w:b/>
          <w:sz w:val="28"/>
          <w:szCs w:val="28"/>
        </w:rPr>
        <w:t xml:space="preserve"> </w:t>
      </w:r>
    </w:p>
    <w:p w:rsidR="002163A7" w:rsidRPr="002163A7" w:rsidRDefault="002163A7" w:rsidP="005C0B5F">
      <w:pPr>
        <w:numPr>
          <w:ilvl w:val="0"/>
          <w:numId w:val="3"/>
        </w:numPr>
        <w:tabs>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Порядок получения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b/>
          <w:i/>
          <w:sz w:val="28"/>
          <w:szCs w:val="28"/>
        </w:rPr>
      </w:pPr>
      <w:r w:rsidRPr="002163A7">
        <w:rPr>
          <w:rFonts w:ascii="Times New Roman" w:hAnsi="Times New Roman" w:cs="Times New Roman"/>
          <w:sz w:val="28"/>
          <w:szCs w:val="28"/>
        </w:rPr>
        <w:lastRenderedPageBreak/>
        <w:t>На официальных сайтах закупочная документация находится в открытом доступе, начиная с даты официальной публикации.</w:t>
      </w:r>
      <w:r w:rsidRPr="002163A7">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Официальная публикация документов по данной закупке: Официальный</w:t>
      </w:r>
      <w:r w:rsidRPr="002163A7">
        <w:rPr>
          <w:rFonts w:ascii="Times New Roman" w:hAnsi="Times New Roman" w:cs="Times New Roman"/>
          <w:spacing w:val="-6"/>
          <w:sz w:val="28"/>
          <w:szCs w:val="28"/>
        </w:rPr>
        <w:t xml:space="preserve"> государственный сайт </w:t>
      </w:r>
      <w:r w:rsidRPr="002163A7">
        <w:rPr>
          <w:rFonts w:ascii="Times New Roman" w:hAnsi="Times New Roman" w:cs="Times New Roman"/>
          <w:sz w:val="28"/>
          <w:szCs w:val="28"/>
        </w:rPr>
        <w:t>(</w:t>
      </w:r>
      <w:hyperlink r:id="rId10" w:history="1">
        <w:r w:rsidRPr="002163A7">
          <w:rPr>
            <w:rStyle w:val="a6"/>
            <w:rFonts w:ascii="Times New Roman" w:hAnsi="Times New Roman"/>
            <w:sz w:val="28"/>
            <w:szCs w:val="28"/>
            <w:lang w:eastAsia="en-US"/>
          </w:rPr>
          <w:t>http://www.zakupki.gov.ru</w:t>
        </w:r>
      </w:hyperlink>
      <w:r w:rsidRPr="002163A7">
        <w:rPr>
          <w:rFonts w:ascii="Times New Roman" w:hAnsi="Times New Roman" w:cs="Times New Roman"/>
          <w:sz w:val="28"/>
          <w:szCs w:val="28"/>
        </w:rPr>
        <w:t xml:space="preserve">),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Копии публикации документов по данной закупке:</w:t>
      </w:r>
    </w:p>
    <w:p w:rsidR="00FB3644" w:rsidRPr="00FB3644" w:rsidRDefault="002163A7" w:rsidP="00FB3644">
      <w:pPr>
        <w:pStyle w:val="20"/>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2163A7">
        <w:rPr>
          <w:rFonts w:ascii="Times New Roman" w:hAnsi="Times New Roman"/>
          <w:sz w:val="28"/>
          <w:szCs w:val="28"/>
        </w:rPr>
        <w:t xml:space="preserve">Официальный сайт по закупкам атомной отрасли </w:t>
      </w:r>
      <w:r w:rsidRPr="002163A7">
        <w:rPr>
          <w:rFonts w:ascii="Times New Roman" w:hAnsi="Times New Roman"/>
          <w:spacing w:val="-6"/>
          <w:sz w:val="28"/>
          <w:szCs w:val="28"/>
        </w:rPr>
        <w:t>(</w:t>
      </w:r>
      <w:hyperlink r:id="rId11" w:history="1">
        <w:r w:rsidRPr="002163A7">
          <w:rPr>
            <w:rStyle w:val="a6"/>
            <w:rFonts w:ascii="Times New Roman" w:hAnsi="Times New Roman"/>
            <w:sz w:val="28"/>
            <w:szCs w:val="28"/>
          </w:rPr>
          <w:t>http://zakupki.rosatom.ru</w:t>
        </w:r>
      </w:hyperlink>
      <w:r w:rsidRPr="002163A7">
        <w:rPr>
          <w:rFonts w:ascii="Times New Roman" w:hAnsi="Times New Roman"/>
          <w:spacing w:val="-6"/>
          <w:sz w:val="28"/>
          <w:szCs w:val="28"/>
        </w:rPr>
        <w:t>);</w:t>
      </w:r>
      <w:r w:rsidR="00FB3644" w:rsidRPr="00FB3644">
        <w:rPr>
          <w:rFonts w:ascii="Times New Roman" w:hAnsi="Times New Roman"/>
          <w:spacing w:val="-6"/>
          <w:sz w:val="28"/>
          <w:szCs w:val="28"/>
        </w:rPr>
        <w:t xml:space="preserve"> </w:t>
      </w:r>
    </w:p>
    <w:p w:rsidR="00FB3644" w:rsidRPr="00FB3644" w:rsidRDefault="002163A7" w:rsidP="00FB3644">
      <w:pPr>
        <w:pStyle w:val="20"/>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FB3644">
        <w:rPr>
          <w:rFonts w:ascii="Times New Roman" w:hAnsi="Times New Roman"/>
          <w:sz w:val="28"/>
          <w:szCs w:val="28"/>
        </w:rPr>
        <w:t xml:space="preserve">ЭТП «Аукционный Конкурсный Дом» в сети «Интернет» по адресу </w:t>
      </w:r>
      <w:hyperlink r:id="rId12" w:history="1">
        <w:r w:rsidRPr="00FB3644">
          <w:rPr>
            <w:rStyle w:val="a6"/>
            <w:rFonts w:ascii="Times New Roman" w:hAnsi="Times New Roman"/>
            <w:sz w:val="28"/>
            <w:szCs w:val="28"/>
          </w:rPr>
          <w:t>www.</w:t>
        </w:r>
        <w:r w:rsidRPr="00FB3644">
          <w:rPr>
            <w:rStyle w:val="a6"/>
            <w:rFonts w:ascii="Times New Roman" w:hAnsi="Times New Roman"/>
            <w:sz w:val="28"/>
            <w:szCs w:val="28"/>
            <w:lang w:val="en-US"/>
          </w:rPr>
          <w:t>a</w:t>
        </w:r>
        <w:r w:rsidRPr="00FB3644">
          <w:rPr>
            <w:rStyle w:val="a6"/>
            <w:rFonts w:ascii="Times New Roman" w:hAnsi="Times New Roman"/>
            <w:sz w:val="28"/>
            <w:szCs w:val="28"/>
          </w:rPr>
          <w:t>-</w:t>
        </w:r>
        <w:r w:rsidRPr="00FB3644">
          <w:rPr>
            <w:rStyle w:val="a6"/>
            <w:rFonts w:ascii="Times New Roman" w:hAnsi="Times New Roman"/>
            <w:sz w:val="28"/>
            <w:szCs w:val="28"/>
            <w:lang w:val="en-US"/>
          </w:rPr>
          <w:t>k</w:t>
        </w:r>
        <w:r w:rsidRPr="00FB3644">
          <w:rPr>
            <w:rStyle w:val="a6"/>
            <w:rFonts w:ascii="Times New Roman" w:hAnsi="Times New Roman"/>
            <w:sz w:val="28"/>
            <w:szCs w:val="28"/>
          </w:rPr>
          <w:t>-</w:t>
        </w:r>
        <w:r w:rsidRPr="00FB3644">
          <w:rPr>
            <w:rStyle w:val="a6"/>
            <w:rFonts w:ascii="Times New Roman" w:hAnsi="Times New Roman"/>
            <w:sz w:val="28"/>
            <w:szCs w:val="28"/>
            <w:lang w:val="en-US"/>
          </w:rPr>
          <w:t>d</w:t>
        </w:r>
        <w:r w:rsidRPr="00FB3644">
          <w:rPr>
            <w:rStyle w:val="a6"/>
            <w:rFonts w:ascii="Times New Roman" w:hAnsi="Times New Roman"/>
            <w:sz w:val="28"/>
            <w:szCs w:val="28"/>
          </w:rPr>
          <w:t>.ru</w:t>
        </w:r>
      </w:hyperlink>
      <w:r w:rsidR="00FB3644" w:rsidRPr="00FB3644">
        <w:rPr>
          <w:rFonts w:ascii="Times New Roman" w:hAnsi="Times New Roman"/>
          <w:sz w:val="28"/>
          <w:szCs w:val="28"/>
        </w:rPr>
        <w:t xml:space="preserve">. </w:t>
      </w:r>
    </w:p>
    <w:p w:rsidR="002163A7" w:rsidRPr="00FB3644" w:rsidRDefault="002163A7" w:rsidP="005C0B5F">
      <w:pPr>
        <w:pStyle w:val="20"/>
        <w:numPr>
          <w:ilvl w:val="0"/>
          <w:numId w:val="3"/>
        </w:numPr>
        <w:tabs>
          <w:tab w:val="left" w:pos="386"/>
        </w:tabs>
        <w:spacing w:after="0" w:line="240" w:lineRule="auto"/>
        <w:ind w:left="0" w:firstLine="426"/>
        <w:contextualSpacing w:val="0"/>
        <w:jc w:val="both"/>
        <w:rPr>
          <w:rFonts w:ascii="Times New Roman" w:hAnsi="Times New Roman"/>
          <w:b/>
          <w:sz w:val="28"/>
          <w:szCs w:val="28"/>
        </w:rPr>
      </w:pPr>
      <w:r w:rsidRPr="00FB3644">
        <w:rPr>
          <w:rFonts w:ascii="Times New Roman" w:hAnsi="Times New Roman"/>
          <w:b/>
          <w:sz w:val="28"/>
          <w:szCs w:val="28"/>
        </w:rPr>
        <w:t>Возможность</w:t>
      </w:r>
      <w:r w:rsidRPr="00FB3644">
        <w:rPr>
          <w:rFonts w:ascii="Times New Roman" w:hAnsi="Times New Roman"/>
          <w:b/>
          <w:spacing w:val="-6"/>
          <w:sz w:val="28"/>
          <w:szCs w:val="28"/>
        </w:rPr>
        <w:t xml:space="preserve"> и условия, по которым допускается подача альтернативных предложений:</w:t>
      </w:r>
      <w:r w:rsidRPr="00FB3644">
        <w:rPr>
          <w:rFonts w:ascii="Times New Roman" w:hAnsi="Times New Roman"/>
          <w:spacing w:val="-6"/>
          <w:sz w:val="28"/>
          <w:szCs w:val="28"/>
        </w:rPr>
        <w:t xml:space="preserve"> не допускается.</w:t>
      </w:r>
      <w:r w:rsidRPr="00FB3644">
        <w:rPr>
          <w:rFonts w:ascii="Times New Roman" w:hAnsi="Times New Roman"/>
          <w:b/>
          <w:spacing w:val="-6"/>
          <w:sz w:val="28"/>
          <w:szCs w:val="28"/>
        </w:rPr>
        <w:t xml:space="preserve"> </w:t>
      </w:r>
    </w:p>
    <w:p w:rsidR="0008714C" w:rsidRPr="0008714C" w:rsidRDefault="002163A7" w:rsidP="005C0B5F">
      <w:pPr>
        <w:pStyle w:val="20"/>
        <w:numPr>
          <w:ilvl w:val="0"/>
          <w:numId w:val="3"/>
        </w:numPr>
        <w:tabs>
          <w:tab w:val="left" w:pos="0"/>
        </w:tabs>
        <w:spacing w:after="0" w:line="240" w:lineRule="auto"/>
        <w:ind w:left="0" w:firstLine="426"/>
        <w:contextualSpacing w:val="0"/>
        <w:jc w:val="both"/>
        <w:rPr>
          <w:rFonts w:ascii="Times New Roman" w:hAnsi="Times New Roman"/>
          <w:b/>
          <w:sz w:val="28"/>
          <w:szCs w:val="28"/>
        </w:rPr>
      </w:pPr>
      <w:r w:rsidRPr="00FB3644">
        <w:rPr>
          <w:rFonts w:ascii="Times New Roman" w:hAnsi="Times New Roman"/>
          <w:b/>
          <w:sz w:val="28"/>
          <w:szCs w:val="28"/>
        </w:rPr>
        <w:t>В</w:t>
      </w:r>
      <w:r w:rsidRPr="002163A7">
        <w:rPr>
          <w:rFonts w:ascii="Times New Roman" w:hAnsi="Times New Roman"/>
          <w:b/>
          <w:sz w:val="28"/>
          <w:szCs w:val="28"/>
        </w:rPr>
        <w:t>озможность</w:t>
      </w:r>
      <w:r w:rsidRPr="002163A7">
        <w:rPr>
          <w:rFonts w:ascii="Times New Roman" w:hAnsi="Times New Roman"/>
          <w:b/>
          <w:spacing w:val="-6"/>
          <w:sz w:val="28"/>
          <w:szCs w:val="28"/>
        </w:rPr>
        <w:t xml:space="preserve"> проведения процедуры переторжки</w:t>
      </w:r>
      <w:r w:rsidRPr="002163A7">
        <w:rPr>
          <w:rFonts w:ascii="Times New Roman" w:hAnsi="Times New Roman"/>
          <w:spacing w:val="-6"/>
          <w:sz w:val="28"/>
          <w:szCs w:val="28"/>
        </w:rPr>
        <w:t>: не допускается.</w:t>
      </w:r>
      <w:r w:rsidR="0008714C">
        <w:rPr>
          <w:rFonts w:ascii="Times New Roman" w:hAnsi="Times New Roman"/>
          <w:spacing w:val="-6"/>
          <w:sz w:val="28"/>
          <w:szCs w:val="28"/>
        </w:rPr>
        <w:t xml:space="preserve"> </w:t>
      </w:r>
    </w:p>
    <w:p w:rsidR="00753B1F" w:rsidRPr="0008714C" w:rsidRDefault="00753B1F" w:rsidP="005C0B5F">
      <w:pPr>
        <w:pStyle w:val="20"/>
        <w:numPr>
          <w:ilvl w:val="0"/>
          <w:numId w:val="3"/>
        </w:numPr>
        <w:tabs>
          <w:tab w:val="left" w:pos="0"/>
        </w:tabs>
        <w:spacing w:after="0" w:line="240" w:lineRule="auto"/>
        <w:ind w:left="0" w:firstLine="426"/>
        <w:contextualSpacing w:val="0"/>
        <w:jc w:val="both"/>
        <w:rPr>
          <w:rFonts w:ascii="Times New Roman" w:hAnsi="Times New Roman"/>
          <w:b/>
          <w:sz w:val="28"/>
          <w:szCs w:val="28"/>
        </w:rPr>
      </w:pPr>
      <w:r w:rsidRPr="0008714C">
        <w:rPr>
          <w:rFonts w:ascii="Times New Roman" w:hAnsi="Times New Roman"/>
          <w:b/>
          <w:sz w:val="28"/>
          <w:szCs w:val="28"/>
        </w:rPr>
        <w:t xml:space="preserve">Привлечение </w:t>
      </w:r>
      <w:r w:rsidRPr="0008714C">
        <w:rPr>
          <w:rFonts w:ascii="Times New Roman" w:hAnsi="Times New Roman"/>
          <w:b/>
          <w:bCs/>
          <w:sz w:val="28"/>
          <w:szCs w:val="28"/>
        </w:rPr>
        <w:t>субподрядчиков</w:t>
      </w:r>
      <w:r w:rsidRPr="0008714C">
        <w:rPr>
          <w:rFonts w:ascii="Times New Roman" w:hAnsi="Times New Roman"/>
          <w:sz w:val="28"/>
          <w:szCs w:val="28"/>
        </w:rPr>
        <w:t xml:space="preserve"> (юридических или физических лиц, </w:t>
      </w:r>
      <w:r w:rsidRPr="0008714C">
        <w:rPr>
          <w:rFonts w:ascii="Times New Roman" w:hAnsi="Times New Roman"/>
          <w:bCs/>
          <w:sz w:val="28"/>
          <w:szCs w:val="28"/>
        </w:rPr>
        <w:t>выполняющих</w:t>
      </w:r>
      <w:r w:rsidRPr="0008714C">
        <w:rPr>
          <w:rFonts w:ascii="Times New Roman" w:hAnsi="Times New Roman"/>
          <w:sz w:val="28"/>
          <w:szCs w:val="28"/>
        </w:rPr>
        <w:t xml:space="preserve"> часть </w:t>
      </w:r>
      <w:r w:rsidRPr="0008714C">
        <w:rPr>
          <w:rFonts w:ascii="Times New Roman" w:hAnsi="Times New Roman"/>
          <w:bCs/>
          <w:sz w:val="28"/>
          <w:szCs w:val="28"/>
        </w:rPr>
        <w:t>работ</w:t>
      </w:r>
      <w:r w:rsidRPr="0008714C">
        <w:rPr>
          <w:rFonts w:ascii="Times New Roman" w:hAnsi="Times New Roman"/>
          <w:sz w:val="28"/>
          <w:szCs w:val="28"/>
        </w:rPr>
        <w:t xml:space="preserve"> по договору): </w:t>
      </w:r>
      <w:r w:rsidRPr="0008714C">
        <w:rPr>
          <w:rFonts w:ascii="Times New Roman" w:hAnsi="Times New Roman"/>
          <w:sz w:val="28"/>
          <w:szCs w:val="28"/>
          <w:lang w:eastAsia="ru-RU"/>
        </w:rPr>
        <w:t>не допускается.</w:t>
      </w:r>
    </w:p>
    <w:p w:rsidR="00F74AE8" w:rsidRDefault="00F74AE8" w:rsidP="00F74AE8">
      <w:pPr>
        <w:tabs>
          <w:tab w:val="left" w:pos="0"/>
        </w:tabs>
        <w:ind w:firstLine="426"/>
        <w:contextualSpacing/>
        <w:jc w:val="both"/>
        <w:rPr>
          <w:rFonts w:ascii="Times New Roman" w:hAnsi="Times New Roman"/>
          <w:spacing w:val="-6"/>
          <w:sz w:val="28"/>
          <w:szCs w:val="28"/>
        </w:rPr>
      </w:pPr>
      <w:r>
        <w:rPr>
          <w:rFonts w:ascii="Times New Roman" w:hAnsi="Times New Roman"/>
          <w:b/>
          <w:spacing w:val="-6"/>
          <w:sz w:val="28"/>
          <w:szCs w:val="28"/>
        </w:rPr>
        <w:t>18. С</w:t>
      </w:r>
      <w:r w:rsidR="002163A7" w:rsidRPr="002163A7">
        <w:rPr>
          <w:rFonts w:ascii="Times New Roman" w:hAnsi="Times New Roman"/>
          <w:b/>
          <w:spacing w:val="-6"/>
          <w:sz w:val="28"/>
          <w:szCs w:val="28"/>
        </w:rPr>
        <w:t xml:space="preserve">рок </w:t>
      </w:r>
      <w:r w:rsidR="002163A7" w:rsidRPr="002163A7">
        <w:rPr>
          <w:rFonts w:ascii="Times New Roman" w:hAnsi="Times New Roman"/>
          <w:b/>
          <w:sz w:val="28"/>
          <w:szCs w:val="28"/>
        </w:rPr>
        <w:t>окончания</w:t>
      </w:r>
      <w:r w:rsidR="002163A7" w:rsidRPr="002163A7">
        <w:rPr>
          <w:rFonts w:ascii="Times New Roman" w:hAnsi="Times New Roman"/>
          <w:b/>
          <w:spacing w:val="-6"/>
          <w:sz w:val="28"/>
          <w:szCs w:val="28"/>
        </w:rPr>
        <w:t xml:space="preserve"> подачи заявок на участие в запросе </w:t>
      </w:r>
      <w:r w:rsidR="00F75554">
        <w:rPr>
          <w:rFonts w:ascii="Times New Roman" w:hAnsi="Times New Roman"/>
          <w:b/>
          <w:spacing w:val="-6"/>
          <w:sz w:val="28"/>
          <w:szCs w:val="28"/>
        </w:rPr>
        <w:t>предложений</w:t>
      </w:r>
      <w:r w:rsidR="002163A7" w:rsidRPr="002163A7">
        <w:rPr>
          <w:rFonts w:ascii="Times New Roman" w:hAnsi="Times New Roman"/>
          <w:spacing w:val="-6"/>
          <w:sz w:val="28"/>
          <w:szCs w:val="28"/>
        </w:rPr>
        <w:t xml:space="preserve"> (открытия доступа к поданным заявкам): не позднее </w:t>
      </w:r>
      <w:r w:rsidR="00FB3644" w:rsidRPr="00FB3644">
        <w:rPr>
          <w:rFonts w:ascii="Times New Roman" w:hAnsi="Times New Roman"/>
          <w:spacing w:val="-6"/>
          <w:sz w:val="28"/>
          <w:szCs w:val="28"/>
        </w:rPr>
        <w:t>0</w:t>
      </w:r>
      <w:r w:rsidR="000C3C36">
        <w:rPr>
          <w:rFonts w:ascii="Times New Roman" w:hAnsi="Times New Roman"/>
          <w:spacing w:val="-6"/>
          <w:sz w:val="28"/>
          <w:szCs w:val="28"/>
        </w:rPr>
        <w:t>8</w:t>
      </w:r>
      <w:r w:rsidR="002163A7" w:rsidRPr="002163A7">
        <w:rPr>
          <w:rFonts w:ascii="Times New Roman" w:hAnsi="Times New Roman"/>
          <w:spacing w:val="-6"/>
          <w:sz w:val="28"/>
          <w:szCs w:val="28"/>
        </w:rPr>
        <w:t>-00 (время московское) «</w:t>
      </w:r>
      <w:r w:rsidR="00CD35C2">
        <w:rPr>
          <w:rFonts w:ascii="Times New Roman" w:hAnsi="Times New Roman"/>
          <w:spacing w:val="-6"/>
          <w:sz w:val="28"/>
          <w:szCs w:val="28"/>
        </w:rPr>
        <w:t>0</w:t>
      </w:r>
      <w:r w:rsidR="001F148B">
        <w:rPr>
          <w:rFonts w:ascii="Times New Roman" w:hAnsi="Times New Roman"/>
          <w:spacing w:val="-6"/>
          <w:sz w:val="28"/>
          <w:szCs w:val="28"/>
        </w:rPr>
        <w:t>5</w:t>
      </w:r>
      <w:r w:rsidR="002163A7" w:rsidRPr="002163A7">
        <w:rPr>
          <w:rFonts w:ascii="Times New Roman" w:hAnsi="Times New Roman"/>
          <w:spacing w:val="-6"/>
          <w:sz w:val="28"/>
          <w:szCs w:val="28"/>
        </w:rPr>
        <w:t xml:space="preserve">» </w:t>
      </w:r>
      <w:r w:rsidR="001F148B">
        <w:rPr>
          <w:rFonts w:ascii="Times New Roman" w:hAnsi="Times New Roman"/>
          <w:spacing w:val="-6"/>
          <w:sz w:val="28"/>
          <w:szCs w:val="28"/>
        </w:rPr>
        <w:t>ок</w:t>
      </w:r>
      <w:r w:rsidR="000C3C36">
        <w:rPr>
          <w:rFonts w:ascii="Times New Roman" w:hAnsi="Times New Roman"/>
          <w:spacing w:val="-6"/>
          <w:sz w:val="28"/>
          <w:szCs w:val="28"/>
        </w:rPr>
        <w:t>тября</w:t>
      </w:r>
      <w:r w:rsidR="002163A7" w:rsidRPr="002163A7">
        <w:rPr>
          <w:rFonts w:ascii="Times New Roman" w:hAnsi="Times New Roman"/>
          <w:spacing w:val="-6"/>
          <w:sz w:val="28"/>
          <w:szCs w:val="28"/>
        </w:rPr>
        <w:t xml:space="preserve"> 2015 года.</w:t>
      </w:r>
      <w:r>
        <w:rPr>
          <w:rFonts w:ascii="Times New Roman" w:hAnsi="Times New Roman"/>
          <w:spacing w:val="-6"/>
          <w:sz w:val="28"/>
          <w:szCs w:val="28"/>
        </w:rPr>
        <w:t xml:space="preserve"> </w:t>
      </w:r>
    </w:p>
    <w:p w:rsidR="00F74AE8" w:rsidRDefault="00F74AE8" w:rsidP="00F74AE8">
      <w:pPr>
        <w:tabs>
          <w:tab w:val="left" w:pos="0"/>
        </w:tabs>
        <w:ind w:firstLine="426"/>
        <w:contextualSpacing/>
        <w:jc w:val="both"/>
        <w:rPr>
          <w:rFonts w:ascii="Times New Roman" w:hAnsi="Times New Roman"/>
          <w:sz w:val="28"/>
          <w:szCs w:val="28"/>
        </w:rPr>
      </w:pPr>
      <w:r>
        <w:rPr>
          <w:rFonts w:ascii="Times New Roman" w:hAnsi="Times New Roman"/>
          <w:b/>
          <w:spacing w:val="-6"/>
          <w:sz w:val="28"/>
          <w:szCs w:val="28"/>
        </w:rPr>
        <w:t>19. М</w:t>
      </w:r>
      <w:r w:rsidR="002163A7" w:rsidRPr="002163A7">
        <w:rPr>
          <w:rFonts w:ascii="Times New Roman" w:hAnsi="Times New Roman"/>
          <w:b/>
          <w:spacing w:val="-6"/>
          <w:sz w:val="28"/>
          <w:szCs w:val="28"/>
        </w:rPr>
        <w:t>есто и дата проведения отборочной стадии:</w:t>
      </w:r>
      <w:r w:rsidR="002163A7" w:rsidRPr="002163A7">
        <w:rPr>
          <w:rFonts w:ascii="Times New Roman" w:hAnsi="Times New Roman"/>
          <w:spacing w:val="-6"/>
          <w:sz w:val="28"/>
          <w:szCs w:val="28"/>
        </w:rPr>
        <w:t xml:space="preserve"> </w:t>
      </w:r>
      <w:r w:rsidR="002163A7" w:rsidRPr="002163A7">
        <w:rPr>
          <w:rFonts w:ascii="Times New Roman" w:hAnsi="Times New Roman"/>
          <w:bCs/>
          <w:sz w:val="28"/>
          <w:szCs w:val="28"/>
        </w:rPr>
        <w:t>г. Саров, Нижегородская обл., ул. Железнодорожная, д. 4, комната 111</w:t>
      </w:r>
      <w:r w:rsidR="002163A7" w:rsidRPr="002163A7">
        <w:rPr>
          <w:rFonts w:ascii="Times New Roman" w:hAnsi="Times New Roman"/>
          <w:sz w:val="28"/>
          <w:szCs w:val="28"/>
        </w:rPr>
        <w:t xml:space="preserve"> </w:t>
      </w:r>
      <w:r w:rsidR="002163A7" w:rsidRPr="002163A7">
        <w:rPr>
          <w:rFonts w:ascii="Times New Roman" w:hAnsi="Times New Roman"/>
          <w:spacing w:val="-6"/>
          <w:sz w:val="28"/>
          <w:szCs w:val="28"/>
        </w:rPr>
        <w:t xml:space="preserve">не позднее </w:t>
      </w:r>
      <w:r w:rsidR="002163A7" w:rsidRPr="002163A7">
        <w:rPr>
          <w:rFonts w:ascii="Times New Roman" w:hAnsi="Times New Roman"/>
          <w:sz w:val="28"/>
          <w:szCs w:val="28"/>
        </w:rPr>
        <w:t xml:space="preserve"> </w:t>
      </w:r>
      <w:r w:rsidR="002163A7" w:rsidRPr="002163A7">
        <w:rPr>
          <w:rFonts w:ascii="Times New Roman" w:hAnsi="Times New Roman"/>
          <w:spacing w:val="-6"/>
          <w:sz w:val="28"/>
          <w:szCs w:val="28"/>
        </w:rPr>
        <w:t>«</w:t>
      </w:r>
      <w:r w:rsidR="001F148B">
        <w:rPr>
          <w:rFonts w:ascii="Times New Roman" w:hAnsi="Times New Roman"/>
          <w:spacing w:val="-6"/>
          <w:sz w:val="28"/>
          <w:szCs w:val="28"/>
        </w:rPr>
        <w:t>23</w:t>
      </w:r>
      <w:r w:rsidR="002163A7" w:rsidRPr="002163A7">
        <w:rPr>
          <w:rFonts w:ascii="Times New Roman" w:hAnsi="Times New Roman"/>
          <w:spacing w:val="-6"/>
          <w:sz w:val="28"/>
          <w:szCs w:val="28"/>
        </w:rPr>
        <w:t xml:space="preserve">» </w:t>
      </w:r>
      <w:r w:rsidR="001F148B">
        <w:rPr>
          <w:rFonts w:ascii="Times New Roman" w:hAnsi="Times New Roman"/>
          <w:spacing w:val="-6"/>
          <w:sz w:val="28"/>
          <w:szCs w:val="28"/>
        </w:rPr>
        <w:t>октября</w:t>
      </w:r>
      <w:r w:rsidR="001F148B" w:rsidRPr="002163A7">
        <w:rPr>
          <w:rFonts w:ascii="Times New Roman" w:hAnsi="Times New Roman"/>
          <w:spacing w:val="-6"/>
          <w:sz w:val="28"/>
          <w:szCs w:val="28"/>
        </w:rPr>
        <w:t xml:space="preserve"> </w:t>
      </w:r>
      <w:r w:rsidR="002163A7" w:rsidRPr="002163A7">
        <w:rPr>
          <w:rFonts w:ascii="Times New Roman" w:hAnsi="Times New Roman"/>
          <w:sz w:val="28"/>
          <w:szCs w:val="28"/>
        </w:rPr>
        <w:t>2015 года.</w:t>
      </w:r>
      <w:r>
        <w:rPr>
          <w:rFonts w:ascii="Times New Roman" w:hAnsi="Times New Roman"/>
          <w:sz w:val="28"/>
          <w:szCs w:val="28"/>
        </w:rPr>
        <w:t xml:space="preserve"> </w:t>
      </w:r>
    </w:p>
    <w:p w:rsidR="00F74AE8" w:rsidRDefault="00F74AE8" w:rsidP="00F74AE8">
      <w:pPr>
        <w:tabs>
          <w:tab w:val="left" w:pos="0"/>
        </w:tabs>
        <w:ind w:firstLine="426"/>
        <w:contextualSpacing/>
        <w:jc w:val="both"/>
        <w:rPr>
          <w:rFonts w:ascii="Times New Roman" w:hAnsi="Times New Roman"/>
          <w:b/>
          <w:sz w:val="28"/>
          <w:szCs w:val="28"/>
        </w:rPr>
      </w:pPr>
      <w:r>
        <w:rPr>
          <w:rFonts w:ascii="Times New Roman" w:hAnsi="Times New Roman"/>
          <w:b/>
          <w:spacing w:val="-6"/>
          <w:sz w:val="28"/>
          <w:szCs w:val="28"/>
        </w:rPr>
        <w:t>20. М</w:t>
      </w:r>
      <w:r w:rsidR="002163A7" w:rsidRPr="002163A7">
        <w:rPr>
          <w:rFonts w:ascii="Times New Roman" w:hAnsi="Times New Roman"/>
          <w:b/>
          <w:spacing w:val="-6"/>
          <w:sz w:val="28"/>
          <w:szCs w:val="28"/>
        </w:rPr>
        <w:t xml:space="preserve">есто и дата подведения итогов запроса </w:t>
      </w:r>
      <w:r w:rsidR="00F75554">
        <w:rPr>
          <w:rFonts w:ascii="Times New Roman" w:hAnsi="Times New Roman"/>
          <w:b/>
          <w:spacing w:val="-6"/>
          <w:sz w:val="28"/>
          <w:szCs w:val="28"/>
        </w:rPr>
        <w:t>предложений</w:t>
      </w:r>
      <w:r w:rsidR="002163A7" w:rsidRPr="002163A7">
        <w:rPr>
          <w:rFonts w:ascii="Times New Roman" w:hAnsi="Times New Roman"/>
          <w:b/>
          <w:spacing w:val="-6"/>
          <w:sz w:val="28"/>
          <w:szCs w:val="28"/>
        </w:rPr>
        <w:t>:</w:t>
      </w:r>
      <w:r w:rsidR="002163A7" w:rsidRPr="002163A7">
        <w:rPr>
          <w:rFonts w:ascii="Times New Roman" w:hAnsi="Times New Roman"/>
          <w:spacing w:val="-6"/>
          <w:sz w:val="28"/>
          <w:szCs w:val="28"/>
        </w:rPr>
        <w:t xml:space="preserve"> </w:t>
      </w:r>
      <w:r w:rsidR="002163A7" w:rsidRPr="002163A7">
        <w:rPr>
          <w:rFonts w:ascii="Times New Roman" w:hAnsi="Times New Roman"/>
          <w:bCs/>
          <w:sz w:val="28"/>
          <w:szCs w:val="28"/>
        </w:rPr>
        <w:t xml:space="preserve">г. Саров, Нижегородская обл., ул. Железнодорожная, д. 4, комната 111 </w:t>
      </w:r>
      <w:r w:rsidR="002163A7" w:rsidRPr="002163A7">
        <w:rPr>
          <w:rFonts w:ascii="Times New Roman" w:hAnsi="Times New Roman"/>
          <w:sz w:val="28"/>
          <w:szCs w:val="28"/>
        </w:rPr>
        <w:t xml:space="preserve">не позднее </w:t>
      </w:r>
      <w:r w:rsidR="002163A7" w:rsidRPr="002163A7">
        <w:rPr>
          <w:rFonts w:ascii="Times New Roman" w:hAnsi="Times New Roman"/>
          <w:spacing w:val="-6"/>
          <w:sz w:val="28"/>
          <w:szCs w:val="28"/>
        </w:rPr>
        <w:t>«</w:t>
      </w:r>
      <w:r w:rsidR="001F148B">
        <w:rPr>
          <w:rFonts w:ascii="Times New Roman" w:hAnsi="Times New Roman"/>
          <w:spacing w:val="-6"/>
          <w:sz w:val="28"/>
          <w:szCs w:val="28"/>
        </w:rPr>
        <w:t>26</w:t>
      </w:r>
      <w:r w:rsidR="002163A7" w:rsidRPr="002163A7">
        <w:rPr>
          <w:rFonts w:ascii="Times New Roman" w:hAnsi="Times New Roman"/>
          <w:spacing w:val="-6"/>
          <w:sz w:val="28"/>
          <w:szCs w:val="28"/>
        </w:rPr>
        <w:t xml:space="preserve">» </w:t>
      </w:r>
      <w:r w:rsidR="001F148B">
        <w:rPr>
          <w:rFonts w:ascii="Times New Roman" w:hAnsi="Times New Roman"/>
          <w:spacing w:val="-6"/>
          <w:sz w:val="28"/>
          <w:szCs w:val="28"/>
        </w:rPr>
        <w:t>октября</w:t>
      </w:r>
      <w:r w:rsidR="001F148B" w:rsidRPr="002163A7">
        <w:rPr>
          <w:rFonts w:ascii="Times New Roman" w:hAnsi="Times New Roman"/>
          <w:spacing w:val="-6"/>
          <w:sz w:val="28"/>
          <w:szCs w:val="28"/>
        </w:rPr>
        <w:t xml:space="preserve"> </w:t>
      </w:r>
      <w:r w:rsidR="002163A7" w:rsidRPr="002163A7">
        <w:rPr>
          <w:rFonts w:ascii="Times New Roman" w:hAnsi="Times New Roman"/>
          <w:sz w:val="28"/>
          <w:szCs w:val="28"/>
        </w:rPr>
        <w:t>2015 года.</w:t>
      </w:r>
      <w:r>
        <w:rPr>
          <w:rFonts w:ascii="Times New Roman" w:hAnsi="Times New Roman"/>
          <w:b/>
          <w:sz w:val="28"/>
          <w:szCs w:val="28"/>
        </w:rPr>
        <w:t xml:space="preserve"> </w:t>
      </w:r>
    </w:p>
    <w:p w:rsidR="00837D31" w:rsidRDefault="00F74AE8" w:rsidP="00837D31">
      <w:pPr>
        <w:tabs>
          <w:tab w:val="left" w:pos="0"/>
        </w:tabs>
        <w:ind w:firstLine="426"/>
        <w:contextualSpacing/>
        <w:jc w:val="both"/>
        <w:rPr>
          <w:rFonts w:ascii="Times New Roman" w:hAnsi="Times New Roman"/>
          <w:sz w:val="28"/>
          <w:szCs w:val="28"/>
        </w:rPr>
      </w:pPr>
      <w:r>
        <w:rPr>
          <w:rFonts w:ascii="Times New Roman" w:hAnsi="Times New Roman"/>
          <w:b/>
          <w:spacing w:val="-6"/>
          <w:sz w:val="28"/>
          <w:szCs w:val="28"/>
        </w:rPr>
        <w:t>21. С</w:t>
      </w:r>
      <w:r w:rsidR="002163A7" w:rsidRPr="002163A7">
        <w:rPr>
          <w:rFonts w:ascii="Times New Roman" w:hAnsi="Times New Roman"/>
          <w:b/>
          <w:spacing w:val="-6"/>
          <w:sz w:val="28"/>
          <w:szCs w:val="28"/>
        </w:rPr>
        <w:t>рок</w:t>
      </w:r>
      <w:r w:rsidR="002163A7" w:rsidRPr="002163A7">
        <w:rPr>
          <w:rFonts w:ascii="Times New Roman" w:hAnsi="Times New Roman"/>
          <w:spacing w:val="-6"/>
          <w:sz w:val="28"/>
          <w:szCs w:val="28"/>
        </w:rPr>
        <w:t xml:space="preserve"> </w:t>
      </w:r>
      <w:r w:rsidR="002163A7" w:rsidRPr="002163A7">
        <w:rPr>
          <w:rFonts w:ascii="Times New Roman" w:hAnsi="Times New Roman"/>
          <w:b/>
          <w:sz w:val="28"/>
          <w:szCs w:val="28"/>
        </w:rPr>
        <w:t>заключения</w:t>
      </w:r>
      <w:r w:rsidR="002163A7" w:rsidRPr="002163A7">
        <w:rPr>
          <w:rFonts w:ascii="Times New Roman" w:hAnsi="Times New Roman"/>
          <w:b/>
          <w:spacing w:val="-6"/>
          <w:sz w:val="28"/>
          <w:szCs w:val="28"/>
        </w:rPr>
        <w:t xml:space="preserve"> договора</w:t>
      </w:r>
      <w:r w:rsidR="002163A7" w:rsidRPr="002163A7">
        <w:rPr>
          <w:rFonts w:ascii="Times New Roman" w:hAnsi="Times New Roman"/>
          <w:spacing w:val="-6"/>
          <w:sz w:val="28"/>
          <w:szCs w:val="28"/>
        </w:rPr>
        <w:t xml:space="preserve">: </w:t>
      </w:r>
      <w:r w:rsidR="002163A7" w:rsidRPr="002163A7">
        <w:rPr>
          <w:rFonts w:ascii="Times New Roman" w:hAnsi="Times New Roman"/>
          <w:sz w:val="28"/>
          <w:szCs w:val="28"/>
        </w:rPr>
        <w:t>в течение </w:t>
      </w:r>
      <w:r w:rsidR="002163A7" w:rsidRPr="002163A7">
        <w:rPr>
          <w:rFonts w:ascii="Times New Roman" w:hAnsi="Times New Roman"/>
          <w:b/>
          <w:i/>
          <w:sz w:val="28"/>
          <w:szCs w:val="28"/>
        </w:rPr>
        <w:t>20 (двадцати)</w:t>
      </w:r>
      <w:r w:rsidR="002163A7" w:rsidRPr="002163A7">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837D31" w:rsidRDefault="00837D31" w:rsidP="00837D31">
      <w:pPr>
        <w:tabs>
          <w:tab w:val="left" w:pos="0"/>
        </w:tabs>
        <w:ind w:firstLine="426"/>
        <w:contextualSpacing/>
        <w:jc w:val="both"/>
        <w:rPr>
          <w:rFonts w:ascii="Times New Roman" w:eastAsia="Calibri" w:hAnsi="Times New Roman" w:cs="Times New Roman"/>
          <w:sz w:val="28"/>
          <w:szCs w:val="28"/>
          <w:lang w:eastAsia="en-US"/>
        </w:rPr>
      </w:pPr>
      <w:r>
        <w:rPr>
          <w:rFonts w:ascii="Times New Roman" w:hAnsi="Times New Roman"/>
          <w:spacing w:val="-6"/>
          <w:sz w:val="28"/>
          <w:szCs w:val="28"/>
        </w:rPr>
        <w:tab/>
      </w:r>
      <w:r w:rsidRPr="00ED13B5">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2163A7" w:rsidRPr="00837D31" w:rsidRDefault="00837D31" w:rsidP="00837D31">
      <w:pPr>
        <w:tabs>
          <w:tab w:val="left" w:pos="0"/>
        </w:tabs>
        <w:ind w:firstLine="426"/>
        <w:contextualSpacing/>
        <w:jc w:val="both"/>
        <w:rPr>
          <w:rFonts w:ascii="Times New Roman" w:eastAsia="Calibri" w:hAnsi="Times New Roman" w:cs="Times New Roman"/>
          <w:sz w:val="28"/>
          <w:szCs w:val="28"/>
          <w:lang w:eastAsia="en-US"/>
        </w:rPr>
      </w:pPr>
      <w:r>
        <w:rPr>
          <w:rFonts w:ascii="Times New Roman" w:hAnsi="Times New Roman"/>
          <w:spacing w:val="-6"/>
          <w:sz w:val="28"/>
          <w:szCs w:val="28"/>
        </w:rPr>
        <w:tab/>
      </w:r>
      <w:r w:rsidRPr="00ED13B5">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002163A7" w:rsidRPr="002163A7">
        <w:rPr>
          <w:rFonts w:ascii="Times New Roman" w:hAnsi="Times New Roman" w:cs="Times New Roman"/>
          <w:sz w:val="28"/>
          <w:szCs w:val="28"/>
        </w:rPr>
        <w:t>.</w:t>
      </w:r>
    </w:p>
    <w:p w:rsidR="002163A7" w:rsidRP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 xml:space="preserve">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w:t>
      </w:r>
      <w:r w:rsidRPr="002163A7">
        <w:rPr>
          <w:rFonts w:ascii="Times New Roman" w:eastAsia="Calibri" w:hAnsi="Times New Roman" w:cs="Times New Roman"/>
          <w:spacing w:val="-6"/>
          <w:sz w:val="28"/>
          <w:szCs w:val="28"/>
          <w:lang w:eastAsia="en-US"/>
        </w:rPr>
        <w:lastRenderedPageBreak/>
        <w:t>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5241C6" w:rsidRDefault="002163A7" w:rsidP="00F74AE8">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2163A7">
        <w:rPr>
          <w:rFonts w:ascii="Times New Roman" w:eastAsia="Calibri" w:hAnsi="Times New Roman" w:cs="Times New Roman"/>
          <w:spacing w:val="-6"/>
          <w:sz w:val="28"/>
          <w:szCs w:val="28"/>
        </w:rPr>
        <w:t>10 (десяти) календарных дней со</w:t>
      </w:r>
      <w:r w:rsidRPr="002163A7">
        <w:rPr>
          <w:rFonts w:ascii="Times New Roman" w:eastAsia="Calibri" w:hAnsi="Times New Roman" w:cs="Times New Roman"/>
          <w:spacing w:val="-6"/>
          <w:sz w:val="28"/>
          <w:szCs w:val="28"/>
          <w:lang w:eastAsia="en-US"/>
        </w:rPr>
        <w:t xml:space="preserve"> дня направления указанного договора.</w:t>
      </w:r>
    </w:p>
    <w:p w:rsidR="00F74AE8" w:rsidRPr="005241C6" w:rsidRDefault="00F74AE8" w:rsidP="00F74AE8">
      <w:pPr>
        <w:tabs>
          <w:tab w:val="left" w:pos="1134"/>
        </w:tabs>
        <w:ind w:firstLine="709"/>
        <w:contextualSpacing/>
        <w:jc w:val="both"/>
        <w:rPr>
          <w:rFonts w:ascii="Times New Roman" w:eastAsia="Calibri" w:hAnsi="Times New Roman" w:cs="Times New Roman"/>
          <w:spacing w:val="-6"/>
          <w:sz w:val="28"/>
          <w:szCs w:val="28"/>
          <w:lang w:eastAsia="en-US"/>
        </w:rPr>
      </w:pPr>
      <w:r w:rsidRPr="005241C6">
        <w:rPr>
          <w:rFonts w:ascii="Times New Roman" w:eastAsia="Calibri" w:hAnsi="Times New Roman" w:cs="Times New Roman"/>
          <w:spacing w:val="-6"/>
          <w:sz w:val="28"/>
          <w:szCs w:val="28"/>
          <w:lang w:eastAsia="en-US"/>
        </w:rPr>
        <w:t xml:space="preserve"> </w:t>
      </w:r>
      <w:r w:rsidR="005241C6" w:rsidRPr="005241C6">
        <w:rPr>
          <w:rFonts w:ascii="Times New Roman" w:eastAsia="Calibri" w:hAnsi="Times New Roman" w:cs="Times New Roman"/>
          <w:b/>
          <w:i/>
          <w:highlight w:val="cyan"/>
          <w:lang w:eastAsia="en-US"/>
        </w:rPr>
        <w:t>[для закупок СМР и ПИР]</w:t>
      </w:r>
      <w:r w:rsidR="005241C6" w:rsidRPr="005241C6">
        <w:rPr>
          <w:rFonts w:ascii="Times New Roman" w:hAnsi="Times New Roman" w:cs="Times New Roman"/>
          <w:b/>
          <w:i/>
          <w:sz w:val="28"/>
          <w:szCs w:val="28"/>
        </w:rPr>
        <w:t xml:space="preserve"> </w:t>
      </w:r>
      <w:r w:rsidR="005241C6" w:rsidRPr="005241C6">
        <w:rPr>
          <w:rFonts w:ascii="Times New Roman" w:hAnsi="Times New Roman" w:cs="Times New Roman"/>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F74AE8" w:rsidRDefault="00F74AE8" w:rsidP="00F74AE8">
      <w:pPr>
        <w:tabs>
          <w:tab w:val="left" w:pos="1134"/>
        </w:tabs>
        <w:ind w:firstLine="709"/>
        <w:contextualSpacing/>
        <w:jc w:val="both"/>
        <w:rPr>
          <w:rFonts w:ascii="Times New Roman" w:eastAsia="Calibri" w:hAnsi="Times New Roman" w:cs="Times New Roman"/>
          <w:spacing w:val="-6"/>
          <w:sz w:val="28"/>
          <w:szCs w:val="28"/>
          <w:lang w:eastAsia="en-US"/>
        </w:rPr>
      </w:pPr>
      <w:r>
        <w:rPr>
          <w:rFonts w:ascii="Times New Roman" w:hAnsi="Times New Roman"/>
          <w:b/>
          <w:sz w:val="28"/>
          <w:szCs w:val="28"/>
        </w:rPr>
        <w:t>2</w:t>
      </w:r>
      <w:r w:rsidR="007A7B8E">
        <w:rPr>
          <w:rFonts w:ascii="Times New Roman" w:hAnsi="Times New Roman"/>
          <w:b/>
          <w:sz w:val="28"/>
          <w:szCs w:val="28"/>
        </w:rPr>
        <w:t>2</w:t>
      </w:r>
      <w:r>
        <w:rPr>
          <w:rFonts w:ascii="Times New Roman" w:hAnsi="Times New Roman"/>
          <w:b/>
          <w:sz w:val="28"/>
          <w:szCs w:val="28"/>
        </w:rPr>
        <w:t>. О</w:t>
      </w:r>
      <w:r w:rsidR="002163A7" w:rsidRPr="00F74AE8">
        <w:rPr>
          <w:rFonts w:ascii="Times New Roman" w:hAnsi="Times New Roman"/>
          <w:b/>
          <w:sz w:val="28"/>
          <w:szCs w:val="28"/>
        </w:rPr>
        <w:t>беспечение</w:t>
      </w:r>
      <w:r w:rsidR="002163A7" w:rsidRPr="00F74AE8">
        <w:rPr>
          <w:rFonts w:ascii="Times New Roman" w:hAnsi="Times New Roman"/>
          <w:b/>
          <w:spacing w:val="-6"/>
          <w:sz w:val="28"/>
          <w:szCs w:val="28"/>
        </w:rPr>
        <w:t xml:space="preserve"> исполнения обязательств по договору:</w:t>
      </w:r>
      <w:r w:rsidR="002163A7" w:rsidRPr="00F74AE8">
        <w:rPr>
          <w:rFonts w:ascii="Times New Roman" w:hAnsi="Times New Roman"/>
          <w:spacing w:val="-6"/>
          <w:sz w:val="28"/>
          <w:szCs w:val="28"/>
        </w:rPr>
        <w:t xml:space="preserve"> не требуется.</w:t>
      </w:r>
      <w:r>
        <w:rPr>
          <w:rFonts w:ascii="Times New Roman" w:eastAsia="Calibri" w:hAnsi="Times New Roman" w:cs="Times New Roman"/>
          <w:spacing w:val="-6"/>
          <w:sz w:val="28"/>
          <w:szCs w:val="28"/>
          <w:lang w:eastAsia="en-US"/>
        </w:rPr>
        <w:t xml:space="preserve"> </w:t>
      </w:r>
    </w:p>
    <w:p w:rsidR="00F74AE8" w:rsidRDefault="00F74AE8" w:rsidP="00F74AE8">
      <w:pPr>
        <w:tabs>
          <w:tab w:val="left" w:pos="1134"/>
        </w:tabs>
        <w:ind w:firstLine="709"/>
        <w:contextualSpacing/>
        <w:jc w:val="both"/>
        <w:rPr>
          <w:rFonts w:ascii="Times New Roman" w:eastAsia="Calibri" w:hAnsi="Times New Roman" w:cs="Times New Roman"/>
          <w:spacing w:val="-6"/>
          <w:sz w:val="28"/>
          <w:szCs w:val="28"/>
          <w:lang w:eastAsia="en-US"/>
        </w:rPr>
      </w:pPr>
      <w:r w:rsidRPr="00F74AE8">
        <w:rPr>
          <w:rFonts w:ascii="Times New Roman" w:eastAsia="Calibri" w:hAnsi="Times New Roman" w:cs="Times New Roman"/>
          <w:b/>
          <w:spacing w:val="-6"/>
          <w:sz w:val="28"/>
          <w:szCs w:val="28"/>
          <w:lang w:eastAsia="en-US"/>
        </w:rPr>
        <w:t>2</w:t>
      </w:r>
      <w:r w:rsidR="007A7B8E">
        <w:rPr>
          <w:rFonts w:ascii="Times New Roman" w:eastAsia="Calibri" w:hAnsi="Times New Roman" w:cs="Times New Roman"/>
          <w:b/>
          <w:spacing w:val="-6"/>
          <w:sz w:val="28"/>
          <w:szCs w:val="28"/>
          <w:lang w:eastAsia="en-US"/>
        </w:rPr>
        <w:t>3</w:t>
      </w:r>
      <w:r w:rsidRPr="00F74AE8">
        <w:rPr>
          <w:rFonts w:ascii="Times New Roman" w:eastAsia="Calibri" w:hAnsi="Times New Roman" w:cs="Times New Roman"/>
          <w:b/>
          <w:spacing w:val="-6"/>
          <w:sz w:val="28"/>
          <w:szCs w:val="28"/>
          <w:lang w:eastAsia="en-US"/>
        </w:rPr>
        <w:t>.</w:t>
      </w:r>
      <w:r>
        <w:rPr>
          <w:rFonts w:ascii="Times New Roman" w:eastAsia="Calibri" w:hAnsi="Times New Roman" w:cs="Times New Roman"/>
          <w:spacing w:val="-6"/>
          <w:sz w:val="28"/>
          <w:szCs w:val="28"/>
          <w:lang w:eastAsia="en-US"/>
        </w:rPr>
        <w:t xml:space="preserve"> </w:t>
      </w:r>
      <w:r w:rsidR="002163A7" w:rsidRPr="002163A7">
        <w:rPr>
          <w:rFonts w:ascii="Times New Roman" w:hAnsi="Times New Roman" w:cs="Times New Roman"/>
          <w:sz w:val="28"/>
          <w:szCs w:val="28"/>
        </w:rPr>
        <w:t xml:space="preserve">Процедура запроса </w:t>
      </w:r>
      <w:r w:rsidR="00F75554">
        <w:rPr>
          <w:rFonts w:ascii="Times New Roman" w:hAnsi="Times New Roman" w:cs="Times New Roman"/>
          <w:sz w:val="28"/>
          <w:szCs w:val="28"/>
        </w:rPr>
        <w:t>предложений</w:t>
      </w:r>
      <w:r w:rsidR="002163A7" w:rsidRPr="002163A7">
        <w:rPr>
          <w:rFonts w:ascii="Times New Roman" w:hAnsi="Times New Roman" w:cs="Times New Roman"/>
          <w:sz w:val="28"/>
          <w:szCs w:val="28"/>
        </w:rPr>
        <w:t xml:space="preserve"> не является торгами по законодательству Российской Федерации.</w:t>
      </w:r>
      <w:r w:rsidR="002163A7" w:rsidRPr="002163A7">
        <w:rPr>
          <w:rFonts w:ascii="Times New Roman" w:hAnsi="Times New Roman" w:cs="Times New Roman"/>
          <w:b/>
          <w:sz w:val="28"/>
          <w:szCs w:val="28"/>
        </w:rPr>
        <w:t xml:space="preserve"> </w:t>
      </w:r>
    </w:p>
    <w:p w:rsidR="00F74AE8" w:rsidRPr="00F74AE8" w:rsidRDefault="00F74AE8" w:rsidP="00F74AE8">
      <w:pPr>
        <w:tabs>
          <w:tab w:val="left" w:pos="1134"/>
        </w:tabs>
        <w:ind w:firstLine="709"/>
        <w:contextualSpacing/>
        <w:jc w:val="both"/>
        <w:rPr>
          <w:rFonts w:ascii="Times New Roman" w:hAnsi="Times New Roman" w:cs="Times New Roman"/>
          <w:sz w:val="28"/>
          <w:szCs w:val="28"/>
        </w:rPr>
      </w:pPr>
      <w:r w:rsidRPr="00F74AE8">
        <w:rPr>
          <w:rFonts w:ascii="Times New Roman" w:eastAsia="Calibri" w:hAnsi="Times New Roman" w:cs="Times New Roman"/>
          <w:b/>
          <w:spacing w:val="-6"/>
          <w:sz w:val="28"/>
          <w:szCs w:val="28"/>
          <w:lang w:eastAsia="en-US"/>
        </w:rPr>
        <w:t>2</w:t>
      </w:r>
      <w:r w:rsidR="007A7B8E">
        <w:rPr>
          <w:rFonts w:ascii="Times New Roman" w:eastAsia="Calibri" w:hAnsi="Times New Roman" w:cs="Times New Roman"/>
          <w:b/>
          <w:spacing w:val="-6"/>
          <w:sz w:val="28"/>
          <w:szCs w:val="28"/>
          <w:lang w:eastAsia="en-US"/>
        </w:rPr>
        <w:t>4</w:t>
      </w:r>
      <w:r w:rsidRPr="00F74AE8">
        <w:rPr>
          <w:rFonts w:ascii="Times New Roman" w:eastAsia="Calibri" w:hAnsi="Times New Roman" w:cs="Times New Roman"/>
          <w:b/>
          <w:spacing w:val="-6"/>
          <w:sz w:val="28"/>
          <w:szCs w:val="28"/>
          <w:lang w:eastAsia="en-US"/>
        </w:rPr>
        <w:t>.</w:t>
      </w:r>
      <w:r>
        <w:rPr>
          <w:rFonts w:ascii="Times New Roman" w:eastAsia="Calibri" w:hAnsi="Times New Roman" w:cs="Times New Roman"/>
          <w:spacing w:val="-6"/>
          <w:sz w:val="28"/>
          <w:szCs w:val="28"/>
          <w:lang w:eastAsia="en-US"/>
        </w:rPr>
        <w:t xml:space="preserve"> </w:t>
      </w:r>
      <w:r w:rsidR="002163A7" w:rsidRPr="002163A7">
        <w:rPr>
          <w:rFonts w:ascii="Times New Roman" w:hAnsi="Times New Roman" w:cs="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итогов </w:t>
      </w:r>
      <w:r w:rsidR="002163A7" w:rsidRPr="00F74AE8">
        <w:rPr>
          <w:rFonts w:ascii="Times New Roman" w:hAnsi="Times New Roman" w:cs="Times New Roman"/>
          <w:sz w:val="28"/>
          <w:szCs w:val="28"/>
        </w:rPr>
        <w:t>закупки, не приводит к каким-либо последствиям для организатора закупки:</w:t>
      </w:r>
      <w:r w:rsidRPr="00F74AE8">
        <w:rPr>
          <w:rFonts w:ascii="Times New Roman" w:hAnsi="Times New Roman" w:cs="Times New Roman"/>
          <w:sz w:val="28"/>
          <w:szCs w:val="28"/>
        </w:rPr>
        <w:t xml:space="preserve"> </w:t>
      </w:r>
    </w:p>
    <w:p w:rsidR="00F74AE8" w:rsidRPr="00F74AE8" w:rsidRDefault="002163A7" w:rsidP="00F74AE8">
      <w:pPr>
        <w:tabs>
          <w:tab w:val="left" w:pos="1134"/>
        </w:tabs>
        <w:ind w:firstLine="709"/>
        <w:contextualSpacing/>
        <w:jc w:val="both"/>
        <w:rPr>
          <w:rFonts w:ascii="Times New Roman" w:hAnsi="Times New Roman" w:cs="Times New Roman"/>
          <w:sz w:val="28"/>
          <w:szCs w:val="28"/>
        </w:rPr>
      </w:pPr>
      <w:r w:rsidRPr="00F74AE8">
        <w:rPr>
          <w:rFonts w:ascii="Times New Roman" w:hAnsi="Times New Roman" w:cs="Times New Roman"/>
          <w:sz w:val="28"/>
          <w:szCs w:val="28"/>
        </w:rPr>
        <w:t>изменения финансовых, инвестиционных, производственных и иных программ, оказавших влияние на потребность в данной закупке;</w:t>
      </w:r>
      <w:r w:rsidR="00F74AE8" w:rsidRPr="00F74AE8">
        <w:rPr>
          <w:rFonts w:ascii="Times New Roman" w:hAnsi="Times New Roman" w:cs="Times New Roman"/>
          <w:sz w:val="28"/>
          <w:szCs w:val="28"/>
        </w:rPr>
        <w:t xml:space="preserve"> </w:t>
      </w:r>
    </w:p>
    <w:p w:rsidR="00F74AE8" w:rsidRPr="00F74AE8" w:rsidRDefault="002163A7" w:rsidP="00F74AE8">
      <w:pPr>
        <w:tabs>
          <w:tab w:val="left" w:pos="1134"/>
        </w:tabs>
        <w:ind w:firstLine="709"/>
        <w:contextualSpacing/>
        <w:jc w:val="both"/>
        <w:rPr>
          <w:rFonts w:ascii="Times New Roman" w:hAnsi="Times New Roman" w:cs="Times New Roman"/>
          <w:sz w:val="28"/>
          <w:szCs w:val="28"/>
        </w:rPr>
      </w:pPr>
      <w:r w:rsidRPr="00F74AE8">
        <w:rPr>
          <w:rFonts w:ascii="Times New Roman" w:hAnsi="Times New Roman" w:cs="Times New Roman"/>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F74AE8" w:rsidRPr="00F74AE8">
        <w:rPr>
          <w:rFonts w:ascii="Times New Roman" w:hAnsi="Times New Roman" w:cs="Times New Roman"/>
          <w:sz w:val="28"/>
          <w:szCs w:val="28"/>
        </w:rPr>
        <w:t xml:space="preserve"> </w:t>
      </w:r>
    </w:p>
    <w:p w:rsidR="00F74AE8" w:rsidRPr="00F74AE8" w:rsidRDefault="002163A7" w:rsidP="00F74AE8">
      <w:pPr>
        <w:tabs>
          <w:tab w:val="left" w:pos="1134"/>
        </w:tabs>
        <w:ind w:firstLine="709"/>
        <w:contextualSpacing/>
        <w:jc w:val="both"/>
        <w:rPr>
          <w:rFonts w:ascii="Times New Roman" w:hAnsi="Times New Roman" w:cs="Times New Roman"/>
          <w:sz w:val="28"/>
          <w:szCs w:val="28"/>
        </w:rPr>
      </w:pPr>
      <w:r w:rsidRPr="00F74AE8">
        <w:rPr>
          <w:rFonts w:ascii="Times New Roman" w:hAnsi="Times New Roman" w:cs="Times New Roman"/>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r w:rsidR="00F74AE8" w:rsidRPr="00F74AE8">
        <w:rPr>
          <w:rFonts w:ascii="Times New Roman" w:hAnsi="Times New Roman" w:cs="Times New Roman"/>
          <w:sz w:val="28"/>
          <w:szCs w:val="28"/>
        </w:rPr>
        <w:t xml:space="preserve"> </w:t>
      </w:r>
    </w:p>
    <w:p w:rsidR="00F74AE8" w:rsidRPr="00F74AE8" w:rsidRDefault="002163A7" w:rsidP="00F74AE8">
      <w:pPr>
        <w:tabs>
          <w:tab w:val="left" w:pos="1134"/>
        </w:tabs>
        <w:ind w:firstLine="709"/>
        <w:contextualSpacing/>
        <w:jc w:val="both"/>
        <w:rPr>
          <w:rFonts w:ascii="Times New Roman" w:hAnsi="Times New Roman" w:cs="Times New Roman"/>
          <w:b/>
          <w:sz w:val="28"/>
          <w:szCs w:val="28"/>
        </w:rPr>
      </w:pPr>
      <w:r w:rsidRPr="00F74AE8">
        <w:rPr>
          <w:rFonts w:ascii="Times New Roman" w:hAnsi="Times New Roman" w:cs="Times New Roman"/>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F74AE8">
        <w:rPr>
          <w:rFonts w:ascii="Times New Roman" w:hAnsi="Times New Roman" w:cs="Times New Roman"/>
          <w:b/>
          <w:sz w:val="28"/>
          <w:szCs w:val="28"/>
        </w:rPr>
        <w:t xml:space="preserve"> </w:t>
      </w:r>
    </w:p>
    <w:p w:rsidR="00F74AE8" w:rsidRPr="00F74AE8" w:rsidRDefault="00F74AE8" w:rsidP="00F74AE8">
      <w:pPr>
        <w:tabs>
          <w:tab w:val="left" w:pos="1134"/>
        </w:tabs>
        <w:ind w:firstLine="709"/>
        <w:contextualSpacing/>
        <w:jc w:val="both"/>
        <w:rPr>
          <w:rFonts w:ascii="Times New Roman" w:eastAsia="Calibri" w:hAnsi="Times New Roman" w:cs="Times New Roman"/>
          <w:spacing w:val="-6"/>
          <w:sz w:val="28"/>
          <w:szCs w:val="28"/>
          <w:lang w:eastAsia="en-US"/>
        </w:rPr>
      </w:pPr>
      <w:r w:rsidRPr="00F74AE8">
        <w:rPr>
          <w:rFonts w:ascii="Times New Roman" w:hAnsi="Times New Roman" w:cs="Times New Roman"/>
          <w:b/>
          <w:sz w:val="28"/>
          <w:szCs w:val="28"/>
        </w:rPr>
        <w:t>2</w:t>
      </w:r>
      <w:r w:rsidR="007A7B8E">
        <w:rPr>
          <w:rFonts w:ascii="Times New Roman" w:hAnsi="Times New Roman" w:cs="Times New Roman"/>
          <w:b/>
          <w:sz w:val="28"/>
          <w:szCs w:val="28"/>
        </w:rPr>
        <w:t>5</w:t>
      </w:r>
      <w:r w:rsidRPr="00F74AE8">
        <w:rPr>
          <w:rFonts w:ascii="Times New Roman" w:hAnsi="Times New Roman" w:cs="Times New Roman"/>
          <w:b/>
          <w:sz w:val="28"/>
          <w:szCs w:val="28"/>
        </w:rPr>
        <w:t xml:space="preserve">. </w:t>
      </w:r>
      <w:r w:rsidR="002163A7" w:rsidRPr="00F74AE8">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163A7" w:rsidRPr="00F74AE8" w:rsidRDefault="002163A7" w:rsidP="00F74AE8">
      <w:pPr>
        <w:tabs>
          <w:tab w:val="left" w:pos="1134"/>
        </w:tabs>
        <w:ind w:firstLine="709"/>
        <w:contextualSpacing/>
        <w:jc w:val="both"/>
        <w:rPr>
          <w:rFonts w:ascii="Times New Roman" w:eastAsia="Calibri" w:hAnsi="Times New Roman" w:cs="Times New Roman"/>
          <w:spacing w:val="-6"/>
          <w:sz w:val="28"/>
          <w:szCs w:val="28"/>
          <w:lang w:eastAsia="en-US"/>
        </w:rPr>
      </w:pPr>
      <w:r w:rsidRPr="00F74AE8">
        <w:rPr>
          <w:rFonts w:ascii="Times New Roman" w:hAnsi="Times New Roman" w:cs="Times New Roman"/>
          <w:sz w:val="28"/>
          <w:szCs w:val="28"/>
        </w:rPr>
        <w:lastRenderedPageBreak/>
        <w:t xml:space="preserve">Центральный арбитражный комитет (ЦАК) - </w:t>
      </w:r>
      <w:hyperlink r:id="rId13" w:history="1">
        <w:r w:rsidRPr="00F74AE8">
          <w:rPr>
            <w:rFonts w:ascii="Times New Roman" w:hAnsi="Times New Roman" w:cs="Times New Roman"/>
            <w:sz w:val="28"/>
            <w:szCs w:val="28"/>
          </w:rPr>
          <w:t>arbitration@rosatom.ru</w:t>
        </w:r>
      </w:hyperlink>
      <w:r w:rsidRPr="00F74AE8">
        <w:rPr>
          <w:rFonts w:ascii="Times New Roman" w:hAnsi="Times New Roman" w:cs="Times New Roman"/>
          <w:sz w:val="28"/>
          <w:szCs w:val="28"/>
        </w:rPr>
        <w:t>.</w:t>
      </w:r>
    </w:p>
    <w:p w:rsidR="002163A7" w:rsidRPr="00F74AE8" w:rsidRDefault="002163A7" w:rsidP="002163A7">
      <w:pPr>
        <w:pStyle w:val="a4"/>
        <w:spacing w:before="0" w:beforeAutospacing="0" w:after="0" w:afterAutospacing="0"/>
        <w:ind w:right="153"/>
        <w:jc w:val="both"/>
        <w:rPr>
          <w:sz w:val="28"/>
          <w:szCs w:val="28"/>
        </w:rPr>
      </w:pPr>
    </w:p>
    <w:bookmarkEnd w:id="3"/>
    <w:bookmarkEnd w:id="4"/>
    <w:p w:rsidR="005C7FC1" w:rsidRPr="00F74AE8" w:rsidRDefault="005C7FC1" w:rsidP="002163A7">
      <w:pPr>
        <w:spacing w:after="0" w:line="240" w:lineRule="auto"/>
        <w:ind w:left="720"/>
        <w:jc w:val="center"/>
        <w:outlineLvl w:val="0"/>
        <w:rPr>
          <w:rFonts w:ascii="Times New Roman" w:hAnsi="Times New Roman" w:cs="Times New Roman"/>
          <w:sz w:val="28"/>
          <w:szCs w:val="28"/>
        </w:rPr>
      </w:pPr>
    </w:p>
    <w:sectPr w:rsidR="005C7FC1" w:rsidRPr="00F74AE8" w:rsidSect="00483CB9">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44F8" w:rsidRDefault="00C044F8" w:rsidP="009A2A7C">
      <w:pPr>
        <w:spacing w:after="0" w:line="240" w:lineRule="auto"/>
      </w:pPr>
      <w:r>
        <w:separator/>
      </w:r>
    </w:p>
  </w:endnote>
  <w:endnote w:type="continuationSeparator" w:id="1">
    <w:p w:rsidR="00C044F8" w:rsidRDefault="00C044F8"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44F8" w:rsidRDefault="00C044F8" w:rsidP="009A2A7C">
      <w:pPr>
        <w:spacing w:after="0" w:line="240" w:lineRule="auto"/>
      </w:pPr>
      <w:r>
        <w:separator/>
      </w:r>
    </w:p>
  </w:footnote>
  <w:footnote w:type="continuationSeparator" w:id="1">
    <w:p w:rsidR="00C044F8" w:rsidRDefault="00C044F8"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BD4503" w:rsidRDefault="009A2A7C" w:rsidP="00BD4503">
    <w:pPr>
      <w:spacing w:after="0"/>
      <w:ind w:right="23"/>
      <w:jc w:val="center"/>
      <w:rPr>
        <w:rFonts w:ascii="Times New Roman" w:hAnsi="Times New Roman" w:cs="Times New Roman"/>
        <w:b/>
        <w:sz w:val="28"/>
        <w:szCs w:val="28"/>
      </w:rPr>
    </w:pPr>
    <w:r w:rsidRPr="00BD4503">
      <w:rPr>
        <w:rFonts w:ascii="Times New Roman" w:hAnsi="Times New Roman" w:cs="Times New Roman"/>
        <w:b/>
        <w:sz w:val="28"/>
        <w:szCs w:val="28"/>
      </w:rPr>
      <w:t xml:space="preserve">Федеральное государственное унитарное предприятие </w:t>
    </w:r>
  </w:p>
  <w:p w:rsidR="009A2A7C" w:rsidRPr="00BD4503" w:rsidRDefault="009A2A7C" w:rsidP="00BD4503">
    <w:pPr>
      <w:spacing w:after="0"/>
      <w:ind w:right="23"/>
      <w:jc w:val="center"/>
      <w:rPr>
        <w:rFonts w:ascii="Times New Roman" w:hAnsi="Times New Roman" w:cs="Times New Roman"/>
        <w:b/>
        <w:sz w:val="28"/>
        <w:szCs w:val="28"/>
      </w:rPr>
    </w:pPr>
    <w:r w:rsidRPr="00BD4503">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p w:rsidR="009A2A7C" w:rsidRDefault="00706002" w:rsidP="009A2A7C">
    <w:pPr>
      <w:pStyle w:val="ab"/>
    </w:pPr>
    <w:r w:rsidRPr="00706002">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679F115C"/>
    <w:multiLevelType w:val="hybridMultilevel"/>
    <w:tmpl w:val="DA6266BA"/>
    <w:lvl w:ilvl="0" w:tplc="3E9EAFD2">
      <w:start w:val="2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8">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4"/>
  </w:num>
  <w:num w:numId="4">
    <w:abstractNumId w:val="7"/>
  </w:num>
  <w:num w:numId="5">
    <w:abstractNumId w:val="2"/>
  </w:num>
  <w:num w:numId="6">
    <w:abstractNumId w:val="6"/>
  </w:num>
  <w:num w:numId="7">
    <w:abstractNumId w:val="0"/>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drawingGridHorizontalSpacing w:val="110"/>
  <w:displayHorizontalDrawingGridEvery w:val="2"/>
  <w:characterSpacingControl w:val="doNotCompress"/>
  <w:hdrShapeDefaults>
    <o:shapedefaults v:ext="edit" spidmax="60418"/>
  </w:hdrShapeDefaults>
  <w:footnotePr>
    <w:footnote w:id="0"/>
    <w:footnote w:id="1"/>
  </w:footnotePr>
  <w:endnotePr>
    <w:endnote w:id="0"/>
    <w:endnote w:id="1"/>
  </w:endnotePr>
  <w:compat>
    <w:useFELayout/>
  </w:compat>
  <w:rsids>
    <w:rsidRoot w:val="009A2A7C"/>
    <w:rsid w:val="00005218"/>
    <w:rsid w:val="00012240"/>
    <w:rsid w:val="00047831"/>
    <w:rsid w:val="000501E2"/>
    <w:rsid w:val="0006792A"/>
    <w:rsid w:val="000850CB"/>
    <w:rsid w:val="0008714C"/>
    <w:rsid w:val="000B0C0E"/>
    <w:rsid w:val="000B2D5A"/>
    <w:rsid w:val="000C3C36"/>
    <w:rsid w:val="000D5CF0"/>
    <w:rsid w:val="00121E84"/>
    <w:rsid w:val="00135B88"/>
    <w:rsid w:val="001E2292"/>
    <w:rsid w:val="001F148B"/>
    <w:rsid w:val="002163A7"/>
    <w:rsid w:val="00250107"/>
    <w:rsid w:val="0029171B"/>
    <w:rsid w:val="002C6031"/>
    <w:rsid w:val="003357DB"/>
    <w:rsid w:val="0036188D"/>
    <w:rsid w:val="003A2FF1"/>
    <w:rsid w:val="004724CE"/>
    <w:rsid w:val="00483CB9"/>
    <w:rsid w:val="004A62EC"/>
    <w:rsid w:val="004F54A0"/>
    <w:rsid w:val="005125E1"/>
    <w:rsid w:val="005241C6"/>
    <w:rsid w:val="0059113B"/>
    <w:rsid w:val="005C0B5F"/>
    <w:rsid w:val="005C1204"/>
    <w:rsid w:val="005C7FC1"/>
    <w:rsid w:val="006665D5"/>
    <w:rsid w:val="006803A5"/>
    <w:rsid w:val="006E7254"/>
    <w:rsid w:val="00706002"/>
    <w:rsid w:val="007350EF"/>
    <w:rsid w:val="00753B1F"/>
    <w:rsid w:val="00797BB5"/>
    <w:rsid w:val="00797BBF"/>
    <w:rsid w:val="007A7B8E"/>
    <w:rsid w:val="00837D31"/>
    <w:rsid w:val="00845C8B"/>
    <w:rsid w:val="00846FB2"/>
    <w:rsid w:val="008B543C"/>
    <w:rsid w:val="00940EEE"/>
    <w:rsid w:val="009A2A7C"/>
    <w:rsid w:val="009E4036"/>
    <w:rsid w:val="009F573A"/>
    <w:rsid w:val="00A21D15"/>
    <w:rsid w:val="00A23F3C"/>
    <w:rsid w:val="00A34AE9"/>
    <w:rsid w:val="00A7467A"/>
    <w:rsid w:val="00AA6474"/>
    <w:rsid w:val="00B47234"/>
    <w:rsid w:val="00B72B2E"/>
    <w:rsid w:val="00BD4503"/>
    <w:rsid w:val="00C044F8"/>
    <w:rsid w:val="00C05486"/>
    <w:rsid w:val="00C06B6D"/>
    <w:rsid w:val="00C30A36"/>
    <w:rsid w:val="00C74D4B"/>
    <w:rsid w:val="00C774FF"/>
    <w:rsid w:val="00CC408A"/>
    <w:rsid w:val="00CD35C2"/>
    <w:rsid w:val="00D5561D"/>
    <w:rsid w:val="00E023B4"/>
    <w:rsid w:val="00E376C2"/>
    <w:rsid w:val="00E870D6"/>
    <w:rsid w:val="00EB0579"/>
    <w:rsid w:val="00ED04FA"/>
    <w:rsid w:val="00F249C5"/>
    <w:rsid w:val="00F74AE8"/>
    <w:rsid w:val="00F75554"/>
    <w:rsid w:val="00F86E65"/>
    <w:rsid w:val="00FB36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0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customStyle="1" w:styleId="30">
    <w:name w:val="Стиль3"/>
    <w:basedOn w:val="2"/>
    <w:rsid w:val="002163A7"/>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20">
    <w:name w:val="Абзац списка2"/>
    <w:basedOn w:val="a0"/>
    <w:rsid w:val="002163A7"/>
    <w:pPr>
      <w:ind w:left="720"/>
      <w:contextualSpacing/>
    </w:pPr>
    <w:rPr>
      <w:rFonts w:ascii="Calibri" w:eastAsia="Times New Roman" w:hAnsi="Calibri" w:cs="Times New Roman"/>
      <w:szCs w:val="20"/>
      <w:lang w:eastAsia="en-US"/>
    </w:rPr>
  </w:style>
  <w:style w:type="paragraph" w:styleId="2">
    <w:name w:val="Body Text Indent 2"/>
    <w:basedOn w:val="a0"/>
    <w:link w:val="21"/>
    <w:uiPriority w:val="99"/>
    <w:semiHidden/>
    <w:unhideWhenUsed/>
    <w:rsid w:val="002163A7"/>
    <w:pPr>
      <w:spacing w:after="120" w:line="480" w:lineRule="auto"/>
      <w:ind w:left="283"/>
    </w:pPr>
  </w:style>
  <w:style w:type="character" w:customStyle="1" w:styleId="21">
    <w:name w:val="Основной текст с отступом 2 Знак"/>
    <w:basedOn w:val="a1"/>
    <w:link w:val="2"/>
    <w:uiPriority w:val="99"/>
    <w:semiHidden/>
    <w:rsid w:val="002163A7"/>
  </w:style>
  <w:style w:type="paragraph" w:styleId="31">
    <w:name w:val="Body Text Indent 3"/>
    <w:basedOn w:val="a0"/>
    <w:link w:val="32"/>
    <w:uiPriority w:val="99"/>
    <w:semiHidden/>
    <w:unhideWhenUsed/>
    <w:rsid w:val="00753B1F"/>
    <w:pPr>
      <w:spacing w:after="120"/>
      <w:ind w:left="283"/>
    </w:pPr>
    <w:rPr>
      <w:sz w:val="16"/>
      <w:szCs w:val="16"/>
    </w:rPr>
  </w:style>
  <w:style w:type="character" w:customStyle="1" w:styleId="32">
    <w:name w:val="Основной текст с отступом 3 Знак"/>
    <w:basedOn w:val="a1"/>
    <w:link w:val="31"/>
    <w:uiPriority w:val="99"/>
    <w:semiHidden/>
    <w:rsid w:val="00753B1F"/>
    <w:rPr>
      <w:sz w:val="16"/>
      <w:szCs w:val="16"/>
    </w:rPr>
  </w:style>
  <w:style w:type="paragraph" w:customStyle="1" w:styleId="Times12">
    <w:name w:val="Times 12"/>
    <w:basedOn w:val="a0"/>
    <w:rsid w:val="00753B1F"/>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styleId="3">
    <w:name w:val="List Bullet 3"/>
    <w:basedOn w:val="a0"/>
    <w:rsid w:val="00753B1F"/>
    <w:pPr>
      <w:numPr>
        <w:numId w:val="7"/>
      </w:numPr>
      <w:spacing w:after="0" w:line="240" w:lineRule="auto"/>
    </w:pPr>
    <w:rPr>
      <w:rFonts w:ascii="Times New Roman" w:eastAsia="Times New Roman" w:hAnsi="Times New Roman" w:cs="Times New Roman"/>
      <w:sz w:val="24"/>
      <w:szCs w:val="24"/>
    </w:rPr>
  </w:style>
  <w:style w:type="paragraph" w:styleId="af">
    <w:name w:val="Balloon Text"/>
    <w:basedOn w:val="a0"/>
    <w:link w:val="af0"/>
    <w:uiPriority w:val="99"/>
    <w:semiHidden/>
    <w:unhideWhenUsed/>
    <w:rsid w:val="00C05486"/>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C0548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A46C5-9F0B-406C-A800-AECF68FD8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6</Pages>
  <Words>1694</Words>
  <Characters>9662</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Богданов С.Б.</cp:lastModifiedBy>
  <cp:revision>33</cp:revision>
  <cp:lastPrinted>2015-07-17T12:30:00Z</cp:lastPrinted>
  <dcterms:created xsi:type="dcterms:W3CDTF">2015-05-28T12:43:00Z</dcterms:created>
  <dcterms:modified xsi:type="dcterms:W3CDTF">2015-09-23T11:27:00Z</dcterms:modified>
</cp:coreProperties>
</file>