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532" w:rsidRPr="00563FFA" w:rsidRDefault="00505532" w:rsidP="00505532">
      <w:pPr>
        <w:pStyle w:val="1"/>
        <w:numPr>
          <w:ilvl w:val="0"/>
          <w:numId w:val="5"/>
        </w:numPr>
        <w:tabs>
          <w:tab w:val="left" w:pos="426"/>
        </w:tabs>
        <w:ind w:left="0" w:firstLine="0"/>
        <w:jc w:val="center"/>
        <w:rPr>
          <w:sz w:val="28"/>
          <w:szCs w:val="28"/>
        </w:rPr>
      </w:pPr>
      <w:bookmarkStart w:id="0" w:name="_Toc398564572"/>
      <w:bookmarkStart w:id="1" w:name="_Toc399408082"/>
      <w:bookmarkStart w:id="2" w:name="_Toc432171481"/>
      <w:r w:rsidRPr="00563FFA">
        <w:rPr>
          <w:sz w:val="28"/>
          <w:szCs w:val="28"/>
        </w:rPr>
        <w:t xml:space="preserve">ИЗВЕЩЕНИЕ О ПРОВЕДЕНИИ </w:t>
      </w:r>
      <w:bookmarkEnd w:id="0"/>
      <w:bookmarkEnd w:id="1"/>
      <w:r w:rsidRPr="00563FFA">
        <w:rPr>
          <w:sz w:val="28"/>
          <w:szCs w:val="28"/>
        </w:rPr>
        <w:t>ЗАКУПКИ</w:t>
      </w:r>
      <w:bookmarkEnd w:id="2"/>
    </w:p>
    <w:p w:rsidR="00505532" w:rsidRPr="00563FFA" w:rsidRDefault="00505532" w:rsidP="00505532">
      <w:pPr>
        <w:rPr>
          <w:sz w:val="28"/>
          <w:szCs w:val="28"/>
        </w:rPr>
      </w:pPr>
    </w:p>
    <w:p w:rsidR="00505532" w:rsidRPr="00531227"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531227">
        <w:rPr>
          <w:rFonts w:ascii="Times New Roman" w:eastAsia="Times New Roman" w:hAnsi="Times New Roman"/>
          <w:sz w:val="28"/>
          <w:szCs w:val="28"/>
          <w:lang w:eastAsia="ru-RU"/>
        </w:rPr>
        <w:t xml:space="preserve">Форма и способ процедуры закупки: </w:t>
      </w:r>
      <w:r>
        <w:rPr>
          <w:rFonts w:ascii="Times New Roman" w:eastAsia="Times New Roman" w:hAnsi="Times New Roman"/>
          <w:sz w:val="28"/>
          <w:szCs w:val="28"/>
          <w:lang w:eastAsia="ru-RU"/>
        </w:rPr>
        <w:t>о</w:t>
      </w:r>
      <w:r w:rsidRPr="00531227">
        <w:rPr>
          <w:rFonts w:ascii="Times New Roman" w:eastAsia="Times New Roman" w:hAnsi="Times New Roman"/>
          <w:sz w:val="28"/>
          <w:szCs w:val="28"/>
          <w:lang w:eastAsia="ru-RU"/>
        </w:rPr>
        <w:t>ткрытый одноэтапный конкурс в электронной форме без квалификационного отбора</w:t>
      </w:r>
      <w:r>
        <w:rPr>
          <w:rFonts w:ascii="Times New Roman" w:eastAsia="Times New Roman" w:hAnsi="Times New Roman"/>
          <w:sz w:val="28"/>
          <w:szCs w:val="28"/>
          <w:lang w:eastAsia="ru-RU"/>
        </w:rPr>
        <w:t xml:space="preserve">. </w:t>
      </w:r>
    </w:p>
    <w:p w:rsidR="00505532" w:rsidRPr="00563FFA" w:rsidRDefault="00505532" w:rsidP="00505532">
      <w:pPr>
        <w:tabs>
          <w:tab w:val="left" w:pos="1134"/>
        </w:tabs>
        <w:ind w:left="709"/>
        <w:contextualSpacing/>
        <w:jc w:val="both"/>
        <w:rPr>
          <w:rFonts w:eastAsia="Calibri"/>
          <w:bCs/>
          <w:sz w:val="28"/>
          <w:szCs w:val="28"/>
          <w:lang w:eastAsia="en-US"/>
        </w:rPr>
      </w:pPr>
    </w:p>
    <w:p w:rsidR="00505532" w:rsidRPr="00563FFA"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rPr>
        <w:t xml:space="preserve"> (</w:t>
      </w:r>
      <w:r w:rsidRPr="00865F90">
        <w:rPr>
          <w:rFonts w:ascii="Times New Roman" w:hAnsi="Times New Roman"/>
          <w:sz w:val="28"/>
          <w:szCs w:val="28"/>
        </w:rPr>
        <w:t>протокол от 29.0</w:t>
      </w:r>
      <w:r w:rsidRPr="00EF7AE2">
        <w:rPr>
          <w:rFonts w:ascii="Times New Roman" w:hAnsi="Times New Roman"/>
          <w:sz w:val="28"/>
          <w:szCs w:val="28"/>
        </w:rPr>
        <w:t>7.2015 г. № 75</w:t>
      </w:r>
      <w:r w:rsidRPr="00563FFA">
        <w:rPr>
          <w:rFonts w:ascii="Times New Roman" w:hAnsi="Times New Roman"/>
        </w:rPr>
        <w:t>)</w:t>
      </w:r>
      <w:r>
        <w:rPr>
          <w:rFonts w:ascii="Times New Roman" w:hAnsi="Times New Roman"/>
        </w:rPr>
        <w:t>.</w:t>
      </w:r>
    </w:p>
    <w:p w:rsidR="00505532" w:rsidRDefault="00505532" w:rsidP="00505532">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505532" w:rsidRPr="00563FFA" w:rsidRDefault="00505532" w:rsidP="00505532">
      <w:pPr>
        <w:tabs>
          <w:tab w:val="left" w:pos="1134"/>
        </w:tabs>
        <w:ind w:left="709"/>
        <w:contextualSpacing/>
        <w:jc w:val="both"/>
        <w:rPr>
          <w:rFonts w:eastAsia="Calibri"/>
          <w:bCs/>
          <w:sz w:val="28"/>
          <w:szCs w:val="28"/>
          <w:lang w:eastAsia="en-US"/>
        </w:rPr>
      </w:pPr>
    </w:p>
    <w:p w:rsidR="00505532" w:rsidRPr="00563FFA"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w:t>
      </w:r>
      <w:r>
        <w:rPr>
          <w:rFonts w:ascii="Times New Roman" w:hAnsi="Times New Roman"/>
          <w:spacing w:val="-6"/>
          <w:sz w:val="28"/>
          <w:szCs w:val="28"/>
        </w:rPr>
        <w:t xml:space="preserve"> на внедрение информационных систем программно-аппаратного комплекса ИТ-инфраструктуры единого информационного пространства «Вычислительный кластер»</w:t>
      </w:r>
      <w:r w:rsidRPr="00563FFA">
        <w:rPr>
          <w:rFonts w:ascii="Times New Roman" w:hAnsi="Times New Roman"/>
          <w:spacing w:val="-6"/>
          <w:sz w:val="28"/>
          <w:szCs w:val="28"/>
        </w:rPr>
        <w:t>.</w:t>
      </w:r>
    </w:p>
    <w:p w:rsidR="00505532" w:rsidRPr="00563FFA" w:rsidRDefault="00505532" w:rsidP="00505532">
      <w:pPr>
        <w:tabs>
          <w:tab w:val="left" w:pos="1134"/>
        </w:tabs>
        <w:ind w:left="709"/>
        <w:contextualSpacing/>
        <w:jc w:val="both"/>
        <w:rPr>
          <w:b/>
          <w:spacing w:val="-6"/>
          <w:sz w:val="28"/>
          <w:szCs w:val="28"/>
        </w:rPr>
      </w:pPr>
    </w:p>
    <w:p w:rsidR="00505532" w:rsidRPr="00DA65A4"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DA65A4">
        <w:rPr>
          <w:rFonts w:ascii="Times New Roman" w:hAnsi="Times New Roman"/>
          <w:sz w:val="28"/>
          <w:szCs w:val="28"/>
        </w:rPr>
        <w:t>, являющийся Организатором закупки:</w:t>
      </w:r>
      <w:r w:rsidRPr="00563FFA">
        <w:rPr>
          <w:rFonts w:ascii="Times New Roman" w:hAnsi="Times New Roman"/>
          <w:b/>
          <w:spacing w:val="-6"/>
          <w:sz w:val="28"/>
          <w:szCs w:val="28"/>
        </w:rPr>
        <w:t xml:space="preserve">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505532" w:rsidRPr="00563FFA" w:rsidRDefault="00505532" w:rsidP="00505532">
      <w:pPr>
        <w:ind w:firstLine="709"/>
        <w:rPr>
          <w:sz w:val="28"/>
          <w:szCs w:val="28"/>
        </w:rPr>
      </w:pPr>
      <w:r w:rsidRPr="00563FFA">
        <w:rPr>
          <w:sz w:val="28"/>
          <w:szCs w:val="28"/>
        </w:rPr>
        <w:t xml:space="preserve">Место нахождения: </w:t>
      </w:r>
      <w:r>
        <w:rPr>
          <w:sz w:val="28"/>
          <w:szCs w:val="28"/>
        </w:rPr>
        <w:t>603006, г. Нижний Новгород, пл. Свободы, д. 3</w:t>
      </w:r>
    </w:p>
    <w:p w:rsidR="00505532" w:rsidRPr="00563FFA" w:rsidRDefault="00505532" w:rsidP="00505532">
      <w:pPr>
        <w:ind w:firstLine="709"/>
        <w:rPr>
          <w:sz w:val="28"/>
          <w:szCs w:val="28"/>
        </w:rPr>
      </w:pPr>
      <w:r w:rsidRPr="00563FFA">
        <w:rPr>
          <w:sz w:val="28"/>
          <w:szCs w:val="28"/>
        </w:rPr>
        <w:t xml:space="preserve">Почтовый адрес: </w:t>
      </w:r>
      <w:r>
        <w:rPr>
          <w:sz w:val="28"/>
          <w:szCs w:val="28"/>
        </w:rPr>
        <w:t>603006, г. Нижний Новгород, пл. Свободы, д. 3</w:t>
      </w:r>
    </w:p>
    <w:p w:rsidR="00505532" w:rsidRPr="00563FFA" w:rsidRDefault="00505532" w:rsidP="00505532">
      <w:pPr>
        <w:tabs>
          <w:tab w:val="left" w:pos="1134"/>
        </w:tabs>
        <w:ind w:firstLine="709"/>
        <w:contextualSpacing/>
        <w:jc w:val="both"/>
        <w:rPr>
          <w:sz w:val="28"/>
          <w:szCs w:val="28"/>
        </w:rPr>
      </w:pPr>
      <w:r w:rsidRPr="00563FFA">
        <w:rPr>
          <w:sz w:val="28"/>
          <w:szCs w:val="28"/>
        </w:rPr>
        <w:t>Тел./факс, эл. Почта</w:t>
      </w:r>
      <w:r>
        <w:rPr>
          <w:sz w:val="28"/>
          <w:szCs w:val="28"/>
        </w:rPr>
        <w:t xml:space="preserve">: Бутусова Марина Викторовна, </w:t>
      </w:r>
      <w:r w:rsidRPr="00864527">
        <w:rPr>
          <w:sz w:val="28"/>
          <w:szCs w:val="28"/>
        </w:rPr>
        <w:t xml:space="preserve">(831) </w:t>
      </w:r>
      <w:r>
        <w:rPr>
          <w:sz w:val="28"/>
          <w:szCs w:val="28"/>
        </w:rPr>
        <w:t>421-79-</w:t>
      </w:r>
      <w:r w:rsidRPr="00864527">
        <w:rPr>
          <w:sz w:val="28"/>
          <w:szCs w:val="28"/>
        </w:rPr>
        <w:t>14</w:t>
      </w:r>
      <w:r>
        <w:rPr>
          <w:sz w:val="28"/>
          <w:szCs w:val="28"/>
        </w:rPr>
        <w:t xml:space="preserve">,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p>
    <w:p w:rsidR="00505532" w:rsidRPr="00563FFA" w:rsidRDefault="00505532" w:rsidP="00505532">
      <w:pPr>
        <w:tabs>
          <w:tab w:val="left" w:pos="1134"/>
        </w:tabs>
        <w:ind w:firstLine="709"/>
        <w:contextualSpacing/>
        <w:jc w:val="both"/>
        <w:rPr>
          <w:sz w:val="28"/>
          <w:szCs w:val="28"/>
        </w:rPr>
      </w:pPr>
    </w:p>
    <w:p w:rsidR="00505532" w:rsidRPr="00563FFA" w:rsidRDefault="00505532" w:rsidP="00505532">
      <w:pPr>
        <w:tabs>
          <w:tab w:val="left" w:pos="1134"/>
        </w:tabs>
        <w:ind w:firstLine="709"/>
        <w:contextualSpacing/>
        <w:rPr>
          <w:sz w:val="28"/>
          <w:szCs w:val="28"/>
        </w:rPr>
      </w:pPr>
    </w:p>
    <w:p w:rsidR="00505532" w:rsidRPr="00563FFA" w:rsidRDefault="00505532" w:rsidP="00505532">
      <w:pPr>
        <w:pStyle w:val="a6"/>
        <w:numPr>
          <w:ilvl w:val="0"/>
          <w:numId w:val="4"/>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505532" w:rsidRPr="00563FFA" w:rsidRDefault="00505532" w:rsidP="00505532">
      <w:pPr>
        <w:tabs>
          <w:tab w:val="left" w:pos="1134"/>
        </w:tabs>
        <w:ind w:firstLine="709"/>
        <w:contextualSpacing/>
        <w:rPr>
          <w:sz w:val="28"/>
          <w:szCs w:val="28"/>
        </w:rPr>
      </w:pPr>
    </w:p>
    <w:p w:rsidR="00505532" w:rsidRPr="00DA65A4"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pacing w:val="-6"/>
          <w:sz w:val="28"/>
          <w:szCs w:val="28"/>
        </w:rPr>
        <w:t>Внедрение информационных систем программно-аппаратного комплекса ИТ-инфраструктуры единого информационного пространства «Вычислительный кластер»</w:t>
      </w:r>
      <w:r w:rsidRPr="00563FFA">
        <w:rPr>
          <w:rFonts w:ascii="Times New Roman" w:hAnsi="Times New Roman"/>
          <w:spacing w:val="-6"/>
          <w:sz w:val="28"/>
          <w:szCs w:val="28"/>
        </w:rPr>
        <w:t>.</w:t>
      </w:r>
    </w:p>
    <w:p w:rsidR="00505532" w:rsidRPr="00DA65A4" w:rsidRDefault="00505532" w:rsidP="00505532">
      <w:pPr>
        <w:pStyle w:val="a6"/>
        <w:rPr>
          <w:rFonts w:ascii="Times New Roman" w:hAnsi="Times New Roman"/>
          <w:sz w:val="28"/>
          <w:szCs w:val="28"/>
        </w:rPr>
      </w:pPr>
    </w:p>
    <w:p w:rsidR="00505532" w:rsidRPr="00DA65A4" w:rsidRDefault="00505532" w:rsidP="00505532">
      <w:pPr>
        <w:tabs>
          <w:tab w:val="left" w:pos="1134"/>
        </w:tabs>
        <w:ind w:firstLine="709"/>
        <w:contextualSpacing/>
        <w:jc w:val="both"/>
        <w:rPr>
          <w:sz w:val="28"/>
          <w:szCs w:val="28"/>
        </w:rPr>
      </w:pPr>
      <w:r w:rsidRPr="00DA65A4">
        <w:rPr>
          <w:sz w:val="28"/>
          <w:szCs w:val="28"/>
        </w:rPr>
        <w:t>Срок выполнения поставок/работ/услуг:</w:t>
      </w:r>
    </w:p>
    <w:p w:rsidR="00505532" w:rsidRPr="00DA65A4" w:rsidRDefault="00505532" w:rsidP="00505532">
      <w:pPr>
        <w:tabs>
          <w:tab w:val="left" w:pos="1134"/>
        </w:tabs>
        <w:ind w:firstLine="709"/>
        <w:contextualSpacing/>
        <w:jc w:val="both"/>
        <w:rPr>
          <w:sz w:val="28"/>
          <w:szCs w:val="28"/>
        </w:rPr>
      </w:pPr>
      <w:r w:rsidRPr="00DA65A4">
        <w:rPr>
          <w:sz w:val="28"/>
          <w:szCs w:val="28"/>
        </w:rPr>
        <w:t>Срок поставки товара</w:t>
      </w:r>
      <w:r>
        <w:rPr>
          <w:sz w:val="28"/>
          <w:szCs w:val="28"/>
        </w:rPr>
        <w:t>:</w:t>
      </w:r>
      <w:r w:rsidRPr="00DA65A4">
        <w:rPr>
          <w:sz w:val="28"/>
          <w:szCs w:val="28"/>
        </w:rPr>
        <w:t xml:space="preserve"> 20 календарных дней с момента подписания договора;</w:t>
      </w:r>
    </w:p>
    <w:p w:rsidR="00505532" w:rsidRPr="00DA65A4" w:rsidRDefault="00505532" w:rsidP="00505532">
      <w:pPr>
        <w:tabs>
          <w:tab w:val="left" w:pos="1134"/>
        </w:tabs>
        <w:ind w:firstLine="709"/>
        <w:contextualSpacing/>
        <w:jc w:val="both"/>
        <w:rPr>
          <w:sz w:val="28"/>
          <w:szCs w:val="28"/>
        </w:rPr>
      </w:pPr>
      <w:r w:rsidRPr="00DA65A4">
        <w:rPr>
          <w:sz w:val="28"/>
          <w:szCs w:val="28"/>
        </w:rPr>
        <w:t>Срок выполнения работ:</w:t>
      </w:r>
    </w:p>
    <w:p w:rsidR="00505532" w:rsidRPr="00DA65A4" w:rsidRDefault="00505532" w:rsidP="00505532">
      <w:pPr>
        <w:tabs>
          <w:tab w:val="left" w:pos="1134"/>
        </w:tabs>
        <w:ind w:firstLine="709"/>
        <w:contextualSpacing/>
        <w:jc w:val="both"/>
        <w:rPr>
          <w:sz w:val="28"/>
          <w:szCs w:val="28"/>
        </w:rPr>
      </w:pPr>
      <w:r w:rsidRPr="00DA65A4">
        <w:rPr>
          <w:sz w:val="28"/>
          <w:szCs w:val="28"/>
        </w:rPr>
        <w:lastRenderedPageBreak/>
        <w:t>Начало Работ: дата поставки товара;</w:t>
      </w:r>
    </w:p>
    <w:p w:rsidR="00505532" w:rsidRPr="00DA65A4" w:rsidRDefault="00505532" w:rsidP="00505532">
      <w:pPr>
        <w:tabs>
          <w:tab w:val="left" w:pos="1134"/>
        </w:tabs>
        <w:ind w:firstLine="709"/>
        <w:contextualSpacing/>
        <w:jc w:val="both"/>
        <w:rPr>
          <w:sz w:val="28"/>
          <w:szCs w:val="28"/>
        </w:rPr>
      </w:pPr>
      <w:r w:rsidRPr="00DA65A4">
        <w:rPr>
          <w:sz w:val="28"/>
          <w:szCs w:val="28"/>
        </w:rPr>
        <w:t>Окончание Работ: 21 (двадцать один) календарный день с даты начала работ.</w:t>
      </w:r>
    </w:p>
    <w:p w:rsidR="00505532" w:rsidRPr="00563FFA" w:rsidRDefault="00505532" w:rsidP="00505532">
      <w:pPr>
        <w:tabs>
          <w:tab w:val="left" w:pos="1134"/>
        </w:tabs>
        <w:ind w:firstLine="709"/>
        <w:contextualSpacing/>
        <w:jc w:val="both"/>
        <w:rPr>
          <w:sz w:val="28"/>
          <w:szCs w:val="28"/>
        </w:rPr>
      </w:pPr>
    </w:p>
    <w:p w:rsidR="00505532" w:rsidRPr="00563FFA" w:rsidRDefault="00505532" w:rsidP="00505532">
      <w:pPr>
        <w:tabs>
          <w:tab w:val="left" w:pos="1134"/>
        </w:tabs>
        <w:ind w:firstLine="709"/>
        <w:contextualSpacing/>
        <w:jc w:val="both"/>
        <w:rPr>
          <w:sz w:val="28"/>
          <w:szCs w:val="28"/>
        </w:rPr>
      </w:pPr>
      <w:r w:rsidRPr="00563FFA">
        <w:rPr>
          <w:sz w:val="28"/>
          <w:szCs w:val="28"/>
        </w:rPr>
        <w:t xml:space="preserve">Место выполнения </w:t>
      </w:r>
      <w:r w:rsidRPr="00DA65A4">
        <w:rPr>
          <w:sz w:val="28"/>
          <w:szCs w:val="28"/>
        </w:rPr>
        <w:t>поставок/работ/услуг</w:t>
      </w:r>
      <w:r w:rsidRPr="00563FFA">
        <w:rPr>
          <w:sz w:val="28"/>
          <w:szCs w:val="28"/>
        </w:rPr>
        <w:t>:</w:t>
      </w:r>
      <w:r>
        <w:rPr>
          <w:sz w:val="28"/>
          <w:szCs w:val="28"/>
        </w:rPr>
        <w:t xml:space="preserve"> </w:t>
      </w:r>
      <w:r w:rsidRPr="00666A4B">
        <w:rPr>
          <w:bCs/>
          <w:color w:val="000000"/>
          <w:sz w:val="28"/>
          <w:szCs w:val="28"/>
        </w:rPr>
        <w:t>г. Москва, Дмитровское шоссе д.2, стр. 1</w:t>
      </w:r>
    </w:p>
    <w:p w:rsidR="00505532" w:rsidRDefault="00505532" w:rsidP="00505532">
      <w:pPr>
        <w:tabs>
          <w:tab w:val="left" w:pos="1134"/>
        </w:tabs>
        <w:ind w:firstLine="709"/>
        <w:contextualSpacing/>
        <w:jc w:val="both"/>
        <w:rPr>
          <w:b/>
          <w:i/>
        </w:rPr>
      </w:pPr>
    </w:p>
    <w:p w:rsidR="00505532" w:rsidRPr="00563FFA" w:rsidRDefault="00505532" w:rsidP="00505532">
      <w:pPr>
        <w:tabs>
          <w:tab w:val="left" w:pos="1134"/>
        </w:tabs>
        <w:ind w:firstLine="709"/>
        <w:contextualSpacing/>
        <w:jc w:val="both"/>
        <w:rPr>
          <w:sz w:val="28"/>
          <w:szCs w:val="28"/>
        </w:rPr>
      </w:pPr>
      <w:r w:rsidRPr="00563FFA">
        <w:rPr>
          <w:sz w:val="28"/>
          <w:szCs w:val="28"/>
        </w:rPr>
        <w:t xml:space="preserve">Состав и объем </w:t>
      </w:r>
      <w:r w:rsidRPr="00DA65A4">
        <w:rPr>
          <w:sz w:val="28"/>
          <w:szCs w:val="28"/>
        </w:rPr>
        <w:t>поставок/работ/услуг</w:t>
      </w:r>
      <w:r w:rsidRPr="00563FFA">
        <w:rPr>
          <w:sz w:val="28"/>
          <w:szCs w:val="28"/>
        </w:rPr>
        <w:t>:</w:t>
      </w:r>
      <w:r w:rsidRPr="00DA65A4">
        <w:rPr>
          <w:sz w:val="28"/>
          <w:szCs w:val="28"/>
        </w:rPr>
        <w:t xml:space="preserve"> </w:t>
      </w:r>
      <w:r w:rsidRPr="00563FFA">
        <w:rPr>
          <w:sz w:val="28"/>
          <w:szCs w:val="28"/>
        </w:rPr>
        <w:t>все необходимые сведения приведены в Томе 2 закупочной документации.</w:t>
      </w:r>
    </w:p>
    <w:p w:rsidR="00505532" w:rsidRPr="00563FFA" w:rsidRDefault="00505532" w:rsidP="00505532">
      <w:pPr>
        <w:tabs>
          <w:tab w:val="left" w:pos="1134"/>
        </w:tabs>
        <w:ind w:firstLine="709"/>
        <w:contextualSpacing/>
        <w:jc w:val="both"/>
        <w:rPr>
          <w:b/>
          <w:i/>
        </w:rPr>
      </w:pPr>
      <w:r w:rsidRPr="00563FFA">
        <w:rPr>
          <w:sz w:val="28"/>
          <w:szCs w:val="28"/>
        </w:rPr>
        <w:t xml:space="preserve">Предложение частичного выполнения </w:t>
      </w:r>
      <w:r w:rsidRPr="00DA65A4">
        <w:rPr>
          <w:sz w:val="28"/>
          <w:szCs w:val="28"/>
        </w:rPr>
        <w:t>поставок</w:t>
      </w:r>
      <w:r w:rsidRPr="00DA65A4">
        <w:rPr>
          <w:b/>
          <w:i/>
        </w:rPr>
        <w:t>/работ/услуг</w:t>
      </w:r>
      <w:r w:rsidRPr="00563FFA">
        <w:rPr>
          <w:b/>
          <w:i/>
        </w:rPr>
        <w:t xml:space="preserve"> не допускается.</w:t>
      </w:r>
    </w:p>
    <w:p w:rsidR="00505532" w:rsidRPr="00563FFA" w:rsidRDefault="00505532" w:rsidP="00505532">
      <w:pPr>
        <w:tabs>
          <w:tab w:val="left" w:pos="1134"/>
        </w:tabs>
        <w:ind w:firstLine="709"/>
        <w:contextualSpacing/>
        <w:jc w:val="both"/>
        <w:rPr>
          <w:b/>
          <w:i/>
        </w:rPr>
      </w:pPr>
    </w:p>
    <w:p w:rsidR="00505532"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676500">
        <w:rPr>
          <w:rFonts w:ascii="Times New Roman" w:hAnsi="Times New Roman"/>
          <w:sz w:val="28"/>
          <w:szCs w:val="28"/>
        </w:rPr>
        <w:t>Условия оплаты:</w:t>
      </w:r>
    </w:p>
    <w:p w:rsidR="00505532" w:rsidRPr="00676500" w:rsidRDefault="00505532" w:rsidP="00505532">
      <w:pPr>
        <w:tabs>
          <w:tab w:val="left" w:pos="1134"/>
        </w:tabs>
        <w:ind w:firstLine="709"/>
        <w:contextualSpacing/>
        <w:jc w:val="both"/>
        <w:rPr>
          <w:sz w:val="28"/>
          <w:szCs w:val="28"/>
        </w:rPr>
      </w:pPr>
      <w:r w:rsidRPr="00676500">
        <w:rPr>
          <w:sz w:val="28"/>
          <w:szCs w:val="28"/>
        </w:rPr>
        <w:t>Оплата Работ производится в следующем порядке:</w:t>
      </w:r>
    </w:p>
    <w:p w:rsidR="00505532" w:rsidRPr="00676500" w:rsidRDefault="00505532" w:rsidP="00505532">
      <w:pPr>
        <w:tabs>
          <w:tab w:val="left" w:pos="1134"/>
        </w:tabs>
        <w:ind w:firstLine="709"/>
        <w:contextualSpacing/>
        <w:jc w:val="both"/>
        <w:rPr>
          <w:sz w:val="28"/>
          <w:szCs w:val="28"/>
        </w:rPr>
      </w:pPr>
      <w:r w:rsidRPr="00676500">
        <w:rPr>
          <w:sz w:val="28"/>
          <w:szCs w:val="28"/>
        </w:rPr>
        <w:t>расчет за поставленные оборудование и материалы осуществляется в течение 5 (пяти) банковских дней с даты подписания акта сдачи-приемки выполненных работ, при условии поставки и подписания Товарной накладной по форме ТОРГ-12 на основании счета Подрядчика;</w:t>
      </w:r>
    </w:p>
    <w:p w:rsidR="00505532" w:rsidRPr="00676500" w:rsidRDefault="00505532" w:rsidP="00505532">
      <w:pPr>
        <w:tabs>
          <w:tab w:val="left" w:pos="1134"/>
        </w:tabs>
        <w:ind w:firstLine="709"/>
        <w:contextualSpacing/>
        <w:jc w:val="both"/>
        <w:rPr>
          <w:sz w:val="28"/>
          <w:szCs w:val="28"/>
        </w:rPr>
      </w:pPr>
      <w:r w:rsidRPr="00391FBD">
        <w:rPr>
          <w:sz w:val="28"/>
          <w:szCs w:val="28"/>
        </w:rPr>
        <w:t>расчеты между сторонами за выполненные работы будут осуществлены в течение 5 (пяти) банковских дней с даты подписания акта сдачи-приемки выполненных работ.</w:t>
      </w:r>
    </w:p>
    <w:p w:rsidR="00505532" w:rsidRPr="00563FFA" w:rsidRDefault="00505532" w:rsidP="00505532">
      <w:pPr>
        <w:ind w:right="153" w:firstLine="709"/>
        <w:jc w:val="both"/>
        <w:rPr>
          <w:sz w:val="28"/>
          <w:szCs w:val="28"/>
        </w:rPr>
      </w:pPr>
    </w:p>
    <w:p w:rsidR="00505532" w:rsidRDefault="00505532" w:rsidP="00505532">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505532" w:rsidRPr="00563FFA" w:rsidRDefault="00505532" w:rsidP="00505532">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FD1897">
        <w:rPr>
          <w:sz w:val="28"/>
          <w:szCs w:val="28"/>
        </w:rPr>
        <w:t>3</w:t>
      </w:r>
      <w:r w:rsidRPr="00563FFA">
        <w:rPr>
          <w:sz w:val="28"/>
          <w:szCs w:val="28"/>
        </w:rPr>
        <w:t xml:space="preserve"> «Проект договора»).</w:t>
      </w:r>
    </w:p>
    <w:p w:rsidR="00505532" w:rsidRPr="00563FFA" w:rsidRDefault="00505532" w:rsidP="00505532">
      <w:pPr>
        <w:tabs>
          <w:tab w:val="left" w:pos="1134"/>
        </w:tabs>
        <w:ind w:firstLine="709"/>
        <w:contextualSpacing/>
        <w:jc w:val="both"/>
        <w:rPr>
          <w:sz w:val="28"/>
          <w:szCs w:val="28"/>
        </w:rPr>
      </w:pPr>
    </w:p>
    <w:p w:rsidR="00505532"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r>
        <w:rPr>
          <w:rFonts w:ascii="Times New Roman" w:hAnsi="Times New Roman"/>
          <w:sz w:val="28"/>
          <w:szCs w:val="28"/>
        </w:rPr>
        <w:t>58 714 040 (Пятьдесят восемь миллионов семьсот четырнадцать тысяч сорок) рублей 89 копейки,</w:t>
      </w:r>
      <w:r w:rsidRPr="00563FFA">
        <w:rPr>
          <w:rFonts w:ascii="Times New Roman" w:hAnsi="Times New Roman"/>
          <w:sz w:val="28"/>
          <w:szCs w:val="28"/>
        </w:rPr>
        <w:t xml:space="preserve"> включая НДС.</w:t>
      </w:r>
    </w:p>
    <w:p w:rsidR="00505532" w:rsidRPr="00563FFA" w:rsidRDefault="00505532" w:rsidP="00505532">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49 757 661 (Сорок девять миллионов семьсот пятьдесят семь тысяч шестьсот шестьдесят один) рубль 77 копеек без НДС.</w:t>
      </w:r>
    </w:p>
    <w:p w:rsidR="00505532" w:rsidRPr="00563FFA" w:rsidRDefault="00505532" w:rsidP="00505532">
      <w:pPr>
        <w:tabs>
          <w:tab w:val="left" w:pos="1134"/>
        </w:tabs>
        <w:ind w:firstLine="709"/>
        <w:contextualSpacing/>
        <w:jc w:val="both"/>
        <w:rPr>
          <w:b/>
          <w:i/>
        </w:rPr>
      </w:pPr>
    </w:p>
    <w:p w:rsidR="00505532" w:rsidRDefault="00505532" w:rsidP="00505532">
      <w:pPr>
        <w:tabs>
          <w:tab w:val="left" w:pos="1134"/>
        </w:tabs>
        <w:ind w:firstLine="709"/>
        <w:contextualSpacing/>
        <w:jc w:val="both"/>
        <w:rPr>
          <w:sz w:val="28"/>
          <w:szCs w:val="28"/>
        </w:rPr>
      </w:pPr>
      <w:r w:rsidRPr="00676500">
        <w:rPr>
          <w:sz w:val="28"/>
          <w:szCs w:val="28"/>
        </w:rPr>
        <w:t>Цена договора включает в се</w:t>
      </w:r>
      <w:r>
        <w:rPr>
          <w:sz w:val="28"/>
          <w:szCs w:val="28"/>
        </w:rPr>
        <w:t>бя</w:t>
      </w:r>
      <w:r w:rsidRPr="00676500">
        <w:rPr>
          <w:sz w:val="28"/>
          <w:szCs w:val="28"/>
        </w:rPr>
        <w:t xml:space="preserve"> </w:t>
      </w:r>
      <w:r w:rsidRPr="0060350C">
        <w:rPr>
          <w:sz w:val="28"/>
          <w:szCs w:val="28"/>
        </w:rPr>
        <w:t>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505532" w:rsidRPr="00563FFA" w:rsidRDefault="00505532" w:rsidP="00505532">
      <w:pPr>
        <w:tabs>
          <w:tab w:val="left" w:pos="1134"/>
        </w:tabs>
        <w:ind w:firstLine="709"/>
        <w:contextualSpacing/>
        <w:jc w:val="both"/>
        <w:rPr>
          <w:b/>
          <w:i/>
        </w:rPr>
      </w:pPr>
    </w:p>
    <w:p w:rsidR="00505532" w:rsidRPr="00563FFA"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505532" w:rsidRPr="00676500" w:rsidRDefault="00505532" w:rsidP="00505532">
      <w:pPr>
        <w:tabs>
          <w:tab w:val="left" w:pos="1134"/>
        </w:tabs>
        <w:ind w:firstLine="709"/>
        <w:contextualSpacing/>
        <w:jc w:val="both"/>
        <w:rPr>
          <w:sz w:val="28"/>
          <w:szCs w:val="28"/>
        </w:rPr>
      </w:pPr>
      <w:bookmarkStart w:id="3" w:name="_Ref317253353"/>
      <w:r w:rsidRPr="00676500">
        <w:rPr>
          <w:sz w:val="28"/>
          <w:szCs w:val="28"/>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676500">
        <w:rPr>
          <w:sz w:val="28"/>
          <w:szCs w:val="28"/>
        </w:rPr>
        <w:lastRenderedPageBreak/>
        <w:t>обмениваются участники закупки и организатор закупки, должны быть написаны на русском языке.</w:t>
      </w:r>
      <w:bookmarkEnd w:id="3"/>
      <w:r w:rsidRPr="00676500">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05532" w:rsidRPr="00563FFA" w:rsidRDefault="00505532" w:rsidP="00505532">
      <w:pPr>
        <w:tabs>
          <w:tab w:val="left" w:pos="1134"/>
        </w:tabs>
        <w:ind w:firstLine="709"/>
        <w:contextualSpacing/>
        <w:jc w:val="both"/>
        <w:rPr>
          <w:b/>
          <w:i/>
        </w:rPr>
      </w:pPr>
    </w:p>
    <w:p w:rsidR="00505532" w:rsidRPr="00563FFA"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676500">
        <w:rPr>
          <w:rFonts w:ascii="Times New Roman" w:hAnsi="Times New Roman"/>
          <w:sz w:val="28"/>
          <w:szCs w:val="28"/>
        </w:rPr>
        <w:t>российский рубль.</w:t>
      </w:r>
    </w:p>
    <w:p w:rsidR="00505532" w:rsidRPr="00676500" w:rsidRDefault="00505532" w:rsidP="00505532">
      <w:pPr>
        <w:tabs>
          <w:tab w:val="left" w:pos="1134"/>
        </w:tabs>
        <w:ind w:firstLine="709"/>
        <w:contextualSpacing/>
        <w:jc w:val="both"/>
        <w:rPr>
          <w:sz w:val="28"/>
          <w:szCs w:val="28"/>
        </w:rPr>
      </w:pPr>
      <w:r w:rsidRPr="00676500">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05532" w:rsidRPr="00563FFA" w:rsidRDefault="00505532" w:rsidP="00505532">
      <w:pPr>
        <w:tabs>
          <w:tab w:val="left" w:pos="1134"/>
        </w:tabs>
        <w:ind w:firstLine="709"/>
        <w:contextualSpacing/>
        <w:jc w:val="both"/>
        <w:rPr>
          <w:b/>
          <w:i/>
        </w:rPr>
      </w:pPr>
    </w:p>
    <w:p w:rsidR="00505532" w:rsidRPr="00563FFA"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b/>
          <w:i/>
          <w:sz w:val="24"/>
        </w:rPr>
        <w:t>:</w:t>
      </w:r>
    </w:p>
    <w:p w:rsidR="00505532" w:rsidRPr="00563FFA" w:rsidRDefault="00505532" w:rsidP="00505532">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505532" w:rsidRPr="00563FFA" w:rsidRDefault="00505532" w:rsidP="00505532">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1 174 280</w:t>
      </w:r>
      <w:r w:rsidRPr="00563FFA">
        <w:rPr>
          <w:rFonts w:ascii="Times New Roman" w:hAnsi="Times New Roman"/>
          <w:spacing w:val="-6"/>
          <w:sz w:val="28"/>
          <w:szCs w:val="28"/>
        </w:rPr>
        <w:t xml:space="preserve"> (</w:t>
      </w:r>
      <w:r>
        <w:rPr>
          <w:rFonts w:ascii="Times New Roman" w:hAnsi="Times New Roman"/>
          <w:spacing w:val="-6"/>
          <w:sz w:val="28"/>
          <w:szCs w:val="28"/>
        </w:rPr>
        <w:t xml:space="preserve">Один миллион сто семьдесят </w:t>
      </w:r>
      <w:r w:rsidRPr="00563FFA">
        <w:rPr>
          <w:rFonts w:ascii="Times New Roman" w:hAnsi="Times New Roman"/>
          <w:spacing w:val="-6"/>
          <w:sz w:val="28"/>
          <w:szCs w:val="28"/>
        </w:rPr>
        <w:t>)</w:t>
      </w:r>
      <w:r>
        <w:rPr>
          <w:rFonts w:ascii="Times New Roman" w:hAnsi="Times New Roman"/>
          <w:spacing w:val="-6"/>
          <w:sz w:val="28"/>
          <w:szCs w:val="28"/>
        </w:rPr>
        <w:t xml:space="preserve"> рублей 81 копейка</w:t>
      </w:r>
    </w:p>
    <w:p w:rsidR="00505532" w:rsidRDefault="00505532" w:rsidP="00505532">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6E4025">
        <w:rPr>
          <w:rFonts w:ascii="Times New Roman" w:hAnsi="Times New Roman"/>
          <w:spacing w:val="-6"/>
          <w:sz w:val="28"/>
          <w:szCs w:val="28"/>
        </w:rPr>
        <w:t>российский рубль</w:t>
      </w:r>
    </w:p>
    <w:p w:rsidR="00505532" w:rsidRPr="006E4025" w:rsidRDefault="00505532" w:rsidP="00505532">
      <w:pPr>
        <w:pStyle w:val="a6"/>
        <w:tabs>
          <w:tab w:val="left" w:pos="1134"/>
        </w:tabs>
        <w:spacing w:after="0" w:line="240" w:lineRule="auto"/>
        <w:ind w:left="709"/>
        <w:contextualSpacing w:val="0"/>
        <w:jc w:val="both"/>
        <w:rPr>
          <w:rFonts w:ascii="Times New Roman" w:hAnsi="Times New Roman"/>
          <w:spacing w:val="-6"/>
          <w:sz w:val="28"/>
          <w:szCs w:val="28"/>
        </w:rPr>
      </w:pPr>
    </w:p>
    <w:p w:rsidR="00505532" w:rsidRPr="00563FFA" w:rsidRDefault="00505532" w:rsidP="00505532">
      <w:pPr>
        <w:tabs>
          <w:tab w:val="left" w:pos="1134"/>
        </w:tabs>
        <w:ind w:firstLine="709"/>
        <w:contextualSpacing/>
        <w:jc w:val="both"/>
        <w:rPr>
          <w:spacing w:val="-6"/>
          <w:sz w:val="28"/>
          <w:szCs w:val="28"/>
        </w:rPr>
      </w:pPr>
      <w:r w:rsidRPr="00563FFA">
        <w:rPr>
          <w:spacing w:val="-6"/>
          <w:sz w:val="28"/>
          <w:szCs w:val="28"/>
        </w:rPr>
        <w:t xml:space="preserve">Получатель: </w:t>
      </w:r>
      <w:r w:rsidRPr="006E4025">
        <w:rPr>
          <w:spacing w:val="-6"/>
          <w:sz w:val="28"/>
          <w:szCs w:val="28"/>
        </w:rPr>
        <w:t>АО «НИАЭП»</w:t>
      </w:r>
    </w:p>
    <w:p w:rsidR="00505532" w:rsidRDefault="00505532" w:rsidP="00505532">
      <w:pPr>
        <w:tabs>
          <w:tab w:val="left" w:pos="1134"/>
        </w:tabs>
        <w:ind w:firstLine="709"/>
        <w:contextualSpacing/>
        <w:jc w:val="both"/>
        <w:rPr>
          <w:spacing w:val="-6"/>
          <w:sz w:val="28"/>
          <w:szCs w:val="28"/>
        </w:rPr>
      </w:pPr>
      <w:r>
        <w:rPr>
          <w:spacing w:val="-6"/>
          <w:sz w:val="28"/>
          <w:szCs w:val="28"/>
        </w:rPr>
        <w:t>Банковские реквизиты:</w:t>
      </w:r>
    </w:p>
    <w:p w:rsidR="00505532" w:rsidRPr="006E4025" w:rsidRDefault="00505532" w:rsidP="00505532">
      <w:pPr>
        <w:tabs>
          <w:tab w:val="left" w:pos="1134"/>
        </w:tabs>
        <w:ind w:firstLine="709"/>
        <w:contextualSpacing/>
        <w:jc w:val="both"/>
        <w:rPr>
          <w:spacing w:val="-6"/>
          <w:sz w:val="28"/>
          <w:szCs w:val="28"/>
        </w:rPr>
      </w:pPr>
      <w:r w:rsidRPr="006E4025">
        <w:rPr>
          <w:spacing w:val="-6"/>
          <w:sz w:val="28"/>
          <w:szCs w:val="28"/>
        </w:rPr>
        <w:t>Р/сч 40702810110010000214 в  ПАО «САРОВБИЗНЕСБАНК» г. Саров</w:t>
      </w:r>
    </w:p>
    <w:p w:rsidR="00505532" w:rsidRPr="006E4025" w:rsidRDefault="00505532" w:rsidP="00505532">
      <w:pPr>
        <w:tabs>
          <w:tab w:val="left" w:pos="1134"/>
        </w:tabs>
        <w:ind w:firstLine="709"/>
        <w:contextualSpacing/>
        <w:jc w:val="both"/>
        <w:rPr>
          <w:spacing w:val="-6"/>
          <w:sz w:val="28"/>
          <w:szCs w:val="28"/>
        </w:rPr>
      </w:pPr>
      <w:r w:rsidRPr="006E4025">
        <w:rPr>
          <w:spacing w:val="-6"/>
          <w:sz w:val="28"/>
          <w:szCs w:val="28"/>
        </w:rPr>
        <w:t>БИК 042204721</w:t>
      </w:r>
    </w:p>
    <w:p w:rsidR="00505532" w:rsidRDefault="00505532" w:rsidP="00505532">
      <w:pPr>
        <w:tabs>
          <w:tab w:val="left" w:pos="1134"/>
        </w:tabs>
        <w:ind w:firstLine="709"/>
        <w:contextualSpacing/>
        <w:jc w:val="both"/>
        <w:rPr>
          <w:spacing w:val="-6"/>
          <w:sz w:val="28"/>
          <w:szCs w:val="28"/>
        </w:rPr>
      </w:pPr>
      <w:r w:rsidRPr="006E4025">
        <w:rPr>
          <w:spacing w:val="-6"/>
          <w:sz w:val="28"/>
          <w:szCs w:val="28"/>
        </w:rPr>
        <w:t>К/сч 30101810200000000721</w:t>
      </w:r>
    </w:p>
    <w:p w:rsidR="00505532" w:rsidRPr="006E4025" w:rsidRDefault="00505532" w:rsidP="00505532">
      <w:pPr>
        <w:tabs>
          <w:tab w:val="left" w:pos="1134"/>
        </w:tabs>
        <w:ind w:firstLine="709"/>
        <w:contextualSpacing/>
        <w:jc w:val="both"/>
        <w:rPr>
          <w:spacing w:val="-6"/>
          <w:sz w:val="28"/>
          <w:szCs w:val="28"/>
        </w:rPr>
      </w:pPr>
    </w:p>
    <w:p w:rsidR="00505532" w:rsidRPr="00563FFA" w:rsidRDefault="00505532" w:rsidP="00505532">
      <w:pPr>
        <w:tabs>
          <w:tab w:val="left" w:pos="1134"/>
        </w:tabs>
        <w:ind w:firstLine="709"/>
        <w:contextualSpacing/>
        <w:jc w:val="both"/>
        <w:rPr>
          <w:spacing w:val="-6"/>
          <w:sz w:val="28"/>
          <w:szCs w:val="28"/>
        </w:rPr>
      </w:pPr>
      <w:r w:rsidRPr="00563FFA">
        <w:rPr>
          <w:spacing w:val="-6"/>
          <w:sz w:val="28"/>
          <w:szCs w:val="28"/>
        </w:rPr>
        <w:t xml:space="preserve">Назначение платежа: Обеспечение заявки на участие в закупке ___________________ </w:t>
      </w:r>
      <w:r w:rsidRPr="00563FFA">
        <w:rPr>
          <w:rFonts w:eastAsia="Calibri"/>
          <w:b/>
          <w:i/>
          <w:lang w:eastAsia="en-US"/>
        </w:rPr>
        <w:t>(указывается наименование участника закупки, наименование закупки, [номер и предмет лота], номер процедуры на ЭТП)</w:t>
      </w:r>
      <w:r w:rsidRPr="00563FFA">
        <w:rPr>
          <w:spacing w:val="-6"/>
          <w:sz w:val="28"/>
          <w:szCs w:val="28"/>
        </w:rPr>
        <w:t>, НДС не облагается.</w:t>
      </w:r>
    </w:p>
    <w:p w:rsidR="00505532" w:rsidRPr="00563FFA" w:rsidRDefault="00505532" w:rsidP="00505532">
      <w:pPr>
        <w:tabs>
          <w:tab w:val="left" w:pos="1134"/>
        </w:tabs>
        <w:ind w:firstLine="709"/>
        <w:contextualSpacing/>
        <w:jc w:val="both"/>
        <w:rPr>
          <w:rFonts w:eastAsia="Calibri"/>
          <w:b/>
          <w:i/>
          <w:lang w:eastAsia="en-US"/>
        </w:rPr>
      </w:pPr>
    </w:p>
    <w:p w:rsidR="00505532" w:rsidRPr="00563FFA"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505532" w:rsidRPr="00563FFA" w:rsidRDefault="00505532" w:rsidP="00505532">
      <w:pPr>
        <w:tabs>
          <w:tab w:val="left" w:pos="1134"/>
        </w:tabs>
        <w:ind w:firstLine="709"/>
        <w:contextualSpacing/>
        <w:jc w:val="both"/>
        <w:rPr>
          <w:sz w:val="28"/>
          <w:szCs w:val="28"/>
        </w:rPr>
      </w:pPr>
      <w:r w:rsidRPr="00563FFA">
        <w:rPr>
          <w:sz w:val="28"/>
          <w:szCs w:val="28"/>
        </w:rPr>
        <w:t>Закупка проводится на электронной тор</w:t>
      </w:r>
      <w:r>
        <w:rPr>
          <w:sz w:val="28"/>
          <w:szCs w:val="28"/>
        </w:rPr>
        <w:t xml:space="preserve">говой площадке (ЭТП) </w:t>
      </w:r>
      <w:r w:rsidRPr="00C22520">
        <w:rPr>
          <w:sz w:val="28"/>
          <w:szCs w:val="28"/>
        </w:rPr>
        <w:t>«Аукционный Конкурсный Дом»</w:t>
      </w:r>
      <w:r w:rsidRPr="00563FFA">
        <w:rPr>
          <w:sz w:val="28"/>
          <w:szCs w:val="28"/>
        </w:rPr>
        <w:t xml:space="preserve"> в сети «Интернет» по адресу: </w:t>
      </w:r>
      <w:hyperlink r:id="rId8" w:history="1">
        <w:r w:rsidRPr="00563FFA">
          <w:rPr>
            <w:b/>
            <w:i/>
          </w:rPr>
          <w:t>www.</w:t>
        </w:r>
        <w:r>
          <w:rPr>
            <w:b/>
            <w:i/>
            <w:lang w:val="en-US"/>
          </w:rPr>
          <w:t>a</w:t>
        </w:r>
        <w:r w:rsidRPr="00B64BF4">
          <w:rPr>
            <w:b/>
            <w:i/>
          </w:rPr>
          <w:t>-</w:t>
        </w:r>
        <w:r>
          <w:rPr>
            <w:b/>
            <w:i/>
            <w:lang w:val="en-US"/>
          </w:rPr>
          <w:t>k</w:t>
        </w:r>
        <w:r w:rsidRPr="00B64BF4">
          <w:rPr>
            <w:b/>
            <w:i/>
          </w:rPr>
          <w:t>-</w:t>
        </w:r>
        <w:r>
          <w:rPr>
            <w:b/>
            <w:i/>
            <w:lang w:val="en-US"/>
          </w:rPr>
          <w:t>d</w:t>
        </w:r>
        <w:r w:rsidRPr="00563FFA">
          <w:rPr>
            <w:b/>
            <w:i/>
          </w:rPr>
          <w:t>.ru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05532" w:rsidRPr="00563FFA" w:rsidRDefault="00505532" w:rsidP="00505532">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xml:space="preserve">, </w:t>
      </w:r>
      <w:r>
        <w:rPr>
          <w:rFonts w:eastAsia="Calibri"/>
          <w:sz w:val="28"/>
          <w:szCs w:val="28"/>
          <w:lang w:eastAsia="en-US"/>
        </w:rPr>
        <w:lastRenderedPageBreak/>
        <w:t>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505532" w:rsidRDefault="00505532" w:rsidP="00505532">
      <w:pPr>
        <w:tabs>
          <w:tab w:val="left" w:pos="1134"/>
        </w:tabs>
        <w:ind w:firstLine="709"/>
        <w:contextualSpacing/>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05532" w:rsidRPr="00563FFA" w:rsidRDefault="00505532" w:rsidP="00505532">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05532" w:rsidRPr="00563FFA" w:rsidRDefault="00505532" w:rsidP="00505532">
      <w:pPr>
        <w:tabs>
          <w:tab w:val="left" w:pos="1134"/>
        </w:tabs>
        <w:contextualSpacing/>
        <w:jc w:val="both"/>
        <w:rPr>
          <w:spacing w:val="-6"/>
          <w:sz w:val="28"/>
          <w:szCs w:val="28"/>
        </w:rPr>
      </w:pPr>
    </w:p>
    <w:p w:rsidR="00505532" w:rsidRPr="00563FFA"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505532" w:rsidRPr="00563FFA" w:rsidRDefault="00505532" w:rsidP="00505532">
      <w:pPr>
        <w:tabs>
          <w:tab w:val="left" w:pos="1134"/>
        </w:tabs>
        <w:ind w:firstLine="709"/>
        <w:contextualSpacing/>
        <w:jc w:val="both"/>
        <w:rPr>
          <w:b/>
          <w:i/>
        </w:rPr>
      </w:pPr>
      <w:r w:rsidRPr="00563FFA">
        <w:rPr>
          <w:sz w:val="28"/>
          <w:szCs w:val="28"/>
        </w:rPr>
        <w:t>На официальных сайтах закупочная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505532" w:rsidRPr="00563FFA" w:rsidRDefault="00505532" w:rsidP="00505532">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9"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505532" w:rsidRPr="00563FFA" w:rsidRDefault="00505532" w:rsidP="00505532">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505532" w:rsidRPr="00563FFA" w:rsidRDefault="00505532" w:rsidP="00505532">
      <w:pPr>
        <w:pStyle w:val="a6"/>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0"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505532" w:rsidRPr="00563FFA" w:rsidRDefault="00505532" w:rsidP="00505532">
      <w:pPr>
        <w:pStyle w:val="a6"/>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Fonts w:ascii="Times New Roman" w:hAnsi="Times New Roman"/>
          <w:sz w:val="28"/>
          <w:szCs w:val="28"/>
        </w:rPr>
        <w:t>«Аукционный Конкурсный Дом»</w:t>
      </w:r>
      <w:r w:rsidRPr="00563FFA">
        <w:rPr>
          <w:rFonts w:ascii="Times New Roman" w:hAnsi="Times New Roman"/>
          <w:sz w:val="28"/>
          <w:szCs w:val="28"/>
        </w:rPr>
        <w:t xml:space="preserve"> </w:t>
      </w:r>
      <w:hyperlink r:id="rId11" w:history="1">
        <w:r w:rsidRPr="005C0393">
          <w:rPr>
            <w:rStyle w:val="a4"/>
            <w:rFonts w:ascii="Times New Roman" w:hAnsi="Times New Roman"/>
            <w:b/>
            <w:i/>
            <w:sz w:val="28"/>
            <w:szCs w:val="28"/>
          </w:rPr>
          <w:t>www.</w:t>
        </w:r>
        <w:r w:rsidRPr="005C0393">
          <w:rPr>
            <w:rStyle w:val="a4"/>
            <w:rFonts w:ascii="Times New Roman" w:hAnsi="Times New Roman"/>
            <w:b/>
            <w:i/>
            <w:sz w:val="28"/>
            <w:szCs w:val="28"/>
            <w:lang w:val="en-US"/>
          </w:rPr>
          <w:t>a</w:t>
        </w:r>
        <w:r w:rsidRPr="00B64BF4">
          <w:rPr>
            <w:rStyle w:val="a4"/>
            <w:rFonts w:ascii="Times New Roman" w:hAnsi="Times New Roman"/>
            <w:b/>
            <w:i/>
            <w:sz w:val="28"/>
            <w:szCs w:val="28"/>
          </w:rPr>
          <w:t>-</w:t>
        </w:r>
        <w:r w:rsidRPr="005C0393">
          <w:rPr>
            <w:rStyle w:val="a4"/>
            <w:rFonts w:ascii="Times New Roman" w:hAnsi="Times New Roman"/>
            <w:b/>
            <w:i/>
            <w:sz w:val="28"/>
            <w:szCs w:val="28"/>
            <w:lang w:val="en-US"/>
          </w:rPr>
          <w:t>k</w:t>
        </w:r>
        <w:r w:rsidRPr="00B64BF4">
          <w:rPr>
            <w:rStyle w:val="a4"/>
            <w:rFonts w:ascii="Times New Roman" w:hAnsi="Times New Roman"/>
            <w:b/>
            <w:i/>
            <w:sz w:val="28"/>
            <w:szCs w:val="28"/>
          </w:rPr>
          <w:t>-</w:t>
        </w:r>
        <w:r w:rsidRPr="005C0393">
          <w:rPr>
            <w:rStyle w:val="a4"/>
            <w:rFonts w:ascii="Times New Roman" w:hAnsi="Times New Roman"/>
            <w:b/>
            <w:i/>
            <w:sz w:val="28"/>
            <w:szCs w:val="28"/>
            <w:lang w:val="en-US"/>
          </w:rPr>
          <w:t>d</w:t>
        </w:r>
        <w:r w:rsidRPr="005C0393">
          <w:rPr>
            <w:rStyle w:val="a4"/>
            <w:rFonts w:ascii="Times New Roman" w:hAnsi="Times New Roman"/>
            <w:b/>
            <w:i/>
            <w:sz w:val="28"/>
            <w:szCs w:val="28"/>
          </w:rPr>
          <w:t>.ru</w:t>
        </w:r>
      </w:hyperlink>
      <w:r w:rsidRPr="00563FFA">
        <w:rPr>
          <w:rFonts w:ascii="Times New Roman" w:hAnsi="Times New Roman"/>
          <w:sz w:val="28"/>
          <w:szCs w:val="28"/>
        </w:rPr>
        <w:t>.</w:t>
      </w:r>
    </w:p>
    <w:p w:rsidR="00505532" w:rsidRPr="00563FFA" w:rsidRDefault="00505532" w:rsidP="00505532">
      <w:pPr>
        <w:tabs>
          <w:tab w:val="left" w:pos="386"/>
        </w:tabs>
        <w:contextualSpacing/>
        <w:jc w:val="both"/>
        <w:rPr>
          <w:spacing w:val="-6"/>
        </w:rPr>
      </w:pPr>
    </w:p>
    <w:p w:rsidR="00505532" w:rsidRPr="00563FFA" w:rsidRDefault="00505532" w:rsidP="00505532">
      <w:pPr>
        <w:tabs>
          <w:tab w:val="left" w:pos="1134"/>
        </w:tabs>
        <w:contextualSpacing/>
        <w:jc w:val="both"/>
        <w:rPr>
          <w:b/>
          <w:i/>
        </w:rPr>
      </w:pPr>
    </w:p>
    <w:p w:rsidR="00505532" w:rsidRPr="00563FFA"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B64BF4">
        <w:rPr>
          <w:rFonts w:ascii="Times New Roman" w:hAnsi="Times New Roman"/>
          <w:spacing w:val="-6"/>
          <w:sz w:val="28"/>
          <w:szCs w:val="28"/>
        </w:rPr>
        <w:t>не допускается.</w:t>
      </w:r>
    </w:p>
    <w:p w:rsidR="00505532" w:rsidRPr="00563FFA" w:rsidRDefault="00505532" w:rsidP="00505532">
      <w:pPr>
        <w:tabs>
          <w:tab w:val="left" w:pos="1134"/>
        </w:tabs>
        <w:ind w:firstLine="709"/>
        <w:contextualSpacing/>
        <w:jc w:val="both"/>
        <w:rPr>
          <w:spacing w:val="-6"/>
          <w:sz w:val="28"/>
          <w:szCs w:val="28"/>
        </w:rPr>
      </w:pPr>
    </w:p>
    <w:p w:rsidR="00505532" w:rsidRPr="00B64BF4"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B64BF4">
        <w:rPr>
          <w:rFonts w:ascii="Times New Roman" w:hAnsi="Times New Roman"/>
          <w:sz w:val="28"/>
          <w:szCs w:val="28"/>
        </w:rPr>
        <w:t>субподрядчиков/соисполнителей</w:t>
      </w:r>
      <w:r w:rsidRPr="00563FFA">
        <w:rPr>
          <w:rFonts w:ascii="Times New Roman" w:hAnsi="Times New Roman"/>
          <w:sz w:val="28"/>
          <w:szCs w:val="28"/>
        </w:rPr>
        <w:t xml:space="preserve"> (юридических или физических лиц, </w:t>
      </w:r>
      <w:r w:rsidRPr="00B64BF4">
        <w:rPr>
          <w:rFonts w:ascii="Times New Roman" w:hAnsi="Times New Roman"/>
          <w:sz w:val="28"/>
          <w:szCs w:val="28"/>
        </w:rPr>
        <w:t>выполняющих/оказывающих</w:t>
      </w:r>
      <w:r w:rsidRPr="00563FFA">
        <w:rPr>
          <w:rFonts w:ascii="Times New Roman" w:hAnsi="Times New Roman"/>
          <w:sz w:val="28"/>
          <w:szCs w:val="28"/>
        </w:rPr>
        <w:t xml:space="preserve"> часть </w:t>
      </w:r>
      <w:r w:rsidRPr="00B64BF4">
        <w:rPr>
          <w:rFonts w:ascii="Times New Roman" w:hAnsi="Times New Roman"/>
          <w:sz w:val="28"/>
          <w:szCs w:val="28"/>
        </w:rPr>
        <w:t>работ/услуг</w:t>
      </w:r>
      <w:r w:rsidRPr="00563FFA">
        <w:rPr>
          <w:rFonts w:ascii="Times New Roman" w:hAnsi="Times New Roman"/>
          <w:sz w:val="28"/>
          <w:szCs w:val="28"/>
        </w:rPr>
        <w:t xml:space="preserve"> по договору):</w:t>
      </w:r>
      <w:r w:rsidRPr="00B64BF4">
        <w:rPr>
          <w:rFonts w:ascii="Times New Roman" w:hAnsi="Times New Roman"/>
          <w:sz w:val="28"/>
          <w:szCs w:val="28"/>
        </w:rPr>
        <w:t xml:space="preserve"> не допускается.</w:t>
      </w:r>
    </w:p>
    <w:p w:rsidR="00505532" w:rsidRPr="00563FFA" w:rsidRDefault="00505532" w:rsidP="00505532">
      <w:pPr>
        <w:pStyle w:val="Times12"/>
        <w:tabs>
          <w:tab w:val="left" w:pos="70"/>
        </w:tabs>
        <w:ind w:right="153" w:firstLine="0"/>
        <w:jc w:val="left"/>
        <w:rPr>
          <w:rFonts w:eastAsia="Calibri"/>
          <w:b/>
          <w:bCs w:val="0"/>
          <w:i/>
          <w:szCs w:val="24"/>
          <w:lang w:eastAsia="en-US"/>
        </w:rPr>
      </w:pPr>
    </w:p>
    <w:p w:rsidR="00505532" w:rsidRPr="00563FFA"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64BF4">
        <w:rPr>
          <w:rFonts w:ascii="Times New Roman" w:hAnsi="Times New Roman"/>
          <w:spacing w:val="-6"/>
          <w:sz w:val="28"/>
          <w:szCs w:val="28"/>
        </w:rPr>
        <w:t>Возможность</w:t>
      </w:r>
      <w:r w:rsidRPr="00563FFA">
        <w:rPr>
          <w:rFonts w:ascii="Times New Roman" w:hAnsi="Times New Roman"/>
          <w:spacing w:val="-6"/>
          <w:sz w:val="28"/>
          <w:szCs w:val="28"/>
        </w:rPr>
        <w:t xml:space="preserve"> проведения процедуры переторжки: </w:t>
      </w:r>
      <w:r w:rsidRPr="00B64BF4">
        <w:rPr>
          <w:rFonts w:ascii="Times New Roman" w:hAnsi="Times New Roman"/>
          <w:spacing w:val="-6"/>
          <w:sz w:val="28"/>
          <w:szCs w:val="28"/>
        </w:rPr>
        <w:t>возможна по снижению первоначально указанной в заявке на участие в закупке цены.</w:t>
      </w:r>
    </w:p>
    <w:p w:rsidR="00505532" w:rsidRPr="00563FFA" w:rsidRDefault="00505532" w:rsidP="00505532">
      <w:pPr>
        <w:tabs>
          <w:tab w:val="left" w:pos="1134"/>
        </w:tabs>
        <w:ind w:firstLine="709"/>
        <w:contextualSpacing/>
        <w:jc w:val="both"/>
        <w:rPr>
          <w:spacing w:val="-6"/>
          <w:sz w:val="28"/>
          <w:szCs w:val="28"/>
        </w:rPr>
      </w:pPr>
    </w:p>
    <w:p w:rsidR="00505532" w:rsidRPr="00563FFA"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 </w:t>
      </w:r>
      <w:r w:rsidRPr="00F84AEF">
        <w:rPr>
          <w:rFonts w:ascii="Times New Roman" w:hAnsi="Times New Roman"/>
          <w:spacing w:val="-6"/>
          <w:sz w:val="28"/>
          <w:szCs w:val="28"/>
        </w:rPr>
        <w:t>09</w:t>
      </w:r>
      <w:r w:rsidRPr="00563FFA">
        <w:rPr>
          <w:rFonts w:ascii="Times New Roman" w:hAnsi="Times New Roman"/>
          <w:spacing w:val="-6"/>
          <w:sz w:val="28"/>
          <w:szCs w:val="28"/>
        </w:rPr>
        <w:t>-</w:t>
      </w:r>
      <w:r w:rsidRPr="00F84AEF">
        <w:rPr>
          <w:rFonts w:ascii="Times New Roman" w:hAnsi="Times New Roman"/>
          <w:spacing w:val="-6"/>
          <w:sz w:val="28"/>
          <w:szCs w:val="28"/>
        </w:rPr>
        <w:t>3</w:t>
      </w:r>
      <w:r>
        <w:rPr>
          <w:rFonts w:ascii="Times New Roman" w:hAnsi="Times New Roman"/>
          <w:spacing w:val="-6"/>
          <w:sz w:val="28"/>
          <w:szCs w:val="28"/>
        </w:rPr>
        <w:t>0 (время московское) «</w:t>
      </w:r>
      <w:r w:rsidRPr="00F84AEF">
        <w:rPr>
          <w:rFonts w:ascii="Times New Roman" w:hAnsi="Times New Roman"/>
          <w:spacing w:val="-6"/>
          <w:sz w:val="28"/>
          <w:szCs w:val="28"/>
        </w:rPr>
        <w:t>0</w:t>
      </w:r>
      <w:r w:rsidR="005A56F5" w:rsidRPr="005A56F5">
        <w:rPr>
          <w:rFonts w:ascii="Times New Roman" w:hAnsi="Times New Roman"/>
          <w:spacing w:val="-6"/>
          <w:sz w:val="28"/>
          <w:szCs w:val="28"/>
        </w:rPr>
        <w:t>9</w:t>
      </w:r>
      <w:r w:rsidRPr="00563FFA">
        <w:rPr>
          <w:rFonts w:ascii="Times New Roman" w:hAnsi="Times New Roman"/>
          <w:spacing w:val="-6"/>
          <w:sz w:val="28"/>
          <w:szCs w:val="28"/>
        </w:rPr>
        <w:t xml:space="preserve">» </w:t>
      </w:r>
      <w:r>
        <w:rPr>
          <w:rFonts w:ascii="Times New Roman" w:hAnsi="Times New Roman"/>
          <w:spacing w:val="-6"/>
          <w:sz w:val="28"/>
          <w:szCs w:val="28"/>
        </w:rPr>
        <w:t>ноября</w:t>
      </w:r>
      <w:r w:rsidRPr="00563FFA">
        <w:rPr>
          <w:rFonts w:ascii="Times New Roman" w:hAnsi="Times New Roman"/>
          <w:spacing w:val="-6"/>
          <w:sz w:val="28"/>
          <w:szCs w:val="28"/>
        </w:rPr>
        <w:t xml:space="preserve"> 20</w:t>
      </w:r>
      <w:r>
        <w:rPr>
          <w:rFonts w:ascii="Times New Roman" w:hAnsi="Times New Roman"/>
          <w:spacing w:val="-6"/>
          <w:sz w:val="28"/>
          <w:szCs w:val="28"/>
        </w:rPr>
        <w:t>15</w:t>
      </w:r>
      <w:r w:rsidRPr="00563FFA">
        <w:rPr>
          <w:rFonts w:ascii="Times New Roman" w:hAnsi="Times New Roman"/>
          <w:spacing w:val="-6"/>
          <w:sz w:val="28"/>
          <w:szCs w:val="28"/>
        </w:rPr>
        <w:t xml:space="preserve"> года. </w:t>
      </w:r>
    </w:p>
    <w:p w:rsidR="00505532" w:rsidRPr="00563FFA" w:rsidRDefault="00505532" w:rsidP="00505532">
      <w:pPr>
        <w:tabs>
          <w:tab w:val="left" w:pos="1134"/>
        </w:tabs>
        <w:ind w:left="709"/>
        <w:contextualSpacing/>
        <w:jc w:val="both"/>
        <w:rPr>
          <w:spacing w:val="-6"/>
          <w:sz w:val="28"/>
          <w:szCs w:val="28"/>
        </w:rPr>
      </w:pPr>
    </w:p>
    <w:p w:rsidR="00505532" w:rsidRPr="00563FFA"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505532" w:rsidRPr="00F84AEF" w:rsidRDefault="00505532" w:rsidP="00505532">
      <w:pPr>
        <w:tabs>
          <w:tab w:val="left" w:pos="1134"/>
        </w:tabs>
        <w:ind w:firstLine="709"/>
        <w:contextualSpacing/>
        <w:jc w:val="both"/>
        <w:rPr>
          <w:sz w:val="28"/>
          <w:szCs w:val="28"/>
        </w:rPr>
      </w:pPr>
      <w:r w:rsidRPr="00F84AEF">
        <w:rPr>
          <w:sz w:val="28"/>
          <w:szCs w:val="28"/>
        </w:rPr>
        <w:t xml:space="preserve">Отборочная стадия рассмотрения заявок на участие в закупке: </w:t>
      </w:r>
      <w:r w:rsidRPr="003E5B72">
        <w:rPr>
          <w:sz w:val="28"/>
          <w:szCs w:val="28"/>
        </w:rPr>
        <w:t>603006, г. Н. Новгород, пл. Свободы, д.3</w:t>
      </w:r>
      <w:r>
        <w:rPr>
          <w:sz w:val="28"/>
          <w:szCs w:val="28"/>
        </w:rPr>
        <w:t xml:space="preserve"> </w:t>
      </w:r>
      <w:r w:rsidRPr="00F84AEF">
        <w:rPr>
          <w:sz w:val="28"/>
          <w:szCs w:val="28"/>
        </w:rPr>
        <w:t>, не позднее «2</w:t>
      </w:r>
      <w:r w:rsidR="005A56F5">
        <w:rPr>
          <w:sz w:val="28"/>
          <w:szCs w:val="28"/>
          <w:lang w:val="en-US"/>
        </w:rPr>
        <w:t>7</w:t>
      </w:r>
      <w:r w:rsidRPr="00F84AEF">
        <w:rPr>
          <w:sz w:val="28"/>
          <w:szCs w:val="28"/>
        </w:rPr>
        <w:t xml:space="preserve">» ноября 2015 г. </w:t>
      </w:r>
    </w:p>
    <w:p w:rsidR="00505532" w:rsidRPr="00F84AEF" w:rsidRDefault="00505532" w:rsidP="00505532">
      <w:pPr>
        <w:tabs>
          <w:tab w:val="left" w:pos="1134"/>
        </w:tabs>
        <w:ind w:firstLine="709"/>
        <w:contextualSpacing/>
        <w:jc w:val="both"/>
        <w:rPr>
          <w:sz w:val="28"/>
          <w:szCs w:val="28"/>
        </w:rPr>
      </w:pPr>
      <w:r w:rsidRPr="00F84AEF">
        <w:rPr>
          <w:sz w:val="28"/>
          <w:szCs w:val="28"/>
        </w:rPr>
        <w:t xml:space="preserve">Оценочная стадия рассмотрения заявок на участие в закупке и подведение итогов закупки: </w:t>
      </w:r>
      <w:r w:rsidRPr="003E5B72">
        <w:rPr>
          <w:sz w:val="28"/>
          <w:szCs w:val="28"/>
        </w:rPr>
        <w:t>603006, г. Н. Новгород, пл. Свободы, д.3</w:t>
      </w:r>
      <w:r w:rsidRPr="00F84AEF">
        <w:rPr>
          <w:sz w:val="28"/>
          <w:szCs w:val="28"/>
        </w:rPr>
        <w:t>, не позднее «0</w:t>
      </w:r>
      <w:r w:rsidR="005A56F5">
        <w:rPr>
          <w:sz w:val="28"/>
          <w:szCs w:val="28"/>
          <w:lang w:val="en-US"/>
        </w:rPr>
        <w:t>7</w:t>
      </w:r>
      <w:bookmarkStart w:id="5" w:name="_GoBack"/>
      <w:bookmarkEnd w:id="5"/>
      <w:r w:rsidRPr="00F84AEF">
        <w:rPr>
          <w:sz w:val="28"/>
          <w:szCs w:val="28"/>
        </w:rPr>
        <w:t xml:space="preserve">» декабря 2015 г. </w:t>
      </w:r>
    </w:p>
    <w:p w:rsidR="00505532" w:rsidRPr="00563FFA" w:rsidRDefault="00505532" w:rsidP="00505532">
      <w:pPr>
        <w:tabs>
          <w:tab w:val="left" w:pos="1134"/>
        </w:tabs>
        <w:ind w:firstLine="709"/>
        <w:contextualSpacing/>
        <w:jc w:val="both"/>
        <w:rPr>
          <w:spacing w:val="-6"/>
          <w:sz w:val="28"/>
          <w:szCs w:val="28"/>
        </w:rPr>
      </w:pPr>
    </w:p>
    <w:p w:rsidR="00505532" w:rsidRPr="00A83F61"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lastRenderedPageBreak/>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течение </w:t>
      </w:r>
      <w:r w:rsidRPr="00360667">
        <w:rPr>
          <w:rFonts w:ascii="Times New Roman" w:hAnsi="Times New Roman"/>
          <w:sz w:val="28"/>
        </w:rPr>
        <w:t>30 (тридцати)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505532" w:rsidRDefault="00505532" w:rsidP="00505532">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505532" w:rsidRDefault="00505532" w:rsidP="00505532">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505532" w:rsidRDefault="00505532" w:rsidP="0050553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5 (пяти) </w:t>
      </w:r>
      <w:r w:rsidRPr="00360667">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05532" w:rsidRDefault="00505532" w:rsidP="0050553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05532" w:rsidRDefault="00505532" w:rsidP="0050553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w:t>
      </w:r>
      <w:r>
        <w:rPr>
          <w:rFonts w:eastAsia="Calibri"/>
          <w:spacing w:val="-6"/>
          <w:sz w:val="28"/>
          <w:szCs w:val="28"/>
          <w:lang w:eastAsia="en-US"/>
        </w:rPr>
        <w:t xml:space="preserve">чатью со своей стороны договор 5 (пяти) </w:t>
      </w:r>
      <w:r w:rsidRPr="00360667">
        <w:rPr>
          <w:rFonts w:eastAsia="Calibri"/>
          <w:spacing w:val="-6"/>
          <w:sz w:val="28"/>
          <w:szCs w:val="28"/>
          <w:lang w:eastAsia="en-US"/>
        </w:rPr>
        <w:t xml:space="preserve">дней </w:t>
      </w:r>
      <w:r w:rsidRPr="00700C97">
        <w:rPr>
          <w:rFonts w:eastAsia="Calibri"/>
          <w:spacing w:val="-6"/>
          <w:sz w:val="28"/>
          <w:szCs w:val="28"/>
          <w:lang w:eastAsia="en-US"/>
        </w:rPr>
        <w:t>со дня направления указанного договора.</w:t>
      </w:r>
    </w:p>
    <w:p w:rsidR="00505532" w:rsidRPr="00563FFA" w:rsidRDefault="00505532" w:rsidP="00505532">
      <w:pPr>
        <w:tabs>
          <w:tab w:val="left" w:pos="1134"/>
        </w:tabs>
        <w:ind w:left="709"/>
        <w:contextualSpacing/>
        <w:jc w:val="both"/>
        <w:rPr>
          <w:spacing w:val="-6"/>
          <w:sz w:val="32"/>
          <w:szCs w:val="28"/>
        </w:rPr>
      </w:pPr>
    </w:p>
    <w:p w:rsidR="00505532" w:rsidRDefault="00505532" w:rsidP="00505532">
      <w:pPr>
        <w:numPr>
          <w:ilvl w:val="0"/>
          <w:numId w:val="4"/>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Pr="00360667">
        <w:rPr>
          <w:sz w:val="28"/>
          <w:szCs w:val="28"/>
        </w:rPr>
        <w:t>не требуется.</w:t>
      </w:r>
      <w:r>
        <w:rPr>
          <w:b/>
          <w:i/>
        </w:rPr>
        <w:t xml:space="preserve"> </w:t>
      </w:r>
    </w:p>
    <w:p w:rsidR="00505532" w:rsidRPr="00563FFA" w:rsidRDefault="00505532" w:rsidP="00505532">
      <w:pPr>
        <w:tabs>
          <w:tab w:val="left" w:pos="0"/>
          <w:tab w:val="left" w:pos="1134"/>
        </w:tabs>
        <w:contextualSpacing/>
        <w:jc w:val="both"/>
        <w:rPr>
          <w:sz w:val="28"/>
          <w:szCs w:val="28"/>
        </w:rPr>
      </w:pPr>
    </w:p>
    <w:p w:rsidR="00505532" w:rsidRPr="00360667"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Отказ организатора закупки от проведения закупки</w:t>
      </w:r>
      <w:r w:rsidRPr="00563FFA">
        <w:rPr>
          <w:rFonts w:ascii="Times New Roman" w:hAnsi="Times New Roman"/>
          <w:sz w:val="32"/>
          <w:szCs w:val="28"/>
        </w:rPr>
        <w:t xml:space="preserve"> </w:t>
      </w:r>
      <w:r w:rsidRPr="00563FFA">
        <w:rPr>
          <w:rFonts w:ascii="Times New Roman" w:hAnsi="Times New Roman"/>
          <w:sz w:val="28"/>
          <w:szCs w:val="28"/>
        </w:rPr>
        <w:t xml:space="preserve">по решению заказчика, </w:t>
      </w:r>
    </w:p>
    <w:p w:rsidR="00505532" w:rsidRPr="00563FFA" w:rsidRDefault="00505532" w:rsidP="00505532">
      <w:pPr>
        <w:pStyle w:val="a6"/>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не позднее пяти дней до дня окончания срока подачи заявок на участие в конкурсе, </w:t>
      </w:r>
    </w:p>
    <w:p w:rsidR="00505532" w:rsidRPr="00563FFA" w:rsidRDefault="00505532" w:rsidP="00505532">
      <w:pPr>
        <w:tabs>
          <w:tab w:val="left" w:pos="0"/>
          <w:tab w:val="left" w:pos="1134"/>
        </w:tabs>
        <w:jc w:val="both"/>
        <w:rPr>
          <w:sz w:val="28"/>
          <w:szCs w:val="28"/>
        </w:rPr>
      </w:pP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505532" w:rsidRPr="00563FFA" w:rsidRDefault="00505532" w:rsidP="00505532">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05532" w:rsidRPr="00563FFA" w:rsidRDefault="00505532" w:rsidP="00505532">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05532" w:rsidRPr="00563FFA" w:rsidRDefault="00505532" w:rsidP="00505532">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05532" w:rsidRPr="00563FFA" w:rsidRDefault="00505532" w:rsidP="00505532">
      <w:pPr>
        <w:pStyle w:val="a5"/>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w:t>
      </w:r>
      <w:r w:rsidRPr="00563FFA">
        <w:rPr>
          <w:sz w:val="28"/>
          <w:szCs w:val="28"/>
        </w:rPr>
        <w:lastRenderedPageBreak/>
        <w:t>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505532" w:rsidRPr="00563FFA" w:rsidRDefault="00505532" w:rsidP="00505532">
      <w:pPr>
        <w:tabs>
          <w:tab w:val="left" w:pos="1134"/>
        </w:tabs>
        <w:ind w:left="142" w:firstLine="567"/>
        <w:contextualSpacing/>
        <w:jc w:val="both"/>
        <w:rPr>
          <w:sz w:val="28"/>
          <w:szCs w:val="28"/>
        </w:rPr>
      </w:pPr>
    </w:p>
    <w:p w:rsidR="00505532" w:rsidRPr="00563FFA" w:rsidRDefault="00505532" w:rsidP="00505532">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05532" w:rsidRPr="00563FFA" w:rsidRDefault="00505532" w:rsidP="00505532">
      <w:pPr>
        <w:pStyle w:val="a6"/>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2"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971AF6" w:rsidRDefault="005A56F5"/>
    <w:sectPr w:rsidR="00971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532"/>
    <w:rsid w:val="001D5FE7"/>
    <w:rsid w:val="00505532"/>
    <w:rsid w:val="005A56F5"/>
    <w:rsid w:val="00C345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0553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0553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0553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05532"/>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05532"/>
    <w:rPr>
      <w:rFonts w:ascii="Arial" w:eastAsia="Times New Roman" w:hAnsi="Arial" w:cs="Arial"/>
      <w:b/>
      <w:bCs/>
      <w:i/>
      <w:iCs/>
      <w:sz w:val="28"/>
      <w:szCs w:val="28"/>
      <w:lang w:eastAsia="ru-RU"/>
    </w:rPr>
  </w:style>
  <w:style w:type="paragraph" w:customStyle="1" w:styleId="a">
    <w:name w:val="Пункт"/>
    <w:basedOn w:val="a0"/>
    <w:rsid w:val="00505532"/>
    <w:pPr>
      <w:numPr>
        <w:ilvl w:val="2"/>
        <w:numId w:val="1"/>
      </w:numPr>
      <w:spacing w:line="360" w:lineRule="auto"/>
      <w:jc w:val="both"/>
    </w:pPr>
    <w:rPr>
      <w:snapToGrid w:val="0"/>
      <w:sz w:val="28"/>
      <w:szCs w:val="28"/>
    </w:rPr>
  </w:style>
  <w:style w:type="character" w:styleId="a4">
    <w:name w:val="Hyperlink"/>
    <w:uiPriority w:val="99"/>
    <w:rsid w:val="00505532"/>
    <w:rPr>
      <w:color w:val="0000FF"/>
      <w:u w:val="single"/>
    </w:rPr>
  </w:style>
  <w:style w:type="paragraph" w:customStyle="1" w:styleId="Times12">
    <w:name w:val="Times 12"/>
    <w:basedOn w:val="a0"/>
    <w:rsid w:val="00505532"/>
    <w:pPr>
      <w:overflowPunct w:val="0"/>
      <w:autoSpaceDE w:val="0"/>
      <w:autoSpaceDN w:val="0"/>
      <w:adjustRightInd w:val="0"/>
      <w:ind w:firstLine="567"/>
      <w:jc w:val="both"/>
    </w:pPr>
    <w:rPr>
      <w:bCs/>
      <w:szCs w:val="22"/>
    </w:rPr>
  </w:style>
  <w:style w:type="paragraph" w:styleId="a5">
    <w:name w:val="List Continue"/>
    <w:basedOn w:val="a0"/>
    <w:rsid w:val="00505532"/>
    <w:pPr>
      <w:spacing w:after="120"/>
      <w:ind w:left="283"/>
    </w:pPr>
  </w:style>
  <w:style w:type="paragraph" w:styleId="a6">
    <w:name w:val="List Paragraph"/>
    <w:basedOn w:val="a0"/>
    <w:link w:val="a7"/>
    <w:qFormat/>
    <w:rsid w:val="0050553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05532"/>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0553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0553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0553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05532"/>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05532"/>
    <w:rPr>
      <w:rFonts w:ascii="Arial" w:eastAsia="Times New Roman" w:hAnsi="Arial" w:cs="Arial"/>
      <w:b/>
      <w:bCs/>
      <w:i/>
      <w:iCs/>
      <w:sz w:val="28"/>
      <w:szCs w:val="28"/>
      <w:lang w:eastAsia="ru-RU"/>
    </w:rPr>
  </w:style>
  <w:style w:type="paragraph" w:customStyle="1" w:styleId="a">
    <w:name w:val="Пункт"/>
    <w:basedOn w:val="a0"/>
    <w:rsid w:val="00505532"/>
    <w:pPr>
      <w:numPr>
        <w:ilvl w:val="2"/>
        <w:numId w:val="1"/>
      </w:numPr>
      <w:spacing w:line="360" w:lineRule="auto"/>
      <w:jc w:val="both"/>
    </w:pPr>
    <w:rPr>
      <w:snapToGrid w:val="0"/>
      <w:sz w:val="28"/>
      <w:szCs w:val="28"/>
    </w:rPr>
  </w:style>
  <w:style w:type="character" w:styleId="a4">
    <w:name w:val="Hyperlink"/>
    <w:uiPriority w:val="99"/>
    <w:rsid w:val="00505532"/>
    <w:rPr>
      <w:color w:val="0000FF"/>
      <w:u w:val="single"/>
    </w:rPr>
  </w:style>
  <w:style w:type="paragraph" w:customStyle="1" w:styleId="Times12">
    <w:name w:val="Times 12"/>
    <w:basedOn w:val="a0"/>
    <w:rsid w:val="00505532"/>
    <w:pPr>
      <w:overflowPunct w:val="0"/>
      <w:autoSpaceDE w:val="0"/>
      <w:autoSpaceDN w:val="0"/>
      <w:adjustRightInd w:val="0"/>
      <w:ind w:firstLine="567"/>
      <w:jc w:val="both"/>
    </w:pPr>
    <w:rPr>
      <w:bCs/>
      <w:szCs w:val="22"/>
    </w:rPr>
  </w:style>
  <w:style w:type="paragraph" w:styleId="a5">
    <w:name w:val="List Continue"/>
    <w:basedOn w:val="a0"/>
    <w:rsid w:val="00505532"/>
    <w:pPr>
      <w:spacing w:after="120"/>
      <w:ind w:left="283"/>
    </w:pPr>
  </w:style>
  <w:style w:type="paragraph" w:styleId="a6">
    <w:name w:val="List Paragraph"/>
    <w:basedOn w:val="a0"/>
    <w:link w:val="a7"/>
    <w:qFormat/>
    <w:rsid w:val="0050553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0553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__________.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1680</Words>
  <Characters>9576</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2</cp:revision>
  <dcterms:created xsi:type="dcterms:W3CDTF">2015-10-09T13:48:00Z</dcterms:created>
  <dcterms:modified xsi:type="dcterms:W3CDTF">2015-10-15T06:37:00Z</dcterms:modified>
</cp:coreProperties>
</file>