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D75F5D">
      <w:pPr>
        <w:pStyle w:val="a8"/>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D75F5D">
      <w:pPr>
        <w:pStyle w:val="a8"/>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9305AE" w:rsidP="00D75F5D">
      <w:pPr>
        <w:pStyle w:val="a8"/>
        <w:spacing w:before="0" w:beforeAutospacing="0" w:after="0" w:afterAutospacing="0"/>
        <w:jc w:val="both"/>
        <w:rPr>
          <w:bCs/>
          <w:sz w:val="28"/>
        </w:rPr>
      </w:pPr>
      <w:r w:rsidRPr="009305AE">
        <w:rPr>
          <w:noProof/>
        </w:rPr>
      </w:r>
      <w:r w:rsidRPr="009305AE">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D75F5D"/>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154EBA">
            <w:pPr>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154EBA">
            <w:pPr>
              <w:shd w:val="clear" w:color="auto" w:fill="FFFFFF"/>
            </w:pPr>
          </w:p>
          <w:p w:rsidR="00D75F5D" w:rsidRPr="00010388" w:rsidRDefault="00D75F5D" w:rsidP="00154EBA">
            <w:pPr>
              <w:shd w:val="clear" w:color="auto" w:fill="FFFFFF"/>
              <w:rPr>
                <w:color w:val="000000"/>
              </w:rPr>
            </w:pPr>
            <w:r w:rsidRPr="00010388">
              <w:rPr>
                <w:color w:val="000000"/>
              </w:rPr>
              <w:t>Генеральный директор</w:t>
            </w: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r w:rsidRPr="00010388">
              <w:rPr>
                <w:color w:val="000000"/>
              </w:rPr>
              <w:t>________________________ В.В.Рукша</w:t>
            </w:r>
          </w:p>
          <w:p w:rsidR="00D75F5D" w:rsidRPr="00010388" w:rsidRDefault="00D75F5D" w:rsidP="00154EBA">
            <w:pPr>
              <w:shd w:val="clear" w:color="auto" w:fill="FFFFFF"/>
              <w:rPr>
                <w:color w:val="000000"/>
              </w:rPr>
            </w:pPr>
          </w:p>
          <w:p w:rsidR="00D75F5D" w:rsidRPr="00010388" w:rsidRDefault="00D75F5D" w:rsidP="006B42B3">
            <w:pPr>
              <w:shd w:val="clear" w:color="auto" w:fill="FFFFFF"/>
              <w:rPr>
                <w:color w:val="000000"/>
              </w:rPr>
            </w:pPr>
            <w:r w:rsidRPr="00010388">
              <w:rPr>
                <w:color w:val="000000"/>
              </w:rPr>
              <w:t>«</w:t>
            </w:r>
            <w:r w:rsidR="006B42B3" w:rsidRPr="0097015E">
              <w:rPr>
                <w:color w:val="000000"/>
              </w:rPr>
              <w:t>06</w:t>
            </w:r>
            <w:r w:rsidRPr="00010388">
              <w:rPr>
                <w:color w:val="000000"/>
              </w:rPr>
              <w:t xml:space="preserve">» </w:t>
            </w:r>
            <w:r w:rsidR="006B42B3">
              <w:rPr>
                <w:color w:val="000000"/>
              </w:rPr>
              <w:t>июля</w:t>
            </w:r>
            <w:r w:rsidRPr="00010388">
              <w:rPr>
                <w:color w:val="000000"/>
              </w:rPr>
              <w:t xml:space="preserve"> 2015 года</w:t>
            </w:r>
          </w:p>
        </w:tc>
      </w:tr>
    </w:tbl>
    <w:p w:rsidR="00D75F5D" w:rsidRPr="00D75F5D" w:rsidRDefault="00D75F5D" w:rsidP="00D75F5D"/>
    <w:p w:rsidR="00D75F5D" w:rsidRPr="00D75F5D" w:rsidRDefault="00D75F5D" w:rsidP="00D75F5D">
      <w:pPr>
        <w:pStyle w:val="1"/>
        <w:numPr>
          <w:ilvl w:val="0"/>
          <w:numId w:val="0"/>
        </w:numPr>
        <w:tabs>
          <w:tab w:val="left" w:pos="426"/>
        </w:tabs>
        <w:jc w:val="center"/>
        <w:rPr>
          <w:sz w:val="28"/>
        </w:rPr>
      </w:pPr>
      <w:bookmarkStart w:id="3" w:name="_GoBack"/>
      <w:bookmarkEnd w:id="3"/>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C11E27" w:rsidRPr="00D75F5D" w:rsidRDefault="00C11E27" w:rsidP="00C11E27">
      <w:pPr>
        <w:pStyle w:val="1"/>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6B42B3" w:rsidRDefault="00D75F5D" w:rsidP="0039793D">
      <w:pPr>
        <w:jc w:val="center"/>
        <w:rPr>
          <w:bCs/>
        </w:rPr>
      </w:pPr>
      <w:proofErr w:type="gramStart"/>
      <w:r w:rsidRPr="00010388">
        <w:rPr>
          <w:bCs/>
        </w:rPr>
        <w:t>для запроса цен в электронной форме на право</w:t>
      </w:r>
      <w:r w:rsidRPr="0039793D">
        <w:rPr>
          <w:bCs/>
        </w:rPr>
        <w:t xml:space="preserve"> заключения договоров на </w:t>
      </w:r>
      <w:r w:rsidR="006B42B3" w:rsidRPr="006B42B3">
        <w:rPr>
          <w:bCs/>
        </w:rPr>
        <w:t>оказание услуг по изготовлению</w:t>
      </w:r>
      <w:proofErr w:type="gramEnd"/>
      <w:r w:rsidR="006B42B3" w:rsidRPr="006B42B3">
        <w:rPr>
          <w:bCs/>
        </w:rPr>
        <w:t xml:space="preserve"> полиграфической продукции с символикой флота (номенклатурная группа № 16.20 – услуги по изданию печатной продукции).</w:t>
      </w: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010388" w:rsidRDefault="00D75F5D" w:rsidP="00D75F5D">
      <w:pPr>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Default="00D75F5D" w:rsidP="00D75F5D">
      <w:pPr>
        <w:jc w:val="center"/>
        <w:rPr>
          <w:b/>
        </w:rPr>
      </w:pPr>
      <w:r w:rsidRPr="00010388">
        <w:rPr>
          <w:b/>
        </w:rPr>
        <w:t>Мурманск 201</w:t>
      </w:r>
      <w:r w:rsidR="0039793D">
        <w:rPr>
          <w:b/>
          <w:lang w:val="en-US"/>
        </w:rPr>
        <w:t>5</w:t>
      </w:r>
      <w:r w:rsidRPr="00010388">
        <w:rPr>
          <w:b/>
        </w:rPr>
        <w:t xml:space="preserve"> г.</w:t>
      </w:r>
    </w:p>
    <w:p w:rsidR="00D75F5D" w:rsidRDefault="00D75F5D" w:rsidP="00C11E27">
      <w:pPr>
        <w:rPr>
          <w:b/>
        </w:rPr>
      </w:pPr>
    </w:p>
    <w:p w:rsidR="00D75F5D" w:rsidRDefault="00D75F5D" w:rsidP="00C11E27">
      <w:pPr>
        <w:rPr>
          <w:b/>
        </w:rPr>
        <w:sectPr w:rsidR="00D75F5D" w:rsidSect="00D75F5D">
          <w:pgSz w:w="11906" w:h="16838"/>
          <w:pgMar w:top="1134" w:right="850" w:bottom="1134" w:left="1134" w:header="708" w:footer="708" w:gutter="0"/>
          <w:cols w:space="708"/>
          <w:docGrid w:linePitch="360"/>
        </w:sect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C11E27">
      <w:pPr>
        <w:pStyle w:val="a6"/>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C11E27">
      <w:pPr>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C11E27">
      <w:pPr>
        <w:tabs>
          <w:tab w:val="left" w:pos="1134"/>
        </w:tabs>
        <w:contextualSpacing/>
        <w:jc w:val="both"/>
        <w:rPr>
          <w:rFonts w:eastAsia="Calibri"/>
          <w:bCs/>
          <w:lang w:eastAsia="en-US"/>
        </w:rPr>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Pr="00010388">
        <w:rPr>
          <w:rFonts w:ascii="Times New Roman" w:hAnsi="Times New Roman"/>
          <w:sz w:val="24"/>
          <w:szCs w:val="24"/>
        </w:rPr>
        <w:t xml:space="preserve">право заключения договоров на </w:t>
      </w:r>
      <w:r w:rsidR="006B42B3" w:rsidRPr="006B42B3">
        <w:rPr>
          <w:rFonts w:ascii="Times New Roman" w:hAnsi="Times New Roman"/>
          <w:sz w:val="24"/>
          <w:szCs w:val="24"/>
        </w:rPr>
        <w:t>оказание услуг по изготовлению полиграфической продукции с символикой флота (номенклатурная группа № 16.20 – услуги по изданию печатной продукции).</w:t>
      </w:r>
    </w:p>
    <w:p w:rsidR="00C11E27" w:rsidRPr="00010388" w:rsidRDefault="00C11E27" w:rsidP="00C11E27">
      <w:pPr>
        <w:tabs>
          <w:tab w:val="left" w:pos="1134"/>
        </w:tabs>
        <w:contextualSpacing/>
        <w:jc w:val="both"/>
        <w:rPr>
          <w:rFonts w:eastAsia="Calibri"/>
          <w:b/>
          <w:lang w:eastAsia="en-US"/>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C11E27">
      <w:r w:rsidRPr="00010388">
        <w:t>Место нахождения: 183017, г. Мурманск-17, ФГУП «Атомфлот»;</w:t>
      </w:r>
    </w:p>
    <w:p w:rsidR="00C11E27" w:rsidRDefault="00C11E27" w:rsidP="00C11E27">
      <w:r w:rsidRPr="00010388">
        <w:t>Почтовый адрес: 183017, г. Мурманск-17, ФГУП «Атомфлот»;</w:t>
      </w:r>
    </w:p>
    <w:p w:rsidR="00A81C75" w:rsidRPr="00010388" w:rsidRDefault="00A81C75" w:rsidP="00C11E27">
      <w:r w:rsidRPr="00860BD8">
        <w:t xml:space="preserve">Контактное лицо: </w:t>
      </w:r>
      <w:r>
        <w:t>Самотаев Юрий Михайлович</w:t>
      </w:r>
    </w:p>
    <w:p w:rsidR="00A81C75" w:rsidRPr="00CB4764" w:rsidRDefault="00A81C75" w:rsidP="00A81C75">
      <w:pPr>
        <w:pStyle w:val="a8"/>
        <w:spacing w:before="0" w:beforeAutospacing="0" w:after="0" w:afterAutospacing="0"/>
      </w:pPr>
      <w:r>
        <w:t xml:space="preserve">Телефон/факс: </w:t>
      </w:r>
      <w:r w:rsidRPr="00860BD8">
        <w:t>8(815)255-3</w:t>
      </w:r>
      <w:r>
        <w:t>3</w:t>
      </w:r>
      <w:r w:rsidRPr="00860BD8">
        <w:t>-</w:t>
      </w:r>
      <w:r>
        <w:t>01 (</w:t>
      </w:r>
      <w:proofErr w:type="spellStart"/>
      <w:r>
        <w:t>Доб</w:t>
      </w:r>
      <w:proofErr w:type="spellEnd"/>
      <w:r>
        <w:t>. 6378)</w:t>
      </w:r>
      <w:r w:rsidRPr="00860BD8">
        <w:t>,</w:t>
      </w:r>
      <w:r w:rsidRPr="00CB4764">
        <w:t xml:space="preserve"> </w:t>
      </w:r>
      <w:r w:rsidRPr="00860BD8">
        <w:t>8(815)255-32-69</w:t>
      </w:r>
    </w:p>
    <w:p w:rsidR="00C11E27" w:rsidRPr="00C11E27" w:rsidRDefault="00C11E27" w:rsidP="00C11E27">
      <w:r w:rsidRPr="00010388">
        <w:rPr>
          <w:lang w:val="en-US"/>
        </w:rPr>
        <w:t>E</w:t>
      </w:r>
      <w:r w:rsidRPr="00C11E27">
        <w:t>-</w:t>
      </w:r>
      <w:r w:rsidRPr="00010388">
        <w:rPr>
          <w:lang w:val="en-US"/>
        </w:rPr>
        <w:t>mail</w:t>
      </w:r>
      <w:r w:rsidRPr="00C11E27">
        <w:t xml:space="preserve">: </w:t>
      </w:r>
      <w:hyperlink r:id="rId5" w:history="1">
        <w:r w:rsidR="00A81C75" w:rsidRPr="00BA0372">
          <w:rPr>
            <w:rStyle w:val="a4"/>
            <w:lang w:val="en-US"/>
          </w:rPr>
          <w:t>SamotaevYM</w:t>
        </w:r>
        <w:r w:rsidR="00A81C75" w:rsidRPr="00BA0372">
          <w:rPr>
            <w:rStyle w:val="a4"/>
          </w:rPr>
          <w:t>@</w:t>
        </w:r>
        <w:proofErr w:type="spellStart"/>
        <w:r w:rsidR="00A81C75" w:rsidRPr="00BA0372">
          <w:rPr>
            <w:rStyle w:val="a4"/>
          </w:rPr>
          <w:t>rosatomflot.ru</w:t>
        </w:r>
        <w:proofErr w:type="spellEnd"/>
      </w:hyperlink>
    </w:p>
    <w:p w:rsidR="00C11E27" w:rsidRPr="00010388" w:rsidRDefault="00C11E27" w:rsidP="00C11E27">
      <w:pPr>
        <w:tabs>
          <w:tab w:val="left" w:pos="1134"/>
        </w:tabs>
        <w:contextualSpacing/>
        <w:jc w:val="both"/>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B04F25">
        <w:rPr>
          <w:rFonts w:ascii="Times New Roman" w:hAnsi="Times New Roman"/>
          <w:sz w:val="24"/>
          <w:szCs w:val="24"/>
          <w:lang w:val="en-US"/>
        </w:rPr>
        <w:t>1</w:t>
      </w:r>
      <w:r w:rsidRPr="00010388">
        <w:rPr>
          <w:rFonts w:ascii="Times New Roman" w:hAnsi="Times New Roman"/>
          <w:sz w:val="24"/>
          <w:szCs w:val="24"/>
        </w:rPr>
        <w:t xml:space="preserve"> (</w:t>
      </w:r>
      <w:r w:rsidR="00B04F25">
        <w:rPr>
          <w:rFonts w:ascii="Times New Roman" w:hAnsi="Times New Roman"/>
          <w:sz w:val="24"/>
          <w:szCs w:val="24"/>
        </w:rPr>
        <w:t>один</w:t>
      </w:r>
      <w:r w:rsidRPr="00010388">
        <w:rPr>
          <w:rFonts w:ascii="Times New Roman" w:hAnsi="Times New Roman"/>
          <w:sz w:val="24"/>
          <w:szCs w:val="24"/>
        </w:rPr>
        <w:t xml:space="preserve">). </w:t>
      </w:r>
    </w:p>
    <w:p w:rsidR="00C11E27" w:rsidRPr="00010388" w:rsidRDefault="00C11E27" w:rsidP="00C11E27">
      <w:pPr>
        <w:tabs>
          <w:tab w:val="left" w:pos="1134"/>
        </w:tabs>
        <w:contextualSpacing/>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010388">
        <w:rPr>
          <w:rFonts w:ascii="Times New Roman" w:hAnsi="Times New Roman"/>
          <w:b/>
          <w:sz w:val="24"/>
          <w:szCs w:val="24"/>
          <w:lang w:val="en-US"/>
        </w:rPr>
        <w:t>:</w:t>
      </w:r>
    </w:p>
    <w:p w:rsidR="00C11E27" w:rsidRPr="00010388" w:rsidRDefault="00B04F25"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00C11E27" w:rsidRPr="00010388">
        <w:rPr>
          <w:rFonts w:ascii="Times New Roman" w:eastAsia="Times New Roman" w:hAnsi="Times New Roman"/>
          <w:sz w:val="24"/>
          <w:szCs w:val="24"/>
          <w:lang w:eastAsia="ru-RU"/>
        </w:rPr>
        <w:t xml:space="preserve">раво заключения договора на </w:t>
      </w:r>
      <w:r w:rsidR="006B42B3" w:rsidRPr="006B42B3">
        <w:rPr>
          <w:rFonts w:ascii="Times New Roman" w:eastAsia="Times New Roman" w:hAnsi="Times New Roman"/>
          <w:sz w:val="24"/>
          <w:szCs w:val="24"/>
          <w:lang w:eastAsia="ru-RU"/>
        </w:rPr>
        <w:t>оказание услуг по изготовлению полиграфической продукции с символикой флота (номенклатурная группа № 16.20 – услуги по изданию печатной продукции).</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B04F25"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Срок поставки продукции: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B04F25">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Состав и объем поставок: все необходимые сведения приведены в Томе 2 закупочной документации.</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выполнения поставок в составе лот</w:t>
      </w:r>
      <w:r w:rsidR="00B04F25">
        <w:rPr>
          <w:rFonts w:ascii="Times New Roman" w:eastAsia="Times New Roman" w:hAnsi="Times New Roman"/>
          <w:sz w:val="24"/>
          <w:szCs w:val="24"/>
          <w:lang w:eastAsia="ru-RU"/>
        </w:rPr>
        <w:t>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Pr="00010388">
        <w:rPr>
          <w:rFonts w:ascii="Times New Roman" w:hAnsi="Times New Roman"/>
          <w:sz w:val="24"/>
          <w:szCs w:val="24"/>
        </w:rPr>
        <w:t xml:space="preserve"> </w:t>
      </w:r>
      <w:r w:rsidR="001F4084">
        <w:rPr>
          <w:rFonts w:ascii="Times New Roman" w:eastAsia="Times New Roman" w:hAnsi="Times New Roman"/>
          <w:sz w:val="24"/>
          <w:szCs w:val="24"/>
          <w:lang w:eastAsia="ru-RU"/>
        </w:rPr>
        <w:t>Безналичный расчет, в соответствии с условиями проекта договора.</w:t>
      </w:r>
    </w:p>
    <w:p w:rsidR="00C11E27" w:rsidRPr="00010388" w:rsidRDefault="00C11E27" w:rsidP="00C11E27">
      <w:pPr>
        <w:tabs>
          <w:tab w:val="left" w:pos="426"/>
        </w:tabs>
        <w:ind w:right="153"/>
        <w:jc w:val="both"/>
      </w:pPr>
      <w:r w:rsidRPr="00010388">
        <w:t>Форма и все условия проекта договора в отношении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C11E27">
      <w:pPr>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449DF" w:rsidRPr="002121DB">
        <w:t>3</w:t>
      </w:r>
      <w:r w:rsidRPr="00010388">
        <w:t xml:space="preserve"> «Проект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010388">
        <w:rPr>
          <w:rFonts w:ascii="Times New Roman" w:hAnsi="Times New Roman"/>
          <w:b/>
          <w:sz w:val="24"/>
          <w:szCs w:val="24"/>
          <w:lang w:val="en-US"/>
        </w:rPr>
        <w:t>:</w:t>
      </w:r>
    </w:p>
    <w:p w:rsidR="00C11E27" w:rsidRPr="00010388" w:rsidRDefault="00201362" w:rsidP="00C11E27">
      <w:pPr>
        <w:pStyle w:val="a6"/>
        <w:tabs>
          <w:tab w:val="left" w:pos="0"/>
          <w:tab w:val="left" w:pos="426"/>
        </w:tabs>
        <w:spacing w:after="0" w:line="240" w:lineRule="auto"/>
        <w:ind w:left="0"/>
        <w:jc w:val="both"/>
        <w:rPr>
          <w:rFonts w:ascii="Times New Roman" w:hAnsi="Times New Roman"/>
          <w:sz w:val="24"/>
          <w:szCs w:val="24"/>
        </w:rPr>
      </w:pPr>
      <w:r w:rsidRPr="00201362">
        <w:rPr>
          <w:rFonts w:ascii="Times New Roman" w:eastAsia="Times New Roman" w:hAnsi="Times New Roman"/>
          <w:sz w:val="24"/>
          <w:szCs w:val="24"/>
          <w:lang w:eastAsia="ru-RU"/>
        </w:rPr>
        <w:t>3 411 924 (Три миллиона четыреста одиннадцать тысяч девятьсот двадцать четыре) рубля 77 копеек</w:t>
      </w:r>
      <w:r w:rsidR="00C11E27" w:rsidRPr="00A90301">
        <w:rPr>
          <w:rFonts w:ascii="Times New Roman" w:eastAsia="Times New Roman" w:hAnsi="Times New Roman"/>
          <w:sz w:val="24"/>
          <w:szCs w:val="24"/>
          <w:lang w:eastAsia="ru-RU"/>
        </w:rPr>
        <w:t>, вкл</w:t>
      </w:r>
      <w:r w:rsidR="00C11E27" w:rsidRPr="00010388">
        <w:rPr>
          <w:rFonts w:ascii="Times New Roman" w:eastAsia="Times New Roman" w:hAnsi="Times New Roman"/>
          <w:sz w:val="24"/>
          <w:szCs w:val="24"/>
          <w:lang w:eastAsia="ru-RU"/>
        </w:rPr>
        <w:t xml:space="preserve">ючая НДС. 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 </w:t>
      </w:r>
      <w:r w:rsidR="00032390" w:rsidRPr="00032390">
        <w:rPr>
          <w:rFonts w:ascii="Times New Roman" w:eastAsia="Times New Roman" w:hAnsi="Times New Roman"/>
          <w:sz w:val="24"/>
          <w:szCs w:val="24"/>
          <w:lang w:eastAsia="ru-RU"/>
        </w:rPr>
        <w:t>2</w:t>
      </w:r>
      <w:r w:rsidR="00032390">
        <w:rPr>
          <w:rFonts w:ascii="Times New Roman" w:eastAsia="Times New Roman" w:hAnsi="Times New Roman"/>
          <w:sz w:val="24"/>
          <w:szCs w:val="24"/>
          <w:lang w:eastAsia="ru-RU"/>
        </w:rPr>
        <w:t> </w:t>
      </w:r>
      <w:r>
        <w:rPr>
          <w:rFonts w:ascii="Times New Roman" w:eastAsia="Times New Roman" w:hAnsi="Times New Roman"/>
          <w:sz w:val="24"/>
          <w:szCs w:val="24"/>
          <w:lang w:eastAsia="ru-RU"/>
        </w:rPr>
        <w:t>891</w:t>
      </w:r>
      <w:r w:rsidR="00032390">
        <w:rPr>
          <w:rFonts w:ascii="Times New Roman" w:eastAsia="Times New Roman" w:hAnsi="Times New Roman"/>
          <w:sz w:val="24"/>
          <w:szCs w:val="24"/>
          <w:lang w:val="en-US" w:eastAsia="ru-RU"/>
        </w:rPr>
        <w:t> </w:t>
      </w:r>
      <w:r>
        <w:rPr>
          <w:rFonts w:ascii="Times New Roman" w:eastAsia="Times New Roman" w:hAnsi="Times New Roman"/>
          <w:sz w:val="24"/>
          <w:szCs w:val="24"/>
          <w:lang w:eastAsia="ru-RU"/>
        </w:rPr>
        <w:t>461</w:t>
      </w:r>
      <w:r w:rsidR="00C11E27" w:rsidRPr="00010388">
        <w:rPr>
          <w:rFonts w:ascii="Times New Roman" w:eastAsia="Times New Roman" w:hAnsi="Times New Roman"/>
          <w:sz w:val="24"/>
          <w:szCs w:val="24"/>
          <w:lang w:eastAsia="ru-RU"/>
        </w:rPr>
        <w:t xml:space="preserve"> (</w:t>
      </w:r>
      <w:r w:rsidR="00032390">
        <w:rPr>
          <w:rFonts w:ascii="Times New Roman" w:eastAsia="Times New Roman" w:hAnsi="Times New Roman"/>
          <w:sz w:val="24"/>
          <w:szCs w:val="24"/>
          <w:lang w:eastAsia="ru-RU"/>
        </w:rPr>
        <w:t xml:space="preserve">Два миллиона </w:t>
      </w:r>
      <w:r>
        <w:rPr>
          <w:rFonts w:ascii="Times New Roman" w:eastAsia="Times New Roman" w:hAnsi="Times New Roman"/>
          <w:sz w:val="24"/>
          <w:szCs w:val="24"/>
          <w:lang w:eastAsia="ru-RU"/>
        </w:rPr>
        <w:t>восемьсот девяносто одна тысяча четыреста шестьдесят один</w:t>
      </w:r>
      <w:r w:rsidR="00C11E27" w:rsidRPr="00010388">
        <w:rPr>
          <w:rFonts w:ascii="Times New Roman" w:eastAsia="Times New Roman" w:hAnsi="Times New Roman"/>
          <w:sz w:val="24"/>
          <w:szCs w:val="24"/>
          <w:lang w:eastAsia="ru-RU"/>
        </w:rPr>
        <w:t>) рубл</w:t>
      </w:r>
      <w:r>
        <w:rPr>
          <w:rFonts w:ascii="Times New Roman" w:eastAsia="Times New Roman" w:hAnsi="Times New Roman"/>
          <w:sz w:val="24"/>
          <w:szCs w:val="24"/>
          <w:lang w:eastAsia="ru-RU"/>
        </w:rPr>
        <w:t>ь</w:t>
      </w:r>
      <w:r w:rsidR="00C11E27" w:rsidRPr="0001038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67</w:t>
      </w:r>
      <w:r w:rsidR="00C11E27" w:rsidRPr="00010388">
        <w:rPr>
          <w:rFonts w:ascii="Times New Roman" w:eastAsia="Times New Roman" w:hAnsi="Times New Roman"/>
          <w:sz w:val="24"/>
          <w:szCs w:val="24"/>
          <w:lang w:eastAsia="ru-RU"/>
        </w:rPr>
        <w:t xml:space="preserve"> копеек, без учета НДС.</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tabs>
          <w:tab w:val="left" w:pos="-3119"/>
          <w:tab w:val="left" w:pos="426"/>
          <w:tab w:val="left" w:pos="9922"/>
        </w:tabs>
        <w:jc w:val="both"/>
      </w:pPr>
      <w:r w:rsidRPr="00010388">
        <w:t>Предложение участника о цене договора по лоту не должно превышать начальную (максимальную) цену договора в базисе поданной участником закупки цены.</w:t>
      </w:r>
    </w:p>
    <w:p w:rsidR="00C11E27" w:rsidRPr="00010388" w:rsidRDefault="00C11E27" w:rsidP="00C11E27">
      <w:pPr>
        <w:tabs>
          <w:tab w:val="left" w:pos="-3119"/>
          <w:tab w:val="left" w:pos="426"/>
          <w:tab w:val="left" w:pos="9922"/>
        </w:tabs>
        <w:jc w:val="both"/>
      </w:pPr>
      <w:r w:rsidRPr="00010388">
        <w:lastRenderedPageBreak/>
        <w:t>Цена договора по лоту включает в себя расходы в соответствии с требованиями проекта договора.</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Обеспечение заявки на участие в закупке по лоту:</w:t>
      </w:r>
      <w:r w:rsidRPr="00010388">
        <w:rPr>
          <w:rFonts w:ascii="Times New Roman" w:hAnsi="Times New Roman"/>
          <w:sz w:val="24"/>
          <w:szCs w:val="24"/>
        </w:rPr>
        <w:t xml:space="preserve"> не требуется</w:t>
      </w:r>
    </w:p>
    <w:p w:rsidR="00C11E27" w:rsidRPr="00010388" w:rsidRDefault="00C11E27" w:rsidP="00C11E27">
      <w:pPr>
        <w:tabs>
          <w:tab w:val="left" w:pos="426"/>
        </w:tabs>
        <w:contextualSpacing/>
        <w:jc w:val="both"/>
        <w:rPr>
          <w:rFonts w:eastAsia="Calibri"/>
          <w:b/>
          <w:i/>
          <w:lang w:eastAsia="en-US"/>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C11E27">
      <w:pPr>
        <w:tabs>
          <w:tab w:val="left" w:pos="426"/>
        </w:tabs>
        <w:contextualSpacing/>
        <w:jc w:val="both"/>
      </w:pPr>
      <w:r w:rsidRPr="00010388">
        <w:t xml:space="preserve">Закупка проводится на электронной торговой площадке (ЭТП) </w:t>
      </w:r>
      <w:r w:rsidR="006E1263">
        <w:t>ООО «</w:t>
      </w:r>
      <w:r w:rsidR="00E75CC9" w:rsidRPr="00EF71FC">
        <w:t>Аукционный конкурсный дом</w:t>
      </w:r>
      <w:r w:rsidR="006E1263">
        <w:t>»</w:t>
      </w:r>
      <w:r w:rsidRPr="00010388">
        <w:t xml:space="preserve"> в сети «Интернет» по адресу: </w:t>
      </w:r>
      <w:hyperlink r:id="rId6" w:history="1">
        <w:r w:rsidR="00E75CC9" w:rsidRPr="00EC419F">
          <w:rPr>
            <w:rStyle w:val="a4"/>
            <w:lang w:val="en-US"/>
          </w:rPr>
          <w:t>www</w:t>
        </w:r>
        <w:r w:rsidR="00E75CC9" w:rsidRPr="00EC419F">
          <w:rPr>
            <w:rStyle w:val="a4"/>
          </w:rPr>
          <w:t>.</w:t>
        </w:r>
        <w:r w:rsidR="00E75CC9" w:rsidRPr="00EC419F">
          <w:rPr>
            <w:rStyle w:val="a4"/>
            <w:lang w:val="en-US"/>
          </w:rPr>
          <w:t>a</w:t>
        </w:r>
        <w:r w:rsidR="00E75CC9" w:rsidRPr="00EC419F">
          <w:rPr>
            <w:rStyle w:val="a4"/>
          </w:rPr>
          <w:t>-</w:t>
        </w:r>
        <w:r w:rsidR="00E75CC9" w:rsidRPr="00EC419F">
          <w:rPr>
            <w:rStyle w:val="a4"/>
            <w:lang w:val="en-US"/>
          </w:rPr>
          <w:t>k</w:t>
        </w:r>
        <w:r w:rsidR="00E75CC9" w:rsidRPr="00EC419F">
          <w:rPr>
            <w:rStyle w:val="a4"/>
          </w:rPr>
          <w:t>-</w:t>
        </w:r>
        <w:r w:rsidR="00E75CC9" w:rsidRPr="00EC419F">
          <w:rPr>
            <w:rStyle w:val="a4"/>
            <w:lang w:val="en-US"/>
          </w:rPr>
          <w:t>d</w:t>
        </w:r>
        <w:r w:rsidR="00E75CC9" w:rsidRPr="00EC419F">
          <w:rPr>
            <w:rStyle w:val="a4"/>
          </w:rPr>
          <w:t>.</w:t>
        </w:r>
        <w:proofErr w:type="spellStart"/>
        <w:r w:rsidR="00E75CC9" w:rsidRPr="00EC419F">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C11E27">
      <w:pPr>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C11E27">
      <w:pPr>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C11E27">
      <w:pPr>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C11E27">
      <w:pPr>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7" w:history="1">
        <w:r w:rsidRPr="00010388">
          <w:rPr>
            <w:rStyle w:val="a4"/>
            <w:rFonts w:eastAsia="Calibri"/>
            <w:lang w:eastAsia="en-US"/>
          </w:rPr>
          <w:t>http://www.zakupki.gov.ru</w:t>
        </w:r>
      </w:hyperlink>
      <w:r w:rsidRPr="00010388">
        <w:t>)</w:t>
      </w:r>
      <w:bookmarkEnd w:id="5"/>
    </w:p>
    <w:p w:rsidR="00C11E27" w:rsidRPr="00010388" w:rsidRDefault="00C11E27" w:rsidP="00C11E27">
      <w:pPr>
        <w:tabs>
          <w:tab w:val="left" w:pos="426"/>
        </w:tabs>
        <w:contextualSpacing/>
        <w:jc w:val="both"/>
      </w:pPr>
      <w:r w:rsidRPr="00010388">
        <w:t>Копии публикации документов по данной закупке:</w:t>
      </w:r>
    </w:p>
    <w:p w:rsidR="00C11E27" w:rsidRPr="00010388" w:rsidRDefault="00C11E27" w:rsidP="00C11E27">
      <w:pPr>
        <w:pStyle w:val="a6"/>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8"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E75CC9" w:rsidRDefault="00C11E27" w:rsidP="00C11E27">
      <w:pPr>
        <w:pStyle w:val="a6"/>
        <w:numPr>
          <w:ilvl w:val="0"/>
          <w:numId w:val="2"/>
        </w:numPr>
        <w:tabs>
          <w:tab w:val="left" w:pos="284"/>
        </w:tabs>
        <w:spacing w:after="0" w:line="240" w:lineRule="auto"/>
        <w:ind w:left="0" w:firstLine="0"/>
        <w:contextualSpacing w:val="0"/>
        <w:jc w:val="both"/>
        <w:rPr>
          <w:rFonts w:ascii="Times New Roman" w:eastAsia="Times New Roman" w:hAnsi="Times New Roman"/>
          <w:spacing w:val="-6"/>
          <w:sz w:val="24"/>
          <w:szCs w:val="24"/>
          <w:lang w:eastAsia="ru-RU"/>
        </w:rPr>
      </w:pPr>
      <w:r w:rsidRPr="00010388">
        <w:rPr>
          <w:rFonts w:ascii="Times New Roman" w:hAnsi="Times New Roman"/>
          <w:sz w:val="24"/>
          <w:szCs w:val="24"/>
        </w:rPr>
        <w:t xml:space="preserve">ЭТП </w:t>
      </w:r>
      <w:hyperlink r:id="rId9" w:history="1">
        <w:r w:rsidR="00E75CC9" w:rsidRPr="00E75CC9">
          <w:rPr>
            <w:rFonts w:ascii="Times New Roman" w:eastAsia="Times New Roman" w:hAnsi="Times New Roman"/>
            <w:spacing w:val="-6"/>
            <w:sz w:val="24"/>
            <w:szCs w:val="24"/>
            <w:lang w:eastAsia="ru-RU"/>
          </w:rPr>
          <w:t>ООО</w:t>
        </w:r>
      </w:hyperlink>
      <w:r w:rsidR="00E75CC9" w:rsidRPr="00E75CC9">
        <w:rPr>
          <w:rFonts w:ascii="Times New Roman" w:eastAsia="Times New Roman" w:hAnsi="Times New Roman"/>
          <w:spacing w:val="-6"/>
          <w:sz w:val="24"/>
          <w:szCs w:val="24"/>
          <w:lang w:eastAsia="ru-RU"/>
        </w:rPr>
        <w:t xml:space="preserve"> «Аукционный конкурсный дом»</w:t>
      </w:r>
      <w:r w:rsidRPr="00E75CC9">
        <w:rPr>
          <w:rFonts w:ascii="Times New Roman" w:eastAsia="Times New Roman" w:hAnsi="Times New Roman"/>
          <w:spacing w:val="-6"/>
          <w:sz w:val="24"/>
          <w:szCs w:val="24"/>
          <w:lang w:eastAsia="ru-RU"/>
        </w:rPr>
        <w:t xml:space="preserve"> </w:t>
      </w:r>
      <w:hyperlink r:id="rId10" w:history="1">
        <w:r w:rsidR="00E75CC9" w:rsidRPr="00E75CC9">
          <w:rPr>
            <w:rFonts w:ascii="Times New Roman" w:eastAsia="Times New Roman" w:hAnsi="Times New Roman"/>
            <w:spacing w:val="-6"/>
            <w:sz w:val="24"/>
            <w:szCs w:val="24"/>
            <w:lang w:eastAsia="ru-RU"/>
          </w:rPr>
          <w:t>www.a-k-d.ru</w:t>
        </w:r>
      </w:hyperlink>
      <w:r w:rsidRPr="00E75CC9">
        <w:rPr>
          <w:rFonts w:ascii="Times New Roman" w:eastAsia="Times New Roman" w:hAnsi="Times New Roman"/>
          <w:spacing w:val="-6"/>
          <w:sz w:val="24"/>
          <w:szCs w:val="24"/>
          <w:lang w:eastAsia="ru-RU"/>
        </w:rPr>
        <w:t>.</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DD754F">
        <w:rPr>
          <w:rFonts w:ascii="Times New Roman" w:hAnsi="Times New Roman"/>
          <w:b/>
          <w:spacing w:val="-6"/>
          <w:sz w:val="24"/>
          <w:szCs w:val="24"/>
        </w:rPr>
        <w:t>поданным заявкам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15-00 (время московское) «</w:t>
      </w:r>
      <w:r w:rsidR="0097015E" w:rsidRPr="0097015E">
        <w:rPr>
          <w:rFonts w:ascii="Times New Roman" w:hAnsi="Times New Roman"/>
          <w:spacing w:val="-6"/>
          <w:sz w:val="24"/>
          <w:szCs w:val="24"/>
        </w:rPr>
        <w:t>13</w:t>
      </w:r>
      <w:r w:rsidRPr="00010388">
        <w:rPr>
          <w:rFonts w:ascii="Times New Roman" w:hAnsi="Times New Roman"/>
          <w:spacing w:val="-6"/>
          <w:sz w:val="24"/>
          <w:szCs w:val="24"/>
        </w:rPr>
        <w:t xml:space="preserve">» </w:t>
      </w:r>
      <w:r w:rsidR="00EC0930">
        <w:rPr>
          <w:rFonts w:ascii="Times New Roman" w:hAnsi="Times New Roman"/>
          <w:spacing w:val="-6"/>
          <w:sz w:val="24"/>
          <w:szCs w:val="24"/>
        </w:rPr>
        <w:t>ию</w:t>
      </w:r>
      <w:r w:rsidR="0097015E">
        <w:rPr>
          <w:rFonts w:ascii="Times New Roman" w:hAnsi="Times New Roman"/>
          <w:spacing w:val="-6"/>
          <w:sz w:val="24"/>
          <w:szCs w:val="24"/>
        </w:rPr>
        <w:t>л</w:t>
      </w:r>
      <w:r w:rsidR="00EC0930">
        <w:rPr>
          <w:rFonts w:ascii="Times New Roman" w:hAnsi="Times New Roman"/>
          <w:spacing w:val="-6"/>
          <w:sz w:val="24"/>
          <w:szCs w:val="24"/>
        </w:rPr>
        <w:t>я</w:t>
      </w:r>
      <w:r w:rsidRPr="00010388">
        <w:rPr>
          <w:rFonts w:ascii="Times New Roman" w:hAnsi="Times New Roman"/>
          <w:spacing w:val="-6"/>
          <w:sz w:val="24"/>
          <w:szCs w:val="24"/>
        </w:rPr>
        <w:t xml:space="preserve"> 2015 года. </w:t>
      </w:r>
    </w:p>
    <w:p w:rsidR="00C11E27" w:rsidRPr="00010388" w:rsidRDefault="00C11E27" w:rsidP="00C11E27">
      <w:pPr>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Pr="00010388" w:rsidRDefault="00C11E27" w:rsidP="00C11E27">
      <w:pPr>
        <w:tabs>
          <w:tab w:val="left" w:pos="426"/>
        </w:tabs>
        <w:contextualSpacing/>
        <w:jc w:val="both"/>
        <w:rPr>
          <w:spacing w:val="-6"/>
        </w:rPr>
      </w:pPr>
      <w:r w:rsidRPr="00010388">
        <w:rPr>
          <w:spacing w:val="-6"/>
        </w:rPr>
        <w:t>адрес 183017, г. Мурманск-17, ФГУП «Атомфлот», 15-00 (время московское) «</w:t>
      </w:r>
      <w:r w:rsidR="004F39CD">
        <w:rPr>
          <w:spacing w:val="-6"/>
        </w:rPr>
        <w:t>1</w:t>
      </w:r>
      <w:r w:rsidR="00EC0930">
        <w:rPr>
          <w:spacing w:val="-6"/>
        </w:rPr>
        <w:t>3» ию</w:t>
      </w:r>
      <w:r w:rsidR="004F39CD">
        <w:rPr>
          <w:spacing w:val="-6"/>
        </w:rPr>
        <w:t>л</w:t>
      </w:r>
      <w:r w:rsidR="00EC0930">
        <w:rPr>
          <w:spacing w:val="-6"/>
        </w:rPr>
        <w:t>я</w:t>
      </w:r>
      <w:r w:rsidRPr="00010388">
        <w:rPr>
          <w:spacing w:val="-6"/>
        </w:rPr>
        <w:t xml:space="preserve"> 2015 года</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w:t>
      </w:r>
      <w:r w:rsidR="00DD754F">
        <w:rPr>
          <w:rFonts w:ascii="Times New Roman" w:hAnsi="Times New Roman"/>
          <w:b/>
          <w:spacing w:val="-6"/>
          <w:sz w:val="24"/>
          <w:szCs w:val="24"/>
        </w:rPr>
        <w:t>я итогов запроса цен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 ФГУП «Атомфлот», не позднее «</w:t>
      </w:r>
      <w:r w:rsidR="0097015E">
        <w:rPr>
          <w:rFonts w:ascii="Times New Roman" w:hAnsi="Times New Roman"/>
          <w:spacing w:val="-6"/>
          <w:sz w:val="24"/>
          <w:szCs w:val="24"/>
        </w:rPr>
        <w:t>20</w:t>
      </w:r>
      <w:r w:rsidRPr="00010388">
        <w:rPr>
          <w:rFonts w:ascii="Times New Roman" w:hAnsi="Times New Roman"/>
          <w:spacing w:val="-6"/>
          <w:sz w:val="24"/>
          <w:szCs w:val="24"/>
        </w:rPr>
        <w:t xml:space="preserve">» </w:t>
      </w:r>
      <w:r w:rsidR="00180A0C">
        <w:rPr>
          <w:rFonts w:ascii="Times New Roman" w:hAnsi="Times New Roman"/>
          <w:spacing w:val="-6"/>
          <w:sz w:val="24"/>
          <w:szCs w:val="24"/>
        </w:rPr>
        <w:t>ию</w:t>
      </w:r>
      <w:r w:rsidR="0097015E">
        <w:rPr>
          <w:rFonts w:ascii="Times New Roman" w:hAnsi="Times New Roman"/>
          <w:spacing w:val="-6"/>
          <w:sz w:val="24"/>
          <w:szCs w:val="24"/>
        </w:rPr>
        <w:t>л</w:t>
      </w:r>
      <w:r w:rsidR="00180A0C">
        <w:rPr>
          <w:rFonts w:ascii="Times New Roman" w:hAnsi="Times New Roman"/>
          <w:spacing w:val="-6"/>
          <w:sz w:val="24"/>
          <w:szCs w:val="24"/>
        </w:rPr>
        <w:t>я</w:t>
      </w:r>
      <w:r w:rsidRPr="00010388">
        <w:rPr>
          <w:rFonts w:ascii="Times New Roman" w:hAnsi="Times New Roman"/>
          <w:spacing w:val="-6"/>
          <w:sz w:val="24"/>
          <w:szCs w:val="24"/>
        </w:rPr>
        <w:t xml:space="preserve"> 2015 г.</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DD754F">
        <w:rPr>
          <w:rFonts w:ascii="Times New Roman" w:hAnsi="Times New Roman"/>
          <w:b/>
          <w:sz w:val="24"/>
          <w:szCs w:val="24"/>
        </w:rPr>
        <w:t>договора по лоту</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C11E27">
      <w:pPr>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Pr>
          <w:rFonts w:ascii="Times New Roman" w:hAnsi="Times New Roman"/>
          <w:b/>
          <w:sz w:val="24"/>
          <w:szCs w:val="24"/>
        </w:rPr>
        <w:t xml:space="preserve"> по лот</w:t>
      </w:r>
      <w:r w:rsidR="00DD754F">
        <w:rPr>
          <w:rFonts w:ascii="Times New Roman" w:hAnsi="Times New Roman"/>
          <w:b/>
          <w:sz w:val="24"/>
          <w:szCs w:val="24"/>
        </w:rPr>
        <w:t>у</w:t>
      </w:r>
      <w:r w:rsidRPr="00DD754F">
        <w:rPr>
          <w:rFonts w:ascii="Times New Roman" w:hAnsi="Times New Roman"/>
          <w:b/>
          <w:sz w:val="24"/>
          <w:szCs w:val="24"/>
        </w:rPr>
        <w:t>:</w:t>
      </w:r>
      <w:r w:rsidRPr="00010388">
        <w:rPr>
          <w:rFonts w:ascii="Times New Roman" w:hAnsi="Times New Roman"/>
          <w:spacing w:val="-6"/>
          <w:sz w:val="24"/>
          <w:szCs w:val="24"/>
        </w:rPr>
        <w:t xml:space="preserve"> не требуется</w:t>
      </w:r>
    </w:p>
    <w:p w:rsidR="00C11E27" w:rsidRPr="00010388" w:rsidRDefault="00C11E27" w:rsidP="00C11E27">
      <w:pPr>
        <w:pStyle w:val="a6"/>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C11E27">
      <w:pPr>
        <w:numPr>
          <w:ilvl w:val="0"/>
          <w:numId w:val="3"/>
        </w:numPr>
        <w:tabs>
          <w:tab w:val="left" w:pos="0"/>
          <w:tab w:val="left" w:pos="426"/>
        </w:tabs>
        <w:ind w:left="0" w:firstLine="0"/>
        <w:contextualSpacing/>
        <w:jc w:val="both"/>
      </w:pPr>
      <w:r w:rsidRPr="00010388">
        <w:t>Процедура запрос цен не является торгами по законодательству Российской Федерации.</w:t>
      </w:r>
    </w:p>
    <w:p w:rsidR="00C11E27" w:rsidRPr="00010388" w:rsidRDefault="00C11E27" w:rsidP="00C11E27">
      <w:pPr>
        <w:tabs>
          <w:tab w:val="left" w:pos="0"/>
          <w:tab w:val="left" w:pos="426"/>
        </w:tabs>
        <w:ind w:left="709"/>
        <w:contextualSpacing/>
        <w:jc w:val="both"/>
      </w:pPr>
    </w:p>
    <w:p w:rsidR="00C11E27" w:rsidRPr="00010388" w:rsidRDefault="00C11E27" w:rsidP="00C11E27">
      <w:pPr>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C11E27">
      <w:pPr>
        <w:pStyle w:val="a5"/>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C11E27">
      <w:pPr>
        <w:tabs>
          <w:tab w:val="left" w:pos="426"/>
        </w:tabs>
        <w:contextualSpacing/>
        <w:jc w:val="both"/>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C11E27">
      <w:pPr>
        <w:pStyle w:val="a6"/>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1" w:history="1">
        <w:r w:rsidRPr="00010388">
          <w:rPr>
            <w:rFonts w:ascii="Times New Roman" w:hAnsi="Times New Roman"/>
            <w:sz w:val="24"/>
            <w:szCs w:val="24"/>
          </w:rPr>
          <w:t>arbitration@rosatom.ru</w:t>
        </w:r>
      </w:hyperlink>
      <w:r>
        <w:rPr>
          <w:rFonts w:ascii="Times New Roman" w:hAnsi="Times New Roman"/>
          <w:sz w:val="24"/>
          <w:szCs w:val="24"/>
        </w:rPr>
        <w:t>.</w:t>
      </w:r>
    </w:p>
    <w:sectPr w:rsidR="002D411E" w:rsidRPr="00C11E27"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32390"/>
    <w:rsid w:val="000449DF"/>
    <w:rsid w:val="0012688F"/>
    <w:rsid w:val="001437E9"/>
    <w:rsid w:val="00152C82"/>
    <w:rsid w:val="00180A0C"/>
    <w:rsid w:val="001F4084"/>
    <w:rsid w:val="00201362"/>
    <w:rsid w:val="002121DB"/>
    <w:rsid w:val="002157EA"/>
    <w:rsid w:val="002D411E"/>
    <w:rsid w:val="00352C80"/>
    <w:rsid w:val="0039793D"/>
    <w:rsid w:val="004F39CD"/>
    <w:rsid w:val="006B42B3"/>
    <w:rsid w:val="006E1263"/>
    <w:rsid w:val="007261A0"/>
    <w:rsid w:val="00901A09"/>
    <w:rsid w:val="009305AE"/>
    <w:rsid w:val="0097015E"/>
    <w:rsid w:val="00A81C75"/>
    <w:rsid w:val="00A90301"/>
    <w:rsid w:val="00B04F25"/>
    <w:rsid w:val="00B80FD5"/>
    <w:rsid w:val="00C11E27"/>
    <w:rsid w:val="00D75F5D"/>
    <w:rsid w:val="00DC32A5"/>
    <w:rsid w:val="00DC4701"/>
    <w:rsid w:val="00DD754F"/>
    <w:rsid w:val="00E10A29"/>
    <w:rsid w:val="00E75CC9"/>
    <w:rsid w:val="00EC0930"/>
    <w:rsid w:val="00EC4B20"/>
    <w:rsid w:val="00F24A78"/>
    <w:rsid w:val="00F55A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SamotaevYM@rosatomflot.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1486</Words>
  <Characters>8473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9940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23</cp:revision>
  <cp:lastPrinted>2015-07-06T08:18:00Z</cp:lastPrinted>
  <dcterms:created xsi:type="dcterms:W3CDTF">2015-05-05T06:07:00Z</dcterms:created>
  <dcterms:modified xsi:type="dcterms:W3CDTF">2015-07-06T08:18:00Z</dcterms:modified>
</cp:coreProperties>
</file>