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4A62C6">
      <w:pPr>
        <w:keepNext/>
        <w:spacing w:line="240" w:lineRule="auto"/>
        <w:rPr>
          <w:b/>
        </w:rPr>
      </w:pPr>
    </w:p>
    <w:p w:rsidR="00234DF0" w:rsidRDefault="00234DF0" w:rsidP="00BE5449">
      <w:pPr>
        <w:keepNext/>
        <w:spacing w:line="240" w:lineRule="auto"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4A62C6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4A62C6">
            <w:pPr>
              <w:keepNext/>
              <w:autoSpaceDE w:val="0"/>
              <w:autoSpaceDN w:val="0"/>
              <w:spacing w:line="240" w:lineRule="auto"/>
              <w:ind w:left="-10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BE5449">
            <w:pPr>
              <w:keepNext/>
              <w:autoSpaceDE w:val="0"/>
              <w:autoSpaceDN w:val="0"/>
              <w:spacing w:line="240" w:lineRule="auto"/>
              <w:ind w:right="-85"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4A62C6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p w:rsidR="0011464B" w:rsidRDefault="0011464B" w:rsidP="0011464B">
      <w:pPr>
        <w:pStyle w:val="ac"/>
        <w:keepNext/>
        <w:spacing w:after="0" w:line="240" w:lineRule="auto"/>
        <w:ind w:left="0"/>
        <w:contextualSpacing/>
      </w:pPr>
      <w:r>
        <w:t xml:space="preserve">_____________________________ </w:t>
      </w:r>
      <w:r w:rsidRPr="00F831E8">
        <w:t xml:space="preserve"> </w:t>
      </w:r>
      <w:r>
        <w:t xml:space="preserve">(далее - </w:t>
      </w:r>
      <w:r w:rsidRPr="00C73482">
        <w:t>Поставщик</w:t>
      </w:r>
      <w:r>
        <w:rPr>
          <w:b/>
        </w:rPr>
        <w:t>)</w:t>
      </w:r>
      <w:r>
        <w:t xml:space="preserve">, в лице </w:t>
      </w:r>
      <w:r>
        <w:rPr>
          <w:iCs/>
        </w:rPr>
        <w:t>_________________</w:t>
      </w:r>
      <w:r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Доллежаля» (далее – Покупатель), в лице </w:t>
      </w:r>
      <w:r w:rsidR="00BF44D8">
        <w:t>___________________________</w:t>
      </w:r>
      <w:r>
        <w:rPr>
          <w:szCs w:val="23"/>
        </w:rPr>
        <w:t xml:space="preserve">, </w:t>
      </w:r>
      <w:r>
        <w:t xml:space="preserve">действующего на основании </w:t>
      </w:r>
      <w:r w:rsidR="00BF44D8">
        <w:rPr>
          <w:sz w:val="23"/>
          <w:szCs w:val="23"/>
        </w:rPr>
        <w:t>____________________________</w:t>
      </w:r>
      <w:r>
        <w:rPr>
          <w:sz w:val="23"/>
          <w:szCs w:val="23"/>
        </w:rPr>
        <w:t xml:space="preserve">, </w:t>
      </w:r>
      <w:r>
        <w:t>с другой стороны, именуемые в дальнейшем совместно как «Стороны» и по отдельности как «Сторона», заключили настоящий договор (далее – Договор), о нижеследующем:</w:t>
      </w:r>
    </w:p>
    <w:p w:rsidR="00C73482" w:rsidRPr="00C73482" w:rsidRDefault="00C73482" w:rsidP="004A62C6">
      <w:pPr>
        <w:pStyle w:val="ac"/>
        <w:keepNext/>
        <w:spacing w:after="0" w:line="240" w:lineRule="auto"/>
        <w:ind w:left="0"/>
      </w:pPr>
    </w:p>
    <w:p w:rsidR="00C73482" w:rsidRPr="002830EC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6472D5" w:rsidRDefault="00234DF0" w:rsidP="004A62C6">
      <w:pPr>
        <w:pStyle w:val="31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>Поставщик обязуется</w:t>
      </w:r>
      <w:r w:rsidR="006472D5">
        <w:rPr>
          <w:sz w:val="24"/>
          <w:szCs w:val="24"/>
        </w:rPr>
        <w:t xml:space="preserve"> </w:t>
      </w:r>
      <w:r w:rsidRPr="006472D5">
        <w:rPr>
          <w:sz w:val="24"/>
          <w:szCs w:val="24"/>
        </w:rPr>
        <w:t xml:space="preserve">поставить </w:t>
      </w:r>
      <w:r w:rsidR="008317F5" w:rsidRPr="006472D5">
        <w:rPr>
          <w:sz w:val="24"/>
          <w:szCs w:val="24"/>
        </w:rPr>
        <w:t>Товар</w:t>
      </w:r>
      <w:r w:rsidR="008940EE" w:rsidRPr="006472D5">
        <w:rPr>
          <w:sz w:val="24"/>
          <w:szCs w:val="24"/>
        </w:rPr>
        <w:t xml:space="preserve">, </w:t>
      </w:r>
      <w:r w:rsidR="00205FDF" w:rsidRPr="006472D5">
        <w:rPr>
          <w:sz w:val="24"/>
          <w:szCs w:val="24"/>
        </w:rPr>
        <w:t>в соответствии со Спецификацией (Пр</w:t>
      </w:r>
      <w:r w:rsidR="00E15F2D" w:rsidRPr="006472D5">
        <w:rPr>
          <w:sz w:val="24"/>
          <w:szCs w:val="24"/>
        </w:rPr>
        <w:t>иложение№1)</w:t>
      </w:r>
      <w:r w:rsidR="006472D5" w:rsidRPr="006472D5">
        <w:rPr>
          <w:sz w:val="24"/>
          <w:szCs w:val="24"/>
        </w:rPr>
        <w:t xml:space="preserve"> и</w:t>
      </w:r>
      <w:r w:rsidR="006472D5">
        <w:rPr>
          <w:sz w:val="24"/>
          <w:szCs w:val="24"/>
        </w:rPr>
        <w:t xml:space="preserve"> </w:t>
      </w:r>
      <w:r w:rsidR="00E15F2D" w:rsidRPr="006472D5">
        <w:rPr>
          <w:sz w:val="24"/>
          <w:szCs w:val="24"/>
        </w:rPr>
        <w:t xml:space="preserve">осуществить Работы </w:t>
      </w:r>
      <w:r w:rsidR="00A22C83" w:rsidRPr="006472D5">
        <w:rPr>
          <w:sz w:val="24"/>
          <w:szCs w:val="24"/>
        </w:rPr>
        <w:t xml:space="preserve">по монтажу и </w:t>
      </w:r>
      <w:r w:rsidR="00934475" w:rsidRPr="006472D5">
        <w:rPr>
          <w:sz w:val="24"/>
          <w:szCs w:val="24"/>
        </w:rPr>
        <w:t xml:space="preserve">пуско-наладке </w:t>
      </w:r>
      <w:r w:rsidR="008317F5" w:rsidRPr="006472D5">
        <w:rPr>
          <w:sz w:val="24"/>
          <w:szCs w:val="24"/>
        </w:rPr>
        <w:t>Товара</w:t>
      </w:r>
      <w:r w:rsidR="00934475" w:rsidRPr="006472D5">
        <w:rPr>
          <w:sz w:val="24"/>
          <w:szCs w:val="24"/>
        </w:rPr>
        <w:t xml:space="preserve"> (ввод в эксплуатацию) </w:t>
      </w:r>
      <w:r w:rsidR="00E15F2D" w:rsidRPr="006472D5">
        <w:rPr>
          <w:sz w:val="24"/>
          <w:szCs w:val="24"/>
        </w:rPr>
        <w:t xml:space="preserve">согласно </w:t>
      </w:r>
      <w:r w:rsidR="00353633" w:rsidRPr="006472D5">
        <w:rPr>
          <w:sz w:val="24"/>
          <w:szCs w:val="24"/>
        </w:rPr>
        <w:t>Техническому Заданию</w:t>
      </w:r>
      <w:r w:rsidR="006472D5">
        <w:rPr>
          <w:sz w:val="24"/>
          <w:szCs w:val="24"/>
        </w:rPr>
        <w:t xml:space="preserve"> (Приложение №2)</w:t>
      </w:r>
      <w:r w:rsidR="00353633" w:rsidRPr="006472D5">
        <w:rPr>
          <w:sz w:val="24"/>
          <w:szCs w:val="24"/>
        </w:rPr>
        <w:t>,</w:t>
      </w:r>
      <w:r w:rsidR="006472D5">
        <w:rPr>
          <w:sz w:val="24"/>
          <w:szCs w:val="24"/>
        </w:rPr>
        <w:t xml:space="preserve"> а </w:t>
      </w:r>
      <w:r w:rsidRPr="006472D5">
        <w:rPr>
          <w:sz w:val="24"/>
          <w:szCs w:val="24"/>
        </w:rPr>
        <w:t>Покупате</w:t>
      </w:r>
      <w:r w:rsidR="00934475" w:rsidRPr="006472D5">
        <w:rPr>
          <w:sz w:val="24"/>
          <w:szCs w:val="24"/>
        </w:rPr>
        <w:t>ль обязуется</w:t>
      </w:r>
      <w:r w:rsidR="006472D5">
        <w:rPr>
          <w:sz w:val="24"/>
          <w:szCs w:val="24"/>
        </w:rPr>
        <w:t xml:space="preserve"> </w:t>
      </w:r>
      <w:r w:rsidR="00934475" w:rsidRPr="006472D5">
        <w:rPr>
          <w:sz w:val="24"/>
          <w:szCs w:val="24"/>
        </w:rPr>
        <w:t xml:space="preserve">принять и оплатить </w:t>
      </w:r>
      <w:r w:rsidR="008317F5" w:rsidRPr="006472D5">
        <w:rPr>
          <w:sz w:val="24"/>
          <w:szCs w:val="24"/>
        </w:rPr>
        <w:t xml:space="preserve">Товар </w:t>
      </w:r>
      <w:r w:rsidR="00934475" w:rsidRPr="006472D5">
        <w:rPr>
          <w:sz w:val="24"/>
          <w:szCs w:val="24"/>
        </w:rPr>
        <w:t xml:space="preserve">и выполненные Работы  </w:t>
      </w:r>
      <w:r w:rsidRPr="006472D5">
        <w:rPr>
          <w:sz w:val="24"/>
          <w:szCs w:val="24"/>
        </w:rPr>
        <w:t xml:space="preserve">в </w:t>
      </w:r>
      <w:proofErr w:type="gramStart"/>
      <w:r w:rsidRPr="006472D5">
        <w:rPr>
          <w:sz w:val="24"/>
          <w:szCs w:val="24"/>
        </w:rPr>
        <w:t>порядке</w:t>
      </w:r>
      <w:proofErr w:type="gramEnd"/>
      <w:r w:rsidRPr="006472D5">
        <w:rPr>
          <w:sz w:val="24"/>
          <w:szCs w:val="24"/>
        </w:rPr>
        <w:t xml:space="preserve"> и сроки </w:t>
      </w:r>
      <w:r w:rsidR="00205FDF" w:rsidRPr="006472D5">
        <w:rPr>
          <w:sz w:val="24"/>
          <w:szCs w:val="24"/>
        </w:rPr>
        <w:t xml:space="preserve">предусмотренные </w:t>
      </w:r>
      <w:r w:rsidR="00AA7601" w:rsidRPr="006472D5">
        <w:rPr>
          <w:sz w:val="24"/>
          <w:szCs w:val="24"/>
        </w:rPr>
        <w:t>Д</w:t>
      </w:r>
      <w:r w:rsidR="00205FDF" w:rsidRPr="006472D5">
        <w:rPr>
          <w:sz w:val="24"/>
          <w:szCs w:val="24"/>
        </w:rPr>
        <w:t>оговором</w:t>
      </w:r>
      <w:r w:rsidR="00353633" w:rsidRPr="006472D5">
        <w:rPr>
          <w:sz w:val="24"/>
          <w:szCs w:val="24"/>
        </w:rPr>
        <w:t xml:space="preserve"> и приложениями к нему</w:t>
      </w:r>
      <w:r w:rsidR="00205FDF" w:rsidRPr="006472D5">
        <w:rPr>
          <w:sz w:val="24"/>
          <w:szCs w:val="24"/>
        </w:rPr>
        <w:t>.</w:t>
      </w:r>
    </w:p>
    <w:p w:rsidR="00234DF0" w:rsidRPr="00F639D7" w:rsidRDefault="00234DF0" w:rsidP="004A62C6">
      <w:pPr>
        <w:pStyle w:val="31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 xml:space="preserve">Поставщик гарантирует, что на момент поставки </w:t>
      </w:r>
      <w:r w:rsidR="008317F5">
        <w:rPr>
          <w:sz w:val="24"/>
          <w:szCs w:val="24"/>
        </w:rPr>
        <w:t>Товар</w:t>
      </w:r>
      <w:r w:rsidR="008317F5" w:rsidRPr="00F639D7">
        <w:rPr>
          <w:sz w:val="24"/>
          <w:szCs w:val="24"/>
        </w:rPr>
        <w:t xml:space="preserve"> </w:t>
      </w:r>
      <w:r w:rsidRPr="00F639D7">
        <w:rPr>
          <w:sz w:val="24"/>
          <w:szCs w:val="24"/>
        </w:rPr>
        <w:t xml:space="preserve">принадлежит ему на праве собственности, в споре и под арестом не состоит, не является </w:t>
      </w:r>
      <w:r w:rsidR="00353633">
        <w:rPr>
          <w:sz w:val="24"/>
          <w:szCs w:val="24"/>
        </w:rPr>
        <w:t>предметом залога и не обременен</w:t>
      </w:r>
      <w:r w:rsidRPr="00F639D7">
        <w:rPr>
          <w:sz w:val="24"/>
          <w:szCs w:val="24"/>
        </w:rPr>
        <w:t xml:space="preserve"> другими правами третьих лиц.</w:t>
      </w:r>
    </w:p>
    <w:p w:rsidR="004926CE" w:rsidRDefault="004926CE" w:rsidP="00360483">
      <w:pPr>
        <w:pStyle w:val="aa"/>
        <w:keepNext/>
        <w:numPr>
          <w:ilvl w:val="1"/>
          <w:numId w:val="12"/>
        </w:numPr>
        <w:shd w:val="clear" w:color="auto" w:fill="FFFFFF"/>
        <w:tabs>
          <w:tab w:val="left" w:pos="567"/>
        </w:tabs>
        <w:spacing w:before="0"/>
        <w:ind w:left="567" w:hanging="567"/>
      </w:pPr>
      <w:r>
        <w:t>В</w:t>
      </w:r>
      <w:r w:rsidR="00A44C91">
        <w:t xml:space="preserve"> соответствии с требованиями Закона от 18.07.2011 N 223-ФЗ «О закупках товаров,</w:t>
      </w:r>
      <w:r>
        <w:t xml:space="preserve"> работ, услуг отдельными видами юридических лиц» ЕОСЗ ГК «Росатом»           </w:t>
      </w:r>
      <w:r w:rsidRPr="00F639D7">
        <w:t xml:space="preserve">Основанием для заключения </w:t>
      </w:r>
      <w:r>
        <w:t>Д</w:t>
      </w:r>
      <w:r w:rsidRPr="00F639D7">
        <w:t xml:space="preserve">оговора является: </w:t>
      </w:r>
    </w:p>
    <w:p w:rsidR="004926CE" w:rsidRPr="004926CE" w:rsidRDefault="004926CE" w:rsidP="00360483">
      <w:pPr>
        <w:pStyle w:val="aa"/>
        <w:keepNext/>
        <w:numPr>
          <w:ilvl w:val="0"/>
          <w:numId w:val="13"/>
        </w:numPr>
        <w:shd w:val="clear" w:color="auto" w:fill="FFFFFF"/>
        <w:tabs>
          <w:tab w:val="left" w:pos="567"/>
        </w:tabs>
        <w:spacing w:before="0"/>
        <w:ind w:left="851" w:hanging="284"/>
      </w:pPr>
      <w:r w:rsidRPr="004926CE">
        <w:t>Протокол закупо</w:t>
      </w:r>
      <w:r>
        <w:t>чной комиссии от __ ________201_</w:t>
      </w:r>
      <w:r w:rsidRPr="004926CE">
        <w:t xml:space="preserve"> №___________ </w:t>
      </w:r>
    </w:p>
    <w:p w:rsidR="00A20C05" w:rsidRDefault="00A20C05" w:rsidP="00A20C05">
      <w:pPr>
        <w:keepNext/>
        <w:shd w:val="clear" w:color="auto" w:fill="FFFFFF"/>
        <w:spacing w:line="240" w:lineRule="auto"/>
        <w:ind w:left="420"/>
      </w:pPr>
    </w:p>
    <w:p w:rsidR="00234DF0" w:rsidRPr="00F639D7" w:rsidRDefault="00234DF0" w:rsidP="004A62C6">
      <w:pPr>
        <w:pStyle w:val="31"/>
        <w:keepNext/>
        <w:spacing w:after="0" w:line="240" w:lineRule="auto"/>
        <w:rPr>
          <w:sz w:val="24"/>
          <w:szCs w:val="24"/>
        </w:rPr>
      </w:pPr>
    </w:p>
    <w:p w:rsidR="00C73482" w:rsidRPr="002830EC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ЦЕНА НА </w:t>
      </w:r>
      <w:r w:rsidR="008317F5" w:rsidRPr="008317F5">
        <w:rPr>
          <w:b/>
        </w:rPr>
        <w:t>ТОВАР</w:t>
      </w:r>
      <w:r w:rsidR="008317F5" w:rsidRPr="00F639D7">
        <w:rPr>
          <w:b/>
          <w:bCs/>
        </w:rPr>
        <w:t xml:space="preserve"> </w:t>
      </w:r>
      <w:r w:rsidRPr="00F639D7">
        <w:rPr>
          <w:b/>
          <w:bCs/>
        </w:rPr>
        <w:t>И ПОРЯДОК РАСЧЕТОВ</w:t>
      </w:r>
    </w:p>
    <w:p w:rsidR="00234DF0" w:rsidRPr="002830EC" w:rsidRDefault="00615F26" w:rsidP="004A62C6">
      <w:pPr>
        <w:pStyle w:val="31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>Стоимость</w:t>
      </w:r>
      <w:r w:rsidR="00234DF0" w:rsidRPr="00F639D7">
        <w:rPr>
          <w:sz w:val="24"/>
          <w:szCs w:val="24"/>
        </w:rPr>
        <w:t xml:space="preserve"> </w:t>
      </w:r>
      <w:r w:rsidR="008317F5">
        <w:rPr>
          <w:sz w:val="24"/>
          <w:szCs w:val="24"/>
        </w:rPr>
        <w:t>Товара</w:t>
      </w:r>
      <w:r w:rsidR="00B35356">
        <w:rPr>
          <w:sz w:val="24"/>
          <w:szCs w:val="24"/>
        </w:rPr>
        <w:t xml:space="preserve"> </w:t>
      </w:r>
      <w:r w:rsidR="009958C2" w:rsidRPr="00F639D7">
        <w:rPr>
          <w:sz w:val="24"/>
          <w:szCs w:val="24"/>
        </w:rPr>
        <w:t>и Работ</w:t>
      </w:r>
      <w:r w:rsidR="00B5040C" w:rsidRPr="00F639D7">
        <w:rPr>
          <w:sz w:val="24"/>
          <w:szCs w:val="24"/>
        </w:rPr>
        <w:t xml:space="preserve"> (цена Договора) указан</w:t>
      </w:r>
      <w:r w:rsidR="009958C2" w:rsidRPr="00F639D7">
        <w:rPr>
          <w:sz w:val="24"/>
          <w:szCs w:val="24"/>
        </w:rPr>
        <w:t>а</w:t>
      </w:r>
      <w:r w:rsidR="006472D5">
        <w:rPr>
          <w:sz w:val="24"/>
          <w:szCs w:val="24"/>
        </w:rPr>
        <w:t xml:space="preserve"> в</w:t>
      </w:r>
      <w:r w:rsidR="00B5040C" w:rsidRPr="00F639D7">
        <w:rPr>
          <w:sz w:val="24"/>
          <w:szCs w:val="24"/>
        </w:rPr>
        <w:t xml:space="preserve"> Соглашении </w:t>
      </w:r>
      <w:r w:rsidR="007F70F2" w:rsidRPr="007F70F2">
        <w:rPr>
          <w:sz w:val="24"/>
          <w:szCs w:val="24"/>
        </w:rPr>
        <w:t xml:space="preserve">о цене </w:t>
      </w:r>
      <w:r w:rsidR="00CD18A3">
        <w:rPr>
          <w:sz w:val="24"/>
          <w:szCs w:val="24"/>
        </w:rPr>
        <w:t xml:space="preserve">Договора </w:t>
      </w:r>
      <w:r w:rsidR="007F70F2" w:rsidRPr="007F70F2">
        <w:rPr>
          <w:sz w:val="24"/>
          <w:szCs w:val="24"/>
        </w:rPr>
        <w:t xml:space="preserve">и порядке оплаты </w:t>
      </w:r>
      <w:r w:rsidR="00B5040C" w:rsidRPr="00F639D7">
        <w:rPr>
          <w:sz w:val="24"/>
          <w:szCs w:val="24"/>
        </w:rPr>
        <w:t>(Приложение №</w:t>
      </w:r>
      <w:r w:rsidR="008C228F" w:rsidRPr="00F639D7">
        <w:rPr>
          <w:sz w:val="24"/>
          <w:szCs w:val="24"/>
        </w:rPr>
        <w:t>3</w:t>
      </w:r>
      <w:r w:rsidR="00B5040C" w:rsidRPr="00F639D7">
        <w:rPr>
          <w:sz w:val="24"/>
          <w:szCs w:val="24"/>
        </w:rPr>
        <w:t>)</w:t>
      </w:r>
      <w:r w:rsidR="004B25FC" w:rsidRPr="00F639D7">
        <w:rPr>
          <w:sz w:val="24"/>
          <w:szCs w:val="24"/>
        </w:rPr>
        <w:t>.</w:t>
      </w:r>
      <w:r w:rsidR="00234DF0" w:rsidRPr="00F639D7">
        <w:rPr>
          <w:sz w:val="24"/>
          <w:szCs w:val="24"/>
        </w:rPr>
        <w:t xml:space="preserve"> </w:t>
      </w:r>
      <w:r w:rsidR="00234DF0" w:rsidRPr="002830EC">
        <w:rPr>
          <w:color w:val="000000"/>
          <w:sz w:val="24"/>
          <w:szCs w:val="24"/>
        </w:rPr>
        <w:t xml:space="preserve">Цена </w:t>
      </w:r>
      <w:r w:rsidR="005C10EC" w:rsidRPr="00FB385F">
        <w:rPr>
          <w:sz w:val="24"/>
          <w:szCs w:val="24"/>
        </w:rPr>
        <w:t>Договора</w:t>
      </w:r>
      <w:r w:rsidR="00234DF0" w:rsidRPr="00FB385F">
        <w:rPr>
          <w:sz w:val="24"/>
          <w:szCs w:val="24"/>
        </w:rPr>
        <w:t xml:space="preserve"> не подлежит </w:t>
      </w:r>
      <w:r w:rsidR="00096368" w:rsidRPr="00FB385F">
        <w:rPr>
          <w:sz w:val="24"/>
          <w:szCs w:val="24"/>
        </w:rPr>
        <w:t>увеличению</w:t>
      </w:r>
      <w:r w:rsidR="00096368">
        <w:rPr>
          <w:color w:val="000000"/>
          <w:sz w:val="24"/>
          <w:szCs w:val="24"/>
        </w:rPr>
        <w:t xml:space="preserve"> </w:t>
      </w:r>
      <w:r w:rsidR="00234DF0" w:rsidRPr="002830EC">
        <w:rPr>
          <w:color w:val="000000"/>
          <w:sz w:val="24"/>
          <w:szCs w:val="24"/>
        </w:rPr>
        <w:t>до окончания срока действия настоящего Договора.</w:t>
      </w:r>
    </w:p>
    <w:p w:rsidR="00FC7186" w:rsidRPr="00F639D7" w:rsidRDefault="002748C3" w:rsidP="004A62C6">
      <w:pPr>
        <w:keepNext/>
        <w:tabs>
          <w:tab w:val="num" w:pos="567"/>
        </w:tabs>
        <w:spacing w:line="240" w:lineRule="auto"/>
        <w:ind w:left="567" w:hanging="567"/>
      </w:pPr>
      <w:r>
        <w:t>2.2</w:t>
      </w:r>
      <w:r w:rsidR="00FC7186" w:rsidRPr="00F639D7">
        <w:t xml:space="preserve">. </w:t>
      </w:r>
      <w:r w:rsidR="00FC7186" w:rsidRPr="00F639D7">
        <w:tab/>
      </w:r>
      <w:r w:rsidR="00C64B08" w:rsidRPr="00F639D7">
        <w:t>Оплата</w:t>
      </w:r>
      <w:r w:rsidR="00FC7186" w:rsidRPr="00F639D7">
        <w:t xml:space="preserve"> </w:t>
      </w:r>
      <w:r w:rsidR="00E760EB" w:rsidRPr="00F639D7">
        <w:t>по Договору производи</w:t>
      </w:r>
      <w:r w:rsidR="00FC7186" w:rsidRPr="00F639D7">
        <w:t>тся Покупателем</w:t>
      </w:r>
      <w:r w:rsidR="005C10EC" w:rsidRPr="00F639D7">
        <w:t xml:space="preserve"> </w:t>
      </w:r>
      <w:r w:rsidR="004B25FC" w:rsidRPr="00F639D7">
        <w:t xml:space="preserve">в порядке, предусмотренном в Соглашении </w:t>
      </w:r>
      <w:r w:rsidR="007F70F2">
        <w:t xml:space="preserve">о цене </w:t>
      </w:r>
      <w:r w:rsidR="00CD18A3">
        <w:t xml:space="preserve">Договора </w:t>
      </w:r>
      <w:r w:rsidR="007F70F2">
        <w:t xml:space="preserve">и порядке оплаты </w:t>
      </w:r>
      <w:r w:rsidR="002830EC">
        <w:t>путем перечисления денежных сре</w:t>
      </w:r>
      <w:proofErr w:type="gramStart"/>
      <w:r w:rsidR="002830EC">
        <w:t>дств с</w:t>
      </w:r>
      <w:r w:rsidR="004A62C6">
        <w:t xml:space="preserve"> р</w:t>
      </w:r>
      <w:proofErr w:type="gramEnd"/>
      <w:r w:rsidR="004A62C6">
        <w:t xml:space="preserve">асчетного </w:t>
      </w:r>
      <w:r w:rsidR="002830EC">
        <w:t xml:space="preserve"> счета Покупателя на </w:t>
      </w:r>
      <w:r w:rsidR="004A62C6">
        <w:t xml:space="preserve">расчетный </w:t>
      </w:r>
      <w:r w:rsidR="002830EC">
        <w:t>счет Поставщика.</w:t>
      </w:r>
    </w:p>
    <w:p w:rsidR="005C10EC" w:rsidRPr="00F639D7" w:rsidRDefault="005C10EC" w:rsidP="004A62C6">
      <w:pPr>
        <w:keepNext/>
        <w:tabs>
          <w:tab w:val="num" w:pos="567"/>
        </w:tabs>
        <w:adjustRightInd/>
        <w:spacing w:line="240" w:lineRule="auto"/>
        <w:ind w:left="567" w:hanging="567"/>
      </w:pPr>
      <w:r w:rsidRPr="00F639D7">
        <w:t>2.</w:t>
      </w:r>
      <w:r w:rsidR="002748C3">
        <w:t>3</w:t>
      </w:r>
      <w:r w:rsidRPr="00F639D7">
        <w:t>.</w:t>
      </w:r>
      <w:r w:rsidRPr="00F639D7">
        <w:tab/>
        <w:t>Обязательства Покупателя по оплате считаются исполненными с момента списания денежных сре</w:t>
      </w:r>
      <w:proofErr w:type="gramStart"/>
      <w:r w:rsidRPr="00F639D7">
        <w:t>дств с р</w:t>
      </w:r>
      <w:proofErr w:type="gramEnd"/>
      <w:r w:rsidRPr="00F639D7">
        <w:t>асчетного счета Покупателя.</w:t>
      </w:r>
    </w:p>
    <w:p w:rsidR="005C10EC" w:rsidRPr="00F639D7" w:rsidRDefault="005C10EC" w:rsidP="004A62C6">
      <w:pPr>
        <w:keepNext/>
        <w:tabs>
          <w:tab w:val="left" w:pos="142"/>
        </w:tabs>
        <w:spacing w:line="240" w:lineRule="auto"/>
        <w:ind w:left="709" w:hanging="709"/>
      </w:pPr>
    </w:p>
    <w:p w:rsidR="00C73482" w:rsidRPr="002830EC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  <w:tab w:val="left" w:pos="5529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СРОКИ И ПОРЯДОК ПОСТАВКИ </w:t>
      </w:r>
      <w:r w:rsidR="008317F5">
        <w:rPr>
          <w:b/>
          <w:bCs/>
        </w:rPr>
        <w:t>ТОВАРА</w:t>
      </w:r>
      <w:r w:rsidR="009958C2" w:rsidRPr="00F639D7">
        <w:rPr>
          <w:b/>
          <w:bCs/>
        </w:rPr>
        <w:t xml:space="preserve"> И ВЫПОЛНЕНИЯ РАБОТ</w:t>
      </w:r>
    </w:p>
    <w:p w:rsidR="00353633" w:rsidRDefault="00067976" w:rsidP="004A62C6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>Сроки, п</w:t>
      </w:r>
      <w:r w:rsidRPr="00DE344F">
        <w:t xml:space="preserve">орядок, способ и адрес поставки </w:t>
      </w:r>
      <w:r>
        <w:t xml:space="preserve">Товара </w:t>
      </w:r>
      <w:r w:rsidR="00353633">
        <w:t>указаны в Спецификации.</w:t>
      </w:r>
    </w:p>
    <w:p w:rsidR="00234DF0" w:rsidRPr="00F639D7" w:rsidRDefault="00353633" w:rsidP="004A62C6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>Порядок, сроки</w:t>
      </w:r>
      <w:r w:rsidR="00CE47D7">
        <w:t xml:space="preserve">, содержание, </w:t>
      </w:r>
      <w:r w:rsidR="00B35356">
        <w:t>объем</w:t>
      </w:r>
      <w:r>
        <w:t xml:space="preserve"> и а</w:t>
      </w:r>
      <w:r w:rsidRPr="00F639D7">
        <w:t xml:space="preserve">дрес </w:t>
      </w:r>
      <w:r w:rsidR="00CE47D7">
        <w:t>выполнения</w:t>
      </w:r>
      <w:r w:rsidR="00CE47D7" w:rsidRPr="00F639D7">
        <w:t xml:space="preserve"> </w:t>
      </w:r>
      <w:r w:rsidR="009958C2" w:rsidRPr="00F639D7">
        <w:t>Работ</w:t>
      </w:r>
      <w:r w:rsidR="004B25FC" w:rsidRPr="00F639D7">
        <w:t xml:space="preserve"> указан</w:t>
      </w:r>
      <w:r>
        <w:t>ы</w:t>
      </w:r>
      <w:r w:rsidR="004B25FC" w:rsidRPr="00F639D7">
        <w:t xml:space="preserve"> в </w:t>
      </w:r>
      <w:r w:rsidR="00C01409" w:rsidRPr="00F639D7">
        <w:t>Техническом Задании</w:t>
      </w:r>
      <w:r w:rsidR="004B25FC" w:rsidRPr="00F639D7">
        <w:t>.</w:t>
      </w:r>
    </w:p>
    <w:p w:rsidR="00067976" w:rsidRDefault="00067976" w:rsidP="00067976">
      <w:pPr>
        <w:keepNext/>
        <w:spacing w:line="240" w:lineRule="auto"/>
        <w:ind w:left="567" w:hanging="567"/>
        <w:contextualSpacing/>
      </w:pPr>
      <w:r>
        <w:t>3.3.</w:t>
      </w:r>
      <w:r>
        <w:tab/>
      </w:r>
      <w:r w:rsidRPr="00A67F4A">
        <w:t xml:space="preserve">Датой поставки </w:t>
      </w:r>
      <w:r>
        <w:t xml:space="preserve">Товара </w:t>
      </w:r>
      <w:r w:rsidRPr="00A67F4A">
        <w:t xml:space="preserve">является дата подписания </w:t>
      </w:r>
      <w:r>
        <w:t xml:space="preserve">обеими </w:t>
      </w:r>
      <w:r w:rsidRPr="00A67F4A">
        <w:t xml:space="preserve">Сторонами товарной накладной (ТОРГ-12). </w:t>
      </w:r>
    </w:p>
    <w:p w:rsidR="00067976" w:rsidRPr="00DE344F" w:rsidRDefault="00067976" w:rsidP="00067976">
      <w:pPr>
        <w:keepNext/>
        <w:spacing w:line="240" w:lineRule="auto"/>
        <w:ind w:left="567" w:hanging="567"/>
        <w:contextualSpacing/>
      </w:pPr>
      <w:r w:rsidRPr="00DE344F">
        <w:t>3.</w:t>
      </w:r>
      <w:r>
        <w:t>4</w:t>
      </w:r>
      <w:r w:rsidRPr="00DE344F">
        <w:t>.</w:t>
      </w:r>
      <w:r>
        <w:tab/>
      </w:r>
      <w:r w:rsidRPr="00A67F4A">
        <w:t xml:space="preserve">Право собственности на </w:t>
      </w:r>
      <w:r>
        <w:t xml:space="preserve">Товар, а также </w:t>
      </w:r>
      <w:r w:rsidRPr="00DE344F">
        <w:t xml:space="preserve">риск случайной гибели или повреждения Товара </w:t>
      </w:r>
      <w:r>
        <w:t xml:space="preserve">переходит Покупателю </w:t>
      </w:r>
      <w:proofErr w:type="gramStart"/>
      <w:r>
        <w:t xml:space="preserve">с </w:t>
      </w:r>
      <w:r w:rsidRPr="00DE344F">
        <w:t>дат</w:t>
      </w:r>
      <w:r>
        <w:t>ы</w:t>
      </w:r>
      <w:r w:rsidRPr="00DE344F">
        <w:t xml:space="preserve"> подписания</w:t>
      </w:r>
      <w:proofErr w:type="gramEnd"/>
      <w:r w:rsidRPr="00DE344F">
        <w:t xml:space="preserve"> Акт</w:t>
      </w:r>
      <w:r>
        <w:t>а</w:t>
      </w:r>
      <w:r w:rsidRPr="00DE344F">
        <w:t xml:space="preserve"> приема-передачи Товара (форма Акта приема-передачи Товара – Приложение №</w:t>
      </w:r>
      <w:r>
        <w:t>4</w:t>
      </w:r>
      <w:r w:rsidRPr="00DE344F">
        <w:t xml:space="preserve">). </w:t>
      </w:r>
    </w:p>
    <w:p w:rsidR="00067976" w:rsidRDefault="00067976" w:rsidP="00067976">
      <w:pPr>
        <w:keepNext/>
        <w:spacing w:line="240" w:lineRule="auto"/>
        <w:ind w:left="567" w:hanging="567"/>
        <w:contextualSpacing/>
      </w:pPr>
      <w:r w:rsidRPr="00DE344F">
        <w:t>3.</w:t>
      </w:r>
      <w:r>
        <w:t>5</w:t>
      </w:r>
      <w:r w:rsidRPr="00DE344F">
        <w:t>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602CFC" w:rsidRDefault="00067976" w:rsidP="00067976">
      <w:pPr>
        <w:keepNext/>
        <w:spacing w:line="240" w:lineRule="auto"/>
        <w:ind w:left="567" w:hanging="567"/>
        <w:contextualSpacing/>
      </w:pPr>
      <w:r>
        <w:t>3.6.</w:t>
      </w:r>
      <w:r>
        <w:tab/>
        <w:t>В случае непредставления Поставщиком документации на Товар и/или Акта приема-передачи Товара, Товар считается не</w:t>
      </w:r>
      <w:r w:rsidR="00B3294F" w:rsidRPr="00B3294F">
        <w:t xml:space="preserve"> </w:t>
      </w:r>
      <w:r>
        <w:t>поставленным до момента предоставления</w:t>
      </w:r>
    </w:p>
    <w:p w:rsidR="00067976" w:rsidRPr="00DE344F" w:rsidRDefault="00067976" w:rsidP="00067976">
      <w:pPr>
        <w:keepNext/>
        <w:spacing w:line="240" w:lineRule="auto"/>
        <w:ind w:left="567" w:hanging="567"/>
        <w:contextualSpacing/>
      </w:pPr>
      <w:r>
        <w:t xml:space="preserve"> </w:t>
      </w:r>
      <w:r w:rsidR="00602CFC">
        <w:t xml:space="preserve">        </w:t>
      </w:r>
      <w:r>
        <w:t>документации и/или Акта приема-передачи Товара.</w:t>
      </w:r>
    </w:p>
    <w:p w:rsidR="00461996" w:rsidRDefault="00067976" w:rsidP="00461996">
      <w:pPr>
        <w:keepNext/>
        <w:spacing w:line="240" w:lineRule="auto"/>
        <w:ind w:left="567" w:hanging="567"/>
        <w:contextualSpacing/>
      </w:pPr>
      <w:r>
        <w:lastRenderedPageBreak/>
        <w:t>3.7</w:t>
      </w:r>
      <w:r w:rsidRPr="00DE344F">
        <w:t>.</w:t>
      </w:r>
      <w:r w:rsidRPr="00DE344F">
        <w:tab/>
      </w:r>
      <w:r w:rsidR="00461996" w:rsidRPr="00DE344F">
        <w:t>При обнаружении</w:t>
      </w:r>
      <w:r w:rsidR="00461996">
        <w:t xml:space="preserve"> при приемке</w:t>
      </w:r>
      <w:r w:rsidR="00461996" w:rsidRPr="00DE344F">
        <w:t xml:space="preserve"> несоответствия количества и качества фактически передаваемого Товара </w:t>
      </w:r>
      <w:r w:rsidR="00461996">
        <w:t xml:space="preserve"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</w:p>
    <w:p w:rsidR="00461996" w:rsidRPr="002D7418" w:rsidRDefault="00461996" w:rsidP="00461996">
      <w:pPr>
        <w:keepNext/>
        <w:spacing w:line="240" w:lineRule="auto"/>
        <w:ind w:left="567" w:hanging="567"/>
        <w:contextualSpacing/>
      </w:pPr>
      <w:r>
        <w:t>3.8.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452462" w:rsidRPr="00F639D7" w:rsidRDefault="00461996" w:rsidP="00461996">
      <w:pPr>
        <w:keepNext/>
        <w:spacing w:line="240" w:lineRule="auto"/>
        <w:ind w:left="567" w:hanging="567"/>
        <w:contextualSpacing/>
      </w:pPr>
      <w:r>
        <w:t>3.9</w:t>
      </w:r>
      <w:r w:rsidR="00D02EA0">
        <w:t>.</w:t>
      </w:r>
      <w:r w:rsidR="00D02EA0">
        <w:tab/>
      </w:r>
      <w:r w:rsidR="00452462" w:rsidRPr="00F639D7">
        <w:t>Надлежащее выполнение Работы оформляе</w:t>
      </w:r>
      <w:r w:rsidR="00993FEE">
        <w:t xml:space="preserve">тся Актом </w:t>
      </w:r>
      <w:r w:rsidR="009A66AB">
        <w:t>сдачи-приемки</w:t>
      </w:r>
      <w:r w:rsidR="00993FEE">
        <w:t xml:space="preserve"> </w:t>
      </w:r>
      <w:r w:rsidR="004A62C6">
        <w:t xml:space="preserve">выполненных </w:t>
      </w:r>
      <w:r w:rsidR="00993FEE">
        <w:t xml:space="preserve">Работ </w:t>
      </w:r>
      <w:r w:rsidR="00993FEE" w:rsidRPr="00F639D7">
        <w:t>(</w:t>
      </w:r>
      <w:r w:rsidR="00993FEE">
        <w:t>Ф</w:t>
      </w:r>
      <w:r w:rsidR="00993FEE" w:rsidRPr="00F639D7">
        <w:t xml:space="preserve">орма Акта </w:t>
      </w:r>
      <w:r w:rsidR="009A66AB">
        <w:t xml:space="preserve">сдачи-приемки выполненных </w:t>
      </w:r>
      <w:r w:rsidR="00993FEE">
        <w:t>Работ</w:t>
      </w:r>
      <w:r w:rsidR="00993FEE" w:rsidRPr="00F639D7">
        <w:t xml:space="preserve"> – Приложение №</w:t>
      </w:r>
      <w:r w:rsidR="00993FEE">
        <w:t>5</w:t>
      </w:r>
      <w:r w:rsidR="00993FEE" w:rsidRPr="00F639D7">
        <w:t>)</w:t>
      </w:r>
      <w:r w:rsidR="00993FEE">
        <w:t>.</w:t>
      </w:r>
    </w:p>
    <w:p w:rsidR="00C73482" w:rsidRDefault="00D02EA0" w:rsidP="004A62C6">
      <w:pPr>
        <w:pStyle w:val="24"/>
        <w:keepNext/>
        <w:tabs>
          <w:tab w:val="num" w:pos="567"/>
        </w:tabs>
        <w:adjustRightInd/>
        <w:spacing w:line="240" w:lineRule="auto"/>
        <w:ind w:left="567" w:hanging="567"/>
      </w:pPr>
      <w:r>
        <w:t>3.1</w:t>
      </w:r>
      <w:r w:rsidR="00461996">
        <w:t>0</w:t>
      </w:r>
      <w:r>
        <w:t>.</w:t>
      </w:r>
      <w:r>
        <w:tab/>
      </w:r>
      <w:r w:rsidR="00452462" w:rsidRPr="00F639D7">
        <w:t xml:space="preserve">В случае наличия замечаний у Покупателя Акт </w:t>
      </w:r>
      <w:r w:rsidR="009A66AB">
        <w:t xml:space="preserve">сдачи-приемки выполненных </w:t>
      </w:r>
      <w:r w:rsidR="00452462" w:rsidRPr="00F639D7">
        <w:t>Работ подписывается представителями Сторон только после устранения данных замечаний в согласованные Сторонами сроки.</w:t>
      </w:r>
    </w:p>
    <w:p w:rsidR="004A62C6" w:rsidRDefault="004A62C6" w:rsidP="004A62C6">
      <w:pPr>
        <w:pStyle w:val="24"/>
        <w:keepNext/>
        <w:tabs>
          <w:tab w:val="num" w:pos="567"/>
        </w:tabs>
        <w:adjustRightInd/>
        <w:spacing w:line="240" w:lineRule="auto"/>
        <w:ind w:left="567" w:hanging="567"/>
      </w:pPr>
      <w:r>
        <w:t>3.1</w:t>
      </w:r>
      <w:r w:rsidR="00461996">
        <w:t>1</w:t>
      </w:r>
      <w:r>
        <w:t>.</w:t>
      </w:r>
      <w:r>
        <w:tab/>
        <w:t xml:space="preserve">В случае непредоставления Поставщиком Акта </w:t>
      </w:r>
      <w:r w:rsidR="009A66AB">
        <w:t xml:space="preserve">сдачи-приемки выполненных </w:t>
      </w:r>
      <w:r w:rsidRPr="00F639D7">
        <w:t>Работ</w:t>
      </w:r>
      <w:r>
        <w:t xml:space="preserve"> Работы по Договору  считаются не выполненными до момента предоставления Поставщиком Акта </w:t>
      </w:r>
      <w:r w:rsidR="009A66AB">
        <w:t xml:space="preserve">сдачи-приемки выполненных </w:t>
      </w:r>
      <w:r w:rsidRPr="00F639D7">
        <w:t>Работ</w:t>
      </w:r>
      <w:r>
        <w:t>.</w:t>
      </w:r>
    </w:p>
    <w:p w:rsidR="00F639D7" w:rsidRPr="00F639D7" w:rsidRDefault="002748C3" w:rsidP="004A62C6">
      <w:pPr>
        <w:pStyle w:val="24"/>
        <w:keepNext/>
        <w:tabs>
          <w:tab w:val="num" w:pos="567"/>
        </w:tabs>
        <w:adjustRightInd/>
        <w:spacing w:line="240" w:lineRule="auto"/>
        <w:ind w:left="567" w:hanging="567"/>
      </w:pPr>
      <w:r>
        <w:t>3.1</w:t>
      </w:r>
      <w:r w:rsidR="00461996">
        <w:t>2</w:t>
      </w:r>
      <w:r w:rsidR="00D02EA0">
        <w:t>.</w:t>
      </w:r>
      <w:r w:rsidR="00D02EA0">
        <w:tab/>
      </w:r>
      <w:r w:rsidR="00F639D7">
        <w:t>Поставщик обяза</w:t>
      </w:r>
      <w:r w:rsidR="002830EC">
        <w:t xml:space="preserve">н </w:t>
      </w:r>
      <w:r w:rsidR="00840860">
        <w:t xml:space="preserve">обеспечить наличие </w:t>
      </w:r>
      <w:r w:rsidR="00F639D7" w:rsidRPr="00D658DE">
        <w:t xml:space="preserve">у </w:t>
      </w:r>
      <w:r w:rsidR="00A432C5">
        <w:t xml:space="preserve">физических лиц, </w:t>
      </w:r>
      <w:r w:rsidR="00F639D7" w:rsidRPr="00D658DE">
        <w:t xml:space="preserve">непосредственных исполнителей </w:t>
      </w:r>
      <w:r w:rsidR="00F639D7">
        <w:t>Р</w:t>
      </w:r>
      <w:r w:rsidR="00F639D7" w:rsidRPr="00D658DE">
        <w:t>абот</w:t>
      </w:r>
      <w:r w:rsidR="00A432C5">
        <w:t>,</w:t>
      </w:r>
      <w:r w:rsidR="00F639D7" w:rsidRPr="00117125">
        <w:t xml:space="preserve"> допуск</w:t>
      </w:r>
      <w:r w:rsidR="00840860">
        <w:t>а</w:t>
      </w:r>
      <w:r w:rsidR="00F639D7" w:rsidRPr="00117125">
        <w:t xml:space="preserve"> </w:t>
      </w:r>
      <w:r w:rsidR="00A432C5">
        <w:t xml:space="preserve">к государственной тайне </w:t>
      </w:r>
      <w:r w:rsidR="00F639D7" w:rsidRPr="00117125">
        <w:t>по форме №3.</w:t>
      </w:r>
      <w:r w:rsidR="004A62C6">
        <w:t xml:space="preserve"> В случае отсутствия у непосредственных исполнителей Работ </w:t>
      </w:r>
      <w:r w:rsidR="004A62C6" w:rsidRPr="00117125">
        <w:t>допуск</w:t>
      </w:r>
      <w:r w:rsidR="004A62C6">
        <w:t>а</w:t>
      </w:r>
      <w:r w:rsidR="004A62C6" w:rsidRPr="00117125">
        <w:t xml:space="preserve"> </w:t>
      </w:r>
      <w:r w:rsidR="00CE47D7">
        <w:t xml:space="preserve">к государственной тайне </w:t>
      </w:r>
      <w:r w:rsidR="004A62C6" w:rsidRPr="00117125">
        <w:t>по форме №3</w:t>
      </w:r>
      <w:r w:rsidR="004A62C6">
        <w:t xml:space="preserve"> Покупатель имеет права требовать замены непосредственных исполнителей Работ на</w:t>
      </w:r>
      <w:r w:rsidR="00CE47D7">
        <w:t xml:space="preserve"> лиц, </w:t>
      </w:r>
      <w:r w:rsidR="004A62C6">
        <w:t xml:space="preserve">имеющих </w:t>
      </w:r>
      <w:r w:rsidR="00CE47D7">
        <w:t xml:space="preserve">такой </w:t>
      </w:r>
      <w:r w:rsidR="004A62C6" w:rsidRPr="00117125">
        <w:t>допуск</w:t>
      </w:r>
      <w:r w:rsidR="00CE47D7">
        <w:t>.</w:t>
      </w:r>
    </w:p>
    <w:p w:rsidR="00C73482" w:rsidRPr="00F639D7" w:rsidRDefault="00C73482" w:rsidP="004A62C6">
      <w:pPr>
        <w:pStyle w:val="31"/>
        <w:keepNext/>
        <w:tabs>
          <w:tab w:val="num" w:pos="704"/>
        </w:tabs>
        <w:spacing w:after="0" w:line="240" w:lineRule="auto"/>
        <w:rPr>
          <w:sz w:val="24"/>
          <w:szCs w:val="24"/>
        </w:rPr>
      </w:pPr>
    </w:p>
    <w:p w:rsidR="00C73482" w:rsidRPr="00F639D7" w:rsidRDefault="002830EC" w:rsidP="00BE5449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</w:r>
      <w:r w:rsidR="00234DF0" w:rsidRPr="00F639D7">
        <w:rPr>
          <w:b/>
          <w:bCs/>
        </w:rPr>
        <w:t>ТРЕБОВАНИЯ К</w:t>
      </w:r>
      <w:r w:rsidR="008317F5">
        <w:rPr>
          <w:b/>
          <w:bCs/>
        </w:rPr>
        <w:t xml:space="preserve"> ТОВАРУ</w:t>
      </w:r>
      <w:r w:rsidR="00234DF0" w:rsidRPr="00F639D7">
        <w:rPr>
          <w:b/>
          <w:bCs/>
        </w:rPr>
        <w:t xml:space="preserve"> </w:t>
      </w:r>
      <w:r w:rsidR="006472D5">
        <w:rPr>
          <w:b/>
          <w:bCs/>
        </w:rPr>
        <w:t>И РАБОТАМ</w:t>
      </w:r>
    </w:p>
    <w:p w:rsidR="00067976" w:rsidRDefault="00067976" w:rsidP="00360483">
      <w:pPr>
        <w:pStyle w:val="31"/>
        <w:keepNext/>
        <w:numPr>
          <w:ilvl w:val="1"/>
          <w:numId w:val="9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Наименование, к</w:t>
      </w:r>
      <w:r w:rsidRPr="00C11082">
        <w:rPr>
          <w:sz w:val="24"/>
          <w:szCs w:val="24"/>
        </w:rPr>
        <w:t>ачество, количество</w:t>
      </w:r>
      <w:r>
        <w:rPr>
          <w:sz w:val="24"/>
          <w:szCs w:val="24"/>
        </w:rPr>
        <w:t>, ассортимент, комплект</w:t>
      </w:r>
      <w:r w:rsidRPr="00C11082">
        <w:rPr>
          <w:sz w:val="24"/>
          <w:szCs w:val="24"/>
        </w:rPr>
        <w:t xml:space="preserve"> и комплектность поставки </w:t>
      </w:r>
      <w:r w:rsidRPr="002D608A">
        <w:rPr>
          <w:sz w:val="24"/>
          <w:szCs w:val="24"/>
        </w:rPr>
        <w:t>Товара</w:t>
      </w:r>
      <w:r>
        <w:rPr>
          <w:sz w:val="24"/>
          <w:szCs w:val="24"/>
        </w:rPr>
        <w:t>, гарантийный срок, требования к таре и (или) упаковке</w:t>
      </w:r>
      <w:r w:rsidRPr="00C11082">
        <w:rPr>
          <w:sz w:val="24"/>
          <w:szCs w:val="24"/>
        </w:rPr>
        <w:t xml:space="preserve"> должны соответствовать требованиям</w:t>
      </w:r>
      <w:r>
        <w:rPr>
          <w:sz w:val="24"/>
          <w:szCs w:val="24"/>
        </w:rPr>
        <w:t>,</w:t>
      </w:r>
      <w:r w:rsidRPr="00C11082">
        <w:rPr>
          <w:sz w:val="24"/>
          <w:szCs w:val="24"/>
        </w:rPr>
        <w:t xml:space="preserve"> указанн</w:t>
      </w:r>
      <w:r>
        <w:rPr>
          <w:sz w:val="24"/>
          <w:szCs w:val="24"/>
        </w:rPr>
        <w:t>ым</w:t>
      </w:r>
      <w:r w:rsidRPr="00C11082">
        <w:rPr>
          <w:sz w:val="24"/>
          <w:szCs w:val="24"/>
        </w:rPr>
        <w:t xml:space="preserve"> в Спецификации</w:t>
      </w:r>
      <w:r>
        <w:rPr>
          <w:sz w:val="24"/>
          <w:szCs w:val="24"/>
        </w:rPr>
        <w:t>.</w:t>
      </w:r>
    </w:p>
    <w:p w:rsidR="00234DF0" w:rsidRDefault="00CE47D7" w:rsidP="00360483">
      <w:pPr>
        <w:pStyle w:val="31"/>
        <w:keepNext/>
        <w:numPr>
          <w:ilvl w:val="1"/>
          <w:numId w:val="9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Содержание, о</w:t>
      </w:r>
      <w:r w:rsidR="00067976">
        <w:rPr>
          <w:sz w:val="24"/>
          <w:szCs w:val="24"/>
        </w:rPr>
        <w:t>бъем, к</w:t>
      </w:r>
      <w:r w:rsidR="002830EC">
        <w:rPr>
          <w:sz w:val="24"/>
          <w:szCs w:val="24"/>
        </w:rPr>
        <w:t xml:space="preserve">ачество и сроки </w:t>
      </w:r>
      <w:r w:rsidR="00723167">
        <w:rPr>
          <w:sz w:val="24"/>
          <w:szCs w:val="24"/>
        </w:rPr>
        <w:t xml:space="preserve">выполнения </w:t>
      </w:r>
      <w:r w:rsidR="002830EC">
        <w:rPr>
          <w:sz w:val="24"/>
          <w:szCs w:val="24"/>
        </w:rPr>
        <w:t>Работ</w:t>
      </w:r>
      <w:r w:rsidR="002830EC" w:rsidRPr="00F639D7">
        <w:rPr>
          <w:sz w:val="24"/>
          <w:szCs w:val="24"/>
        </w:rPr>
        <w:t xml:space="preserve"> должны соответствовать требованиям, указанным в </w:t>
      </w:r>
      <w:r w:rsidR="002830EC">
        <w:rPr>
          <w:sz w:val="24"/>
          <w:szCs w:val="24"/>
        </w:rPr>
        <w:t>Техническом задании.</w:t>
      </w:r>
    </w:p>
    <w:p w:rsidR="002830EC" w:rsidRPr="00F639D7" w:rsidRDefault="002830EC" w:rsidP="004A62C6">
      <w:pPr>
        <w:pStyle w:val="31"/>
        <w:keepNext/>
        <w:tabs>
          <w:tab w:val="num" w:pos="704"/>
        </w:tabs>
        <w:spacing w:after="0" w:line="240" w:lineRule="auto"/>
        <w:rPr>
          <w:sz w:val="24"/>
          <w:szCs w:val="24"/>
        </w:rPr>
      </w:pPr>
    </w:p>
    <w:p w:rsidR="00C73482" w:rsidRPr="002830EC" w:rsidRDefault="00234DF0" w:rsidP="00360483">
      <w:pPr>
        <w:keepNext/>
        <w:numPr>
          <w:ilvl w:val="0"/>
          <w:numId w:val="10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ОТВЕТСТВЕННОСТЬ СТОРОН</w:t>
      </w:r>
    </w:p>
    <w:p w:rsidR="00067976" w:rsidRDefault="00067976" w:rsidP="00360483">
      <w:pPr>
        <w:pStyle w:val="31"/>
        <w:keepNext/>
        <w:numPr>
          <w:ilvl w:val="1"/>
          <w:numId w:val="10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067976" w:rsidRPr="00886BAE" w:rsidRDefault="00067976" w:rsidP="00360483">
      <w:pPr>
        <w:pStyle w:val="31"/>
        <w:keepNext/>
        <w:numPr>
          <w:ilvl w:val="1"/>
          <w:numId w:val="10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случае нарушения сроков поставки </w:t>
      </w:r>
      <w:r w:rsidRPr="002D608A">
        <w:rPr>
          <w:sz w:val="24"/>
          <w:szCs w:val="24"/>
        </w:rPr>
        <w:t>Товара</w:t>
      </w:r>
      <w:r w:rsidR="00C93C2F" w:rsidRPr="00C93C2F">
        <w:rPr>
          <w:sz w:val="24"/>
          <w:szCs w:val="24"/>
        </w:rPr>
        <w:t xml:space="preserve"> </w:t>
      </w:r>
      <w:r w:rsidR="00C93C2F" w:rsidRPr="00F639D7">
        <w:rPr>
          <w:sz w:val="24"/>
          <w:szCs w:val="24"/>
        </w:rPr>
        <w:t>и/или выполнения Работ</w:t>
      </w:r>
      <w:r w:rsidRPr="00886BAE">
        <w:rPr>
          <w:sz w:val="24"/>
          <w:szCs w:val="24"/>
        </w:rPr>
        <w:t xml:space="preserve">, установленных Договором, Поставщик уплачивает Покупателю </w:t>
      </w:r>
      <w:r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067976" w:rsidRPr="0046367E" w:rsidRDefault="00067976" w:rsidP="00360483">
      <w:pPr>
        <w:pStyle w:val="31"/>
        <w:keepNext/>
        <w:numPr>
          <w:ilvl w:val="1"/>
          <w:numId w:val="10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Поставщиком обязательств по Договору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067976" w:rsidRDefault="00067976" w:rsidP="00360483">
      <w:pPr>
        <w:pStyle w:val="31"/>
        <w:keepNext/>
        <w:numPr>
          <w:ilvl w:val="1"/>
          <w:numId w:val="10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</w:pPr>
    </w:p>
    <w:p w:rsidR="00C73482" w:rsidRPr="002830EC" w:rsidRDefault="00234DF0" w:rsidP="00360483">
      <w:pPr>
        <w:keepNext/>
        <w:numPr>
          <w:ilvl w:val="0"/>
          <w:numId w:val="10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РАСТОРЖЕНИЕ ДОГОВОРА</w:t>
      </w:r>
    </w:p>
    <w:p w:rsidR="00C93C2F" w:rsidRPr="00C11082" w:rsidRDefault="00C93C2F" w:rsidP="00360483">
      <w:pPr>
        <w:pStyle w:val="31"/>
        <w:keepNext/>
        <w:numPr>
          <w:ilvl w:val="0"/>
          <w:numId w:val="5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C93C2F" w:rsidRDefault="00C93C2F" w:rsidP="00360483">
      <w:pPr>
        <w:pStyle w:val="31"/>
        <w:keepNext/>
        <w:numPr>
          <w:ilvl w:val="0"/>
          <w:numId w:val="5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и/или просрочка выполнения Работ </w:t>
      </w:r>
      <w:r w:rsidRPr="00886BAE">
        <w:rPr>
          <w:sz w:val="24"/>
          <w:szCs w:val="24"/>
        </w:rPr>
        <w:t>более 30 (тридцати) календарных дней со срока, указанного в</w:t>
      </w:r>
      <w:r>
        <w:rPr>
          <w:sz w:val="24"/>
          <w:szCs w:val="24"/>
        </w:rPr>
        <w:t xml:space="preserve"> Техническом задании </w:t>
      </w:r>
      <w:r w:rsidRPr="00886BAE">
        <w:rPr>
          <w:sz w:val="24"/>
          <w:szCs w:val="24"/>
        </w:rPr>
        <w:t>признается Сторонами существенным нарушением условий Догово</w:t>
      </w:r>
      <w:r>
        <w:rPr>
          <w:sz w:val="24"/>
          <w:szCs w:val="24"/>
        </w:rPr>
        <w:t xml:space="preserve">ра. В таком случае </w:t>
      </w:r>
      <w:r>
        <w:rPr>
          <w:sz w:val="24"/>
          <w:szCs w:val="24"/>
        </w:rPr>
        <w:lastRenderedPageBreak/>
        <w:t>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получения Поставщиком уведомления о расторжении Договора.</w:t>
      </w:r>
    </w:p>
    <w:p w:rsidR="00C93C2F" w:rsidRDefault="00C93C2F" w:rsidP="00360483">
      <w:pPr>
        <w:pStyle w:val="31"/>
        <w:keepNext/>
        <w:numPr>
          <w:ilvl w:val="0"/>
          <w:numId w:val="5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иным, предусмотренным законодательством РФ, основаниям.</w:t>
      </w:r>
    </w:p>
    <w:p w:rsidR="00C73482" w:rsidRPr="00F639D7" w:rsidRDefault="00C73482" w:rsidP="004A62C6">
      <w:pPr>
        <w:pStyle w:val="31"/>
        <w:keepNext/>
        <w:spacing w:after="0" w:line="240" w:lineRule="auto"/>
        <w:ind w:left="567"/>
        <w:rPr>
          <w:sz w:val="24"/>
          <w:szCs w:val="24"/>
        </w:rPr>
      </w:pPr>
    </w:p>
    <w:p w:rsidR="00C73482" w:rsidRPr="002830EC" w:rsidRDefault="00234DF0" w:rsidP="00360483">
      <w:pPr>
        <w:keepNext/>
        <w:numPr>
          <w:ilvl w:val="0"/>
          <w:numId w:val="10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РАЗРЕШЕНИЕ СПОРОВ</w:t>
      </w:r>
    </w:p>
    <w:p w:rsidR="00C93C2F" w:rsidRPr="002D1209" w:rsidRDefault="00C93C2F" w:rsidP="00360483">
      <w:pPr>
        <w:pStyle w:val="a5"/>
        <w:keepNext/>
        <w:numPr>
          <w:ilvl w:val="1"/>
          <w:numId w:val="10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>
        <w:t>в претензионном порядке</w:t>
      </w:r>
      <w:r w:rsidRPr="002D1209">
        <w:t xml:space="preserve">. </w:t>
      </w:r>
      <w:r>
        <w:t>Срок ответа на претензию - 1</w:t>
      </w:r>
      <w:r w:rsidRPr="002D1209">
        <w:t xml:space="preserve">0 </w:t>
      </w:r>
      <w:r>
        <w:t xml:space="preserve">(десять рабочих) </w:t>
      </w:r>
      <w:r w:rsidRPr="002D1209">
        <w:t xml:space="preserve">дней с момента </w:t>
      </w:r>
      <w:r>
        <w:t>ее</w:t>
      </w:r>
      <w:r w:rsidRPr="002D1209">
        <w:t xml:space="preserve"> получения. </w:t>
      </w:r>
    </w:p>
    <w:p w:rsidR="00C93C2F" w:rsidRDefault="00C93C2F" w:rsidP="00360483">
      <w:pPr>
        <w:pStyle w:val="a5"/>
        <w:keepNext/>
        <w:numPr>
          <w:ilvl w:val="1"/>
          <w:numId w:val="10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>Споры, не урегулированные в претензионном порядке, рассматриваются в Арбитражном суде по месту нахождения ответчика в соответствии с законодательством РФ.</w:t>
      </w:r>
    </w:p>
    <w:p w:rsidR="00602CFC" w:rsidRDefault="00602CFC" w:rsidP="00602CFC">
      <w:pPr>
        <w:pStyle w:val="a5"/>
        <w:keepNext/>
        <w:autoSpaceDE w:val="0"/>
        <w:autoSpaceDN w:val="0"/>
        <w:spacing w:after="0" w:line="240" w:lineRule="auto"/>
        <w:ind w:left="567"/>
        <w:contextualSpacing/>
      </w:pPr>
      <w:r w:rsidRPr="00A73881">
        <w:rPr>
          <w:b/>
        </w:rPr>
        <w:t>Ес</w:t>
      </w:r>
      <w:r w:rsidR="00A73881">
        <w:rPr>
          <w:b/>
        </w:rPr>
        <w:t>ли исполнитель входит в контур у</w:t>
      </w:r>
      <w:r w:rsidRPr="00A73881">
        <w:rPr>
          <w:b/>
        </w:rPr>
        <w:t xml:space="preserve">правления Госкорпорации «Росатом» </w:t>
      </w:r>
      <w:r w:rsidRPr="00A73881">
        <w:rPr>
          <w:b/>
          <w:u w:val="single"/>
        </w:rPr>
        <w:t>выш</w:t>
      </w:r>
      <w:r w:rsidR="00A73881">
        <w:rPr>
          <w:b/>
          <w:u w:val="single"/>
        </w:rPr>
        <w:t>еуказанный пункт 7.2. подлежит и</w:t>
      </w:r>
      <w:r w:rsidR="00A73881" w:rsidRPr="00A73881">
        <w:rPr>
          <w:b/>
          <w:u w:val="single"/>
        </w:rPr>
        <w:t>сключению из Договора</w:t>
      </w:r>
      <w:r w:rsidR="00A73881" w:rsidRPr="00A73881">
        <w:rPr>
          <w:b/>
        </w:rPr>
        <w:t xml:space="preserve"> и применяе</w:t>
      </w:r>
      <w:r w:rsidRPr="00A73881">
        <w:rPr>
          <w:b/>
        </w:rPr>
        <w:t>тся</w:t>
      </w:r>
      <w:r w:rsidR="00A73881" w:rsidRPr="00A73881">
        <w:rPr>
          <w:b/>
        </w:rPr>
        <w:t xml:space="preserve"> следующая редакция пункта 7.2.:</w:t>
      </w:r>
    </w:p>
    <w:p w:rsidR="00A73881" w:rsidRPr="00A73881" w:rsidRDefault="00A73881" w:rsidP="00A73881">
      <w:pPr>
        <w:pStyle w:val="a5"/>
        <w:keepNext/>
        <w:autoSpaceDE w:val="0"/>
        <w:autoSpaceDN w:val="0"/>
        <w:spacing w:after="0" w:line="240" w:lineRule="auto"/>
        <w:ind w:left="567" w:hanging="567"/>
        <w:contextualSpacing/>
      </w:pPr>
      <w:r>
        <w:t>7.2.   Все споры, разногласия или требования, возникшие из Договора или связи с ним, в    том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CF0EDA" w:rsidRDefault="00CF0EDA" w:rsidP="004A62C6">
      <w:pPr>
        <w:pStyle w:val="a5"/>
        <w:keepNext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0EDA" w:rsidRPr="002830EC" w:rsidRDefault="00CF0EDA" w:rsidP="00360483">
      <w:pPr>
        <w:keepNext/>
        <w:numPr>
          <w:ilvl w:val="0"/>
          <w:numId w:val="10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ФОРС-МАЖОР</w:t>
      </w:r>
    </w:p>
    <w:p w:rsidR="00CF0EDA" w:rsidRPr="00F639D7" w:rsidRDefault="00CF0EDA" w:rsidP="00360483">
      <w:pPr>
        <w:pStyle w:val="a5"/>
        <w:keepNext/>
        <w:numPr>
          <w:ilvl w:val="1"/>
          <w:numId w:val="4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</w:pPr>
      <w:r w:rsidRPr="00F639D7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CF0EDA" w:rsidRPr="00F639D7" w:rsidRDefault="00CF0EDA" w:rsidP="00360483">
      <w:pPr>
        <w:keepNext/>
        <w:numPr>
          <w:ilvl w:val="1"/>
          <w:numId w:val="4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</w:pPr>
      <w:r w:rsidRPr="00F639D7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C93C2F" w:rsidRDefault="00C93C2F" w:rsidP="00360483">
      <w:pPr>
        <w:keepNext/>
        <w:numPr>
          <w:ilvl w:val="1"/>
          <w:numId w:val="4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>
        <w:t>ы</w:t>
      </w:r>
      <w:r w:rsidRPr="00C11082">
        <w:t xml:space="preserve"> </w:t>
      </w:r>
      <w:r>
        <w:t>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>
        <w:t>ов</w:t>
      </w:r>
      <w:r w:rsidRPr="00C11082">
        <w:t>.</w:t>
      </w:r>
    </w:p>
    <w:p w:rsidR="00CF0EDA" w:rsidRPr="00F639D7" w:rsidRDefault="00CF0EDA" w:rsidP="004A62C6">
      <w:pPr>
        <w:pStyle w:val="a5"/>
        <w:keepNext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0EDA" w:rsidRPr="00F639D7" w:rsidRDefault="00CF0EDA" w:rsidP="00BE5449">
      <w:pPr>
        <w:keepNext/>
        <w:adjustRightInd/>
        <w:spacing w:line="240" w:lineRule="auto"/>
        <w:ind w:left="360"/>
        <w:jc w:val="center"/>
        <w:rPr>
          <w:b/>
        </w:rPr>
      </w:pPr>
      <w:r>
        <w:rPr>
          <w:b/>
        </w:rPr>
        <w:t>9.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C93C2F" w:rsidRPr="00F639D7" w:rsidRDefault="00A73881" w:rsidP="00360483">
      <w:pPr>
        <w:keepNext/>
        <w:numPr>
          <w:ilvl w:val="1"/>
          <w:numId w:val="8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– Информация)</w:t>
      </w:r>
      <w:r w:rsidR="008812E7">
        <w:t xml:space="preserve">. </w:t>
      </w:r>
      <w:r>
        <w:t xml:space="preserve">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</w:t>
      </w:r>
      <w:r>
        <w:lastRenderedPageBreak/>
        <w:t>превышения такого объема), напрямую указанном в соответствующем законе</w:t>
      </w:r>
      <w:r w:rsidR="00C93C2F" w:rsidRPr="00F639D7">
        <w:t>.</w:t>
      </w:r>
    </w:p>
    <w:p w:rsidR="00C93C2F" w:rsidRPr="00F639D7" w:rsidRDefault="008812E7" w:rsidP="00360483">
      <w:pPr>
        <w:keepNext/>
        <w:numPr>
          <w:ilvl w:val="1"/>
          <w:numId w:val="8"/>
        </w:numPr>
        <w:autoSpaceDE w:val="0"/>
        <w:autoSpaceDN w:val="0"/>
        <w:spacing w:line="240" w:lineRule="auto"/>
        <w:ind w:left="567" w:hanging="567"/>
        <w:contextualSpacing/>
      </w:pPr>
      <w:r>
        <w:t>И</w:t>
      </w:r>
      <w:r w:rsidR="00C93C2F" w:rsidRPr="00F639D7">
        <w:t xml:space="preserve">нформация не может быть </w:t>
      </w:r>
      <w:r>
        <w:t>передана</w:t>
      </w:r>
      <w:r w:rsidR="00C93C2F" w:rsidRPr="00F639D7">
        <w:t xml:space="preserve"> какой-либо из Сторон, </w:t>
      </w:r>
      <w:r>
        <w:t>третьим</w:t>
      </w:r>
      <w:r w:rsidR="00C93C2F" w:rsidRPr="00F639D7">
        <w:t xml:space="preserve"> лицам </w:t>
      </w:r>
      <w:r>
        <w:t xml:space="preserve">без </w:t>
      </w:r>
      <w:r w:rsidR="00C93C2F" w:rsidRPr="00F639D7">
        <w:t>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</w:t>
      </w:r>
      <w:r w:rsidR="00C93C2F">
        <w:t>му основанию</w:t>
      </w:r>
      <w:r w:rsidR="00C93C2F" w:rsidRPr="00F639D7">
        <w:t>.</w:t>
      </w:r>
    </w:p>
    <w:p w:rsidR="008812E7" w:rsidRDefault="00C93C2F" w:rsidP="00360483">
      <w:pPr>
        <w:keepNext/>
        <w:numPr>
          <w:ilvl w:val="1"/>
          <w:numId w:val="8"/>
        </w:numPr>
        <w:autoSpaceDE w:val="0"/>
        <w:autoSpaceDN w:val="0"/>
        <w:spacing w:line="240" w:lineRule="auto"/>
        <w:ind w:left="567" w:hanging="567"/>
        <w:contextualSpacing/>
      </w:pPr>
      <w:r w:rsidRPr="00F639D7">
        <w:t>Каждая Сторона обязана принимать все разумные меры, необходимые</w:t>
      </w:r>
      <w:r w:rsidR="008812E7">
        <w:t xml:space="preserve"> </w:t>
      </w:r>
      <w:proofErr w:type="gramStart"/>
      <w:r w:rsidR="008812E7">
        <w:t>для</w:t>
      </w:r>
      <w:proofErr w:type="gramEnd"/>
      <w:r w:rsidR="008812E7">
        <w:t xml:space="preserve">: </w:t>
      </w:r>
    </w:p>
    <w:p w:rsidR="008812E7" w:rsidRDefault="008812E7" w:rsidP="008812E7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C93C2F" w:rsidRDefault="008812E7" w:rsidP="008812E7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</w:t>
      </w:r>
      <w:r w:rsidR="00C93C2F" w:rsidRPr="00F639D7">
        <w:t>.</w:t>
      </w:r>
    </w:p>
    <w:p w:rsidR="008812E7" w:rsidRPr="00F639D7" w:rsidRDefault="008812E7" w:rsidP="008812E7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C93C2F" w:rsidRPr="00F639D7" w:rsidRDefault="00C93C2F" w:rsidP="00360483">
      <w:pPr>
        <w:keepNext/>
        <w:numPr>
          <w:ilvl w:val="1"/>
          <w:numId w:val="8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 w:rsidRPr="00F639D7">
        <w:rPr>
          <w:bCs/>
        </w:rPr>
        <w:t xml:space="preserve">Сторона, нарушившая обязательства, указанные в п.п. </w:t>
      </w:r>
      <w:r>
        <w:rPr>
          <w:bCs/>
        </w:rPr>
        <w:t>9</w:t>
      </w:r>
      <w:r w:rsidRPr="00F639D7">
        <w:rPr>
          <w:bCs/>
        </w:rPr>
        <w:t>.1.-</w:t>
      </w:r>
      <w:r>
        <w:rPr>
          <w:bCs/>
        </w:rPr>
        <w:t>9</w:t>
      </w:r>
      <w:r w:rsidRPr="00F639D7">
        <w:rPr>
          <w:bCs/>
        </w:rPr>
        <w:t xml:space="preserve">.3. Договора, </w:t>
      </w:r>
      <w:proofErr w:type="gramStart"/>
      <w:r w:rsidRPr="00F639D7">
        <w:rPr>
          <w:bCs/>
        </w:rPr>
        <w:t>обязана</w:t>
      </w:r>
      <w:proofErr w:type="gramEnd"/>
      <w:r w:rsidRPr="00F639D7">
        <w:rPr>
          <w:bCs/>
        </w:rPr>
        <w:t xml:space="preserve"> возместить другой стороне возникшие с таким нарушением убытки.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</w:pPr>
    </w:p>
    <w:p w:rsidR="00C73482" w:rsidRPr="00E24442" w:rsidRDefault="00234DF0" w:rsidP="00360483">
      <w:pPr>
        <w:keepNext/>
        <w:numPr>
          <w:ilvl w:val="0"/>
          <w:numId w:val="11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СРОК ДЕЙСТВИЯ ДОГОВОРА</w:t>
      </w:r>
    </w:p>
    <w:p w:rsidR="00A47D60" w:rsidRPr="00F639D7" w:rsidRDefault="00E24442" w:rsidP="004A62C6">
      <w:pPr>
        <w:keepNext/>
        <w:autoSpaceDE w:val="0"/>
        <w:autoSpaceDN w:val="0"/>
        <w:spacing w:line="240" w:lineRule="auto"/>
        <w:ind w:left="709" w:hanging="709"/>
      </w:pPr>
      <w:r>
        <w:t>1</w:t>
      </w:r>
      <w:r w:rsidR="007003BE">
        <w:t>0</w:t>
      </w:r>
      <w:r>
        <w:t>.1.</w:t>
      </w:r>
      <w:r>
        <w:tab/>
      </w:r>
      <w:r w:rsidR="00234DF0" w:rsidRPr="00F639D7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  <w:ind w:left="567"/>
      </w:pPr>
    </w:p>
    <w:p w:rsidR="00C73482" w:rsidRPr="00F639D7" w:rsidRDefault="008B27F1" w:rsidP="00BE5449">
      <w:pPr>
        <w:keepNext/>
        <w:adjustRightInd/>
        <w:spacing w:line="240" w:lineRule="auto"/>
        <w:jc w:val="center"/>
        <w:rPr>
          <w:b/>
        </w:rPr>
      </w:pPr>
      <w:r w:rsidRPr="00F639D7">
        <w:rPr>
          <w:b/>
        </w:rPr>
        <w:t>1</w:t>
      </w:r>
      <w:r w:rsidR="007003BE">
        <w:rPr>
          <w:b/>
        </w:rPr>
        <w:t>1</w:t>
      </w:r>
      <w:r w:rsidRPr="00F639D7">
        <w:rPr>
          <w:b/>
        </w:rPr>
        <w:t>.</w:t>
      </w:r>
      <w:r w:rsidR="00E24442">
        <w:rPr>
          <w:b/>
        </w:rPr>
        <w:tab/>
      </w:r>
      <w:r w:rsidRPr="00F639D7">
        <w:rPr>
          <w:b/>
        </w:rPr>
        <w:t>ПРОЧИЕ УСЛОВИЯ</w:t>
      </w:r>
    </w:p>
    <w:p w:rsidR="008B27F1" w:rsidRPr="00F639D7" w:rsidRDefault="008B27F1" w:rsidP="00360483">
      <w:pPr>
        <w:keepNext/>
        <w:numPr>
          <w:ilvl w:val="1"/>
          <w:numId w:val="7"/>
        </w:numPr>
        <w:autoSpaceDE w:val="0"/>
        <w:autoSpaceDN w:val="0"/>
        <w:adjustRightInd/>
        <w:spacing w:line="240" w:lineRule="auto"/>
        <w:ind w:left="567" w:hanging="567"/>
      </w:pPr>
      <w:r w:rsidRPr="00F639D7">
        <w:t>Стороны договорились ежеквартально производить сверку расчетов по договору в следующем порядке:</w:t>
      </w:r>
    </w:p>
    <w:p w:rsidR="008B27F1" w:rsidRPr="00F639D7" w:rsidRDefault="008B27F1" w:rsidP="004A62C6">
      <w:pPr>
        <w:keepNext/>
        <w:autoSpaceDE w:val="0"/>
        <w:autoSpaceDN w:val="0"/>
        <w:adjustRightInd/>
        <w:spacing w:line="240" w:lineRule="auto"/>
        <w:ind w:left="567"/>
      </w:pPr>
      <w:r w:rsidRPr="00F639D7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F639D7" w:rsidRDefault="008B27F1" w:rsidP="004A62C6">
      <w:pPr>
        <w:keepNext/>
        <w:autoSpaceDE w:val="0"/>
        <w:autoSpaceDN w:val="0"/>
        <w:spacing w:line="240" w:lineRule="auto"/>
        <w:ind w:left="567"/>
      </w:pPr>
      <w:r w:rsidRPr="00F639D7">
        <w:t xml:space="preserve">- Поставщик обязуется в течение 5 (Пяти) рабочих дней </w:t>
      </w:r>
      <w:proofErr w:type="gramStart"/>
      <w:r w:rsidRPr="00F639D7">
        <w:t>с даты получения</w:t>
      </w:r>
      <w:proofErr w:type="gramEnd"/>
      <w:r w:rsidRPr="00F639D7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F639D7" w:rsidRDefault="008B27F1" w:rsidP="004A62C6">
      <w:pPr>
        <w:keepNext/>
        <w:autoSpaceDE w:val="0"/>
        <w:autoSpaceDN w:val="0"/>
        <w:spacing w:line="240" w:lineRule="auto"/>
        <w:ind w:left="567"/>
      </w:pPr>
      <w:r w:rsidRPr="00F639D7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</w:p>
    <w:p w:rsidR="008B27F1" w:rsidRPr="00F639D7" w:rsidRDefault="008B27F1" w:rsidP="00360483">
      <w:pPr>
        <w:keepNext/>
        <w:numPr>
          <w:ilvl w:val="1"/>
          <w:numId w:val="7"/>
        </w:numPr>
        <w:autoSpaceDE w:val="0"/>
        <w:autoSpaceDN w:val="0"/>
        <w:adjustRightInd/>
        <w:spacing w:line="240" w:lineRule="auto"/>
        <w:ind w:left="567" w:hanging="567"/>
      </w:pPr>
      <w:r w:rsidRPr="00F639D7">
        <w:t xml:space="preserve">Во всем остальном, не предусмотренном Договором, Стороны руководствуются действующим законодательством РФ.     </w:t>
      </w:r>
    </w:p>
    <w:p w:rsidR="008B27F1" w:rsidRPr="00F639D7" w:rsidRDefault="008B27F1" w:rsidP="00360483">
      <w:pPr>
        <w:keepNext/>
        <w:numPr>
          <w:ilvl w:val="1"/>
          <w:numId w:val="7"/>
        </w:numPr>
        <w:adjustRightInd/>
        <w:spacing w:line="240" w:lineRule="auto"/>
        <w:ind w:left="567" w:hanging="567"/>
      </w:pPr>
      <w:r w:rsidRPr="00F639D7">
        <w:rPr>
          <w:spacing w:val="-1"/>
        </w:rPr>
        <w:t>Любые</w:t>
      </w:r>
      <w:r w:rsidRPr="00F639D7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B84C20" w:rsidRPr="008B27F1" w:rsidRDefault="00B84C20" w:rsidP="00360483">
      <w:pPr>
        <w:keepNext/>
        <w:numPr>
          <w:ilvl w:val="1"/>
          <w:numId w:val="7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>
        <w:t xml:space="preserve">могут быть направлены </w:t>
      </w:r>
      <w:r w:rsidRPr="00F93317">
        <w:t xml:space="preserve">посредством </w:t>
      </w:r>
      <w:r>
        <w:t xml:space="preserve">факсимильной, </w:t>
      </w:r>
      <w:r w:rsidRPr="00F93317">
        <w:t>электронной или иной связи, позволяющей достоверно установить</w:t>
      </w:r>
      <w:r>
        <w:t xml:space="preserve"> отправителя и доставку </w:t>
      </w:r>
      <w:proofErr w:type="gramStart"/>
      <w:r>
        <w:t>адресату</w:t>
      </w:r>
      <w:proofErr w:type="gramEnd"/>
      <w:r w:rsidRPr="00777454">
        <w:t xml:space="preserve"> </w:t>
      </w:r>
      <w:r>
        <w:t>и</w:t>
      </w:r>
      <w:r w:rsidRPr="008B27F1">
        <w:t xml:space="preserve"> имеют такую же юридическую силу, как оригинал</w:t>
      </w:r>
      <w:r>
        <w:t>ы</w:t>
      </w:r>
      <w:r w:rsidRPr="008B27F1">
        <w:t xml:space="preserve"> до момента получения оригиналов</w:t>
      </w:r>
      <w:r>
        <w:t>.</w:t>
      </w:r>
      <w:r w:rsidRPr="008B27F1">
        <w:t xml:space="preserve"> </w:t>
      </w:r>
      <w:r>
        <w:t>Оригиналы</w:t>
      </w:r>
      <w:r w:rsidRPr="008B27F1">
        <w:t xml:space="preserve"> документов </w:t>
      </w:r>
      <w:r>
        <w:t>способом, позволяющим подтвердить их доставку адресату</w:t>
      </w:r>
      <w:r w:rsidR="00E93773">
        <w:t>,</w:t>
      </w:r>
      <w:r>
        <w:t xml:space="preserve"> в течение 5 (Пяти)  рабочих дней с момента их подписания</w:t>
      </w:r>
      <w:r w:rsidRPr="008B27F1">
        <w:t>.</w:t>
      </w:r>
    </w:p>
    <w:p w:rsidR="008B27F1" w:rsidRPr="00F639D7" w:rsidRDefault="008B27F1" w:rsidP="00360483">
      <w:pPr>
        <w:keepNext/>
        <w:numPr>
          <w:ilvl w:val="1"/>
          <w:numId w:val="7"/>
        </w:numPr>
        <w:adjustRightInd/>
        <w:spacing w:line="240" w:lineRule="auto"/>
        <w:ind w:left="567" w:hanging="567"/>
        <w:rPr>
          <w:spacing w:val="5"/>
        </w:rPr>
      </w:pPr>
      <w:r w:rsidRPr="00F639D7">
        <w:rPr>
          <w:spacing w:val="5"/>
        </w:rPr>
        <w:t xml:space="preserve"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</w:t>
      </w:r>
      <w:r w:rsidRPr="00F639D7">
        <w:rPr>
          <w:spacing w:val="5"/>
        </w:rPr>
        <w:lastRenderedPageBreak/>
        <w:t>заверенное печатью организации. Указанные письма будут являться неотъемлемой частью Договора.</w:t>
      </w:r>
    </w:p>
    <w:p w:rsidR="008B27F1" w:rsidRPr="00F639D7" w:rsidRDefault="008B27F1" w:rsidP="00360483">
      <w:pPr>
        <w:keepNext/>
        <w:numPr>
          <w:ilvl w:val="1"/>
          <w:numId w:val="7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</w:pPr>
      <w:r w:rsidRPr="00F639D7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F639D7" w:rsidRDefault="008B27F1" w:rsidP="00360483">
      <w:pPr>
        <w:keepNext/>
        <w:numPr>
          <w:ilvl w:val="1"/>
          <w:numId w:val="7"/>
        </w:numPr>
        <w:autoSpaceDE w:val="0"/>
        <w:autoSpaceDN w:val="0"/>
        <w:adjustRightInd/>
        <w:spacing w:line="240" w:lineRule="auto"/>
        <w:ind w:left="567" w:hanging="567"/>
        <w:rPr>
          <w:color w:val="000000"/>
          <w:szCs w:val="28"/>
        </w:rPr>
      </w:pPr>
      <w:r w:rsidRPr="00F639D7">
        <w:rPr>
          <w:color w:val="000000"/>
          <w:szCs w:val="28"/>
        </w:rPr>
        <w:t xml:space="preserve">В </w:t>
      </w:r>
      <w:r w:rsidRPr="00F639D7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F639D7" w:rsidRDefault="008B27F1" w:rsidP="00360483">
      <w:pPr>
        <w:keepNext/>
        <w:numPr>
          <w:ilvl w:val="1"/>
          <w:numId w:val="7"/>
        </w:numPr>
        <w:adjustRightInd/>
        <w:spacing w:line="240" w:lineRule="auto"/>
        <w:ind w:left="567" w:hanging="567"/>
      </w:pPr>
      <w:r w:rsidRPr="00F639D7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F639D7" w:rsidRDefault="008B27F1" w:rsidP="00360483">
      <w:pPr>
        <w:keepNext/>
        <w:numPr>
          <w:ilvl w:val="1"/>
          <w:numId w:val="7"/>
        </w:numPr>
        <w:shd w:val="clear" w:color="auto" w:fill="FFFFFF"/>
        <w:adjustRightInd/>
        <w:spacing w:line="240" w:lineRule="auto"/>
        <w:ind w:left="567" w:hanging="567"/>
      </w:pPr>
      <w:r w:rsidRPr="00F639D7">
        <w:t>Неотъемлемыми частями Договора являются следующие приложения:</w:t>
      </w:r>
    </w:p>
    <w:p w:rsidR="00234DF0" w:rsidRPr="00F639D7" w:rsidRDefault="00234DF0" w:rsidP="004A62C6">
      <w:pPr>
        <w:keepNext/>
        <w:spacing w:line="240" w:lineRule="auto"/>
        <w:ind w:left="567" w:hanging="567"/>
      </w:pPr>
      <w:r w:rsidRPr="00F639D7">
        <w:t xml:space="preserve">Приложение №1 </w:t>
      </w:r>
      <w:r w:rsidR="00886BAE" w:rsidRPr="00F639D7">
        <w:t>–</w:t>
      </w:r>
      <w:r w:rsidRPr="00F639D7">
        <w:t xml:space="preserve"> Спецификация</w:t>
      </w:r>
      <w:r w:rsidR="00886BAE" w:rsidRPr="00F639D7">
        <w:t>;</w:t>
      </w:r>
    </w:p>
    <w:p w:rsidR="008C228F" w:rsidRPr="00F639D7" w:rsidRDefault="008C228F" w:rsidP="004A62C6">
      <w:pPr>
        <w:keepNext/>
        <w:spacing w:line="240" w:lineRule="auto"/>
        <w:ind w:left="567" w:hanging="567"/>
      </w:pPr>
      <w:r w:rsidRPr="00F639D7">
        <w:t>Приложение №2 – Техническое задание</w:t>
      </w:r>
    </w:p>
    <w:p w:rsidR="00886BAE" w:rsidRPr="00F639D7" w:rsidRDefault="00886BAE" w:rsidP="004A62C6">
      <w:pPr>
        <w:keepNext/>
        <w:spacing w:line="240" w:lineRule="auto"/>
        <w:ind w:left="567" w:hanging="567"/>
      </w:pPr>
      <w:r w:rsidRPr="00F639D7">
        <w:t>Приложение №</w:t>
      </w:r>
      <w:r w:rsidR="008C228F" w:rsidRPr="00F639D7">
        <w:t>3</w:t>
      </w:r>
      <w:r w:rsidRPr="00F639D7">
        <w:t xml:space="preserve"> – Соглашение о </w:t>
      </w:r>
      <w:r w:rsidR="007F70F2">
        <w:t xml:space="preserve">цене </w:t>
      </w:r>
      <w:r w:rsidR="00CD18A3">
        <w:t xml:space="preserve">Договора </w:t>
      </w:r>
      <w:r w:rsidR="007F70F2">
        <w:t>и порядке оплаты</w:t>
      </w:r>
      <w:r w:rsidRPr="00F639D7">
        <w:t>;</w:t>
      </w:r>
    </w:p>
    <w:p w:rsidR="00886BAE" w:rsidRDefault="00886BAE" w:rsidP="004A62C6">
      <w:pPr>
        <w:keepNext/>
        <w:spacing w:line="240" w:lineRule="auto"/>
        <w:ind w:left="567" w:hanging="567"/>
      </w:pPr>
      <w:r w:rsidRPr="00F639D7">
        <w:t>Приложение №</w:t>
      </w:r>
      <w:r w:rsidR="008C228F" w:rsidRPr="00F639D7">
        <w:t>4</w:t>
      </w:r>
      <w:r w:rsidRPr="00F639D7">
        <w:t xml:space="preserve"> – Форма Акта приема-передачи</w:t>
      </w:r>
      <w:r w:rsidR="00A22C83" w:rsidRPr="00F639D7">
        <w:t xml:space="preserve"> </w:t>
      </w:r>
      <w:r w:rsidR="008317F5">
        <w:t>Товара</w:t>
      </w:r>
      <w:r w:rsidRPr="00F639D7">
        <w:t>;</w:t>
      </w:r>
    </w:p>
    <w:p w:rsidR="00993FEE" w:rsidRDefault="00993FEE" w:rsidP="004A62C6">
      <w:pPr>
        <w:keepNext/>
        <w:spacing w:line="240" w:lineRule="auto"/>
        <w:ind w:left="567" w:hanging="567"/>
      </w:pPr>
      <w:r w:rsidRPr="00F639D7">
        <w:t>Приложение №</w:t>
      </w:r>
      <w:r>
        <w:t>5 – Ф</w:t>
      </w:r>
      <w:r w:rsidRPr="00F639D7">
        <w:t xml:space="preserve">орма Акта </w:t>
      </w:r>
      <w:r w:rsidR="009A66AB">
        <w:t xml:space="preserve">сдачи-приемки выполненных </w:t>
      </w:r>
      <w:r>
        <w:t>Работ;</w:t>
      </w:r>
    </w:p>
    <w:p w:rsidR="00247348" w:rsidRPr="00247348" w:rsidRDefault="00247348" w:rsidP="00247348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Приложение №6 – </w:t>
      </w:r>
      <w:r w:rsidRPr="009E48B9">
        <w:rPr>
          <w:sz w:val="24"/>
          <w:szCs w:val="24"/>
        </w:rPr>
        <w:t>Соглашение по охране труда;</w:t>
      </w:r>
    </w:p>
    <w:p w:rsidR="00294D4E" w:rsidRDefault="00294D4E" w:rsidP="004A62C6">
      <w:pPr>
        <w:keepNext/>
        <w:spacing w:line="240" w:lineRule="auto"/>
        <w:ind w:left="567" w:hanging="567"/>
      </w:pPr>
      <w:r w:rsidRPr="00F639D7">
        <w:t>Приложение №</w:t>
      </w:r>
      <w:r w:rsidR="00247348">
        <w:t>7</w:t>
      </w:r>
      <w:r w:rsidR="00247348" w:rsidRPr="00F639D7">
        <w:t xml:space="preserve"> </w:t>
      </w:r>
      <w:r w:rsidRPr="00F639D7">
        <w:t>– Особые условия</w:t>
      </w:r>
      <w:r w:rsidR="00886BAE" w:rsidRPr="00F639D7">
        <w:t>.</w:t>
      </w:r>
    </w:p>
    <w:p w:rsidR="00D6526B" w:rsidRDefault="00D6526B" w:rsidP="004A62C6">
      <w:pPr>
        <w:keepNext/>
        <w:spacing w:line="240" w:lineRule="auto"/>
        <w:ind w:left="567" w:hanging="567"/>
      </w:pPr>
      <w:r>
        <w:t>Приложение №8- Порядок подтверждения налоговой добросовестности</w:t>
      </w:r>
    </w:p>
    <w:p w:rsidR="00D6526B" w:rsidRPr="00F639D7" w:rsidRDefault="00D6526B" w:rsidP="004A62C6">
      <w:pPr>
        <w:keepNext/>
        <w:spacing w:line="240" w:lineRule="auto"/>
        <w:ind w:left="567" w:hanging="567"/>
      </w:pPr>
    </w:p>
    <w:p w:rsidR="00C73482" w:rsidRPr="00F639D7" w:rsidRDefault="00C73482" w:rsidP="004A62C6">
      <w:pPr>
        <w:keepNext/>
        <w:spacing w:line="240" w:lineRule="auto"/>
        <w:ind w:left="567" w:hanging="567"/>
      </w:pPr>
    </w:p>
    <w:p w:rsidR="00234DF0" w:rsidRPr="00F639D7" w:rsidRDefault="008B27F1" w:rsidP="0005255F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 w:rsidR="007003BE">
        <w:rPr>
          <w:b/>
          <w:bCs/>
        </w:rPr>
        <w:t>2</w:t>
      </w:r>
      <w:r w:rsidRPr="00F639D7">
        <w:rPr>
          <w:b/>
          <w:bCs/>
        </w:rPr>
        <w:t xml:space="preserve">. </w:t>
      </w:r>
      <w:r w:rsidR="00234DF0" w:rsidRPr="00F639D7">
        <w:rPr>
          <w:b/>
          <w:bCs/>
        </w:rPr>
        <w:t>РЕКВИЗИТЫ СТОРОН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183"/>
        <w:gridCol w:w="833"/>
        <w:gridCol w:w="4555"/>
      </w:tblGrid>
      <w:tr w:rsidR="00234DF0" w:rsidRPr="00F639D7" w:rsidTr="009A53B8">
        <w:trPr>
          <w:trHeight w:val="142"/>
        </w:trPr>
        <w:tc>
          <w:tcPr>
            <w:tcW w:w="4428" w:type="dxa"/>
          </w:tcPr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  <w:rPr>
                <w:b/>
                <w:bCs/>
              </w:rPr>
            </w:pPr>
            <w:r w:rsidRPr="00F639D7">
              <w:rPr>
                <w:b/>
                <w:bCs/>
              </w:rPr>
              <w:t>ПОСТАВЩИК:</w:t>
            </w:r>
          </w:p>
          <w:p w:rsidR="0034762E" w:rsidRPr="00243716" w:rsidRDefault="0034762E" w:rsidP="004A62C6">
            <w:pPr>
              <w:pStyle w:val="6"/>
              <w:keepNext/>
              <w:widowControl w:val="0"/>
              <w:spacing w:before="0" w:after="0"/>
              <w:jc w:val="both"/>
            </w:pPr>
          </w:p>
        </w:tc>
        <w:tc>
          <w:tcPr>
            <w:tcW w:w="900" w:type="dxa"/>
          </w:tcPr>
          <w:p w:rsidR="00234DF0" w:rsidRPr="00F639D7" w:rsidRDefault="00234DF0" w:rsidP="004A62C6">
            <w:pPr>
              <w:keepNext/>
              <w:spacing w:line="240" w:lineRule="auto"/>
            </w:pPr>
          </w:p>
        </w:tc>
        <w:tc>
          <w:tcPr>
            <w:tcW w:w="4703" w:type="dxa"/>
          </w:tcPr>
          <w:p w:rsidR="00234DF0" w:rsidRPr="00F639D7" w:rsidRDefault="00234DF0" w:rsidP="004A62C6">
            <w:pPr>
              <w:keepNext/>
              <w:spacing w:line="240" w:lineRule="auto"/>
              <w:rPr>
                <w:b/>
                <w:bCs/>
              </w:rPr>
            </w:pPr>
            <w:r w:rsidRPr="00F639D7">
              <w:rPr>
                <w:b/>
              </w:rPr>
              <w:t>ПОКУПАТЕЛЬ</w:t>
            </w:r>
            <w:r w:rsidRPr="00F639D7">
              <w:rPr>
                <w:b/>
                <w:bCs/>
              </w:rPr>
              <w:t>: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ОАО «НИКИЭТ»</w:t>
            </w:r>
          </w:p>
          <w:p w:rsidR="00234DF0" w:rsidRPr="00F639D7" w:rsidRDefault="00C73482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М</w:t>
            </w:r>
            <w:r w:rsidR="00F12229" w:rsidRPr="00F639D7">
              <w:t>есто</w:t>
            </w:r>
            <w:r w:rsidRPr="00F639D7">
              <w:t xml:space="preserve"> </w:t>
            </w:r>
            <w:r w:rsidR="00F12229" w:rsidRPr="00F639D7">
              <w:t>нахождения</w:t>
            </w:r>
            <w:r w:rsidR="00234DF0" w:rsidRPr="00F639D7">
              <w:t>: 107140, Россия,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г. Москва, ул. Малая Красносельская, д. 2/8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F639D7">
                <w:t>101000, г</w:t>
              </w:r>
            </w:smartTag>
            <w:r w:rsidRPr="00F639D7">
              <w:t>. Москва,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Главпочтамт, а/я 788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ИНН 7708698473 / КПП 997850001</w:t>
            </w:r>
          </w:p>
          <w:p w:rsidR="00234DF0" w:rsidRPr="00F639D7" w:rsidRDefault="00FD4730" w:rsidP="004A62C6">
            <w:pPr>
              <w:keepNext/>
              <w:autoSpaceDE w:val="0"/>
              <w:autoSpaceDN w:val="0"/>
              <w:spacing w:line="240" w:lineRule="auto"/>
            </w:pPr>
            <w:proofErr w:type="gramStart"/>
            <w:r w:rsidRPr="00F639D7">
              <w:t>Р</w:t>
            </w:r>
            <w:proofErr w:type="gramEnd"/>
            <w:r w:rsidRPr="00F639D7">
              <w:t>/с</w:t>
            </w:r>
            <w:r w:rsidR="00234DF0" w:rsidRPr="00F639D7">
              <w:t>№40702810938290032753, Московский банк ОАО «Сбербанк России», г. Москва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Кор. сч. №30101810400000000225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БИК 044525225</w:t>
            </w:r>
          </w:p>
          <w:p w:rsidR="00234DF0" w:rsidRPr="00F639D7" w:rsidRDefault="00234DF0" w:rsidP="004A62C6">
            <w:pPr>
              <w:keepNext/>
              <w:spacing w:line="240" w:lineRule="auto"/>
            </w:pPr>
            <w:r w:rsidRPr="00F639D7">
              <w:t>ОГРН 1097746180740</w:t>
            </w:r>
          </w:p>
          <w:p w:rsidR="00C73482" w:rsidRPr="00F639D7" w:rsidRDefault="00C73482" w:rsidP="004A62C6">
            <w:pPr>
              <w:keepNext/>
              <w:spacing w:line="240" w:lineRule="auto"/>
              <w:rPr>
                <w:lang w:val="en-US"/>
              </w:rPr>
            </w:pPr>
          </w:p>
        </w:tc>
      </w:tr>
    </w:tbl>
    <w:p w:rsidR="00CF10DD" w:rsidRPr="00F639D7" w:rsidRDefault="008B27F1" w:rsidP="0005255F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 w:rsidR="007003BE">
        <w:rPr>
          <w:b/>
          <w:bCs/>
        </w:rPr>
        <w:t>3</w:t>
      </w:r>
      <w:r w:rsidRPr="00F639D7">
        <w:rPr>
          <w:b/>
          <w:bCs/>
        </w:rPr>
        <w:t xml:space="preserve">. </w:t>
      </w:r>
      <w:r w:rsidR="00234DF0" w:rsidRPr="00F639D7">
        <w:rPr>
          <w:b/>
          <w:bCs/>
        </w:rPr>
        <w:t>ПОДПИСИ СТОРОН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F639D7" w:rsidRDefault="00234DF0" w:rsidP="004A62C6">
            <w:pPr>
              <w:keepNext/>
              <w:spacing w:line="240" w:lineRule="auto"/>
              <w:rPr>
                <w:b/>
              </w:rPr>
            </w:pPr>
            <w:r w:rsidRPr="00F639D7">
              <w:rPr>
                <w:b/>
                <w:bCs/>
              </w:rPr>
              <w:t>ПОСТАВЩИК</w:t>
            </w:r>
            <w:r w:rsidRPr="00F639D7">
              <w:rPr>
                <w:b/>
              </w:rPr>
              <w:t>:</w:t>
            </w: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234DF0" w:rsidRPr="00F639D7" w:rsidRDefault="00234DF0" w:rsidP="004A62C6">
            <w:pPr>
              <w:keepNext/>
              <w:spacing w:line="240" w:lineRule="auto"/>
            </w:pPr>
            <w:r w:rsidRPr="00F639D7">
              <w:t>м.п.</w:t>
            </w:r>
          </w:p>
        </w:tc>
        <w:tc>
          <w:tcPr>
            <w:tcW w:w="872" w:type="dxa"/>
          </w:tcPr>
          <w:p w:rsidR="00234DF0" w:rsidRPr="00F639D7" w:rsidRDefault="00234DF0" w:rsidP="004A62C6">
            <w:pPr>
              <w:keepNext/>
              <w:spacing w:line="240" w:lineRule="auto"/>
            </w:pPr>
          </w:p>
        </w:tc>
        <w:tc>
          <w:tcPr>
            <w:tcW w:w="4457" w:type="dxa"/>
          </w:tcPr>
          <w:p w:rsidR="00234DF0" w:rsidRPr="00F639D7" w:rsidRDefault="00234DF0" w:rsidP="004A62C6">
            <w:pPr>
              <w:keepNext/>
              <w:spacing w:line="240" w:lineRule="auto"/>
              <w:rPr>
                <w:b/>
              </w:rPr>
            </w:pPr>
            <w:r w:rsidRPr="00F639D7">
              <w:rPr>
                <w:b/>
              </w:rPr>
              <w:t>ПОКУПАТЕЛЬ:</w:t>
            </w:r>
          </w:p>
          <w:p w:rsidR="00310367" w:rsidRPr="00F639D7" w:rsidRDefault="00310367" w:rsidP="004A62C6">
            <w:pPr>
              <w:keepNext/>
              <w:spacing w:line="240" w:lineRule="auto"/>
            </w:pPr>
          </w:p>
          <w:p w:rsidR="00BF44D8" w:rsidRDefault="00BF44D8" w:rsidP="004A62C6">
            <w:pPr>
              <w:keepNext/>
              <w:spacing w:line="240" w:lineRule="auto"/>
            </w:pPr>
          </w:p>
          <w:p w:rsidR="00BF44D8" w:rsidRDefault="00BF44D8" w:rsidP="004A62C6">
            <w:pPr>
              <w:keepNext/>
              <w:spacing w:line="240" w:lineRule="auto"/>
            </w:pPr>
          </w:p>
          <w:p w:rsidR="00BF44D8" w:rsidRDefault="00BF44D8" w:rsidP="004A62C6">
            <w:pPr>
              <w:keepNext/>
              <w:spacing w:line="240" w:lineRule="auto"/>
            </w:pPr>
          </w:p>
          <w:p w:rsidR="00234DF0" w:rsidRPr="00C11082" w:rsidRDefault="00234DF0" w:rsidP="004A62C6">
            <w:pPr>
              <w:keepNext/>
              <w:spacing w:line="240" w:lineRule="auto"/>
            </w:pPr>
            <w:r w:rsidRPr="00F639D7">
              <w:t>м.п.</w:t>
            </w:r>
          </w:p>
        </w:tc>
      </w:tr>
    </w:tbl>
    <w:p w:rsidR="00507F4A" w:rsidRDefault="00507F4A" w:rsidP="004A62C6">
      <w:pPr>
        <w:keepNext/>
        <w:spacing w:line="240" w:lineRule="auto"/>
        <w:rPr>
          <w:b/>
        </w:rPr>
      </w:pPr>
    </w:p>
    <w:p w:rsidR="00480FA7" w:rsidRDefault="00480FA7" w:rsidP="004A62C6">
      <w:pPr>
        <w:keepNext/>
        <w:spacing w:line="240" w:lineRule="auto"/>
        <w:rPr>
          <w:b/>
        </w:rPr>
        <w:sectPr w:rsidR="00480FA7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80FA7" w:rsidRPr="00823231" w:rsidRDefault="00480FA7" w:rsidP="00480FA7">
      <w:pPr>
        <w:pageBreakBefore/>
        <w:spacing w:line="240" w:lineRule="auto"/>
        <w:ind w:left="5954"/>
        <w:jc w:val="right"/>
        <w:rPr>
          <w:sz w:val="20"/>
          <w:szCs w:val="20"/>
          <w:lang w:val="en-US"/>
        </w:rPr>
      </w:pPr>
      <w:r w:rsidRPr="0068077E">
        <w:rPr>
          <w:sz w:val="20"/>
          <w:szCs w:val="20"/>
        </w:rPr>
        <w:lastRenderedPageBreak/>
        <w:t>Приложение №</w:t>
      </w:r>
      <w:r w:rsidR="00823231">
        <w:rPr>
          <w:sz w:val="20"/>
          <w:szCs w:val="20"/>
          <w:lang w:val="en-US"/>
        </w:rPr>
        <w:t xml:space="preserve"> 1</w:t>
      </w:r>
    </w:p>
    <w:p w:rsidR="00480FA7" w:rsidRDefault="00480FA7" w:rsidP="00480FA7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480FA7" w:rsidRPr="00DA70EA" w:rsidRDefault="00480FA7" w:rsidP="00480FA7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480FA7" w:rsidRDefault="00480FA7" w:rsidP="00480FA7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480FA7" w:rsidRPr="00D234E1" w:rsidRDefault="00480FA7" w:rsidP="00480FA7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480FA7" w:rsidRPr="0017019B" w:rsidRDefault="00480FA7" w:rsidP="00480FA7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480FA7" w:rsidRDefault="00480FA7" w:rsidP="00360483">
      <w:pPr>
        <w:keepNext/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2425"/>
        <w:gridCol w:w="1351"/>
        <w:gridCol w:w="1615"/>
        <w:gridCol w:w="1337"/>
        <w:gridCol w:w="1479"/>
        <w:gridCol w:w="1742"/>
        <w:gridCol w:w="1480"/>
        <w:gridCol w:w="1480"/>
        <w:gridCol w:w="1346"/>
      </w:tblGrid>
      <w:tr w:rsidR="00480FA7" w:rsidRPr="00BD2CBD" w:rsidTr="00A74BC9">
        <w:tc>
          <w:tcPr>
            <w:tcW w:w="172" w:type="pct"/>
            <w:vAlign w:val="center"/>
          </w:tcPr>
          <w:p w:rsidR="00480FA7" w:rsidRPr="00BD2CBD" w:rsidRDefault="00480FA7" w:rsidP="00A74BC9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1" w:type="pct"/>
            <w:vAlign w:val="center"/>
          </w:tcPr>
          <w:p w:rsidR="00480FA7" w:rsidRPr="00BD2CBD" w:rsidRDefault="00480FA7" w:rsidP="00A74BC9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8" w:type="pct"/>
            <w:vAlign w:val="center"/>
          </w:tcPr>
          <w:p w:rsidR="00480FA7" w:rsidRPr="00BD2CBD" w:rsidRDefault="00480FA7" w:rsidP="00A74BC9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480FA7" w:rsidRPr="00BD2CBD" w:rsidRDefault="00480FA7" w:rsidP="00A74BC9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480FA7" w:rsidRPr="00BD2CBD" w:rsidRDefault="00480FA7" w:rsidP="00A74BC9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7" w:type="pct"/>
            <w:vAlign w:val="center"/>
          </w:tcPr>
          <w:p w:rsidR="00480FA7" w:rsidRPr="00BD2CBD" w:rsidRDefault="00480FA7" w:rsidP="00A74BC9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3" w:type="pct"/>
            <w:vAlign w:val="center"/>
          </w:tcPr>
          <w:p w:rsidR="00480FA7" w:rsidRPr="00BD2CBD" w:rsidRDefault="00480FA7" w:rsidP="00A74BC9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1" w:type="pct"/>
            <w:vAlign w:val="center"/>
          </w:tcPr>
          <w:p w:rsidR="00480FA7" w:rsidRPr="00BD2CBD" w:rsidRDefault="00480FA7" w:rsidP="00A74BC9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90" w:type="pct"/>
            <w:vAlign w:val="center"/>
          </w:tcPr>
          <w:p w:rsidR="00480FA7" w:rsidRPr="00BD2CBD" w:rsidRDefault="00480FA7" w:rsidP="00A74BC9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1" w:type="pct"/>
            <w:vAlign w:val="center"/>
          </w:tcPr>
          <w:p w:rsidR="00480FA7" w:rsidRPr="00BD2CBD" w:rsidRDefault="00480FA7" w:rsidP="00A74BC9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1" w:type="pct"/>
            <w:vAlign w:val="center"/>
          </w:tcPr>
          <w:p w:rsidR="00480FA7" w:rsidRPr="00BD2CBD" w:rsidRDefault="00480FA7" w:rsidP="00A74BC9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6" w:type="pct"/>
            <w:vAlign w:val="center"/>
          </w:tcPr>
          <w:p w:rsidR="00480FA7" w:rsidRPr="00BD2CBD" w:rsidRDefault="00480FA7" w:rsidP="00A74BC9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480FA7" w:rsidRPr="00BD2CBD" w:rsidRDefault="00480FA7" w:rsidP="00A74BC9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480FA7" w:rsidRPr="00BD2CBD" w:rsidTr="00A74BC9">
        <w:tc>
          <w:tcPr>
            <w:tcW w:w="172" w:type="pct"/>
          </w:tcPr>
          <w:p w:rsidR="00480FA7" w:rsidRPr="00BD2CBD" w:rsidRDefault="00480FA7" w:rsidP="00A74BC9">
            <w:r w:rsidRPr="00BD2CBD">
              <w:t>1</w:t>
            </w:r>
          </w:p>
        </w:tc>
        <w:tc>
          <w:tcPr>
            <w:tcW w:w="821" w:type="pct"/>
          </w:tcPr>
          <w:p w:rsidR="00480FA7" w:rsidRPr="00BD2CBD" w:rsidRDefault="00480FA7" w:rsidP="00A74BC9"/>
        </w:tc>
        <w:tc>
          <w:tcPr>
            <w:tcW w:w="458" w:type="pct"/>
          </w:tcPr>
          <w:p w:rsidR="00480FA7" w:rsidRPr="00BD2CBD" w:rsidRDefault="00480FA7" w:rsidP="00A74BC9"/>
        </w:tc>
        <w:tc>
          <w:tcPr>
            <w:tcW w:w="547" w:type="pct"/>
          </w:tcPr>
          <w:p w:rsidR="00480FA7" w:rsidRPr="00BD2CBD" w:rsidRDefault="00480FA7" w:rsidP="00A74BC9"/>
        </w:tc>
        <w:tc>
          <w:tcPr>
            <w:tcW w:w="453" w:type="pct"/>
          </w:tcPr>
          <w:p w:rsidR="00480FA7" w:rsidRPr="00BD2CBD" w:rsidRDefault="00480FA7" w:rsidP="00A74BC9"/>
        </w:tc>
        <w:tc>
          <w:tcPr>
            <w:tcW w:w="501" w:type="pct"/>
          </w:tcPr>
          <w:p w:rsidR="00480FA7" w:rsidRPr="00BD2CBD" w:rsidRDefault="00480FA7" w:rsidP="00A74BC9"/>
        </w:tc>
        <w:tc>
          <w:tcPr>
            <w:tcW w:w="590" w:type="pct"/>
          </w:tcPr>
          <w:p w:rsidR="00480FA7" w:rsidRPr="00BD2CBD" w:rsidRDefault="00480FA7" w:rsidP="00A74BC9"/>
        </w:tc>
        <w:tc>
          <w:tcPr>
            <w:tcW w:w="501" w:type="pct"/>
          </w:tcPr>
          <w:p w:rsidR="00480FA7" w:rsidRPr="00BD2CBD" w:rsidRDefault="00480FA7" w:rsidP="00A74BC9"/>
        </w:tc>
        <w:tc>
          <w:tcPr>
            <w:tcW w:w="501" w:type="pct"/>
          </w:tcPr>
          <w:p w:rsidR="00480FA7" w:rsidRPr="00BD2CBD" w:rsidRDefault="00480FA7" w:rsidP="00A74BC9"/>
        </w:tc>
        <w:tc>
          <w:tcPr>
            <w:tcW w:w="456" w:type="pct"/>
          </w:tcPr>
          <w:p w:rsidR="00480FA7" w:rsidRPr="00BD2CBD" w:rsidRDefault="00480FA7" w:rsidP="00A74BC9">
            <w:pPr>
              <w:rPr>
                <w:rFonts w:ascii="Calibri" w:hAnsi="Calibri"/>
              </w:rPr>
            </w:pPr>
          </w:p>
        </w:tc>
      </w:tr>
      <w:tr w:rsidR="00480FA7" w:rsidRPr="00BD2CBD" w:rsidTr="00A74BC9">
        <w:tc>
          <w:tcPr>
            <w:tcW w:w="172" w:type="pct"/>
          </w:tcPr>
          <w:p w:rsidR="00480FA7" w:rsidRPr="00BD2CBD" w:rsidRDefault="00480FA7" w:rsidP="00A74BC9">
            <w:r w:rsidRPr="00BD2CBD">
              <w:t>2</w:t>
            </w:r>
          </w:p>
        </w:tc>
        <w:tc>
          <w:tcPr>
            <w:tcW w:w="821" w:type="pct"/>
          </w:tcPr>
          <w:p w:rsidR="00480FA7" w:rsidRPr="00BD2CBD" w:rsidRDefault="00480FA7" w:rsidP="00A74BC9"/>
        </w:tc>
        <w:tc>
          <w:tcPr>
            <w:tcW w:w="458" w:type="pct"/>
          </w:tcPr>
          <w:p w:rsidR="00480FA7" w:rsidRPr="00BD2CBD" w:rsidRDefault="00480FA7" w:rsidP="00A74BC9"/>
        </w:tc>
        <w:tc>
          <w:tcPr>
            <w:tcW w:w="547" w:type="pct"/>
          </w:tcPr>
          <w:p w:rsidR="00480FA7" w:rsidRPr="00BD2CBD" w:rsidRDefault="00480FA7" w:rsidP="00A74BC9"/>
        </w:tc>
        <w:tc>
          <w:tcPr>
            <w:tcW w:w="453" w:type="pct"/>
          </w:tcPr>
          <w:p w:rsidR="00480FA7" w:rsidRPr="00BD2CBD" w:rsidRDefault="00480FA7" w:rsidP="00A74BC9"/>
        </w:tc>
        <w:tc>
          <w:tcPr>
            <w:tcW w:w="501" w:type="pct"/>
          </w:tcPr>
          <w:p w:rsidR="00480FA7" w:rsidRPr="00BD2CBD" w:rsidRDefault="00480FA7" w:rsidP="00A74BC9"/>
        </w:tc>
        <w:tc>
          <w:tcPr>
            <w:tcW w:w="590" w:type="pct"/>
          </w:tcPr>
          <w:p w:rsidR="00480FA7" w:rsidRPr="00BD2CBD" w:rsidRDefault="00480FA7" w:rsidP="00A74BC9"/>
        </w:tc>
        <w:tc>
          <w:tcPr>
            <w:tcW w:w="501" w:type="pct"/>
          </w:tcPr>
          <w:p w:rsidR="00480FA7" w:rsidRPr="00BD2CBD" w:rsidRDefault="00480FA7" w:rsidP="00A74BC9"/>
        </w:tc>
        <w:tc>
          <w:tcPr>
            <w:tcW w:w="501" w:type="pct"/>
          </w:tcPr>
          <w:p w:rsidR="00480FA7" w:rsidRPr="00BD2CBD" w:rsidRDefault="00480FA7" w:rsidP="00A74BC9"/>
        </w:tc>
        <w:tc>
          <w:tcPr>
            <w:tcW w:w="456" w:type="pct"/>
          </w:tcPr>
          <w:p w:rsidR="00480FA7" w:rsidRPr="00BD2CBD" w:rsidRDefault="00480FA7" w:rsidP="00A74BC9">
            <w:pPr>
              <w:rPr>
                <w:rFonts w:ascii="Calibri" w:hAnsi="Calibri"/>
              </w:rPr>
            </w:pPr>
          </w:p>
        </w:tc>
      </w:tr>
      <w:tr w:rsidR="00480FA7" w:rsidRPr="00BD2CBD" w:rsidTr="00A74BC9">
        <w:tc>
          <w:tcPr>
            <w:tcW w:w="172" w:type="pct"/>
          </w:tcPr>
          <w:p w:rsidR="00480FA7" w:rsidRPr="00BD2CBD" w:rsidRDefault="00480FA7" w:rsidP="00A74BC9">
            <w:r w:rsidRPr="00BD2CBD">
              <w:t>3</w:t>
            </w:r>
          </w:p>
        </w:tc>
        <w:tc>
          <w:tcPr>
            <w:tcW w:w="821" w:type="pct"/>
          </w:tcPr>
          <w:p w:rsidR="00480FA7" w:rsidRPr="00BD2CBD" w:rsidRDefault="00480FA7" w:rsidP="00A74BC9"/>
        </w:tc>
        <w:tc>
          <w:tcPr>
            <w:tcW w:w="458" w:type="pct"/>
          </w:tcPr>
          <w:p w:rsidR="00480FA7" w:rsidRPr="00BD2CBD" w:rsidRDefault="00480FA7" w:rsidP="00A74BC9"/>
        </w:tc>
        <w:tc>
          <w:tcPr>
            <w:tcW w:w="547" w:type="pct"/>
          </w:tcPr>
          <w:p w:rsidR="00480FA7" w:rsidRPr="00BD2CBD" w:rsidRDefault="00480FA7" w:rsidP="00A74BC9"/>
        </w:tc>
        <w:tc>
          <w:tcPr>
            <w:tcW w:w="453" w:type="pct"/>
          </w:tcPr>
          <w:p w:rsidR="00480FA7" w:rsidRPr="00BD2CBD" w:rsidRDefault="00480FA7" w:rsidP="00A74BC9"/>
        </w:tc>
        <w:tc>
          <w:tcPr>
            <w:tcW w:w="501" w:type="pct"/>
          </w:tcPr>
          <w:p w:rsidR="00480FA7" w:rsidRPr="00BD2CBD" w:rsidRDefault="00480FA7" w:rsidP="00A74BC9"/>
        </w:tc>
        <w:tc>
          <w:tcPr>
            <w:tcW w:w="590" w:type="pct"/>
            <w:tcBorders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501" w:type="pct"/>
            <w:tcBorders>
              <w:left w:val="single" w:sz="4" w:space="0" w:color="auto"/>
            </w:tcBorders>
          </w:tcPr>
          <w:p w:rsidR="00480FA7" w:rsidRPr="00BD2CBD" w:rsidRDefault="00480FA7" w:rsidP="00A74BC9"/>
        </w:tc>
        <w:tc>
          <w:tcPr>
            <w:tcW w:w="456" w:type="pct"/>
            <w:tcBorders>
              <w:left w:val="single" w:sz="4" w:space="0" w:color="auto"/>
            </w:tcBorders>
          </w:tcPr>
          <w:p w:rsidR="00480FA7" w:rsidRPr="00BD2CBD" w:rsidRDefault="00480FA7" w:rsidP="00A74BC9">
            <w:pPr>
              <w:rPr>
                <w:rFonts w:ascii="Calibri" w:hAnsi="Calibri"/>
              </w:rPr>
            </w:pPr>
          </w:p>
        </w:tc>
      </w:tr>
      <w:tr w:rsidR="00480FA7" w:rsidRPr="00BD2CBD" w:rsidTr="00A74BC9">
        <w:tc>
          <w:tcPr>
            <w:tcW w:w="172" w:type="pct"/>
            <w:tcBorders>
              <w:bottom w:val="single" w:sz="4" w:space="0" w:color="auto"/>
            </w:tcBorders>
          </w:tcPr>
          <w:p w:rsidR="00480FA7" w:rsidRPr="00BD2CBD" w:rsidRDefault="00480FA7" w:rsidP="00A74BC9">
            <w:r w:rsidRPr="00BD2CBD">
              <w:t>4</w:t>
            </w:r>
          </w:p>
        </w:tc>
        <w:tc>
          <w:tcPr>
            <w:tcW w:w="821" w:type="pct"/>
            <w:tcBorders>
              <w:bottom w:val="single" w:sz="4" w:space="0" w:color="auto"/>
            </w:tcBorders>
          </w:tcPr>
          <w:p w:rsidR="00480FA7" w:rsidRPr="00BD2CBD" w:rsidRDefault="00480FA7" w:rsidP="00A74BC9"/>
        </w:tc>
        <w:tc>
          <w:tcPr>
            <w:tcW w:w="458" w:type="pct"/>
            <w:tcBorders>
              <w:bottom w:val="single" w:sz="4" w:space="0" w:color="auto"/>
            </w:tcBorders>
          </w:tcPr>
          <w:p w:rsidR="00480FA7" w:rsidRPr="00BD2CBD" w:rsidRDefault="00480FA7" w:rsidP="00A74BC9"/>
        </w:tc>
        <w:tc>
          <w:tcPr>
            <w:tcW w:w="547" w:type="pct"/>
            <w:tcBorders>
              <w:bottom w:val="single" w:sz="4" w:space="0" w:color="auto"/>
            </w:tcBorders>
          </w:tcPr>
          <w:p w:rsidR="00480FA7" w:rsidRPr="00BD2CBD" w:rsidRDefault="00480FA7" w:rsidP="00A74BC9"/>
        </w:tc>
        <w:tc>
          <w:tcPr>
            <w:tcW w:w="453" w:type="pct"/>
            <w:tcBorders>
              <w:bottom w:val="single" w:sz="4" w:space="0" w:color="auto"/>
            </w:tcBorders>
          </w:tcPr>
          <w:p w:rsidR="00480FA7" w:rsidRPr="00BD2CBD" w:rsidRDefault="00480FA7" w:rsidP="00A74BC9"/>
        </w:tc>
        <w:tc>
          <w:tcPr>
            <w:tcW w:w="501" w:type="pct"/>
            <w:tcBorders>
              <w:bottom w:val="single" w:sz="4" w:space="0" w:color="auto"/>
            </w:tcBorders>
          </w:tcPr>
          <w:p w:rsidR="00480FA7" w:rsidRPr="00BD2CBD" w:rsidRDefault="00480FA7" w:rsidP="00A74BC9"/>
        </w:tc>
        <w:tc>
          <w:tcPr>
            <w:tcW w:w="590" w:type="pct"/>
            <w:tcBorders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501" w:type="pct"/>
            <w:tcBorders>
              <w:left w:val="single" w:sz="4" w:space="0" w:color="auto"/>
            </w:tcBorders>
          </w:tcPr>
          <w:p w:rsidR="00480FA7" w:rsidRPr="00BD2CBD" w:rsidRDefault="00480FA7" w:rsidP="00A74BC9"/>
        </w:tc>
        <w:tc>
          <w:tcPr>
            <w:tcW w:w="456" w:type="pct"/>
            <w:tcBorders>
              <w:left w:val="single" w:sz="4" w:space="0" w:color="auto"/>
            </w:tcBorders>
          </w:tcPr>
          <w:p w:rsidR="00480FA7" w:rsidRPr="00BD2CBD" w:rsidRDefault="00480FA7" w:rsidP="00A74BC9">
            <w:pPr>
              <w:rPr>
                <w:rFonts w:ascii="Calibri" w:hAnsi="Calibri"/>
              </w:rPr>
            </w:pPr>
          </w:p>
        </w:tc>
      </w:tr>
      <w:tr w:rsidR="00480FA7" w:rsidRPr="00BD2CBD" w:rsidTr="00A74BC9">
        <w:trPr>
          <w:trHeight w:val="329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A7" w:rsidRPr="00BD2CBD" w:rsidRDefault="00480FA7" w:rsidP="00A74BC9">
            <w:r w:rsidRPr="00BD2CBD">
              <w:t>5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5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501" w:type="pct"/>
            <w:tcBorders>
              <w:left w:val="single" w:sz="4" w:space="0" w:color="auto"/>
            </w:tcBorders>
          </w:tcPr>
          <w:p w:rsidR="00480FA7" w:rsidRPr="00BD2CBD" w:rsidRDefault="00480FA7" w:rsidP="00A74BC9"/>
        </w:tc>
        <w:tc>
          <w:tcPr>
            <w:tcW w:w="456" w:type="pct"/>
            <w:tcBorders>
              <w:left w:val="single" w:sz="4" w:space="0" w:color="auto"/>
            </w:tcBorders>
          </w:tcPr>
          <w:p w:rsidR="00480FA7" w:rsidRPr="00BD2CBD" w:rsidRDefault="00480FA7" w:rsidP="00A74BC9">
            <w:pPr>
              <w:rPr>
                <w:rFonts w:ascii="Calibri" w:hAnsi="Calibri"/>
              </w:rPr>
            </w:pPr>
          </w:p>
        </w:tc>
      </w:tr>
      <w:tr w:rsidR="00480FA7" w:rsidRPr="00BD2CBD" w:rsidTr="00A74BC9">
        <w:trPr>
          <w:trHeight w:val="329"/>
        </w:trPr>
        <w:tc>
          <w:tcPr>
            <w:tcW w:w="2952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80FA7" w:rsidRPr="00BD2CBD" w:rsidRDefault="00480FA7" w:rsidP="00A74BC9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A7" w:rsidRPr="00BD2CBD" w:rsidRDefault="00480FA7" w:rsidP="00A74BC9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480FA7" w:rsidRPr="00BD2CBD" w:rsidRDefault="00480FA7" w:rsidP="00A74BC9">
            <w:pPr>
              <w:rPr>
                <w:rFonts w:ascii="Calibri" w:hAnsi="Calibri"/>
              </w:rPr>
            </w:pPr>
          </w:p>
        </w:tc>
        <w:tc>
          <w:tcPr>
            <w:tcW w:w="501" w:type="pct"/>
            <w:tcBorders>
              <w:left w:val="single" w:sz="4" w:space="0" w:color="auto"/>
            </w:tcBorders>
          </w:tcPr>
          <w:p w:rsidR="00480FA7" w:rsidRPr="00BD2CBD" w:rsidRDefault="00480FA7" w:rsidP="00A74BC9">
            <w:pPr>
              <w:rPr>
                <w:rFonts w:ascii="Calibri" w:hAnsi="Calibri"/>
              </w:rPr>
            </w:pPr>
          </w:p>
        </w:tc>
        <w:tc>
          <w:tcPr>
            <w:tcW w:w="456" w:type="pct"/>
            <w:tcBorders>
              <w:left w:val="single" w:sz="4" w:space="0" w:color="auto"/>
            </w:tcBorders>
          </w:tcPr>
          <w:p w:rsidR="00480FA7" w:rsidRPr="00BD2CBD" w:rsidRDefault="00480FA7" w:rsidP="00A74BC9">
            <w:pPr>
              <w:rPr>
                <w:rFonts w:ascii="Calibri" w:hAnsi="Calibri"/>
              </w:rPr>
            </w:pPr>
          </w:p>
        </w:tc>
      </w:tr>
    </w:tbl>
    <w:p w:rsidR="00480FA7" w:rsidRDefault="00480FA7" w:rsidP="00480FA7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480FA7" w:rsidRDefault="00480FA7" w:rsidP="00480FA7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480FA7" w:rsidRDefault="00480FA7" w:rsidP="00480FA7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480FA7" w:rsidRPr="00325FBA" w:rsidRDefault="00480FA7" w:rsidP="00360483">
      <w:pPr>
        <w:keepNext/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480FA7" w:rsidRPr="00B73A4A" w:rsidRDefault="00480FA7" w:rsidP="00360483">
      <w:pPr>
        <w:keepNext/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480FA7" w:rsidRDefault="00480FA7" w:rsidP="00360483">
      <w:pPr>
        <w:keepNext/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480FA7" w:rsidRPr="00B73A4A" w:rsidRDefault="00480FA7" w:rsidP="00360483">
      <w:pPr>
        <w:keepNext/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480FA7" w:rsidRPr="00B73A4A" w:rsidRDefault="00480FA7" w:rsidP="00360483">
      <w:pPr>
        <w:keepNext/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480FA7" w:rsidRDefault="00480FA7" w:rsidP="00360483">
      <w:pPr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480FA7" w:rsidRPr="00B73A4A" w:rsidRDefault="00480FA7" w:rsidP="00360483">
      <w:pPr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480FA7" w:rsidRDefault="00480FA7" w:rsidP="00360483">
      <w:pPr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480FA7" w:rsidRPr="003A2D1C" w:rsidRDefault="00480FA7" w:rsidP="00480FA7">
      <w:pPr>
        <w:keepLines/>
        <w:widowControl/>
        <w:adjustRightInd/>
        <w:spacing w:before="40" w:after="40" w:line="240" w:lineRule="auto"/>
        <w:ind w:left="720"/>
        <w:rPr>
          <w:i/>
          <w:sz w:val="26"/>
          <w:szCs w:val="26"/>
          <w:u w:val="single"/>
        </w:rPr>
      </w:pPr>
    </w:p>
    <w:p w:rsidR="00480FA7" w:rsidRPr="00B73A4A" w:rsidRDefault="00480FA7" w:rsidP="00480FA7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>по адресу: _</w:t>
      </w:r>
      <w:r w:rsidRPr="00661BC2">
        <w:t xml:space="preserve"> </w:t>
      </w:r>
      <w:proofErr w:type="gramStart"/>
      <w:r w:rsidRPr="00661BC2">
        <w:rPr>
          <w:u w:val="single"/>
        </w:rPr>
        <w:t>г</w:t>
      </w:r>
      <w:proofErr w:type="gramEnd"/>
      <w:r w:rsidRPr="00661BC2">
        <w:rPr>
          <w:u w:val="single"/>
        </w:rPr>
        <w:t>. Москва, Иртышский проезд, д.5.</w:t>
      </w:r>
      <w:r>
        <w:rPr>
          <w:sz w:val="26"/>
          <w:szCs w:val="26"/>
        </w:rPr>
        <w:t xml:space="preserve">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480FA7" w:rsidRDefault="00480FA7" w:rsidP="00480FA7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480FA7" w:rsidRDefault="00480FA7" w:rsidP="00480FA7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480FA7" w:rsidRPr="00C11082" w:rsidRDefault="00480FA7" w:rsidP="00480FA7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480FA7" w:rsidRPr="00C11082" w:rsidTr="00A74BC9">
        <w:tc>
          <w:tcPr>
            <w:tcW w:w="6062" w:type="dxa"/>
          </w:tcPr>
          <w:p w:rsidR="00480FA7" w:rsidRPr="00C11082" w:rsidRDefault="00480FA7" w:rsidP="00A74BC9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480FA7" w:rsidRDefault="00480FA7" w:rsidP="00A74BC9">
            <w:pPr>
              <w:keepLines/>
              <w:widowControl/>
              <w:suppressAutoHyphens/>
              <w:spacing w:line="240" w:lineRule="auto"/>
            </w:pPr>
          </w:p>
          <w:p w:rsidR="00480FA7" w:rsidRDefault="00480FA7" w:rsidP="00A74BC9">
            <w:pPr>
              <w:keepLines/>
              <w:widowControl/>
              <w:suppressAutoHyphens/>
              <w:spacing w:line="240" w:lineRule="auto"/>
            </w:pPr>
          </w:p>
          <w:p w:rsidR="00480FA7" w:rsidRDefault="00480FA7" w:rsidP="00A74BC9">
            <w:pPr>
              <w:keepLines/>
              <w:widowControl/>
              <w:suppressAutoHyphens/>
              <w:spacing w:line="240" w:lineRule="auto"/>
            </w:pPr>
          </w:p>
          <w:p w:rsidR="00480FA7" w:rsidRDefault="00480FA7" w:rsidP="00A74BC9">
            <w:pPr>
              <w:keepLines/>
              <w:widowControl/>
              <w:suppressAutoHyphens/>
              <w:spacing w:line="240" w:lineRule="auto"/>
            </w:pPr>
          </w:p>
          <w:p w:rsidR="00480FA7" w:rsidRPr="00C11082" w:rsidRDefault="00480FA7" w:rsidP="00A74BC9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480FA7" w:rsidRPr="00C11082" w:rsidRDefault="00480FA7" w:rsidP="00A74BC9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480FA7" w:rsidRPr="00C11082" w:rsidRDefault="00480FA7" w:rsidP="00A74BC9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480FA7" w:rsidRPr="00C11082" w:rsidRDefault="00480FA7" w:rsidP="00A74BC9">
            <w:pPr>
              <w:keepLines/>
              <w:widowControl/>
              <w:suppressAutoHyphens/>
              <w:spacing w:line="240" w:lineRule="auto"/>
            </w:pPr>
          </w:p>
          <w:p w:rsidR="00480FA7" w:rsidRDefault="00480FA7" w:rsidP="00A74BC9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480FA7" w:rsidRDefault="00480FA7" w:rsidP="00A74BC9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480FA7" w:rsidRPr="00C11082" w:rsidRDefault="00480FA7" w:rsidP="00A74BC9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480FA7" w:rsidRDefault="00480FA7" w:rsidP="00480FA7"/>
    <w:p w:rsidR="00480FA7" w:rsidRDefault="00480FA7" w:rsidP="004A62C6">
      <w:pPr>
        <w:keepNext/>
        <w:spacing w:line="240" w:lineRule="auto"/>
        <w:rPr>
          <w:b/>
        </w:rPr>
      </w:pPr>
    </w:p>
    <w:p w:rsidR="007948F5" w:rsidRDefault="007948F5" w:rsidP="004A62C6">
      <w:pPr>
        <w:keepNext/>
        <w:spacing w:line="240" w:lineRule="auto"/>
        <w:rPr>
          <w:b/>
        </w:rPr>
        <w:sectPr w:rsidR="007948F5" w:rsidSect="0025459D">
          <w:footerReference w:type="default" r:id="rId8"/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7948F5" w:rsidRPr="00823231" w:rsidRDefault="007948F5" w:rsidP="007948F5">
      <w:pPr>
        <w:pageBreakBefore/>
        <w:spacing w:line="240" w:lineRule="auto"/>
        <w:ind w:left="5954"/>
        <w:jc w:val="right"/>
        <w:rPr>
          <w:sz w:val="20"/>
          <w:szCs w:val="20"/>
          <w:lang w:val="en-US"/>
        </w:rPr>
      </w:pPr>
      <w:r w:rsidRPr="0068077E">
        <w:rPr>
          <w:sz w:val="20"/>
          <w:szCs w:val="20"/>
        </w:rPr>
        <w:lastRenderedPageBreak/>
        <w:t>Приложение №</w:t>
      </w:r>
      <w:r w:rsidR="00823231">
        <w:rPr>
          <w:sz w:val="20"/>
          <w:szCs w:val="20"/>
          <w:lang w:val="en-US"/>
        </w:rPr>
        <w:t xml:space="preserve"> 2</w:t>
      </w:r>
    </w:p>
    <w:p w:rsidR="007948F5" w:rsidRDefault="007948F5" w:rsidP="007948F5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7948F5" w:rsidRPr="00DA70EA" w:rsidRDefault="007948F5" w:rsidP="007948F5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7948F5" w:rsidRDefault="007948F5" w:rsidP="007948F5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sz w:val="28"/>
          <w:szCs w:val="28"/>
          <w:lang w:val="en-US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right"/>
        <w:rPr>
          <w:sz w:val="28"/>
          <w:szCs w:val="28"/>
        </w:rPr>
      </w:pPr>
      <w:r w:rsidRPr="007948F5">
        <w:rPr>
          <w:sz w:val="28"/>
          <w:szCs w:val="28"/>
        </w:rPr>
        <w:t xml:space="preserve">                                                                                             УТВЕРЖДАЮ</w:t>
      </w:r>
    </w:p>
    <w:p w:rsidR="007948F5" w:rsidRPr="007948F5" w:rsidRDefault="007948F5" w:rsidP="007948F5">
      <w:pPr>
        <w:widowControl/>
        <w:adjustRightInd/>
        <w:spacing w:line="240" w:lineRule="auto"/>
        <w:jc w:val="right"/>
        <w:rPr>
          <w:sz w:val="28"/>
          <w:szCs w:val="28"/>
        </w:rPr>
      </w:pPr>
      <w:r w:rsidRPr="007948F5">
        <w:rPr>
          <w:sz w:val="28"/>
          <w:szCs w:val="28"/>
        </w:rPr>
        <w:t xml:space="preserve">                                                                                                    Главный инженер  </w:t>
      </w:r>
    </w:p>
    <w:p w:rsidR="007948F5" w:rsidRPr="007948F5" w:rsidRDefault="007948F5" w:rsidP="007948F5">
      <w:pPr>
        <w:widowControl/>
        <w:adjustRightInd/>
        <w:spacing w:line="240" w:lineRule="auto"/>
        <w:jc w:val="right"/>
        <w:rPr>
          <w:sz w:val="28"/>
          <w:szCs w:val="28"/>
        </w:rPr>
      </w:pPr>
      <w:r w:rsidRPr="007948F5">
        <w:rPr>
          <w:sz w:val="28"/>
          <w:szCs w:val="28"/>
        </w:rPr>
        <w:t xml:space="preserve">                                                                                              ОАО «НИКИЭТ»</w:t>
      </w: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right"/>
        <w:rPr>
          <w:sz w:val="28"/>
          <w:szCs w:val="28"/>
        </w:rPr>
      </w:pPr>
      <w:proofErr w:type="spellStart"/>
      <w:r w:rsidRPr="007948F5">
        <w:rPr>
          <w:sz w:val="28"/>
          <w:szCs w:val="28"/>
        </w:rPr>
        <w:t>П.И.Факеев</w:t>
      </w:r>
      <w:proofErr w:type="spellEnd"/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sz w:val="20"/>
          <w:szCs w:val="20"/>
        </w:rPr>
      </w:pPr>
    </w:p>
    <w:p w:rsidR="007948F5" w:rsidRPr="007948F5" w:rsidRDefault="007948F5" w:rsidP="007948F5">
      <w:pPr>
        <w:widowControl/>
        <w:adjustRightInd/>
        <w:spacing w:line="240" w:lineRule="auto"/>
        <w:ind w:left="5040" w:firstLine="720"/>
        <w:jc w:val="center"/>
        <w:rPr>
          <w:sz w:val="26"/>
          <w:szCs w:val="26"/>
        </w:rPr>
      </w:pPr>
      <w:r>
        <w:rPr>
          <w:sz w:val="26"/>
          <w:szCs w:val="26"/>
          <w:lang w:val="en-US"/>
        </w:rPr>
        <w:t xml:space="preserve">             </w:t>
      </w:r>
      <w:r w:rsidRPr="007948F5">
        <w:rPr>
          <w:sz w:val="26"/>
          <w:szCs w:val="26"/>
        </w:rPr>
        <w:t>"___" _______________ 2014 г.</w:t>
      </w: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sz w:val="20"/>
          <w:szCs w:val="20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sz w:val="20"/>
          <w:szCs w:val="20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sz w:val="20"/>
          <w:szCs w:val="20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sz w:val="20"/>
          <w:szCs w:val="20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sz w:val="20"/>
          <w:szCs w:val="20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b/>
          <w:sz w:val="32"/>
          <w:szCs w:val="32"/>
        </w:rPr>
      </w:pPr>
      <w:r w:rsidRPr="007948F5">
        <w:rPr>
          <w:b/>
          <w:sz w:val="32"/>
          <w:szCs w:val="32"/>
        </w:rPr>
        <w:t xml:space="preserve">Техническое задание </w:t>
      </w:r>
    </w:p>
    <w:p w:rsidR="007948F5" w:rsidRPr="007948F5" w:rsidRDefault="007948F5" w:rsidP="007948F5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sz w:val="28"/>
          <w:szCs w:val="28"/>
        </w:rPr>
      </w:pPr>
      <w:r w:rsidRPr="007948F5">
        <w:rPr>
          <w:sz w:val="28"/>
          <w:szCs w:val="28"/>
        </w:rPr>
        <w:t xml:space="preserve">                </w:t>
      </w:r>
    </w:p>
    <w:p w:rsidR="007948F5" w:rsidRPr="007948F5" w:rsidRDefault="007948F5" w:rsidP="007948F5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sz w:val="28"/>
          <w:szCs w:val="28"/>
        </w:rPr>
      </w:pPr>
      <w:r w:rsidRPr="007948F5">
        <w:rPr>
          <w:sz w:val="28"/>
          <w:szCs w:val="28"/>
        </w:rPr>
        <w:t>Тема закупки: «Электропечь сопротивления камерная»</w:t>
      </w: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left"/>
        <w:rPr>
          <w:sz w:val="28"/>
          <w:szCs w:val="28"/>
        </w:rPr>
      </w:pPr>
    </w:p>
    <w:tbl>
      <w:tblPr>
        <w:tblW w:w="4536" w:type="dxa"/>
        <w:tblInd w:w="4928" w:type="dxa"/>
        <w:tblLook w:val="04A0"/>
      </w:tblPr>
      <w:tblGrid>
        <w:gridCol w:w="4536"/>
      </w:tblGrid>
      <w:tr w:rsidR="007948F5" w:rsidRPr="007948F5" w:rsidTr="006C6A4D">
        <w:tc>
          <w:tcPr>
            <w:tcW w:w="4536" w:type="dxa"/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  <w:rPr>
                <w:sz w:val="26"/>
                <w:szCs w:val="26"/>
              </w:rPr>
            </w:pPr>
            <w:r w:rsidRPr="007948F5">
              <w:rPr>
                <w:sz w:val="26"/>
                <w:szCs w:val="26"/>
              </w:rPr>
              <w:t>Главный технолог ОАО "НИКИЭТ"</w:t>
            </w:r>
          </w:p>
        </w:tc>
      </w:tr>
      <w:tr w:rsidR="007948F5" w:rsidRPr="007948F5" w:rsidTr="006C6A4D">
        <w:tc>
          <w:tcPr>
            <w:tcW w:w="4536" w:type="dxa"/>
          </w:tcPr>
          <w:p w:rsidR="007948F5" w:rsidRPr="007948F5" w:rsidRDefault="007948F5" w:rsidP="007948F5">
            <w:pPr>
              <w:widowControl/>
              <w:adjustRightInd/>
              <w:spacing w:before="240" w:after="240" w:line="240" w:lineRule="auto"/>
              <w:jc w:val="right"/>
              <w:rPr>
                <w:sz w:val="26"/>
                <w:szCs w:val="26"/>
              </w:rPr>
            </w:pPr>
            <w:r w:rsidRPr="007948F5">
              <w:rPr>
                <w:sz w:val="26"/>
                <w:szCs w:val="26"/>
              </w:rPr>
              <w:t>С.В.</w:t>
            </w:r>
            <w:r w:rsidR="00B3294F">
              <w:rPr>
                <w:sz w:val="26"/>
                <w:szCs w:val="26"/>
                <w:lang w:val="en-US"/>
              </w:rPr>
              <w:t xml:space="preserve"> </w:t>
            </w:r>
            <w:r w:rsidRPr="007948F5">
              <w:rPr>
                <w:sz w:val="26"/>
                <w:szCs w:val="26"/>
              </w:rPr>
              <w:t>Макаров</w:t>
            </w:r>
          </w:p>
        </w:tc>
      </w:tr>
      <w:tr w:rsidR="007948F5" w:rsidRPr="007948F5" w:rsidTr="006C6A4D">
        <w:tc>
          <w:tcPr>
            <w:tcW w:w="4536" w:type="dxa"/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  <w:rPr>
                <w:sz w:val="26"/>
                <w:szCs w:val="26"/>
              </w:rPr>
            </w:pPr>
            <w:r w:rsidRPr="007948F5">
              <w:rPr>
                <w:sz w:val="26"/>
                <w:szCs w:val="26"/>
              </w:rPr>
              <w:t>"___" ____________________ 2014 г.</w:t>
            </w:r>
          </w:p>
        </w:tc>
      </w:tr>
      <w:tr w:rsidR="007948F5" w:rsidRPr="007948F5" w:rsidTr="006C6A4D">
        <w:tc>
          <w:tcPr>
            <w:tcW w:w="4536" w:type="dxa"/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  <w:rPr>
                <w:sz w:val="26"/>
                <w:szCs w:val="26"/>
              </w:rPr>
            </w:pPr>
          </w:p>
        </w:tc>
      </w:tr>
    </w:tbl>
    <w:p w:rsidR="007948F5" w:rsidRPr="007948F5" w:rsidRDefault="007948F5" w:rsidP="007948F5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left"/>
        <w:rPr>
          <w:sz w:val="28"/>
          <w:szCs w:val="28"/>
        </w:rPr>
      </w:pPr>
    </w:p>
    <w:tbl>
      <w:tblPr>
        <w:tblW w:w="4536" w:type="dxa"/>
        <w:tblInd w:w="4928" w:type="dxa"/>
        <w:tblLook w:val="04A0"/>
      </w:tblPr>
      <w:tblGrid>
        <w:gridCol w:w="4536"/>
      </w:tblGrid>
      <w:tr w:rsidR="007948F5" w:rsidRPr="007948F5" w:rsidTr="006C6A4D">
        <w:tc>
          <w:tcPr>
            <w:tcW w:w="4536" w:type="dxa"/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  <w:rPr>
                <w:sz w:val="26"/>
                <w:szCs w:val="26"/>
              </w:rPr>
            </w:pPr>
            <w:r w:rsidRPr="007948F5">
              <w:rPr>
                <w:sz w:val="26"/>
                <w:szCs w:val="26"/>
              </w:rPr>
              <w:t>Начальник отд. 511  ОАО "НИКИЭТ"</w:t>
            </w:r>
          </w:p>
        </w:tc>
      </w:tr>
      <w:tr w:rsidR="007948F5" w:rsidRPr="007948F5" w:rsidTr="006C6A4D">
        <w:tc>
          <w:tcPr>
            <w:tcW w:w="4536" w:type="dxa"/>
          </w:tcPr>
          <w:p w:rsidR="007948F5" w:rsidRPr="007948F5" w:rsidRDefault="007948F5" w:rsidP="007948F5">
            <w:pPr>
              <w:widowControl/>
              <w:adjustRightInd/>
              <w:spacing w:before="240" w:after="240" w:line="240" w:lineRule="auto"/>
              <w:jc w:val="right"/>
              <w:rPr>
                <w:sz w:val="26"/>
                <w:szCs w:val="26"/>
              </w:rPr>
            </w:pPr>
            <w:r w:rsidRPr="007948F5">
              <w:rPr>
                <w:sz w:val="26"/>
                <w:szCs w:val="26"/>
              </w:rPr>
              <w:t>В.П.</w:t>
            </w:r>
            <w:r w:rsidR="00B3294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948F5">
              <w:rPr>
                <w:sz w:val="26"/>
                <w:szCs w:val="26"/>
              </w:rPr>
              <w:t>Постнов</w:t>
            </w:r>
            <w:proofErr w:type="spellEnd"/>
          </w:p>
        </w:tc>
      </w:tr>
      <w:tr w:rsidR="007948F5" w:rsidRPr="007948F5" w:rsidTr="006C6A4D">
        <w:tc>
          <w:tcPr>
            <w:tcW w:w="4536" w:type="dxa"/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  <w:rPr>
                <w:sz w:val="26"/>
                <w:szCs w:val="26"/>
              </w:rPr>
            </w:pPr>
            <w:r w:rsidRPr="007948F5">
              <w:rPr>
                <w:sz w:val="26"/>
                <w:szCs w:val="26"/>
              </w:rPr>
              <w:t>"___" ____________________ 2014 г.</w:t>
            </w:r>
          </w:p>
        </w:tc>
      </w:tr>
      <w:tr w:rsidR="007948F5" w:rsidRPr="007948F5" w:rsidTr="006C6A4D">
        <w:tc>
          <w:tcPr>
            <w:tcW w:w="4536" w:type="dxa"/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  <w:rPr>
                <w:sz w:val="26"/>
                <w:szCs w:val="26"/>
              </w:rPr>
            </w:pPr>
          </w:p>
        </w:tc>
      </w:tr>
    </w:tbl>
    <w:p w:rsidR="007948F5" w:rsidRPr="007948F5" w:rsidRDefault="007948F5" w:rsidP="007948F5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sz w:val="28"/>
          <w:szCs w:val="28"/>
        </w:rPr>
      </w:pPr>
      <w:r w:rsidRPr="007948F5">
        <w:rPr>
          <w:sz w:val="28"/>
          <w:szCs w:val="28"/>
        </w:rPr>
        <w:t>Москва</w:t>
      </w: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sz w:val="28"/>
          <w:szCs w:val="28"/>
        </w:rPr>
      </w:pPr>
      <w:r w:rsidRPr="007948F5">
        <w:rPr>
          <w:sz w:val="28"/>
          <w:szCs w:val="28"/>
        </w:rPr>
        <w:t>2014</w:t>
      </w: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rPr>
          <w:b/>
        </w:rPr>
        <w:t>Техническое задание</w:t>
      </w: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>на поставку нестандартного технологического оборудования</w:t>
      </w: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>«Электропечь сопротивления камерная»</w:t>
      </w: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>СОДЕРЖАНИЕ</w:t>
      </w:r>
    </w:p>
    <w:p w:rsidR="007948F5" w:rsidRPr="007948F5" w:rsidRDefault="007948F5" w:rsidP="007948F5">
      <w:pPr>
        <w:widowControl/>
        <w:adjustRightInd/>
        <w:spacing w:line="240" w:lineRule="auto"/>
        <w:jc w:val="left"/>
      </w:pPr>
      <w:r w:rsidRPr="007948F5">
        <w:t>РАЗДЕЛ 1. НАИМЕНОВАНИЕ                                                                                                    3</w:t>
      </w:r>
    </w:p>
    <w:p w:rsidR="007948F5" w:rsidRPr="007948F5" w:rsidRDefault="007948F5" w:rsidP="007948F5">
      <w:pPr>
        <w:widowControl/>
        <w:adjustRightInd/>
        <w:spacing w:line="240" w:lineRule="auto"/>
        <w:jc w:val="left"/>
      </w:pPr>
      <w:r w:rsidRPr="007948F5">
        <w:t>РАЗДЕЛ 2. НАЗНАЧЕНИЕ (ОБЛАСТЬ ПРИМЕНЕНИЯ)                                                         3</w:t>
      </w:r>
    </w:p>
    <w:p w:rsidR="007948F5" w:rsidRPr="007948F5" w:rsidRDefault="007948F5" w:rsidP="007948F5">
      <w:pPr>
        <w:widowControl/>
        <w:adjustRightInd/>
        <w:spacing w:line="240" w:lineRule="auto"/>
        <w:jc w:val="left"/>
      </w:pPr>
      <w:r w:rsidRPr="007948F5">
        <w:t>РАЗДЕЛ 3. УСЛОВИЯ ЭКСПЛУАТАЦИИ                                                                                 3</w:t>
      </w:r>
    </w:p>
    <w:p w:rsidR="007948F5" w:rsidRPr="007948F5" w:rsidRDefault="007948F5" w:rsidP="007948F5">
      <w:pPr>
        <w:widowControl/>
        <w:adjustRightInd/>
        <w:spacing w:line="240" w:lineRule="auto"/>
        <w:jc w:val="left"/>
      </w:pPr>
      <w:r w:rsidRPr="007948F5">
        <w:t>РАЗДЕЛ 4. ТЕХНИЧЕСКИЕ ТРЕБОВАНИЯ                                                                              4</w:t>
      </w:r>
    </w:p>
    <w:p w:rsidR="007948F5" w:rsidRPr="007948F5" w:rsidRDefault="007948F5" w:rsidP="007948F5">
      <w:pPr>
        <w:widowControl/>
        <w:adjustRightInd/>
        <w:spacing w:line="240" w:lineRule="auto"/>
        <w:ind w:left="851"/>
        <w:jc w:val="left"/>
      </w:pPr>
      <w:r w:rsidRPr="007948F5">
        <w:t>Подраздел 4.1. Основные параметры и размеры                                                           4</w:t>
      </w:r>
    </w:p>
    <w:p w:rsidR="007948F5" w:rsidRPr="007948F5" w:rsidRDefault="007948F5" w:rsidP="007948F5">
      <w:pPr>
        <w:widowControl/>
        <w:adjustRightInd/>
        <w:spacing w:line="240" w:lineRule="auto"/>
        <w:ind w:left="851"/>
        <w:jc w:val="left"/>
      </w:pPr>
      <w:r w:rsidRPr="007948F5">
        <w:t>Подраздел 4.2. Основные характеристики, технико-экономические                          4</w:t>
      </w:r>
    </w:p>
    <w:p w:rsidR="007948F5" w:rsidRPr="007948F5" w:rsidRDefault="007948F5" w:rsidP="007948F5">
      <w:pPr>
        <w:widowControl/>
        <w:adjustRightInd/>
        <w:spacing w:line="240" w:lineRule="auto"/>
        <w:ind w:left="851"/>
        <w:jc w:val="left"/>
      </w:pPr>
      <w:r w:rsidRPr="007948F5">
        <w:t>и    эксплуатационные показатели</w:t>
      </w:r>
    </w:p>
    <w:p w:rsidR="007948F5" w:rsidRPr="007948F5" w:rsidRDefault="007948F5" w:rsidP="007948F5">
      <w:pPr>
        <w:widowControl/>
        <w:adjustRightInd/>
        <w:spacing w:line="240" w:lineRule="auto"/>
        <w:ind w:left="851"/>
        <w:jc w:val="left"/>
      </w:pPr>
      <w:r w:rsidRPr="007948F5">
        <w:t>Подраздел 4.3. Требования по надежности                                                                    6</w:t>
      </w:r>
    </w:p>
    <w:p w:rsidR="007948F5" w:rsidRPr="007948F5" w:rsidRDefault="007948F5" w:rsidP="007948F5">
      <w:pPr>
        <w:widowControl/>
        <w:adjustRightInd/>
        <w:spacing w:line="240" w:lineRule="auto"/>
        <w:ind w:left="851"/>
        <w:jc w:val="left"/>
      </w:pPr>
      <w:r w:rsidRPr="007948F5">
        <w:t>Подраздел 4.4. Требования к конструкции, монтажно-технические требования       6</w:t>
      </w:r>
    </w:p>
    <w:p w:rsidR="007948F5" w:rsidRPr="007948F5" w:rsidRDefault="007948F5" w:rsidP="007948F5">
      <w:pPr>
        <w:widowControl/>
        <w:adjustRightInd/>
        <w:spacing w:line="240" w:lineRule="auto"/>
        <w:ind w:left="851"/>
        <w:jc w:val="left"/>
      </w:pPr>
      <w:r w:rsidRPr="007948F5">
        <w:t>Подраздел 4.5. Требования к материалам и комплектующим нестандартного          7</w:t>
      </w:r>
    </w:p>
    <w:p w:rsidR="007948F5" w:rsidRPr="007948F5" w:rsidRDefault="007948F5" w:rsidP="007948F5">
      <w:pPr>
        <w:widowControl/>
        <w:adjustRightInd/>
        <w:spacing w:line="240" w:lineRule="auto"/>
        <w:ind w:left="851"/>
        <w:jc w:val="left"/>
      </w:pPr>
      <w:r w:rsidRPr="007948F5">
        <w:t>технологического оборудования/изделия и/или системы</w:t>
      </w:r>
    </w:p>
    <w:p w:rsidR="007948F5" w:rsidRPr="007948F5" w:rsidRDefault="007948F5" w:rsidP="007948F5">
      <w:pPr>
        <w:widowControl/>
        <w:adjustRightInd/>
        <w:spacing w:line="240" w:lineRule="auto"/>
        <w:ind w:left="851"/>
        <w:jc w:val="left"/>
      </w:pPr>
      <w:r w:rsidRPr="007948F5">
        <w:t>Подраздел 4.6. Требования к электропитанию                                                               8</w:t>
      </w:r>
    </w:p>
    <w:p w:rsidR="007948F5" w:rsidRPr="007948F5" w:rsidRDefault="007948F5" w:rsidP="007948F5">
      <w:pPr>
        <w:widowControl/>
        <w:adjustRightInd/>
        <w:spacing w:line="240" w:lineRule="auto"/>
        <w:ind w:left="851"/>
        <w:jc w:val="left"/>
      </w:pPr>
      <w:r w:rsidRPr="007948F5">
        <w:t>Подраздел 4.7. Требования к контрольно-измерительным приборам                          8</w:t>
      </w:r>
    </w:p>
    <w:p w:rsidR="007948F5" w:rsidRPr="007948F5" w:rsidRDefault="007948F5" w:rsidP="007948F5">
      <w:pPr>
        <w:widowControl/>
        <w:adjustRightInd/>
        <w:spacing w:line="240" w:lineRule="auto"/>
        <w:ind w:left="851"/>
        <w:jc w:val="left"/>
      </w:pPr>
      <w:r w:rsidRPr="007948F5">
        <w:t>и автоматике</w:t>
      </w:r>
    </w:p>
    <w:p w:rsidR="007948F5" w:rsidRPr="007948F5" w:rsidRDefault="007948F5" w:rsidP="007948F5">
      <w:pPr>
        <w:widowControl/>
        <w:adjustRightInd/>
        <w:spacing w:line="240" w:lineRule="auto"/>
        <w:ind w:left="851"/>
        <w:jc w:val="left"/>
      </w:pPr>
      <w:r w:rsidRPr="007948F5">
        <w:t>Подраздел 4.8. Требования к комплектности                                                                  8</w:t>
      </w:r>
    </w:p>
    <w:p w:rsidR="007948F5" w:rsidRPr="007948F5" w:rsidRDefault="007948F5" w:rsidP="007948F5">
      <w:pPr>
        <w:widowControl/>
        <w:adjustRightInd/>
        <w:spacing w:line="240" w:lineRule="auto"/>
        <w:ind w:left="851"/>
        <w:jc w:val="left"/>
      </w:pPr>
      <w:r w:rsidRPr="007948F5">
        <w:t>Подраздел 4.9. Требования к маркировке                                                                        9</w:t>
      </w:r>
    </w:p>
    <w:p w:rsidR="007948F5" w:rsidRPr="007948F5" w:rsidRDefault="007948F5" w:rsidP="007948F5">
      <w:pPr>
        <w:widowControl/>
        <w:adjustRightInd/>
        <w:spacing w:line="240" w:lineRule="auto"/>
        <w:ind w:left="851"/>
        <w:jc w:val="left"/>
      </w:pPr>
      <w:r w:rsidRPr="007948F5">
        <w:t>Подраздел 4.10. Требования к упаковке                                                                           9</w:t>
      </w:r>
    </w:p>
    <w:p w:rsidR="007948F5" w:rsidRPr="007948F5" w:rsidRDefault="007948F5" w:rsidP="007948F5">
      <w:pPr>
        <w:widowControl/>
        <w:adjustRightInd/>
        <w:spacing w:line="276" w:lineRule="auto"/>
        <w:jc w:val="left"/>
      </w:pPr>
      <w:r w:rsidRPr="007948F5">
        <w:t>РАЗДЕЛ 5. ТРЕБОВАНИЯ  К ПРИЁМКЕ                                                                                    10</w:t>
      </w:r>
    </w:p>
    <w:p w:rsidR="007948F5" w:rsidRPr="007948F5" w:rsidRDefault="007948F5" w:rsidP="007948F5">
      <w:pPr>
        <w:widowControl/>
        <w:adjustRightInd/>
        <w:spacing w:line="276" w:lineRule="auto"/>
        <w:jc w:val="left"/>
      </w:pPr>
      <w:r w:rsidRPr="007948F5">
        <w:t>РАЗДЕЛ 6. ТРЕБОВАНИЯ К ТРАНСПОРТИРОВАНИЮ                                                         10</w:t>
      </w:r>
    </w:p>
    <w:p w:rsidR="007948F5" w:rsidRPr="007948F5" w:rsidRDefault="007948F5" w:rsidP="007948F5">
      <w:pPr>
        <w:widowControl/>
        <w:adjustRightInd/>
        <w:spacing w:line="276" w:lineRule="auto"/>
        <w:ind w:left="1276" w:right="-142" w:hanging="1276"/>
        <w:jc w:val="left"/>
      </w:pPr>
      <w:r w:rsidRPr="007948F5">
        <w:t>РАЗДЕЛ 7. ТРЕБОВАНИЯ К ОБЪЕМУ И/ИЛИ СРОКУ ПРЕДОСТАВЛЕНИЯ                     11</w:t>
      </w:r>
    </w:p>
    <w:p w:rsidR="007948F5" w:rsidRPr="007948F5" w:rsidRDefault="007948F5" w:rsidP="007948F5">
      <w:pPr>
        <w:widowControl/>
        <w:adjustRightInd/>
        <w:spacing w:line="276" w:lineRule="auto"/>
        <w:ind w:left="1276" w:right="-142" w:hanging="1276"/>
        <w:jc w:val="left"/>
      </w:pPr>
      <w:r w:rsidRPr="007948F5">
        <w:t xml:space="preserve"> ГАРАНТИЙ </w:t>
      </w:r>
    </w:p>
    <w:p w:rsidR="007948F5" w:rsidRPr="007948F5" w:rsidRDefault="007948F5" w:rsidP="007948F5">
      <w:pPr>
        <w:widowControl/>
        <w:adjustRightInd/>
        <w:spacing w:line="276" w:lineRule="auto"/>
        <w:jc w:val="left"/>
      </w:pPr>
      <w:r w:rsidRPr="007948F5">
        <w:t>РАЗДЕЛ 8. ТРЕБОВАНИЯ ПО РЕМОНТОПРИГОДНОСТИ                                                    11</w:t>
      </w:r>
    </w:p>
    <w:p w:rsidR="007948F5" w:rsidRPr="007948F5" w:rsidRDefault="007948F5" w:rsidP="007948F5">
      <w:pPr>
        <w:widowControl/>
        <w:adjustRightInd/>
        <w:spacing w:line="276" w:lineRule="auto"/>
        <w:ind w:left="1276" w:hanging="1276"/>
        <w:jc w:val="left"/>
      </w:pPr>
      <w:r w:rsidRPr="007948F5">
        <w:t>РАЗДЕЛ 9. ТРЕБОВАНИЯ К ОБЕСПЕЧЕНИЮ МОНТАЖА, НАЛАДКИ                              11</w:t>
      </w:r>
    </w:p>
    <w:p w:rsidR="007948F5" w:rsidRPr="007948F5" w:rsidRDefault="007948F5" w:rsidP="007948F5">
      <w:pPr>
        <w:widowControl/>
        <w:adjustRightInd/>
        <w:spacing w:line="276" w:lineRule="auto"/>
        <w:ind w:left="1276" w:hanging="1276"/>
        <w:jc w:val="left"/>
      </w:pPr>
      <w:r w:rsidRPr="007948F5">
        <w:t>И СЕРВИСНОМУ ОБСЛУЖИВАНИЮ</w:t>
      </w:r>
    </w:p>
    <w:p w:rsidR="007948F5" w:rsidRPr="007948F5" w:rsidRDefault="007948F5" w:rsidP="007948F5">
      <w:pPr>
        <w:widowControl/>
        <w:adjustRightInd/>
        <w:spacing w:line="276" w:lineRule="auto"/>
        <w:jc w:val="left"/>
      </w:pPr>
      <w:r w:rsidRPr="007948F5">
        <w:t>РАЗДЕЛ 10. ТРЕБОВАНИЯ ПО БЕЗОПАСНОСТИ                                                                    11</w:t>
      </w:r>
    </w:p>
    <w:p w:rsidR="007948F5" w:rsidRPr="007948F5" w:rsidRDefault="007948F5" w:rsidP="007948F5">
      <w:pPr>
        <w:widowControl/>
        <w:adjustRightInd/>
        <w:spacing w:line="276" w:lineRule="auto"/>
        <w:ind w:left="1418" w:hanging="1418"/>
        <w:jc w:val="left"/>
      </w:pPr>
      <w:r w:rsidRPr="007948F5">
        <w:t>РАЗДЕЛ 11. ТРЕБОВАНИЯ К КОЛИЧЕСТВУ И СРОКУ (ПЕРИОДИЧНОСТИ)                   12</w:t>
      </w:r>
    </w:p>
    <w:p w:rsidR="007948F5" w:rsidRPr="007948F5" w:rsidRDefault="007948F5" w:rsidP="007948F5">
      <w:pPr>
        <w:widowControl/>
        <w:adjustRightInd/>
        <w:spacing w:line="276" w:lineRule="auto"/>
        <w:ind w:left="1418" w:hanging="1418"/>
        <w:jc w:val="left"/>
      </w:pPr>
      <w:r w:rsidRPr="007948F5">
        <w:t>ПОСТАВКИ</w:t>
      </w:r>
    </w:p>
    <w:p w:rsidR="007948F5" w:rsidRPr="007948F5" w:rsidRDefault="007948F5" w:rsidP="007948F5">
      <w:pPr>
        <w:widowControl/>
        <w:adjustRightInd/>
        <w:spacing w:line="276" w:lineRule="auto"/>
        <w:ind w:left="1276" w:hanging="1276"/>
        <w:jc w:val="left"/>
      </w:pPr>
    </w:p>
    <w:p w:rsidR="007948F5" w:rsidRPr="007948F5" w:rsidRDefault="007948F5" w:rsidP="007948F5">
      <w:pPr>
        <w:widowControl/>
        <w:adjustRightInd/>
        <w:spacing w:line="276" w:lineRule="auto"/>
        <w:ind w:left="1276" w:hanging="1276"/>
        <w:jc w:val="left"/>
      </w:pPr>
    </w:p>
    <w:p w:rsidR="007948F5" w:rsidRPr="007948F5" w:rsidRDefault="007948F5" w:rsidP="007948F5">
      <w:pPr>
        <w:widowControl/>
        <w:adjustRightInd/>
        <w:spacing w:line="276" w:lineRule="auto"/>
        <w:ind w:left="1276" w:hanging="1276"/>
        <w:jc w:val="left"/>
      </w:pPr>
    </w:p>
    <w:p w:rsidR="007948F5" w:rsidRPr="007948F5" w:rsidRDefault="007948F5" w:rsidP="007948F5">
      <w:pPr>
        <w:widowControl/>
        <w:adjustRightInd/>
        <w:spacing w:line="276" w:lineRule="auto"/>
        <w:ind w:left="1276" w:hanging="1276"/>
        <w:jc w:val="left"/>
      </w:pPr>
    </w:p>
    <w:p w:rsidR="007948F5" w:rsidRPr="007948F5" w:rsidRDefault="007948F5" w:rsidP="007948F5">
      <w:pPr>
        <w:widowControl/>
        <w:adjustRightInd/>
        <w:spacing w:line="276" w:lineRule="auto"/>
        <w:ind w:left="1276" w:hanging="1276"/>
        <w:jc w:val="left"/>
      </w:pPr>
    </w:p>
    <w:p w:rsidR="007948F5" w:rsidRPr="007948F5" w:rsidRDefault="007948F5" w:rsidP="007948F5">
      <w:pPr>
        <w:widowControl/>
        <w:adjustRightInd/>
        <w:spacing w:line="276" w:lineRule="auto"/>
        <w:ind w:left="1276" w:hanging="1276"/>
        <w:jc w:val="left"/>
      </w:pPr>
    </w:p>
    <w:p w:rsidR="007948F5" w:rsidRPr="007948F5" w:rsidRDefault="007948F5" w:rsidP="007948F5">
      <w:pPr>
        <w:widowControl/>
        <w:adjustRightInd/>
        <w:spacing w:line="276" w:lineRule="auto"/>
        <w:ind w:left="1276" w:hanging="1276"/>
        <w:jc w:val="left"/>
      </w:pPr>
    </w:p>
    <w:p w:rsidR="007948F5" w:rsidRPr="007948F5" w:rsidRDefault="007948F5" w:rsidP="007948F5">
      <w:pPr>
        <w:widowControl/>
        <w:adjustRightInd/>
        <w:spacing w:line="276" w:lineRule="auto"/>
        <w:ind w:left="1276" w:hanging="1276"/>
        <w:jc w:val="left"/>
      </w:pPr>
    </w:p>
    <w:p w:rsidR="007948F5" w:rsidRPr="007948F5" w:rsidRDefault="007948F5" w:rsidP="007948F5">
      <w:pPr>
        <w:widowControl/>
        <w:adjustRightInd/>
        <w:spacing w:line="276" w:lineRule="auto"/>
        <w:ind w:left="1276" w:hanging="1276"/>
        <w:jc w:val="left"/>
      </w:pPr>
    </w:p>
    <w:p w:rsidR="007948F5" w:rsidRPr="007948F5" w:rsidRDefault="007948F5" w:rsidP="007948F5">
      <w:pPr>
        <w:widowControl/>
        <w:adjustRightInd/>
        <w:spacing w:line="276" w:lineRule="auto"/>
        <w:ind w:left="1276" w:hanging="1276"/>
        <w:jc w:val="left"/>
      </w:pPr>
    </w:p>
    <w:p w:rsidR="007948F5" w:rsidRPr="007948F5" w:rsidRDefault="007948F5" w:rsidP="007948F5">
      <w:pPr>
        <w:widowControl/>
        <w:adjustRightInd/>
        <w:spacing w:line="276" w:lineRule="auto"/>
        <w:ind w:left="1276" w:hanging="1276"/>
        <w:jc w:val="left"/>
      </w:pPr>
    </w:p>
    <w:p w:rsidR="007948F5" w:rsidRPr="007948F5" w:rsidRDefault="007948F5" w:rsidP="007948F5">
      <w:pPr>
        <w:widowControl/>
        <w:adjustRightInd/>
        <w:spacing w:line="276" w:lineRule="auto"/>
        <w:ind w:left="1276" w:hanging="1276"/>
        <w:jc w:val="left"/>
      </w:pPr>
    </w:p>
    <w:p w:rsidR="007948F5" w:rsidRPr="007948F5" w:rsidRDefault="007948F5" w:rsidP="007948F5">
      <w:pPr>
        <w:widowControl/>
        <w:adjustRightInd/>
        <w:spacing w:line="276" w:lineRule="auto"/>
        <w:ind w:left="1276" w:hanging="1276"/>
        <w:jc w:val="left"/>
      </w:pPr>
    </w:p>
    <w:p w:rsidR="007948F5" w:rsidRPr="007948F5" w:rsidRDefault="007948F5" w:rsidP="007948F5">
      <w:pPr>
        <w:widowControl/>
        <w:adjustRightInd/>
        <w:spacing w:line="276" w:lineRule="auto"/>
        <w:ind w:left="1276" w:hanging="1276"/>
        <w:jc w:val="left"/>
      </w:pPr>
    </w:p>
    <w:p w:rsidR="007948F5" w:rsidRPr="007948F5" w:rsidRDefault="007948F5" w:rsidP="007948F5">
      <w:pPr>
        <w:widowControl/>
        <w:adjustRightInd/>
        <w:spacing w:line="276" w:lineRule="auto"/>
        <w:ind w:left="1276" w:hanging="1276"/>
        <w:jc w:val="left"/>
      </w:pPr>
    </w:p>
    <w:p w:rsidR="007948F5" w:rsidRPr="007948F5" w:rsidRDefault="007948F5" w:rsidP="007948F5">
      <w:pPr>
        <w:widowControl/>
        <w:adjustRightInd/>
        <w:spacing w:line="276" w:lineRule="auto"/>
        <w:ind w:left="1276" w:hanging="1276"/>
        <w:jc w:val="left"/>
      </w:pPr>
    </w:p>
    <w:p w:rsidR="007948F5" w:rsidRPr="007948F5" w:rsidRDefault="007948F5" w:rsidP="007948F5">
      <w:pPr>
        <w:widowControl/>
        <w:adjustRightInd/>
        <w:spacing w:line="276" w:lineRule="auto"/>
        <w:ind w:left="1276" w:hanging="1276"/>
        <w:jc w:val="left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>РАЗДЕЛ 1. НАИМЕНОВАНИЕ</w:t>
      </w:r>
    </w:p>
    <w:p w:rsidR="007948F5" w:rsidRPr="007948F5" w:rsidRDefault="007948F5" w:rsidP="007948F5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536"/>
      </w:tblGrid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1.1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>Наименование к оборудованию/ изделию и/или системам, согласованное в соответствии со строкой годовой программы закупок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  <w:r w:rsidRPr="007948F5">
              <w:t>Электропечь сопротивления камерная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  <w:r w:rsidRPr="007948F5">
              <w:t>СНО-6.8.6/12,5М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1.2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Тип, марка, модель (аналог или эквивалент)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  <w:rPr>
                <w:color w:val="FF0000"/>
              </w:rPr>
            </w:pPr>
            <w:r w:rsidRPr="007948F5">
              <w:t>или эквивалент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1.3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№ ИТТ, чертежа, технических требований, ТУ или аналог, ГОСТ, опросные листы и др.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  <w:rPr>
                <w:i/>
              </w:rPr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  <w:r w:rsidRPr="007948F5">
              <w:t>-</w:t>
            </w:r>
          </w:p>
        </w:tc>
      </w:tr>
      <w:tr w:rsidR="007948F5" w:rsidRPr="007948F5" w:rsidTr="006C6A4D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1.4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Размещение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Здание производственного назначения 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</w:tc>
      </w:tr>
      <w:tr w:rsidR="007948F5" w:rsidRPr="007948F5" w:rsidTr="006C6A4D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1.5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Указание кода ОКП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Код ОКП</w:t>
            </w:r>
            <w:r w:rsidRPr="007948F5">
              <w:rPr>
                <w:color w:val="FF0000"/>
              </w:rPr>
              <w:t xml:space="preserve"> </w:t>
            </w:r>
            <w:r w:rsidRPr="007948F5">
              <w:t>517160 (оборудование для термической обработки)</w:t>
            </w:r>
          </w:p>
        </w:tc>
      </w:tr>
    </w:tbl>
    <w:p w:rsidR="007948F5" w:rsidRPr="007948F5" w:rsidRDefault="007948F5" w:rsidP="007948F5">
      <w:pPr>
        <w:widowControl/>
        <w:adjustRightInd/>
        <w:spacing w:line="240" w:lineRule="auto"/>
        <w:jc w:val="left"/>
      </w:pPr>
    </w:p>
    <w:p w:rsidR="007948F5" w:rsidRPr="007948F5" w:rsidRDefault="007948F5" w:rsidP="007948F5">
      <w:pPr>
        <w:widowControl/>
        <w:adjustRightInd/>
        <w:spacing w:line="240" w:lineRule="auto"/>
        <w:jc w:val="left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>РАЗДЕЛ 2. НАЗНАЧЕНИЕ (ОБЛАСТЬ ПРИМЕНЕНИЯ)</w:t>
      </w:r>
    </w:p>
    <w:p w:rsidR="007948F5" w:rsidRPr="007948F5" w:rsidRDefault="007948F5" w:rsidP="007948F5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rPr>
                <w:lang w:val="en-US"/>
              </w:rPr>
            </w:pPr>
            <w:r w:rsidRPr="007948F5">
              <w:t>2.1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Назначение и/или область применения  оборудования/изделий и/или систем принадлежность к системам, технологическому комплексу конкретному ОИАЭ и/или серии сооружаемых энергоблоков типового проекта АЭС и пр.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 xml:space="preserve">  Электропечь сопротивления камерная предназначена для проведения термической обработки (закалки) заготовок и деталей из сталей и сплавов. 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 xml:space="preserve">   Область применения - изготовление элементов ядерных энергетических установок различного назначения</w:t>
            </w:r>
            <w:proofErr w:type="gramStart"/>
            <w:r w:rsidRPr="007948F5">
              <w:t xml:space="preserve"> .</w:t>
            </w:r>
            <w:proofErr w:type="gramEnd"/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rPr>
                <w:i/>
              </w:rPr>
            </w:pPr>
          </w:p>
        </w:tc>
      </w:tr>
    </w:tbl>
    <w:p w:rsidR="007948F5" w:rsidRPr="007948F5" w:rsidRDefault="007948F5" w:rsidP="007948F5">
      <w:pPr>
        <w:widowControl/>
        <w:adjustRightInd/>
        <w:spacing w:line="240" w:lineRule="auto"/>
        <w:jc w:val="center"/>
        <w:rPr>
          <w:b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b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 xml:space="preserve">РАЗДЕЛ 3. УСЛОВИЯ ЭКСПЛУАТАЦИИ </w:t>
      </w: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Климатическое исполнение 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 xml:space="preserve">  Электропечь сопротивления камерная должна соответствовать исполнению УХЛ 4.2 для районов с умеренным и холодным климатом по ГОСТ 15150-69 «Машины, приборы и другие технические изделия».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Категория размещения оборудования/изделия и/или системы при монтаже 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  <w:rPr>
                <w:i/>
              </w:rPr>
            </w:pPr>
            <w:r w:rsidRPr="007948F5">
              <w:t>4.2 (по ГОСТ 15150-69).  Электропечь сопротивления камерная предназначена для работы в помещениях с искусственно регулируемыми климатическими условиями при температуре окружающего воздуха от +10º</w:t>
            </w:r>
            <w:r w:rsidRPr="007948F5">
              <w:rPr>
                <w:lang w:val="en-US"/>
              </w:rPr>
              <w:t>C</w:t>
            </w:r>
            <w:r w:rsidRPr="007948F5">
              <w:t xml:space="preserve"> до +35º</w:t>
            </w:r>
            <w:r w:rsidRPr="007948F5">
              <w:rPr>
                <w:lang w:val="en-US"/>
              </w:rPr>
              <w:t>C</w:t>
            </w:r>
            <w:r w:rsidRPr="007948F5">
              <w:t xml:space="preserve"> и относительной влажности до 80% при температуре 25 º</w:t>
            </w:r>
            <w:r w:rsidRPr="007948F5">
              <w:rPr>
                <w:lang w:val="en-US"/>
              </w:rPr>
              <w:t>C</w:t>
            </w:r>
            <w:r w:rsidRPr="007948F5">
              <w:t xml:space="preserve"> (категория 4.2). При эксплуатации в нерабочем состоянии (эксплуатационное хранение и </w:t>
            </w:r>
            <w:r w:rsidRPr="007948F5">
              <w:lastRenderedPageBreak/>
              <w:t>транспортирование) предельное значение температур -50º</w:t>
            </w:r>
            <w:r w:rsidRPr="007948F5">
              <w:rPr>
                <w:lang w:val="en-US"/>
              </w:rPr>
              <w:t>C</w:t>
            </w:r>
            <w:r w:rsidRPr="007948F5">
              <w:t xml:space="preserve"> и +50º</w:t>
            </w:r>
            <w:r w:rsidRPr="007948F5">
              <w:rPr>
                <w:lang w:val="en-US"/>
              </w:rPr>
              <w:t>C</w:t>
            </w:r>
            <w:r w:rsidRPr="007948F5">
              <w:t>.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lastRenderedPageBreak/>
              <w:t>3.3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rPr>
                <w:lang w:val="en-US"/>
              </w:rPr>
            </w:pPr>
            <w:r w:rsidRPr="007948F5">
              <w:t>Тип атмосферы при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  <w:rPr>
                <w:i/>
              </w:rPr>
            </w:pPr>
            <w:r w:rsidRPr="007948F5">
              <w:t>4.2 (по ГОСТ 15150-69)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3.4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 xml:space="preserve">Место установки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г. Москва, Иртышский проезд, д.5.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3.5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 xml:space="preserve">Категория помещения по </w:t>
            </w:r>
            <w:proofErr w:type="spellStart"/>
            <w:r w:rsidRPr="007948F5">
              <w:t>пожаро</w:t>
            </w:r>
            <w:proofErr w:type="spellEnd"/>
            <w:r w:rsidRPr="007948F5">
              <w:t xml:space="preserve"> и взрывоопасности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ind w:firstLine="567"/>
            </w:pPr>
            <w:r w:rsidRPr="007948F5">
              <w:t xml:space="preserve">«Г» 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3.6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Категория помещения согласно СП АС-03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СП АС-03 на помещение, где предполагается установить установку, не распространяется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3.7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Параметры окружающей среды в различных режимах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 xml:space="preserve">   Характеристики окружающей среды при нормальных условиях эксплуатации: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ind w:left="31"/>
            </w:pPr>
            <w:r w:rsidRPr="007948F5">
              <w:t xml:space="preserve">-температура окружающей среды 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ind w:left="31"/>
            </w:pPr>
            <w:r w:rsidRPr="007948F5">
              <w:t>от +10</w:t>
            </w:r>
            <w:proofErr w:type="gramStart"/>
            <w:r w:rsidRPr="007948F5">
              <w:t xml:space="preserve"> °С</w:t>
            </w:r>
            <w:proofErr w:type="gramEnd"/>
            <w:r w:rsidRPr="007948F5">
              <w:t xml:space="preserve"> до + 35°С                                                     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ind w:left="31"/>
            </w:pPr>
            <w:r w:rsidRPr="007948F5">
              <w:t>-относительная влажность окружающего воздуха при 20</w:t>
            </w:r>
            <w:proofErr w:type="gramStart"/>
            <w:r w:rsidRPr="007948F5">
              <w:t>° С</w:t>
            </w:r>
            <w:proofErr w:type="gramEnd"/>
            <w:r w:rsidRPr="007948F5">
              <w:t xml:space="preserve"> от  45 %  до 80%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ind w:left="31"/>
              <w:rPr>
                <w:iCs/>
              </w:rPr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rPr>
                <w:i/>
              </w:rPr>
            </w:pPr>
          </w:p>
        </w:tc>
      </w:tr>
    </w:tbl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>РАЗДЕЛ 4. ТЕХНИЧЕСКИЕ ТРЕБОВАНИЯ</w:t>
      </w:r>
    </w:p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>Подраздел 4.1. Основные параметры и размеры.</w:t>
      </w: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b/>
        </w:rPr>
      </w:pPr>
    </w:p>
    <w:tbl>
      <w:tblPr>
        <w:tblW w:w="147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  <w:gridCol w:w="2533"/>
        <w:gridCol w:w="2533"/>
      </w:tblGrid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4.1.1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Предельная масса единицы оборудования/изделия и/или системы (нетто)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Вес печи не более 2000 кг</w:t>
            </w:r>
          </w:p>
        </w:tc>
        <w:tc>
          <w:tcPr>
            <w:tcW w:w="2533" w:type="dxa"/>
            <w:tcBorders>
              <w:top w:val="nil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</w:p>
        </w:tc>
        <w:tc>
          <w:tcPr>
            <w:tcW w:w="2533" w:type="dxa"/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35000</w:t>
            </w:r>
          </w:p>
        </w:tc>
      </w:tr>
      <w:tr w:rsidR="007948F5" w:rsidRPr="007948F5" w:rsidTr="006C6A4D">
        <w:trPr>
          <w:gridAfter w:val="2"/>
          <w:wAfter w:w="5066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4.1.2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Предельная общая масса (брутто)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>Не регламентируется</w:t>
            </w:r>
          </w:p>
        </w:tc>
      </w:tr>
      <w:tr w:rsidR="007948F5" w:rsidRPr="007948F5" w:rsidTr="006C6A4D">
        <w:trPr>
          <w:gridAfter w:val="2"/>
          <w:wAfter w:w="5066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4.1.3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Предельные габаритные размеры (проектные габаритные размеры)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Предельные габаритные печи: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-длина не более 2000 мм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-ширина не более 1500 мм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rPr>
                <w:i/>
              </w:rPr>
            </w:pPr>
            <w:r w:rsidRPr="007948F5">
              <w:t>-высота (с механизмом подъема)  не регламентируется</w:t>
            </w:r>
          </w:p>
        </w:tc>
      </w:tr>
      <w:tr w:rsidR="007948F5" w:rsidRPr="007948F5" w:rsidTr="006C6A4D">
        <w:trPr>
          <w:gridAfter w:val="2"/>
          <w:wAfter w:w="5066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4.1.4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Расположение патрубков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360483">
            <w:pPr>
              <w:widowControl/>
              <w:numPr>
                <w:ilvl w:val="0"/>
                <w:numId w:val="19"/>
              </w:numPr>
              <w:autoSpaceDE w:val="0"/>
              <w:autoSpaceDN w:val="0"/>
              <w:adjustRightInd/>
              <w:spacing w:line="240" w:lineRule="auto"/>
              <w:ind w:left="0" w:firstLine="0"/>
              <w:jc w:val="left"/>
              <w:rPr>
                <w:rFonts w:eastAsia="Calibri"/>
              </w:rPr>
            </w:pPr>
            <w:r w:rsidRPr="007948F5">
              <w:rPr>
                <w:rFonts w:eastAsia="Calibri"/>
              </w:rPr>
              <w:t>Не регламентируется</w:t>
            </w:r>
          </w:p>
        </w:tc>
      </w:tr>
      <w:tr w:rsidR="007948F5" w:rsidRPr="007948F5" w:rsidTr="006C6A4D">
        <w:trPr>
          <w:gridAfter w:val="2"/>
          <w:wAfter w:w="5066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4.1.5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Габаритный установочный чертеж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Не требуется</w:t>
            </w:r>
          </w:p>
        </w:tc>
      </w:tr>
      <w:tr w:rsidR="007948F5" w:rsidRPr="007948F5" w:rsidTr="006C6A4D">
        <w:trPr>
          <w:gridAfter w:val="2"/>
          <w:wAfter w:w="5066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4.1.6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Схемы </w:t>
            </w:r>
            <w:proofErr w:type="spellStart"/>
            <w:proofErr w:type="gramStart"/>
            <w:r w:rsidRPr="007948F5">
              <w:t>массо-габаритные</w:t>
            </w:r>
            <w:proofErr w:type="spellEnd"/>
            <w:proofErr w:type="gramEnd"/>
            <w:r w:rsidRPr="007948F5">
              <w:t xml:space="preserve">, </w:t>
            </w:r>
            <w:proofErr w:type="spellStart"/>
            <w:r w:rsidRPr="007948F5">
              <w:t>строповки</w:t>
            </w:r>
            <w:proofErr w:type="spellEnd"/>
            <w:r w:rsidRPr="007948F5">
              <w:t>, монтажные и т.д.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rPr>
                <w:i/>
              </w:rPr>
            </w:pPr>
            <w:r w:rsidRPr="007948F5">
              <w:t>Представляются на этапе подготовки к монтажу комплекса (установки)</w:t>
            </w:r>
          </w:p>
        </w:tc>
      </w:tr>
    </w:tbl>
    <w:p w:rsidR="007948F5" w:rsidRPr="007948F5" w:rsidRDefault="007948F5" w:rsidP="007948F5">
      <w:pPr>
        <w:widowControl/>
        <w:adjustRightInd/>
        <w:spacing w:line="240" w:lineRule="auto"/>
        <w:jc w:val="center"/>
        <w:rPr>
          <w:b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>Подраздел 4.2. Основные характеристики, технико-экономические и эксплуатационные показатели</w:t>
      </w:r>
    </w:p>
    <w:p w:rsidR="007948F5" w:rsidRPr="007948F5" w:rsidRDefault="007948F5" w:rsidP="007948F5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41"/>
        <w:gridCol w:w="4482"/>
      </w:tblGrid>
      <w:tr w:rsidR="007948F5" w:rsidRPr="007948F5" w:rsidTr="006C6A4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4.2.1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Характеристики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lastRenderedPageBreak/>
              <w:t xml:space="preserve">  Состав: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  <w:r w:rsidRPr="007948F5">
              <w:t>- Электропечь сопротивления камерная</w:t>
            </w:r>
          </w:p>
          <w:p w:rsidR="007948F5" w:rsidRPr="007948F5" w:rsidRDefault="007948F5" w:rsidP="007948F5">
            <w:pPr>
              <w:widowControl/>
              <w:tabs>
                <w:tab w:val="num" w:pos="709"/>
              </w:tabs>
              <w:autoSpaceDE w:val="0"/>
              <w:autoSpaceDN w:val="0"/>
              <w:adjustRightInd/>
              <w:spacing w:line="240" w:lineRule="auto"/>
              <w:ind w:left="142"/>
            </w:pPr>
            <w:r w:rsidRPr="007948F5">
              <w:t>-Шкаф управления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 xml:space="preserve"> Внутренние размеры электропечи сопротивления камерной: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 xml:space="preserve"> (не менее) -  длина 800 мм, ширина 600 мм, высота 600 мм;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 xml:space="preserve">Номинальная мощность, не более 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33 кВт;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lastRenderedPageBreak/>
              <w:t>Мощность на режиме, не более 15кВт;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Напряжение, В – 380;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 xml:space="preserve">Частота, </w:t>
            </w:r>
            <w:proofErr w:type="gramStart"/>
            <w:r w:rsidRPr="007948F5">
              <w:t>Гц</w:t>
            </w:r>
            <w:proofErr w:type="gramEnd"/>
            <w:r w:rsidRPr="007948F5">
              <w:t>- 50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Количество фаз – 3;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Максимальная рабочая температура - 1250</w:t>
            </w:r>
            <w:r w:rsidRPr="007948F5">
              <w:rPr>
                <w:vertAlign w:val="superscript"/>
              </w:rPr>
              <w:t>0</w:t>
            </w:r>
            <w:proofErr w:type="gramStart"/>
            <w:r w:rsidRPr="007948F5">
              <w:rPr>
                <w:vertAlign w:val="superscript"/>
              </w:rPr>
              <w:t xml:space="preserve"> </w:t>
            </w:r>
            <w:r w:rsidRPr="007948F5">
              <w:t>С</w:t>
            </w:r>
            <w:proofErr w:type="gramEnd"/>
            <w:r w:rsidRPr="007948F5">
              <w:t>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 xml:space="preserve">Равномерность нагрева в рабочем пространстве,  </w:t>
            </w:r>
            <w:r w:rsidRPr="007948F5">
              <w:rPr>
                <w:vertAlign w:val="superscript"/>
              </w:rPr>
              <w:t>0</w:t>
            </w:r>
            <w:proofErr w:type="gramStart"/>
            <w:r w:rsidRPr="007948F5">
              <w:rPr>
                <w:vertAlign w:val="superscript"/>
              </w:rPr>
              <w:t xml:space="preserve"> </w:t>
            </w:r>
            <w:r w:rsidRPr="007948F5">
              <w:t>С</w:t>
            </w:r>
            <w:proofErr w:type="gramEnd"/>
            <w:r w:rsidRPr="007948F5">
              <w:t xml:space="preserve"> ± 10;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Расположение нагревателей – боковые стенки, задняя стенка, под и дверь;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Среда в рабочем пространстве – воздух;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Регулирование температуры – автоматическое;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Количество программ – не менее 20;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Градуировка термопары: ТНН;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rPr>
                <w:b/>
              </w:rPr>
            </w:pPr>
            <w:r w:rsidRPr="007948F5">
              <w:rPr>
                <w:b/>
              </w:rPr>
              <w:t xml:space="preserve">Печной блок: 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Печной блок из металлического каркаса усиленной жесткости и прочности;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Окраска -  термоустойчивой краской;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Подъем дверцы вверх – электромеханический;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Контроль  крайних  положений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подъема и опускания дверцы печи; 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 Механический блокиратор должен препятствовать падению дверцы в случае обрыва троса;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При подъеме дверцы - отключение нагревателей печи;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Подовые плиты – хромистый литой чугун;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Футеровка боковых поверхностей, задней стенки и дверцы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  <w:rPr>
                <w:bCs/>
              </w:rPr>
            </w:pPr>
            <w:r w:rsidRPr="007948F5">
              <w:t xml:space="preserve">электропечи - легковесные </w:t>
            </w:r>
            <w:proofErr w:type="spellStart"/>
            <w:r w:rsidRPr="007948F5">
              <w:rPr>
                <w:bCs/>
              </w:rPr>
              <w:t>глинистоволокнистые</w:t>
            </w:r>
            <w:proofErr w:type="spellEnd"/>
            <w:r w:rsidRPr="007948F5">
              <w:rPr>
                <w:b/>
                <w:bCs/>
              </w:rPr>
              <w:t xml:space="preserve"> </w:t>
            </w:r>
            <w:r w:rsidRPr="007948F5">
              <w:rPr>
                <w:bCs/>
              </w:rPr>
              <w:t>теплоизоляционные плиты;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Футеровка пода и переднего фланца печи - шамотный кирпич;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  <w:rPr>
                <w:color w:val="FF0000"/>
              </w:rPr>
            </w:pPr>
            <w:r w:rsidRPr="007948F5">
              <w:t>Температуру на внешней поверхности электропечи должна соответствовать  требованиям ГОСТ 12.2.007.9-93;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Нагреватели  из проволоки </w:t>
            </w:r>
            <w:proofErr w:type="spellStart"/>
            <w:r w:rsidRPr="007948F5">
              <w:t>фехраль</w:t>
            </w:r>
            <w:proofErr w:type="spellEnd"/>
            <w:r w:rsidRPr="007948F5">
              <w:t xml:space="preserve"> Х23Ю5Т Евро ГОСТ 12766.1-90;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  <w:rPr>
                <w:bCs/>
              </w:rPr>
            </w:pPr>
            <w:r w:rsidRPr="007948F5">
              <w:rPr>
                <w:bCs/>
              </w:rPr>
              <w:t xml:space="preserve">Расположение спиралей - </w:t>
            </w:r>
            <w:proofErr w:type="gramStart"/>
            <w:r w:rsidRPr="007948F5">
              <w:rPr>
                <w:bCs/>
              </w:rPr>
              <w:t>на</w:t>
            </w:r>
            <w:proofErr w:type="gramEnd"/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  <w:rPr>
                <w:bCs/>
              </w:rPr>
            </w:pPr>
            <w:r w:rsidRPr="007948F5">
              <w:rPr>
                <w:bCs/>
              </w:rPr>
              <w:t xml:space="preserve">керамических </w:t>
            </w:r>
            <w:proofErr w:type="gramStart"/>
            <w:r w:rsidRPr="007948F5">
              <w:rPr>
                <w:bCs/>
              </w:rPr>
              <w:t>трубках</w:t>
            </w:r>
            <w:proofErr w:type="gramEnd"/>
            <w:r w:rsidRPr="007948F5">
              <w:rPr>
                <w:bCs/>
              </w:rPr>
              <w:t>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  <w:rPr>
                <w:bCs/>
              </w:rPr>
            </w:pPr>
            <w:r w:rsidRPr="007948F5">
              <w:rPr>
                <w:bCs/>
              </w:rPr>
              <w:t>Защита нагревателей пода;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  <w:rPr>
                <w:b/>
                <w:bCs/>
              </w:rPr>
            </w:pPr>
            <w:r w:rsidRPr="007948F5">
              <w:rPr>
                <w:b/>
                <w:bCs/>
              </w:rPr>
              <w:t>Шкаф управления: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Процессорный блок должен программировать, контролировать,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регулировать и поддерживать заданные режимы термической обработки;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Устанавливать различные программы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lastRenderedPageBreak/>
              <w:t>ступени и скорости нагрева, временя выдержки при установившейся температуре;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Изменение мощности печи в зависимости от садки;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 Устанавливать мощности нагревателей и отображать эту информации на световом табло;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 При превышении температуры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в печи выше заданной - автоматическое отключение нагревателей;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Шкаф управления связан с печным блоком кабелем, кабелями управления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  <w:rPr>
                <w:bCs/>
              </w:rPr>
            </w:pPr>
            <w:r w:rsidRPr="007948F5">
              <w:t>и контроля длиной 7 метров.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 xml:space="preserve"> 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rPr>
                <w:i/>
              </w:rPr>
            </w:pPr>
          </w:p>
        </w:tc>
      </w:tr>
      <w:tr w:rsidR="007948F5" w:rsidRPr="007948F5" w:rsidTr="006C6A4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lastRenderedPageBreak/>
              <w:t>4.2.2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Режимы работы оборудования/изделия и/или системы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Напряжение  380 В.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 xml:space="preserve">Номинальная мощность, не более 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37 кВт;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Мощность на режиме, не более 15кВт Рабочие температуры от 830 до 1250</w:t>
            </w:r>
            <w:r w:rsidRPr="007948F5">
              <w:rPr>
                <w:vertAlign w:val="superscript"/>
              </w:rPr>
              <w:t>0</w:t>
            </w:r>
            <w:proofErr w:type="gramStart"/>
            <w:r w:rsidRPr="007948F5">
              <w:rPr>
                <w:vertAlign w:val="superscript"/>
              </w:rPr>
              <w:t xml:space="preserve"> </w:t>
            </w:r>
            <w:r w:rsidRPr="007948F5">
              <w:t>С</w:t>
            </w:r>
            <w:proofErr w:type="gramEnd"/>
            <w:r w:rsidRPr="007948F5">
              <w:t>;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rPr>
                <w:i/>
              </w:rPr>
            </w:pPr>
          </w:p>
        </w:tc>
      </w:tr>
      <w:tr w:rsidR="007948F5" w:rsidRPr="007948F5" w:rsidTr="006C6A4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4.2.3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 xml:space="preserve">Требования к унификации и типизации  продукции 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  <w:r w:rsidRPr="007948F5">
              <w:t>Не требуется.</w:t>
            </w:r>
          </w:p>
        </w:tc>
      </w:tr>
      <w:tr w:rsidR="007948F5" w:rsidRPr="007948F5" w:rsidTr="006C6A4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4.2.4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Устанавливаемая периодичность  и длительности технического обслуживания и ремонта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В соответствии с эксплуатационной документацией</w:t>
            </w:r>
          </w:p>
        </w:tc>
      </w:tr>
      <w:tr w:rsidR="007948F5" w:rsidRPr="007948F5" w:rsidTr="006C6A4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4.2.5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>Дополнительные требования к эксплуатационным показателям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suppressAutoHyphens/>
              <w:adjustRightInd/>
              <w:spacing w:line="240" w:lineRule="auto"/>
            </w:pPr>
            <w:r w:rsidRPr="007948F5">
              <w:t xml:space="preserve">   Поставляемая установка должна быть новой, при её изготовлении не были использованы бывшие в употреблении детали и комплектующие, не является выставочным образцом, свободна от  прав третьих лиц. 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</w:tc>
      </w:tr>
    </w:tbl>
    <w:p w:rsidR="007948F5" w:rsidRPr="007948F5" w:rsidRDefault="007948F5" w:rsidP="007948F5">
      <w:pPr>
        <w:widowControl/>
        <w:adjustRightInd/>
        <w:spacing w:line="240" w:lineRule="auto"/>
        <w:jc w:val="left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>Подраздел 4.3. Требования по надежности</w:t>
      </w:r>
    </w:p>
    <w:p w:rsidR="007948F5" w:rsidRPr="007948F5" w:rsidRDefault="007948F5" w:rsidP="007948F5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Назначенный срок службы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Не менее 20 лет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Назначенный ресурс</w:t>
            </w:r>
          </w:p>
        </w:tc>
        <w:tc>
          <w:tcPr>
            <w:tcW w:w="4533" w:type="dxa"/>
            <w:tcBorders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Не менее 35000ч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4.3.3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Наработка на отказ</w:t>
            </w:r>
          </w:p>
        </w:tc>
        <w:tc>
          <w:tcPr>
            <w:tcW w:w="4533" w:type="dxa"/>
            <w:tcBorders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 xml:space="preserve">Не предъявляются   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4.3.4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Среднее время восстановления</w:t>
            </w:r>
          </w:p>
        </w:tc>
        <w:tc>
          <w:tcPr>
            <w:tcW w:w="4533" w:type="dxa"/>
            <w:tcBorders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 xml:space="preserve">Не предъявляются   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4.3.5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Срок службы между ремонтами</w:t>
            </w:r>
          </w:p>
        </w:tc>
        <w:tc>
          <w:tcPr>
            <w:tcW w:w="45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 xml:space="preserve">Не предъявляются   </w:t>
            </w:r>
          </w:p>
        </w:tc>
      </w:tr>
    </w:tbl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>Подраздел 4.4. Требования к конструкции, монтажно-технические требования</w:t>
      </w:r>
    </w:p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lastRenderedPageBreak/>
              <w:t>4.4.1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Степень защиты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 xml:space="preserve">  Система блокировок должна обеспечивать:</w:t>
            </w:r>
          </w:p>
          <w:p w:rsidR="007948F5" w:rsidRPr="007948F5" w:rsidRDefault="007948F5" w:rsidP="007948F5">
            <w:pPr>
              <w:widowControl/>
              <w:tabs>
                <w:tab w:val="num" w:pos="1211"/>
              </w:tabs>
              <w:autoSpaceDE w:val="0"/>
              <w:autoSpaceDN w:val="0"/>
              <w:adjustRightInd/>
              <w:spacing w:line="240" w:lineRule="auto"/>
            </w:pPr>
            <w:r w:rsidRPr="007948F5">
              <w:t xml:space="preserve">- безопасную работу термиста; </w:t>
            </w:r>
          </w:p>
          <w:p w:rsidR="007948F5" w:rsidRPr="007948F5" w:rsidRDefault="007948F5" w:rsidP="007948F5">
            <w:pPr>
              <w:widowControl/>
              <w:tabs>
                <w:tab w:val="num" w:pos="1211"/>
              </w:tabs>
              <w:autoSpaceDE w:val="0"/>
              <w:autoSpaceDN w:val="0"/>
              <w:adjustRightInd/>
              <w:spacing w:line="240" w:lineRule="auto"/>
            </w:pPr>
            <w:r w:rsidRPr="007948F5">
              <w:t xml:space="preserve">- защиту узлов и механизмов установки от ошибочных действий термиста, </w:t>
            </w:r>
          </w:p>
          <w:p w:rsidR="007948F5" w:rsidRPr="007948F5" w:rsidRDefault="007948F5" w:rsidP="007948F5">
            <w:pPr>
              <w:widowControl/>
              <w:tabs>
                <w:tab w:val="num" w:pos="1211"/>
              </w:tabs>
              <w:autoSpaceDE w:val="0"/>
              <w:autoSpaceDN w:val="0"/>
              <w:adjustRightInd/>
              <w:spacing w:line="240" w:lineRule="auto"/>
            </w:pPr>
            <w:r w:rsidRPr="007948F5">
              <w:t>- отключение электропитания при аварийных ситуациях,</w:t>
            </w:r>
          </w:p>
          <w:p w:rsidR="007948F5" w:rsidRPr="007948F5" w:rsidRDefault="007948F5" w:rsidP="007948F5">
            <w:pPr>
              <w:widowControl/>
              <w:tabs>
                <w:tab w:val="num" w:pos="1211"/>
              </w:tabs>
              <w:autoSpaceDE w:val="0"/>
              <w:autoSpaceDN w:val="0"/>
              <w:adjustRightInd/>
              <w:spacing w:line="240" w:lineRule="auto"/>
            </w:pPr>
            <w:r w:rsidRPr="007948F5">
              <w:t>- наиболее благоприятное завершение функционирования при выявленных отклонениях в состоянии оборудования.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 xml:space="preserve"> 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rPr>
                <w:i/>
              </w:rPr>
            </w:pP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4.4.2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Конструкционные особенности 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Предельные габаритные печи: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-длина не более 2000 мм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-ширина не более 1500 мм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>Внутренние размеры электропечи сопротивления камерной: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 xml:space="preserve"> (не менее) -  длина 800 мм, ширина 600 мм, высота 600 мм;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Расположение нагревателей – боковые стенки, задняя стенка, под и дверь;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Подовая плита – хромистый литой чугун;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 xml:space="preserve">Номинальная мощность, не более 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37 кВт.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ind w:firstLine="720"/>
              <w:rPr>
                <w:i/>
              </w:rPr>
            </w:pP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4.4.3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Отметки площадок обслуживания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>Не предъявляются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4.4.4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>Не предъявляются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  <w:rPr>
                <w:i/>
              </w:rPr>
            </w:pP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4.4.5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Требования к материалам, запасным частям, специальному инструменту и приспособлениям, необходимым для выполнения пуско-наладочных работ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>Не предъявляются</w:t>
            </w:r>
          </w:p>
        </w:tc>
      </w:tr>
    </w:tbl>
    <w:p w:rsidR="007948F5" w:rsidRPr="007948F5" w:rsidRDefault="007948F5" w:rsidP="007948F5">
      <w:pPr>
        <w:widowControl/>
        <w:adjustRightInd/>
        <w:spacing w:line="240" w:lineRule="auto"/>
        <w:jc w:val="left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 xml:space="preserve">Подраздел 4.5. Требования к материалам и комплектующим нестандартного технологического оборудования/изделия и/или системы </w:t>
      </w:r>
    </w:p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4"/>
        <w:gridCol w:w="4372"/>
        <w:gridCol w:w="4493"/>
      </w:tblGrid>
      <w:tr w:rsidR="007948F5" w:rsidRPr="007948F5" w:rsidTr="006C6A4D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4.5.1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Материалы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Нагреватели  из проволоки </w:t>
            </w:r>
            <w:proofErr w:type="spellStart"/>
            <w:r w:rsidRPr="007948F5">
              <w:t>фехраль</w:t>
            </w:r>
            <w:proofErr w:type="spellEnd"/>
            <w:r w:rsidRPr="007948F5">
              <w:t xml:space="preserve"> Х23Ю5Т Евро ГОСТ 12766.1-90;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Подовые плиты  - хромистый литой чугун;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 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rPr>
                <w:i/>
              </w:rPr>
            </w:pPr>
          </w:p>
        </w:tc>
      </w:tr>
      <w:tr w:rsidR="007948F5" w:rsidRPr="007948F5" w:rsidTr="006C6A4D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4.5.2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Комплектующие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after="120"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after="120" w:line="240" w:lineRule="auto"/>
              <w:jc w:val="left"/>
              <w:rPr>
                <w:szCs w:val="20"/>
              </w:rPr>
            </w:pPr>
            <w:r w:rsidRPr="007948F5">
              <w:t xml:space="preserve">  Не предъявляются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rPr>
                <w:i/>
              </w:rPr>
            </w:pPr>
          </w:p>
        </w:tc>
      </w:tr>
      <w:tr w:rsidR="007948F5" w:rsidRPr="007948F5" w:rsidTr="006C6A4D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4.5.3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Материалы, запасные части, специальный инструмент и </w:t>
            </w:r>
            <w:r w:rsidRPr="007948F5">
              <w:lastRenderedPageBreak/>
              <w:t>приспособления, необходимые для ТО и ремонта в период эксплуатации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  <w:rPr>
                <w:i/>
              </w:rPr>
            </w:pPr>
            <w:r w:rsidRPr="007948F5">
              <w:t xml:space="preserve">   Не предъявляются</w:t>
            </w:r>
          </w:p>
        </w:tc>
      </w:tr>
      <w:tr w:rsidR="007948F5" w:rsidRPr="007948F5" w:rsidTr="006C6A4D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lastRenderedPageBreak/>
              <w:t>4.5.4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Прочие требования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rPr>
                <w:i/>
              </w:rPr>
            </w:pPr>
            <w:r w:rsidRPr="007948F5">
              <w:t xml:space="preserve">  Не предъявляются</w:t>
            </w:r>
          </w:p>
        </w:tc>
      </w:tr>
    </w:tbl>
    <w:p w:rsidR="007948F5" w:rsidRPr="007948F5" w:rsidRDefault="007948F5" w:rsidP="007948F5">
      <w:pPr>
        <w:widowControl/>
        <w:adjustRightInd/>
        <w:spacing w:line="240" w:lineRule="auto"/>
        <w:jc w:val="left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lang w:val="en-US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lang w:val="en-US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lang w:val="en-US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>Подраздел 4.6. Требования к электропитанию</w:t>
      </w:r>
    </w:p>
    <w:p w:rsidR="007948F5" w:rsidRPr="007948F5" w:rsidRDefault="007948F5" w:rsidP="007948F5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4"/>
        <w:gridCol w:w="4369"/>
        <w:gridCol w:w="4496"/>
      </w:tblGrid>
      <w:tr w:rsidR="007948F5" w:rsidRPr="007948F5" w:rsidTr="006C6A4D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4.7.1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 Группа электроснабжения, источники питания и род тока (переменный, постоянный)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Трёхфазный трансформатор, 10КВ/04, звезда, переменный</w:t>
            </w:r>
          </w:p>
        </w:tc>
      </w:tr>
      <w:tr w:rsidR="007948F5" w:rsidRPr="007948F5" w:rsidTr="006C6A4D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4.7.2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Частота и ее допустимое отклонение от номинала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Частота питающей сети 50Гц ±0,2Гц</w:t>
            </w:r>
          </w:p>
        </w:tc>
      </w:tr>
      <w:tr w:rsidR="007948F5" w:rsidRPr="007948F5" w:rsidTr="006C6A4D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4.7.3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Напряжение и его допустимое отклонение от номинала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Напряжение питающей сети 380В,</w:t>
            </w:r>
            <w:r w:rsidRPr="007948F5">
              <w:rPr>
                <w:i/>
              </w:rPr>
              <w:t xml:space="preserve">  </w:t>
            </w:r>
            <w:r w:rsidRPr="007948F5">
              <w:t>(+ 10; -15%);</w:t>
            </w:r>
          </w:p>
        </w:tc>
      </w:tr>
      <w:tr w:rsidR="007948F5" w:rsidRPr="007948F5" w:rsidTr="006C6A4D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4.7.4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Потребляемая в различных режимах мощность, ограничение по мощности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Максимальная потребляемая мощность не более 60кВт;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 xml:space="preserve">Номинальная мощность, не более 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37 кВт;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Мощность на режиме, не более 15кВт;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</w:tc>
      </w:tr>
      <w:tr w:rsidR="007948F5" w:rsidRPr="007948F5" w:rsidTr="006C6A4D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4.7.5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Класс электромагнитной совместимости 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 xml:space="preserve"> По ГОСТ Р50746-2000</w:t>
            </w:r>
          </w:p>
        </w:tc>
      </w:tr>
    </w:tbl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>Подраздел 4.7. Требования к контрольно-измерительным приборам и автоматике</w:t>
      </w:r>
    </w:p>
    <w:p w:rsidR="007948F5" w:rsidRPr="007948F5" w:rsidRDefault="007948F5" w:rsidP="007948F5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50"/>
        <w:gridCol w:w="4473"/>
      </w:tblGrid>
      <w:tr w:rsidR="007948F5" w:rsidRPr="007948F5" w:rsidTr="006C6A4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4.9.1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Требования к классу/степени автоматизации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Процессорный блок должен программировать, контролировать,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регулировать и поддерживать заданные режимы термической обработки;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Устанавливать различные программы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ступени и скорости нагрева, временя выдержки при установившейся температуре;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Изменение мощности печи в зависимости от садки;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 Устанавливать мощности нагревателей и отображать эту информации на световом табло;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 При превышении температуры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в печи выше заданной - автоматическое отключение нагревателей;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rPr>
                <w:i/>
              </w:rPr>
            </w:pPr>
          </w:p>
        </w:tc>
      </w:tr>
      <w:tr w:rsidR="007948F5" w:rsidRPr="007948F5" w:rsidTr="006C6A4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4.9.2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Требования к применяемым средствам измерений утвержденного типа и периодичности их поверки (методикам поверки)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ind w:firstLine="567"/>
              <w:jc w:val="center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ind w:firstLine="567"/>
              <w:jc w:val="center"/>
            </w:pPr>
            <w:r w:rsidRPr="007948F5">
              <w:t>Не предъявляются</w:t>
            </w:r>
          </w:p>
        </w:tc>
      </w:tr>
      <w:tr w:rsidR="007948F5" w:rsidRPr="007948F5" w:rsidTr="006C6A4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lastRenderedPageBreak/>
              <w:t>4.9.3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Метрологические характеристики средств измерений (диапазон измерения, погрешность измерений или класс точности)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По комплектующим измерительным приборам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rPr>
                <w:i/>
              </w:rPr>
            </w:pPr>
          </w:p>
        </w:tc>
      </w:tr>
    </w:tbl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lang w:val="en-US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lang w:val="en-US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 xml:space="preserve">Подраздел 4.8. Требования к комплектности </w:t>
      </w:r>
    </w:p>
    <w:p w:rsidR="007948F5" w:rsidRPr="007948F5" w:rsidRDefault="007948F5" w:rsidP="007948F5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32"/>
        <w:gridCol w:w="4491"/>
      </w:tblGrid>
      <w:tr w:rsidR="007948F5" w:rsidRPr="007948F5" w:rsidTr="006C6A4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4.10.1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Требования к видам и количеству конструкторских, монтажных, пуско-наладочных, эксплуатационных и ремонтных документов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ind w:firstLine="720"/>
              <w:jc w:val="left"/>
            </w:pPr>
            <w:r w:rsidRPr="007948F5">
              <w:t>Комплект эксплуатационных документов должен содержать все документы, необходимые для эксплуатации установки, а также для организации профилактических, регламентных и ремонтных работ, а именно:</w:t>
            </w:r>
          </w:p>
          <w:p w:rsidR="007948F5" w:rsidRPr="007948F5" w:rsidRDefault="007948F5" w:rsidP="00360483">
            <w:pPr>
              <w:widowControl/>
              <w:numPr>
                <w:ilvl w:val="0"/>
                <w:numId w:val="20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7948F5">
              <w:t>руководство по эксплуатации;</w:t>
            </w:r>
          </w:p>
          <w:p w:rsidR="007948F5" w:rsidRPr="007948F5" w:rsidRDefault="007948F5" w:rsidP="00360483">
            <w:pPr>
              <w:widowControl/>
              <w:numPr>
                <w:ilvl w:val="0"/>
                <w:numId w:val="20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7948F5">
              <w:t>паспорт технологического комплекта;</w:t>
            </w:r>
          </w:p>
          <w:p w:rsidR="007948F5" w:rsidRPr="007948F5" w:rsidRDefault="007948F5" w:rsidP="00360483">
            <w:pPr>
              <w:widowControl/>
              <w:numPr>
                <w:ilvl w:val="0"/>
                <w:numId w:val="20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7948F5">
              <w:t>упаковочная ведомость;</w:t>
            </w:r>
          </w:p>
          <w:p w:rsidR="007948F5" w:rsidRPr="007948F5" w:rsidRDefault="007948F5" w:rsidP="00360483">
            <w:pPr>
              <w:widowControl/>
              <w:numPr>
                <w:ilvl w:val="0"/>
                <w:numId w:val="20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7948F5">
              <w:t>копия сертификата соответствия ГОСТ 12.2.007.9-93;</w:t>
            </w:r>
          </w:p>
          <w:p w:rsidR="007948F5" w:rsidRPr="007948F5" w:rsidRDefault="007948F5" w:rsidP="00360483">
            <w:pPr>
              <w:widowControl/>
              <w:numPr>
                <w:ilvl w:val="0"/>
                <w:numId w:val="20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7948F5">
              <w:t xml:space="preserve">копия сертификата соответствия требованиям ГОСТ </w:t>
            </w:r>
            <w:proofErr w:type="gramStart"/>
            <w:r w:rsidRPr="007948F5">
              <w:t>Р</w:t>
            </w:r>
            <w:proofErr w:type="gramEnd"/>
            <w:r w:rsidRPr="007948F5">
              <w:t xml:space="preserve"> ИСО 9001-2001</w:t>
            </w:r>
          </w:p>
          <w:p w:rsidR="007948F5" w:rsidRPr="007948F5" w:rsidRDefault="007948F5" w:rsidP="007948F5">
            <w:pPr>
              <w:autoSpaceDE w:val="0"/>
              <w:autoSpaceDN w:val="0"/>
              <w:spacing w:after="120" w:line="240" w:lineRule="auto"/>
              <w:ind w:left="283"/>
              <w:jc w:val="left"/>
            </w:pPr>
          </w:p>
        </w:tc>
      </w:tr>
      <w:tr w:rsidR="007948F5" w:rsidRPr="007948F5" w:rsidTr="006C6A4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4.10.2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  <w:r w:rsidRPr="007948F5">
              <w:t>Не предъявляются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</w:p>
        </w:tc>
      </w:tr>
      <w:tr w:rsidR="007948F5" w:rsidRPr="007948F5" w:rsidTr="006C6A4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4.10.3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Требования к материалам, запасным частям, специальному инструменту и приспособлениям, необходимым для выполнения пуско-наладочных работ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  <w:r w:rsidRPr="007948F5">
              <w:t>Не предъявляются</w:t>
            </w:r>
          </w:p>
        </w:tc>
      </w:tr>
      <w:tr w:rsidR="007948F5" w:rsidRPr="007948F5" w:rsidTr="006C6A4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4.10.4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Требования к материалам, запасным частям, специальному инструменту и приспособлениям, необходимым для эксплуатации, в том числе </w:t>
            </w:r>
            <w:proofErr w:type="gramStart"/>
            <w:r w:rsidRPr="007948F5">
              <w:t>поставляемых</w:t>
            </w:r>
            <w:proofErr w:type="gramEnd"/>
            <w:r w:rsidRPr="007948F5">
              <w:t xml:space="preserve"> на период гарантийного срока эксплуатации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  <w:r w:rsidRPr="007948F5">
              <w:t>Не предъявляются</w:t>
            </w:r>
          </w:p>
        </w:tc>
      </w:tr>
      <w:tr w:rsidR="007948F5" w:rsidRPr="007948F5" w:rsidTr="006C6A4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4.10.5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Требования к материалам, запасным частям, специальному инструменту и приспособлениям, необходимым для ТО и ремонта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  <w:r w:rsidRPr="007948F5">
              <w:t>Не предъявляются</w:t>
            </w:r>
          </w:p>
        </w:tc>
      </w:tr>
    </w:tbl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>Подраздел 4.9. Требования к маркировке</w:t>
      </w:r>
    </w:p>
    <w:p w:rsidR="007948F5" w:rsidRPr="007948F5" w:rsidRDefault="007948F5" w:rsidP="007948F5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49"/>
        <w:gridCol w:w="4474"/>
      </w:tblGrid>
      <w:tr w:rsidR="007948F5" w:rsidRPr="007948F5" w:rsidTr="006C6A4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4.11.1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 xml:space="preserve">Маркировка оборудования/изделия </w:t>
            </w:r>
            <w:r w:rsidRPr="007948F5">
              <w:lastRenderedPageBreak/>
              <w:t>и/или системы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  <w:r w:rsidRPr="007948F5">
              <w:lastRenderedPageBreak/>
              <w:t>Не предъявляются</w:t>
            </w:r>
          </w:p>
        </w:tc>
      </w:tr>
      <w:tr w:rsidR="007948F5" w:rsidRPr="007948F5" w:rsidTr="006C6A4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lastRenderedPageBreak/>
              <w:t>4.11.2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Маркировка упаковки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tabs>
                <w:tab w:val="left" w:pos="1260"/>
              </w:tabs>
              <w:autoSpaceDE w:val="0"/>
              <w:autoSpaceDN w:val="0"/>
              <w:spacing w:after="120" w:line="240" w:lineRule="auto"/>
              <w:ind w:left="-28" w:firstLine="142"/>
            </w:pPr>
            <w:r w:rsidRPr="007948F5">
              <w:t>Маркировка груза должна соответствовать ГОСТ 14192-96.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</w:p>
        </w:tc>
      </w:tr>
    </w:tbl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>Подраздел 4.10. Требования к упаковке</w:t>
      </w:r>
    </w:p>
    <w:p w:rsidR="007948F5" w:rsidRPr="007948F5" w:rsidRDefault="007948F5" w:rsidP="007948F5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43"/>
        <w:gridCol w:w="4480"/>
      </w:tblGrid>
      <w:tr w:rsidR="007948F5" w:rsidRPr="007948F5" w:rsidTr="006C6A4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4.12.1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Требования к климатической стойкости упаковки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tabs>
                <w:tab w:val="left" w:pos="0"/>
                <w:tab w:val="left" w:pos="1260"/>
              </w:tabs>
              <w:autoSpaceDE w:val="0"/>
              <w:autoSpaceDN w:val="0"/>
              <w:spacing w:after="120" w:line="240" w:lineRule="auto"/>
            </w:pPr>
            <w:r w:rsidRPr="007948F5">
              <w:t xml:space="preserve">   Упаковка должна обеспечить сохранность печи при выполнении погрузочно-разгрузочных работ, транспортирования и хранения, а также необходимую защиту от внешних воздействий климатических, механических, биологических факторов в пределах установленного гарантийного срока хранения шесть месяцев.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  <w:rPr>
                <w:i/>
              </w:rPr>
            </w:pPr>
          </w:p>
        </w:tc>
      </w:tr>
      <w:tr w:rsidR="007948F5" w:rsidRPr="007948F5" w:rsidTr="006C6A4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4.12.2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Требования к способам упаковки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  <w:r w:rsidRPr="007948F5">
              <w:t>Не предъявляются</w:t>
            </w:r>
          </w:p>
        </w:tc>
      </w:tr>
      <w:tr w:rsidR="007948F5" w:rsidRPr="007948F5" w:rsidTr="006C6A4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4.12.3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Предельная масса (брутто, нетто) единицы (в первичной упаковке, в транспортной таре)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  <w:rPr>
                <w:i/>
              </w:rPr>
            </w:pPr>
            <w:r w:rsidRPr="007948F5">
              <w:t>Не предъявляются</w:t>
            </w:r>
          </w:p>
        </w:tc>
      </w:tr>
      <w:tr w:rsidR="007948F5" w:rsidRPr="007948F5" w:rsidTr="006C6A4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4.12.4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Порядок упаковки и размещения в товарных местах сопроводительных документов по Перечню документов согласно п.4.10.1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  <w:rPr>
                <w:i/>
              </w:rPr>
            </w:pPr>
            <w:r w:rsidRPr="007948F5">
              <w:t>Не предъявляются</w:t>
            </w:r>
          </w:p>
        </w:tc>
      </w:tr>
    </w:tbl>
    <w:p w:rsidR="007948F5" w:rsidRPr="007948F5" w:rsidRDefault="007948F5" w:rsidP="007948F5">
      <w:pPr>
        <w:widowControl/>
        <w:adjustRightInd/>
        <w:spacing w:line="240" w:lineRule="auto"/>
        <w:jc w:val="left"/>
      </w:pPr>
    </w:p>
    <w:p w:rsidR="007948F5" w:rsidRPr="007948F5" w:rsidRDefault="007948F5" w:rsidP="007948F5">
      <w:pPr>
        <w:widowControl/>
        <w:adjustRightInd/>
        <w:spacing w:line="240" w:lineRule="auto"/>
        <w:jc w:val="left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>РАЗДЕЛ 5. ТРЕБОВАНИЯ  ПРИЕМКИ</w:t>
      </w:r>
    </w:p>
    <w:p w:rsidR="007948F5" w:rsidRPr="007948F5" w:rsidRDefault="007948F5" w:rsidP="007948F5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5.1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>Перечень документов, подтверждающих технические характеристики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center"/>
            </w:pPr>
            <w:r w:rsidRPr="007948F5">
              <w:rPr>
                <w:color w:val="000000"/>
              </w:rPr>
              <w:t>Сдача на площадях заказчика.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5.2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 xml:space="preserve">Перечень документов, подтверждающих качество оборудования/изделия и/или системы, поставляемых совместно с оборудованием/изделием и/или системой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center"/>
            </w:pP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center"/>
            </w:pPr>
            <w:r w:rsidRPr="007948F5">
              <w:t>Не предъявляются</w:t>
            </w:r>
          </w:p>
        </w:tc>
      </w:tr>
    </w:tbl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>РАЗДЕЛ 6. ТРЕБОВАНИЯ К ТРАНСПОРТИРОВАНИЮ</w:t>
      </w:r>
    </w:p>
    <w:p w:rsidR="007948F5" w:rsidRPr="007948F5" w:rsidRDefault="007948F5" w:rsidP="007948F5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6.1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Требования к выбору вида транспорта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 Электропечь сопротивления камерная должна быть упакована в тару и доставлена Покупателю  автомобильным транспортом.</w:t>
            </w:r>
          </w:p>
          <w:p w:rsidR="007948F5" w:rsidRPr="007948F5" w:rsidRDefault="007948F5" w:rsidP="007948F5">
            <w:pPr>
              <w:keepLines/>
              <w:widowControl/>
              <w:suppressLineNumbers/>
              <w:suppressAutoHyphens/>
              <w:adjustRightInd/>
              <w:spacing w:after="60" w:line="240" w:lineRule="auto"/>
              <w:ind w:firstLine="630"/>
              <w:rPr>
                <w:i/>
              </w:rPr>
            </w:pP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6.2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Требования к поставке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  <w:rPr>
                <w:i/>
              </w:rPr>
            </w:pPr>
            <w:r w:rsidRPr="007948F5">
              <w:t xml:space="preserve">      Печь должна поставляться </w:t>
            </w:r>
            <w:proofErr w:type="gramStart"/>
            <w:r w:rsidRPr="007948F5">
              <w:t>упакованной</w:t>
            </w:r>
            <w:proofErr w:type="gramEnd"/>
            <w:r w:rsidRPr="007948F5">
              <w:t xml:space="preserve"> по усмотрению Поставщика.</w:t>
            </w:r>
            <w:r w:rsidRPr="007948F5" w:rsidDel="00CE3B08">
              <w:rPr>
                <w:i/>
              </w:rPr>
              <w:t xml:space="preserve"> 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 xml:space="preserve">   Условия поставки </w:t>
            </w:r>
            <w:r w:rsidRPr="007948F5">
              <w:rPr>
                <w:lang w:val="en-US"/>
              </w:rPr>
              <w:t>DDP</w:t>
            </w:r>
            <w:r w:rsidRPr="007948F5">
              <w:t xml:space="preserve"> согласно ИНКОТЕРМС-2000. Доставка в рабочее </w:t>
            </w:r>
            <w:r w:rsidRPr="007948F5">
              <w:lastRenderedPageBreak/>
              <w:t>время (с 08.00 до 16.00 час.). Поставка (транспортные расходы) производится за счет Поставщика и считается осуществленной по факту наличия печи у Заказчика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lastRenderedPageBreak/>
              <w:t>6.3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Требования к </w:t>
            </w:r>
            <w:proofErr w:type="spellStart"/>
            <w:r w:rsidRPr="007948F5">
              <w:t>строповке</w:t>
            </w:r>
            <w:proofErr w:type="spellEnd"/>
            <w:r w:rsidRPr="007948F5">
              <w:t xml:space="preserve"> при транспортировке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>Специальные требования не предъявляются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6.4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Требования к погрузке/выгрузке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  <w:rPr>
                <w:i/>
              </w:rPr>
            </w:pPr>
            <w:r w:rsidRPr="007948F5">
              <w:t>Специальные требования не предъявляются</w:t>
            </w:r>
          </w:p>
        </w:tc>
      </w:tr>
    </w:tbl>
    <w:p w:rsidR="007948F5" w:rsidRPr="007948F5" w:rsidRDefault="007948F5" w:rsidP="007948F5">
      <w:pPr>
        <w:widowControl/>
        <w:adjustRightInd/>
        <w:spacing w:line="240" w:lineRule="auto"/>
        <w:jc w:val="center"/>
        <w:rPr>
          <w:lang w:val="en-US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lang w:val="en-US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>РАЗДЕЛ 7. ТРЕБОВАНИЯ К ОБЪЕМУ И/ИЛИ СРОКУ ПРЕДОСТАВЛЕНИЯ ГАРАНТИЙ</w:t>
      </w:r>
    </w:p>
    <w:p w:rsidR="007948F5" w:rsidRPr="007948F5" w:rsidRDefault="007948F5" w:rsidP="007948F5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8.1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Гарантийные сроки хранения,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  <w:r w:rsidRPr="007948F5">
              <w:t>Не предъявляются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8.2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Гарантийные сроки эксплуатации,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suppressAutoHyphens/>
              <w:adjustRightInd/>
              <w:spacing w:line="240" w:lineRule="auto"/>
            </w:pPr>
            <w:r w:rsidRPr="007948F5">
              <w:t xml:space="preserve">   Поставщик должен гарантировать, что поставляемое оборудование является новым и при его изготовлении не были использованы бывшие в употреблении детали и комплектующие.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 xml:space="preserve">   Гарантийный срок на системы и узлы установки должен составлять 12 (двенадцать) месяцев с момента подписания Акта приёмки пуско-наладочных работ.</w:t>
            </w:r>
          </w:p>
        </w:tc>
      </w:tr>
    </w:tbl>
    <w:p w:rsidR="007948F5" w:rsidRPr="007948F5" w:rsidRDefault="007948F5" w:rsidP="007948F5">
      <w:pPr>
        <w:widowControl/>
        <w:adjustRightInd/>
        <w:spacing w:line="240" w:lineRule="auto"/>
        <w:jc w:val="left"/>
      </w:pPr>
    </w:p>
    <w:p w:rsidR="007948F5" w:rsidRPr="007948F5" w:rsidRDefault="007948F5" w:rsidP="007948F5">
      <w:pPr>
        <w:widowControl/>
        <w:adjustRightInd/>
        <w:spacing w:line="240" w:lineRule="auto"/>
        <w:jc w:val="left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>РАЗДЕЛ 8. ТРЕБОВАНИЯ ПО РЕМОНТОПРИГОДНОСТИ</w:t>
      </w:r>
    </w:p>
    <w:p w:rsidR="007948F5" w:rsidRPr="007948F5" w:rsidRDefault="007948F5" w:rsidP="007948F5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33"/>
        <w:gridCol w:w="4490"/>
      </w:tblGrid>
      <w:tr w:rsidR="007948F5" w:rsidRPr="007948F5" w:rsidTr="006C6A4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9.1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Ремонтопригодность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>Должна быть обеспечена конструктивным исполнением</w:t>
            </w:r>
          </w:p>
        </w:tc>
      </w:tr>
      <w:tr w:rsidR="007948F5" w:rsidRPr="007948F5" w:rsidTr="006C6A4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9.2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Возможность замены составных частей или элементов 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>Должна быть обеспечена конструктивным исполнением</w:t>
            </w:r>
          </w:p>
        </w:tc>
      </w:tr>
      <w:tr w:rsidR="007948F5" w:rsidRPr="007948F5" w:rsidTr="006C6A4D">
        <w:trPr>
          <w:trHeight w:val="399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rPr>
                <w:i/>
              </w:rPr>
            </w:pPr>
            <w:r w:rsidRPr="007948F5">
              <w:rPr>
                <w:i/>
              </w:rPr>
              <w:t>Для крупногабаритного оборудования, разбираемого при ремонте на составные части, должна быть указана предельная масса и габариты демонтируемых частей.</w:t>
            </w:r>
          </w:p>
        </w:tc>
      </w:tr>
    </w:tbl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>РАЗДЕЛ 9. ТРЕБОВАНИЯ К ОБЕСПЕЧЕНИЮ МОНТАЖА, НАЛАДКИ И СЕРВИСНОМУ ОБСЛУЖИВАНИЮ</w:t>
      </w:r>
    </w:p>
    <w:p w:rsidR="007948F5" w:rsidRPr="007948F5" w:rsidRDefault="007948F5" w:rsidP="007948F5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10.1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>Требование о необходимости предоставления услуг по монтажу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shd w:val="clear" w:color="auto" w:fill="FFFFFF"/>
              <w:adjustRightInd/>
              <w:spacing w:line="240" w:lineRule="auto"/>
              <w:ind w:firstLine="31"/>
              <w:jc w:val="left"/>
              <w:rPr>
                <w:i/>
              </w:rPr>
            </w:pPr>
            <w:r w:rsidRPr="007948F5">
              <w:t xml:space="preserve">   Поставщик должен заранее сообщить информацию о способах выгрузки оборудования и необходимых грузозахватных приспособ</w:t>
            </w:r>
            <w:r w:rsidRPr="007948F5">
              <w:softHyphen/>
              <w:t xml:space="preserve">лениях с указанием схем </w:t>
            </w:r>
            <w:proofErr w:type="spellStart"/>
            <w:r w:rsidRPr="007948F5">
              <w:t>строповки</w:t>
            </w:r>
            <w:proofErr w:type="spellEnd"/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10.2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 xml:space="preserve">Требование о необходимости предоставления услуг </w:t>
            </w:r>
            <w:proofErr w:type="gramStart"/>
            <w:r w:rsidRPr="007948F5">
              <w:t>по</w:t>
            </w:r>
            <w:proofErr w:type="gramEnd"/>
            <w:r w:rsidRPr="007948F5">
              <w:t xml:space="preserve"> </w:t>
            </w:r>
            <w:proofErr w:type="gramStart"/>
            <w:r w:rsidRPr="007948F5">
              <w:t>шеф</w:t>
            </w:r>
            <w:proofErr w:type="gramEnd"/>
            <w:r w:rsidRPr="007948F5">
              <w:t xml:space="preserve"> - монтажу</w:t>
            </w:r>
          </w:p>
        </w:tc>
        <w:tc>
          <w:tcPr>
            <w:tcW w:w="4533" w:type="dxa"/>
            <w:tcBorders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 xml:space="preserve"> Доставка, шеф - монтажные работы на территории Покупателя должны производиться гражданами России, имеющими допуск к секретным сведениям не ниже 3-й формы.</w:t>
            </w:r>
          </w:p>
          <w:p w:rsidR="007948F5" w:rsidRPr="007948F5" w:rsidRDefault="007948F5" w:rsidP="007948F5">
            <w:pPr>
              <w:widowControl/>
              <w:shd w:val="clear" w:color="auto" w:fill="FFFFFF"/>
              <w:adjustRightInd/>
              <w:spacing w:line="240" w:lineRule="auto"/>
              <w:ind w:firstLine="31"/>
            </w:pP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lastRenderedPageBreak/>
              <w:t>10.3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>Требование о необходимости предоставления услуг по наладке</w:t>
            </w:r>
          </w:p>
        </w:tc>
        <w:tc>
          <w:tcPr>
            <w:tcW w:w="4533" w:type="dxa"/>
            <w:tcBorders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shd w:val="clear" w:color="auto" w:fill="FFFFFF"/>
              <w:adjustRightInd/>
              <w:spacing w:line="240" w:lineRule="auto"/>
              <w:ind w:firstLine="31"/>
            </w:pPr>
            <w:r w:rsidRPr="007948F5">
              <w:t>Наладка осуществляется в процессе монтажа</w:t>
            </w:r>
          </w:p>
          <w:p w:rsidR="007948F5" w:rsidRPr="007948F5" w:rsidRDefault="007948F5" w:rsidP="007948F5">
            <w:pPr>
              <w:widowControl/>
              <w:shd w:val="clear" w:color="auto" w:fill="FFFFFF"/>
              <w:adjustRightInd/>
              <w:spacing w:line="240" w:lineRule="auto"/>
              <w:ind w:firstLine="31"/>
            </w:pPr>
            <w:r w:rsidRPr="007948F5">
              <w:t xml:space="preserve">   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10.4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 xml:space="preserve">Требование о необходимости предоставления услуг </w:t>
            </w:r>
            <w:proofErr w:type="gramStart"/>
            <w:r w:rsidRPr="007948F5">
              <w:t>по</w:t>
            </w:r>
            <w:proofErr w:type="gramEnd"/>
            <w:r w:rsidRPr="007948F5">
              <w:t xml:space="preserve"> </w:t>
            </w:r>
            <w:proofErr w:type="gramStart"/>
            <w:r w:rsidRPr="007948F5">
              <w:t>шеф</w:t>
            </w:r>
            <w:proofErr w:type="gramEnd"/>
            <w:r w:rsidRPr="007948F5">
              <w:t xml:space="preserve"> - наладке</w:t>
            </w:r>
          </w:p>
        </w:tc>
        <w:tc>
          <w:tcPr>
            <w:tcW w:w="4533" w:type="dxa"/>
            <w:tcBorders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shd w:val="clear" w:color="auto" w:fill="FFFFFF"/>
              <w:adjustRightInd/>
              <w:spacing w:line="240" w:lineRule="auto"/>
              <w:ind w:firstLine="31"/>
              <w:jc w:val="center"/>
            </w:pPr>
            <w:r w:rsidRPr="007948F5">
              <w:t>Не предъявляются</w:t>
            </w:r>
          </w:p>
        </w:tc>
      </w:tr>
    </w:tbl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utoSpaceDE w:val="0"/>
        <w:autoSpaceDN w:val="0"/>
        <w:spacing w:line="240" w:lineRule="auto"/>
        <w:jc w:val="left"/>
        <w:rPr>
          <w:b/>
        </w:rPr>
      </w:pPr>
      <w:r w:rsidRPr="007948F5">
        <w:t xml:space="preserve"> </w:t>
      </w: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>РАЗДЕЛ 10. ТРЕБОВАНИЯ ПО БЕЗОПАСНОСТИ</w:t>
      </w:r>
    </w:p>
    <w:p w:rsidR="007948F5" w:rsidRPr="007948F5" w:rsidRDefault="007948F5" w:rsidP="007948F5">
      <w:pPr>
        <w:widowControl/>
        <w:autoSpaceDE w:val="0"/>
        <w:autoSpaceDN w:val="0"/>
        <w:spacing w:line="240" w:lineRule="auto"/>
      </w:pPr>
      <w:r w:rsidRPr="007948F5">
        <w:t xml:space="preserve">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12.1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Класс безопасности по ПНАЭ  Г - 01 - 011 – 97 (ОПБ 88/97)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  <w:r w:rsidRPr="007948F5">
              <w:t xml:space="preserve">   Требования к классу безопасности по ПНАЭ  Г - 01 - 011 – 97 (ОПБ 88/97) на электропечь сопротивления камерную -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не распространяются</w:t>
            </w:r>
            <w:r w:rsidRPr="007948F5">
              <w:rPr>
                <w:i/>
              </w:rPr>
              <w:t xml:space="preserve"> 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12.2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  <w:rPr>
                <w:i/>
              </w:rPr>
            </w:pPr>
            <w:r w:rsidRPr="007948F5">
              <w:t>Группа по ПНАЭ Г-7-008-89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 xml:space="preserve"> На  электропечь сопротивления камерную правила ПНАЭ Г-7-008-89 не распространяются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12.3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Требования по безопасности к общепромышленному оборудованию/изделиям и/или системам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 xml:space="preserve">  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center"/>
              <w:rPr>
                <w:i/>
              </w:rPr>
            </w:pPr>
            <w:r w:rsidRPr="007948F5">
              <w:t>Не предъявляются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12.4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Требования по обеспечению безопасности при монтаже оборудования/изделия и/или системы, подготовке к эксплуатации, эксплуатации, ТО и ремонте в соответствии с действующей нормативной документацией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   Конструкции </w:t>
            </w:r>
            <w:proofErr w:type="spellStart"/>
            <w:r w:rsidRPr="007948F5">
              <w:t>электрошкафов</w:t>
            </w:r>
            <w:proofErr w:type="spellEnd"/>
            <w:r w:rsidRPr="007948F5">
              <w:t xml:space="preserve"> управления  и других элементов электрооборудования комплекса должны соответствовать требованиям «Правил устройства электроустановок», редакция 7.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 xml:space="preserve">   Эксплуатация установки должна выполняться в строгом соответствии требованиям «Правил эксплуатации электроустановок потребителей» и «Межотраслевых правил по охране труда (правил безопасности) при эксплуатации установок».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rPr>
                <w:bCs/>
              </w:rPr>
            </w:pPr>
            <w:r w:rsidRPr="007948F5">
              <w:t xml:space="preserve">   </w:t>
            </w:r>
            <w:r w:rsidRPr="007948F5">
              <w:rPr>
                <w:bCs/>
              </w:rPr>
              <w:t xml:space="preserve"> «Основные санитарные правила обеспечения радиационной безопасности (ОСПОРБ – 99/2010)» 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rPr>
                <w:bCs/>
              </w:rPr>
              <w:t>«Санитарные правила и нормативы СП 2.6.1.2612-10»</w:t>
            </w:r>
            <w:r w:rsidRPr="007948F5">
              <w:t xml:space="preserve"> 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 xml:space="preserve">   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12.5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Ссылки на регулирующие требования по безопасности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</w:p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  <w:r w:rsidRPr="007948F5">
              <w:t>Не предъявляются</w:t>
            </w:r>
          </w:p>
        </w:tc>
      </w:tr>
    </w:tbl>
    <w:p w:rsidR="007948F5" w:rsidRPr="007948F5" w:rsidRDefault="007948F5" w:rsidP="007948F5">
      <w:pPr>
        <w:widowControl/>
        <w:adjustRightInd/>
        <w:spacing w:line="240" w:lineRule="auto"/>
        <w:jc w:val="left"/>
      </w:pPr>
    </w:p>
    <w:p w:rsidR="007948F5" w:rsidRPr="007948F5" w:rsidRDefault="007948F5" w:rsidP="007948F5">
      <w:pPr>
        <w:widowControl/>
        <w:adjustRightInd/>
        <w:spacing w:line="240" w:lineRule="auto"/>
        <w:jc w:val="left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</w:pPr>
      <w:r w:rsidRPr="007948F5">
        <w:t>РАЗДЕЛ 11. ТРЕБОВАНИЯ К КОЛИЧЕСТВУ И СРОКУ (ПЕРИОДИЧНОСТИ) ПОСТАВКИ</w:t>
      </w:r>
    </w:p>
    <w:p w:rsidR="007948F5" w:rsidRPr="007948F5" w:rsidRDefault="007948F5" w:rsidP="007948F5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15.1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>Единица измерения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center"/>
            </w:pPr>
            <w:r w:rsidRPr="007948F5">
              <w:t>шт.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lastRenderedPageBreak/>
              <w:t>15.2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>Количество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Электропечь сопротивления -1;</w:t>
            </w:r>
          </w:p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</w:pPr>
            <w:r w:rsidRPr="007948F5">
              <w:t>Силовой шкаф управления 1;</w:t>
            </w:r>
          </w:p>
        </w:tc>
      </w:tr>
      <w:tr w:rsidR="007948F5" w:rsidRPr="007948F5" w:rsidTr="006C6A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</w:pPr>
            <w:r w:rsidRPr="007948F5">
              <w:t>15.3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djustRightInd/>
              <w:spacing w:line="240" w:lineRule="auto"/>
              <w:jc w:val="left"/>
            </w:pPr>
            <w:r w:rsidRPr="007948F5">
              <w:t>Срок (период) поставки и монтажа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8F5" w:rsidRPr="007948F5" w:rsidRDefault="007948F5" w:rsidP="007948F5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7948F5">
              <w:t xml:space="preserve"> Срок поставки и монтажа – декабрь 2014г.</w:t>
            </w:r>
          </w:p>
          <w:p w:rsidR="007948F5" w:rsidRPr="007948F5" w:rsidRDefault="007948F5" w:rsidP="007948F5">
            <w:pPr>
              <w:widowControl/>
              <w:adjustRightInd/>
              <w:spacing w:line="240" w:lineRule="auto"/>
            </w:pPr>
          </w:p>
        </w:tc>
      </w:tr>
    </w:tbl>
    <w:p w:rsidR="007948F5" w:rsidRPr="007948F5" w:rsidRDefault="007948F5" w:rsidP="007948F5">
      <w:pPr>
        <w:widowControl/>
        <w:autoSpaceDE w:val="0"/>
        <w:autoSpaceDN w:val="0"/>
        <w:spacing w:line="240" w:lineRule="auto"/>
        <w:jc w:val="left"/>
      </w:pPr>
    </w:p>
    <w:p w:rsidR="007948F5" w:rsidRPr="007948F5" w:rsidRDefault="007948F5" w:rsidP="007948F5">
      <w:pPr>
        <w:widowControl/>
        <w:autoSpaceDE w:val="0"/>
        <w:autoSpaceDN w:val="0"/>
        <w:spacing w:line="240" w:lineRule="auto"/>
        <w:jc w:val="left"/>
      </w:pPr>
    </w:p>
    <w:p w:rsidR="007948F5" w:rsidRPr="007948F5" w:rsidRDefault="007948F5" w:rsidP="007948F5">
      <w:pPr>
        <w:widowControl/>
        <w:autoSpaceDE w:val="0"/>
        <w:autoSpaceDN w:val="0"/>
        <w:spacing w:line="240" w:lineRule="auto"/>
        <w:jc w:val="left"/>
      </w:pPr>
      <w:r w:rsidRPr="007948F5">
        <w:t xml:space="preserve"> </w:t>
      </w:r>
    </w:p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ind w:firstLine="567"/>
      </w:pPr>
    </w:p>
    <w:p w:rsidR="00480FA7" w:rsidRDefault="00480FA7" w:rsidP="004A62C6">
      <w:pPr>
        <w:keepNext/>
        <w:spacing w:line="240" w:lineRule="auto"/>
        <w:rPr>
          <w:b/>
        </w:rPr>
        <w:sectPr w:rsidR="00480FA7" w:rsidSect="007948F5">
          <w:pgSz w:w="11906" w:h="16838"/>
          <w:pgMar w:top="1134" w:right="1134" w:bottom="1134" w:left="567" w:header="709" w:footer="709" w:gutter="0"/>
          <w:cols w:space="708"/>
          <w:docGrid w:linePitch="360"/>
        </w:sectPr>
      </w:pPr>
    </w:p>
    <w:p w:rsidR="008C7159" w:rsidRPr="00823231" w:rsidRDefault="0008725D" w:rsidP="008C7159">
      <w:pPr>
        <w:keepNext/>
        <w:adjustRightInd/>
        <w:spacing w:line="240" w:lineRule="auto"/>
        <w:jc w:val="right"/>
        <w:rPr>
          <w:spacing w:val="-4"/>
        </w:rPr>
      </w:pPr>
      <w:r>
        <w:rPr>
          <w:spacing w:val="-4"/>
        </w:rPr>
        <w:lastRenderedPageBreak/>
        <w:t xml:space="preserve">Приложение № </w:t>
      </w:r>
      <w:r w:rsidRPr="00823231">
        <w:rPr>
          <w:spacing w:val="-4"/>
        </w:rPr>
        <w:t xml:space="preserve"> </w:t>
      </w:r>
      <w:r>
        <w:rPr>
          <w:spacing w:val="-4"/>
        </w:rPr>
        <w:t>3</w:t>
      </w:r>
      <w:r w:rsidRPr="00823231">
        <w:rPr>
          <w:spacing w:val="-4"/>
        </w:rPr>
        <w:t xml:space="preserve"> </w:t>
      </w:r>
    </w:p>
    <w:p w:rsidR="008C7159" w:rsidRPr="008C7159" w:rsidRDefault="008C7159" w:rsidP="008C7159">
      <w:pPr>
        <w:keepNext/>
        <w:adjustRightInd/>
        <w:spacing w:line="240" w:lineRule="auto"/>
        <w:jc w:val="right"/>
        <w:rPr>
          <w:spacing w:val="-4"/>
        </w:rPr>
      </w:pPr>
      <w:r w:rsidRPr="008C7159">
        <w:rPr>
          <w:spacing w:val="-4"/>
        </w:rPr>
        <w:t>к Договору № ___________</w:t>
      </w:r>
    </w:p>
    <w:p w:rsidR="008C7159" w:rsidRPr="008C7159" w:rsidRDefault="008C7159" w:rsidP="008C7159">
      <w:pPr>
        <w:keepNext/>
        <w:adjustRightInd/>
        <w:snapToGrid w:val="0"/>
        <w:spacing w:line="240" w:lineRule="auto"/>
        <w:jc w:val="right"/>
        <w:rPr>
          <w:spacing w:val="-4"/>
        </w:rPr>
      </w:pPr>
      <w:r w:rsidRPr="008C7159">
        <w:rPr>
          <w:spacing w:val="-4"/>
        </w:rPr>
        <w:t>от «____» _________201_ г.</w:t>
      </w:r>
    </w:p>
    <w:p w:rsidR="008C7159" w:rsidRPr="008C7159" w:rsidRDefault="008C7159" w:rsidP="008C7159">
      <w:pPr>
        <w:keepNext/>
        <w:adjustRightInd/>
        <w:snapToGrid w:val="0"/>
        <w:spacing w:line="240" w:lineRule="auto"/>
        <w:jc w:val="right"/>
        <w:rPr>
          <w:b/>
          <w:bCs/>
          <w:spacing w:val="-4"/>
        </w:rPr>
      </w:pPr>
    </w:p>
    <w:p w:rsidR="008C7159" w:rsidRPr="008C7159" w:rsidRDefault="008C7159" w:rsidP="008C7159">
      <w:pPr>
        <w:keepNext/>
        <w:adjustRightInd/>
        <w:spacing w:line="240" w:lineRule="auto"/>
        <w:ind w:left="403" w:right="403"/>
        <w:jc w:val="center"/>
        <w:rPr>
          <w:spacing w:val="-4"/>
        </w:rPr>
      </w:pPr>
      <w:r w:rsidRPr="008C7159">
        <w:rPr>
          <w:spacing w:val="-4"/>
        </w:rPr>
        <w:t>СОГЛАШЕНИЕ О ЦЕНЕ ДОГОВОРА И ПОРЯДКЕ ОПЛАТЫ</w:t>
      </w:r>
    </w:p>
    <w:p w:rsidR="008C7159" w:rsidRPr="008C7159" w:rsidRDefault="008C7159" w:rsidP="008C7159">
      <w:pPr>
        <w:keepNext/>
        <w:tabs>
          <w:tab w:val="left" w:pos="708"/>
        </w:tabs>
        <w:adjustRightInd/>
        <w:spacing w:line="240" w:lineRule="auto"/>
        <w:outlineLvl w:val="6"/>
        <w:rPr>
          <w:b/>
          <w:bCs/>
          <w:spacing w:val="-4"/>
        </w:rPr>
      </w:pP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spacing w:val="-4"/>
          <w:vertAlign w:val="superscript"/>
        </w:rPr>
      </w:pPr>
      <w:r w:rsidRPr="008C7159">
        <w:rPr>
          <w:spacing w:val="-4"/>
        </w:rPr>
        <w:t xml:space="preserve">______________________________ (далее - Сторона 1) и ______________________ (далее - Сторона 2) </w:t>
      </w:r>
    </w:p>
    <w:p w:rsidR="008C7159" w:rsidRPr="008C7159" w:rsidRDefault="008C7159" w:rsidP="008C7159">
      <w:pPr>
        <w:keepNext/>
        <w:adjustRightInd/>
        <w:spacing w:line="240" w:lineRule="auto"/>
        <w:ind w:right="-1" w:firstLine="480"/>
        <w:rPr>
          <w:spacing w:val="-4"/>
          <w:vertAlign w:val="superscript"/>
        </w:rPr>
      </w:pPr>
      <w:r w:rsidRPr="008C7159">
        <w:rPr>
          <w:spacing w:val="-4"/>
          <w:vertAlign w:val="superscript"/>
        </w:rPr>
        <w:t xml:space="preserve">(Исполнитель/Поставщик и т.д.) </w:t>
      </w:r>
      <w:r w:rsidRPr="008C7159">
        <w:rPr>
          <w:spacing w:val="-4"/>
          <w:vertAlign w:val="superscript"/>
        </w:rPr>
        <w:tab/>
      </w:r>
      <w:r w:rsidRPr="008C7159">
        <w:rPr>
          <w:spacing w:val="-4"/>
          <w:vertAlign w:val="superscript"/>
        </w:rPr>
        <w:tab/>
      </w:r>
      <w:r w:rsidRPr="008C7159">
        <w:rPr>
          <w:spacing w:val="-4"/>
          <w:vertAlign w:val="superscript"/>
        </w:rPr>
        <w:tab/>
      </w:r>
      <w:r w:rsidRPr="008C7159">
        <w:rPr>
          <w:spacing w:val="-4"/>
          <w:vertAlign w:val="superscript"/>
        </w:rPr>
        <w:tab/>
      </w:r>
      <w:r w:rsidRPr="008C7159">
        <w:rPr>
          <w:spacing w:val="-4"/>
          <w:vertAlign w:val="superscript"/>
        </w:rPr>
        <w:tab/>
        <w:t xml:space="preserve"> (Заказчик/Покупатель и т.д.) </w:t>
      </w:r>
    </w:p>
    <w:p w:rsidR="008C7159" w:rsidRPr="008C7159" w:rsidRDefault="008C7159" w:rsidP="008C7159">
      <w:pPr>
        <w:keepNext/>
        <w:adjustRightInd/>
        <w:spacing w:line="240" w:lineRule="auto"/>
        <w:ind w:right="400"/>
        <w:rPr>
          <w:spacing w:val="-4"/>
        </w:rPr>
      </w:pPr>
      <w:r w:rsidRPr="008C7159">
        <w:rPr>
          <w:spacing w:val="-4"/>
        </w:rPr>
        <w:t>заключили настоящее соглашение о нижеследующем:</w:t>
      </w:r>
    </w:p>
    <w:p w:rsidR="008C7159" w:rsidRPr="008C7159" w:rsidRDefault="008C7159" w:rsidP="008C7159">
      <w:pPr>
        <w:keepNext/>
        <w:adjustRightInd/>
        <w:spacing w:line="240" w:lineRule="auto"/>
        <w:ind w:right="400"/>
        <w:rPr>
          <w:spacing w:val="-4"/>
        </w:rPr>
      </w:pPr>
    </w:p>
    <w:p w:rsidR="008C7159" w:rsidRPr="008C7159" w:rsidRDefault="008C7159" w:rsidP="008C7159">
      <w:pPr>
        <w:keepNext/>
        <w:adjustRightInd/>
        <w:spacing w:line="240" w:lineRule="auto"/>
        <w:ind w:right="400" w:firstLine="480"/>
        <w:rPr>
          <w:spacing w:val="-4"/>
        </w:rPr>
      </w:pPr>
      <w:r w:rsidRPr="008C7159">
        <w:rPr>
          <w:spacing w:val="-4"/>
        </w:rPr>
        <w:t xml:space="preserve">1. О цене Договора: </w:t>
      </w:r>
    </w:p>
    <w:p w:rsidR="008C7159" w:rsidRPr="008C7159" w:rsidRDefault="008C7159" w:rsidP="008C7159">
      <w:pPr>
        <w:keepNext/>
        <w:adjustRightInd/>
        <w:spacing w:line="240" w:lineRule="auto"/>
        <w:ind w:right="-1" w:firstLine="480"/>
        <w:rPr>
          <w:i/>
          <w:spacing w:val="-4"/>
        </w:rPr>
      </w:pPr>
      <w:r w:rsidRPr="008C7159">
        <w:rPr>
          <w:spacing w:val="-4"/>
        </w:rPr>
        <w:t>Цена Договора составляет</w:t>
      </w:r>
      <w:proofErr w:type="gramStart"/>
      <w:r w:rsidRPr="008C7159">
        <w:rPr>
          <w:spacing w:val="-4"/>
        </w:rPr>
        <w:t xml:space="preserve"> _____________ (________________________________) </w:t>
      </w:r>
      <w:proofErr w:type="gramEnd"/>
      <w:r w:rsidRPr="008C7159">
        <w:rPr>
          <w:spacing w:val="-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8C7159">
        <w:rPr>
          <w:i/>
          <w:spacing w:val="-4"/>
        </w:rPr>
        <w:t>(или НДС не облагается на основании ст.  _______ НК РФ).</w:t>
      </w:r>
    </w:p>
    <w:p w:rsidR="008C7159" w:rsidRPr="008C7159" w:rsidRDefault="008C7159" w:rsidP="008C7159">
      <w:pPr>
        <w:keepNext/>
        <w:adjustRightInd/>
        <w:spacing w:line="240" w:lineRule="auto"/>
        <w:ind w:right="400" w:firstLine="480"/>
        <w:rPr>
          <w:spacing w:val="-4"/>
        </w:rPr>
      </w:pPr>
      <w:r w:rsidRPr="008C7159">
        <w:rPr>
          <w:spacing w:val="-4"/>
        </w:rPr>
        <w:t>2. О порядке оплаты по Договору:</w:t>
      </w:r>
    </w:p>
    <w:p w:rsidR="008C7159" w:rsidRPr="008C7159" w:rsidRDefault="008C7159" w:rsidP="008C7159">
      <w:pPr>
        <w:keepNext/>
        <w:adjustRightInd/>
        <w:spacing w:line="240" w:lineRule="auto"/>
        <w:rPr>
          <w:spacing w:val="-4"/>
        </w:rPr>
      </w:pPr>
      <w:r w:rsidRPr="008C7159">
        <w:rPr>
          <w:spacing w:val="-4"/>
        </w:rPr>
        <w:t xml:space="preserve">2.1 </w:t>
      </w:r>
      <w:r w:rsidRPr="008C7159">
        <w:rPr>
          <w:spacing w:val="-4"/>
        </w:rPr>
        <w:tab/>
        <w:t xml:space="preserve">Аванс в размере </w:t>
      </w:r>
      <w:r w:rsidRPr="008C7159">
        <w:rPr>
          <w:spacing w:val="-4"/>
          <w:u w:val="single"/>
        </w:rPr>
        <w:t>30 %</w:t>
      </w:r>
      <w:r w:rsidRPr="008C7159">
        <w:rPr>
          <w:spacing w:val="-4"/>
        </w:rPr>
        <w:t xml:space="preserve"> (тридцати процентов) от суммы Договора, что составляет</w:t>
      </w:r>
      <w:proofErr w:type="gramStart"/>
      <w:r w:rsidRPr="008C7159">
        <w:rPr>
          <w:spacing w:val="-4"/>
        </w:rPr>
        <w:t xml:space="preserve">  ____ (___________) </w:t>
      </w:r>
      <w:proofErr w:type="gramEnd"/>
      <w:r w:rsidRPr="008C7159">
        <w:rPr>
          <w:spacing w:val="-4"/>
        </w:rPr>
        <w:t>рублей __ копеек, оплачивается Стороной 2 в течение 15 (Пятнадцати) банковских дней с момента подписания Договора, по счету Стороны 1, при условии получения от Стороны 1 надлежаще оформленного обеспечения, соответствующего требованиям Стороны 2, указанным в п. 3 настоящего Приложения.</w:t>
      </w:r>
    </w:p>
    <w:p w:rsidR="008C7159" w:rsidRPr="008C7159" w:rsidRDefault="008C7159" w:rsidP="008C7159">
      <w:pPr>
        <w:keepNext/>
        <w:adjustRightInd/>
        <w:spacing w:line="240" w:lineRule="auto"/>
        <w:ind w:firstLine="708"/>
        <w:rPr>
          <w:spacing w:val="-4"/>
        </w:rPr>
      </w:pPr>
      <w:r w:rsidRPr="008C7159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Стороной 1 </w:t>
      </w:r>
      <w:proofErr w:type="gramStart"/>
      <w:r w:rsidRPr="008C7159">
        <w:rPr>
          <w:spacing w:val="-4"/>
        </w:rPr>
        <w:t>обеспечения</w:t>
      </w:r>
      <w:proofErr w:type="gramEnd"/>
      <w:r w:rsidRPr="008C7159">
        <w:rPr>
          <w:spacing w:val="-4"/>
        </w:rPr>
        <w:t xml:space="preserve"> не 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8C7159" w:rsidRPr="008C7159" w:rsidRDefault="008C7159" w:rsidP="008C7159">
      <w:pPr>
        <w:widowControl/>
        <w:adjustRightInd/>
        <w:spacing w:line="240" w:lineRule="auto"/>
        <w:jc w:val="left"/>
      </w:pPr>
      <w:r w:rsidRPr="008C7159">
        <w:t xml:space="preserve">           Второй платеж в размере 60 % (Шестидесяти процентов), что составляет</w:t>
      </w:r>
      <w:proofErr w:type="gramStart"/>
      <w:r w:rsidRPr="008C7159">
        <w:t xml:space="preserve"> ____ (___________) </w:t>
      </w:r>
      <w:proofErr w:type="gramEnd"/>
      <w:r w:rsidRPr="008C7159">
        <w:t>рублей __ копеек, в том числе НДС (18%) ____ (___________) рублей __ копеек, Покупатель осуществляет в течение 15 (Пятнадцати) рабочих дней с даты подписания товарной накладной на Оборудование, на основании счета Поставщика.</w:t>
      </w:r>
    </w:p>
    <w:p w:rsidR="008C7159" w:rsidRPr="008C7159" w:rsidRDefault="008C7159" w:rsidP="008C7159">
      <w:pPr>
        <w:widowControl/>
        <w:adjustRightInd/>
        <w:spacing w:line="240" w:lineRule="auto"/>
        <w:jc w:val="left"/>
      </w:pPr>
      <w:r w:rsidRPr="008C7159">
        <w:t xml:space="preserve">       Третий платеж в размере 10 % (Десяти процентов), что составляет</w:t>
      </w:r>
      <w:proofErr w:type="gramStart"/>
      <w:r w:rsidRPr="008C7159">
        <w:t xml:space="preserve"> ____ (___________) </w:t>
      </w:r>
      <w:proofErr w:type="gramEnd"/>
      <w:r w:rsidRPr="008C7159">
        <w:t xml:space="preserve">рублей __ копеек, в том числе НДС (18%) ____ (___________) рублей __ копеек, Покупатель осуществляет в течение 15 (Пятнадцати) рабочих дней с даты подписания Акта сдачи – приемки Работ, на основании счета Поставщика. </w:t>
      </w:r>
    </w:p>
    <w:p w:rsidR="008C7159" w:rsidRPr="008C7159" w:rsidRDefault="008C7159" w:rsidP="008C7159">
      <w:pPr>
        <w:widowControl/>
        <w:adjustRightInd/>
        <w:spacing w:line="240" w:lineRule="auto"/>
        <w:jc w:val="left"/>
      </w:pP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b/>
          <w:bCs/>
          <w:sz w:val="28"/>
          <w:szCs w:val="28"/>
        </w:rPr>
      </w:pPr>
      <w:r w:rsidRPr="008C7159">
        <w:rPr>
          <w:b/>
          <w:bCs/>
          <w:sz w:val="28"/>
          <w:szCs w:val="28"/>
        </w:rPr>
        <w:t xml:space="preserve">      </w:t>
      </w:r>
      <w:r w:rsidRPr="008C7159">
        <w:rPr>
          <w:spacing w:val="-4"/>
        </w:rPr>
        <w:t>Сторона 1 несет ответственность за своевременность и правильность оформления накладных и счетов-фактур по Договору, в случае закрепления за Стороной 1 обязанности по их выставлению, в размере суммы НДС, подлежащей уплате по Договору.</w:t>
      </w:r>
    </w:p>
    <w:p w:rsidR="008C7159" w:rsidRPr="008C7159" w:rsidRDefault="008C7159" w:rsidP="008C7159">
      <w:pPr>
        <w:keepNext/>
        <w:adjustRightInd/>
        <w:spacing w:line="240" w:lineRule="auto"/>
        <w:ind w:right="-1" w:firstLine="480"/>
        <w:rPr>
          <w:spacing w:val="-4"/>
        </w:rPr>
      </w:pPr>
      <w:r w:rsidRPr="008C7159">
        <w:rPr>
          <w:spacing w:val="-4"/>
        </w:rPr>
        <w:t>3. О предоставляемом Стороной 1 обеспечении:</w:t>
      </w: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3.1.</w:t>
      </w:r>
      <w:r w:rsidRPr="008C7159">
        <w:rPr>
          <w:spacing w:val="-4"/>
        </w:rPr>
        <w:tab/>
        <w:t>Обеспечение по Договору должно соответствовать требованиям законодательства Российской Федерации, нормативных актов ГК «Росатом» и Стороны 2.</w:t>
      </w: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3.2</w:t>
      </w:r>
      <w:r w:rsidRPr="008C7159">
        <w:rPr>
          <w:spacing w:val="-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3.3.</w:t>
      </w:r>
      <w:r w:rsidRPr="008C7159">
        <w:rPr>
          <w:spacing w:val="-4"/>
        </w:rPr>
        <w:tab/>
        <w:t>Обеспечение возврата Стороной 1 аванса по Договору, в случае нарушения последней своих обязательств по Договору должно быть представлено в виде безотзывной банковской гарантии на сумму аванса.</w:t>
      </w: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3.4</w:t>
      </w:r>
      <w:r w:rsidRPr="008C7159">
        <w:rPr>
          <w:spacing w:val="-4"/>
        </w:rPr>
        <w:tab/>
        <w:t xml:space="preserve"> Сторона 1 в момент заключения 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3.5.</w:t>
      </w:r>
      <w:r w:rsidRPr="008C7159">
        <w:rPr>
          <w:spacing w:val="-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8C7159" w:rsidRPr="008C7159" w:rsidRDefault="008C7159" w:rsidP="008C7159">
      <w:pPr>
        <w:keepNext/>
        <w:adjustRightInd/>
        <w:spacing w:line="240" w:lineRule="auto"/>
        <w:ind w:right="-1" w:firstLine="708"/>
        <w:rPr>
          <w:spacing w:val="-4"/>
        </w:rPr>
      </w:pPr>
      <w:r w:rsidRPr="008C7159">
        <w:rPr>
          <w:spacing w:val="-4"/>
        </w:rPr>
        <w:t xml:space="preserve">Банковская гарантия, выданная несогласованным Стороной 2 </w:t>
      </w:r>
      <w:proofErr w:type="spellStart"/>
      <w:r w:rsidRPr="008C7159">
        <w:rPr>
          <w:spacing w:val="-4"/>
        </w:rPr>
        <w:t>банком</w:t>
      </w:r>
      <w:r w:rsidRPr="008C7159">
        <w:rPr>
          <w:spacing w:val="-4"/>
        </w:rPr>
        <w:noBreakHyphen/>
        <w:t>гарантом</w:t>
      </w:r>
      <w:proofErr w:type="spellEnd"/>
      <w:r w:rsidRPr="008C7159">
        <w:rPr>
          <w:spacing w:val="-4"/>
        </w:rPr>
        <w:t xml:space="preserve">, либо с </w:t>
      </w:r>
      <w:r w:rsidRPr="008C7159">
        <w:rPr>
          <w:spacing w:val="-4"/>
        </w:rPr>
        <w:lastRenderedPageBreak/>
        <w:t>несогласованными условиями считается несоответствующей требованиям Стороны 2.</w:t>
      </w: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3.6.</w:t>
      </w:r>
      <w:r w:rsidRPr="008C7159">
        <w:rPr>
          <w:spacing w:val="-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8C7159">
        <w:rPr>
          <w:spacing w:val="-4"/>
        </w:rPr>
        <w:t>подтверждающих</w:t>
      </w:r>
      <w:proofErr w:type="gramEnd"/>
      <w:r w:rsidRPr="008C7159">
        <w:rPr>
          <w:spacing w:val="-4"/>
        </w:rPr>
        <w:t xml:space="preserve"> полномочия лица, подписавшего банковскую гарантию:</w:t>
      </w:r>
    </w:p>
    <w:p w:rsidR="008C7159" w:rsidRPr="008C7159" w:rsidRDefault="008C7159" w:rsidP="008C7159">
      <w:pPr>
        <w:keepNext/>
        <w:adjustRightInd/>
        <w:spacing w:line="240" w:lineRule="auto"/>
        <w:ind w:right="-1" w:firstLine="708"/>
        <w:rPr>
          <w:spacing w:val="-4"/>
        </w:rPr>
      </w:pPr>
      <w:r w:rsidRPr="008C7159">
        <w:rPr>
          <w:spacing w:val="-4"/>
        </w:rPr>
        <w:t>3.6.1.</w:t>
      </w:r>
      <w:r w:rsidRPr="008C7159">
        <w:rPr>
          <w:spacing w:val="-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C7159" w:rsidRPr="008C7159" w:rsidRDefault="008C7159" w:rsidP="008C7159">
      <w:pPr>
        <w:keepNext/>
        <w:adjustRightInd/>
        <w:spacing w:line="240" w:lineRule="auto"/>
        <w:ind w:right="-1" w:firstLine="708"/>
        <w:rPr>
          <w:spacing w:val="-4"/>
        </w:rPr>
      </w:pPr>
      <w:r w:rsidRPr="008C7159">
        <w:rPr>
          <w:spacing w:val="-4"/>
        </w:rPr>
        <w:t>3.6.2.</w:t>
      </w:r>
      <w:r w:rsidRPr="008C7159">
        <w:rPr>
          <w:spacing w:val="-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8C7159" w:rsidRPr="008C7159" w:rsidRDefault="008C7159" w:rsidP="008C7159">
      <w:pPr>
        <w:keepNext/>
        <w:adjustRightInd/>
        <w:spacing w:line="240" w:lineRule="auto"/>
        <w:ind w:right="-1" w:firstLine="708"/>
        <w:rPr>
          <w:spacing w:val="-4"/>
        </w:rPr>
      </w:pPr>
      <w:r w:rsidRPr="008C7159">
        <w:rPr>
          <w:spacing w:val="-4"/>
        </w:rPr>
        <w:t>3.6.3.</w:t>
      </w:r>
      <w:r w:rsidRPr="008C7159">
        <w:rPr>
          <w:spacing w:val="-4"/>
        </w:rPr>
        <w:tab/>
        <w:t xml:space="preserve">подлинник или копия доверенности, заверенная лицом </w:t>
      </w:r>
      <w:proofErr w:type="gramStart"/>
      <w:r w:rsidRPr="008C7159">
        <w:rPr>
          <w:spacing w:val="-4"/>
        </w:rPr>
        <w:t>ее</w:t>
      </w:r>
      <w:proofErr w:type="gramEnd"/>
      <w:r w:rsidRPr="008C7159">
        <w:rPr>
          <w:spacing w:val="-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8C7159">
        <w:rPr>
          <w:spacing w:val="-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8C7159" w:rsidRPr="008C7159" w:rsidRDefault="008C7159" w:rsidP="008C7159">
      <w:pPr>
        <w:keepNext/>
        <w:adjustRightInd/>
        <w:spacing w:line="240" w:lineRule="auto"/>
        <w:ind w:right="-1" w:firstLine="708"/>
        <w:rPr>
          <w:spacing w:val="-4"/>
        </w:rPr>
      </w:pPr>
      <w:r w:rsidRPr="008C7159">
        <w:rPr>
          <w:spacing w:val="-4"/>
        </w:rPr>
        <w:t>3.6.4</w:t>
      </w:r>
      <w:r w:rsidRPr="008C7159">
        <w:rPr>
          <w:spacing w:val="-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8C7159">
        <w:rPr>
          <w:spacing w:val="-4"/>
        </w:rPr>
        <w:t>с даты</w:t>
      </w:r>
      <w:proofErr w:type="gramEnd"/>
      <w:r w:rsidRPr="008C7159">
        <w:rPr>
          <w:spacing w:val="-4"/>
        </w:rPr>
        <w:t xml:space="preserve"> ее выдачи регистрирующим органом).</w:t>
      </w: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ab/>
        <w:t xml:space="preserve">В случае </w:t>
      </w:r>
      <w:proofErr w:type="spellStart"/>
      <w:r w:rsidRPr="008C7159">
        <w:rPr>
          <w:spacing w:val="-4"/>
        </w:rPr>
        <w:t>непредоставления</w:t>
      </w:r>
      <w:proofErr w:type="spellEnd"/>
      <w:r w:rsidRPr="008C7159">
        <w:rPr>
          <w:spacing w:val="-4"/>
        </w:rPr>
        <w:t xml:space="preserve"> вышеуказанных документов банковская гарантия считается несоответствующей требованиям Стороны 2.</w:t>
      </w: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3.7.</w:t>
      </w:r>
      <w:r w:rsidRPr="008C7159">
        <w:rPr>
          <w:spacing w:val="-4"/>
        </w:rPr>
        <w:tab/>
      </w:r>
      <w:proofErr w:type="gramStart"/>
      <w:r w:rsidRPr="008C7159">
        <w:rPr>
          <w:spacing w:val="-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8C7159">
        <w:rPr>
          <w:spacing w:val="-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8C7159" w:rsidRPr="008C7159" w:rsidRDefault="008C7159" w:rsidP="008C7159">
      <w:pPr>
        <w:keepNext/>
        <w:adjustRightInd/>
        <w:spacing w:line="240" w:lineRule="auto"/>
        <w:ind w:right="-1" w:firstLine="709"/>
        <w:rPr>
          <w:spacing w:val="-4"/>
        </w:rPr>
      </w:pPr>
      <w:r w:rsidRPr="008C7159">
        <w:rPr>
          <w:spacing w:val="-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3.8.</w:t>
      </w:r>
      <w:r w:rsidRPr="008C7159">
        <w:rPr>
          <w:spacing w:val="-4"/>
        </w:rPr>
        <w:tab/>
      </w:r>
      <w:proofErr w:type="gramStart"/>
      <w:r w:rsidRPr="008C7159">
        <w:rPr>
          <w:spacing w:val="-4"/>
        </w:rPr>
        <w:t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Договору, в случае нарушения последней своих обязательств по Договору, Сторона 1 обязуется в течение 10 (десяти) банковских дней предоставить Стороне 2 новое обеспечение, соответствующее требованиям п.3 настоящего Приложения.</w:t>
      </w:r>
      <w:proofErr w:type="gramEnd"/>
    </w:p>
    <w:p w:rsidR="008C7159" w:rsidRPr="008C7159" w:rsidRDefault="008C7159" w:rsidP="008C7159">
      <w:pPr>
        <w:keepNext/>
        <w:adjustRightInd/>
        <w:spacing w:line="240" w:lineRule="auto"/>
        <w:jc w:val="center"/>
        <w:rPr>
          <w:b/>
          <w:bCs/>
          <w:spacing w:val="-4"/>
        </w:rPr>
      </w:pPr>
      <w:r w:rsidRPr="008C7159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8C7159" w:rsidRPr="008C7159" w:rsidTr="00A74BC9">
        <w:tc>
          <w:tcPr>
            <w:tcW w:w="1888" w:type="pct"/>
          </w:tcPr>
          <w:p w:rsidR="008C7159" w:rsidRPr="008C7159" w:rsidRDefault="008C7159" w:rsidP="008C7159">
            <w:pPr>
              <w:keepNext/>
              <w:adjustRightInd/>
              <w:spacing w:line="240" w:lineRule="auto"/>
              <w:ind w:right="-108"/>
              <w:jc w:val="left"/>
              <w:rPr>
                <w:b/>
                <w:bCs/>
                <w:spacing w:val="-4"/>
              </w:rPr>
            </w:pPr>
            <w:r w:rsidRPr="008C7159">
              <w:rPr>
                <w:b/>
                <w:bCs/>
                <w:spacing w:val="-4"/>
              </w:rPr>
              <w:t>СТОРОНА 1</w:t>
            </w:r>
          </w:p>
          <w:p w:rsidR="008C7159" w:rsidRPr="008C7159" w:rsidRDefault="008C7159" w:rsidP="008C7159">
            <w:pPr>
              <w:keepNext/>
              <w:adjustRightInd/>
              <w:spacing w:line="240" w:lineRule="auto"/>
              <w:ind w:right="-108"/>
              <w:jc w:val="left"/>
              <w:rPr>
                <w:b/>
                <w:bCs/>
                <w:spacing w:val="-4"/>
              </w:rPr>
            </w:pPr>
          </w:p>
          <w:p w:rsidR="008C7159" w:rsidRPr="008C7159" w:rsidRDefault="008C7159" w:rsidP="008C7159">
            <w:pPr>
              <w:keepNext/>
              <w:adjustRightInd/>
              <w:spacing w:line="240" w:lineRule="auto"/>
              <w:ind w:right="-108"/>
              <w:jc w:val="left"/>
              <w:rPr>
                <w:spacing w:val="-4"/>
              </w:rPr>
            </w:pPr>
            <w:r w:rsidRPr="008C7159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8C7159" w:rsidRPr="008C7159" w:rsidRDefault="008C7159" w:rsidP="008C7159">
            <w:pPr>
              <w:keepNext/>
              <w:adjustRightInd/>
              <w:spacing w:line="240" w:lineRule="auto"/>
              <w:ind w:left="-108"/>
              <w:jc w:val="left"/>
              <w:rPr>
                <w:spacing w:val="-4"/>
              </w:rPr>
            </w:pPr>
          </w:p>
        </w:tc>
        <w:tc>
          <w:tcPr>
            <w:tcW w:w="208" w:type="pct"/>
          </w:tcPr>
          <w:p w:rsidR="008C7159" w:rsidRPr="008C7159" w:rsidRDefault="008C7159" w:rsidP="008C7159">
            <w:pPr>
              <w:keepNext/>
              <w:adjustRightInd/>
              <w:spacing w:line="240" w:lineRule="auto"/>
              <w:jc w:val="left"/>
              <w:rPr>
                <w:spacing w:val="-4"/>
              </w:rPr>
            </w:pPr>
          </w:p>
        </w:tc>
        <w:tc>
          <w:tcPr>
            <w:tcW w:w="1815" w:type="pct"/>
          </w:tcPr>
          <w:p w:rsidR="008C7159" w:rsidRPr="008C7159" w:rsidRDefault="008C7159" w:rsidP="008C7159">
            <w:pPr>
              <w:keepNext/>
              <w:adjustRightInd/>
              <w:spacing w:line="240" w:lineRule="auto"/>
              <w:ind w:left="59" w:right="-84"/>
              <w:jc w:val="left"/>
              <w:rPr>
                <w:spacing w:val="-4"/>
              </w:rPr>
            </w:pPr>
            <w:r w:rsidRPr="008C7159">
              <w:rPr>
                <w:b/>
                <w:bCs/>
                <w:spacing w:val="-4"/>
              </w:rPr>
              <w:t>СТОРОНА 2</w:t>
            </w:r>
          </w:p>
          <w:p w:rsidR="008C7159" w:rsidRPr="008C7159" w:rsidRDefault="008C7159" w:rsidP="008C7159">
            <w:pPr>
              <w:keepNext/>
              <w:adjustRightInd/>
              <w:spacing w:line="240" w:lineRule="auto"/>
              <w:ind w:right="-84"/>
              <w:jc w:val="left"/>
              <w:rPr>
                <w:spacing w:val="-4"/>
              </w:rPr>
            </w:pPr>
            <w:r w:rsidRPr="008C7159">
              <w:rPr>
                <w:spacing w:val="-4"/>
              </w:rPr>
              <w:t>ОАО «НИКИЭТ»</w:t>
            </w:r>
          </w:p>
          <w:p w:rsidR="008C7159" w:rsidRPr="008C7159" w:rsidRDefault="008C7159" w:rsidP="008C7159">
            <w:pPr>
              <w:keepNext/>
              <w:adjustRightInd/>
              <w:spacing w:line="240" w:lineRule="auto"/>
              <w:ind w:left="59" w:right="-84"/>
              <w:jc w:val="left"/>
              <w:rPr>
                <w:spacing w:val="-4"/>
              </w:rPr>
            </w:pPr>
            <w:r w:rsidRPr="008C7159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8C7159" w:rsidRPr="008C7159" w:rsidRDefault="008C7159" w:rsidP="008C7159">
            <w:pPr>
              <w:keepNext/>
              <w:adjustRightInd/>
              <w:spacing w:line="240" w:lineRule="auto"/>
              <w:ind w:right="-85"/>
              <w:jc w:val="left"/>
              <w:rPr>
                <w:spacing w:val="-4"/>
              </w:rPr>
            </w:pPr>
          </w:p>
        </w:tc>
      </w:tr>
    </w:tbl>
    <w:p w:rsidR="008C7159" w:rsidRPr="008C7159" w:rsidRDefault="008C7159" w:rsidP="008C7159">
      <w:pPr>
        <w:keepNext/>
        <w:adjustRightInd/>
        <w:spacing w:line="240" w:lineRule="auto"/>
        <w:jc w:val="left"/>
        <w:rPr>
          <w:b/>
          <w:bCs/>
          <w:spacing w:val="-4"/>
        </w:rPr>
      </w:pPr>
    </w:p>
    <w:p w:rsidR="008C7159" w:rsidRDefault="008C7159" w:rsidP="004A62C6">
      <w:pPr>
        <w:keepNext/>
        <w:spacing w:line="240" w:lineRule="auto"/>
        <w:rPr>
          <w:b/>
        </w:rPr>
        <w:sectPr w:rsidR="008C715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C7159" w:rsidRPr="00823231" w:rsidRDefault="00823231" w:rsidP="008C7159">
      <w:pPr>
        <w:widowControl/>
        <w:adjustRightInd/>
        <w:spacing w:line="240" w:lineRule="auto"/>
        <w:jc w:val="right"/>
        <w:rPr>
          <w:rFonts w:eastAsia="Calibri"/>
          <w:szCs w:val="22"/>
          <w:lang w:val="en-US" w:eastAsia="en-US"/>
        </w:rPr>
      </w:pPr>
      <w:r>
        <w:rPr>
          <w:rFonts w:eastAsia="Calibri"/>
          <w:szCs w:val="22"/>
          <w:lang w:eastAsia="en-US"/>
        </w:rPr>
        <w:lastRenderedPageBreak/>
        <w:t>Приложение №</w:t>
      </w:r>
      <w:r>
        <w:rPr>
          <w:rFonts w:eastAsia="Calibri"/>
          <w:szCs w:val="22"/>
          <w:lang w:val="en-US" w:eastAsia="en-US"/>
        </w:rPr>
        <w:t xml:space="preserve"> 4</w:t>
      </w:r>
    </w:p>
    <w:p w:rsidR="008C7159" w:rsidRPr="008C7159" w:rsidRDefault="008C7159" w:rsidP="008C7159">
      <w:pPr>
        <w:widowControl/>
        <w:adjustRightInd/>
        <w:spacing w:line="240" w:lineRule="auto"/>
        <w:jc w:val="right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>к договору №____</w:t>
      </w:r>
    </w:p>
    <w:p w:rsidR="008C7159" w:rsidRPr="008C7159" w:rsidRDefault="008C7159" w:rsidP="008C7159">
      <w:pPr>
        <w:widowControl/>
        <w:adjustRightInd/>
        <w:spacing w:line="240" w:lineRule="auto"/>
        <w:jc w:val="right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>от ___.____._____</w:t>
      </w:r>
    </w:p>
    <w:p w:rsidR="008C7159" w:rsidRPr="008C7159" w:rsidRDefault="008C7159" w:rsidP="008C7159">
      <w:pPr>
        <w:widowControl/>
        <w:adjustRightInd/>
        <w:spacing w:line="240" w:lineRule="auto"/>
        <w:jc w:val="center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>ФОРМА</w:t>
      </w:r>
    </w:p>
    <w:p w:rsidR="008C7159" w:rsidRPr="008C7159" w:rsidRDefault="008C7159" w:rsidP="008C7159">
      <w:pPr>
        <w:widowControl/>
        <w:adjustRightInd/>
        <w:spacing w:line="240" w:lineRule="auto"/>
        <w:jc w:val="center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>Акт приема-передачи Товара</w:t>
      </w:r>
    </w:p>
    <w:p w:rsidR="008C7159" w:rsidRPr="008C7159" w:rsidRDefault="008C7159" w:rsidP="008C7159">
      <w:pPr>
        <w:widowControl/>
        <w:adjustRightInd/>
        <w:spacing w:line="240" w:lineRule="auto"/>
        <w:jc w:val="center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 xml:space="preserve">по договору </w:t>
      </w:r>
      <w:proofErr w:type="gramStart"/>
      <w:r w:rsidRPr="008C7159">
        <w:rPr>
          <w:rFonts w:eastAsia="Calibri"/>
          <w:szCs w:val="22"/>
          <w:lang w:eastAsia="en-US"/>
        </w:rPr>
        <w:t>от</w:t>
      </w:r>
      <w:proofErr w:type="gramEnd"/>
      <w:r w:rsidRPr="008C7159">
        <w:rPr>
          <w:rFonts w:eastAsia="Calibri"/>
          <w:szCs w:val="22"/>
          <w:lang w:eastAsia="en-US"/>
        </w:rPr>
        <w:t xml:space="preserve"> ___________ № _______</w:t>
      </w:r>
    </w:p>
    <w:p w:rsidR="008C7159" w:rsidRPr="008C7159" w:rsidRDefault="008C7159" w:rsidP="008C7159">
      <w:pPr>
        <w:widowControl/>
        <w:adjustRightInd/>
        <w:spacing w:after="200" w:line="276" w:lineRule="auto"/>
        <w:jc w:val="center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>г. Москва</w:t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  <w:t>___.________.___________</w:t>
      </w:r>
    </w:p>
    <w:p w:rsidR="008C7159" w:rsidRPr="008C7159" w:rsidRDefault="008C7159" w:rsidP="008C7159">
      <w:pPr>
        <w:spacing w:before="120" w:after="120" w:line="228" w:lineRule="auto"/>
      </w:pPr>
      <w:proofErr w:type="gramStart"/>
      <w:r w:rsidRPr="008C7159">
        <w:t xml:space="preserve">_____________________________, именуемое в дальнейшем </w:t>
      </w:r>
      <w:r w:rsidRPr="008C7159">
        <w:rPr>
          <w:b/>
        </w:rPr>
        <w:t>«Поставщик»</w:t>
      </w:r>
      <w:r w:rsidRPr="008C7159">
        <w:t xml:space="preserve">, в лице </w:t>
      </w:r>
      <w:r w:rsidRPr="008C7159">
        <w:rPr>
          <w:iCs/>
        </w:rPr>
        <w:t>_________________</w:t>
      </w:r>
      <w:r w:rsidRPr="008C7159"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8C7159">
        <w:rPr>
          <w:b/>
        </w:rPr>
        <w:t>«Покупатель»</w:t>
      </w:r>
      <w:r w:rsidRPr="008C7159"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</w:t>
      </w:r>
      <w:proofErr w:type="gramEnd"/>
      <w:r w:rsidRPr="008C7159">
        <w:t xml:space="preserve">», заключили настоящий Акт приема-передачи Товара (далее – Акт) по Договору </w:t>
      </w:r>
      <w:proofErr w:type="gramStart"/>
      <w:r w:rsidRPr="008C7159">
        <w:t>от</w:t>
      </w:r>
      <w:proofErr w:type="gramEnd"/>
      <w:r w:rsidRPr="008C7159">
        <w:t xml:space="preserve"> __._______._________ № __________ (далее – Договор) о нижеследующем:</w:t>
      </w:r>
    </w:p>
    <w:p w:rsidR="008C7159" w:rsidRPr="008C7159" w:rsidRDefault="008C7159" w:rsidP="008C7159">
      <w:pPr>
        <w:spacing w:before="120" w:after="120" w:line="228" w:lineRule="auto"/>
      </w:pPr>
    </w:p>
    <w:p w:rsidR="008C7159" w:rsidRPr="008C7159" w:rsidRDefault="008C7159" w:rsidP="008C7159">
      <w:pPr>
        <w:spacing w:before="120" w:after="120" w:line="228" w:lineRule="auto"/>
      </w:pPr>
      <w:r w:rsidRPr="008C7159"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1845"/>
        <w:gridCol w:w="1009"/>
        <w:gridCol w:w="1386"/>
        <w:gridCol w:w="996"/>
        <w:gridCol w:w="1107"/>
        <w:gridCol w:w="1313"/>
        <w:gridCol w:w="1107"/>
        <w:gridCol w:w="1103"/>
      </w:tblGrid>
      <w:tr w:rsidR="008C7159" w:rsidRPr="008C7159" w:rsidTr="00A74BC9">
        <w:tc>
          <w:tcPr>
            <w:tcW w:w="267" w:type="pct"/>
            <w:vAlign w:val="center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/</w:t>
            </w:r>
            <w:proofErr w:type="spellStart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Ед. </w:t>
            </w:r>
            <w:proofErr w:type="spellStart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изм</w:t>
            </w:r>
            <w:proofErr w:type="spellEnd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.</w:t>
            </w:r>
          </w:p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(</w:t>
            </w:r>
            <w:proofErr w:type="spellStart"/>
            <w:proofErr w:type="gramStart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Сумма с НДС, руб.</w:t>
            </w:r>
          </w:p>
        </w:tc>
      </w:tr>
      <w:tr w:rsidR="008C7159" w:rsidRPr="008C7159" w:rsidTr="00A74BC9">
        <w:tc>
          <w:tcPr>
            <w:tcW w:w="267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>1</w:t>
            </w:r>
          </w:p>
        </w:tc>
        <w:tc>
          <w:tcPr>
            <w:tcW w:w="885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484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665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478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31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630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31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29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</w:tr>
      <w:tr w:rsidR="008C7159" w:rsidRPr="008C7159" w:rsidTr="00A74BC9">
        <w:tc>
          <w:tcPr>
            <w:tcW w:w="267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>2</w:t>
            </w:r>
          </w:p>
        </w:tc>
        <w:tc>
          <w:tcPr>
            <w:tcW w:w="885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484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665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478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31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630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31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29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</w:tr>
      <w:tr w:rsidR="008C7159" w:rsidRPr="008C7159" w:rsidTr="00A74BC9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right"/>
              <w:rPr>
                <w:rFonts w:eastAsia="Calibri"/>
                <w:b/>
                <w:bCs/>
                <w:color w:val="000000"/>
                <w:szCs w:val="22"/>
                <w:lang w:eastAsia="en-US"/>
              </w:rPr>
            </w:pPr>
            <w:r w:rsidRPr="008C7159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ascii="Calibri" w:eastAsia="Calibri" w:hAnsi="Calibri"/>
                <w:szCs w:val="22"/>
                <w:lang w:eastAsia="en-US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ascii="Calibri" w:eastAsia="Calibri" w:hAnsi="Calibri"/>
                <w:szCs w:val="22"/>
                <w:lang w:eastAsia="en-US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ascii="Calibri" w:eastAsia="Calibri" w:hAnsi="Calibri"/>
                <w:szCs w:val="22"/>
                <w:lang w:eastAsia="en-US"/>
              </w:rPr>
            </w:pPr>
          </w:p>
        </w:tc>
      </w:tr>
    </w:tbl>
    <w:p w:rsidR="008C7159" w:rsidRPr="008C7159" w:rsidRDefault="008C7159" w:rsidP="008C7159">
      <w:pPr>
        <w:spacing w:before="120" w:after="120" w:line="228" w:lineRule="auto"/>
        <w:rPr>
          <w:i/>
          <w:color w:val="339966"/>
        </w:rPr>
      </w:pPr>
      <w:r w:rsidRPr="008C7159">
        <w:t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</w:t>
      </w:r>
      <w:proofErr w:type="gramStart"/>
      <w:r w:rsidRPr="008C7159">
        <w:t>.</w:t>
      </w:r>
      <w:proofErr w:type="gramEnd"/>
      <w:r w:rsidRPr="008C7159">
        <w:t xml:space="preserve"> </w:t>
      </w:r>
      <w:r w:rsidRPr="008C7159">
        <w:rPr>
          <w:i/>
          <w:color w:val="339966"/>
        </w:rPr>
        <w:t>(</w:t>
      </w:r>
      <w:proofErr w:type="gramStart"/>
      <w:r w:rsidRPr="008C7159">
        <w:rPr>
          <w:i/>
          <w:color w:val="339966"/>
        </w:rPr>
        <w:t>е</w:t>
      </w:r>
      <w:proofErr w:type="gramEnd"/>
      <w:r w:rsidRPr="008C7159">
        <w:rPr>
          <w:i/>
          <w:color w:val="339966"/>
        </w:rPr>
        <w:t>сли не соответствует, то указывается, что конкретно не соответствует)</w:t>
      </w:r>
    </w:p>
    <w:p w:rsidR="008C7159" w:rsidRPr="008C7159" w:rsidRDefault="008C7159" w:rsidP="008C7159">
      <w:pPr>
        <w:spacing w:before="120" w:after="120" w:line="228" w:lineRule="auto"/>
        <w:rPr>
          <w:i/>
          <w:color w:val="339966"/>
        </w:rPr>
      </w:pPr>
      <w:r w:rsidRPr="008C7159">
        <w:t>3. Поставщик выполнил свои обязательства по поставке Товара в срок и в полном объеме</w:t>
      </w:r>
      <w:proofErr w:type="gramStart"/>
      <w:r w:rsidRPr="008C7159">
        <w:rPr>
          <w:i/>
        </w:rPr>
        <w:t>.</w:t>
      </w:r>
      <w:proofErr w:type="gramEnd"/>
      <w:r w:rsidRPr="008C7159">
        <w:rPr>
          <w:i/>
        </w:rPr>
        <w:t xml:space="preserve"> (</w:t>
      </w:r>
      <w:proofErr w:type="gramStart"/>
      <w:r w:rsidRPr="008C7159">
        <w:rPr>
          <w:i/>
          <w:color w:val="339966"/>
        </w:rPr>
        <w:t>в</w:t>
      </w:r>
      <w:proofErr w:type="gramEnd"/>
      <w:r w:rsidRPr="008C7159">
        <w:rPr>
          <w:i/>
          <w:color w:val="339966"/>
        </w:rPr>
        <w:t xml:space="preserve"> случае, если к Товару есть претензии в данном п. указываются сроки и способ исполнения Поставщиком обязательств по поставке соответствующего Товара) </w:t>
      </w:r>
    </w:p>
    <w:p w:rsidR="008C7159" w:rsidRPr="008C7159" w:rsidRDefault="008C7159" w:rsidP="008C7159">
      <w:pPr>
        <w:spacing w:before="120" w:after="120" w:line="228" w:lineRule="auto"/>
      </w:pPr>
      <w:r w:rsidRPr="008C7159">
        <w:t>4. Согласно Договору стоимость Товара составляет</w:t>
      </w:r>
      <w:proofErr w:type="gramStart"/>
      <w:r w:rsidRPr="008C7159">
        <w:t xml:space="preserve"> ___ (______) </w:t>
      </w:r>
      <w:proofErr w:type="gramEnd"/>
      <w:r w:rsidRPr="008C7159">
        <w:t>руб., в том числе НДС __% в размере ___ (______) рублей.</w:t>
      </w:r>
    </w:p>
    <w:p w:rsidR="008C7159" w:rsidRPr="008C7159" w:rsidRDefault="008C7159" w:rsidP="008C7159">
      <w:pPr>
        <w:spacing w:before="120" w:after="120" w:line="228" w:lineRule="auto"/>
      </w:pPr>
      <w:r w:rsidRPr="008C7159">
        <w:t>Сумма перечисленного аванса составила</w:t>
      </w:r>
      <w:proofErr w:type="gramStart"/>
      <w:r w:rsidRPr="008C7159">
        <w:t xml:space="preserve"> ____ (_______) </w:t>
      </w:r>
      <w:proofErr w:type="gramEnd"/>
      <w:r w:rsidRPr="008C7159">
        <w:t>руб., в том числе НДС __% в размере ____ (_______) рублей.</w:t>
      </w:r>
    </w:p>
    <w:p w:rsidR="008C7159" w:rsidRPr="008C7159" w:rsidRDefault="008C7159" w:rsidP="008C7159">
      <w:pPr>
        <w:spacing w:before="120" w:after="120" w:line="228" w:lineRule="auto"/>
      </w:pPr>
      <w:r w:rsidRPr="008C7159">
        <w:t>По настоящему Акту Поставщику причитается к получению</w:t>
      </w:r>
      <w:proofErr w:type="gramStart"/>
      <w:r w:rsidRPr="008C7159">
        <w:t xml:space="preserve"> ____ (_______) </w:t>
      </w:r>
      <w:proofErr w:type="gramEnd"/>
      <w:r w:rsidRPr="008C7159">
        <w:t>руб., в том числе НДС ___% в размере ____ (_______) рублей.</w:t>
      </w:r>
    </w:p>
    <w:p w:rsidR="008C7159" w:rsidRPr="008C7159" w:rsidRDefault="008C7159" w:rsidP="008C7159">
      <w:pPr>
        <w:spacing w:before="120" w:after="120" w:line="228" w:lineRule="auto"/>
        <w:jc w:val="center"/>
        <w:rPr>
          <w:b/>
        </w:rPr>
      </w:pP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8C7159" w:rsidRPr="008C7159" w:rsidTr="00A74BC9">
        <w:tc>
          <w:tcPr>
            <w:tcW w:w="2216" w:type="pct"/>
          </w:tcPr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after="200" w:line="240" w:lineRule="auto"/>
              <w:jc w:val="left"/>
              <w:rPr>
                <w:rFonts w:eastAsia="Calibri"/>
                <w:b/>
                <w:szCs w:val="22"/>
                <w:lang w:eastAsia="en-US"/>
              </w:rPr>
            </w:pPr>
            <w:r w:rsidRPr="008C7159">
              <w:rPr>
                <w:rFonts w:eastAsia="Calibri"/>
                <w:b/>
                <w:bCs/>
                <w:szCs w:val="22"/>
                <w:lang w:eastAsia="en-US"/>
              </w:rPr>
              <w:t>От Поставщика</w:t>
            </w:r>
            <w:r w:rsidRPr="008C7159">
              <w:rPr>
                <w:rFonts w:eastAsia="Calibri"/>
                <w:b/>
                <w:szCs w:val="22"/>
                <w:lang w:eastAsia="en-US"/>
              </w:rPr>
              <w:t>:</w:t>
            </w:r>
          </w:p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szCs w:val="22"/>
                <w:lang w:eastAsia="en-US"/>
              </w:rPr>
            </w:pPr>
          </w:p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szCs w:val="22"/>
                <w:lang w:eastAsia="en-US"/>
              </w:rPr>
            </w:pPr>
          </w:p>
          <w:p w:rsidR="008C7159" w:rsidRPr="008C7159" w:rsidRDefault="008C7159" w:rsidP="008C7159">
            <w:pPr>
              <w:keepLines/>
              <w:widowControl/>
              <w:pBdr>
                <w:bottom w:val="single" w:sz="12" w:space="1" w:color="auto"/>
              </w:pBdr>
              <w:suppressAutoHyphens/>
              <w:adjustRightInd/>
              <w:spacing w:line="240" w:lineRule="auto"/>
              <w:jc w:val="center"/>
              <w:rPr>
                <w:rFonts w:eastAsia="Calibri"/>
                <w:szCs w:val="22"/>
                <w:lang w:eastAsia="en-US"/>
              </w:rPr>
            </w:pPr>
          </w:p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 xml:space="preserve"> м.п.</w:t>
            </w:r>
          </w:p>
        </w:tc>
        <w:tc>
          <w:tcPr>
            <w:tcW w:w="456" w:type="pct"/>
          </w:tcPr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after="200" w:line="240" w:lineRule="auto"/>
              <w:jc w:val="center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2328" w:type="pct"/>
          </w:tcPr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b/>
                <w:szCs w:val="22"/>
                <w:lang w:eastAsia="en-US"/>
              </w:rPr>
            </w:pPr>
            <w:r w:rsidRPr="008C7159">
              <w:rPr>
                <w:rFonts w:eastAsia="Calibri"/>
                <w:b/>
                <w:szCs w:val="22"/>
                <w:lang w:eastAsia="en-US"/>
              </w:rPr>
              <w:t>От Покупателя:</w:t>
            </w:r>
          </w:p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>Заместитель Директора – Генерального конструктора по экономике и финансам</w:t>
            </w:r>
          </w:p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szCs w:val="22"/>
                <w:lang w:eastAsia="en-US"/>
              </w:rPr>
            </w:pPr>
          </w:p>
          <w:p w:rsidR="008C7159" w:rsidRPr="008C7159" w:rsidRDefault="008C7159" w:rsidP="008C7159">
            <w:pPr>
              <w:keepLines/>
              <w:widowControl/>
              <w:pBdr>
                <w:bottom w:val="single" w:sz="12" w:space="1" w:color="auto"/>
              </w:pBdr>
              <w:suppressAutoHyphens/>
              <w:adjustRightInd/>
              <w:spacing w:line="240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 xml:space="preserve">                                              /В.А.Зубаков</w:t>
            </w:r>
          </w:p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 xml:space="preserve"> м.п.</w:t>
            </w:r>
          </w:p>
        </w:tc>
      </w:tr>
    </w:tbl>
    <w:p w:rsidR="008C7159" w:rsidRPr="008C7159" w:rsidRDefault="00823231" w:rsidP="008C7159">
      <w:pPr>
        <w:widowControl/>
        <w:adjustRightInd/>
        <w:spacing w:line="240" w:lineRule="auto"/>
        <w:jc w:val="right"/>
        <w:rPr>
          <w:rFonts w:eastAsia="MS Mincho"/>
          <w:sz w:val="22"/>
          <w:szCs w:val="22"/>
          <w:lang w:eastAsia="ja-JP"/>
        </w:rPr>
      </w:pPr>
      <w:r>
        <w:rPr>
          <w:rFonts w:eastAsia="MS Mincho"/>
          <w:sz w:val="22"/>
          <w:szCs w:val="22"/>
          <w:lang w:eastAsia="ja-JP"/>
        </w:rPr>
        <w:lastRenderedPageBreak/>
        <w:t>Приложение №</w:t>
      </w:r>
      <w:r w:rsidRPr="00B3294F">
        <w:rPr>
          <w:rFonts w:eastAsia="MS Mincho"/>
          <w:sz w:val="22"/>
          <w:szCs w:val="22"/>
          <w:lang w:eastAsia="ja-JP"/>
        </w:rPr>
        <w:t xml:space="preserve"> 5</w:t>
      </w:r>
      <w:r w:rsidR="008C7159" w:rsidRPr="008C7159">
        <w:rPr>
          <w:rFonts w:eastAsia="MS Mincho"/>
          <w:sz w:val="22"/>
          <w:szCs w:val="22"/>
          <w:lang w:eastAsia="ja-JP"/>
        </w:rPr>
        <w:t xml:space="preserve"> </w:t>
      </w:r>
    </w:p>
    <w:p w:rsidR="008C7159" w:rsidRPr="008C7159" w:rsidRDefault="008C7159" w:rsidP="008C7159">
      <w:pPr>
        <w:widowControl/>
        <w:adjustRightInd/>
        <w:spacing w:line="240" w:lineRule="auto"/>
        <w:jc w:val="right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к договору №____</w:t>
      </w:r>
    </w:p>
    <w:p w:rsidR="008C7159" w:rsidRPr="008C7159" w:rsidRDefault="008C7159" w:rsidP="008C7159">
      <w:pPr>
        <w:widowControl/>
        <w:adjustRightInd/>
        <w:spacing w:line="240" w:lineRule="auto"/>
        <w:jc w:val="right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от ___.____._____</w:t>
      </w:r>
    </w:p>
    <w:p w:rsidR="008C7159" w:rsidRPr="008C7159" w:rsidRDefault="008C7159" w:rsidP="008C7159">
      <w:pPr>
        <w:autoSpaceDE w:val="0"/>
        <w:autoSpaceDN w:val="0"/>
        <w:spacing w:line="240" w:lineRule="auto"/>
        <w:jc w:val="center"/>
        <w:rPr>
          <w:rFonts w:eastAsia="MS Mincho"/>
          <w:b/>
          <w:bCs/>
          <w:sz w:val="22"/>
          <w:szCs w:val="22"/>
          <w:lang w:eastAsia="ja-JP"/>
        </w:rPr>
      </w:pPr>
      <w:r w:rsidRPr="008C7159">
        <w:rPr>
          <w:rFonts w:eastAsia="MS Mincho"/>
          <w:b/>
          <w:bCs/>
          <w:sz w:val="22"/>
          <w:szCs w:val="22"/>
          <w:lang w:eastAsia="ja-JP"/>
        </w:rPr>
        <w:t>ФОРМА</w:t>
      </w:r>
    </w:p>
    <w:p w:rsidR="008C7159" w:rsidRPr="008C7159" w:rsidRDefault="008C7159" w:rsidP="008C7159">
      <w:pPr>
        <w:autoSpaceDE w:val="0"/>
        <w:autoSpaceDN w:val="0"/>
        <w:spacing w:line="240" w:lineRule="auto"/>
        <w:jc w:val="center"/>
        <w:rPr>
          <w:rFonts w:eastAsia="MS Mincho"/>
          <w:i/>
          <w:color w:val="339966"/>
          <w:sz w:val="20"/>
          <w:szCs w:val="20"/>
          <w:lang w:eastAsia="ja-JP"/>
        </w:rPr>
      </w:pPr>
      <w:r w:rsidRPr="008C7159">
        <w:rPr>
          <w:rFonts w:eastAsia="MS Mincho"/>
          <w:i/>
          <w:color w:val="339966"/>
          <w:sz w:val="20"/>
          <w:szCs w:val="20"/>
          <w:lang w:eastAsia="ja-JP"/>
        </w:rPr>
        <w:t>(заполняется по завершению договора/этапа договора)</w:t>
      </w:r>
    </w:p>
    <w:p w:rsidR="008C7159" w:rsidRPr="008C7159" w:rsidRDefault="008C7159" w:rsidP="008C7159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b/>
          <w:bCs/>
          <w:sz w:val="22"/>
          <w:szCs w:val="22"/>
          <w:lang w:eastAsia="ja-JP"/>
        </w:rPr>
        <w:t>АКТ СДАЧИ-ПРИЕМКИ ВЫПОЛНЕННЫХ РАБОТ</w:t>
      </w:r>
    </w:p>
    <w:p w:rsidR="008C7159" w:rsidRPr="008C7159" w:rsidRDefault="008C7159" w:rsidP="008C7159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г. _________      </w:t>
      </w:r>
      <w:r w:rsidRPr="008C7159">
        <w:rPr>
          <w:rFonts w:eastAsia="MS Mincho"/>
          <w:sz w:val="22"/>
          <w:szCs w:val="22"/>
          <w:lang w:eastAsia="ja-JP"/>
        </w:rPr>
        <w:tab/>
      </w:r>
      <w:r w:rsidRPr="008C7159">
        <w:rPr>
          <w:rFonts w:eastAsia="MS Mincho"/>
          <w:sz w:val="22"/>
          <w:szCs w:val="22"/>
          <w:lang w:eastAsia="ja-JP"/>
        </w:rPr>
        <w:tab/>
      </w:r>
      <w:r w:rsidRPr="008C7159">
        <w:rPr>
          <w:rFonts w:eastAsia="MS Mincho"/>
          <w:sz w:val="22"/>
          <w:szCs w:val="22"/>
          <w:lang w:eastAsia="ja-JP"/>
        </w:rPr>
        <w:tab/>
      </w:r>
      <w:r w:rsidRPr="008C7159">
        <w:rPr>
          <w:rFonts w:eastAsia="MS Mincho"/>
          <w:sz w:val="22"/>
          <w:szCs w:val="22"/>
          <w:lang w:eastAsia="ja-JP"/>
        </w:rPr>
        <w:tab/>
      </w:r>
      <w:r w:rsidRPr="008C7159">
        <w:rPr>
          <w:rFonts w:eastAsia="MS Mincho"/>
          <w:sz w:val="22"/>
          <w:szCs w:val="22"/>
          <w:lang w:eastAsia="ja-JP"/>
        </w:rPr>
        <w:tab/>
      </w:r>
      <w:r w:rsidRPr="008C7159">
        <w:rPr>
          <w:rFonts w:eastAsia="MS Mincho"/>
          <w:sz w:val="22"/>
          <w:szCs w:val="22"/>
          <w:lang w:eastAsia="ja-JP"/>
        </w:rPr>
        <w:tab/>
        <w:t xml:space="preserve">                           "__" ________ ____ 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>г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.</w:t>
      </w:r>
    </w:p>
    <w:p w:rsidR="008C7159" w:rsidRPr="008C7159" w:rsidRDefault="008C7159" w:rsidP="008C7159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proofErr w:type="gramStart"/>
      <w:r w:rsidRPr="008C7159">
        <w:rPr>
          <w:rFonts w:eastAsia="MS Mincho"/>
          <w:sz w:val="22"/>
          <w:szCs w:val="22"/>
          <w:lang w:eastAsia="ja-JP"/>
        </w:rPr>
        <w:t xml:space="preserve">______________, (далее –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Исполнитель/Подрядчик/Поставщик</w:t>
      </w:r>
      <w:r w:rsidRPr="008C7159">
        <w:rPr>
          <w:rFonts w:eastAsia="MS Mincho"/>
          <w:sz w:val="22"/>
          <w:szCs w:val="22"/>
          <w:lang w:eastAsia="ja-JP"/>
        </w:rPr>
        <w:t xml:space="preserve">) в лице __________, </w:t>
      </w:r>
      <w:proofErr w:type="spellStart"/>
      <w:r w:rsidRPr="008C7159">
        <w:rPr>
          <w:rFonts w:eastAsia="MS Mincho"/>
          <w:sz w:val="22"/>
          <w:szCs w:val="22"/>
          <w:lang w:eastAsia="ja-JP"/>
        </w:rPr>
        <w:t>действующ</w:t>
      </w:r>
      <w:proofErr w:type="spellEnd"/>
      <w:r w:rsidRPr="008C7159">
        <w:rPr>
          <w:rFonts w:eastAsia="MS Mincho"/>
          <w:sz w:val="22"/>
          <w:szCs w:val="22"/>
          <w:lang w:eastAsia="ja-JP"/>
        </w:rPr>
        <w:t xml:space="preserve">___ на основании ____________, с одной стороны, и ______________, (далее – </w:t>
      </w:r>
      <w:r w:rsidRPr="008C7159">
        <w:rPr>
          <w:rFonts w:eastAsia="MS Mincho"/>
          <w:b/>
          <w:sz w:val="22"/>
          <w:szCs w:val="22"/>
          <w:lang w:eastAsia="ja-JP"/>
        </w:rPr>
        <w:t>Заказчик/Покупатель</w:t>
      </w:r>
      <w:r w:rsidRPr="008C7159">
        <w:rPr>
          <w:rFonts w:eastAsia="MS Mincho"/>
          <w:sz w:val="22"/>
          <w:szCs w:val="22"/>
          <w:lang w:eastAsia="ja-JP"/>
        </w:rPr>
        <w:t xml:space="preserve">), в лице ____________, </w:t>
      </w:r>
      <w:proofErr w:type="spellStart"/>
      <w:r w:rsidRPr="008C7159">
        <w:rPr>
          <w:rFonts w:eastAsia="MS Mincho"/>
          <w:sz w:val="22"/>
          <w:szCs w:val="22"/>
          <w:lang w:eastAsia="ja-JP"/>
        </w:rPr>
        <w:t>действующ</w:t>
      </w:r>
      <w:proofErr w:type="spellEnd"/>
      <w:r w:rsidRPr="008C7159">
        <w:rPr>
          <w:rFonts w:eastAsia="MS Mincho"/>
          <w:sz w:val="22"/>
          <w:szCs w:val="22"/>
          <w:lang w:eastAsia="ja-JP"/>
        </w:rPr>
        <w:t>___ на основании ________, с другой стороны, составили настоящий Акт сдачи-приемки выполненных работ (далее - Акт) по Договору от "___" _________ _____ г. № ________  (далее - Договор) о нижеследующем.</w:t>
      </w:r>
      <w:proofErr w:type="gramEnd"/>
    </w:p>
    <w:p w:rsidR="008C7159" w:rsidRPr="008C7159" w:rsidRDefault="008C7159" w:rsidP="008C7159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1. Во исполнение Договора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Исполнитель/Подрядчик/Поставщик</w:t>
      </w:r>
      <w:r w:rsidRPr="008C7159" w:rsidDel="00C527CF">
        <w:rPr>
          <w:rFonts w:eastAsia="MS Mincho"/>
          <w:sz w:val="22"/>
          <w:szCs w:val="22"/>
          <w:lang w:eastAsia="ja-JP"/>
        </w:rPr>
        <w:t xml:space="preserve"> </w:t>
      </w:r>
      <w:r w:rsidRPr="008C7159">
        <w:rPr>
          <w:rFonts w:eastAsia="MS Mincho"/>
          <w:sz w:val="22"/>
          <w:szCs w:val="22"/>
          <w:lang w:eastAsia="ja-JP"/>
        </w:rPr>
        <w:t xml:space="preserve">сдал, а </w:t>
      </w:r>
      <w:r w:rsidRPr="008C7159">
        <w:rPr>
          <w:rFonts w:eastAsia="MS Mincho"/>
          <w:b/>
          <w:sz w:val="22"/>
          <w:szCs w:val="22"/>
          <w:lang w:eastAsia="ja-JP"/>
        </w:rPr>
        <w:t>Заказчик/ Покупатель</w:t>
      </w:r>
      <w:r w:rsidRPr="008C7159">
        <w:rPr>
          <w:rFonts w:eastAsia="MS Mincho"/>
          <w:sz w:val="22"/>
          <w:szCs w:val="22"/>
          <w:lang w:eastAsia="ja-JP"/>
        </w:rPr>
        <w:t xml:space="preserve"> принял следующие Работы:</w:t>
      </w:r>
    </w:p>
    <w:p w:rsidR="008C7159" w:rsidRPr="008C7159" w:rsidRDefault="008C7159" w:rsidP="008C7159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435"/>
        <w:gridCol w:w="2400"/>
        <w:gridCol w:w="1079"/>
        <w:gridCol w:w="1682"/>
        <w:gridCol w:w="2688"/>
        <w:gridCol w:w="2071"/>
      </w:tblGrid>
      <w:tr w:rsidR="008C7159" w:rsidRPr="008C7159" w:rsidTr="00A74BC9">
        <w:trPr>
          <w:trHeight w:val="966"/>
          <w:tblCellSpacing w:w="5" w:type="nil"/>
        </w:trPr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 N </w:t>
            </w:r>
          </w:p>
        </w:tc>
        <w:tc>
          <w:tcPr>
            <w:tcW w:w="11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Наименование Работ </w:t>
            </w:r>
          </w:p>
        </w:tc>
        <w:tc>
          <w:tcPr>
            <w:tcW w:w="5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 Ед. </w:t>
            </w:r>
            <w:proofErr w:type="spellStart"/>
            <w:r w:rsidRPr="008C7159">
              <w:rPr>
                <w:rFonts w:eastAsia="MS Mincho"/>
                <w:sz w:val="20"/>
                <w:szCs w:val="20"/>
                <w:lang w:eastAsia="ja-JP"/>
              </w:rPr>
              <w:t>изм</w:t>
            </w:r>
            <w:proofErr w:type="spellEnd"/>
            <w:r w:rsidRPr="008C7159">
              <w:rPr>
                <w:rFonts w:eastAsia="MS Mincho"/>
                <w:sz w:val="20"/>
                <w:szCs w:val="20"/>
                <w:lang w:eastAsia="ja-JP"/>
              </w:rPr>
              <w:t>.</w:t>
            </w:r>
          </w:p>
        </w:tc>
        <w:tc>
          <w:tcPr>
            <w:tcW w:w="8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>Количество</w:t>
            </w:r>
          </w:p>
        </w:tc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 Цена за ед. </w:t>
            </w:r>
            <w:proofErr w:type="spellStart"/>
            <w:r w:rsidRPr="008C7159">
              <w:rPr>
                <w:rFonts w:eastAsia="MS Mincho"/>
                <w:sz w:val="20"/>
                <w:szCs w:val="20"/>
                <w:lang w:eastAsia="ja-JP"/>
              </w:rPr>
              <w:t>изм</w:t>
            </w:r>
            <w:proofErr w:type="spellEnd"/>
            <w:r w:rsidRPr="008C7159">
              <w:rPr>
                <w:rFonts w:eastAsia="MS Mincho"/>
                <w:sz w:val="20"/>
                <w:szCs w:val="20"/>
                <w:lang w:eastAsia="ja-JP"/>
              </w:rPr>
              <w:t>, руб.</w:t>
            </w:r>
          </w:p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i/>
                <w:color w:val="339966"/>
                <w:sz w:val="20"/>
                <w:szCs w:val="20"/>
                <w:lang w:eastAsia="ja-JP"/>
              </w:rPr>
            </w:pPr>
            <w:proofErr w:type="gramStart"/>
            <w:r w:rsidRPr="008C7159">
              <w:rPr>
                <w:rFonts w:eastAsia="MS Mincho"/>
                <w:i/>
                <w:color w:val="339966"/>
                <w:sz w:val="20"/>
                <w:szCs w:val="20"/>
                <w:lang w:eastAsia="ja-JP"/>
              </w:rPr>
              <w:t>(если  условиями договора  согласована</w:t>
            </w:r>
            <w:proofErr w:type="gramEnd"/>
          </w:p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i/>
                <w:color w:val="339966"/>
                <w:sz w:val="20"/>
                <w:szCs w:val="20"/>
                <w:lang w:eastAsia="ja-JP"/>
              </w:rPr>
              <w:t>цена каждого вида Работ)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 Стоимость Работ </w:t>
            </w:r>
            <w:r w:rsidRPr="008C7159">
              <w:rPr>
                <w:rFonts w:eastAsia="MS Mincho"/>
                <w:sz w:val="20"/>
                <w:szCs w:val="20"/>
                <w:lang w:val="en-US" w:eastAsia="ja-JP"/>
              </w:rPr>
              <w:t>c</w:t>
            </w: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 НДС, руб. </w:t>
            </w:r>
          </w:p>
        </w:tc>
      </w:tr>
      <w:tr w:rsidR="008C7159" w:rsidRPr="008C7159" w:rsidTr="00A74BC9">
        <w:trPr>
          <w:tblCellSpacing w:w="5" w:type="nil"/>
        </w:trPr>
        <w:tc>
          <w:tcPr>
            <w:tcW w:w="2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11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52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81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12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</w:tr>
      <w:tr w:rsidR="008C7159" w:rsidRPr="008C7159" w:rsidTr="00A74BC9">
        <w:trPr>
          <w:tblCellSpacing w:w="5" w:type="nil"/>
        </w:trPr>
        <w:tc>
          <w:tcPr>
            <w:tcW w:w="4000" w:type="pct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>Итого:</w:t>
            </w: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</w:p>
        </w:tc>
      </w:tr>
    </w:tbl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2. Указанные Работы выполнены полностью и в срок. </w:t>
      </w:r>
      <w:r w:rsidRPr="008C7159">
        <w:rPr>
          <w:rFonts w:eastAsia="MS Mincho"/>
          <w:b/>
          <w:sz w:val="22"/>
          <w:szCs w:val="22"/>
          <w:lang w:eastAsia="ja-JP"/>
        </w:rPr>
        <w:t>Заказчик/Покупатель</w:t>
      </w:r>
      <w:r w:rsidRPr="008C7159">
        <w:rPr>
          <w:rFonts w:eastAsia="MS Mincho"/>
          <w:sz w:val="22"/>
          <w:szCs w:val="22"/>
          <w:lang w:eastAsia="ja-JP"/>
        </w:rPr>
        <w:t xml:space="preserve"> претензий по объему, качеству результата Работ и срокам выполнения Работ не имеет.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color w:val="339966"/>
          <w:sz w:val="20"/>
          <w:szCs w:val="20"/>
          <w:lang w:eastAsia="ja-JP"/>
        </w:rPr>
      </w:pP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>(</w:t>
      </w:r>
      <w:hyperlink w:anchor="Par59" w:history="1">
        <w:r w:rsidRPr="008C7159">
          <w:rPr>
            <w:rFonts w:eastAsia="MS Mincho"/>
            <w:i/>
            <w:iCs/>
            <w:color w:val="339966"/>
            <w:sz w:val="20"/>
            <w:szCs w:val="20"/>
            <w:lang w:eastAsia="ja-JP"/>
          </w:rPr>
          <w:t xml:space="preserve">п. </w:t>
        </w:r>
      </w:hyperlink>
      <w:r w:rsidRPr="008C7159">
        <w:rPr>
          <w:rFonts w:eastAsia="MS Mincho"/>
          <w:color w:val="339966"/>
          <w:sz w:val="20"/>
          <w:szCs w:val="20"/>
          <w:lang w:eastAsia="ja-JP"/>
        </w:rPr>
        <w:t>3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 включается в Акт, если Работы выполнялись с использованием материалов Заказчика/в противном случае </w:t>
      </w:r>
      <w:hyperlink w:anchor="Par59" w:history="1">
        <w:r w:rsidRPr="008C7159">
          <w:rPr>
            <w:rFonts w:eastAsia="MS Mincho"/>
            <w:i/>
            <w:iCs/>
            <w:color w:val="339966"/>
            <w:sz w:val="20"/>
            <w:szCs w:val="20"/>
            <w:lang w:eastAsia="ja-JP"/>
          </w:rPr>
          <w:t>п.</w:t>
        </w:r>
      </w:hyperlink>
      <w:r w:rsidRPr="008C7159">
        <w:rPr>
          <w:rFonts w:eastAsia="MS Mincho"/>
          <w:color w:val="339966"/>
          <w:sz w:val="20"/>
          <w:szCs w:val="20"/>
          <w:lang w:eastAsia="ja-JP"/>
        </w:rPr>
        <w:t xml:space="preserve"> 3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 следует удалить и последующую нумерацию пунктов изменить)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bookmarkStart w:id="0" w:name="Par59"/>
      <w:bookmarkEnd w:id="0"/>
      <w:r w:rsidRPr="008C7159">
        <w:rPr>
          <w:rFonts w:eastAsia="MS Mincho"/>
          <w:sz w:val="22"/>
          <w:szCs w:val="22"/>
          <w:lang w:eastAsia="ja-JP"/>
        </w:rPr>
        <w:t xml:space="preserve">3. Работы выполнены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Исполнителем/Подрядчиком/Поставщиком</w:t>
      </w:r>
      <w:r w:rsidRPr="008C7159" w:rsidDel="00C527CF">
        <w:rPr>
          <w:rFonts w:eastAsia="MS Mincho"/>
          <w:sz w:val="22"/>
          <w:szCs w:val="22"/>
          <w:lang w:eastAsia="ja-JP"/>
        </w:rPr>
        <w:t xml:space="preserve"> </w:t>
      </w:r>
      <w:r w:rsidRPr="008C7159">
        <w:rPr>
          <w:rFonts w:eastAsia="MS Mincho"/>
          <w:sz w:val="22"/>
          <w:szCs w:val="22"/>
          <w:lang w:eastAsia="ja-JP"/>
        </w:rPr>
        <w:t xml:space="preserve">с использованием материалов Заказчика, переданных по </w:t>
      </w:r>
      <w:hyperlink r:id="rId9" w:history="1">
        <w:r w:rsidRPr="008C7159">
          <w:rPr>
            <w:rFonts w:eastAsia="MS Mincho"/>
            <w:sz w:val="22"/>
            <w:szCs w:val="22"/>
            <w:lang w:eastAsia="ja-JP"/>
          </w:rPr>
          <w:t>накладной</w:t>
        </w:r>
      </w:hyperlink>
      <w:r w:rsidRPr="008C7159">
        <w:rPr>
          <w:rFonts w:eastAsia="MS Mincho"/>
          <w:sz w:val="22"/>
          <w:szCs w:val="22"/>
          <w:lang w:eastAsia="ja-JP"/>
        </w:rPr>
        <w:t xml:space="preserve"> на отпуск материалов на сторону (форма № М-15) № ___ от "___"_____ ____ 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>г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. Отчет об использовании материалов, переданных Заказчиком, прилагается. Претензий по фактическому использованию материалов со стороны Заказчика нет.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color w:val="339966"/>
          <w:sz w:val="20"/>
          <w:szCs w:val="20"/>
          <w:lang w:eastAsia="ja-JP"/>
        </w:rPr>
      </w:pP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>(</w:t>
      </w:r>
      <w:hyperlink w:anchor="Par62" w:history="1">
        <w:r w:rsidRPr="008C7159">
          <w:rPr>
            <w:rFonts w:eastAsia="MS Mincho"/>
            <w:i/>
            <w:iCs/>
            <w:color w:val="339966"/>
            <w:sz w:val="20"/>
            <w:szCs w:val="20"/>
            <w:lang w:eastAsia="ja-JP"/>
          </w:rPr>
          <w:t xml:space="preserve">п. </w:t>
        </w:r>
      </w:hyperlink>
      <w:r w:rsidRPr="008C7159">
        <w:rPr>
          <w:rFonts w:eastAsia="MS Mincho"/>
          <w:color w:val="339966"/>
          <w:sz w:val="20"/>
          <w:szCs w:val="20"/>
          <w:lang w:eastAsia="ja-JP"/>
        </w:rPr>
        <w:t>4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 включается в Акт, если Работы выполнялись с использованием оборудования Заказчика/в противном случае </w:t>
      </w:r>
      <w:hyperlink w:anchor="Par62" w:history="1">
        <w:r w:rsidRPr="008C7159">
          <w:rPr>
            <w:rFonts w:eastAsia="MS Mincho"/>
            <w:i/>
            <w:iCs/>
            <w:color w:val="339966"/>
            <w:sz w:val="20"/>
            <w:szCs w:val="20"/>
            <w:lang w:eastAsia="ja-JP"/>
          </w:rPr>
          <w:t xml:space="preserve">п. </w:t>
        </w:r>
      </w:hyperlink>
      <w:r w:rsidRPr="008C7159">
        <w:rPr>
          <w:rFonts w:eastAsia="MS Mincho"/>
          <w:color w:val="339966"/>
          <w:sz w:val="20"/>
          <w:szCs w:val="20"/>
          <w:lang w:eastAsia="ja-JP"/>
        </w:rPr>
        <w:t>4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 следует удалить и последующую нумерацию пунктов изменить)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bookmarkStart w:id="1" w:name="Par62"/>
      <w:bookmarkEnd w:id="1"/>
      <w:r w:rsidRPr="008C7159">
        <w:rPr>
          <w:rFonts w:eastAsia="MS Mincho"/>
          <w:sz w:val="22"/>
          <w:szCs w:val="22"/>
          <w:lang w:eastAsia="ja-JP"/>
        </w:rPr>
        <w:t xml:space="preserve">4. Работы выполнены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Исполнителем/Подрядчиком/Поставщиком</w:t>
      </w:r>
      <w:r w:rsidRPr="008C7159">
        <w:rPr>
          <w:rFonts w:eastAsia="MS Mincho"/>
          <w:sz w:val="22"/>
          <w:szCs w:val="22"/>
          <w:lang w:eastAsia="ja-JP"/>
        </w:rPr>
        <w:t xml:space="preserve"> с использованием оборудования Заказчика, переданного по акту приемки-передачи оборудования N ____ от "___"________ ____ 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>г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.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Во исполнение Договора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Исполнитель/Подрядчик/Поставщик</w:t>
      </w:r>
      <w:r w:rsidRPr="008C7159" w:rsidDel="00C527CF">
        <w:rPr>
          <w:rFonts w:eastAsia="MS Mincho"/>
          <w:sz w:val="22"/>
          <w:szCs w:val="22"/>
          <w:lang w:eastAsia="ja-JP"/>
        </w:rPr>
        <w:t xml:space="preserve"> </w:t>
      </w:r>
      <w:r w:rsidRPr="008C7159">
        <w:rPr>
          <w:rFonts w:eastAsia="MS Mincho"/>
          <w:sz w:val="22"/>
          <w:szCs w:val="22"/>
          <w:lang w:eastAsia="ja-JP"/>
        </w:rPr>
        <w:t xml:space="preserve">возвратил, а Заказчик принял оборудование по акту приемки-передачи оборудования № ____ от "___"________ ____ 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>г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.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5. Согласно Договору общая стоимость выполненных Работ составляет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 xml:space="preserve"> ___ (______) 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руб., в том числе НДС __% в размере ___ (______) рублей.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Общая сумма перечисленного аванса составила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 xml:space="preserve"> ____ (_______) 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руб., в том числе НДС __% в размере ____ (_______) рублей.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По настоящему Акту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Исполнителю/Подрядчику/Поставщику</w:t>
      </w:r>
      <w:r w:rsidRPr="008C7159" w:rsidDel="00C527CF">
        <w:rPr>
          <w:rFonts w:eastAsia="MS Mincho"/>
          <w:sz w:val="22"/>
          <w:szCs w:val="22"/>
          <w:lang w:eastAsia="ja-JP"/>
        </w:rPr>
        <w:t xml:space="preserve"> </w:t>
      </w:r>
      <w:r w:rsidRPr="008C7159">
        <w:rPr>
          <w:rFonts w:eastAsia="MS Mincho"/>
          <w:sz w:val="22"/>
          <w:szCs w:val="22"/>
          <w:lang w:eastAsia="ja-JP"/>
        </w:rPr>
        <w:t>причитается к получению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 xml:space="preserve"> ____ (_______) 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руб., в том числе НДС ___% в размере ____ (_______) рублей.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6. Настоящий Акт составлен в 2 (Двух) экземплярах, по одному для каждой из Сторон.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7. Приложения: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color w:val="339966"/>
          <w:sz w:val="20"/>
          <w:szCs w:val="20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1) Отчет об использовании материалов, переданных Заказчиком 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>(если Договором предусмотрено предоставление Заказчиком материалов для выполнения Работ);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color w:val="339966"/>
          <w:sz w:val="20"/>
          <w:szCs w:val="20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2) Акт приемки-передачи оборудования, предоставляемого Заказчиком 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(если </w:t>
      </w:r>
      <w:r w:rsidRPr="008C7159">
        <w:rPr>
          <w:rFonts w:eastAsia="MS Mincho"/>
          <w:i/>
          <w:color w:val="339966"/>
          <w:sz w:val="20"/>
          <w:szCs w:val="20"/>
          <w:lang w:eastAsia="ja-JP"/>
        </w:rPr>
        <w:t>Договором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 предусмотрено предоставление Заказчиком оборудования для выполнения Работ);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color w:val="339966"/>
          <w:sz w:val="20"/>
          <w:szCs w:val="20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3) Акт возврата оборудования, предоставляемого Заказчиком 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>(если Договором предусмотрено предоставление Заказчиком оборудования для выполнения Работ)</w:t>
      </w:r>
      <w:r w:rsidRPr="008C7159">
        <w:rPr>
          <w:rFonts w:eastAsia="MS Mincho"/>
          <w:color w:val="339966"/>
          <w:sz w:val="20"/>
          <w:szCs w:val="20"/>
          <w:lang w:eastAsia="ja-JP"/>
        </w:rPr>
        <w:t xml:space="preserve">. 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rFonts w:eastAsia="MS Mincho"/>
          <w:b/>
          <w:sz w:val="22"/>
          <w:szCs w:val="22"/>
          <w:lang w:eastAsia="ja-JP"/>
        </w:rPr>
      </w:pPr>
      <w:r w:rsidRPr="008C7159">
        <w:rPr>
          <w:rFonts w:eastAsia="MS Mincho"/>
          <w:b/>
          <w:sz w:val="22"/>
          <w:szCs w:val="22"/>
          <w:lang w:eastAsia="ja-JP"/>
        </w:rPr>
        <w:t>ПОДПИСИ СТОРОН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81"/>
        <w:gridCol w:w="5740"/>
      </w:tblGrid>
      <w:tr w:rsidR="008C7159" w:rsidRPr="008C7159" w:rsidTr="00A74BC9">
        <w:tc>
          <w:tcPr>
            <w:tcW w:w="2246" w:type="pct"/>
            <w:vAlign w:val="center"/>
          </w:tcPr>
          <w:p w:rsidR="008C7159" w:rsidRPr="008C7159" w:rsidRDefault="008C7159" w:rsidP="008C7159">
            <w:pPr>
              <w:autoSpaceDE w:val="0"/>
              <w:autoSpaceDN w:val="0"/>
              <w:spacing w:line="240" w:lineRule="auto"/>
              <w:jc w:val="center"/>
              <w:rPr>
                <w:rFonts w:eastAsia="MS Mincho"/>
                <w:b/>
                <w:sz w:val="22"/>
                <w:szCs w:val="22"/>
                <w:lang w:eastAsia="ja-JP"/>
              </w:rPr>
            </w:pPr>
            <w:r w:rsidRPr="008C7159">
              <w:rPr>
                <w:rFonts w:eastAsia="MS Mincho"/>
                <w:b/>
                <w:sz w:val="22"/>
                <w:szCs w:val="22"/>
                <w:lang w:eastAsia="ja-JP"/>
              </w:rPr>
              <w:t>Исполнитель/Подрядчик/Поставщик:</w:t>
            </w:r>
          </w:p>
          <w:p w:rsidR="008C7159" w:rsidRPr="008C7159" w:rsidRDefault="008C7159" w:rsidP="008C7159">
            <w:pPr>
              <w:autoSpaceDE w:val="0"/>
              <w:autoSpaceDN w:val="0"/>
              <w:spacing w:line="240" w:lineRule="auto"/>
              <w:jc w:val="center"/>
              <w:rPr>
                <w:rFonts w:eastAsia="MS Mincho"/>
                <w:b/>
                <w:sz w:val="22"/>
                <w:szCs w:val="22"/>
                <w:lang w:eastAsia="ja-JP"/>
              </w:rPr>
            </w:pPr>
          </w:p>
        </w:tc>
        <w:tc>
          <w:tcPr>
            <w:tcW w:w="2754" w:type="pct"/>
            <w:vAlign w:val="center"/>
          </w:tcPr>
          <w:p w:rsidR="008C7159" w:rsidRPr="008C7159" w:rsidRDefault="008C7159" w:rsidP="008C7159">
            <w:pPr>
              <w:autoSpaceDE w:val="0"/>
              <w:autoSpaceDN w:val="0"/>
              <w:spacing w:line="240" w:lineRule="auto"/>
              <w:jc w:val="center"/>
              <w:rPr>
                <w:rFonts w:eastAsia="MS Mincho"/>
                <w:b/>
                <w:sz w:val="22"/>
                <w:szCs w:val="22"/>
                <w:lang w:eastAsia="ja-JP"/>
              </w:rPr>
            </w:pPr>
            <w:r w:rsidRPr="008C7159">
              <w:rPr>
                <w:rFonts w:eastAsia="MS Mincho"/>
                <w:b/>
                <w:sz w:val="22"/>
                <w:szCs w:val="22"/>
                <w:lang w:eastAsia="ja-JP"/>
              </w:rPr>
              <w:t>Заказчик/Покупатель:</w:t>
            </w:r>
          </w:p>
          <w:p w:rsidR="008C7159" w:rsidRPr="008C7159" w:rsidRDefault="008C7159" w:rsidP="008C7159">
            <w:pPr>
              <w:autoSpaceDE w:val="0"/>
              <w:autoSpaceDN w:val="0"/>
              <w:spacing w:line="240" w:lineRule="auto"/>
              <w:jc w:val="center"/>
              <w:rPr>
                <w:rFonts w:eastAsia="MS Mincho"/>
                <w:b/>
                <w:sz w:val="22"/>
                <w:szCs w:val="22"/>
                <w:lang w:eastAsia="ja-JP"/>
              </w:rPr>
            </w:pPr>
          </w:p>
        </w:tc>
      </w:tr>
    </w:tbl>
    <w:p w:rsidR="008C7159" w:rsidRPr="008C7159" w:rsidRDefault="008C7159" w:rsidP="008C7159">
      <w:pPr>
        <w:autoSpaceDE w:val="0"/>
        <w:autoSpaceDN w:val="0"/>
        <w:spacing w:line="240" w:lineRule="auto"/>
        <w:jc w:val="center"/>
        <w:rPr>
          <w:rFonts w:eastAsia="MS Mincho"/>
          <w:b/>
          <w:sz w:val="20"/>
          <w:szCs w:val="20"/>
          <w:lang w:eastAsia="ja-JP"/>
        </w:rPr>
      </w:pPr>
      <w:r w:rsidRPr="008C7159">
        <w:rPr>
          <w:rFonts w:eastAsia="MS Mincho"/>
          <w:b/>
          <w:sz w:val="20"/>
          <w:szCs w:val="20"/>
          <w:lang w:eastAsia="ja-JP"/>
        </w:rPr>
        <w:t>ПОДПИСИ СТОРОН</w:t>
      </w:r>
    </w:p>
    <w:p w:rsidR="008C7159" w:rsidRPr="008C7159" w:rsidDel="00C527CF" w:rsidRDefault="008C7159" w:rsidP="008C7159">
      <w:pPr>
        <w:autoSpaceDE w:val="0"/>
        <w:autoSpaceDN w:val="0"/>
        <w:spacing w:line="240" w:lineRule="auto"/>
        <w:jc w:val="center"/>
        <w:rPr>
          <w:rFonts w:ascii="Courier New" w:eastAsia="MS Mincho" w:hAnsi="Courier New" w:cs="Courier New"/>
          <w:sz w:val="22"/>
          <w:szCs w:val="22"/>
          <w:lang w:eastAsia="ja-JP"/>
        </w:rPr>
      </w:pP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8C7159" w:rsidRPr="008C7159" w:rsidTr="00A74BC9">
        <w:tc>
          <w:tcPr>
            <w:tcW w:w="2216" w:type="pct"/>
          </w:tcPr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8C7159">
              <w:rPr>
                <w:rFonts w:eastAsia="MS Mincho"/>
                <w:b/>
                <w:sz w:val="18"/>
                <w:szCs w:val="18"/>
                <w:lang w:eastAsia="ja-JP"/>
              </w:rPr>
              <w:t>Исполнитель/Подрядчик/Поставщик:</w:t>
            </w:r>
          </w:p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sz w:val="18"/>
                <w:szCs w:val="18"/>
                <w:lang w:eastAsia="ja-JP"/>
              </w:rPr>
            </w:pPr>
          </w:p>
          <w:p w:rsidR="008C7159" w:rsidRPr="008C7159" w:rsidRDefault="008C7159" w:rsidP="008C7159">
            <w:pPr>
              <w:keepLines/>
              <w:widowControl/>
              <w:pBdr>
                <w:bottom w:val="single" w:sz="12" w:space="1" w:color="auto"/>
              </w:pBdr>
              <w:suppressAutoHyphens/>
              <w:adjustRightInd/>
              <w:spacing w:line="240" w:lineRule="auto"/>
              <w:jc w:val="left"/>
              <w:rPr>
                <w:rFonts w:eastAsia="MS Mincho"/>
                <w:sz w:val="18"/>
                <w:szCs w:val="18"/>
                <w:lang w:eastAsia="ja-JP"/>
              </w:rPr>
            </w:pPr>
          </w:p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sz w:val="18"/>
                <w:szCs w:val="18"/>
                <w:lang w:eastAsia="ja-JP"/>
              </w:rPr>
            </w:pPr>
            <w:r w:rsidRPr="008C7159">
              <w:rPr>
                <w:rFonts w:eastAsia="MS Mincho"/>
                <w:sz w:val="18"/>
                <w:szCs w:val="18"/>
                <w:lang w:eastAsia="ja-JP"/>
              </w:rPr>
              <w:t xml:space="preserve"> м.п.</w:t>
            </w:r>
          </w:p>
        </w:tc>
        <w:tc>
          <w:tcPr>
            <w:tcW w:w="456" w:type="pct"/>
          </w:tcPr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2328" w:type="pct"/>
          </w:tcPr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8C7159">
              <w:rPr>
                <w:rFonts w:eastAsia="MS Mincho"/>
                <w:b/>
                <w:sz w:val="18"/>
                <w:szCs w:val="18"/>
                <w:lang w:eastAsia="ja-JP"/>
              </w:rPr>
              <w:t>Заказчик/Покупатель:</w:t>
            </w:r>
          </w:p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b/>
                <w:sz w:val="18"/>
                <w:szCs w:val="18"/>
                <w:lang w:eastAsia="ja-JP"/>
              </w:rPr>
            </w:pPr>
          </w:p>
          <w:p w:rsidR="008C7159" w:rsidRPr="008C7159" w:rsidRDefault="008C7159" w:rsidP="008C7159">
            <w:pPr>
              <w:keepLines/>
              <w:widowControl/>
              <w:pBdr>
                <w:bottom w:val="single" w:sz="12" w:space="1" w:color="auto"/>
              </w:pBdr>
              <w:suppressAutoHyphens/>
              <w:adjustRightInd/>
              <w:spacing w:line="240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sz w:val="18"/>
                <w:szCs w:val="18"/>
                <w:lang w:eastAsia="ja-JP"/>
              </w:rPr>
            </w:pPr>
            <w:r w:rsidRPr="008C7159">
              <w:rPr>
                <w:rFonts w:eastAsia="MS Mincho"/>
                <w:sz w:val="18"/>
                <w:szCs w:val="18"/>
                <w:lang w:eastAsia="ja-JP"/>
              </w:rPr>
              <w:t xml:space="preserve"> м.п.</w:t>
            </w:r>
          </w:p>
        </w:tc>
      </w:tr>
    </w:tbl>
    <w:p w:rsidR="008C7159" w:rsidRPr="00823231" w:rsidRDefault="00823231" w:rsidP="008C7159">
      <w:pPr>
        <w:adjustRightInd/>
        <w:spacing w:line="240" w:lineRule="auto"/>
        <w:jc w:val="right"/>
        <w:rPr>
          <w:lang w:val="en-US"/>
        </w:rPr>
      </w:pPr>
      <w:r>
        <w:lastRenderedPageBreak/>
        <w:t xml:space="preserve">Приложение № </w:t>
      </w:r>
      <w:r>
        <w:rPr>
          <w:lang w:val="en-US"/>
        </w:rPr>
        <w:t xml:space="preserve">6 </w:t>
      </w:r>
    </w:p>
    <w:p w:rsidR="008C7159" w:rsidRPr="008C7159" w:rsidRDefault="008C7159" w:rsidP="008C7159">
      <w:pPr>
        <w:adjustRightInd/>
        <w:spacing w:line="240" w:lineRule="auto"/>
        <w:jc w:val="right"/>
        <w:outlineLvl w:val="0"/>
      </w:pPr>
      <w:r w:rsidRPr="008C7159">
        <w:t>к Договору №_____</w:t>
      </w:r>
    </w:p>
    <w:p w:rsidR="008C7159" w:rsidRPr="008C7159" w:rsidRDefault="008C7159" w:rsidP="008C7159">
      <w:pPr>
        <w:adjustRightInd/>
        <w:spacing w:line="240" w:lineRule="auto"/>
        <w:jc w:val="right"/>
        <w:outlineLvl w:val="0"/>
      </w:pPr>
      <w:r w:rsidRPr="008C7159">
        <w:t>от «__»_______.201_г.</w:t>
      </w:r>
    </w:p>
    <w:p w:rsidR="008C7159" w:rsidRPr="008C7159" w:rsidRDefault="008C7159" w:rsidP="008C7159">
      <w:pPr>
        <w:adjustRightInd/>
        <w:spacing w:line="240" w:lineRule="auto"/>
        <w:jc w:val="left"/>
        <w:outlineLvl w:val="0"/>
      </w:pPr>
    </w:p>
    <w:p w:rsidR="008C7159" w:rsidRPr="008C7159" w:rsidRDefault="008C7159" w:rsidP="008C7159">
      <w:pPr>
        <w:adjustRightInd/>
        <w:spacing w:line="240" w:lineRule="auto"/>
        <w:jc w:val="center"/>
        <w:outlineLvl w:val="0"/>
        <w:rPr>
          <w:b/>
        </w:rPr>
      </w:pPr>
      <w:bookmarkStart w:id="2" w:name="_Toc285020514"/>
      <w:r w:rsidRPr="008C7159">
        <w:rPr>
          <w:b/>
        </w:rPr>
        <w:t>СОГЛАШЕНИЕ ПО ОХРАНЕ ТРУДА</w:t>
      </w:r>
      <w:bookmarkEnd w:id="2"/>
    </w:p>
    <w:p w:rsidR="008C7159" w:rsidRPr="008C7159" w:rsidRDefault="008C7159" w:rsidP="008C7159">
      <w:pPr>
        <w:adjustRightInd/>
        <w:spacing w:line="240" w:lineRule="auto"/>
        <w:jc w:val="center"/>
        <w:outlineLvl w:val="0"/>
        <w:rPr>
          <w:b/>
        </w:rPr>
      </w:pPr>
    </w:p>
    <w:p w:rsidR="008C7159" w:rsidRPr="008C7159" w:rsidRDefault="008C7159" w:rsidP="008C7159">
      <w:pPr>
        <w:keepNext/>
        <w:adjustRightInd/>
        <w:spacing w:line="240" w:lineRule="auto"/>
        <w:rPr>
          <w:rFonts w:eastAsia="Calibri"/>
        </w:rPr>
      </w:pPr>
      <w:proofErr w:type="gramStart"/>
      <w:r w:rsidRPr="008C7159">
        <w:rPr>
          <w:rFonts w:eastAsia="Calibri"/>
          <w:bCs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 (ОАО «НИКИЭТ»)</w:t>
      </w:r>
      <w:r w:rsidRPr="008C7159">
        <w:rPr>
          <w:rFonts w:eastAsia="Calibri"/>
        </w:rPr>
        <w:t>, (далее – Покупатель), в лице _____________________, действующего на основании _____________________, с одной стороны, и _____________ (_______________) (далее – Поставщик), в лице ________________________,</w:t>
      </w:r>
      <w:r w:rsidRPr="008C7159">
        <w:rPr>
          <w:rFonts w:eastAsia="Calibri"/>
          <w:b/>
          <w:bCs/>
        </w:rPr>
        <w:t xml:space="preserve"> </w:t>
      </w:r>
      <w:r w:rsidRPr="008C7159">
        <w:rPr>
          <w:rFonts w:eastAsia="Calibri"/>
        </w:rPr>
        <w:t>действующего на основании ___________, с другой стороны, в дальнейшем совместно именуемые «Стороны»</w:t>
      </w:r>
      <w:r w:rsidRPr="008C7159">
        <w:t>, заключили настоящее соглашение, далее «Соглашение», о нижеследующем:</w:t>
      </w:r>
      <w:proofErr w:type="gramEnd"/>
    </w:p>
    <w:p w:rsidR="008C7159" w:rsidRPr="008C7159" w:rsidRDefault="008C7159" w:rsidP="008C7159">
      <w:pPr>
        <w:adjustRightInd/>
        <w:spacing w:line="240" w:lineRule="auto"/>
        <w:outlineLvl w:val="0"/>
      </w:pPr>
      <w:bookmarkStart w:id="3" w:name="_Toc285020515"/>
    </w:p>
    <w:p w:rsidR="008C7159" w:rsidRPr="008C7159" w:rsidRDefault="008C7159" w:rsidP="008C7159">
      <w:pPr>
        <w:adjustRightInd/>
        <w:spacing w:line="240" w:lineRule="auto"/>
        <w:outlineLvl w:val="0"/>
        <w:rPr>
          <w:b/>
        </w:rPr>
      </w:pPr>
      <w:r w:rsidRPr="008C7159">
        <w:t xml:space="preserve">1. </w:t>
      </w:r>
      <w:r w:rsidRPr="008C7159">
        <w:rPr>
          <w:b/>
        </w:rPr>
        <w:t>Поставщик обязуется:</w:t>
      </w:r>
      <w:bookmarkEnd w:id="3"/>
    </w:p>
    <w:p w:rsidR="008C7159" w:rsidRPr="008C7159" w:rsidRDefault="008C7159" w:rsidP="008C7159">
      <w:pPr>
        <w:adjustRightInd/>
        <w:spacing w:line="240" w:lineRule="auto"/>
      </w:pPr>
      <w:r w:rsidRPr="008C7159">
        <w:rPr>
          <w:b/>
        </w:rPr>
        <w:t xml:space="preserve"> </w:t>
      </w:r>
      <w:r w:rsidRPr="008C7159">
        <w:t>1.1. Соблюдать требования законодательства в области охраны труда.</w:t>
      </w:r>
    </w:p>
    <w:p w:rsidR="008C7159" w:rsidRPr="008C7159" w:rsidRDefault="008C7159" w:rsidP="008C7159">
      <w:pPr>
        <w:tabs>
          <w:tab w:val="left" w:pos="7440"/>
        </w:tabs>
        <w:adjustRightInd/>
        <w:spacing w:line="240" w:lineRule="auto"/>
      </w:pPr>
      <w:r w:rsidRPr="008C7159">
        <w:t xml:space="preserve"> 1.2. Обеспечить безопасное производство работ.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1.4. Выполнять требования правил охраны труда при производстве работ с повышенной опасностью.</w:t>
      </w:r>
    </w:p>
    <w:p w:rsidR="008C7159" w:rsidRPr="008C7159" w:rsidRDefault="008C7159" w:rsidP="008C7159">
      <w:pPr>
        <w:adjustRightInd/>
        <w:spacing w:line="240" w:lineRule="auto"/>
        <w:rPr>
          <w:b/>
        </w:rPr>
      </w:pPr>
      <w:r w:rsidRPr="008C7159">
        <w:t xml:space="preserve"> 1.5. </w:t>
      </w:r>
      <w:r w:rsidRPr="008C7159">
        <w:rPr>
          <w:b/>
        </w:rPr>
        <w:t>Перед началом работ: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1.5.1. Назначить должностное лицо, ответственное за производство работ.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1.5.2. Назначить ответственных лиц за выполнение требований: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      - охраны труда;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      - </w:t>
      </w:r>
      <w:proofErr w:type="spellStart"/>
      <w:r w:rsidRPr="008C7159">
        <w:t>электробезопасности</w:t>
      </w:r>
      <w:proofErr w:type="spellEnd"/>
      <w:r w:rsidRPr="008C7159">
        <w:t>;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      - пожарной безопасности.</w:t>
      </w:r>
    </w:p>
    <w:p w:rsidR="008C7159" w:rsidRPr="008C7159" w:rsidRDefault="008C7159" w:rsidP="008C7159">
      <w:pPr>
        <w:adjustRightInd/>
        <w:spacing w:line="240" w:lineRule="auto"/>
        <w:rPr>
          <w:b/>
        </w:rPr>
      </w:pPr>
      <w:r w:rsidRPr="008C7159">
        <w:t xml:space="preserve"> 1.6. </w:t>
      </w:r>
      <w:r w:rsidRPr="008C7159">
        <w:rPr>
          <w:b/>
        </w:rPr>
        <w:t>Выполнять работы силами персонала: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      - обученного и аттестованного по охране труда и </w:t>
      </w:r>
      <w:proofErr w:type="spellStart"/>
      <w:r w:rsidRPr="008C7159">
        <w:t>электробезопасности</w:t>
      </w:r>
      <w:proofErr w:type="spellEnd"/>
      <w:r w:rsidRPr="008C7159">
        <w:t>;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      - </w:t>
      </w:r>
      <w:proofErr w:type="gramStart"/>
      <w:r w:rsidRPr="008C7159">
        <w:t>имеющего</w:t>
      </w:r>
      <w:proofErr w:type="gramEnd"/>
      <w:r w:rsidRPr="008C7159">
        <w:t xml:space="preserve"> соответствующую квалификацию;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1.8. Обеспечить документальное подтверждение выполнения п.п. 1.5 – 1.7. настоящего соглашения.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1.10. Проводить в установленном порядке все виды инструктажей с регистрацией в соответствующем журнале.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1.11. В установленном порядке оформлять наряды – допуски на выполнение работ с повышенной опасностью.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1.12. Обеспечивать своих работников сертифицированной спецодеждой, </w:t>
      </w:r>
      <w:proofErr w:type="spellStart"/>
      <w:r w:rsidRPr="008C7159">
        <w:t>спецобувью</w:t>
      </w:r>
      <w:proofErr w:type="spellEnd"/>
      <w:r w:rsidRPr="008C7159">
        <w:t xml:space="preserve"> и другими средствами индивидуальной защиты.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1.14. Участвовать </w:t>
      </w:r>
      <w:proofErr w:type="gramStart"/>
      <w:r w:rsidRPr="008C7159">
        <w:t>в</w:t>
      </w:r>
      <w:proofErr w:type="gramEnd"/>
      <w:r w:rsidRPr="008C7159">
        <w:t xml:space="preserve"> </w:t>
      </w:r>
      <w:proofErr w:type="gramStart"/>
      <w:r w:rsidRPr="008C7159">
        <w:t>совместных</w:t>
      </w:r>
      <w:proofErr w:type="gramEnd"/>
      <w:r w:rsidRPr="008C7159">
        <w:t xml:space="preserve"> с Заказчиком проверок условий и охраны труда.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1.15. Устранять нарушения требований охраны труда, выявленных проверками (</w:t>
      </w:r>
      <w:proofErr w:type="gramStart"/>
      <w:r w:rsidRPr="008C7159">
        <w:t>см</w:t>
      </w:r>
      <w:proofErr w:type="gramEnd"/>
      <w:r w:rsidRPr="008C7159">
        <w:t>. п.п. 1.13 и 1.14 данного Соглашения).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1.16. Обязательно информировать Заказчика </w:t>
      </w:r>
      <w:proofErr w:type="gramStart"/>
      <w:r w:rsidRPr="008C7159">
        <w:t>о</w:t>
      </w:r>
      <w:proofErr w:type="gramEnd"/>
      <w:r w:rsidRPr="008C7159">
        <w:t xml:space="preserve"> всех нештатных ситуациях на строительной площадке (авариях, возгораниях, пожарах, несчастных случаях и т.д.) и принимаемых решениях.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lastRenderedPageBreak/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8C7159" w:rsidRPr="008C7159" w:rsidRDefault="008C7159" w:rsidP="008C7159">
      <w:pPr>
        <w:adjustRightInd/>
        <w:spacing w:line="240" w:lineRule="auto"/>
      </w:pP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2. </w:t>
      </w:r>
      <w:r w:rsidRPr="008C7159">
        <w:rPr>
          <w:b/>
        </w:rPr>
        <w:t>Заказчик обязуется:</w:t>
      </w:r>
      <w:r w:rsidRPr="008C7159">
        <w:t xml:space="preserve"> 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2.1. Соблюдать требования законодательства в области охраны труда.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2.2. Проводить вводный инструктаж по охране труда для работников Поставщика.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2.3. Проводить  инструктаж по пожарной безопасности для работников Поставщика.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2.4. Оформлять разрешения на производство работ.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2.5. Участвовать в разработке планов производства работ.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2.6. Информировать Поставщика о состоянии условий труда, наличии возможных опасных или вредных производственных факторов на участках, выделенных для производства </w:t>
      </w:r>
      <w:proofErr w:type="spellStart"/>
      <w:r w:rsidRPr="008C7159">
        <w:t>ремонтно</w:t>
      </w:r>
      <w:proofErr w:type="spellEnd"/>
      <w:r w:rsidRPr="008C7159">
        <w:t xml:space="preserve"> – строительных  работ.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2.7. Участвовать в совместных с Поставщиком проверках состояния безопасности и охраны труда.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2.8. Информировать руководство подрядной организации о выявленных нарушениях требований безопасности и охраны труда работниками Поставщика.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2.9. Оказывать методическую помощь в организации работы по обеспечению безопасности и охраны труда.</w:t>
      </w:r>
    </w:p>
    <w:p w:rsidR="008C7159" w:rsidRPr="008C7159" w:rsidRDefault="008C7159" w:rsidP="008C7159">
      <w:pPr>
        <w:adjustRightInd/>
        <w:spacing w:line="240" w:lineRule="auto"/>
      </w:pPr>
    </w:p>
    <w:p w:rsidR="008C7159" w:rsidRPr="008C7159" w:rsidRDefault="008C7159" w:rsidP="008C7159">
      <w:pPr>
        <w:adjustRightInd/>
        <w:spacing w:line="240" w:lineRule="auto"/>
        <w:ind w:left="-360"/>
        <w:jc w:val="center"/>
        <w:rPr>
          <w:b/>
        </w:rPr>
      </w:pPr>
      <w:r w:rsidRPr="008C7159">
        <w:rPr>
          <w:b/>
        </w:rPr>
        <w:t>ПОДПИСИ СТОРОН:</w:t>
      </w:r>
    </w:p>
    <w:p w:rsidR="008C7159" w:rsidRPr="008C7159" w:rsidRDefault="008C7159" w:rsidP="008C7159">
      <w:pPr>
        <w:adjustRightInd/>
        <w:spacing w:line="240" w:lineRule="auto"/>
        <w:ind w:left="-360"/>
        <w:jc w:val="center"/>
        <w:rPr>
          <w:b/>
        </w:rPr>
      </w:pPr>
    </w:p>
    <w:tbl>
      <w:tblPr>
        <w:tblW w:w="5000" w:type="pct"/>
        <w:tblLook w:val="01E0"/>
      </w:tblPr>
      <w:tblGrid>
        <w:gridCol w:w="5229"/>
        <w:gridCol w:w="5192"/>
      </w:tblGrid>
      <w:tr w:rsidR="008C7159" w:rsidRPr="008C7159" w:rsidTr="00A74BC9">
        <w:trPr>
          <w:trHeight w:val="2059"/>
        </w:trPr>
        <w:tc>
          <w:tcPr>
            <w:tcW w:w="2509" w:type="pct"/>
          </w:tcPr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</w:p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ЗАКАЗЧИК:</w:t>
            </w:r>
          </w:p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_______________________</w:t>
            </w:r>
          </w:p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_______________________</w:t>
            </w:r>
          </w:p>
          <w:p w:rsidR="008C7159" w:rsidRPr="008C7159" w:rsidRDefault="008C7159" w:rsidP="008C7159">
            <w:pPr>
              <w:keepLines/>
              <w:widowControl/>
              <w:adjustRightInd/>
              <w:spacing w:after="60" w:line="240" w:lineRule="auto"/>
              <w:rPr>
                <w:rFonts w:eastAsia="Calibri"/>
                <w:bCs/>
              </w:rPr>
            </w:pPr>
          </w:p>
          <w:p w:rsidR="008C7159" w:rsidRPr="008C7159" w:rsidRDefault="008C7159" w:rsidP="008C7159">
            <w:pPr>
              <w:keepLines/>
              <w:widowControl/>
              <w:adjustRightInd/>
              <w:spacing w:after="60"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 xml:space="preserve">______________________  </w:t>
            </w:r>
          </w:p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МП</w:t>
            </w:r>
          </w:p>
        </w:tc>
        <w:tc>
          <w:tcPr>
            <w:tcW w:w="2491" w:type="pct"/>
          </w:tcPr>
          <w:p w:rsidR="008C7159" w:rsidRPr="008C7159" w:rsidRDefault="008C7159" w:rsidP="008C7159">
            <w:pPr>
              <w:keepNext/>
              <w:adjustRightInd/>
              <w:spacing w:line="240" w:lineRule="auto"/>
              <w:ind w:left="-108"/>
              <w:rPr>
                <w:rFonts w:eastAsia="Calibri"/>
                <w:bCs/>
              </w:rPr>
            </w:pPr>
          </w:p>
          <w:p w:rsidR="008C7159" w:rsidRPr="008C7159" w:rsidRDefault="008C7159" w:rsidP="008C7159">
            <w:pPr>
              <w:keepNext/>
              <w:adjustRightInd/>
              <w:spacing w:line="240" w:lineRule="auto"/>
              <w:ind w:left="-108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ПОСТАВЩИК:</w:t>
            </w:r>
          </w:p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_______________________</w:t>
            </w:r>
          </w:p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_______________________</w:t>
            </w:r>
          </w:p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</w:p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</w:p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____________________ ___________</w:t>
            </w:r>
          </w:p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МП</w:t>
            </w:r>
          </w:p>
        </w:tc>
      </w:tr>
    </w:tbl>
    <w:p w:rsidR="008C7159" w:rsidRPr="008C7159" w:rsidRDefault="008C7159" w:rsidP="008C7159">
      <w:pPr>
        <w:adjustRightInd/>
        <w:spacing w:line="240" w:lineRule="auto"/>
        <w:jc w:val="left"/>
      </w:pPr>
    </w:p>
    <w:p w:rsidR="008C7159" w:rsidRDefault="008C7159" w:rsidP="008C7159">
      <w:pPr>
        <w:keepNext/>
        <w:spacing w:line="240" w:lineRule="auto"/>
        <w:rPr>
          <w:b/>
        </w:rPr>
        <w:sectPr w:rsidR="008C715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C7159" w:rsidRDefault="008C7159" w:rsidP="008C7159">
      <w:pPr>
        <w:ind w:left="6521"/>
        <w:jc w:val="left"/>
      </w:pPr>
      <w:r>
        <w:lastRenderedPageBreak/>
        <w:t>Приложение №</w:t>
      </w:r>
      <w:r w:rsidR="00823231" w:rsidRPr="00823231">
        <w:t xml:space="preserve"> 7</w:t>
      </w:r>
      <w:r>
        <w:br/>
        <w:t xml:space="preserve">к Договору №_____ </w:t>
      </w:r>
      <w:r>
        <w:br/>
        <w:t>от «__»________201</w:t>
      </w:r>
      <w:r w:rsidRPr="0039635F">
        <w:t>4</w:t>
      </w:r>
      <w:r>
        <w:t>г.</w:t>
      </w:r>
    </w:p>
    <w:p w:rsidR="008C7159" w:rsidRDefault="008C7159" w:rsidP="008C7159">
      <w:pPr>
        <w:ind w:left="6521"/>
        <w:jc w:val="right"/>
      </w:pPr>
    </w:p>
    <w:p w:rsidR="008C7159" w:rsidRDefault="008C7159" w:rsidP="008C7159">
      <w:pPr>
        <w:jc w:val="center"/>
        <w:rPr>
          <w:b/>
          <w:bCs/>
        </w:rPr>
      </w:pPr>
      <w:r>
        <w:rPr>
          <w:b/>
          <w:bCs/>
        </w:rPr>
        <w:t>ОСОБЫЕ УСЛОВИЯ</w:t>
      </w:r>
    </w:p>
    <w:p w:rsidR="008C7159" w:rsidRDefault="008C7159" w:rsidP="00360483">
      <w:pPr>
        <w:widowControl/>
        <w:numPr>
          <w:ilvl w:val="1"/>
          <w:numId w:val="14"/>
        </w:numPr>
        <w:adjustRightInd/>
        <w:spacing w:line="240" w:lineRule="auto"/>
      </w:pPr>
      <w:r>
        <w:t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в рамках Закупки (далее Сведения), являются полными, точными и достоверными.</w:t>
      </w:r>
    </w:p>
    <w:p w:rsidR="008C7159" w:rsidRDefault="008C7159" w:rsidP="00360483">
      <w:pPr>
        <w:widowControl/>
        <w:numPr>
          <w:ilvl w:val="1"/>
          <w:numId w:val="14"/>
        </w:numPr>
        <w:adjustRightInd/>
        <w:spacing w:line="240" w:lineRule="auto"/>
      </w:pPr>
      <w: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8C7159" w:rsidRDefault="008C7159" w:rsidP="00360483">
      <w:pPr>
        <w:widowControl/>
        <w:numPr>
          <w:ilvl w:val="1"/>
          <w:numId w:val="14"/>
        </w:numPr>
        <w:adjustRightInd/>
        <w:spacing w:line="240" w:lineRule="auto"/>
      </w:pPr>
      <w:proofErr w:type="gramStart"/>
      <w: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>
        <w:t>Госкорпорацией</w:t>
      </w:r>
      <w:proofErr w:type="spellEnd"/>
      <w:r>
        <w:t xml:space="preserve"> </w:t>
      </w:r>
      <w:r>
        <w:rPr>
          <w:color w:val="000000"/>
          <w:shd w:val="clear" w:color="auto" w:fill="FEFFFF"/>
        </w:rPr>
        <w:t>«Росатом»</w:t>
      </w:r>
      <w:r>
        <w:t xml:space="preserve">, а также на раскрытие </w:t>
      </w:r>
      <w:proofErr w:type="spellStart"/>
      <w:r>
        <w:t>Госкорпорацией</w:t>
      </w:r>
      <w:proofErr w:type="spellEnd"/>
      <w:r>
        <w:t xml:space="preserve"> «Росатом» Сведений, полностью или частично, компетентным органам государственной власти</w:t>
      </w:r>
      <w:proofErr w:type="gramEnd"/>
      <w:r>
        <w:t xml:space="preserve"> (в том числе,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 а также, обязуется возместить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8C7159" w:rsidRDefault="008C7159" w:rsidP="00360483">
      <w:pPr>
        <w:widowControl/>
        <w:numPr>
          <w:ilvl w:val="1"/>
          <w:numId w:val="14"/>
        </w:numPr>
        <w:adjustRightInd/>
        <w:spacing w:line="240" w:lineRule="auto"/>
      </w:pPr>
      <w:proofErr w:type="gramStart"/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8C7159" w:rsidRDefault="008C7159" w:rsidP="008C7159">
      <w:pPr>
        <w:spacing w:line="240" w:lineRule="auto"/>
        <w:ind w:left="709"/>
      </w:pPr>
    </w:p>
    <w:p w:rsidR="008C7159" w:rsidRDefault="008C7159" w:rsidP="008C7159">
      <w:pPr>
        <w:spacing w:line="240" w:lineRule="auto"/>
        <w:ind w:left="709"/>
      </w:pPr>
    </w:p>
    <w:tbl>
      <w:tblPr>
        <w:tblW w:w="0" w:type="auto"/>
        <w:tblInd w:w="-106" w:type="dxa"/>
        <w:tblLook w:val="0000"/>
      </w:tblPr>
      <w:tblGrid>
        <w:gridCol w:w="4388"/>
        <w:gridCol w:w="481"/>
        <w:gridCol w:w="4702"/>
      </w:tblGrid>
      <w:tr w:rsidR="008C7159" w:rsidTr="00A74BC9"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:rsidR="008C7159" w:rsidRDefault="008C7159" w:rsidP="00A74BC9">
            <w:pPr>
              <w:rPr>
                <w:u w:val="single"/>
              </w:rPr>
            </w:pPr>
            <w:r>
              <w:rPr>
                <w:u w:val="single"/>
              </w:rPr>
              <w:t xml:space="preserve">Сторона 1 </w:t>
            </w:r>
          </w:p>
          <w:p w:rsidR="008C7159" w:rsidRDefault="008C7159" w:rsidP="00A74BC9">
            <w:pPr>
              <w:rPr>
                <w:b/>
                <w:bCs/>
              </w:rPr>
            </w:pPr>
          </w:p>
          <w:p w:rsidR="008C7159" w:rsidRDefault="008C7159" w:rsidP="00A74BC9">
            <w:pPr>
              <w:rPr>
                <w:b/>
                <w:bCs/>
              </w:rPr>
            </w:pPr>
          </w:p>
          <w:p w:rsidR="008C7159" w:rsidRDefault="008C7159" w:rsidP="00A74BC9">
            <w:pPr>
              <w:rPr>
                <w:b/>
                <w:bCs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8C7159" w:rsidRDefault="008C7159" w:rsidP="00A74BC9">
            <w:pPr>
              <w:rPr>
                <w:b/>
                <w:bCs/>
              </w:rPr>
            </w:pPr>
          </w:p>
        </w:tc>
        <w:tc>
          <w:tcPr>
            <w:tcW w:w="4702" w:type="dxa"/>
            <w:tcBorders>
              <w:top w:val="nil"/>
              <w:left w:val="nil"/>
              <w:bottom w:val="nil"/>
              <w:right w:val="nil"/>
            </w:tcBorders>
          </w:tcPr>
          <w:p w:rsidR="008C7159" w:rsidRDefault="008C7159" w:rsidP="00A74BC9">
            <w:pPr>
              <w:rPr>
                <w:u w:val="single"/>
              </w:rPr>
            </w:pPr>
            <w:r>
              <w:rPr>
                <w:u w:val="single"/>
              </w:rPr>
              <w:t xml:space="preserve">Сторона 2 </w:t>
            </w:r>
          </w:p>
          <w:p w:rsidR="008C7159" w:rsidRDefault="008C7159" w:rsidP="00A74BC9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8C7159" w:rsidRDefault="008C7159" w:rsidP="00A74BC9">
            <w:pPr>
              <w:rPr>
                <w:u w:val="single"/>
              </w:rPr>
            </w:pPr>
          </w:p>
          <w:p w:rsidR="008C7159" w:rsidRDefault="008C7159" w:rsidP="00A74BC9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8C7159" w:rsidTr="00A74BC9"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:rsidR="008C7159" w:rsidRDefault="008C7159" w:rsidP="00A74BC9">
            <w:pPr>
              <w:rPr>
                <w:b/>
                <w:bCs/>
              </w:rPr>
            </w:pPr>
            <w:r>
              <w:rPr>
                <w:b/>
                <w:bCs/>
              </w:rPr>
              <w:t>____________________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8C7159" w:rsidRDefault="008C7159" w:rsidP="00A74BC9">
            <w:pPr>
              <w:rPr>
                <w:b/>
                <w:bCs/>
              </w:rPr>
            </w:pPr>
          </w:p>
        </w:tc>
        <w:tc>
          <w:tcPr>
            <w:tcW w:w="4702" w:type="dxa"/>
            <w:tcBorders>
              <w:top w:val="nil"/>
              <w:left w:val="nil"/>
              <w:bottom w:val="nil"/>
              <w:right w:val="nil"/>
            </w:tcBorders>
          </w:tcPr>
          <w:p w:rsidR="008C7159" w:rsidRDefault="008C7159" w:rsidP="00A74BC9">
            <w:pPr>
              <w:rPr>
                <w:b/>
                <w:bCs/>
              </w:rPr>
            </w:pPr>
            <w:r>
              <w:rPr>
                <w:b/>
                <w:bCs/>
              </w:rPr>
              <w:t>_______________________ В. А. Зубаков</w:t>
            </w:r>
            <w:bookmarkStart w:id="4" w:name="_GoBack"/>
            <w:bookmarkEnd w:id="4"/>
          </w:p>
        </w:tc>
      </w:tr>
    </w:tbl>
    <w:p w:rsidR="008C7159" w:rsidRDefault="008C7159" w:rsidP="008C7159">
      <w:pPr>
        <w:rPr>
          <w:b/>
          <w:bCs/>
        </w:rPr>
      </w:pPr>
    </w:p>
    <w:p w:rsidR="008C7159" w:rsidRDefault="008C7159" w:rsidP="008C7159">
      <w:pPr>
        <w:keepNext/>
        <w:spacing w:line="240" w:lineRule="auto"/>
        <w:rPr>
          <w:b/>
        </w:rPr>
        <w:sectPr w:rsidR="008C7159" w:rsidSect="00F662DB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C7159" w:rsidRPr="00823231" w:rsidRDefault="00823231" w:rsidP="008C7159">
      <w:pPr>
        <w:spacing w:line="240" w:lineRule="auto"/>
        <w:ind w:left="6096"/>
        <w:rPr>
          <w:sz w:val="20"/>
          <w:szCs w:val="20"/>
          <w:lang w:val="en-US"/>
        </w:rPr>
      </w:pPr>
      <w:r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  <w:lang w:val="en-US"/>
        </w:rPr>
        <w:t xml:space="preserve"> 8</w:t>
      </w:r>
    </w:p>
    <w:p w:rsidR="008C7159" w:rsidRDefault="008C7159" w:rsidP="008C7159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8C7159" w:rsidRPr="00F37C88" w:rsidRDefault="008C7159" w:rsidP="008C7159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8C7159" w:rsidRDefault="008C7159" w:rsidP="008C7159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8C7159" w:rsidRPr="00732085" w:rsidRDefault="008C7159" w:rsidP="008C7159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8C7159" w:rsidRPr="00732085" w:rsidRDefault="008C7159" w:rsidP="00360483">
      <w:pPr>
        <w:pStyle w:val="-0"/>
        <w:keepNext/>
        <w:numPr>
          <w:ilvl w:val="0"/>
          <w:numId w:val="18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8C7159" w:rsidRPr="00117BB0" w:rsidRDefault="008C7159" w:rsidP="00360483">
      <w:pPr>
        <w:pStyle w:val="-0"/>
        <w:keepNext/>
        <w:numPr>
          <w:ilvl w:val="0"/>
          <w:numId w:val="18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8C7159" w:rsidRPr="00117BB0" w:rsidRDefault="008C7159" w:rsidP="00360483">
      <w:pPr>
        <w:pStyle w:val="-0"/>
        <w:keepNext/>
        <w:numPr>
          <w:ilvl w:val="0"/>
          <w:numId w:val="18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8C7159" w:rsidRPr="00117BB0" w:rsidRDefault="008C7159" w:rsidP="00360483">
      <w:pPr>
        <w:pStyle w:val="aa"/>
        <w:keepNext/>
        <w:numPr>
          <w:ilvl w:val="0"/>
          <w:numId w:val="17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8C7159" w:rsidRPr="00117BB0" w:rsidRDefault="008C7159" w:rsidP="00360483">
      <w:pPr>
        <w:pStyle w:val="aa"/>
        <w:keepNext/>
        <w:numPr>
          <w:ilvl w:val="0"/>
          <w:numId w:val="17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8C7159" w:rsidRPr="00732085" w:rsidRDefault="008C7159" w:rsidP="00360483">
      <w:pPr>
        <w:pStyle w:val="aa"/>
        <w:keepNext/>
        <w:numPr>
          <w:ilvl w:val="0"/>
          <w:numId w:val="17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8C7159" w:rsidRPr="00732085" w:rsidRDefault="008C7159" w:rsidP="00360483">
      <w:pPr>
        <w:pStyle w:val="-0"/>
        <w:keepNext/>
        <w:numPr>
          <w:ilvl w:val="0"/>
          <w:numId w:val="18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8C7159" w:rsidRPr="00732085" w:rsidRDefault="008C7159" w:rsidP="00360483">
      <w:pPr>
        <w:pStyle w:val="-0"/>
        <w:keepNext/>
        <w:numPr>
          <w:ilvl w:val="0"/>
          <w:numId w:val="18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8C7159" w:rsidRPr="00732085" w:rsidRDefault="008C7159" w:rsidP="008C7159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8C7159" w:rsidRPr="00D52CB1" w:rsidTr="00A74BC9">
        <w:tc>
          <w:tcPr>
            <w:tcW w:w="1591" w:type="pct"/>
          </w:tcPr>
          <w:p w:rsidR="008C7159" w:rsidRPr="00732085" w:rsidRDefault="008C7159" w:rsidP="00A74BC9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8C7159" w:rsidRPr="00732085" w:rsidRDefault="008C7159" w:rsidP="00A74BC9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8C7159" w:rsidRPr="00732085" w:rsidRDefault="008C7159" w:rsidP="00A74BC9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8C7159" w:rsidRPr="00D52CB1" w:rsidTr="00A74BC9">
        <w:trPr>
          <w:trHeight w:val="557"/>
        </w:trPr>
        <w:tc>
          <w:tcPr>
            <w:tcW w:w="1591" w:type="pct"/>
          </w:tcPr>
          <w:p w:rsidR="008C7159" w:rsidRPr="00D52CB1" w:rsidRDefault="008C7159" w:rsidP="00A74BC9"/>
        </w:tc>
        <w:tc>
          <w:tcPr>
            <w:tcW w:w="1705" w:type="pct"/>
          </w:tcPr>
          <w:p w:rsidR="008C7159" w:rsidRPr="00732085" w:rsidRDefault="008C7159" w:rsidP="00A74BC9"/>
        </w:tc>
        <w:tc>
          <w:tcPr>
            <w:tcW w:w="1704" w:type="pct"/>
          </w:tcPr>
          <w:p w:rsidR="008C7159" w:rsidRPr="00732085" w:rsidRDefault="008C7159" w:rsidP="00A74BC9">
            <w:r w:rsidRPr="00732085">
              <w:t>ОАО «НИКИЭТ»</w:t>
            </w:r>
          </w:p>
        </w:tc>
      </w:tr>
      <w:tr w:rsidR="008C7159" w:rsidRPr="00D52CB1" w:rsidTr="00A74BC9">
        <w:trPr>
          <w:trHeight w:val="439"/>
        </w:trPr>
        <w:tc>
          <w:tcPr>
            <w:tcW w:w="1591" w:type="pct"/>
          </w:tcPr>
          <w:p w:rsidR="008C7159" w:rsidRPr="00D52CB1" w:rsidRDefault="008C7159" w:rsidP="00A74BC9">
            <w:r w:rsidRPr="00D52CB1">
              <w:t>____________________</w:t>
            </w:r>
          </w:p>
        </w:tc>
        <w:tc>
          <w:tcPr>
            <w:tcW w:w="1705" w:type="pct"/>
          </w:tcPr>
          <w:p w:rsidR="008C7159" w:rsidRPr="00D52CB1" w:rsidRDefault="008C7159" w:rsidP="00A74BC9"/>
        </w:tc>
        <w:tc>
          <w:tcPr>
            <w:tcW w:w="1704" w:type="pct"/>
          </w:tcPr>
          <w:p w:rsidR="008C7159" w:rsidRPr="00D52CB1" w:rsidRDefault="008C7159" w:rsidP="00A74BC9">
            <w:r w:rsidRPr="00D52CB1">
              <w:t xml:space="preserve">_______________________ </w:t>
            </w:r>
          </w:p>
        </w:tc>
      </w:tr>
    </w:tbl>
    <w:p w:rsidR="008C7159" w:rsidRPr="00732085" w:rsidRDefault="008C7159" w:rsidP="008C7159"/>
    <w:p w:rsidR="00480FA7" w:rsidRDefault="00480FA7" w:rsidP="008C7159">
      <w:pPr>
        <w:keepNext/>
        <w:spacing w:line="240" w:lineRule="auto"/>
        <w:rPr>
          <w:b/>
        </w:rPr>
      </w:pPr>
    </w:p>
    <w:sectPr w:rsidR="00480FA7" w:rsidSect="006E3DB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38D" w:rsidRDefault="007C138D">
      <w:pPr>
        <w:spacing w:line="240" w:lineRule="auto"/>
      </w:pPr>
      <w:r>
        <w:separator/>
      </w:r>
    </w:p>
  </w:endnote>
  <w:endnote w:type="continuationSeparator" w:id="0">
    <w:p w:rsidR="007C138D" w:rsidRDefault="007C138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167" w:rsidRDefault="00723167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329" w:rsidRDefault="007C138D" w:rsidP="004E26E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38D" w:rsidRDefault="007C138D">
      <w:pPr>
        <w:spacing w:line="240" w:lineRule="auto"/>
      </w:pPr>
      <w:r>
        <w:separator/>
      </w:r>
    </w:p>
  </w:footnote>
  <w:footnote w:type="continuationSeparator" w:id="0">
    <w:p w:rsidR="007C138D" w:rsidRDefault="007C138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iCs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1BCA45D5"/>
    <w:multiLevelType w:val="multilevel"/>
    <w:tmpl w:val="928C6BEA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660"/>
      </w:p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2E50684B"/>
    <w:multiLevelType w:val="hybridMultilevel"/>
    <w:tmpl w:val="328C843C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0E37E8"/>
    <w:multiLevelType w:val="multilevel"/>
    <w:tmpl w:val="7F1823BC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87A54B2"/>
    <w:multiLevelType w:val="multilevel"/>
    <w:tmpl w:val="481EF4C8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704"/>
        </w:tabs>
        <w:ind w:left="704" w:hanging="42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77E7CDF"/>
    <w:multiLevelType w:val="multilevel"/>
    <w:tmpl w:val="5E04229A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64788C"/>
    <w:multiLevelType w:val="multilevel"/>
    <w:tmpl w:val="B5261AD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>
    <w:nsid w:val="65BE7F86"/>
    <w:multiLevelType w:val="multilevel"/>
    <w:tmpl w:val="C130E3E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>
    <w:nsid w:val="67F7290A"/>
    <w:multiLevelType w:val="multilevel"/>
    <w:tmpl w:val="195670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74ED737A"/>
    <w:multiLevelType w:val="hybridMultilevel"/>
    <w:tmpl w:val="BA1EB0F4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8">
    <w:nsid w:val="7961471F"/>
    <w:multiLevelType w:val="multilevel"/>
    <w:tmpl w:val="64744808"/>
    <w:lvl w:ilvl="0">
      <w:start w:val="10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79A04101"/>
    <w:multiLevelType w:val="hybridMultilevel"/>
    <w:tmpl w:val="23F00D8E"/>
    <w:lvl w:ilvl="0" w:tplc="FFFFFFFF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9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5"/>
  </w:num>
  <w:num w:numId="9">
    <w:abstractNumId w:val="7"/>
  </w:num>
  <w:num w:numId="10">
    <w:abstractNumId w:val="6"/>
  </w:num>
  <w:num w:numId="11">
    <w:abstractNumId w:val="18"/>
  </w:num>
  <w:num w:numId="12">
    <w:abstractNumId w:val="16"/>
  </w:num>
  <w:num w:numId="13">
    <w:abstractNumId w:val="17"/>
  </w:num>
  <w:num w:numId="14">
    <w:abstractNumId w:val="0"/>
  </w:num>
  <w:num w:numId="15">
    <w:abstractNumId w:val="4"/>
  </w:num>
  <w:num w:numId="16">
    <w:abstractNumId w:val="14"/>
  </w:num>
  <w:num w:numId="17">
    <w:abstractNumId w:val="1"/>
  </w:num>
  <w:num w:numId="18">
    <w:abstractNumId w:val="10"/>
  </w:num>
  <w:num w:numId="19">
    <w:abstractNumId w:val="3"/>
  </w:num>
  <w:num w:numId="20">
    <w:abstractNumId w:val="19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0A31"/>
    <w:rsid w:val="00030F74"/>
    <w:rsid w:val="00032A77"/>
    <w:rsid w:val="00042AEE"/>
    <w:rsid w:val="000456B0"/>
    <w:rsid w:val="0005255F"/>
    <w:rsid w:val="00067330"/>
    <w:rsid w:val="00067976"/>
    <w:rsid w:val="00075CE3"/>
    <w:rsid w:val="00077EB3"/>
    <w:rsid w:val="00085B28"/>
    <w:rsid w:val="00085B35"/>
    <w:rsid w:val="00085D11"/>
    <w:rsid w:val="0008725D"/>
    <w:rsid w:val="00087E5A"/>
    <w:rsid w:val="00096176"/>
    <w:rsid w:val="00096368"/>
    <w:rsid w:val="000B7602"/>
    <w:rsid w:val="000C029A"/>
    <w:rsid w:val="000C2075"/>
    <w:rsid w:val="000C723A"/>
    <w:rsid w:val="000E563E"/>
    <w:rsid w:val="000F765B"/>
    <w:rsid w:val="00100451"/>
    <w:rsid w:val="0010077C"/>
    <w:rsid w:val="0011464B"/>
    <w:rsid w:val="00123A8D"/>
    <w:rsid w:val="00126794"/>
    <w:rsid w:val="00156562"/>
    <w:rsid w:val="00161B21"/>
    <w:rsid w:val="00165462"/>
    <w:rsid w:val="00172964"/>
    <w:rsid w:val="0018564C"/>
    <w:rsid w:val="00196521"/>
    <w:rsid w:val="001A71DF"/>
    <w:rsid w:val="001B36D0"/>
    <w:rsid w:val="001D298C"/>
    <w:rsid w:val="001D6806"/>
    <w:rsid w:val="001F3263"/>
    <w:rsid w:val="00205FDF"/>
    <w:rsid w:val="002112A9"/>
    <w:rsid w:val="00225D69"/>
    <w:rsid w:val="00234DF0"/>
    <w:rsid w:val="00237AD1"/>
    <w:rsid w:val="00243716"/>
    <w:rsid w:val="00247348"/>
    <w:rsid w:val="00264009"/>
    <w:rsid w:val="00266C02"/>
    <w:rsid w:val="002748C3"/>
    <w:rsid w:val="002830EC"/>
    <w:rsid w:val="00294D4E"/>
    <w:rsid w:val="002C5ADD"/>
    <w:rsid w:val="002D794E"/>
    <w:rsid w:val="002E2B26"/>
    <w:rsid w:val="003010C8"/>
    <w:rsid w:val="00302737"/>
    <w:rsid w:val="00310367"/>
    <w:rsid w:val="0031315B"/>
    <w:rsid w:val="00314B64"/>
    <w:rsid w:val="00324976"/>
    <w:rsid w:val="00326543"/>
    <w:rsid w:val="003346D3"/>
    <w:rsid w:val="003455B3"/>
    <w:rsid w:val="0034762E"/>
    <w:rsid w:val="0035180F"/>
    <w:rsid w:val="00352649"/>
    <w:rsid w:val="00353633"/>
    <w:rsid w:val="0035418B"/>
    <w:rsid w:val="003603CD"/>
    <w:rsid w:val="00360483"/>
    <w:rsid w:val="00364030"/>
    <w:rsid w:val="00372A09"/>
    <w:rsid w:val="003B3CB7"/>
    <w:rsid w:val="003D0B7A"/>
    <w:rsid w:val="003E5BE0"/>
    <w:rsid w:val="003F148E"/>
    <w:rsid w:val="003F65B8"/>
    <w:rsid w:val="0042441D"/>
    <w:rsid w:val="00445EBB"/>
    <w:rsid w:val="00452462"/>
    <w:rsid w:val="00461996"/>
    <w:rsid w:val="00470A06"/>
    <w:rsid w:val="00480FA7"/>
    <w:rsid w:val="004926CE"/>
    <w:rsid w:val="0049271E"/>
    <w:rsid w:val="004A1BCD"/>
    <w:rsid w:val="004A62C6"/>
    <w:rsid w:val="004B25FC"/>
    <w:rsid w:val="004C1E80"/>
    <w:rsid w:val="004C335F"/>
    <w:rsid w:val="004D20E9"/>
    <w:rsid w:val="004D6A67"/>
    <w:rsid w:val="004E64CA"/>
    <w:rsid w:val="004F2E6D"/>
    <w:rsid w:val="00507F4A"/>
    <w:rsid w:val="00524B2D"/>
    <w:rsid w:val="00535880"/>
    <w:rsid w:val="00541ED2"/>
    <w:rsid w:val="005425D3"/>
    <w:rsid w:val="00544BAA"/>
    <w:rsid w:val="005539BF"/>
    <w:rsid w:val="0058064C"/>
    <w:rsid w:val="00580D4F"/>
    <w:rsid w:val="00583B19"/>
    <w:rsid w:val="0059109D"/>
    <w:rsid w:val="005B46A9"/>
    <w:rsid w:val="005C10EC"/>
    <w:rsid w:val="005C2A9D"/>
    <w:rsid w:val="005C48AD"/>
    <w:rsid w:val="005C6E3B"/>
    <w:rsid w:val="005D3BB0"/>
    <w:rsid w:val="005D54DC"/>
    <w:rsid w:val="005E267A"/>
    <w:rsid w:val="005F5042"/>
    <w:rsid w:val="005F700B"/>
    <w:rsid w:val="005F7C0A"/>
    <w:rsid w:val="006016F1"/>
    <w:rsid w:val="00602CFC"/>
    <w:rsid w:val="00615F26"/>
    <w:rsid w:val="006261C1"/>
    <w:rsid w:val="006472D5"/>
    <w:rsid w:val="006475E4"/>
    <w:rsid w:val="0068077E"/>
    <w:rsid w:val="006A7D92"/>
    <w:rsid w:val="006B7744"/>
    <w:rsid w:val="006D4571"/>
    <w:rsid w:val="006D7AA0"/>
    <w:rsid w:val="006F6031"/>
    <w:rsid w:val="007003BE"/>
    <w:rsid w:val="007058D2"/>
    <w:rsid w:val="007144EC"/>
    <w:rsid w:val="00723167"/>
    <w:rsid w:val="00750AC3"/>
    <w:rsid w:val="00757326"/>
    <w:rsid w:val="00774465"/>
    <w:rsid w:val="00783604"/>
    <w:rsid w:val="0078612F"/>
    <w:rsid w:val="007948F5"/>
    <w:rsid w:val="007A1114"/>
    <w:rsid w:val="007A1B1A"/>
    <w:rsid w:val="007B4643"/>
    <w:rsid w:val="007C138D"/>
    <w:rsid w:val="007F70F2"/>
    <w:rsid w:val="00801699"/>
    <w:rsid w:val="00806D69"/>
    <w:rsid w:val="00823231"/>
    <w:rsid w:val="008317F5"/>
    <w:rsid w:val="00833689"/>
    <w:rsid w:val="00840860"/>
    <w:rsid w:val="00855EBE"/>
    <w:rsid w:val="00857140"/>
    <w:rsid w:val="0087264A"/>
    <w:rsid w:val="0087604A"/>
    <w:rsid w:val="008812E7"/>
    <w:rsid w:val="00881C34"/>
    <w:rsid w:val="008850BA"/>
    <w:rsid w:val="00886BAE"/>
    <w:rsid w:val="008940EE"/>
    <w:rsid w:val="008A7ABF"/>
    <w:rsid w:val="008B27F1"/>
    <w:rsid w:val="008C228F"/>
    <w:rsid w:val="008C3CCF"/>
    <w:rsid w:val="008C7159"/>
    <w:rsid w:val="008D69F2"/>
    <w:rsid w:val="008D76F7"/>
    <w:rsid w:val="008E32EB"/>
    <w:rsid w:val="008F720C"/>
    <w:rsid w:val="008F7FF3"/>
    <w:rsid w:val="009050F8"/>
    <w:rsid w:val="00915999"/>
    <w:rsid w:val="0092694E"/>
    <w:rsid w:val="00934475"/>
    <w:rsid w:val="00966FAA"/>
    <w:rsid w:val="009813C3"/>
    <w:rsid w:val="009815A9"/>
    <w:rsid w:val="00990E9A"/>
    <w:rsid w:val="009917AA"/>
    <w:rsid w:val="00993FEE"/>
    <w:rsid w:val="009958C2"/>
    <w:rsid w:val="009A2095"/>
    <w:rsid w:val="009A53B8"/>
    <w:rsid w:val="009A66AB"/>
    <w:rsid w:val="009B0890"/>
    <w:rsid w:val="009B26E0"/>
    <w:rsid w:val="009B5603"/>
    <w:rsid w:val="009B78C3"/>
    <w:rsid w:val="009C1FD2"/>
    <w:rsid w:val="009F41F8"/>
    <w:rsid w:val="009F6029"/>
    <w:rsid w:val="00A01480"/>
    <w:rsid w:val="00A03054"/>
    <w:rsid w:val="00A03D9B"/>
    <w:rsid w:val="00A06FCB"/>
    <w:rsid w:val="00A15DDA"/>
    <w:rsid w:val="00A20C05"/>
    <w:rsid w:val="00A22C83"/>
    <w:rsid w:val="00A325EE"/>
    <w:rsid w:val="00A41C23"/>
    <w:rsid w:val="00A432C5"/>
    <w:rsid w:val="00A44C91"/>
    <w:rsid w:val="00A46212"/>
    <w:rsid w:val="00A47D60"/>
    <w:rsid w:val="00A66176"/>
    <w:rsid w:val="00A73881"/>
    <w:rsid w:val="00A771AE"/>
    <w:rsid w:val="00A93D37"/>
    <w:rsid w:val="00AA048D"/>
    <w:rsid w:val="00AA7601"/>
    <w:rsid w:val="00AC0637"/>
    <w:rsid w:val="00AC7382"/>
    <w:rsid w:val="00AD266E"/>
    <w:rsid w:val="00AE76DB"/>
    <w:rsid w:val="00AF448A"/>
    <w:rsid w:val="00B0096E"/>
    <w:rsid w:val="00B212C0"/>
    <w:rsid w:val="00B223BB"/>
    <w:rsid w:val="00B277DB"/>
    <w:rsid w:val="00B3294F"/>
    <w:rsid w:val="00B35356"/>
    <w:rsid w:val="00B35BAC"/>
    <w:rsid w:val="00B5040C"/>
    <w:rsid w:val="00B84C20"/>
    <w:rsid w:val="00BA3EE4"/>
    <w:rsid w:val="00BC1F91"/>
    <w:rsid w:val="00BD568B"/>
    <w:rsid w:val="00BD5E55"/>
    <w:rsid w:val="00BD7E8E"/>
    <w:rsid w:val="00BE50EB"/>
    <w:rsid w:val="00BE5449"/>
    <w:rsid w:val="00BF1118"/>
    <w:rsid w:val="00BF44D8"/>
    <w:rsid w:val="00C01409"/>
    <w:rsid w:val="00C06950"/>
    <w:rsid w:val="00C11082"/>
    <w:rsid w:val="00C11B9B"/>
    <w:rsid w:val="00C25D88"/>
    <w:rsid w:val="00C26472"/>
    <w:rsid w:val="00C4009B"/>
    <w:rsid w:val="00C5525B"/>
    <w:rsid w:val="00C64B08"/>
    <w:rsid w:val="00C7122C"/>
    <w:rsid w:val="00C72F68"/>
    <w:rsid w:val="00C73482"/>
    <w:rsid w:val="00C93AF5"/>
    <w:rsid w:val="00C93C2F"/>
    <w:rsid w:val="00CA42C4"/>
    <w:rsid w:val="00CA4C9F"/>
    <w:rsid w:val="00CC3212"/>
    <w:rsid w:val="00CC389C"/>
    <w:rsid w:val="00CD18A3"/>
    <w:rsid w:val="00CD2717"/>
    <w:rsid w:val="00CE0D62"/>
    <w:rsid w:val="00CE47D7"/>
    <w:rsid w:val="00CF0EDA"/>
    <w:rsid w:val="00CF10DD"/>
    <w:rsid w:val="00D01A42"/>
    <w:rsid w:val="00D02EA0"/>
    <w:rsid w:val="00D20612"/>
    <w:rsid w:val="00D4162F"/>
    <w:rsid w:val="00D41BEB"/>
    <w:rsid w:val="00D42E73"/>
    <w:rsid w:val="00D56553"/>
    <w:rsid w:val="00D6526B"/>
    <w:rsid w:val="00D7137C"/>
    <w:rsid w:val="00D724D8"/>
    <w:rsid w:val="00D84678"/>
    <w:rsid w:val="00D96937"/>
    <w:rsid w:val="00DA04F0"/>
    <w:rsid w:val="00DA70EA"/>
    <w:rsid w:val="00DD17E6"/>
    <w:rsid w:val="00DE4D2E"/>
    <w:rsid w:val="00DF38DA"/>
    <w:rsid w:val="00E15F2D"/>
    <w:rsid w:val="00E24442"/>
    <w:rsid w:val="00E25C61"/>
    <w:rsid w:val="00E36512"/>
    <w:rsid w:val="00E43378"/>
    <w:rsid w:val="00E44A5E"/>
    <w:rsid w:val="00E50834"/>
    <w:rsid w:val="00E75BA7"/>
    <w:rsid w:val="00E760EB"/>
    <w:rsid w:val="00E93773"/>
    <w:rsid w:val="00EB20CF"/>
    <w:rsid w:val="00EB278B"/>
    <w:rsid w:val="00EC6069"/>
    <w:rsid w:val="00ED14BC"/>
    <w:rsid w:val="00EE143D"/>
    <w:rsid w:val="00F12229"/>
    <w:rsid w:val="00F156BD"/>
    <w:rsid w:val="00F20945"/>
    <w:rsid w:val="00F25A0D"/>
    <w:rsid w:val="00F27BE6"/>
    <w:rsid w:val="00F33125"/>
    <w:rsid w:val="00F47867"/>
    <w:rsid w:val="00F639D7"/>
    <w:rsid w:val="00F703ED"/>
    <w:rsid w:val="00F91FDD"/>
    <w:rsid w:val="00FB1F8E"/>
    <w:rsid w:val="00FB385F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0" w:uiPriority="0" w:unhideWhenUsed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571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20">
    <w:name w:val="heading 2"/>
    <w:basedOn w:val="a"/>
    <w:next w:val="a"/>
    <w:link w:val="21"/>
    <w:qFormat/>
    <w:rsid w:val="007948F5"/>
    <w:pPr>
      <w:keepNext/>
      <w:widowControl/>
      <w:autoSpaceDE w:val="0"/>
      <w:autoSpaceDN w:val="0"/>
      <w:adjustRightInd/>
      <w:spacing w:line="240" w:lineRule="auto"/>
      <w:outlineLvl w:val="1"/>
    </w:pPr>
    <w:rPr>
      <w:rFonts w:ascii="Courier New" w:hAnsi="Courier New" w:cs="Courier New"/>
    </w:rPr>
  </w:style>
  <w:style w:type="paragraph" w:styleId="3">
    <w:name w:val="heading 3"/>
    <w:basedOn w:val="a"/>
    <w:next w:val="a"/>
    <w:link w:val="30"/>
    <w:qFormat/>
    <w:rsid w:val="007948F5"/>
    <w:pPr>
      <w:keepNext/>
      <w:widowControl/>
      <w:autoSpaceDE w:val="0"/>
      <w:autoSpaceDN w:val="0"/>
      <w:adjustRightInd/>
      <w:spacing w:line="240" w:lineRule="auto"/>
      <w:jc w:val="center"/>
      <w:outlineLvl w:val="2"/>
    </w:pPr>
    <w:rPr>
      <w:sz w:val="28"/>
      <w:szCs w:val="22"/>
    </w:rPr>
  </w:style>
  <w:style w:type="paragraph" w:styleId="4">
    <w:name w:val="heading 4"/>
    <w:basedOn w:val="a"/>
    <w:next w:val="a"/>
    <w:link w:val="40"/>
    <w:qFormat/>
    <w:rsid w:val="007948F5"/>
    <w:pPr>
      <w:keepNext/>
      <w:widowControl/>
      <w:autoSpaceDE w:val="0"/>
      <w:autoSpaceDN w:val="0"/>
      <w:adjustRightInd/>
      <w:spacing w:line="240" w:lineRule="auto"/>
      <w:jc w:val="left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7948F5"/>
    <w:pPr>
      <w:keepNext/>
      <w:widowControl/>
      <w:autoSpaceDE w:val="0"/>
      <w:autoSpaceDN w:val="0"/>
      <w:adjustRightInd/>
      <w:spacing w:line="240" w:lineRule="auto"/>
      <w:jc w:val="left"/>
      <w:outlineLvl w:val="4"/>
    </w:p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948F5"/>
    <w:pPr>
      <w:keepNext/>
      <w:widowControl/>
      <w:autoSpaceDE w:val="0"/>
      <w:autoSpaceDN w:val="0"/>
      <w:adjustRightInd/>
      <w:spacing w:line="240" w:lineRule="auto"/>
      <w:ind w:firstLine="567"/>
      <w:outlineLvl w:val="6"/>
    </w:pPr>
    <w:rPr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6D4571"/>
    <w:pPr>
      <w:spacing w:before="360" w:line="240" w:lineRule="auto"/>
    </w:pPr>
    <w:rPr>
      <w:b/>
      <w:bCs/>
      <w:caps/>
      <w:sz w:val="28"/>
    </w:rPr>
  </w:style>
  <w:style w:type="paragraph" w:styleId="22">
    <w:name w:val="toc 2"/>
    <w:basedOn w:val="a"/>
    <w:next w:val="a"/>
    <w:autoRedefine/>
    <w:semiHidden/>
    <w:qFormat/>
    <w:rsid w:val="006D4571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6D4571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3">
    <w:name w:val="Стиль2 Знак"/>
    <w:rsid w:val="006D45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uiPriority w:val="99"/>
    <w:unhideWhenUsed/>
    <w:rsid w:val="006D457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uiPriority w:val="99"/>
    <w:rsid w:val="006D457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6D4571"/>
    <w:pPr>
      <w:spacing w:after="120"/>
    </w:pPr>
  </w:style>
  <w:style w:type="character" w:customStyle="1" w:styleId="a6">
    <w:name w:val="Основной текст Знак"/>
    <w:rsid w:val="006D45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unhideWhenUsed/>
    <w:rsid w:val="006D457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rsid w:val="006D45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4">
    <w:name w:val="Body Text Indent 2"/>
    <w:basedOn w:val="a"/>
    <w:unhideWhenUsed/>
    <w:rsid w:val="006D4571"/>
    <w:pPr>
      <w:ind w:firstLine="720"/>
    </w:pPr>
  </w:style>
  <w:style w:type="character" w:customStyle="1" w:styleId="25">
    <w:name w:val="Основной текст с отступом 2 Знак"/>
    <w:rsid w:val="006D45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6D4571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6D4571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9"/>
    <w:uiPriority w:val="99"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styleId="33">
    <w:name w:val="Body Text Indent 3"/>
    <w:basedOn w:val="a"/>
    <w:link w:val="34"/>
    <w:semiHidden/>
    <w:rsid w:val="00247348"/>
    <w:pPr>
      <w:widowControl/>
      <w:adjustRightInd/>
      <w:spacing w:after="120" w:line="360" w:lineRule="auto"/>
      <w:ind w:left="283" w:firstLine="567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semiHidden/>
    <w:rsid w:val="00247348"/>
    <w:rPr>
      <w:rFonts w:ascii="Times New Roman" w:eastAsia="Times New Roman" w:hAnsi="Times New Roman"/>
      <w:sz w:val="16"/>
      <w:szCs w:val="16"/>
    </w:rPr>
  </w:style>
  <w:style w:type="paragraph" w:customStyle="1" w:styleId="-">
    <w:name w:val="Контракт-раздел"/>
    <w:basedOn w:val="a"/>
    <w:next w:val="-0"/>
    <w:rsid w:val="008C7159"/>
    <w:pPr>
      <w:keepNext/>
      <w:widowControl/>
      <w:numPr>
        <w:numId w:val="15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8C7159"/>
    <w:pPr>
      <w:widowControl/>
      <w:numPr>
        <w:ilvl w:val="1"/>
        <w:numId w:val="15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8C7159"/>
    <w:pPr>
      <w:widowControl/>
      <w:numPr>
        <w:ilvl w:val="2"/>
        <w:numId w:val="15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8C7159"/>
    <w:pPr>
      <w:widowControl/>
      <w:numPr>
        <w:ilvl w:val="3"/>
        <w:numId w:val="15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8C7159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8C7159"/>
    <w:pPr>
      <w:numPr>
        <w:ilvl w:val="0"/>
        <w:numId w:val="16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8C7159"/>
    <w:rPr>
      <w:sz w:val="28"/>
      <w:szCs w:val="28"/>
    </w:rPr>
  </w:style>
  <w:style w:type="character" w:customStyle="1" w:styleId="21">
    <w:name w:val="Заголовок 2 Знак"/>
    <w:basedOn w:val="a0"/>
    <w:link w:val="20"/>
    <w:rsid w:val="007948F5"/>
    <w:rPr>
      <w:rFonts w:ascii="Courier New" w:eastAsia="Times New Roman" w:hAnsi="Courier New" w:cs="Courier New"/>
      <w:sz w:val="24"/>
      <w:szCs w:val="24"/>
    </w:rPr>
  </w:style>
  <w:style w:type="character" w:customStyle="1" w:styleId="30">
    <w:name w:val="Заголовок 3 Знак"/>
    <w:basedOn w:val="a0"/>
    <w:link w:val="3"/>
    <w:rsid w:val="007948F5"/>
    <w:rPr>
      <w:rFonts w:ascii="Times New Roman" w:eastAsia="Times New Roman" w:hAnsi="Times New Roman"/>
      <w:sz w:val="28"/>
      <w:szCs w:val="22"/>
    </w:rPr>
  </w:style>
  <w:style w:type="character" w:customStyle="1" w:styleId="40">
    <w:name w:val="Заголовок 4 Знак"/>
    <w:basedOn w:val="a0"/>
    <w:link w:val="4"/>
    <w:rsid w:val="007948F5"/>
    <w:rPr>
      <w:rFonts w:ascii="Times New Roman" w:eastAsia="Times New Roman" w:hAnsi="Times New Roman"/>
      <w:sz w:val="28"/>
      <w:szCs w:val="24"/>
    </w:rPr>
  </w:style>
  <w:style w:type="character" w:customStyle="1" w:styleId="50">
    <w:name w:val="Заголовок 5 Знак"/>
    <w:basedOn w:val="a0"/>
    <w:link w:val="5"/>
    <w:rsid w:val="007948F5"/>
    <w:rPr>
      <w:rFonts w:ascii="Times New Roman" w:eastAsia="Times New Roman" w:hAnsi="Times New Roman"/>
      <w:sz w:val="24"/>
      <w:szCs w:val="24"/>
    </w:rPr>
  </w:style>
  <w:style w:type="character" w:customStyle="1" w:styleId="70">
    <w:name w:val="Заголовок 7 Знак"/>
    <w:basedOn w:val="a0"/>
    <w:link w:val="7"/>
    <w:rsid w:val="007948F5"/>
    <w:rPr>
      <w:rFonts w:ascii="Times New Roman" w:eastAsia="Times New Roman" w:hAnsi="Times New Roman"/>
      <w:color w:val="FF0000"/>
      <w:sz w:val="24"/>
      <w:szCs w:val="24"/>
    </w:rPr>
  </w:style>
  <w:style w:type="numbering" w:customStyle="1" w:styleId="13">
    <w:name w:val="Нет списка1"/>
    <w:next w:val="a2"/>
    <w:uiPriority w:val="99"/>
    <w:semiHidden/>
    <w:rsid w:val="007948F5"/>
  </w:style>
  <w:style w:type="paragraph" w:customStyle="1" w:styleId="Default">
    <w:name w:val="Default"/>
    <w:rsid w:val="007948F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26">
    <w:name w:val="Body Text 2"/>
    <w:basedOn w:val="a"/>
    <w:link w:val="27"/>
    <w:unhideWhenUsed/>
    <w:rsid w:val="007948F5"/>
    <w:pPr>
      <w:widowControl/>
      <w:adjustRightInd/>
      <w:spacing w:after="120" w:line="480" w:lineRule="auto"/>
      <w:jc w:val="left"/>
    </w:pPr>
  </w:style>
  <w:style w:type="character" w:customStyle="1" w:styleId="27">
    <w:name w:val="Основной текст 2 Знак"/>
    <w:basedOn w:val="a0"/>
    <w:link w:val="26"/>
    <w:rsid w:val="007948F5"/>
    <w:rPr>
      <w:rFonts w:ascii="Times New Roman" w:eastAsia="Times New Roman" w:hAnsi="Times New Roman"/>
      <w:sz w:val="24"/>
      <w:szCs w:val="24"/>
    </w:rPr>
  </w:style>
  <w:style w:type="paragraph" w:customStyle="1" w:styleId="14">
    <w:name w:val="заголовок 1"/>
    <w:basedOn w:val="a"/>
    <w:next w:val="a"/>
    <w:rsid w:val="007948F5"/>
    <w:pPr>
      <w:keepNext/>
      <w:widowControl/>
      <w:autoSpaceDE w:val="0"/>
      <w:autoSpaceDN w:val="0"/>
      <w:adjustRightInd/>
      <w:spacing w:line="240" w:lineRule="auto"/>
      <w:jc w:val="center"/>
    </w:pPr>
    <w:rPr>
      <w:b/>
      <w:bCs/>
      <w:sz w:val="28"/>
      <w:szCs w:val="28"/>
    </w:rPr>
  </w:style>
  <w:style w:type="paragraph" w:customStyle="1" w:styleId="28">
    <w:name w:val="заголовок 2"/>
    <w:basedOn w:val="a"/>
    <w:next w:val="a"/>
    <w:rsid w:val="007948F5"/>
    <w:pPr>
      <w:keepNext/>
      <w:widowControl/>
      <w:autoSpaceDE w:val="0"/>
      <w:autoSpaceDN w:val="0"/>
      <w:adjustRightInd/>
      <w:spacing w:line="240" w:lineRule="auto"/>
      <w:ind w:firstLine="709"/>
      <w:jc w:val="left"/>
    </w:pPr>
    <w:rPr>
      <w:rFonts w:ascii="Courier New" w:hAnsi="Courier New" w:cs="Courier New"/>
    </w:rPr>
  </w:style>
  <w:style w:type="paragraph" w:customStyle="1" w:styleId="35">
    <w:name w:val="заголовок 3"/>
    <w:basedOn w:val="a"/>
    <w:next w:val="a"/>
    <w:rsid w:val="007948F5"/>
    <w:pPr>
      <w:keepNext/>
      <w:widowControl/>
      <w:autoSpaceDE w:val="0"/>
      <w:autoSpaceDN w:val="0"/>
      <w:adjustRightInd/>
      <w:spacing w:line="240" w:lineRule="auto"/>
      <w:ind w:firstLine="709"/>
      <w:outlineLvl w:val="2"/>
    </w:pPr>
    <w:rPr>
      <w:rFonts w:ascii="Courier New" w:hAnsi="Courier New" w:cs="Courier New"/>
    </w:rPr>
  </w:style>
  <w:style w:type="character" w:customStyle="1" w:styleId="af7">
    <w:name w:val="Основной шрифт"/>
    <w:rsid w:val="007948F5"/>
  </w:style>
  <w:style w:type="character" w:customStyle="1" w:styleId="af8">
    <w:name w:val="номер страницы"/>
    <w:basedOn w:val="af7"/>
    <w:rsid w:val="007948F5"/>
  </w:style>
  <w:style w:type="paragraph" w:customStyle="1" w:styleId="15">
    <w:name w:val="Обычный1"/>
    <w:rsid w:val="007948F5"/>
    <w:pPr>
      <w:widowControl w:val="0"/>
    </w:pPr>
    <w:rPr>
      <w:rFonts w:ascii="Times New Roman" w:eastAsia="Times New Roman" w:hAnsi="Times New Roman"/>
    </w:rPr>
  </w:style>
  <w:style w:type="character" w:styleId="af9">
    <w:name w:val="page number"/>
    <w:basedOn w:val="a0"/>
    <w:rsid w:val="007948F5"/>
  </w:style>
  <w:style w:type="paragraph" w:customStyle="1" w:styleId="210">
    <w:name w:val="Основной текст 21"/>
    <w:basedOn w:val="a"/>
    <w:rsid w:val="007948F5"/>
    <w:pPr>
      <w:widowControl/>
      <w:adjustRightInd/>
      <w:spacing w:line="240" w:lineRule="auto"/>
      <w:ind w:firstLine="567"/>
    </w:pPr>
    <w:rPr>
      <w:szCs w:val="20"/>
    </w:rPr>
  </w:style>
  <w:style w:type="paragraph" w:styleId="afa">
    <w:name w:val="footnote text"/>
    <w:basedOn w:val="a"/>
    <w:link w:val="afb"/>
    <w:semiHidden/>
    <w:rsid w:val="007948F5"/>
    <w:pPr>
      <w:widowControl/>
      <w:adjustRightInd/>
      <w:spacing w:line="240" w:lineRule="auto"/>
      <w:jc w:val="left"/>
    </w:pPr>
    <w:rPr>
      <w:sz w:val="20"/>
      <w:szCs w:val="20"/>
    </w:rPr>
  </w:style>
  <w:style w:type="character" w:customStyle="1" w:styleId="afb">
    <w:name w:val="Текст сноски Знак"/>
    <w:basedOn w:val="a0"/>
    <w:link w:val="afa"/>
    <w:semiHidden/>
    <w:rsid w:val="007948F5"/>
    <w:rPr>
      <w:rFonts w:ascii="Times New Roman" w:eastAsia="Times New Roman" w:hAnsi="Times New Roman"/>
    </w:rPr>
  </w:style>
  <w:style w:type="paragraph" w:customStyle="1" w:styleId="afc">
    <w:name w:val="перечисление"/>
    <w:basedOn w:val="a"/>
    <w:rsid w:val="007948F5"/>
    <w:pPr>
      <w:widowControl/>
      <w:tabs>
        <w:tab w:val="num" w:pos="1260"/>
      </w:tabs>
      <w:adjustRightInd/>
      <w:spacing w:line="240" w:lineRule="auto"/>
      <w:ind w:left="1260" w:hanging="360"/>
    </w:pPr>
    <w:rPr>
      <w:rFonts w:ascii="Arial" w:hAnsi="Arial" w:cs="Arial"/>
      <w:sz w:val="28"/>
    </w:rPr>
  </w:style>
  <w:style w:type="character" w:styleId="afd">
    <w:name w:val="Hyperlink"/>
    <w:basedOn w:val="a0"/>
    <w:rsid w:val="007948F5"/>
    <w:rPr>
      <w:color w:val="666699"/>
      <w:u w:val="single"/>
    </w:rPr>
  </w:style>
  <w:style w:type="character" w:styleId="afe">
    <w:name w:val="FollowedHyperlink"/>
    <w:basedOn w:val="a0"/>
    <w:rsid w:val="007948F5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4F84D1EB5A9242F69E2520C012D2D6D24F89720041ACDB4673A1BS7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8235</Words>
  <Characters>46940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55065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Muravchenkov</cp:lastModifiedBy>
  <cp:revision>9</cp:revision>
  <cp:lastPrinted>2013-12-17T12:03:00Z</cp:lastPrinted>
  <dcterms:created xsi:type="dcterms:W3CDTF">2014-01-15T04:57:00Z</dcterms:created>
  <dcterms:modified xsi:type="dcterms:W3CDTF">2014-07-03T06:58:00Z</dcterms:modified>
</cp:coreProperties>
</file>