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E6E" w:rsidRPr="00361F40" w:rsidRDefault="00746E6E" w:rsidP="004F75D5">
      <w:pPr>
        <w:widowControl/>
        <w:spacing w:line="240" w:lineRule="auto"/>
        <w:ind w:firstLine="0"/>
        <w:jc w:val="center"/>
        <w:rPr>
          <w:rFonts w:ascii="Times New Roman" w:hAnsi="Times New Roman"/>
          <w:b/>
          <w:caps/>
          <w:sz w:val="24"/>
          <w:szCs w:val="24"/>
        </w:rPr>
      </w:pPr>
      <w:r w:rsidRPr="00361F40">
        <w:rPr>
          <w:rFonts w:ascii="Times New Roman" w:hAnsi="Times New Roman"/>
          <w:b/>
          <w:caps/>
          <w:sz w:val="24"/>
          <w:szCs w:val="24"/>
        </w:rPr>
        <w:t>Часть 2. Проект договора</w:t>
      </w:r>
    </w:p>
    <w:p w:rsidR="00746E6E" w:rsidRPr="00361F40" w:rsidRDefault="00746E6E" w:rsidP="004F75D5">
      <w:pPr>
        <w:widowControl/>
        <w:spacing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3F6BC2" w:rsidRPr="00361F40" w:rsidRDefault="009B5F28" w:rsidP="004F75D5">
      <w:pPr>
        <w:widowControl/>
        <w:spacing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361F40">
        <w:rPr>
          <w:rFonts w:ascii="Times New Roman" w:hAnsi="Times New Roman"/>
          <w:b/>
          <w:sz w:val="24"/>
          <w:szCs w:val="24"/>
        </w:rPr>
        <w:t>Сублицензионный договор № ____________</w:t>
      </w:r>
    </w:p>
    <w:p w:rsidR="003F6BC2" w:rsidRPr="00361F40" w:rsidRDefault="003F6BC2">
      <w:pPr>
        <w:widowControl/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84"/>
        <w:gridCol w:w="5189"/>
      </w:tblGrid>
      <w:tr w:rsidR="003F6BC2" w:rsidRPr="00361F40" w:rsidTr="005A6127">
        <w:tc>
          <w:tcPr>
            <w:tcW w:w="4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294C" w:rsidRPr="00361F40" w:rsidRDefault="009B5F28">
            <w:pPr>
              <w:widowControl/>
              <w:spacing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1F40">
              <w:rPr>
                <w:rFonts w:ascii="Times New Roman" w:hAnsi="Times New Roman"/>
                <w:sz w:val="24"/>
                <w:szCs w:val="24"/>
              </w:rPr>
              <w:t>Санкт-Петербург</w:t>
            </w:r>
          </w:p>
        </w:tc>
        <w:tc>
          <w:tcPr>
            <w:tcW w:w="5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F6BC2" w:rsidRPr="00361F40" w:rsidRDefault="009B5F28" w:rsidP="00294E7B">
            <w:pPr>
              <w:widowControl/>
              <w:spacing w:line="240" w:lineRule="auto"/>
              <w:ind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1F40">
              <w:rPr>
                <w:rFonts w:ascii="Times New Roman" w:hAnsi="Times New Roman"/>
                <w:sz w:val="24"/>
                <w:szCs w:val="24"/>
              </w:rPr>
              <w:t>«___» ____________ 20__ года</w:t>
            </w:r>
          </w:p>
        </w:tc>
      </w:tr>
    </w:tbl>
    <w:p w:rsidR="003F6BC2" w:rsidRPr="00361F40" w:rsidRDefault="003F6BC2">
      <w:pPr>
        <w:widowControl/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3F6BC2" w:rsidRPr="00361F40" w:rsidRDefault="009B5F28" w:rsidP="001D5BF8">
      <w:pPr>
        <w:pStyle w:val="ab"/>
        <w:ind w:firstLine="720"/>
        <w:rPr>
          <w:rFonts w:ascii="Times New Roman" w:hAnsi="Times New Roman"/>
          <w:color w:val="000000"/>
          <w:sz w:val="24"/>
          <w:szCs w:val="24"/>
        </w:rPr>
      </w:pPr>
      <w:r w:rsidRPr="00361F40">
        <w:rPr>
          <w:rFonts w:ascii="Times New Roman" w:hAnsi="Times New Roman"/>
          <w:color w:val="000000"/>
          <w:sz w:val="24"/>
          <w:szCs w:val="24"/>
        </w:rPr>
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именуемое в дальнейшем </w:t>
      </w:r>
      <w:r w:rsidRPr="00361F40">
        <w:rPr>
          <w:rFonts w:ascii="Times New Roman" w:hAnsi="Times New Roman"/>
          <w:b/>
          <w:color w:val="000000"/>
          <w:sz w:val="24"/>
          <w:szCs w:val="24"/>
        </w:rPr>
        <w:t>«Сублицензиат»</w:t>
      </w:r>
      <w:r w:rsidRPr="00361F40">
        <w:rPr>
          <w:rFonts w:ascii="Times New Roman" w:hAnsi="Times New Roman"/>
          <w:color w:val="000000"/>
          <w:sz w:val="24"/>
          <w:szCs w:val="24"/>
        </w:rPr>
        <w:t xml:space="preserve">, заместителя Генерального директора по экономике и финансам С.А. Петрова, действующего на основании доверенности № 719-07/096-11 от 21.12.2011, с одной стороны, и _______________________________________, именуемое в дальнейшем </w:t>
      </w:r>
      <w:r w:rsidRPr="00361F40">
        <w:rPr>
          <w:rFonts w:ascii="Times New Roman" w:hAnsi="Times New Roman"/>
          <w:b/>
          <w:color w:val="000000"/>
          <w:sz w:val="24"/>
          <w:szCs w:val="24"/>
        </w:rPr>
        <w:t>«Лицензиат»</w:t>
      </w:r>
      <w:r w:rsidRPr="00361F40">
        <w:rPr>
          <w:rFonts w:ascii="Times New Roman" w:hAnsi="Times New Roman"/>
          <w:color w:val="000000"/>
          <w:sz w:val="24"/>
          <w:szCs w:val="24"/>
        </w:rPr>
        <w:t>, в лице ___________________________________, действующего на основании ______________________, с другой стороны, совместно именуемые в дальнейшем «Стороны», а по отдельности «Сторона» заключили настоящий Договор о нижеследующем:</w:t>
      </w:r>
    </w:p>
    <w:p w:rsidR="00426FDE" w:rsidRPr="00361F40" w:rsidRDefault="00426FDE" w:rsidP="003D7DDA">
      <w:pPr>
        <w:widowControl/>
        <w:tabs>
          <w:tab w:val="left" w:pos="0"/>
        </w:tabs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B10E6A" w:rsidRPr="00B10E6A" w:rsidRDefault="009B5F28" w:rsidP="00B10E6A">
      <w:pPr>
        <w:pStyle w:val="af8"/>
        <w:keepNext/>
        <w:widowControl/>
        <w:numPr>
          <w:ilvl w:val="0"/>
          <w:numId w:val="19"/>
        </w:numPr>
        <w:tabs>
          <w:tab w:val="left" w:pos="0"/>
        </w:tabs>
        <w:spacing w:after="120" w:line="240" w:lineRule="auto"/>
        <w:ind w:firstLine="0"/>
        <w:jc w:val="center"/>
        <w:rPr>
          <w:rFonts w:ascii="Times New Roman" w:hAnsi="Times New Roman"/>
          <w:b/>
          <w:caps/>
          <w:sz w:val="24"/>
          <w:szCs w:val="24"/>
        </w:rPr>
      </w:pPr>
      <w:r w:rsidRPr="00B10E6A">
        <w:rPr>
          <w:rFonts w:ascii="Times New Roman" w:hAnsi="Times New Roman"/>
          <w:b/>
          <w:caps/>
          <w:sz w:val="24"/>
          <w:szCs w:val="24"/>
        </w:rPr>
        <w:t>Предмет Договора.</w:t>
      </w:r>
    </w:p>
    <w:p w:rsidR="0041294C" w:rsidRPr="00361F40" w:rsidRDefault="009B5F28" w:rsidP="00B10E6A">
      <w:pPr>
        <w:pStyle w:val="af8"/>
        <w:numPr>
          <w:ilvl w:val="1"/>
          <w:numId w:val="19"/>
        </w:numPr>
        <w:tabs>
          <w:tab w:val="left" w:pos="1276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sz w:val="24"/>
          <w:szCs w:val="24"/>
        </w:rPr>
        <w:t xml:space="preserve">Лицензиат </w:t>
      </w:r>
      <w:r w:rsidR="00B2568A" w:rsidRPr="00361F40">
        <w:rPr>
          <w:rFonts w:ascii="Times New Roman" w:hAnsi="Times New Roman"/>
          <w:sz w:val="24"/>
          <w:szCs w:val="24"/>
        </w:rPr>
        <w:t xml:space="preserve">на основе простой (неисключительной) лицензии </w:t>
      </w:r>
      <w:r w:rsidRPr="00361F40">
        <w:rPr>
          <w:rFonts w:ascii="Times New Roman" w:hAnsi="Times New Roman"/>
          <w:sz w:val="24"/>
          <w:szCs w:val="24"/>
        </w:rPr>
        <w:t>предостав</w:t>
      </w:r>
      <w:r w:rsidR="00B2568A" w:rsidRPr="00361F40">
        <w:rPr>
          <w:rFonts w:ascii="Times New Roman" w:hAnsi="Times New Roman"/>
          <w:sz w:val="24"/>
          <w:szCs w:val="24"/>
        </w:rPr>
        <w:t>ляет</w:t>
      </w:r>
      <w:r w:rsidRPr="00361F40">
        <w:rPr>
          <w:rFonts w:ascii="Times New Roman" w:hAnsi="Times New Roman"/>
          <w:sz w:val="24"/>
          <w:szCs w:val="24"/>
        </w:rPr>
        <w:t xml:space="preserve"> Сублицензиату право использования программы для электронных вычислительных машин</w:t>
      </w:r>
      <w:r w:rsidR="00C524CA" w:rsidRPr="00361F40">
        <w:rPr>
          <w:rFonts w:ascii="Times New Roman" w:hAnsi="Times New Roman"/>
          <w:sz w:val="24"/>
          <w:szCs w:val="24"/>
        </w:rPr>
        <w:t xml:space="preserve"> (ЭВМ)</w:t>
      </w:r>
      <w:r w:rsidRPr="00361F40">
        <w:rPr>
          <w:rFonts w:ascii="Times New Roman" w:hAnsi="Times New Roman"/>
          <w:sz w:val="24"/>
          <w:szCs w:val="24"/>
        </w:rPr>
        <w:t xml:space="preserve"> </w:t>
      </w:r>
      <w:r w:rsidR="00B2568A" w:rsidRPr="00361F40">
        <w:rPr>
          <w:rFonts w:ascii="Times New Roman" w:hAnsi="Times New Roman"/>
          <w:sz w:val="24"/>
          <w:szCs w:val="24"/>
        </w:rPr>
        <w:t>с</w:t>
      </w:r>
      <w:r w:rsidR="006D583C">
        <w:rPr>
          <w:rFonts w:ascii="Times New Roman" w:hAnsi="Times New Roman"/>
          <w:sz w:val="24"/>
          <w:szCs w:val="24"/>
        </w:rPr>
        <w:t xml:space="preserve"> правом получения обновления в течение </w:t>
      </w:r>
      <w:r w:rsidR="00B2568A" w:rsidRPr="00361F40">
        <w:rPr>
          <w:rFonts w:ascii="Times New Roman" w:hAnsi="Times New Roman"/>
          <w:sz w:val="24"/>
          <w:szCs w:val="24"/>
        </w:rPr>
        <w:t>год</w:t>
      </w:r>
      <w:r w:rsidR="006D583C">
        <w:rPr>
          <w:rFonts w:ascii="Times New Roman" w:hAnsi="Times New Roman"/>
          <w:sz w:val="24"/>
          <w:szCs w:val="24"/>
        </w:rPr>
        <w:t>а</w:t>
      </w:r>
      <w:r w:rsidR="00B2568A" w:rsidRPr="00361F40">
        <w:rPr>
          <w:rFonts w:ascii="Times New Roman" w:hAnsi="Times New Roman"/>
          <w:sz w:val="24"/>
          <w:szCs w:val="24"/>
        </w:rPr>
        <w:t>.</w:t>
      </w:r>
    </w:p>
    <w:p w:rsidR="0041294C" w:rsidRPr="00361F40" w:rsidRDefault="009B5F28" w:rsidP="00B10E6A">
      <w:pPr>
        <w:pStyle w:val="af8"/>
        <w:numPr>
          <w:ilvl w:val="1"/>
          <w:numId w:val="19"/>
        </w:numPr>
        <w:tabs>
          <w:tab w:val="left" w:pos="1276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sz w:val="24"/>
          <w:szCs w:val="24"/>
        </w:rPr>
        <w:t xml:space="preserve"> Наименование программы для </w:t>
      </w:r>
      <w:r w:rsidR="00C524CA" w:rsidRPr="00361F40">
        <w:rPr>
          <w:rFonts w:ascii="Times New Roman" w:hAnsi="Times New Roman"/>
          <w:sz w:val="24"/>
          <w:szCs w:val="24"/>
        </w:rPr>
        <w:t>ЭВМ</w:t>
      </w:r>
      <w:r w:rsidRPr="00361F40">
        <w:rPr>
          <w:rFonts w:ascii="Times New Roman" w:hAnsi="Times New Roman"/>
          <w:sz w:val="24"/>
          <w:szCs w:val="24"/>
        </w:rPr>
        <w:t xml:space="preserve"> (далее </w:t>
      </w:r>
      <w:r w:rsidR="00ED262F" w:rsidRPr="00361F40">
        <w:rPr>
          <w:rFonts w:ascii="Times New Roman" w:hAnsi="Times New Roman"/>
          <w:sz w:val="24"/>
          <w:szCs w:val="24"/>
        </w:rPr>
        <w:t>именуемой</w:t>
      </w:r>
      <w:r w:rsidRPr="00361F40">
        <w:rPr>
          <w:rFonts w:ascii="Times New Roman" w:hAnsi="Times New Roman"/>
          <w:sz w:val="24"/>
          <w:szCs w:val="24"/>
        </w:rPr>
        <w:t xml:space="preserve"> ПО), способы использования ПО, срок и территория действия передаваемых прав использования указаны в Спецификации </w:t>
      </w:r>
      <w:r w:rsidR="006D583C">
        <w:rPr>
          <w:rFonts w:ascii="Times New Roman" w:hAnsi="Times New Roman"/>
          <w:sz w:val="24"/>
          <w:szCs w:val="24"/>
        </w:rPr>
        <w:br/>
      </w:r>
      <w:r w:rsidRPr="00361F40">
        <w:rPr>
          <w:rFonts w:ascii="Times New Roman" w:hAnsi="Times New Roman"/>
          <w:sz w:val="24"/>
          <w:szCs w:val="24"/>
        </w:rPr>
        <w:t>(Приложение №</w:t>
      </w:r>
      <w:r w:rsidR="00854CFF" w:rsidRPr="00361F40">
        <w:rPr>
          <w:rFonts w:ascii="Times New Roman" w:hAnsi="Times New Roman"/>
          <w:sz w:val="24"/>
          <w:szCs w:val="24"/>
        </w:rPr>
        <w:t xml:space="preserve"> </w:t>
      </w:r>
      <w:r w:rsidRPr="00361F40">
        <w:rPr>
          <w:rFonts w:ascii="Times New Roman" w:hAnsi="Times New Roman"/>
          <w:sz w:val="24"/>
          <w:szCs w:val="24"/>
        </w:rPr>
        <w:t>1 к настоящему Договору).</w:t>
      </w:r>
    </w:p>
    <w:p w:rsidR="00DB7D3B" w:rsidRPr="00DB7D3B" w:rsidRDefault="009B5F28" w:rsidP="00B10E6A">
      <w:pPr>
        <w:pStyle w:val="af8"/>
        <w:numPr>
          <w:ilvl w:val="1"/>
          <w:numId w:val="19"/>
        </w:numPr>
        <w:tabs>
          <w:tab w:val="left" w:pos="1276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sz w:val="24"/>
          <w:szCs w:val="24"/>
        </w:rPr>
        <w:t xml:space="preserve">ПО передается </w:t>
      </w:r>
      <w:r w:rsidR="00A83DA3" w:rsidRPr="00361F40">
        <w:rPr>
          <w:rFonts w:ascii="Times New Roman" w:hAnsi="Times New Roman"/>
          <w:sz w:val="24"/>
          <w:szCs w:val="24"/>
        </w:rPr>
        <w:t xml:space="preserve">в виде установочного комплекта на дисках; для </w:t>
      </w:r>
      <w:r w:rsidR="006D583C">
        <w:rPr>
          <w:rFonts w:ascii="Times New Roman" w:hAnsi="Times New Roman"/>
          <w:sz w:val="24"/>
          <w:szCs w:val="24"/>
        </w:rPr>
        <w:t xml:space="preserve">получения обновления </w:t>
      </w:r>
      <w:r w:rsidR="00A83DA3" w:rsidRPr="00361F40">
        <w:rPr>
          <w:rFonts w:ascii="Times New Roman" w:hAnsi="Times New Roman"/>
          <w:sz w:val="24"/>
          <w:szCs w:val="24"/>
        </w:rPr>
        <w:t xml:space="preserve">ПО Лицензиат передает Сублицензиату </w:t>
      </w:r>
      <w:r w:rsidR="00A83DA3" w:rsidRPr="00361F40">
        <w:rPr>
          <w:rFonts w:ascii="Times New Roman" w:hAnsi="Times New Roman"/>
          <w:color w:val="000000"/>
          <w:sz w:val="24"/>
          <w:szCs w:val="24"/>
        </w:rPr>
        <w:t>ключ активации сервиса технической поддержки ПО</w:t>
      </w:r>
      <w:r w:rsidR="00B7365B">
        <w:rPr>
          <w:rFonts w:ascii="Times New Roman" w:hAnsi="Times New Roman"/>
          <w:color w:val="000000"/>
          <w:sz w:val="24"/>
          <w:szCs w:val="24"/>
        </w:rPr>
        <w:t xml:space="preserve"> с </w:t>
      </w:r>
      <w:r w:rsidR="00B7365B" w:rsidRPr="00D86235">
        <w:rPr>
          <w:rFonts w:ascii="Times New Roman" w:hAnsi="Times New Roman"/>
          <w:color w:val="000000"/>
          <w:sz w:val="24"/>
          <w:szCs w:val="24"/>
        </w:rPr>
        <w:t>копиями сертификата соответствия и формулярами ФСТЭК России</w:t>
      </w:r>
      <w:r w:rsidR="00B7365B" w:rsidRPr="00D86235">
        <w:rPr>
          <w:rFonts w:ascii="Times New Roman" w:hAnsi="Times New Roman"/>
          <w:sz w:val="24"/>
          <w:szCs w:val="24"/>
        </w:rPr>
        <w:t>.</w:t>
      </w:r>
      <w:r w:rsidR="00A83DA3" w:rsidRPr="00361F40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000000" w:rsidRDefault="009B5F28">
      <w:pPr>
        <w:pStyle w:val="af8"/>
        <w:tabs>
          <w:tab w:val="left" w:pos="1276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sz w:val="24"/>
          <w:szCs w:val="24"/>
        </w:rPr>
        <w:t>Лицензиат обязуется предоставить Сублицензиату право на использование ПО в течение 10 (десяти) рабочих дней с даты подписания сторонами настоящего Договора.</w:t>
      </w:r>
    </w:p>
    <w:p w:rsidR="0041294C" w:rsidRPr="00361F40" w:rsidRDefault="009B5F28" w:rsidP="00B10E6A">
      <w:pPr>
        <w:pStyle w:val="af8"/>
        <w:numPr>
          <w:ilvl w:val="1"/>
          <w:numId w:val="19"/>
        </w:numPr>
        <w:tabs>
          <w:tab w:val="left" w:pos="1276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sz w:val="24"/>
          <w:szCs w:val="24"/>
        </w:rPr>
        <w:t>Лицензиат гарантирует, что на момент передачи Сублицензиату права использования ПО (п.1.1 настоящего Договора), Лицензиат имеет право на передачу прав использования Сублицензиату</w:t>
      </w:r>
      <w:r w:rsidR="007475C7" w:rsidRPr="00361F40">
        <w:rPr>
          <w:rFonts w:ascii="Times New Roman" w:hAnsi="Times New Roman"/>
          <w:sz w:val="24"/>
          <w:szCs w:val="24"/>
        </w:rPr>
        <w:t>,</w:t>
      </w:r>
      <w:r w:rsidRPr="00361F40">
        <w:rPr>
          <w:rFonts w:ascii="Times New Roman" w:hAnsi="Times New Roman"/>
          <w:sz w:val="24"/>
          <w:szCs w:val="24"/>
        </w:rPr>
        <w:t xml:space="preserve"> что подтверждается Приложением № </w:t>
      </w:r>
      <w:r w:rsidR="006E1C2D">
        <w:rPr>
          <w:rFonts w:ascii="Times New Roman" w:hAnsi="Times New Roman"/>
          <w:sz w:val="24"/>
          <w:szCs w:val="24"/>
        </w:rPr>
        <w:t>2</w:t>
      </w:r>
      <w:r w:rsidRPr="00361F40">
        <w:rPr>
          <w:rFonts w:ascii="Times New Roman" w:hAnsi="Times New Roman"/>
          <w:sz w:val="24"/>
          <w:szCs w:val="24"/>
        </w:rPr>
        <w:t xml:space="preserve"> к настоящему Договору.</w:t>
      </w:r>
    </w:p>
    <w:p w:rsidR="0041294C" w:rsidRPr="00361F40" w:rsidRDefault="009B5F28" w:rsidP="00B10E6A">
      <w:pPr>
        <w:pStyle w:val="af8"/>
        <w:numPr>
          <w:ilvl w:val="1"/>
          <w:numId w:val="19"/>
        </w:numPr>
        <w:tabs>
          <w:tab w:val="left" w:pos="1276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sz w:val="24"/>
          <w:szCs w:val="24"/>
        </w:rPr>
        <w:t>Сублицензиат гарантирует, что приобретает право использования исключительно в качестве конечного пользователя.</w:t>
      </w:r>
    </w:p>
    <w:p w:rsidR="002F740B" w:rsidRPr="00361F40" w:rsidRDefault="002F740B" w:rsidP="003D7DDA">
      <w:pPr>
        <w:widowControl/>
        <w:tabs>
          <w:tab w:val="left" w:pos="0"/>
        </w:tabs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000000" w:rsidRDefault="009B5F28">
      <w:pPr>
        <w:pStyle w:val="af8"/>
        <w:keepNext/>
        <w:widowControl/>
        <w:numPr>
          <w:ilvl w:val="0"/>
          <w:numId w:val="19"/>
        </w:numPr>
        <w:tabs>
          <w:tab w:val="left" w:pos="0"/>
        </w:tabs>
        <w:spacing w:after="120" w:line="240" w:lineRule="auto"/>
        <w:ind w:firstLine="0"/>
        <w:jc w:val="center"/>
        <w:rPr>
          <w:rFonts w:ascii="Times New Roman" w:hAnsi="Times New Roman"/>
          <w:b/>
          <w:caps/>
          <w:sz w:val="24"/>
          <w:szCs w:val="24"/>
        </w:rPr>
      </w:pPr>
      <w:r w:rsidRPr="00B10E6A">
        <w:rPr>
          <w:rFonts w:ascii="Times New Roman" w:hAnsi="Times New Roman"/>
          <w:b/>
          <w:caps/>
          <w:sz w:val="24"/>
          <w:szCs w:val="24"/>
        </w:rPr>
        <w:t>ЦЕНА ДОГОВОРА.</w:t>
      </w:r>
    </w:p>
    <w:p w:rsidR="00000000" w:rsidRDefault="00425549">
      <w:pPr>
        <w:pStyle w:val="af8"/>
        <w:numPr>
          <w:ilvl w:val="1"/>
          <w:numId w:val="18"/>
        </w:numPr>
        <w:tabs>
          <w:tab w:val="left" w:pos="1418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25549">
        <w:rPr>
          <w:rFonts w:ascii="Times New Roman" w:hAnsi="Times New Roman"/>
          <w:sz w:val="24"/>
          <w:szCs w:val="24"/>
        </w:rPr>
        <w:t>За предоставляемые по Договору права на использование ПО</w:t>
      </w:r>
      <w:r w:rsidR="00EB03B5">
        <w:rPr>
          <w:rFonts w:ascii="Times New Roman" w:hAnsi="Times New Roman"/>
          <w:sz w:val="24"/>
          <w:szCs w:val="24"/>
        </w:rPr>
        <w:t xml:space="preserve"> и получение обновления в течение года</w:t>
      </w:r>
      <w:r w:rsidRPr="00425549">
        <w:rPr>
          <w:rFonts w:ascii="Times New Roman" w:hAnsi="Times New Roman"/>
          <w:sz w:val="24"/>
          <w:szCs w:val="24"/>
        </w:rPr>
        <w:t xml:space="preserve"> Сублицензиат обязуется выплатить Лицензиату вознаграждение в размере __________ рублей ___ копеек (______________________ рублей, ___ копеек) согласно Спецификации (Приложение № 1 к Договору). Вознаграждение за предоставляемые права НДС не облагается в соответствии с пп.26 п.2 ст.149 НК РФ</w:t>
      </w:r>
    </w:p>
    <w:p w:rsidR="0041294C" w:rsidRPr="00361F40" w:rsidRDefault="009B5F28" w:rsidP="00B10E6A">
      <w:pPr>
        <w:pStyle w:val="af8"/>
        <w:numPr>
          <w:ilvl w:val="1"/>
          <w:numId w:val="18"/>
        </w:numPr>
        <w:tabs>
          <w:tab w:val="left" w:pos="1418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sz w:val="24"/>
          <w:szCs w:val="24"/>
        </w:rPr>
        <w:t>Вознаграждение по настоящему Договору действительно только для данного Договора и не является предметом для каких-либо ссылок при переговорах с третьими лицами.</w:t>
      </w:r>
    </w:p>
    <w:p w:rsidR="0041294C" w:rsidRDefault="009B5F28" w:rsidP="00B10E6A">
      <w:pPr>
        <w:pStyle w:val="af8"/>
        <w:numPr>
          <w:ilvl w:val="1"/>
          <w:numId w:val="18"/>
        </w:numPr>
        <w:tabs>
          <w:tab w:val="left" w:pos="1418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sz w:val="24"/>
          <w:szCs w:val="24"/>
        </w:rPr>
        <w:t>В случае изменения Правообладателем вознаграждения в части, касающейся настоящего Договора, Стороны вправе изменить вознаграждение по настоящему Договору на основании дополнительного соглашения к настоящему Договору.</w:t>
      </w:r>
    </w:p>
    <w:p w:rsidR="00B7365B" w:rsidRPr="005763DC" w:rsidRDefault="00B7365B" w:rsidP="00B7365B">
      <w:pPr>
        <w:pStyle w:val="af6"/>
        <w:widowControl/>
        <w:numPr>
          <w:ilvl w:val="1"/>
          <w:numId w:val="18"/>
        </w:numPr>
        <w:ind w:left="0" w:firstLine="709"/>
        <w:jc w:val="both"/>
        <w:rPr>
          <w:spacing w:val="0"/>
          <w:lang w:val="ru-RU"/>
        </w:rPr>
      </w:pPr>
      <w:r w:rsidRPr="005763DC">
        <w:rPr>
          <w:spacing w:val="0"/>
          <w:lang w:val="ru-RU"/>
        </w:rPr>
        <w:t xml:space="preserve">В цену Договора включена стоимость </w:t>
      </w:r>
      <w:r w:rsidRPr="005763DC">
        <w:rPr>
          <w:color w:val="000000"/>
          <w:spacing w:val="0"/>
          <w:lang w:val="ru-RU"/>
        </w:rPr>
        <w:t>ключей/файлов для активации ПО, если они требуются для использования ПО</w:t>
      </w:r>
      <w:r w:rsidRPr="005763DC">
        <w:rPr>
          <w:spacing w:val="0"/>
          <w:lang w:val="ru-RU"/>
        </w:rPr>
        <w:t>,</w:t>
      </w:r>
      <w:r>
        <w:rPr>
          <w:spacing w:val="0"/>
          <w:lang w:val="ru-RU"/>
        </w:rPr>
        <w:t xml:space="preserve"> </w:t>
      </w:r>
      <w:r w:rsidR="00DB7D3B">
        <w:rPr>
          <w:spacing w:val="0"/>
          <w:lang w:val="ru-RU"/>
        </w:rPr>
        <w:t xml:space="preserve">стоимость </w:t>
      </w:r>
      <w:r>
        <w:rPr>
          <w:spacing w:val="0"/>
          <w:lang w:val="ru-RU"/>
        </w:rPr>
        <w:t>установочного комплекта дисков</w:t>
      </w:r>
      <w:r w:rsidR="00DB7D3B">
        <w:rPr>
          <w:spacing w:val="0"/>
          <w:lang w:val="ru-RU"/>
        </w:rPr>
        <w:t xml:space="preserve"> и его доставки</w:t>
      </w:r>
      <w:r>
        <w:rPr>
          <w:spacing w:val="0"/>
          <w:lang w:val="ru-RU"/>
        </w:rPr>
        <w:t>,</w:t>
      </w:r>
      <w:r w:rsidRPr="005763DC">
        <w:rPr>
          <w:spacing w:val="0"/>
          <w:lang w:val="ru-RU"/>
        </w:rPr>
        <w:t xml:space="preserve"> а также все налоги, пошлины, сборы, и другие обязательные платежи, которые Лицензиат должен выплатить в связи с выполнением обязательств по Договору в соответствии с законодательством Российской Федерации.</w:t>
      </w:r>
    </w:p>
    <w:p w:rsidR="00000000" w:rsidRDefault="002508BD">
      <w:pPr>
        <w:tabs>
          <w:tab w:val="left" w:pos="1418"/>
        </w:tabs>
        <w:spacing w:line="228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3D7DDA" w:rsidRPr="00361F40" w:rsidRDefault="003D7DDA" w:rsidP="00B10E6A">
      <w:pPr>
        <w:widowControl/>
        <w:tabs>
          <w:tab w:val="left" w:pos="0"/>
        </w:tabs>
        <w:spacing w:line="228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000000" w:rsidRDefault="009B5F28">
      <w:pPr>
        <w:pStyle w:val="af8"/>
        <w:keepNext/>
        <w:widowControl/>
        <w:numPr>
          <w:ilvl w:val="0"/>
          <w:numId w:val="19"/>
        </w:numPr>
        <w:tabs>
          <w:tab w:val="left" w:pos="0"/>
        </w:tabs>
        <w:spacing w:after="120" w:line="240" w:lineRule="auto"/>
        <w:ind w:firstLine="0"/>
        <w:jc w:val="center"/>
        <w:rPr>
          <w:rFonts w:ascii="Times New Roman" w:hAnsi="Times New Roman"/>
          <w:b/>
          <w:caps/>
          <w:sz w:val="24"/>
          <w:szCs w:val="24"/>
        </w:rPr>
      </w:pPr>
      <w:r w:rsidRPr="00B10E6A">
        <w:rPr>
          <w:rFonts w:ascii="Times New Roman" w:hAnsi="Times New Roman"/>
          <w:b/>
          <w:caps/>
          <w:sz w:val="24"/>
          <w:szCs w:val="24"/>
        </w:rPr>
        <w:t>Порядок оплаты.</w:t>
      </w:r>
    </w:p>
    <w:p w:rsidR="00000000" w:rsidRDefault="00425549">
      <w:pPr>
        <w:pStyle w:val="af8"/>
        <w:numPr>
          <w:ilvl w:val="1"/>
          <w:numId w:val="19"/>
        </w:numPr>
        <w:tabs>
          <w:tab w:val="left" w:pos="1418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25549">
        <w:rPr>
          <w:rFonts w:ascii="Times New Roman" w:hAnsi="Times New Roman"/>
          <w:sz w:val="24"/>
          <w:szCs w:val="24"/>
        </w:rPr>
        <w:t xml:space="preserve">Выплата вознаграждения по Договору осуществляется Сублицензиатом путем безналичного перечисления денежных средств на расчетный счет Лицензиата на основании </w:t>
      </w:r>
      <w:r w:rsidRPr="00425549">
        <w:rPr>
          <w:rFonts w:ascii="Times New Roman" w:hAnsi="Times New Roman"/>
          <w:sz w:val="24"/>
          <w:szCs w:val="24"/>
        </w:rPr>
        <w:lastRenderedPageBreak/>
        <w:t>счетов, выставленных Лицензиатом</w:t>
      </w:r>
      <w:r w:rsidR="00EB03B5">
        <w:rPr>
          <w:rFonts w:ascii="Times New Roman" w:hAnsi="Times New Roman"/>
          <w:sz w:val="24"/>
          <w:szCs w:val="24"/>
        </w:rPr>
        <w:t>.</w:t>
      </w:r>
    </w:p>
    <w:p w:rsidR="00000000" w:rsidRDefault="00425549">
      <w:pPr>
        <w:pStyle w:val="af8"/>
        <w:numPr>
          <w:ilvl w:val="1"/>
          <w:numId w:val="19"/>
        </w:numPr>
        <w:tabs>
          <w:tab w:val="left" w:pos="1418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25549">
        <w:rPr>
          <w:rFonts w:ascii="Times New Roman" w:hAnsi="Times New Roman"/>
          <w:sz w:val="24"/>
          <w:szCs w:val="24"/>
        </w:rPr>
        <w:t>Выплата вознаграждения в размере 100% от суммы, указанной в п.2.1 Договора, производится Сублицензиатом не позднее 10 (десяти) банковских дней после подписания акта приёма-передачи прав на использование ПО уполномоченными представителями Сторон.</w:t>
      </w:r>
    </w:p>
    <w:p w:rsidR="00000000" w:rsidRDefault="009B5F28">
      <w:pPr>
        <w:pStyle w:val="af8"/>
        <w:numPr>
          <w:ilvl w:val="1"/>
          <w:numId w:val="19"/>
        </w:numPr>
        <w:tabs>
          <w:tab w:val="left" w:pos="1418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sz w:val="24"/>
          <w:szCs w:val="24"/>
        </w:rPr>
        <w:t xml:space="preserve">Все платежи по настоящему Договору производятся на основании </w:t>
      </w:r>
      <w:r w:rsidR="009C0153" w:rsidRPr="00361F40">
        <w:rPr>
          <w:rFonts w:ascii="Times New Roman" w:hAnsi="Times New Roman"/>
          <w:sz w:val="24"/>
          <w:szCs w:val="24"/>
        </w:rPr>
        <w:t xml:space="preserve">соответствующих </w:t>
      </w:r>
      <w:r w:rsidRPr="00361F40">
        <w:rPr>
          <w:rFonts w:ascii="Times New Roman" w:hAnsi="Times New Roman"/>
          <w:sz w:val="24"/>
          <w:szCs w:val="24"/>
        </w:rPr>
        <w:t>счетов Лицензиата в рублях по курсу Банка России на день платежа.</w:t>
      </w:r>
    </w:p>
    <w:p w:rsidR="00000000" w:rsidRDefault="009B5F28">
      <w:pPr>
        <w:pStyle w:val="af8"/>
        <w:numPr>
          <w:ilvl w:val="1"/>
          <w:numId w:val="19"/>
        </w:numPr>
        <w:tabs>
          <w:tab w:val="left" w:pos="1418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sz w:val="24"/>
          <w:szCs w:val="24"/>
        </w:rPr>
        <w:t xml:space="preserve">Обязательства Сублицензиата по оплате считаются исполненными с даты </w:t>
      </w:r>
      <w:r w:rsidR="009C0153" w:rsidRPr="00361F40">
        <w:rPr>
          <w:rFonts w:ascii="Times New Roman" w:hAnsi="Times New Roman"/>
          <w:sz w:val="24"/>
          <w:szCs w:val="24"/>
        </w:rPr>
        <w:t xml:space="preserve">списания </w:t>
      </w:r>
      <w:r w:rsidRPr="00361F40">
        <w:rPr>
          <w:rFonts w:ascii="Times New Roman" w:hAnsi="Times New Roman"/>
          <w:sz w:val="24"/>
          <w:szCs w:val="24"/>
        </w:rPr>
        <w:t>соответствующ</w:t>
      </w:r>
      <w:r w:rsidR="009C0153" w:rsidRPr="00361F40">
        <w:rPr>
          <w:rFonts w:ascii="Times New Roman" w:hAnsi="Times New Roman"/>
          <w:sz w:val="24"/>
          <w:szCs w:val="24"/>
        </w:rPr>
        <w:t>их</w:t>
      </w:r>
      <w:r w:rsidRPr="00361F40">
        <w:rPr>
          <w:rFonts w:ascii="Times New Roman" w:hAnsi="Times New Roman"/>
          <w:sz w:val="24"/>
          <w:szCs w:val="24"/>
        </w:rPr>
        <w:t xml:space="preserve"> денежн</w:t>
      </w:r>
      <w:r w:rsidR="009C0153" w:rsidRPr="00361F40">
        <w:rPr>
          <w:rFonts w:ascii="Times New Roman" w:hAnsi="Times New Roman"/>
          <w:sz w:val="24"/>
          <w:szCs w:val="24"/>
        </w:rPr>
        <w:t>ых</w:t>
      </w:r>
      <w:r w:rsidRPr="00361F40">
        <w:rPr>
          <w:rFonts w:ascii="Times New Roman" w:hAnsi="Times New Roman"/>
          <w:sz w:val="24"/>
          <w:szCs w:val="24"/>
        </w:rPr>
        <w:t xml:space="preserve"> сумм </w:t>
      </w:r>
      <w:r w:rsidR="009C0153" w:rsidRPr="00361F40">
        <w:rPr>
          <w:rFonts w:ascii="Times New Roman" w:hAnsi="Times New Roman"/>
          <w:sz w:val="24"/>
          <w:szCs w:val="24"/>
        </w:rPr>
        <w:t xml:space="preserve">с </w:t>
      </w:r>
      <w:r w:rsidRPr="00361F40">
        <w:rPr>
          <w:rFonts w:ascii="Times New Roman" w:hAnsi="Times New Roman"/>
          <w:sz w:val="24"/>
          <w:szCs w:val="24"/>
        </w:rPr>
        <w:t>расчетн</w:t>
      </w:r>
      <w:r w:rsidR="009C0153" w:rsidRPr="00361F40">
        <w:rPr>
          <w:rFonts w:ascii="Times New Roman" w:hAnsi="Times New Roman"/>
          <w:sz w:val="24"/>
          <w:szCs w:val="24"/>
        </w:rPr>
        <w:t>ого</w:t>
      </w:r>
      <w:r w:rsidRPr="00361F40">
        <w:rPr>
          <w:rFonts w:ascii="Times New Roman" w:hAnsi="Times New Roman"/>
          <w:sz w:val="24"/>
          <w:szCs w:val="24"/>
        </w:rPr>
        <w:t xml:space="preserve"> счет</w:t>
      </w:r>
      <w:r w:rsidR="009C0153" w:rsidRPr="00361F40">
        <w:rPr>
          <w:rFonts w:ascii="Times New Roman" w:hAnsi="Times New Roman"/>
          <w:sz w:val="24"/>
          <w:szCs w:val="24"/>
        </w:rPr>
        <w:t>а</w:t>
      </w:r>
      <w:r w:rsidRPr="00361F40">
        <w:rPr>
          <w:rFonts w:ascii="Times New Roman" w:hAnsi="Times New Roman"/>
          <w:sz w:val="24"/>
          <w:szCs w:val="24"/>
        </w:rPr>
        <w:t xml:space="preserve"> </w:t>
      </w:r>
      <w:r w:rsidR="009C0153" w:rsidRPr="00361F40">
        <w:rPr>
          <w:rFonts w:ascii="Times New Roman" w:hAnsi="Times New Roman"/>
          <w:sz w:val="24"/>
          <w:szCs w:val="24"/>
        </w:rPr>
        <w:t>Субл</w:t>
      </w:r>
      <w:r w:rsidRPr="00361F40">
        <w:rPr>
          <w:rFonts w:ascii="Times New Roman" w:hAnsi="Times New Roman"/>
          <w:sz w:val="24"/>
          <w:szCs w:val="24"/>
        </w:rPr>
        <w:t>ицензиата.</w:t>
      </w:r>
    </w:p>
    <w:p w:rsidR="00000000" w:rsidRDefault="00CB3F9E">
      <w:pPr>
        <w:pStyle w:val="af8"/>
        <w:numPr>
          <w:ilvl w:val="1"/>
          <w:numId w:val="19"/>
        </w:numPr>
        <w:tabs>
          <w:tab w:val="left" w:pos="1418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sz w:val="24"/>
          <w:szCs w:val="24"/>
        </w:rPr>
        <w:t xml:space="preserve">В течение 10 (десяти) календарных дней с момента выполнения </w:t>
      </w:r>
      <w:r w:rsidR="00530271" w:rsidRPr="00361F40">
        <w:rPr>
          <w:rFonts w:ascii="Times New Roman" w:hAnsi="Times New Roman"/>
          <w:sz w:val="24"/>
          <w:szCs w:val="24"/>
        </w:rPr>
        <w:t>всех</w:t>
      </w:r>
      <w:r w:rsidRPr="00361F40">
        <w:rPr>
          <w:rFonts w:ascii="Times New Roman" w:hAnsi="Times New Roman"/>
          <w:sz w:val="24"/>
          <w:szCs w:val="24"/>
        </w:rPr>
        <w:t xml:space="preserve"> обязательств по настоящему Договору </w:t>
      </w:r>
      <w:r w:rsidR="00530271" w:rsidRPr="00361F40">
        <w:rPr>
          <w:rFonts w:ascii="Times New Roman" w:hAnsi="Times New Roman"/>
          <w:sz w:val="24"/>
          <w:szCs w:val="24"/>
        </w:rPr>
        <w:t>Стороны оформляют</w:t>
      </w:r>
      <w:r w:rsidRPr="00361F40">
        <w:rPr>
          <w:rFonts w:ascii="Times New Roman" w:hAnsi="Times New Roman"/>
          <w:sz w:val="24"/>
          <w:szCs w:val="24"/>
        </w:rPr>
        <w:t xml:space="preserve"> акт сверки расчетов.</w:t>
      </w:r>
    </w:p>
    <w:p w:rsidR="003237AE" w:rsidRPr="00361F40" w:rsidRDefault="003237AE" w:rsidP="00B10E6A">
      <w:pPr>
        <w:tabs>
          <w:tab w:val="left" w:pos="0"/>
        </w:tabs>
        <w:spacing w:line="228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000000" w:rsidRDefault="009B5F28">
      <w:pPr>
        <w:pStyle w:val="af8"/>
        <w:keepNext/>
        <w:widowControl/>
        <w:numPr>
          <w:ilvl w:val="0"/>
          <w:numId w:val="19"/>
        </w:numPr>
        <w:tabs>
          <w:tab w:val="left" w:pos="0"/>
        </w:tabs>
        <w:spacing w:line="228" w:lineRule="auto"/>
        <w:ind w:firstLine="0"/>
        <w:jc w:val="center"/>
        <w:rPr>
          <w:rFonts w:ascii="Times New Roman" w:hAnsi="Times New Roman"/>
          <w:b/>
          <w:caps/>
          <w:sz w:val="24"/>
          <w:szCs w:val="24"/>
        </w:rPr>
      </w:pPr>
      <w:r w:rsidRPr="00B10E6A">
        <w:rPr>
          <w:rFonts w:ascii="Times New Roman" w:hAnsi="Times New Roman"/>
          <w:b/>
          <w:caps/>
          <w:sz w:val="24"/>
          <w:szCs w:val="24"/>
        </w:rPr>
        <w:t>Передача прав</w:t>
      </w:r>
      <w:r w:rsidR="007336F4" w:rsidRPr="00B10E6A">
        <w:rPr>
          <w:rFonts w:ascii="Times New Roman" w:hAnsi="Times New Roman"/>
          <w:b/>
          <w:caps/>
          <w:sz w:val="24"/>
          <w:szCs w:val="24"/>
        </w:rPr>
        <w:t xml:space="preserve"> ИСПОЛЬЗОВАНИЯ ПО</w:t>
      </w:r>
      <w:r w:rsidRPr="00B10E6A">
        <w:rPr>
          <w:rFonts w:ascii="Times New Roman" w:hAnsi="Times New Roman"/>
          <w:b/>
          <w:caps/>
          <w:sz w:val="24"/>
          <w:szCs w:val="24"/>
        </w:rPr>
        <w:t>.</w:t>
      </w:r>
    </w:p>
    <w:p w:rsidR="00000000" w:rsidRDefault="00DB7D3B">
      <w:pPr>
        <w:pStyle w:val="af8"/>
        <w:numPr>
          <w:ilvl w:val="1"/>
          <w:numId w:val="19"/>
        </w:numPr>
        <w:tabs>
          <w:tab w:val="left" w:pos="1276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Передача </w:t>
      </w:r>
      <w:r>
        <w:rPr>
          <w:rFonts w:ascii="Times New Roman" w:hAnsi="Times New Roman"/>
          <w:color w:val="000000"/>
          <w:sz w:val="24"/>
          <w:szCs w:val="24"/>
        </w:rPr>
        <w:t>Сублицензиату</w:t>
      </w:r>
      <w:r>
        <w:rPr>
          <w:rFonts w:ascii="Times New Roman" w:hAnsi="Times New Roman"/>
          <w:sz w:val="24"/>
          <w:szCs w:val="24"/>
        </w:rPr>
        <w:t xml:space="preserve"> ПО в виде</w:t>
      </w:r>
      <w:r>
        <w:rPr>
          <w:rFonts w:ascii="Times New Roman" w:hAnsi="Times New Roman"/>
          <w:color w:val="000000"/>
          <w:sz w:val="24"/>
          <w:szCs w:val="24"/>
        </w:rPr>
        <w:t xml:space="preserve"> установочного комплекта на дисках </w:t>
      </w:r>
      <w:r w:rsidRPr="00361F40">
        <w:rPr>
          <w:rFonts w:ascii="Times New Roman" w:hAnsi="Times New Roman"/>
          <w:sz w:val="24"/>
          <w:szCs w:val="24"/>
        </w:rPr>
        <w:t>производится за счет Лицензиата курьером Лицензиата или специализированной курьерской службы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361F40">
        <w:rPr>
          <w:rFonts w:ascii="Times New Roman" w:hAnsi="Times New Roman"/>
          <w:sz w:val="24"/>
          <w:szCs w:val="24"/>
        </w:rPr>
        <w:t>по адресу: Санкт-Петербург, ул. Савушкина, д. 82.</w:t>
      </w:r>
    </w:p>
    <w:p w:rsidR="00000000" w:rsidRDefault="009B5F28">
      <w:pPr>
        <w:pStyle w:val="af8"/>
        <w:numPr>
          <w:ilvl w:val="1"/>
          <w:numId w:val="19"/>
        </w:numPr>
        <w:tabs>
          <w:tab w:val="left" w:pos="1276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sz w:val="24"/>
          <w:szCs w:val="24"/>
        </w:rPr>
        <w:t xml:space="preserve">Право использования ПО переходит от Лицензиата к Сублицензиату в полном объеме с даты передачи прав использования по Акту </w:t>
      </w:r>
      <w:r w:rsidR="008049CF" w:rsidRPr="00361F40">
        <w:rPr>
          <w:rFonts w:ascii="Times New Roman" w:hAnsi="Times New Roman"/>
          <w:sz w:val="24"/>
          <w:szCs w:val="24"/>
        </w:rPr>
        <w:t>приема-передачи прав</w:t>
      </w:r>
      <w:r w:rsidRPr="00361F40">
        <w:rPr>
          <w:rFonts w:ascii="Times New Roman" w:hAnsi="Times New Roman"/>
          <w:sz w:val="24"/>
          <w:szCs w:val="24"/>
        </w:rPr>
        <w:t>.</w:t>
      </w:r>
    </w:p>
    <w:p w:rsidR="00000000" w:rsidRDefault="009B5F28">
      <w:pPr>
        <w:pStyle w:val="af8"/>
        <w:numPr>
          <w:ilvl w:val="1"/>
          <w:numId w:val="19"/>
        </w:numPr>
        <w:tabs>
          <w:tab w:val="left" w:pos="1276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sz w:val="24"/>
          <w:szCs w:val="24"/>
        </w:rPr>
        <w:t xml:space="preserve">Передача права использования оформляется </w:t>
      </w:r>
      <w:bookmarkStart w:id="0" w:name="OLE_LINK1"/>
      <w:bookmarkStart w:id="1" w:name="OLE_LINK2"/>
      <w:r w:rsidRPr="00361F40">
        <w:rPr>
          <w:rFonts w:ascii="Times New Roman" w:hAnsi="Times New Roman"/>
          <w:sz w:val="24"/>
          <w:szCs w:val="24"/>
        </w:rPr>
        <w:t xml:space="preserve">Актом </w:t>
      </w:r>
      <w:bookmarkEnd w:id="0"/>
      <w:bookmarkEnd w:id="1"/>
      <w:r w:rsidR="008049CF" w:rsidRPr="00361F40">
        <w:rPr>
          <w:rFonts w:ascii="Times New Roman" w:hAnsi="Times New Roman"/>
          <w:sz w:val="24"/>
          <w:szCs w:val="24"/>
        </w:rPr>
        <w:t>приема-передачи прав</w:t>
      </w:r>
      <w:r w:rsidRPr="00361F40">
        <w:rPr>
          <w:rFonts w:ascii="Times New Roman" w:hAnsi="Times New Roman"/>
          <w:sz w:val="24"/>
          <w:szCs w:val="24"/>
        </w:rPr>
        <w:t xml:space="preserve">, </w:t>
      </w:r>
      <w:r w:rsidR="008049CF" w:rsidRPr="00361F40">
        <w:rPr>
          <w:rFonts w:ascii="Times New Roman" w:hAnsi="Times New Roman"/>
          <w:sz w:val="24"/>
          <w:szCs w:val="24"/>
        </w:rPr>
        <w:t xml:space="preserve">2 (два) экземпляра </w:t>
      </w:r>
      <w:r w:rsidRPr="00361F40">
        <w:rPr>
          <w:rFonts w:ascii="Times New Roman" w:hAnsi="Times New Roman"/>
          <w:sz w:val="24"/>
          <w:szCs w:val="24"/>
        </w:rPr>
        <w:t>котор</w:t>
      </w:r>
      <w:r w:rsidR="008049CF" w:rsidRPr="00361F40">
        <w:rPr>
          <w:rFonts w:ascii="Times New Roman" w:hAnsi="Times New Roman"/>
          <w:sz w:val="24"/>
          <w:szCs w:val="24"/>
        </w:rPr>
        <w:t>ого</w:t>
      </w:r>
      <w:r w:rsidRPr="00361F40">
        <w:rPr>
          <w:rFonts w:ascii="Times New Roman" w:hAnsi="Times New Roman"/>
          <w:sz w:val="24"/>
          <w:szCs w:val="24"/>
        </w:rPr>
        <w:t xml:space="preserve"> </w:t>
      </w:r>
      <w:r w:rsidR="008049CF" w:rsidRPr="00361F40">
        <w:rPr>
          <w:rFonts w:ascii="Times New Roman" w:hAnsi="Times New Roman"/>
          <w:sz w:val="24"/>
          <w:szCs w:val="24"/>
        </w:rPr>
        <w:t>Лицензиат передает Сублицензиату</w:t>
      </w:r>
      <w:r w:rsidRPr="00361F40">
        <w:rPr>
          <w:rFonts w:ascii="Times New Roman" w:hAnsi="Times New Roman"/>
          <w:sz w:val="24"/>
          <w:szCs w:val="24"/>
        </w:rPr>
        <w:t xml:space="preserve"> </w:t>
      </w:r>
      <w:r w:rsidR="00C12CFD">
        <w:rPr>
          <w:rFonts w:ascii="Times New Roman" w:hAnsi="Times New Roman"/>
          <w:sz w:val="24"/>
          <w:szCs w:val="24"/>
        </w:rPr>
        <w:t xml:space="preserve">вместе с </w:t>
      </w:r>
      <w:r w:rsidR="008049CF" w:rsidRPr="00361F40">
        <w:rPr>
          <w:rFonts w:ascii="Times New Roman" w:hAnsi="Times New Roman"/>
          <w:sz w:val="24"/>
          <w:szCs w:val="24"/>
        </w:rPr>
        <w:t>ПО.</w:t>
      </w:r>
      <w:r w:rsidRPr="00361F40">
        <w:rPr>
          <w:rFonts w:ascii="Times New Roman" w:hAnsi="Times New Roman"/>
          <w:sz w:val="24"/>
          <w:szCs w:val="24"/>
        </w:rPr>
        <w:t xml:space="preserve"> </w:t>
      </w:r>
      <w:r w:rsidR="00B2196E" w:rsidRPr="00361F40">
        <w:rPr>
          <w:rFonts w:ascii="Times New Roman" w:hAnsi="Times New Roman"/>
          <w:sz w:val="24"/>
          <w:szCs w:val="24"/>
        </w:rPr>
        <w:t>Сублицензиат подписывает Акт в течение 5 (пяти) рабочих дней с момента его получения и возвращает один экземпляр Лицензиату.</w:t>
      </w:r>
    </w:p>
    <w:p w:rsidR="00000000" w:rsidRDefault="00907C58">
      <w:pPr>
        <w:pStyle w:val="af8"/>
        <w:numPr>
          <w:ilvl w:val="1"/>
          <w:numId w:val="19"/>
        </w:numPr>
        <w:tabs>
          <w:tab w:val="left" w:pos="1276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Лицензиат </w:t>
      </w:r>
      <w:r w:rsidR="006E1C2D" w:rsidRPr="006E1C2D">
        <w:rPr>
          <w:rFonts w:ascii="Times New Roman" w:hAnsi="Times New Roman"/>
          <w:sz w:val="24"/>
          <w:szCs w:val="24"/>
        </w:rPr>
        <w:t xml:space="preserve">обязуется оказать бездефектное обслуживание </w:t>
      </w:r>
      <w:r>
        <w:rPr>
          <w:rFonts w:ascii="Times New Roman" w:hAnsi="Times New Roman"/>
          <w:sz w:val="24"/>
          <w:szCs w:val="24"/>
        </w:rPr>
        <w:t xml:space="preserve">ПО </w:t>
      </w:r>
      <w:r w:rsidR="006E1C2D" w:rsidRPr="006E1C2D">
        <w:rPr>
          <w:rFonts w:ascii="Times New Roman" w:hAnsi="Times New Roman"/>
          <w:sz w:val="24"/>
          <w:szCs w:val="24"/>
        </w:rPr>
        <w:t>в полном объеме в соответствии с современными требованиями</w:t>
      </w:r>
      <w:r w:rsidR="00C12CFD">
        <w:rPr>
          <w:rFonts w:ascii="Times New Roman" w:hAnsi="Times New Roman"/>
          <w:sz w:val="24"/>
          <w:szCs w:val="24"/>
        </w:rPr>
        <w:t>.</w:t>
      </w:r>
    </w:p>
    <w:p w:rsidR="001F3F0E" w:rsidRPr="00361F40" w:rsidRDefault="001F3F0E" w:rsidP="00B10E6A">
      <w:pPr>
        <w:widowControl/>
        <w:tabs>
          <w:tab w:val="left" w:pos="0"/>
        </w:tabs>
        <w:spacing w:line="228" w:lineRule="auto"/>
        <w:ind w:firstLine="0"/>
        <w:jc w:val="both"/>
        <w:rPr>
          <w:rFonts w:ascii="Times New Roman" w:hAnsi="Times New Roman"/>
          <w:b/>
          <w:sz w:val="24"/>
          <w:szCs w:val="24"/>
        </w:rPr>
      </w:pPr>
    </w:p>
    <w:p w:rsidR="00B4360B" w:rsidRPr="00361F40" w:rsidRDefault="00B4360B" w:rsidP="00B10E6A">
      <w:pPr>
        <w:pStyle w:val="20"/>
        <w:widowControl w:val="0"/>
        <w:tabs>
          <w:tab w:val="left" w:pos="0"/>
        </w:tabs>
        <w:spacing w:line="228" w:lineRule="auto"/>
        <w:ind w:firstLine="0"/>
        <w:rPr>
          <w:rFonts w:ascii="Times New Roman" w:hAnsi="Times New Roman"/>
          <w:sz w:val="24"/>
          <w:szCs w:val="24"/>
        </w:rPr>
      </w:pPr>
    </w:p>
    <w:p w:rsidR="00907C58" w:rsidRPr="005763DC" w:rsidRDefault="00907C58" w:rsidP="00B10E6A">
      <w:pPr>
        <w:pStyle w:val="af6"/>
        <w:widowControl/>
        <w:numPr>
          <w:ilvl w:val="0"/>
          <w:numId w:val="13"/>
        </w:numPr>
        <w:spacing w:line="228" w:lineRule="auto"/>
        <w:jc w:val="center"/>
        <w:rPr>
          <w:b/>
          <w:bCs/>
          <w:spacing w:val="0"/>
          <w:kern w:val="0"/>
          <w:position w:val="0"/>
          <w:lang w:val="ru-RU"/>
        </w:rPr>
      </w:pPr>
      <w:r w:rsidRPr="005763DC">
        <w:rPr>
          <w:b/>
          <w:bCs/>
          <w:spacing w:val="0"/>
          <w:kern w:val="0"/>
          <w:position w:val="0"/>
          <w:lang w:val="ru-RU"/>
        </w:rPr>
        <w:t>КОНТАКТНАЯ ИНФОРМАЦИЯ</w:t>
      </w:r>
    </w:p>
    <w:p w:rsidR="00907C58" w:rsidRPr="00907C58" w:rsidRDefault="00907C58" w:rsidP="00B10E6A">
      <w:pPr>
        <w:pStyle w:val="af8"/>
        <w:numPr>
          <w:ilvl w:val="1"/>
          <w:numId w:val="13"/>
        </w:numPr>
        <w:tabs>
          <w:tab w:val="clear" w:pos="360"/>
          <w:tab w:val="num" w:pos="1276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07C58">
        <w:rPr>
          <w:rFonts w:ascii="Times New Roman" w:hAnsi="Times New Roman"/>
          <w:sz w:val="24"/>
          <w:szCs w:val="24"/>
        </w:rPr>
        <w:t>Стороны при подписании назначают уполномоченных представителей для решения и согласования оперативных вопросов по исполнению Договора.</w:t>
      </w:r>
    </w:p>
    <w:p w:rsidR="00907C58" w:rsidRPr="00907C58" w:rsidRDefault="00907C58" w:rsidP="00B10E6A">
      <w:pPr>
        <w:pStyle w:val="af8"/>
        <w:numPr>
          <w:ilvl w:val="1"/>
          <w:numId w:val="13"/>
        </w:numPr>
        <w:tabs>
          <w:tab w:val="clear" w:pos="360"/>
          <w:tab w:val="num" w:pos="1276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07C58">
        <w:rPr>
          <w:rFonts w:ascii="Times New Roman" w:hAnsi="Times New Roman"/>
          <w:sz w:val="24"/>
          <w:szCs w:val="24"/>
        </w:rPr>
        <w:t>В случае изменения состава и/или контактных данных уполномоченных представителей в течение действия гарантийного срока, Стороны в течение 2 (двух) рабочих дней уведомляют друг друга об этом посредством электронных средств связи.</w:t>
      </w:r>
    </w:p>
    <w:p w:rsidR="00907C58" w:rsidRPr="00907C58" w:rsidRDefault="00907C58" w:rsidP="00B10E6A">
      <w:pPr>
        <w:pStyle w:val="af8"/>
        <w:numPr>
          <w:ilvl w:val="1"/>
          <w:numId w:val="13"/>
        </w:numPr>
        <w:tabs>
          <w:tab w:val="clear" w:pos="360"/>
          <w:tab w:val="num" w:pos="1276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07C58">
        <w:rPr>
          <w:rFonts w:ascii="Times New Roman" w:hAnsi="Times New Roman"/>
          <w:sz w:val="24"/>
          <w:szCs w:val="24"/>
        </w:rPr>
        <w:t>Контактная информация Сублицензиата и Лицензиата представлена в таблицах ниже.</w:t>
      </w:r>
    </w:p>
    <w:p w:rsidR="00907C58" w:rsidRPr="00907C58" w:rsidRDefault="00907C58" w:rsidP="00907C58">
      <w:pPr>
        <w:pStyle w:val="2H2"/>
        <w:tabs>
          <w:tab w:val="clear" w:pos="360"/>
          <w:tab w:val="clear" w:pos="1440"/>
          <w:tab w:val="left" w:pos="720"/>
        </w:tabs>
        <w:spacing w:before="120" w:after="120"/>
        <w:jc w:val="center"/>
        <w:outlineLvl w:val="0"/>
        <w:rPr>
          <w:b/>
          <w:szCs w:val="24"/>
          <w:lang w:val="ru-RU"/>
        </w:rPr>
      </w:pPr>
      <w:r w:rsidRPr="00907C58">
        <w:rPr>
          <w:b/>
          <w:szCs w:val="24"/>
          <w:lang w:val="ru-RU"/>
        </w:rPr>
        <w:t>Уполномоченные представители со стороны Сублицензиата.</w:t>
      </w:r>
    </w:p>
    <w:tbl>
      <w:tblPr>
        <w:tblW w:w="0" w:type="auto"/>
        <w:jc w:val="center"/>
        <w:tblInd w:w="-5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70"/>
        <w:gridCol w:w="2283"/>
        <w:gridCol w:w="2693"/>
        <w:gridCol w:w="3160"/>
      </w:tblGrid>
      <w:tr w:rsidR="00907C58" w:rsidRPr="005763DC" w:rsidTr="00DB7D3B">
        <w:trPr>
          <w:trHeight w:hRule="exact" w:val="737"/>
          <w:jc w:val="center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C58" w:rsidRPr="00907C58" w:rsidRDefault="00907C58" w:rsidP="00907C58">
            <w:pPr>
              <w:ind w:left="147"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07C58">
              <w:rPr>
                <w:rFonts w:ascii="Times New Roman" w:hAnsi="Times New Roman"/>
                <w:sz w:val="22"/>
                <w:szCs w:val="22"/>
              </w:rPr>
              <w:t>Вопросы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C58" w:rsidRPr="00907C58" w:rsidRDefault="00907C58" w:rsidP="00907C58">
            <w:pPr>
              <w:ind w:firstLine="0"/>
              <w:jc w:val="center"/>
              <w:rPr>
                <w:rFonts w:ascii="Times New Roman" w:hAnsi="Times New Roman"/>
              </w:rPr>
            </w:pPr>
            <w:r w:rsidRPr="00907C58">
              <w:rPr>
                <w:rFonts w:ascii="Times New Roman" w:hAnsi="Times New Roman"/>
              </w:rPr>
              <w:t>Контактное лицо/ ФИО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C58" w:rsidRPr="00907C58" w:rsidRDefault="00907C58" w:rsidP="00907C58">
            <w:pPr>
              <w:ind w:firstLine="0"/>
              <w:jc w:val="center"/>
              <w:rPr>
                <w:rFonts w:ascii="Times New Roman" w:hAnsi="Times New Roman"/>
              </w:rPr>
            </w:pPr>
            <w:r w:rsidRPr="00907C58">
              <w:rPr>
                <w:rFonts w:ascii="Times New Roman" w:hAnsi="Times New Roman"/>
              </w:rPr>
              <w:t>Телефон</w:t>
            </w:r>
          </w:p>
          <w:p w:rsidR="00907C58" w:rsidRPr="00907C58" w:rsidRDefault="00907C58" w:rsidP="00907C58">
            <w:pPr>
              <w:ind w:firstLine="0"/>
              <w:jc w:val="center"/>
              <w:rPr>
                <w:rFonts w:ascii="Times New Roman" w:hAnsi="Times New Roman"/>
              </w:rPr>
            </w:pPr>
            <w:r w:rsidRPr="00907C58">
              <w:rPr>
                <w:rFonts w:ascii="Times New Roman" w:hAnsi="Times New Roman"/>
              </w:rPr>
              <w:t>Факс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C58" w:rsidRPr="00907C58" w:rsidRDefault="00907C58" w:rsidP="00907C58">
            <w:pPr>
              <w:ind w:firstLine="0"/>
              <w:jc w:val="center"/>
              <w:rPr>
                <w:rFonts w:ascii="Times New Roman" w:hAnsi="Times New Roman"/>
              </w:rPr>
            </w:pPr>
            <w:r w:rsidRPr="00907C58">
              <w:rPr>
                <w:rFonts w:ascii="Times New Roman" w:hAnsi="Times New Roman"/>
              </w:rPr>
              <w:t>E-mail</w:t>
            </w:r>
          </w:p>
        </w:tc>
      </w:tr>
      <w:tr w:rsidR="00907C58" w:rsidRPr="005763DC" w:rsidTr="00DB7D3B">
        <w:trPr>
          <w:trHeight w:hRule="exact" w:val="599"/>
          <w:jc w:val="center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C58" w:rsidRPr="00907C58" w:rsidRDefault="00907C58" w:rsidP="00907C58">
            <w:pPr>
              <w:ind w:left="147"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07C58">
              <w:rPr>
                <w:rFonts w:ascii="Times New Roman" w:hAnsi="Times New Roman"/>
                <w:sz w:val="22"/>
                <w:szCs w:val="22"/>
              </w:rPr>
              <w:t>Договорные отношения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C58" w:rsidRPr="00907C58" w:rsidRDefault="00907C58" w:rsidP="00907C58">
            <w:pPr>
              <w:ind w:firstLine="0"/>
              <w:jc w:val="center"/>
              <w:rPr>
                <w:rFonts w:ascii="Times New Roman" w:hAnsi="Times New Roman"/>
              </w:rPr>
            </w:pPr>
            <w:r w:rsidRPr="00907C58">
              <w:rPr>
                <w:rFonts w:ascii="Times New Roman" w:hAnsi="Times New Roman"/>
              </w:rPr>
              <w:t>Баранов А.Н.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C58" w:rsidRPr="00907C58" w:rsidRDefault="00907C58" w:rsidP="00907C58">
            <w:pPr>
              <w:pStyle w:val="af"/>
              <w:jc w:val="center"/>
            </w:pPr>
            <w:r w:rsidRPr="00907C58">
              <w:t>т/ф. (812) 458-78-39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C58" w:rsidRPr="00907C58" w:rsidRDefault="00907C58" w:rsidP="00907C58">
            <w:pPr>
              <w:ind w:firstLine="0"/>
              <w:jc w:val="center"/>
              <w:rPr>
                <w:rFonts w:ascii="Times New Roman" w:hAnsi="Times New Roman"/>
              </w:rPr>
            </w:pPr>
            <w:r w:rsidRPr="00907C58">
              <w:rPr>
                <w:rFonts w:ascii="Times New Roman" w:hAnsi="Times New Roman"/>
                <w:lang w:val="en-US"/>
              </w:rPr>
              <w:t>baranov</w:t>
            </w:r>
            <w:r w:rsidRPr="00907C58">
              <w:rPr>
                <w:rFonts w:ascii="Times New Roman" w:hAnsi="Times New Roman"/>
              </w:rPr>
              <w:t>@</w:t>
            </w:r>
            <w:r w:rsidRPr="00907C58">
              <w:rPr>
                <w:rFonts w:ascii="Times New Roman" w:hAnsi="Times New Roman"/>
                <w:lang w:val="en-US"/>
              </w:rPr>
              <w:t>givnipiet</w:t>
            </w:r>
            <w:r w:rsidRPr="00907C58">
              <w:rPr>
                <w:rFonts w:ascii="Times New Roman" w:hAnsi="Times New Roman"/>
              </w:rPr>
              <w:t>.</w:t>
            </w:r>
            <w:r w:rsidRPr="00907C58">
              <w:rPr>
                <w:rFonts w:ascii="Times New Roman" w:hAnsi="Times New Roman"/>
                <w:lang w:val="en-US"/>
              </w:rPr>
              <w:t>ru</w:t>
            </w:r>
          </w:p>
        </w:tc>
      </w:tr>
      <w:tr w:rsidR="00907C58" w:rsidRPr="005763DC" w:rsidTr="00DB7D3B">
        <w:trPr>
          <w:trHeight w:hRule="exact" w:val="565"/>
          <w:jc w:val="center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C58" w:rsidRPr="00907C58" w:rsidRDefault="00907C58" w:rsidP="00907C58">
            <w:pPr>
              <w:ind w:left="147"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07C58">
              <w:rPr>
                <w:rFonts w:ascii="Times New Roman" w:hAnsi="Times New Roman"/>
                <w:sz w:val="22"/>
                <w:szCs w:val="22"/>
              </w:rPr>
              <w:t>Техническая поддержка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C58" w:rsidRPr="00907C58" w:rsidRDefault="00907C58" w:rsidP="00907C58">
            <w:pPr>
              <w:ind w:firstLine="0"/>
              <w:jc w:val="center"/>
              <w:rPr>
                <w:rFonts w:ascii="Times New Roman" w:hAnsi="Times New Roman"/>
              </w:rPr>
            </w:pPr>
            <w:r w:rsidRPr="00907C58">
              <w:rPr>
                <w:rFonts w:ascii="Times New Roman" w:hAnsi="Times New Roman"/>
              </w:rPr>
              <w:t>Орлов А.В.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C58" w:rsidRPr="00907C58" w:rsidRDefault="00907C58" w:rsidP="00907C58">
            <w:pPr>
              <w:pStyle w:val="af"/>
              <w:jc w:val="center"/>
            </w:pPr>
            <w:r w:rsidRPr="00907C58">
              <w:t>т. (812) 458 78 81</w:t>
            </w:r>
          </w:p>
          <w:p w:rsidR="00907C58" w:rsidRPr="00907C58" w:rsidRDefault="00907C58" w:rsidP="00907C58">
            <w:pPr>
              <w:pStyle w:val="af"/>
              <w:jc w:val="center"/>
            </w:pPr>
            <w:r w:rsidRPr="00907C58">
              <w:t>ф.(812) 430 48 71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C58" w:rsidRPr="00907C58" w:rsidRDefault="00907C58" w:rsidP="00907C58">
            <w:pPr>
              <w:ind w:firstLine="0"/>
              <w:jc w:val="center"/>
              <w:rPr>
                <w:rFonts w:ascii="Times New Roman" w:hAnsi="Times New Roman"/>
              </w:rPr>
            </w:pPr>
            <w:r w:rsidRPr="00907C58">
              <w:rPr>
                <w:rFonts w:ascii="Times New Roman" w:hAnsi="Times New Roman"/>
                <w:lang w:val="en-US"/>
              </w:rPr>
              <w:t>itsec</w:t>
            </w:r>
            <w:r w:rsidRPr="00907C58">
              <w:rPr>
                <w:rFonts w:ascii="Times New Roman" w:hAnsi="Times New Roman"/>
              </w:rPr>
              <w:t>@</w:t>
            </w:r>
            <w:r w:rsidRPr="00907C58">
              <w:rPr>
                <w:rFonts w:ascii="Times New Roman" w:hAnsi="Times New Roman"/>
                <w:lang w:val="en-US"/>
              </w:rPr>
              <w:t>givnipiet</w:t>
            </w:r>
            <w:r w:rsidRPr="00907C58">
              <w:rPr>
                <w:rFonts w:ascii="Times New Roman" w:hAnsi="Times New Roman"/>
              </w:rPr>
              <w:t>.</w:t>
            </w:r>
            <w:r w:rsidRPr="00907C58">
              <w:rPr>
                <w:rFonts w:ascii="Times New Roman" w:hAnsi="Times New Roman"/>
                <w:lang w:val="en-US"/>
              </w:rPr>
              <w:t>ru</w:t>
            </w:r>
          </w:p>
        </w:tc>
      </w:tr>
      <w:tr w:rsidR="00907C58" w:rsidRPr="005763DC" w:rsidTr="00DB7D3B">
        <w:trPr>
          <w:trHeight w:hRule="exact" w:val="548"/>
          <w:jc w:val="center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C58" w:rsidRPr="00907C58" w:rsidRDefault="00907C58" w:rsidP="00907C58">
            <w:pPr>
              <w:ind w:left="147"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07C58">
              <w:rPr>
                <w:rFonts w:ascii="Times New Roman" w:hAnsi="Times New Roman"/>
                <w:sz w:val="22"/>
                <w:szCs w:val="22"/>
              </w:rPr>
              <w:t>Вопросы по расчетам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C58" w:rsidRPr="00907C58" w:rsidRDefault="00907C58" w:rsidP="00907C58">
            <w:pPr>
              <w:ind w:firstLine="0"/>
              <w:jc w:val="center"/>
              <w:rPr>
                <w:rFonts w:ascii="Times New Roman" w:hAnsi="Times New Roman"/>
              </w:rPr>
            </w:pPr>
            <w:r w:rsidRPr="00907C58">
              <w:rPr>
                <w:rFonts w:ascii="Times New Roman" w:hAnsi="Times New Roman"/>
              </w:rPr>
              <w:t>Матвеева Е.Г.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C58" w:rsidRPr="00907C58" w:rsidRDefault="00907C58" w:rsidP="00907C58">
            <w:pPr>
              <w:pStyle w:val="af"/>
              <w:jc w:val="center"/>
            </w:pPr>
            <w:r w:rsidRPr="00907C58">
              <w:t>т. (812) 458 78 40</w:t>
            </w:r>
          </w:p>
          <w:p w:rsidR="00907C58" w:rsidRPr="00907C58" w:rsidRDefault="00907C58" w:rsidP="00907C58">
            <w:pPr>
              <w:pStyle w:val="af"/>
              <w:jc w:val="center"/>
            </w:pPr>
            <w:r w:rsidRPr="00907C58">
              <w:t>ф.(812) 458 78 44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C58" w:rsidRPr="00907C58" w:rsidRDefault="00907C58" w:rsidP="00907C58">
            <w:pPr>
              <w:ind w:firstLine="0"/>
              <w:jc w:val="center"/>
              <w:rPr>
                <w:rFonts w:ascii="Times New Roman" w:hAnsi="Times New Roman"/>
              </w:rPr>
            </w:pPr>
            <w:r w:rsidRPr="00907C58">
              <w:rPr>
                <w:rFonts w:ascii="Times New Roman" w:hAnsi="Times New Roman"/>
                <w:lang w:val="en-US"/>
              </w:rPr>
              <w:t>matveeva</w:t>
            </w:r>
            <w:r w:rsidRPr="00907C58">
              <w:rPr>
                <w:rFonts w:ascii="Times New Roman" w:hAnsi="Times New Roman"/>
              </w:rPr>
              <w:t>@</w:t>
            </w:r>
            <w:r w:rsidRPr="00907C58">
              <w:rPr>
                <w:rFonts w:ascii="Times New Roman" w:hAnsi="Times New Roman"/>
                <w:lang w:val="en-US"/>
              </w:rPr>
              <w:t>givnipiet</w:t>
            </w:r>
            <w:r w:rsidRPr="00907C58">
              <w:rPr>
                <w:rFonts w:ascii="Times New Roman" w:hAnsi="Times New Roman"/>
              </w:rPr>
              <w:t>.</w:t>
            </w:r>
            <w:r w:rsidRPr="00907C58">
              <w:rPr>
                <w:rFonts w:ascii="Times New Roman" w:hAnsi="Times New Roman"/>
                <w:lang w:val="en-US"/>
              </w:rPr>
              <w:t>ru</w:t>
            </w:r>
          </w:p>
        </w:tc>
      </w:tr>
    </w:tbl>
    <w:p w:rsidR="00907C58" w:rsidRPr="00907C58" w:rsidRDefault="00907C58" w:rsidP="00907C58">
      <w:pPr>
        <w:pStyle w:val="2H2"/>
        <w:tabs>
          <w:tab w:val="clear" w:pos="360"/>
          <w:tab w:val="clear" w:pos="1440"/>
          <w:tab w:val="left" w:pos="720"/>
        </w:tabs>
        <w:spacing w:before="120" w:after="120"/>
        <w:jc w:val="center"/>
        <w:outlineLvl w:val="0"/>
        <w:rPr>
          <w:b/>
          <w:szCs w:val="24"/>
          <w:lang w:val="ru-RU"/>
        </w:rPr>
      </w:pPr>
      <w:r w:rsidRPr="00907C58">
        <w:rPr>
          <w:b/>
          <w:szCs w:val="24"/>
          <w:lang w:val="ru-RU"/>
        </w:rPr>
        <w:t>Уполномоченные представители со стороны Лицензиата.</w:t>
      </w:r>
    </w:p>
    <w:tbl>
      <w:tblPr>
        <w:tblW w:w="10053" w:type="dxa"/>
        <w:jc w:val="center"/>
        <w:tblInd w:w="-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43"/>
        <w:gridCol w:w="2320"/>
        <w:gridCol w:w="2707"/>
        <w:gridCol w:w="3183"/>
      </w:tblGrid>
      <w:tr w:rsidR="00907C58" w:rsidRPr="005763DC" w:rsidTr="00DB7D3B">
        <w:trPr>
          <w:trHeight w:hRule="exact" w:val="737"/>
          <w:jc w:val="center"/>
        </w:trPr>
        <w:tc>
          <w:tcPr>
            <w:tcW w:w="1843" w:type="dxa"/>
            <w:tcMar>
              <w:left w:w="28" w:type="dxa"/>
              <w:right w:w="28" w:type="dxa"/>
            </w:tcMar>
            <w:vAlign w:val="center"/>
          </w:tcPr>
          <w:p w:rsidR="00907C58" w:rsidRPr="00907C58" w:rsidRDefault="00907C58" w:rsidP="00907C58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07C58">
              <w:rPr>
                <w:rFonts w:ascii="Times New Roman" w:hAnsi="Times New Roman"/>
                <w:sz w:val="22"/>
                <w:szCs w:val="22"/>
              </w:rPr>
              <w:t>Вопросы</w:t>
            </w:r>
          </w:p>
        </w:tc>
        <w:tc>
          <w:tcPr>
            <w:tcW w:w="2320" w:type="dxa"/>
            <w:tcMar>
              <w:left w:w="28" w:type="dxa"/>
              <w:right w:w="28" w:type="dxa"/>
            </w:tcMar>
            <w:vAlign w:val="center"/>
          </w:tcPr>
          <w:p w:rsidR="00907C58" w:rsidRPr="00907C58" w:rsidRDefault="00907C58" w:rsidP="00907C58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07C58">
              <w:rPr>
                <w:rFonts w:ascii="Times New Roman" w:hAnsi="Times New Roman"/>
                <w:sz w:val="22"/>
                <w:szCs w:val="22"/>
              </w:rPr>
              <w:t>Контактное лицо /</w:t>
            </w:r>
          </w:p>
          <w:p w:rsidR="00907C58" w:rsidRPr="00907C58" w:rsidRDefault="00907C58" w:rsidP="00907C58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07C58">
              <w:rPr>
                <w:rFonts w:ascii="Times New Roman" w:hAnsi="Times New Roman"/>
                <w:sz w:val="22"/>
                <w:szCs w:val="22"/>
              </w:rPr>
              <w:t>ФИО</w:t>
            </w:r>
          </w:p>
        </w:tc>
        <w:tc>
          <w:tcPr>
            <w:tcW w:w="2707" w:type="dxa"/>
            <w:tcMar>
              <w:left w:w="28" w:type="dxa"/>
              <w:right w:w="28" w:type="dxa"/>
            </w:tcMar>
            <w:vAlign w:val="center"/>
          </w:tcPr>
          <w:p w:rsidR="00907C58" w:rsidRPr="00907C58" w:rsidRDefault="00907C58" w:rsidP="00B10E6A">
            <w:pPr>
              <w:pStyle w:val="ac"/>
              <w:ind w:firstLine="1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907C58">
              <w:rPr>
                <w:rFonts w:ascii="Times New Roman" w:hAnsi="Times New Roman"/>
                <w:bCs/>
                <w:sz w:val="22"/>
                <w:szCs w:val="22"/>
              </w:rPr>
              <w:t>Телефон</w:t>
            </w:r>
          </w:p>
          <w:p w:rsidR="00907C58" w:rsidRPr="00907C58" w:rsidRDefault="00907C58" w:rsidP="00B10E6A">
            <w:pPr>
              <w:ind w:firstLine="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07C58">
              <w:rPr>
                <w:rFonts w:ascii="Times New Roman" w:hAnsi="Times New Roman"/>
                <w:bCs/>
                <w:sz w:val="22"/>
                <w:szCs w:val="22"/>
              </w:rPr>
              <w:t>Факс</w:t>
            </w:r>
          </w:p>
        </w:tc>
        <w:tc>
          <w:tcPr>
            <w:tcW w:w="3183" w:type="dxa"/>
            <w:tcMar>
              <w:left w:w="28" w:type="dxa"/>
              <w:right w:w="28" w:type="dxa"/>
            </w:tcMar>
            <w:vAlign w:val="center"/>
          </w:tcPr>
          <w:p w:rsidR="00907C58" w:rsidRPr="00907C58" w:rsidRDefault="00907C58" w:rsidP="00907C58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07C58">
              <w:rPr>
                <w:rFonts w:ascii="Times New Roman" w:hAnsi="Times New Roman"/>
                <w:bCs/>
                <w:sz w:val="22"/>
                <w:szCs w:val="22"/>
                <w:lang w:val="en-GB"/>
              </w:rPr>
              <w:t>E</w:t>
            </w:r>
            <w:r w:rsidRPr="00907C58">
              <w:rPr>
                <w:rFonts w:ascii="Times New Roman" w:hAnsi="Times New Roman"/>
                <w:bCs/>
                <w:sz w:val="22"/>
                <w:szCs w:val="22"/>
              </w:rPr>
              <w:t>-</w:t>
            </w:r>
            <w:r w:rsidRPr="00907C58">
              <w:rPr>
                <w:rFonts w:ascii="Times New Roman" w:hAnsi="Times New Roman"/>
                <w:bCs/>
                <w:sz w:val="22"/>
                <w:szCs w:val="22"/>
                <w:lang w:val="en-GB"/>
              </w:rPr>
              <w:t>mail</w:t>
            </w:r>
          </w:p>
        </w:tc>
      </w:tr>
      <w:tr w:rsidR="00907C58" w:rsidRPr="005763DC" w:rsidTr="00DB7D3B">
        <w:trPr>
          <w:trHeight w:hRule="exact" w:val="737"/>
          <w:jc w:val="center"/>
        </w:trPr>
        <w:tc>
          <w:tcPr>
            <w:tcW w:w="1843" w:type="dxa"/>
            <w:tcMar>
              <w:left w:w="28" w:type="dxa"/>
              <w:right w:w="28" w:type="dxa"/>
            </w:tcMar>
          </w:tcPr>
          <w:p w:rsidR="00907C58" w:rsidRPr="00907C58" w:rsidRDefault="00907C58" w:rsidP="00907C58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07C58">
              <w:rPr>
                <w:rFonts w:ascii="Times New Roman" w:hAnsi="Times New Roman"/>
                <w:sz w:val="22"/>
                <w:szCs w:val="22"/>
              </w:rPr>
              <w:t>Договорные отношения</w:t>
            </w:r>
          </w:p>
        </w:tc>
        <w:tc>
          <w:tcPr>
            <w:tcW w:w="2320" w:type="dxa"/>
            <w:tcMar>
              <w:left w:w="28" w:type="dxa"/>
              <w:right w:w="28" w:type="dxa"/>
            </w:tcMar>
          </w:tcPr>
          <w:p w:rsidR="00907C58" w:rsidRPr="005763DC" w:rsidRDefault="00907C58" w:rsidP="00907C58">
            <w:pPr>
              <w:ind w:firstLine="0"/>
              <w:jc w:val="center"/>
            </w:pPr>
          </w:p>
        </w:tc>
        <w:tc>
          <w:tcPr>
            <w:tcW w:w="2707" w:type="dxa"/>
            <w:tcMar>
              <w:left w:w="28" w:type="dxa"/>
              <w:right w:w="28" w:type="dxa"/>
            </w:tcMar>
          </w:tcPr>
          <w:p w:rsidR="00907C58" w:rsidRPr="005763DC" w:rsidRDefault="00907C58" w:rsidP="00B10E6A">
            <w:pPr>
              <w:ind w:firstLine="1"/>
              <w:jc w:val="center"/>
            </w:pPr>
          </w:p>
        </w:tc>
        <w:tc>
          <w:tcPr>
            <w:tcW w:w="3183" w:type="dxa"/>
            <w:tcMar>
              <w:left w:w="28" w:type="dxa"/>
              <w:right w:w="28" w:type="dxa"/>
            </w:tcMar>
          </w:tcPr>
          <w:p w:rsidR="00907C58" w:rsidRPr="005763DC" w:rsidRDefault="00907C58" w:rsidP="00907C58">
            <w:pPr>
              <w:ind w:firstLine="0"/>
              <w:jc w:val="center"/>
              <w:rPr>
                <w:lang w:val="en-US"/>
              </w:rPr>
            </w:pPr>
          </w:p>
        </w:tc>
      </w:tr>
      <w:tr w:rsidR="00907C58" w:rsidRPr="005763DC" w:rsidTr="00DB7D3B">
        <w:trPr>
          <w:trHeight w:hRule="exact" w:val="737"/>
          <w:jc w:val="center"/>
        </w:trPr>
        <w:tc>
          <w:tcPr>
            <w:tcW w:w="1843" w:type="dxa"/>
            <w:tcMar>
              <w:left w:w="28" w:type="dxa"/>
              <w:right w:w="28" w:type="dxa"/>
            </w:tcMar>
          </w:tcPr>
          <w:p w:rsidR="00907C58" w:rsidRPr="00907C58" w:rsidRDefault="00907C58" w:rsidP="00907C58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07C58">
              <w:rPr>
                <w:rFonts w:ascii="Times New Roman" w:hAnsi="Times New Roman"/>
                <w:sz w:val="22"/>
                <w:szCs w:val="22"/>
              </w:rPr>
              <w:t>Техническая поддержка</w:t>
            </w:r>
          </w:p>
        </w:tc>
        <w:tc>
          <w:tcPr>
            <w:tcW w:w="2320" w:type="dxa"/>
            <w:tcMar>
              <w:left w:w="28" w:type="dxa"/>
              <w:right w:w="28" w:type="dxa"/>
            </w:tcMar>
          </w:tcPr>
          <w:p w:rsidR="00907C58" w:rsidRPr="005763DC" w:rsidRDefault="00907C58" w:rsidP="00907C58">
            <w:pPr>
              <w:ind w:firstLine="0"/>
              <w:jc w:val="center"/>
              <w:rPr>
                <w:lang w:val="en-US"/>
              </w:rPr>
            </w:pPr>
          </w:p>
        </w:tc>
        <w:tc>
          <w:tcPr>
            <w:tcW w:w="2707" w:type="dxa"/>
            <w:tcMar>
              <w:left w:w="28" w:type="dxa"/>
              <w:right w:w="28" w:type="dxa"/>
            </w:tcMar>
          </w:tcPr>
          <w:p w:rsidR="00907C58" w:rsidRPr="005763DC" w:rsidRDefault="00907C58" w:rsidP="00B10E6A">
            <w:pPr>
              <w:ind w:firstLine="1"/>
              <w:jc w:val="center"/>
              <w:rPr>
                <w:lang w:val="en-US"/>
              </w:rPr>
            </w:pPr>
          </w:p>
        </w:tc>
        <w:tc>
          <w:tcPr>
            <w:tcW w:w="3183" w:type="dxa"/>
            <w:tcMar>
              <w:left w:w="28" w:type="dxa"/>
              <w:right w:w="28" w:type="dxa"/>
            </w:tcMar>
          </w:tcPr>
          <w:p w:rsidR="00907C58" w:rsidRPr="005763DC" w:rsidRDefault="00907C58" w:rsidP="00907C58">
            <w:pPr>
              <w:ind w:firstLine="0"/>
              <w:jc w:val="center"/>
              <w:rPr>
                <w:lang w:val="en-US"/>
              </w:rPr>
            </w:pPr>
          </w:p>
        </w:tc>
      </w:tr>
      <w:tr w:rsidR="00907C58" w:rsidRPr="005763DC" w:rsidTr="00DB7D3B">
        <w:trPr>
          <w:trHeight w:hRule="exact" w:val="737"/>
          <w:jc w:val="center"/>
        </w:trPr>
        <w:tc>
          <w:tcPr>
            <w:tcW w:w="1843" w:type="dxa"/>
            <w:tcMar>
              <w:left w:w="28" w:type="dxa"/>
              <w:right w:w="28" w:type="dxa"/>
            </w:tcMar>
          </w:tcPr>
          <w:p w:rsidR="00907C58" w:rsidRPr="00907C58" w:rsidRDefault="00907C58" w:rsidP="00907C58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07C58">
              <w:rPr>
                <w:rFonts w:ascii="Times New Roman" w:hAnsi="Times New Roman"/>
                <w:sz w:val="22"/>
                <w:szCs w:val="22"/>
              </w:rPr>
              <w:t>Вопросы по расчетам</w:t>
            </w:r>
          </w:p>
        </w:tc>
        <w:tc>
          <w:tcPr>
            <w:tcW w:w="2320" w:type="dxa"/>
            <w:tcMar>
              <w:left w:w="28" w:type="dxa"/>
              <w:right w:w="28" w:type="dxa"/>
            </w:tcMar>
          </w:tcPr>
          <w:p w:rsidR="00907C58" w:rsidRPr="005763DC" w:rsidRDefault="00907C58" w:rsidP="00907C58">
            <w:pPr>
              <w:ind w:firstLine="0"/>
              <w:jc w:val="center"/>
            </w:pPr>
          </w:p>
        </w:tc>
        <w:tc>
          <w:tcPr>
            <w:tcW w:w="2707" w:type="dxa"/>
            <w:tcMar>
              <w:left w:w="28" w:type="dxa"/>
              <w:right w:w="28" w:type="dxa"/>
            </w:tcMar>
          </w:tcPr>
          <w:p w:rsidR="00907C58" w:rsidRPr="005763DC" w:rsidRDefault="00907C58" w:rsidP="00B10E6A">
            <w:pPr>
              <w:ind w:firstLine="1"/>
              <w:jc w:val="center"/>
            </w:pPr>
          </w:p>
        </w:tc>
        <w:tc>
          <w:tcPr>
            <w:tcW w:w="3183" w:type="dxa"/>
            <w:tcMar>
              <w:left w:w="28" w:type="dxa"/>
              <w:right w:w="28" w:type="dxa"/>
            </w:tcMar>
          </w:tcPr>
          <w:p w:rsidR="00907C58" w:rsidRPr="005763DC" w:rsidRDefault="00907C58" w:rsidP="00907C58">
            <w:pPr>
              <w:ind w:firstLine="0"/>
              <w:jc w:val="center"/>
              <w:rPr>
                <w:lang w:val="en-US"/>
              </w:rPr>
            </w:pPr>
          </w:p>
        </w:tc>
      </w:tr>
    </w:tbl>
    <w:p w:rsidR="00B10E6A" w:rsidRDefault="00B10E6A" w:rsidP="00B10E6A">
      <w:pPr>
        <w:pStyle w:val="af8"/>
        <w:keepNext/>
        <w:widowControl/>
        <w:tabs>
          <w:tab w:val="left" w:pos="0"/>
        </w:tabs>
        <w:spacing w:after="120" w:line="240" w:lineRule="auto"/>
        <w:ind w:left="360" w:firstLine="0"/>
        <w:rPr>
          <w:rFonts w:ascii="Times New Roman" w:hAnsi="Times New Roman"/>
          <w:b/>
          <w:caps/>
          <w:sz w:val="24"/>
          <w:szCs w:val="24"/>
        </w:rPr>
      </w:pPr>
    </w:p>
    <w:p w:rsidR="00B10E6A" w:rsidRDefault="00B10E6A" w:rsidP="00B10E6A">
      <w:pPr>
        <w:pStyle w:val="af8"/>
        <w:keepNext/>
        <w:widowControl/>
        <w:tabs>
          <w:tab w:val="left" w:pos="0"/>
        </w:tabs>
        <w:spacing w:after="120" w:line="240" w:lineRule="auto"/>
        <w:ind w:left="360" w:firstLine="0"/>
        <w:rPr>
          <w:rFonts w:ascii="Times New Roman" w:hAnsi="Times New Roman"/>
          <w:b/>
          <w:caps/>
          <w:sz w:val="24"/>
          <w:szCs w:val="24"/>
        </w:rPr>
      </w:pPr>
    </w:p>
    <w:p w:rsidR="00B10E6A" w:rsidRPr="00B10E6A" w:rsidRDefault="009B5F28" w:rsidP="00B10E6A">
      <w:pPr>
        <w:pStyle w:val="af8"/>
        <w:keepNext/>
        <w:widowControl/>
        <w:numPr>
          <w:ilvl w:val="0"/>
          <w:numId w:val="13"/>
        </w:numPr>
        <w:tabs>
          <w:tab w:val="left" w:pos="0"/>
        </w:tabs>
        <w:spacing w:line="228" w:lineRule="auto"/>
        <w:ind w:firstLine="0"/>
        <w:jc w:val="center"/>
        <w:rPr>
          <w:rFonts w:ascii="Times New Roman" w:hAnsi="Times New Roman"/>
          <w:b/>
          <w:caps/>
          <w:sz w:val="24"/>
          <w:szCs w:val="24"/>
        </w:rPr>
      </w:pPr>
      <w:r w:rsidRPr="00B10E6A">
        <w:rPr>
          <w:rFonts w:ascii="Times New Roman" w:hAnsi="Times New Roman"/>
          <w:b/>
          <w:caps/>
          <w:sz w:val="24"/>
          <w:szCs w:val="24"/>
        </w:rPr>
        <w:t>Ответственность Сторон</w:t>
      </w:r>
    </w:p>
    <w:p w:rsidR="0041294C" w:rsidRPr="00361F40" w:rsidRDefault="009B5F28" w:rsidP="00B10E6A">
      <w:pPr>
        <w:pStyle w:val="af8"/>
        <w:numPr>
          <w:ilvl w:val="1"/>
          <w:numId w:val="13"/>
        </w:numPr>
        <w:tabs>
          <w:tab w:val="clear" w:pos="360"/>
          <w:tab w:val="num" w:pos="1276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sz w:val="24"/>
          <w:szCs w:val="24"/>
        </w:rPr>
        <w:t>В случае нарушения Сублицензиатом сроков оплаты Лицензиат вправе потребовать от Сублицензиата уплату неустойки в размере 0,</w:t>
      </w:r>
      <w:r w:rsidR="006E1C2D">
        <w:rPr>
          <w:rFonts w:ascii="Times New Roman" w:hAnsi="Times New Roman"/>
          <w:sz w:val="24"/>
          <w:szCs w:val="24"/>
        </w:rPr>
        <w:t>0</w:t>
      </w:r>
      <w:r w:rsidRPr="00361F40">
        <w:rPr>
          <w:rFonts w:ascii="Times New Roman" w:hAnsi="Times New Roman"/>
          <w:sz w:val="24"/>
          <w:szCs w:val="24"/>
        </w:rPr>
        <w:t xml:space="preserve">1% от стоимости </w:t>
      </w:r>
      <w:r w:rsidR="00C12CFD" w:rsidRPr="00361F40">
        <w:rPr>
          <w:rFonts w:ascii="Times New Roman" w:hAnsi="Times New Roman"/>
          <w:sz w:val="24"/>
          <w:szCs w:val="24"/>
        </w:rPr>
        <w:t>не</w:t>
      </w:r>
      <w:r w:rsidR="00C12CFD">
        <w:rPr>
          <w:rFonts w:ascii="Times New Roman" w:hAnsi="Times New Roman"/>
          <w:sz w:val="24"/>
          <w:szCs w:val="24"/>
        </w:rPr>
        <w:t>вы</w:t>
      </w:r>
      <w:r w:rsidR="00C12CFD" w:rsidRPr="00361F40">
        <w:rPr>
          <w:rFonts w:ascii="Times New Roman" w:hAnsi="Times New Roman"/>
          <w:sz w:val="24"/>
          <w:szCs w:val="24"/>
        </w:rPr>
        <w:t xml:space="preserve">плаченного </w:t>
      </w:r>
      <w:r w:rsidRPr="00361F40">
        <w:rPr>
          <w:rFonts w:ascii="Times New Roman" w:hAnsi="Times New Roman"/>
          <w:sz w:val="24"/>
          <w:szCs w:val="24"/>
        </w:rPr>
        <w:t xml:space="preserve">вознаграждения за каждый день просрочки,  но не более 10% от стоимости </w:t>
      </w:r>
      <w:r w:rsidR="00C12CFD" w:rsidRPr="00361F40">
        <w:rPr>
          <w:rFonts w:ascii="Times New Roman" w:hAnsi="Times New Roman"/>
          <w:sz w:val="24"/>
          <w:szCs w:val="24"/>
        </w:rPr>
        <w:t>не</w:t>
      </w:r>
      <w:r w:rsidR="00C12CFD">
        <w:rPr>
          <w:rFonts w:ascii="Times New Roman" w:hAnsi="Times New Roman"/>
          <w:sz w:val="24"/>
          <w:szCs w:val="24"/>
        </w:rPr>
        <w:t>вы</w:t>
      </w:r>
      <w:r w:rsidR="00C12CFD" w:rsidRPr="00361F40">
        <w:rPr>
          <w:rFonts w:ascii="Times New Roman" w:hAnsi="Times New Roman"/>
          <w:sz w:val="24"/>
          <w:szCs w:val="24"/>
        </w:rPr>
        <w:t xml:space="preserve">плаченного </w:t>
      </w:r>
      <w:r w:rsidRPr="00361F40">
        <w:rPr>
          <w:rFonts w:ascii="Times New Roman" w:hAnsi="Times New Roman"/>
          <w:sz w:val="24"/>
          <w:szCs w:val="24"/>
        </w:rPr>
        <w:t>вознаграждения.</w:t>
      </w:r>
    </w:p>
    <w:p w:rsidR="0041294C" w:rsidRPr="00361F40" w:rsidRDefault="009B5F28" w:rsidP="00B10E6A">
      <w:pPr>
        <w:pStyle w:val="af8"/>
        <w:numPr>
          <w:ilvl w:val="1"/>
          <w:numId w:val="13"/>
        </w:numPr>
        <w:tabs>
          <w:tab w:val="clear" w:pos="360"/>
          <w:tab w:val="num" w:pos="1276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sz w:val="24"/>
          <w:szCs w:val="24"/>
        </w:rPr>
        <w:t>В случае нарушения Лицензиатом сроков передачи прав</w:t>
      </w:r>
      <w:r w:rsidR="00951BD2" w:rsidRPr="00361F40">
        <w:rPr>
          <w:rFonts w:ascii="Times New Roman" w:hAnsi="Times New Roman"/>
          <w:sz w:val="24"/>
          <w:szCs w:val="24"/>
        </w:rPr>
        <w:t xml:space="preserve"> использования ПО</w:t>
      </w:r>
      <w:r w:rsidRPr="00361F40">
        <w:rPr>
          <w:rFonts w:ascii="Times New Roman" w:hAnsi="Times New Roman"/>
          <w:sz w:val="24"/>
          <w:szCs w:val="24"/>
        </w:rPr>
        <w:t xml:space="preserve"> Сублицензиат вправе требовать от Лицензиата уплату неустойки в размере 0,1% от стоимости прав</w:t>
      </w:r>
      <w:r w:rsidR="00951BD2" w:rsidRPr="00361F40">
        <w:rPr>
          <w:rFonts w:ascii="Times New Roman" w:hAnsi="Times New Roman"/>
          <w:sz w:val="24"/>
          <w:szCs w:val="24"/>
        </w:rPr>
        <w:t xml:space="preserve"> использования ПО</w:t>
      </w:r>
      <w:r w:rsidRPr="00361F40">
        <w:rPr>
          <w:rFonts w:ascii="Times New Roman" w:hAnsi="Times New Roman"/>
          <w:sz w:val="24"/>
          <w:szCs w:val="24"/>
        </w:rPr>
        <w:t>, передача которых просрочена, за каждый день просрочки, но не более 10% от суммы вознаграждения за передачу прав, передача которых просрочена.</w:t>
      </w:r>
    </w:p>
    <w:p w:rsidR="0041294C" w:rsidRPr="00361F40" w:rsidRDefault="009B5F28" w:rsidP="00B10E6A">
      <w:pPr>
        <w:pStyle w:val="af8"/>
        <w:numPr>
          <w:ilvl w:val="1"/>
          <w:numId w:val="13"/>
        </w:numPr>
        <w:tabs>
          <w:tab w:val="clear" w:pos="360"/>
          <w:tab w:val="num" w:pos="1276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sz w:val="24"/>
          <w:szCs w:val="24"/>
        </w:rPr>
        <w:t xml:space="preserve">Неустойка может быть применена только при условии предварительного письменного требования, направленного Стороной, чьи права нарушены, Стороне, нарушающей обязательства. </w:t>
      </w:r>
    </w:p>
    <w:p w:rsidR="003F6BC2" w:rsidRPr="00361F40" w:rsidRDefault="003F6BC2" w:rsidP="00B10E6A">
      <w:pPr>
        <w:widowControl/>
        <w:tabs>
          <w:tab w:val="left" w:pos="0"/>
        </w:tabs>
        <w:spacing w:line="228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B10E6A" w:rsidRPr="00B10E6A" w:rsidRDefault="009B5F28" w:rsidP="00B10E6A">
      <w:pPr>
        <w:pStyle w:val="af8"/>
        <w:keepNext/>
        <w:widowControl/>
        <w:numPr>
          <w:ilvl w:val="0"/>
          <w:numId w:val="13"/>
        </w:numPr>
        <w:tabs>
          <w:tab w:val="left" w:pos="0"/>
        </w:tabs>
        <w:spacing w:line="228" w:lineRule="auto"/>
        <w:ind w:firstLine="0"/>
        <w:jc w:val="center"/>
        <w:rPr>
          <w:rFonts w:ascii="Times New Roman" w:hAnsi="Times New Roman"/>
          <w:b/>
          <w:caps/>
          <w:sz w:val="24"/>
          <w:szCs w:val="24"/>
        </w:rPr>
      </w:pPr>
      <w:r w:rsidRPr="00B10E6A">
        <w:rPr>
          <w:rFonts w:ascii="Times New Roman" w:hAnsi="Times New Roman"/>
          <w:b/>
          <w:caps/>
          <w:sz w:val="24"/>
          <w:szCs w:val="24"/>
        </w:rPr>
        <w:t>Обстоятельства непреодолимой силы (форс-мажор)</w:t>
      </w:r>
    </w:p>
    <w:p w:rsidR="0041294C" w:rsidRPr="00361F40" w:rsidRDefault="009B5F28" w:rsidP="00B10E6A">
      <w:pPr>
        <w:pStyle w:val="af8"/>
        <w:numPr>
          <w:ilvl w:val="1"/>
          <w:numId w:val="13"/>
        </w:numPr>
        <w:tabs>
          <w:tab w:val="clear" w:pos="360"/>
          <w:tab w:val="left" w:pos="1276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sz w:val="24"/>
          <w:szCs w:val="24"/>
        </w:rPr>
        <w:t xml:space="preserve">Ни одна из Сторон не будут нести ответственности за полное или частичное неисполнение обязательств, если это неисполнение явилось следствием обстоятельств непреодолимой силы, возникших после заключения </w:t>
      </w:r>
      <w:r w:rsidR="009D7A1B" w:rsidRPr="00361F40">
        <w:rPr>
          <w:rFonts w:ascii="Times New Roman" w:hAnsi="Times New Roman"/>
          <w:sz w:val="24"/>
          <w:szCs w:val="24"/>
        </w:rPr>
        <w:t xml:space="preserve">настоящего </w:t>
      </w:r>
      <w:r w:rsidRPr="00361F40">
        <w:rPr>
          <w:rFonts w:ascii="Times New Roman" w:hAnsi="Times New Roman"/>
          <w:sz w:val="24"/>
          <w:szCs w:val="24"/>
        </w:rPr>
        <w:t>Договора в результате событий чрезвычайного характера, которые Стороны не могли ни предвидеть, ни предотвратить разумными мерами (форс-мажор). К таким событиям чрезвычайного характера относятся: наводнение, пожар</w:t>
      </w:r>
      <w:r w:rsidR="009D7A1B" w:rsidRPr="00361F40">
        <w:rPr>
          <w:rFonts w:ascii="Times New Roman" w:hAnsi="Times New Roman"/>
          <w:sz w:val="24"/>
          <w:szCs w:val="24"/>
        </w:rPr>
        <w:t>, произошедший не по вине Сторон</w:t>
      </w:r>
      <w:r w:rsidRPr="00361F40">
        <w:rPr>
          <w:rFonts w:ascii="Times New Roman" w:hAnsi="Times New Roman"/>
          <w:sz w:val="24"/>
          <w:szCs w:val="24"/>
        </w:rPr>
        <w:t>, землетрясение, оседание почвы и другие стихийные бедствия; война или военные действия, эмбарго, блокады, препятствующие исполнению настоящего Договора. Если любое из таких обстоятельств непосредственно повлияло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41294C" w:rsidRPr="00361F40" w:rsidRDefault="009B5F28" w:rsidP="00B10E6A">
      <w:pPr>
        <w:pStyle w:val="af8"/>
        <w:numPr>
          <w:ilvl w:val="1"/>
          <w:numId w:val="13"/>
        </w:numPr>
        <w:tabs>
          <w:tab w:val="clear" w:pos="360"/>
          <w:tab w:val="left" w:pos="1276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sz w:val="24"/>
          <w:szCs w:val="24"/>
        </w:rPr>
        <w:t>Сторона, для которой создалась невозможность исполнения обязательств в связи с наступлением вышеуказанных обстоятельств, обязана в срок не позднее 3 (трех) календарных дней с даты их наступления или прекращения, в письменной форме уведомить другую Сторону о предполагаемом сроке действия или прекращения вышеуказанных обстоятельств. Неуведомление (несвоевременное уведомление) о наступлении или прекращении форс-мажорных обстоятельств лишает Стороны права ссылаться на них в дальнейшем. Факты, изложенные в уведомлении, должны быть подтверждены соответствующим сертификатом Торгово-промышленной палаты Российской Федерации либо соответствующими справками компетентных государственных органов.</w:t>
      </w:r>
    </w:p>
    <w:p w:rsidR="0041294C" w:rsidRPr="00361F40" w:rsidRDefault="009B5F28" w:rsidP="00B10E6A">
      <w:pPr>
        <w:pStyle w:val="af8"/>
        <w:numPr>
          <w:ilvl w:val="1"/>
          <w:numId w:val="13"/>
        </w:numPr>
        <w:tabs>
          <w:tab w:val="clear" w:pos="360"/>
          <w:tab w:val="left" w:pos="1276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sz w:val="24"/>
          <w:szCs w:val="24"/>
        </w:rPr>
        <w:t>Если вышеуказанные обстоятельства продлятся свыше 4 (четырех) месяцев Стороны заключают дополнительное соглашение, в котором определяют новый порядок исполнения обязательств по настоящему Договору.</w:t>
      </w:r>
    </w:p>
    <w:p w:rsidR="003F6BC2" w:rsidRPr="00361F40" w:rsidRDefault="003F6BC2" w:rsidP="00B10E6A">
      <w:pPr>
        <w:widowControl/>
        <w:tabs>
          <w:tab w:val="left" w:pos="0"/>
        </w:tabs>
        <w:spacing w:line="228" w:lineRule="auto"/>
        <w:ind w:firstLine="0"/>
        <w:jc w:val="both"/>
        <w:rPr>
          <w:rFonts w:ascii="Times New Roman" w:hAnsi="Times New Roman"/>
          <w:b/>
          <w:sz w:val="24"/>
          <w:szCs w:val="24"/>
        </w:rPr>
      </w:pPr>
    </w:p>
    <w:p w:rsidR="0041294C" w:rsidRDefault="009B5F28" w:rsidP="00B10E6A">
      <w:pPr>
        <w:pStyle w:val="af8"/>
        <w:keepNext/>
        <w:widowControl/>
        <w:numPr>
          <w:ilvl w:val="0"/>
          <w:numId w:val="13"/>
        </w:numPr>
        <w:tabs>
          <w:tab w:val="clear" w:pos="360"/>
          <w:tab w:val="left" w:pos="284"/>
        </w:tabs>
        <w:spacing w:line="228" w:lineRule="auto"/>
        <w:ind w:left="0" w:firstLine="0"/>
        <w:jc w:val="center"/>
        <w:rPr>
          <w:rFonts w:ascii="Times New Roman" w:hAnsi="Times New Roman"/>
          <w:b/>
          <w:caps/>
          <w:sz w:val="24"/>
          <w:szCs w:val="24"/>
        </w:rPr>
      </w:pPr>
      <w:r w:rsidRPr="00361F40">
        <w:rPr>
          <w:rFonts w:ascii="Times New Roman" w:hAnsi="Times New Roman"/>
          <w:b/>
          <w:caps/>
          <w:sz w:val="24"/>
          <w:szCs w:val="24"/>
        </w:rPr>
        <w:t>Срок действия Договора.</w:t>
      </w:r>
    </w:p>
    <w:p w:rsidR="00B10E6A" w:rsidRPr="00361F40" w:rsidRDefault="00B10E6A" w:rsidP="00B10E6A">
      <w:pPr>
        <w:pStyle w:val="af8"/>
        <w:keepNext/>
        <w:widowControl/>
        <w:tabs>
          <w:tab w:val="left" w:pos="284"/>
        </w:tabs>
        <w:spacing w:line="228" w:lineRule="auto"/>
        <w:ind w:left="0" w:firstLine="0"/>
        <w:rPr>
          <w:rFonts w:ascii="Times New Roman" w:hAnsi="Times New Roman"/>
          <w:b/>
          <w:caps/>
          <w:sz w:val="24"/>
          <w:szCs w:val="24"/>
        </w:rPr>
      </w:pPr>
    </w:p>
    <w:p w:rsidR="0041294C" w:rsidRPr="00361F40" w:rsidRDefault="009B5F28" w:rsidP="00B10E6A">
      <w:pPr>
        <w:pStyle w:val="af8"/>
        <w:numPr>
          <w:ilvl w:val="1"/>
          <w:numId w:val="13"/>
        </w:numPr>
        <w:tabs>
          <w:tab w:val="clear" w:pos="360"/>
          <w:tab w:val="num" w:pos="1276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sz w:val="24"/>
          <w:szCs w:val="24"/>
        </w:rPr>
        <w:t xml:space="preserve">Настоящий Договор вступает в силу с даты его подписания Сторонами и действует до полного исполнения Сторонами обязательств по настоящему Договору. </w:t>
      </w:r>
    </w:p>
    <w:p w:rsidR="003F6BC2" w:rsidRPr="00361F40" w:rsidRDefault="003F6BC2" w:rsidP="00B10E6A">
      <w:pPr>
        <w:widowControl/>
        <w:tabs>
          <w:tab w:val="left" w:pos="0"/>
        </w:tabs>
        <w:spacing w:line="228" w:lineRule="auto"/>
        <w:ind w:firstLine="0"/>
        <w:jc w:val="both"/>
        <w:rPr>
          <w:rFonts w:ascii="Times New Roman" w:hAnsi="Times New Roman"/>
          <w:b/>
          <w:sz w:val="24"/>
          <w:szCs w:val="24"/>
        </w:rPr>
      </w:pPr>
    </w:p>
    <w:p w:rsidR="00B10E6A" w:rsidRPr="00B10E6A" w:rsidRDefault="009B5F28" w:rsidP="00B10E6A">
      <w:pPr>
        <w:pStyle w:val="af8"/>
        <w:keepNext/>
        <w:widowControl/>
        <w:numPr>
          <w:ilvl w:val="0"/>
          <w:numId w:val="13"/>
        </w:numPr>
        <w:tabs>
          <w:tab w:val="left" w:pos="0"/>
        </w:tabs>
        <w:spacing w:line="228" w:lineRule="auto"/>
        <w:ind w:firstLine="0"/>
        <w:jc w:val="center"/>
        <w:rPr>
          <w:rFonts w:ascii="Times New Roman" w:hAnsi="Times New Roman"/>
          <w:b/>
          <w:caps/>
          <w:sz w:val="24"/>
          <w:szCs w:val="24"/>
        </w:rPr>
      </w:pPr>
      <w:r w:rsidRPr="00B10E6A">
        <w:rPr>
          <w:rFonts w:ascii="Times New Roman" w:hAnsi="Times New Roman"/>
          <w:b/>
          <w:caps/>
          <w:sz w:val="24"/>
          <w:szCs w:val="24"/>
        </w:rPr>
        <w:t>Конфиденциальность и неразглашение информации</w:t>
      </w:r>
    </w:p>
    <w:p w:rsidR="0041294C" w:rsidRPr="00361F40" w:rsidRDefault="009B5F28" w:rsidP="00B10E6A">
      <w:pPr>
        <w:pStyle w:val="af8"/>
        <w:numPr>
          <w:ilvl w:val="1"/>
          <w:numId w:val="13"/>
        </w:numPr>
        <w:tabs>
          <w:tab w:val="clear" w:pos="360"/>
          <w:tab w:val="num" w:pos="1276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sz w:val="24"/>
          <w:szCs w:val="24"/>
        </w:rPr>
        <w:t>Любая информация, отнесенная Сторонами к настоящему Договору, считается конфиденциальной. Стороны в течение всего срока действия настоящего Договора и в течение 1 (одного) года с даты истечения срока действия настоящего Договора будут соблюдать высокую степень конфиденциальности во избежание разглашения или использования данной информации, какую они соблюдали бы в отношении своей собственной конфиденциальной информации. С конфиденциальной информацией будут ознакомлены только те лица из персонала Сторон, которые непосредственно связаны с исполнением условий настоящего Договора.</w:t>
      </w:r>
    </w:p>
    <w:p w:rsidR="0041294C" w:rsidRPr="00361F40" w:rsidRDefault="009B5F28" w:rsidP="00B10E6A">
      <w:pPr>
        <w:pStyle w:val="af8"/>
        <w:numPr>
          <w:ilvl w:val="1"/>
          <w:numId w:val="13"/>
        </w:numPr>
        <w:tabs>
          <w:tab w:val="clear" w:pos="360"/>
          <w:tab w:val="num" w:pos="1276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sz w:val="24"/>
          <w:szCs w:val="24"/>
        </w:rPr>
        <w:t>Информация не будет считаться конфиденциальной, и получающая ее Сторона не будет иметь никаких обязательств в отношении данной информации, если она удовлетворяет одному из следующих условий: она уже известна получающей Стороне; является или становится публично известной в результате действий раскрывающей Стороны; легально получена от третьей Стороны без ограничения и без нарушения настоящего Договора; предоставлена третьей Стороне раскрывающей Стороной без аналогичного ограничения на права третьей Стороны; независимо разработана получающей Стороной, при условии, что разработавшие ее лица, не имели доступа к конфиденциальной информации; разрешена к выпуску письменным разрешением раскрывающей Стороны.</w:t>
      </w:r>
    </w:p>
    <w:p w:rsidR="0041294C" w:rsidRPr="00361F40" w:rsidRDefault="009B5F28" w:rsidP="00B10E6A">
      <w:pPr>
        <w:pStyle w:val="af8"/>
        <w:numPr>
          <w:ilvl w:val="1"/>
          <w:numId w:val="13"/>
        </w:numPr>
        <w:tabs>
          <w:tab w:val="clear" w:pos="360"/>
          <w:tab w:val="num" w:pos="1276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sz w:val="24"/>
          <w:szCs w:val="24"/>
        </w:rPr>
        <w:t>Конфиденциальная информация может быть раскрыта по требованию суда, правоохранительного или налогового органа, при условии, что получающая Сторона прилагает максимальные усилия, чтобы добиться обращения с этой информацией как с конфиденциальной; либо если раскрытия требует действующее законодательство РФ.</w:t>
      </w:r>
    </w:p>
    <w:p w:rsidR="0041294C" w:rsidRPr="00361F40" w:rsidRDefault="009B5F28" w:rsidP="00B10E6A">
      <w:pPr>
        <w:pStyle w:val="af8"/>
        <w:numPr>
          <w:ilvl w:val="1"/>
          <w:numId w:val="13"/>
        </w:numPr>
        <w:tabs>
          <w:tab w:val="clear" w:pos="360"/>
          <w:tab w:val="num" w:pos="1276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sz w:val="24"/>
          <w:szCs w:val="24"/>
        </w:rPr>
        <w:t>В случае если раскрывающая Сторона понесет убытки в результате разглашения конфиденциальной информации получающей Стороной, последняя возместит раскрывающей Стороне данные убытки в полном объеме.</w:t>
      </w:r>
    </w:p>
    <w:p w:rsidR="0041294C" w:rsidRPr="00361F40" w:rsidRDefault="009B5F28" w:rsidP="00B10E6A">
      <w:pPr>
        <w:pStyle w:val="af8"/>
        <w:numPr>
          <w:ilvl w:val="1"/>
          <w:numId w:val="13"/>
        </w:numPr>
        <w:tabs>
          <w:tab w:val="clear" w:pos="360"/>
          <w:tab w:val="num" w:pos="1276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sz w:val="24"/>
          <w:szCs w:val="24"/>
        </w:rPr>
        <w:t xml:space="preserve">При предоставлении информации в отношении всей цепочки собственников и руководителей, включая бенефициаров (в том числе конечных), и копий подтверждающих документов Стороны руководствуются Условиями предоставления сведений о контрагенте (Приложение № </w:t>
      </w:r>
      <w:r w:rsidR="006E1C2D">
        <w:rPr>
          <w:rFonts w:ascii="Times New Roman" w:hAnsi="Times New Roman"/>
          <w:sz w:val="24"/>
          <w:szCs w:val="24"/>
        </w:rPr>
        <w:t>3</w:t>
      </w:r>
      <w:r w:rsidRPr="00361F40">
        <w:rPr>
          <w:rFonts w:ascii="Times New Roman" w:hAnsi="Times New Roman"/>
          <w:sz w:val="24"/>
          <w:szCs w:val="24"/>
        </w:rPr>
        <w:t xml:space="preserve"> к Договору).</w:t>
      </w:r>
    </w:p>
    <w:p w:rsidR="003F6BC2" w:rsidRPr="00361F40" w:rsidRDefault="003F6BC2" w:rsidP="00B10E6A">
      <w:pPr>
        <w:widowControl/>
        <w:tabs>
          <w:tab w:val="left" w:pos="0"/>
        </w:tabs>
        <w:spacing w:line="228" w:lineRule="auto"/>
        <w:ind w:firstLine="0"/>
        <w:jc w:val="both"/>
        <w:rPr>
          <w:rFonts w:ascii="Times New Roman" w:hAnsi="Times New Roman"/>
          <w:b/>
          <w:sz w:val="24"/>
          <w:szCs w:val="24"/>
        </w:rPr>
      </w:pPr>
    </w:p>
    <w:p w:rsidR="00B10E6A" w:rsidRPr="00B10E6A" w:rsidRDefault="009B5F28" w:rsidP="00B10E6A">
      <w:pPr>
        <w:pStyle w:val="af8"/>
        <w:keepNext/>
        <w:widowControl/>
        <w:numPr>
          <w:ilvl w:val="0"/>
          <w:numId w:val="13"/>
        </w:numPr>
        <w:tabs>
          <w:tab w:val="left" w:pos="0"/>
        </w:tabs>
        <w:spacing w:line="228" w:lineRule="auto"/>
        <w:ind w:firstLine="0"/>
        <w:jc w:val="center"/>
        <w:rPr>
          <w:rFonts w:ascii="Times New Roman" w:hAnsi="Times New Roman"/>
          <w:b/>
          <w:caps/>
          <w:sz w:val="24"/>
          <w:szCs w:val="24"/>
        </w:rPr>
      </w:pPr>
      <w:r w:rsidRPr="00B10E6A">
        <w:rPr>
          <w:rFonts w:ascii="Times New Roman" w:hAnsi="Times New Roman"/>
          <w:b/>
          <w:caps/>
          <w:sz w:val="24"/>
          <w:szCs w:val="24"/>
        </w:rPr>
        <w:t>Прочие условия.</w:t>
      </w:r>
    </w:p>
    <w:p w:rsidR="0041294C" w:rsidRPr="00361F40" w:rsidRDefault="009B5F28" w:rsidP="00B10E6A">
      <w:pPr>
        <w:pStyle w:val="af8"/>
        <w:numPr>
          <w:ilvl w:val="1"/>
          <w:numId w:val="13"/>
        </w:numPr>
        <w:tabs>
          <w:tab w:val="clear" w:pos="360"/>
          <w:tab w:val="left" w:pos="0"/>
          <w:tab w:val="num" w:pos="1276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sz w:val="24"/>
          <w:szCs w:val="24"/>
        </w:rPr>
        <w:t>В случае возникновения необходимости обработки Лицензиатом по настоящему Договору персональных данных физических лиц, связанных с Сублицензиатом трудовыми или иными предусмотренными законодательством Российской Федерации отношениями (далее – персональные данные), Сублицензиат обязан незамедлительно письменно уведомить об этом Лицензиата.</w:t>
      </w:r>
    </w:p>
    <w:p w:rsidR="000717F8" w:rsidRPr="00361F40" w:rsidRDefault="009B5F28" w:rsidP="00B10E6A">
      <w:pPr>
        <w:tabs>
          <w:tab w:val="num" w:pos="1276"/>
        </w:tabs>
        <w:spacing w:line="228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sz w:val="24"/>
          <w:szCs w:val="24"/>
        </w:rPr>
        <w:t>При этом:</w:t>
      </w:r>
    </w:p>
    <w:p w:rsidR="000717F8" w:rsidRPr="00E46DD9" w:rsidRDefault="009B5F28" w:rsidP="00E46DD9">
      <w:pPr>
        <w:pStyle w:val="af8"/>
        <w:numPr>
          <w:ilvl w:val="0"/>
          <w:numId w:val="25"/>
        </w:numPr>
        <w:tabs>
          <w:tab w:val="num" w:pos="993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46DD9">
        <w:rPr>
          <w:rFonts w:ascii="Times New Roman" w:hAnsi="Times New Roman"/>
          <w:sz w:val="24"/>
          <w:szCs w:val="24"/>
        </w:rPr>
        <w:t>отношения Сторон по использованию персональных данных определяются в соответствии с дополнительными соглашениями к настоящему Договору;</w:t>
      </w:r>
    </w:p>
    <w:p w:rsidR="000717F8" w:rsidRPr="00E46DD9" w:rsidRDefault="009B5F28" w:rsidP="00E46DD9">
      <w:pPr>
        <w:pStyle w:val="af8"/>
        <w:numPr>
          <w:ilvl w:val="0"/>
          <w:numId w:val="25"/>
        </w:numPr>
        <w:tabs>
          <w:tab w:val="num" w:pos="993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46DD9">
        <w:rPr>
          <w:rFonts w:ascii="Times New Roman" w:hAnsi="Times New Roman"/>
          <w:sz w:val="24"/>
          <w:szCs w:val="24"/>
        </w:rPr>
        <w:t>Лицензиат ни при каких условиях не будет являться оператором персональных данных.</w:t>
      </w:r>
    </w:p>
    <w:p w:rsidR="000717F8" w:rsidRPr="00361F40" w:rsidRDefault="009B5F28" w:rsidP="00B10E6A">
      <w:pPr>
        <w:widowControl/>
        <w:tabs>
          <w:tab w:val="left" w:pos="0"/>
          <w:tab w:val="num" w:pos="1276"/>
        </w:tabs>
        <w:spacing w:line="228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sz w:val="24"/>
          <w:szCs w:val="24"/>
        </w:rPr>
        <w:t>Не уведомление Сублицензиатом Лицензиата о необходимости использования персональных данных в случаях, повлекших нарушения Федерального Закона «О персональных данных», влечет ответственность Сублицензиата за такое нарушение</w:t>
      </w:r>
    </w:p>
    <w:p w:rsidR="0041294C" w:rsidRPr="00361F40" w:rsidRDefault="009B5F28" w:rsidP="00B10E6A">
      <w:pPr>
        <w:pStyle w:val="af8"/>
        <w:numPr>
          <w:ilvl w:val="1"/>
          <w:numId w:val="13"/>
        </w:numPr>
        <w:tabs>
          <w:tab w:val="clear" w:pos="360"/>
          <w:tab w:val="left" w:pos="0"/>
          <w:tab w:val="num" w:pos="1276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sz w:val="24"/>
          <w:szCs w:val="24"/>
        </w:rPr>
        <w:t>Стороны уведомляют друг друга о том, что они обладают всеми необходимыми и достаточными правомочиями в отношении всех своих действий, связанных с заключением и исполнением настоящего Договора.</w:t>
      </w:r>
    </w:p>
    <w:p w:rsidR="0041294C" w:rsidRPr="00361F40" w:rsidRDefault="009B5F28" w:rsidP="00B10E6A">
      <w:pPr>
        <w:pStyle w:val="af8"/>
        <w:numPr>
          <w:ilvl w:val="1"/>
          <w:numId w:val="13"/>
        </w:numPr>
        <w:tabs>
          <w:tab w:val="clear" w:pos="360"/>
          <w:tab w:val="left" w:pos="0"/>
          <w:tab w:val="num" w:pos="1276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sz w:val="24"/>
          <w:szCs w:val="24"/>
        </w:rPr>
        <w:t>Все уведомления и сообщения Сторон, направляемые после заключения настоящего Договора и связанные с его исполнением, изменением или прекращением, должны быть совершены в письменной форме и подписаны уполномоченными представителями Сторон.</w:t>
      </w:r>
    </w:p>
    <w:p w:rsidR="0041294C" w:rsidRPr="00361F40" w:rsidRDefault="009B5F28" w:rsidP="00B10E6A">
      <w:pPr>
        <w:pStyle w:val="af8"/>
        <w:numPr>
          <w:ilvl w:val="1"/>
          <w:numId w:val="13"/>
        </w:numPr>
        <w:tabs>
          <w:tab w:val="clear" w:pos="360"/>
          <w:tab w:val="left" w:pos="0"/>
          <w:tab w:val="num" w:pos="1276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sz w:val="24"/>
          <w:szCs w:val="24"/>
        </w:rPr>
        <w:t>Стороны обязуются незамедлительно уведомлять друг друга об изменении своих почтовых адресов и платежных реквизитов, а также сообщать другую информацию, которая может прямо или косвенно повлиять на исполнение настоящего Договора.</w:t>
      </w:r>
    </w:p>
    <w:p w:rsidR="0041294C" w:rsidRPr="00361F40" w:rsidRDefault="009B5F28" w:rsidP="00B10E6A">
      <w:pPr>
        <w:pStyle w:val="af8"/>
        <w:numPr>
          <w:ilvl w:val="1"/>
          <w:numId w:val="13"/>
        </w:numPr>
        <w:tabs>
          <w:tab w:val="clear" w:pos="360"/>
          <w:tab w:val="left" w:pos="0"/>
          <w:tab w:val="num" w:pos="1276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sz w:val="24"/>
          <w:szCs w:val="24"/>
        </w:rPr>
        <w:t xml:space="preserve">Неотъемлемой частью </w:t>
      </w:r>
      <w:r w:rsidR="00543119" w:rsidRPr="00361F40">
        <w:rPr>
          <w:rFonts w:ascii="Times New Roman" w:hAnsi="Times New Roman"/>
          <w:sz w:val="24"/>
          <w:szCs w:val="24"/>
        </w:rPr>
        <w:t>настоящего Д</w:t>
      </w:r>
      <w:r w:rsidRPr="00361F40">
        <w:rPr>
          <w:rFonts w:ascii="Times New Roman" w:hAnsi="Times New Roman"/>
          <w:sz w:val="24"/>
          <w:szCs w:val="24"/>
        </w:rPr>
        <w:t>оговора являются следующие приложения:</w:t>
      </w:r>
    </w:p>
    <w:p w:rsidR="006E1C2D" w:rsidRDefault="00543119" w:rsidP="00C12CFD">
      <w:pPr>
        <w:pStyle w:val="af9"/>
        <w:numPr>
          <w:ilvl w:val="0"/>
          <w:numId w:val="23"/>
        </w:numPr>
        <w:tabs>
          <w:tab w:val="left" w:pos="567"/>
          <w:tab w:val="left" w:pos="1134"/>
        </w:tabs>
        <w:spacing w:line="228" w:lineRule="auto"/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6E1C2D">
        <w:rPr>
          <w:rFonts w:ascii="Times New Roman" w:hAnsi="Times New Roman"/>
          <w:b w:val="0"/>
          <w:sz w:val="24"/>
          <w:szCs w:val="24"/>
        </w:rPr>
        <w:t>Приложение № 1 – Спецификация</w:t>
      </w:r>
      <w:r w:rsidR="00361F40" w:rsidRPr="006E1C2D">
        <w:rPr>
          <w:rFonts w:ascii="Times New Roman" w:hAnsi="Times New Roman"/>
          <w:b w:val="0"/>
          <w:sz w:val="24"/>
          <w:szCs w:val="24"/>
        </w:rPr>
        <w:t>;</w:t>
      </w:r>
    </w:p>
    <w:p w:rsidR="0041294C" w:rsidRPr="006E1C2D" w:rsidRDefault="00543119" w:rsidP="00C12CFD">
      <w:pPr>
        <w:pStyle w:val="af9"/>
        <w:numPr>
          <w:ilvl w:val="0"/>
          <w:numId w:val="23"/>
        </w:numPr>
        <w:tabs>
          <w:tab w:val="left" w:pos="567"/>
          <w:tab w:val="left" w:pos="1134"/>
        </w:tabs>
        <w:spacing w:line="228" w:lineRule="auto"/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6E1C2D">
        <w:rPr>
          <w:rFonts w:ascii="Times New Roman" w:hAnsi="Times New Roman"/>
          <w:b w:val="0"/>
          <w:sz w:val="24"/>
          <w:szCs w:val="24"/>
        </w:rPr>
        <w:t xml:space="preserve">Приложение № </w:t>
      </w:r>
      <w:r w:rsidR="006E1C2D">
        <w:rPr>
          <w:rFonts w:ascii="Times New Roman" w:hAnsi="Times New Roman"/>
          <w:b w:val="0"/>
          <w:sz w:val="24"/>
          <w:szCs w:val="24"/>
        </w:rPr>
        <w:t>2</w:t>
      </w:r>
      <w:r w:rsidRPr="006E1C2D">
        <w:rPr>
          <w:rFonts w:ascii="Times New Roman" w:hAnsi="Times New Roman"/>
          <w:b w:val="0"/>
          <w:sz w:val="24"/>
          <w:szCs w:val="24"/>
        </w:rPr>
        <w:t xml:space="preserve"> – Копия лицензионного/сублицензионного соглашения между правообладателем и Лицензиатом</w:t>
      </w:r>
      <w:r w:rsidR="00361F40" w:rsidRPr="006E1C2D">
        <w:rPr>
          <w:rFonts w:ascii="Times New Roman" w:hAnsi="Times New Roman"/>
          <w:b w:val="0"/>
          <w:sz w:val="24"/>
          <w:szCs w:val="24"/>
        </w:rPr>
        <w:t>;</w:t>
      </w:r>
      <w:r w:rsidRPr="006E1C2D">
        <w:rPr>
          <w:rFonts w:ascii="Times New Roman" w:hAnsi="Times New Roman"/>
          <w:b w:val="0"/>
          <w:sz w:val="24"/>
          <w:szCs w:val="24"/>
        </w:rPr>
        <w:t xml:space="preserve">  </w:t>
      </w:r>
    </w:p>
    <w:p w:rsidR="0041294C" w:rsidRPr="00361F40" w:rsidRDefault="00543119" w:rsidP="00C12CFD">
      <w:pPr>
        <w:pStyle w:val="af9"/>
        <w:numPr>
          <w:ilvl w:val="0"/>
          <w:numId w:val="23"/>
        </w:numPr>
        <w:tabs>
          <w:tab w:val="left" w:pos="567"/>
          <w:tab w:val="left" w:pos="1134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b w:val="0"/>
          <w:sz w:val="24"/>
          <w:szCs w:val="24"/>
        </w:rPr>
        <w:t>Приложени</w:t>
      </w:r>
      <w:r w:rsidR="006E1C2D">
        <w:rPr>
          <w:rFonts w:ascii="Times New Roman" w:hAnsi="Times New Roman"/>
          <w:b w:val="0"/>
          <w:sz w:val="24"/>
          <w:szCs w:val="24"/>
        </w:rPr>
        <w:t>е № 3</w:t>
      </w:r>
      <w:r w:rsidRPr="00361F40">
        <w:rPr>
          <w:rFonts w:ascii="Times New Roman" w:hAnsi="Times New Roman"/>
          <w:b w:val="0"/>
          <w:sz w:val="24"/>
          <w:szCs w:val="24"/>
        </w:rPr>
        <w:t xml:space="preserve"> – Условия предоставления сведений о контрагенте</w:t>
      </w:r>
      <w:r w:rsidR="00361F40">
        <w:rPr>
          <w:rFonts w:ascii="Times New Roman" w:hAnsi="Times New Roman"/>
          <w:b w:val="0"/>
          <w:sz w:val="24"/>
          <w:szCs w:val="24"/>
        </w:rPr>
        <w:t>.</w:t>
      </w:r>
    </w:p>
    <w:p w:rsidR="003F6BC2" w:rsidRPr="00361F40" w:rsidRDefault="003F6BC2" w:rsidP="003D7DDA">
      <w:pPr>
        <w:widowControl/>
        <w:tabs>
          <w:tab w:val="left" w:pos="0"/>
        </w:tabs>
        <w:spacing w:line="240" w:lineRule="auto"/>
        <w:ind w:firstLine="0"/>
        <w:jc w:val="both"/>
        <w:rPr>
          <w:rFonts w:ascii="Times New Roman" w:hAnsi="Times New Roman"/>
          <w:b/>
          <w:sz w:val="24"/>
          <w:szCs w:val="24"/>
        </w:rPr>
      </w:pPr>
    </w:p>
    <w:p w:rsidR="001834CB" w:rsidRPr="00361F40" w:rsidRDefault="00F45C65" w:rsidP="00907C58">
      <w:pPr>
        <w:pStyle w:val="af6"/>
        <w:keepNext/>
        <w:widowControl/>
        <w:ind w:left="360"/>
        <w:jc w:val="center"/>
        <w:rPr>
          <w:b/>
          <w:bCs/>
          <w:spacing w:val="0"/>
          <w:kern w:val="0"/>
          <w:position w:val="0"/>
          <w:lang w:val="ru-RU"/>
        </w:rPr>
      </w:pPr>
      <w:r w:rsidRPr="00361F40">
        <w:rPr>
          <w:b/>
          <w:caps/>
        </w:rPr>
        <w:t>1</w:t>
      </w:r>
      <w:r w:rsidR="00907C58">
        <w:rPr>
          <w:b/>
          <w:caps/>
          <w:lang w:val="ru-RU"/>
        </w:rPr>
        <w:t>2</w:t>
      </w:r>
      <w:r w:rsidR="003F6BC2" w:rsidRPr="00361F40">
        <w:rPr>
          <w:b/>
          <w:caps/>
        </w:rPr>
        <w:t xml:space="preserve">. </w:t>
      </w:r>
      <w:r w:rsidR="001834CB" w:rsidRPr="00361F40">
        <w:rPr>
          <w:b/>
          <w:bCs/>
          <w:spacing w:val="0"/>
          <w:kern w:val="0"/>
          <w:position w:val="0"/>
          <w:lang w:val="ru-RU"/>
        </w:rPr>
        <w:t>РЕКВИЗИТЫ И ПОДПИСИ СТОРОН</w:t>
      </w:r>
    </w:p>
    <w:tbl>
      <w:tblPr>
        <w:tblW w:w="9923" w:type="dxa"/>
        <w:tblInd w:w="-34" w:type="dxa"/>
        <w:tblLayout w:type="fixed"/>
        <w:tblLook w:val="0000"/>
      </w:tblPr>
      <w:tblGrid>
        <w:gridCol w:w="4678"/>
        <w:gridCol w:w="426"/>
        <w:gridCol w:w="4819"/>
      </w:tblGrid>
      <w:tr w:rsidR="001834CB" w:rsidRPr="00361F40" w:rsidTr="00E46DD9">
        <w:tc>
          <w:tcPr>
            <w:tcW w:w="4678" w:type="dxa"/>
          </w:tcPr>
          <w:p w:rsidR="0041294C" w:rsidRPr="00361F40" w:rsidRDefault="001834CB">
            <w:pPr>
              <w:spacing w:line="240" w:lineRule="auto"/>
              <w:ind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361F40">
              <w:rPr>
                <w:rFonts w:ascii="Times New Roman" w:hAnsi="Times New Roman"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426" w:type="dxa"/>
          </w:tcPr>
          <w:p w:rsidR="0041294C" w:rsidRPr="00361F40" w:rsidRDefault="0041294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41294C" w:rsidRPr="00361F40" w:rsidRDefault="0041294C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834CB" w:rsidRPr="00361F40" w:rsidTr="00E46DD9">
        <w:tc>
          <w:tcPr>
            <w:tcW w:w="4678" w:type="dxa"/>
          </w:tcPr>
          <w:p w:rsidR="0041294C" w:rsidRPr="00361F40" w:rsidRDefault="0041294C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41294C" w:rsidRPr="00361F40" w:rsidRDefault="001834CB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361F40">
              <w:rPr>
                <w:rFonts w:ascii="Times New Roman" w:hAnsi="Times New Roman"/>
                <w:sz w:val="24"/>
                <w:szCs w:val="24"/>
              </w:rPr>
              <w:t>197183, С.Петербург, ул. Савушкина, 8</w:t>
            </w:r>
          </w:p>
        </w:tc>
        <w:tc>
          <w:tcPr>
            <w:tcW w:w="426" w:type="dxa"/>
          </w:tcPr>
          <w:p w:rsidR="0041294C" w:rsidRPr="00361F40" w:rsidRDefault="0041294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41294C" w:rsidRPr="00361F40" w:rsidRDefault="0041294C">
            <w:pPr>
              <w:pStyle w:val="20"/>
              <w:ind w:left="-108" w:firstLine="425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1294C" w:rsidRPr="00361F40" w:rsidRDefault="001834CB">
            <w:pPr>
              <w:pStyle w:val="20"/>
              <w:ind w:left="-108" w:firstLine="425"/>
              <w:rPr>
                <w:rFonts w:ascii="Times New Roman" w:hAnsi="Times New Roman"/>
                <w:bCs/>
                <w:sz w:val="24"/>
                <w:szCs w:val="24"/>
              </w:rPr>
            </w:pPr>
            <w:r w:rsidRPr="00361F40">
              <w:rPr>
                <w:rFonts w:ascii="Times New Roman" w:hAnsi="Times New Roman"/>
                <w:bCs/>
                <w:sz w:val="24"/>
                <w:szCs w:val="24"/>
              </w:rPr>
              <w:t>Адрес:</w:t>
            </w:r>
          </w:p>
          <w:p w:rsidR="0041294C" w:rsidRPr="00361F40" w:rsidRDefault="001834CB">
            <w:pPr>
              <w:pStyle w:val="20"/>
              <w:ind w:left="-108" w:firstLine="425"/>
              <w:rPr>
                <w:rFonts w:ascii="Times New Roman" w:hAnsi="Times New Roman"/>
                <w:bCs/>
                <w:sz w:val="24"/>
                <w:szCs w:val="24"/>
              </w:rPr>
            </w:pPr>
            <w:r w:rsidRPr="00361F40">
              <w:rPr>
                <w:rFonts w:ascii="Times New Roman" w:hAnsi="Times New Roman"/>
                <w:bCs/>
                <w:sz w:val="24"/>
                <w:szCs w:val="24"/>
              </w:rPr>
              <w:t>_________________________</w:t>
            </w:r>
          </w:p>
        </w:tc>
      </w:tr>
      <w:tr w:rsidR="001834CB" w:rsidRPr="00361F40" w:rsidTr="00E46DD9">
        <w:tc>
          <w:tcPr>
            <w:tcW w:w="4678" w:type="dxa"/>
          </w:tcPr>
          <w:p w:rsidR="0041294C" w:rsidRPr="00361F40" w:rsidRDefault="001834CB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361F40">
              <w:rPr>
                <w:rFonts w:ascii="Times New Roman" w:hAnsi="Times New Roman"/>
                <w:sz w:val="24"/>
                <w:szCs w:val="24"/>
              </w:rPr>
              <w:t>ИНН 7814417371 КПП 783450001</w:t>
            </w:r>
          </w:p>
        </w:tc>
        <w:tc>
          <w:tcPr>
            <w:tcW w:w="426" w:type="dxa"/>
          </w:tcPr>
          <w:p w:rsidR="0041294C" w:rsidRPr="00361F40" w:rsidRDefault="0041294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41294C" w:rsidRPr="00361F40" w:rsidRDefault="001834CB">
            <w:pPr>
              <w:pStyle w:val="20"/>
              <w:ind w:left="-108" w:firstLine="425"/>
              <w:rPr>
                <w:rFonts w:ascii="Times New Roman" w:hAnsi="Times New Roman"/>
                <w:bCs/>
                <w:sz w:val="24"/>
                <w:szCs w:val="24"/>
              </w:rPr>
            </w:pPr>
            <w:r w:rsidRPr="00361F40">
              <w:rPr>
                <w:rFonts w:ascii="Times New Roman" w:hAnsi="Times New Roman"/>
                <w:bCs/>
                <w:sz w:val="24"/>
                <w:szCs w:val="24"/>
              </w:rPr>
              <w:t>ИНН:__________КПП:________</w:t>
            </w:r>
          </w:p>
        </w:tc>
      </w:tr>
      <w:tr w:rsidR="001834CB" w:rsidRPr="00361F40" w:rsidTr="00E46DD9">
        <w:tc>
          <w:tcPr>
            <w:tcW w:w="4678" w:type="dxa"/>
          </w:tcPr>
          <w:p w:rsidR="0041294C" w:rsidRPr="00361F40" w:rsidRDefault="001834CB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361F40">
              <w:rPr>
                <w:rFonts w:ascii="Times New Roman" w:hAnsi="Times New Roman"/>
                <w:sz w:val="24"/>
                <w:szCs w:val="24"/>
              </w:rPr>
              <w:t xml:space="preserve">Р/сч. 4070 2810 8390 4000 2061 </w:t>
            </w:r>
          </w:p>
          <w:p w:rsidR="0041294C" w:rsidRPr="00361F40" w:rsidRDefault="001834CB">
            <w:pPr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361F40">
              <w:rPr>
                <w:rFonts w:ascii="Times New Roman" w:hAnsi="Times New Roman"/>
                <w:sz w:val="24"/>
                <w:szCs w:val="24"/>
              </w:rPr>
              <w:t>в филиале ОПЕРУ ОАО Банк ВТБ в Санкт-Петербурге, г. Санкт-Петербург</w:t>
            </w:r>
          </w:p>
          <w:p w:rsidR="0041294C" w:rsidRPr="00361F40" w:rsidRDefault="001834CB">
            <w:pPr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361F40">
              <w:rPr>
                <w:rFonts w:ascii="Times New Roman" w:hAnsi="Times New Roman"/>
                <w:sz w:val="24"/>
                <w:szCs w:val="24"/>
              </w:rPr>
              <w:t>190000, г. Санкт-Петербург, ул. Большая Морская, д.30, лит.А</w:t>
            </w:r>
          </w:p>
          <w:p w:rsidR="0041294C" w:rsidRPr="00361F40" w:rsidRDefault="001834CB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361F40">
              <w:rPr>
                <w:rFonts w:ascii="Times New Roman" w:hAnsi="Times New Roman"/>
                <w:sz w:val="24"/>
                <w:szCs w:val="24"/>
              </w:rPr>
              <w:t>Кор.сч. 3010 1810 2000 0000 0704</w:t>
            </w:r>
          </w:p>
          <w:p w:rsidR="0041294C" w:rsidRPr="00361F40" w:rsidRDefault="001834CB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361F40">
              <w:rPr>
                <w:rFonts w:ascii="Times New Roman" w:hAnsi="Times New Roman"/>
                <w:sz w:val="24"/>
                <w:szCs w:val="24"/>
              </w:rPr>
              <w:t>БИК 044030704</w:t>
            </w:r>
          </w:p>
          <w:p w:rsidR="0041294C" w:rsidRPr="00361F40" w:rsidRDefault="001834CB">
            <w:pPr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361F40">
              <w:rPr>
                <w:rFonts w:ascii="Times New Roman" w:hAnsi="Times New Roman"/>
                <w:sz w:val="24"/>
                <w:szCs w:val="24"/>
              </w:rPr>
              <w:t>ОГРН 1089847342001</w:t>
            </w:r>
          </w:p>
        </w:tc>
        <w:tc>
          <w:tcPr>
            <w:tcW w:w="426" w:type="dxa"/>
          </w:tcPr>
          <w:p w:rsidR="0041294C" w:rsidRPr="00361F40" w:rsidRDefault="0041294C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819" w:type="dxa"/>
          </w:tcPr>
          <w:p w:rsidR="0041294C" w:rsidRPr="00361F40" w:rsidRDefault="001834CB">
            <w:pPr>
              <w:pStyle w:val="20"/>
              <w:ind w:left="-108" w:firstLine="425"/>
              <w:rPr>
                <w:rFonts w:ascii="Times New Roman" w:hAnsi="Times New Roman"/>
                <w:bCs/>
                <w:sz w:val="24"/>
                <w:szCs w:val="24"/>
              </w:rPr>
            </w:pPr>
            <w:r w:rsidRPr="00361F40">
              <w:rPr>
                <w:rFonts w:ascii="Times New Roman" w:hAnsi="Times New Roman"/>
                <w:bCs/>
                <w:sz w:val="24"/>
                <w:szCs w:val="24"/>
              </w:rPr>
              <w:t xml:space="preserve">Р/счёт __________________ в </w:t>
            </w:r>
          </w:p>
          <w:p w:rsidR="0041294C" w:rsidRPr="00361F40" w:rsidRDefault="001834CB">
            <w:pPr>
              <w:pStyle w:val="20"/>
              <w:ind w:left="-108" w:firstLine="425"/>
              <w:rPr>
                <w:rFonts w:ascii="Times New Roman" w:hAnsi="Times New Roman"/>
                <w:bCs/>
                <w:sz w:val="24"/>
                <w:szCs w:val="24"/>
              </w:rPr>
            </w:pPr>
            <w:r w:rsidRPr="00361F40">
              <w:rPr>
                <w:rFonts w:ascii="Times New Roman" w:hAnsi="Times New Roman"/>
                <w:bCs/>
                <w:sz w:val="24"/>
                <w:szCs w:val="24"/>
              </w:rPr>
              <w:t>_____________________________</w:t>
            </w:r>
          </w:p>
          <w:p w:rsidR="0041294C" w:rsidRPr="00361F40" w:rsidRDefault="001834CB">
            <w:pPr>
              <w:pStyle w:val="20"/>
              <w:ind w:left="-108" w:firstLine="425"/>
              <w:rPr>
                <w:rFonts w:ascii="Times New Roman" w:hAnsi="Times New Roman"/>
                <w:bCs/>
                <w:sz w:val="24"/>
                <w:szCs w:val="24"/>
              </w:rPr>
            </w:pPr>
            <w:r w:rsidRPr="00361F40">
              <w:rPr>
                <w:rFonts w:ascii="Times New Roman" w:hAnsi="Times New Roman"/>
                <w:bCs/>
                <w:sz w:val="24"/>
                <w:szCs w:val="24"/>
              </w:rPr>
              <w:t>К/счет_______________________,</w:t>
            </w:r>
          </w:p>
          <w:p w:rsidR="0041294C" w:rsidRPr="00361F40" w:rsidRDefault="001834CB">
            <w:pPr>
              <w:pStyle w:val="20"/>
              <w:ind w:left="-108" w:firstLine="425"/>
              <w:rPr>
                <w:rFonts w:ascii="Times New Roman" w:hAnsi="Times New Roman"/>
                <w:bCs/>
                <w:sz w:val="24"/>
                <w:szCs w:val="24"/>
              </w:rPr>
            </w:pPr>
            <w:r w:rsidRPr="00361F40">
              <w:rPr>
                <w:rFonts w:ascii="Times New Roman" w:hAnsi="Times New Roman"/>
                <w:bCs/>
                <w:sz w:val="24"/>
                <w:szCs w:val="24"/>
              </w:rPr>
              <w:t>БИК ________________________.</w:t>
            </w:r>
          </w:p>
          <w:p w:rsidR="0041294C" w:rsidRPr="00361F40" w:rsidRDefault="0041294C">
            <w:pPr>
              <w:pStyle w:val="11"/>
              <w:widowControl/>
              <w:ind w:left="-108" w:firstLine="425"/>
              <w:rPr>
                <w:szCs w:val="24"/>
              </w:rPr>
            </w:pPr>
          </w:p>
        </w:tc>
      </w:tr>
      <w:tr w:rsidR="001834CB" w:rsidRPr="00361F40" w:rsidTr="00E46DD9">
        <w:tc>
          <w:tcPr>
            <w:tcW w:w="4678" w:type="dxa"/>
          </w:tcPr>
          <w:p w:rsidR="0041294C" w:rsidRPr="00361F40" w:rsidRDefault="001834CB">
            <w:pPr>
              <w:spacing w:line="240" w:lineRule="auto"/>
              <w:ind w:firstLine="0"/>
              <w:contextualSpacing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361F40">
              <w:rPr>
                <w:rFonts w:ascii="Times New Roman" w:hAnsi="Times New Roman"/>
                <w:color w:val="000000"/>
                <w:sz w:val="24"/>
                <w:szCs w:val="24"/>
              </w:rPr>
              <w:t>Тел.</w:t>
            </w:r>
            <w:r w:rsidRPr="00361F4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8 </w:t>
            </w:r>
            <w:r w:rsidRPr="00361F40">
              <w:rPr>
                <w:rFonts w:ascii="Times New Roman" w:hAnsi="Times New Roman"/>
                <w:sz w:val="24"/>
                <w:szCs w:val="24"/>
                <w:lang w:val="en-US"/>
              </w:rPr>
              <w:t>(812) 430-01-34</w:t>
            </w:r>
          </w:p>
          <w:p w:rsidR="0041294C" w:rsidRPr="00361F40" w:rsidRDefault="001834CB">
            <w:pPr>
              <w:spacing w:line="240" w:lineRule="auto"/>
              <w:ind w:firstLine="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61F40">
              <w:rPr>
                <w:rFonts w:ascii="Times New Roman" w:hAnsi="Times New Roman"/>
                <w:color w:val="000000"/>
                <w:sz w:val="24"/>
                <w:szCs w:val="24"/>
              </w:rPr>
              <w:t>Факс.</w:t>
            </w:r>
            <w:r w:rsidRPr="00361F4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8 </w:t>
            </w:r>
            <w:r w:rsidRPr="00361F40">
              <w:rPr>
                <w:rFonts w:ascii="Times New Roman" w:hAnsi="Times New Roman"/>
                <w:sz w:val="24"/>
                <w:szCs w:val="24"/>
                <w:lang w:val="en-US"/>
              </w:rPr>
              <w:t>(812) 430-03-93</w:t>
            </w:r>
          </w:p>
          <w:p w:rsidR="0041294C" w:rsidRPr="00361F40" w:rsidRDefault="001834CB">
            <w:pPr>
              <w:pStyle w:val="af7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61F40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e-mail: </w:t>
            </w:r>
            <w:hyperlink r:id="rId7" w:history="1">
              <w:r w:rsidRPr="00361F40">
                <w:rPr>
                  <w:rStyle w:val="af5"/>
                  <w:rFonts w:ascii="Times New Roman" w:hAnsi="Times New Roman"/>
                  <w:sz w:val="24"/>
                  <w:szCs w:val="24"/>
                  <w:lang w:val="en-US"/>
                </w:rPr>
                <w:t>email@givnipiet.ru</w:t>
              </w:r>
            </w:hyperlink>
          </w:p>
        </w:tc>
        <w:tc>
          <w:tcPr>
            <w:tcW w:w="426" w:type="dxa"/>
          </w:tcPr>
          <w:p w:rsidR="0041294C" w:rsidRPr="00361F40" w:rsidRDefault="0041294C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819" w:type="dxa"/>
          </w:tcPr>
          <w:p w:rsidR="0041294C" w:rsidRPr="00361F40" w:rsidRDefault="001834CB">
            <w:pPr>
              <w:spacing w:line="240" w:lineRule="auto"/>
              <w:ind w:left="-108" w:firstLine="425"/>
              <w:rPr>
                <w:rFonts w:ascii="Times New Roman" w:hAnsi="Times New Roman"/>
                <w:sz w:val="24"/>
                <w:szCs w:val="24"/>
              </w:rPr>
            </w:pPr>
            <w:r w:rsidRPr="00361F40">
              <w:rPr>
                <w:rFonts w:ascii="Times New Roman" w:hAnsi="Times New Roman"/>
                <w:sz w:val="24"/>
                <w:szCs w:val="24"/>
              </w:rPr>
              <w:t>Тел.__________</w:t>
            </w:r>
          </w:p>
          <w:p w:rsidR="0041294C" w:rsidRPr="00361F40" w:rsidRDefault="001834CB">
            <w:pPr>
              <w:spacing w:line="240" w:lineRule="auto"/>
              <w:ind w:left="-108" w:firstLine="425"/>
              <w:rPr>
                <w:rFonts w:ascii="Times New Roman" w:hAnsi="Times New Roman"/>
                <w:sz w:val="24"/>
                <w:szCs w:val="24"/>
              </w:rPr>
            </w:pPr>
            <w:r w:rsidRPr="00361F40">
              <w:rPr>
                <w:rFonts w:ascii="Times New Roman" w:hAnsi="Times New Roman"/>
                <w:sz w:val="24"/>
                <w:szCs w:val="24"/>
              </w:rPr>
              <w:t>Факс____________</w:t>
            </w:r>
          </w:p>
          <w:p w:rsidR="0041294C" w:rsidRPr="00361F40" w:rsidRDefault="001834CB">
            <w:pPr>
              <w:pStyle w:val="20"/>
              <w:ind w:left="-108" w:firstLine="425"/>
              <w:rPr>
                <w:rFonts w:ascii="Times New Roman" w:hAnsi="Times New Roman"/>
                <w:bCs/>
                <w:sz w:val="24"/>
                <w:szCs w:val="24"/>
              </w:rPr>
            </w:pPr>
            <w:r w:rsidRPr="00361F40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361F40">
              <w:rPr>
                <w:rFonts w:ascii="Times New Roman" w:hAnsi="Times New Roman"/>
                <w:sz w:val="24"/>
                <w:szCs w:val="24"/>
              </w:rPr>
              <w:t>-</w:t>
            </w:r>
            <w:r w:rsidRPr="00361F40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361F40">
              <w:rPr>
                <w:rFonts w:ascii="Times New Roman" w:hAnsi="Times New Roman"/>
                <w:sz w:val="24"/>
                <w:szCs w:val="24"/>
              </w:rPr>
              <w:t xml:space="preserve"> _____________</w:t>
            </w:r>
          </w:p>
        </w:tc>
      </w:tr>
      <w:tr w:rsidR="001834CB" w:rsidRPr="00361F40" w:rsidTr="00E46DD9">
        <w:trPr>
          <w:trHeight w:val="80"/>
        </w:trPr>
        <w:tc>
          <w:tcPr>
            <w:tcW w:w="4678" w:type="dxa"/>
          </w:tcPr>
          <w:p w:rsidR="001834CB" w:rsidRPr="00361F40" w:rsidRDefault="001834CB" w:rsidP="00893F55">
            <w:pPr>
              <w:tabs>
                <w:tab w:val="left" w:pos="3544"/>
              </w:tabs>
              <w:autoSpaceDE w:val="0"/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34CB" w:rsidRPr="00361F40" w:rsidRDefault="001834CB" w:rsidP="00893F55">
            <w:pPr>
              <w:tabs>
                <w:tab w:val="left" w:pos="3544"/>
              </w:tabs>
              <w:autoSpaceDE w:val="0"/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1294C" w:rsidRPr="00361F40" w:rsidRDefault="009B5F28">
            <w:pPr>
              <w:tabs>
                <w:tab w:val="left" w:pos="3544"/>
              </w:tabs>
              <w:autoSpaceDE w:val="0"/>
              <w:autoSpaceDN w:val="0"/>
              <w:spacing w:line="240" w:lineRule="auto"/>
              <w:ind w:left="-108" w:firstLine="0"/>
              <w:rPr>
                <w:rFonts w:ascii="Times New Roman" w:hAnsi="Times New Roman"/>
                <w:sz w:val="24"/>
                <w:szCs w:val="24"/>
              </w:rPr>
            </w:pPr>
            <w:r w:rsidRPr="00361F40">
              <w:rPr>
                <w:rFonts w:ascii="Times New Roman" w:hAnsi="Times New Roman"/>
                <w:sz w:val="24"/>
                <w:szCs w:val="24"/>
              </w:rPr>
              <w:t>Заместитель Генерального директора по экономике и финансам</w:t>
            </w:r>
            <w:r w:rsidRPr="00361F40">
              <w:rPr>
                <w:rFonts w:ascii="Times New Roman" w:hAnsi="Times New Roman"/>
                <w:sz w:val="24"/>
                <w:szCs w:val="24"/>
              </w:rPr>
              <w:br/>
              <w:t>ОАО «Головной институт  «ВНИПИЭТ»</w:t>
            </w:r>
          </w:p>
          <w:p w:rsidR="001834CB" w:rsidRPr="00361F40" w:rsidRDefault="001834CB" w:rsidP="00893F55">
            <w:pPr>
              <w:pStyle w:val="Normal1"/>
              <w:pBdr>
                <w:bottom w:val="single" w:sz="12" w:space="1" w:color="auto"/>
              </w:pBdr>
              <w:ind w:left="-108" w:hanging="36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1834CB" w:rsidRPr="00361F40" w:rsidRDefault="009B5F28" w:rsidP="00893F55">
            <w:pPr>
              <w:pStyle w:val="Normal1"/>
              <w:ind w:left="-108" w:hanging="36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61F40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/Петров С.А/</w:t>
            </w:r>
          </w:p>
          <w:p w:rsidR="0041294C" w:rsidRPr="00361F40" w:rsidRDefault="009B5F28">
            <w:pPr>
              <w:pStyle w:val="Normal1"/>
              <w:tabs>
                <w:tab w:val="left" w:pos="3540"/>
              </w:tabs>
              <w:ind w:left="-108" w:hanging="36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61F40">
              <w:rPr>
                <w:rFonts w:ascii="Times New Roman" w:hAnsi="Times New Roman"/>
                <w:b/>
                <w:bCs/>
                <w:sz w:val="24"/>
                <w:szCs w:val="24"/>
              </w:rPr>
              <w:t>«     » ____________  2012 года</w:t>
            </w:r>
            <w:r w:rsidR="0002089B" w:rsidRPr="00361F40">
              <w:rPr>
                <w:rFonts w:ascii="Times New Roman" w:hAnsi="Times New Roman"/>
                <w:b/>
                <w:bCs/>
                <w:sz w:val="24"/>
                <w:szCs w:val="24"/>
              </w:rPr>
              <w:tab/>
            </w:r>
          </w:p>
        </w:tc>
        <w:tc>
          <w:tcPr>
            <w:tcW w:w="426" w:type="dxa"/>
          </w:tcPr>
          <w:p w:rsidR="001834CB" w:rsidRPr="00361F40" w:rsidRDefault="001834CB" w:rsidP="00893F55">
            <w:pPr>
              <w:pStyle w:val="Iauiue"/>
              <w:widowControl w:val="0"/>
              <w:spacing w:line="280" w:lineRule="auto"/>
              <w:ind w:left="360" w:hanging="36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819" w:type="dxa"/>
          </w:tcPr>
          <w:p w:rsidR="001834CB" w:rsidRPr="00361F40" w:rsidRDefault="001834CB" w:rsidP="00893F55">
            <w:pPr>
              <w:pStyle w:val="Iauiue"/>
              <w:widowControl w:val="0"/>
              <w:spacing w:line="280" w:lineRule="auto"/>
              <w:ind w:left="360" w:hanging="360"/>
              <w:jc w:val="both"/>
              <w:rPr>
                <w:sz w:val="24"/>
                <w:szCs w:val="24"/>
              </w:rPr>
            </w:pPr>
          </w:p>
          <w:p w:rsidR="001834CB" w:rsidRPr="00361F40" w:rsidRDefault="001834CB" w:rsidP="00893F55">
            <w:pPr>
              <w:tabs>
                <w:tab w:val="left" w:pos="3544"/>
              </w:tabs>
              <w:autoSpaceDE w:val="0"/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34CB" w:rsidRPr="00361F40" w:rsidRDefault="001834CB" w:rsidP="00893F55">
            <w:pPr>
              <w:tabs>
                <w:tab w:val="left" w:pos="3544"/>
              </w:tabs>
              <w:autoSpaceDE w:val="0"/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34CB" w:rsidRPr="00361F40" w:rsidRDefault="001834CB" w:rsidP="00893F55">
            <w:pPr>
              <w:tabs>
                <w:tab w:val="left" w:pos="3544"/>
              </w:tabs>
              <w:autoSpaceDE w:val="0"/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34CB" w:rsidRPr="00361F40" w:rsidRDefault="009B5F28" w:rsidP="00893F55">
            <w:pPr>
              <w:tabs>
                <w:tab w:val="left" w:pos="3544"/>
              </w:tabs>
              <w:autoSpaceDE w:val="0"/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1F40">
              <w:rPr>
                <w:rFonts w:ascii="Times New Roman" w:hAnsi="Times New Roman"/>
                <w:sz w:val="24"/>
                <w:szCs w:val="24"/>
              </w:rPr>
              <w:t>________________________</w:t>
            </w:r>
          </w:p>
          <w:p w:rsidR="001834CB" w:rsidRPr="00361F40" w:rsidRDefault="001834CB" w:rsidP="00893F55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1834CB" w:rsidRPr="00361F40" w:rsidRDefault="009B5F28" w:rsidP="00893F55">
            <w:pPr>
              <w:pStyle w:val="Iauiue"/>
              <w:widowControl w:val="0"/>
              <w:spacing w:line="280" w:lineRule="auto"/>
              <w:ind w:left="360" w:hanging="360"/>
              <w:jc w:val="center"/>
              <w:rPr>
                <w:b/>
                <w:bCs/>
                <w:sz w:val="24"/>
                <w:szCs w:val="24"/>
              </w:rPr>
            </w:pPr>
            <w:r w:rsidRPr="00361F40">
              <w:rPr>
                <w:b/>
                <w:bCs/>
                <w:sz w:val="24"/>
                <w:szCs w:val="24"/>
              </w:rPr>
              <w:t>/ФИО/</w:t>
            </w:r>
          </w:p>
          <w:p w:rsidR="001834CB" w:rsidRPr="00361F40" w:rsidRDefault="009B5F28" w:rsidP="00893F55">
            <w:pPr>
              <w:pStyle w:val="Iauiue"/>
              <w:widowControl w:val="0"/>
              <w:spacing w:line="280" w:lineRule="auto"/>
              <w:ind w:firstLine="720"/>
              <w:rPr>
                <w:sz w:val="24"/>
                <w:szCs w:val="24"/>
              </w:rPr>
            </w:pPr>
            <w:r w:rsidRPr="00361F40">
              <w:rPr>
                <w:b/>
                <w:bCs/>
                <w:sz w:val="24"/>
                <w:szCs w:val="24"/>
              </w:rPr>
              <w:t xml:space="preserve">«      »____________  2012 года </w:t>
            </w:r>
          </w:p>
        </w:tc>
      </w:tr>
    </w:tbl>
    <w:p w:rsidR="00B24D54" w:rsidRPr="00361F40" w:rsidRDefault="00B24D54" w:rsidP="00B10E6A">
      <w:pPr>
        <w:keepNext/>
        <w:widowControl/>
        <w:tabs>
          <w:tab w:val="left" w:pos="0"/>
          <w:tab w:val="num" w:pos="540"/>
        </w:tabs>
        <w:spacing w:after="120" w:line="240" w:lineRule="auto"/>
        <w:ind w:firstLine="0"/>
        <w:rPr>
          <w:rFonts w:ascii="Times New Roman" w:hAnsi="Times New Roman"/>
          <w:sz w:val="24"/>
          <w:szCs w:val="24"/>
        </w:rPr>
      </w:pPr>
    </w:p>
    <w:p w:rsidR="00B24D54" w:rsidRPr="00361F40" w:rsidRDefault="00B24D54" w:rsidP="00B24D54">
      <w:pPr>
        <w:widowControl/>
        <w:tabs>
          <w:tab w:val="left" w:pos="0"/>
        </w:tabs>
        <w:spacing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F843F0" w:rsidRPr="00361F40" w:rsidRDefault="00F843F0">
      <w:pPr>
        <w:widowControl/>
        <w:spacing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  <w:sectPr w:rsidR="00F843F0" w:rsidRPr="00361F40" w:rsidSect="00E11186">
          <w:footerReference w:type="default" r:id="rId8"/>
          <w:footerReference w:type="first" r:id="rId9"/>
          <w:pgSz w:w="11907" w:h="16840" w:code="9"/>
          <w:pgMar w:top="709" w:right="567" w:bottom="1134" w:left="1276" w:header="720" w:footer="720" w:gutter="0"/>
          <w:cols w:space="720"/>
          <w:titlePg/>
        </w:sectPr>
      </w:pPr>
    </w:p>
    <w:p w:rsidR="003F6BC2" w:rsidRPr="00361F40" w:rsidRDefault="003F6BC2">
      <w:pPr>
        <w:pStyle w:val="8"/>
        <w:rPr>
          <w:sz w:val="24"/>
          <w:szCs w:val="24"/>
          <w:u w:val="none"/>
        </w:rPr>
      </w:pPr>
      <w:r w:rsidRPr="00361F40">
        <w:rPr>
          <w:sz w:val="24"/>
          <w:szCs w:val="24"/>
          <w:u w:val="none"/>
        </w:rPr>
        <w:t>Приложение № 1</w:t>
      </w:r>
    </w:p>
    <w:p w:rsidR="00CE711D" w:rsidRPr="00361F40" w:rsidRDefault="00B707F0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sz w:val="24"/>
          <w:szCs w:val="24"/>
        </w:rPr>
        <w:t>к</w:t>
      </w:r>
      <w:r w:rsidR="003F6BC2" w:rsidRPr="00361F40">
        <w:rPr>
          <w:rFonts w:ascii="Times New Roman" w:hAnsi="Times New Roman"/>
          <w:sz w:val="24"/>
          <w:szCs w:val="24"/>
        </w:rPr>
        <w:t xml:space="preserve"> Договору №</w:t>
      </w:r>
      <w:r w:rsidR="00BD42ED" w:rsidRPr="00361F40">
        <w:rPr>
          <w:rFonts w:ascii="Times New Roman" w:hAnsi="Times New Roman"/>
          <w:sz w:val="24"/>
          <w:szCs w:val="24"/>
        </w:rPr>
        <w:t xml:space="preserve"> </w:t>
      </w:r>
      <w:r w:rsidR="00876E6C" w:rsidRPr="00361F40">
        <w:rPr>
          <w:rFonts w:ascii="Times New Roman" w:hAnsi="Times New Roman"/>
          <w:sz w:val="24"/>
          <w:szCs w:val="24"/>
        </w:rPr>
        <w:t>________</w:t>
      </w:r>
    </w:p>
    <w:p w:rsidR="003F6BC2" w:rsidRPr="00361F40" w:rsidRDefault="003F6BC2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sz w:val="24"/>
          <w:szCs w:val="24"/>
        </w:rPr>
        <w:t xml:space="preserve">от «___» </w:t>
      </w:r>
      <w:r w:rsidR="00876E6C" w:rsidRPr="00361F40">
        <w:rPr>
          <w:rFonts w:ascii="Times New Roman" w:hAnsi="Times New Roman"/>
          <w:sz w:val="24"/>
          <w:szCs w:val="24"/>
        </w:rPr>
        <w:t>________</w:t>
      </w:r>
      <w:r w:rsidRPr="00361F40">
        <w:rPr>
          <w:rFonts w:ascii="Times New Roman" w:hAnsi="Times New Roman"/>
          <w:sz w:val="24"/>
          <w:szCs w:val="24"/>
        </w:rPr>
        <w:t xml:space="preserve"> </w:t>
      </w:r>
      <w:r w:rsidR="00876E6C" w:rsidRPr="00361F40">
        <w:rPr>
          <w:rFonts w:ascii="Times New Roman" w:hAnsi="Times New Roman"/>
          <w:sz w:val="24"/>
          <w:szCs w:val="24"/>
        </w:rPr>
        <w:t>2012</w:t>
      </w:r>
      <w:r w:rsidR="00590AF1" w:rsidRPr="00361F40">
        <w:rPr>
          <w:rFonts w:ascii="Times New Roman" w:hAnsi="Times New Roman"/>
          <w:sz w:val="24"/>
          <w:szCs w:val="24"/>
        </w:rPr>
        <w:t xml:space="preserve"> </w:t>
      </w:r>
      <w:r w:rsidRPr="00361F40">
        <w:rPr>
          <w:rFonts w:ascii="Times New Roman" w:hAnsi="Times New Roman"/>
          <w:sz w:val="24"/>
          <w:szCs w:val="24"/>
        </w:rPr>
        <w:t>г</w:t>
      </w:r>
      <w:r w:rsidR="0045480E" w:rsidRPr="00361F40">
        <w:rPr>
          <w:rFonts w:ascii="Times New Roman" w:hAnsi="Times New Roman"/>
          <w:sz w:val="24"/>
          <w:szCs w:val="24"/>
        </w:rPr>
        <w:t>ода</w:t>
      </w:r>
    </w:p>
    <w:p w:rsidR="00B10E6A" w:rsidRDefault="00B10E6A" w:rsidP="00B10E6A">
      <w:pPr>
        <w:pStyle w:val="af6"/>
        <w:widowControl/>
        <w:ind w:left="360" w:hanging="360"/>
        <w:jc w:val="center"/>
        <w:rPr>
          <w:b/>
          <w:bCs/>
          <w:spacing w:val="0"/>
          <w:lang w:val="ru-RU"/>
        </w:rPr>
      </w:pPr>
    </w:p>
    <w:p w:rsidR="00B10E6A" w:rsidRDefault="00B10E6A" w:rsidP="00B10E6A">
      <w:pPr>
        <w:pStyle w:val="af6"/>
        <w:widowControl/>
        <w:ind w:left="360" w:hanging="360"/>
        <w:jc w:val="center"/>
        <w:rPr>
          <w:b/>
          <w:bCs/>
          <w:spacing w:val="0"/>
          <w:lang w:val="ru-RU"/>
        </w:rPr>
      </w:pPr>
      <w:r w:rsidRPr="005763DC">
        <w:rPr>
          <w:b/>
          <w:bCs/>
          <w:spacing w:val="0"/>
          <w:lang w:val="ru-RU"/>
        </w:rPr>
        <w:t xml:space="preserve">СПЕЦИФИКАЦИЯ </w:t>
      </w:r>
    </w:p>
    <w:p w:rsidR="00B10E6A" w:rsidRPr="005763DC" w:rsidRDefault="00B10E6A" w:rsidP="00B10E6A">
      <w:pPr>
        <w:pStyle w:val="af6"/>
        <w:widowControl/>
        <w:ind w:left="360" w:hanging="360"/>
        <w:jc w:val="center"/>
        <w:rPr>
          <w:b/>
          <w:bCs/>
          <w:spacing w:val="0"/>
          <w:lang w:val="ru-RU"/>
        </w:rPr>
      </w:pPr>
    </w:p>
    <w:tbl>
      <w:tblPr>
        <w:tblW w:w="9991" w:type="dxa"/>
        <w:jc w:val="center"/>
        <w:tblInd w:w="58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dotted" w:sz="4" w:space="0" w:color="auto"/>
          <w:insideV w:val="dotted" w:sz="4" w:space="0" w:color="auto"/>
        </w:tblBorders>
        <w:tblLayout w:type="fixed"/>
        <w:tblLook w:val="0000"/>
      </w:tblPr>
      <w:tblGrid>
        <w:gridCol w:w="441"/>
        <w:gridCol w:w="1845"/>
        <w:gridCol w:w="2942"/>
        <w:gridCol w:w="832"/>
        <w:gridCol w:w="954"/>
        <w:gridCol w:w="1418"/>
        <w:gridCol w:w="1559"/>
      </w:tblGrid>
      <w:tr w:rsidR="00B10E6A" w:rsidRPr="00A613C5" w:rsidTr="0052781A">
        <w:trPr>
          <w:trHeight w:val="663"/>
          <w:tblHeader/>
          <w:jc w:val="center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E6A" w:rsidRPr="0052781A" w:rsidRDefault="00B10E6A" w:rsidP="0052781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52781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№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E6A" w:rsidRPr="0052781A" w:rsidRDefault="00B10E6A" w:rsidP="00B10E6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52781A">
              <w:rPr>
                <w:rFonts w:ascii="Times New Roman" w:hAnsi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E6A" w:rsidRPr="0052781A" w:rsidRDefault="00B10E6A" w:rsidP="00B10E6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52781A">
              <w:rPr>
                <w:rFonts w:ascii="Times New Roman" w:hAnsi="Times New Roman"/>
                <w:b/>
                <w:bCs/>
                <w:sz w:val="22"/>
                <w:szCs w:val="22"/>
              </w:rPr>
              <w:t>Описание программного обеспечения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E6A" w:rsidRPr="0052781A" w:rsidRDefault="00B10E6A" w:rsidP="00B10E6A">
            <w:pPr>
              <w:autoSpaceDE w:val="0"/>
              <w:autoSpaceDN w:val="0"/>
              <w:adjustRightInd w:val="0"/>
              <w:ind w:firstLine="16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52781A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Ед. изм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E6A" w:rsidRPr="0052781A" w:rsidRDefault="00B10E6A" w:rsidP="0052781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52781A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E6A" w:rsidRPr="0052781A" w:rsidRDefault="00B10E6A" w:rsidP="0052781A">
            <w:pPr>
              <w:autoSpaceDE w:val="0"/>
              <w:autoSpaceDN w:val="0"/>
              <w:adjustRightInd w:val="0"/>
              <w:ind w:firstLine="1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52781A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Цена за ед.</w:t>
            </w:r>
            <w:r w:rsidRPr="0052781A">
              <w:rPr>
                <w:rFonts w:ascii="Times New Roman" w:hAnsi="Times New Roman"/>
                <w:b/>
                <w:color w:val="000000"/>
                <w:sz w:val="22"/>
                <w:szCs w:val="22"/>
                <w:lang w:val="en-US"/>
              </w:rPr>
              <w:t xml:space="preserve"> (</w:t>
            </w:r>
            <w:r w:rsidRPr="0052781A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руб.)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E6A" w:rsidRPr="0052781A" w:rsidRDefault="00B10E6A" w:rsidP="0052781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52781A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Сумма (руб.)</w:t>
            </w:r>
          </w:p>
        </w:tc>
      </w:tr>
      <w:tr w:rsidR="00E46DD9" w:rsidRPr="005763DC" w:rsidTr="00CF349D">
        <w:trPr>
          <w:trHeight w:val="1315"/>
          <w:jc w:val="center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D9" w:rsidRPr="0052781A" w:rsidRDefault="00E46DD9" w:rsidP="0052781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D9" w:rsidRPr="0052781A" w:rsidRDefault="00E46DD9" w:rsidP="00B10E6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52781A">
              <w:rPr>
                <w:rFonts w:ascii="Times New Roman" w:hAnsi="Times New Roman"/>
                <w:sz w:val="22"/>
                <w:szCs w:val="22"/>
              </w:rPr>
              <w:t>Средство</w:t>
            </w:r>
            <w:r w:rsidRPr="0052781A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 w:rsidRPr="0052781A">
              <w:rPr>
                <w:rFonts w:ascii="Times New Roman" w:hAnsi="Times New Roman"/>
                <w:sz w:val="22"/>
                <w:szCs w:val="22"/>
              </w:rPr>
              <w:t>защиты</w:t>
            </w:r>
            <w:r w:rsidRPr="0052781A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 w:rsidRPr="0052781A">
              <w:rPr>
                <w:rFonts w:ascii="Times New Roman" w:hAnsi="Times New Roman"/>
                <w:sz w:val="22"/>
                <w:szCs w:val="22"/>
              </w:rPr>
              <w:t>информации</w:t>
            </w:r>
            <w:r w:rsidRPr="0052781A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MaxPatrol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D9" w:rsidRPr="00E46DD9" w:rsidRDefault="00E46DD9" w:rsidP="00D772BB">
            <w:pPr>
              <w:ind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E46DD9">
              <w:rPr>
                <w:rFonts w:ascii="Times New Roman" w:hAnsi="Times New Roman"/>
                <w:sz w:val="24"/>
                <w:szCs w:val="24"/>
                <w:lang w:val="en-US"/>
              </w:rPr>
              <w:t>MaxPatrol</w:t>
            </w:r>
            <w:r w:rsidRPr="00E46D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46DD9">
              <w:rPr>
                <w:rFonts w:ascii="Times New Roman" w:hAnsi="Times New Roman"/>
                <w:sz w:val="24"/>
                <w:szCs w:val="24"/>
                <w:lang w:val="en-US"/>
              </w:rPr>
              <w:t>Server</w:t>
            </w:r>
            <w:r w:rsidRPr="00E46DD9">
              <w:rPr>
                <w:rFonts w:ascii="Times New Roman" w:hAnsi="Times New Roman"/>
                <w:sz w:val="24"/>
                <w:szCs w:val="24"/>
              </w:rPr>
              <w:t xml:space="preserve">, дополнительная лицензия, конфигурация </w:t>
            </w:r>
            <w:r w:rsidRPr="00E46DD9">
              <w:rPr>
                <w:rFonts w:ascii="Times New Roman" w:hAnsi="Times New Roman"/>
                <w:sz w:val="24"/>
                <w:szCs w:val="24"/>
                <w:lang w:val="en-US"/>
              </w:rPr>
              <w:t>Pentest</w:t>
            </w:r>
            <w:r w:rsidRPr="00E46DD9">
              <w:rPr>
                <w:rFonts w:ascii="Times New Roman" w:hAnsi="Times New Roman"/>
                <w:sz w:val="24"/>
                <w:szCs w:val="24"/>
              </w:rPr>
              <w:t>-</w:t>
            </w:r>
            <w:r w:rsidRPr="00E46DD9">
              <w:rPr>
                <w:rFonts w:ascii="Times New Roman" w:hAnsi="Times New Roman"/>
                <w:sz w:val="24"/>
                <w:szCs w:val="24"/>
                <w:lang w:val="en-US"/>
              </w:rPr>
              <w:t>Audit</w:t>
            </w:r>
            <w:r w:rsidRPr="00E46DD9">
              <w:rPr>
                <w:rFonts w:ascii="Times New Roman" w:hAnsi="Times New Roman"/>
                <w:sz w:val="24"/>
                <w:szCs w:val="24"/>
              </w:rPr>
              <w:t>-</w:t>
            </w:r>
            <w:r w:rsidRPr="00E46DD9">
              <w:rPr>
                <w:rFonts w:ascii="Times New Roman" w:hAnsi="Times New Roman"/>
                <w:sz w:val="24"/>
                <w:szCs w:val="24"/>
                <w:lang w:val="en-US"/>
              </w:rPr>
              <w:t>Compliance</w:t>
            </w:r>
            <w:r w:rsidRPr="00E46DD9">
              <w:rPr>
                <w:rFonts w:ascii="Times New Roman" w:hAnsi="Times New Roman"/>
                <w:sz w:val="24"/>
                <w:szCs w:val="24"/>
              </w:rPr>
              <w:t>, модуль внешней БД, модуль кон-солидации, гарантийные обязательства в течение 1 (одного) года (MP-SRV-PAC-RD-CL)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D9" w:rsidRPr="0052781A" w:rsidRDefault="00E46DD9" w:rsidP="00B10E6A">
            <w:pPr>
              <w:pStyle w:val="NoSpacing1"/>
              <w:ind w:firstLine="16"/>
              <w:jc w:val="center"/>
              <w:rPr>
                <w:rFonts w:ascii="Times New Roman" w:hAnsi="Times New Roman"/>
                <w:lang w:val="en-US"/>
              </w:rPr>
            </w:pPr>
            <w:r w:rsidRPr="0052781A">
              <w:rPr>
                <w:rFonts w:ascii="Times New Roman" w:hAnsi="Times New Roman"/>
                <w:lang w:val="en-US"/>
              </w:rPr>
              <w:t>Шт.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D9" w:rsidRPr="0052781A" w:rsidRDefault="00E46DD9" w:rsidP="0052781A">
            <w:pPr>
              <w:pStyle w:val="NoSpacing1"/>
              <w:jc w:val="center"/>
              <w:rPr>
                <w:rFonts w:ascii="Times New Roman" w:hAnsi="Times New Roman"/>
              </w:rPr>
            </w:pPr>
            <w:r w:rsidRPr="0052781A">
              <w:rPr>
                <w:rFonts w:ascii="Times New Roman" w:hAnsi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D9" w:rsidRPr="0052781A" w:rsidRDefault="00E46DD9" w:rsidP="00DB7D3B">
            <w:pPr>
              <w:autoSpaceDE w:val="0"/>
              <w:autoSpaceDN w:val="0"/>
              <w:adjustRightInd w:val="0"/>
              <w:ind w:firstLine="34"/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D9" w:rsidRPr="0052781A" w:rsidRDefault="00E46DD9" w:rsidP="00DB7D3B">
            <w:pPr>
              <w:autoSpaceDE w:val="0"/>
              <w:autoSpaceDN w:val="0"/>
              <w:adjustRightInd w:val="0"/>
              <w:ind w:firstLine="34"/>
              <w:jc w:val="right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</w:p>
        </w:tc>
      </w:tr>
      <w:tr w:rsidR="00E46DD9" w:rsidRPr="005763DC" w:rsidTr="00CF349D">
        <w:trPr>
          <w:trHeight w:val="1274"/>
          <w:jc w:val="center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D9" w:rsidRPr="0052781A" w:rsidRDefault="00E46DD9" w:rsidP="00B10E6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2781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2</w:t>
            </w:r>
            <w:r w:rsidRPr="0052781A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D9" w:rsidRPr="0052781A" w:rsidRDefault="00E46DD9" w:rsidP="00B10E6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52781A">
              <w:rPr>
                <w:rFonts w:ascii="Times New Roman" w:hAnsi="Times New Roman"/>
                <w:sz w:val="22"/>
                <w:szCs w:val="22"/>
              </w:rPr>
              <w:t>Средство</w:t>
            </w:r>
            <w:r w:rsidRPr="0052781A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 w:rsidRPr="0052781A">
              <w:rPr>
                <w:rFonts w:ascii="Times New Roman" w:hAnsi="Times New Roman"/>
                <w:sz w:val="22"/>
                <w:szCs w:val="22"/>
              </w:rPr>
              <w:t>защиты</w:t>
            </w:r>
            <w:r w:rsidRPr="0052781A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 w:rsidRPr="0052781A">
              <w:rPr>
                <w:rFonts w:ascii="Times New Roman" w:hAnsi="Times New Roman"/>
                <w:sz w:val="22"/>
                <w:szCs w:val="22"/>
              </w:rPr>
              <w:t>информации</w:t>
            </w:r>
            <w:r w:rsidRPr="0052781A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MaxPatrol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D9" w:rsidRPr="00E46DD9" w:rsidRDefault="00E46DD9" w:rsidP="00D772BB">
            <w:pPr>
              <w:ind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E46DD9">
              <w:rPr>
                <w:rFonts w:ascii="Times New Roman" w:hAnsi="Times New Roman"/>
                <w:sz w:val="24"/>
                <w:szCs w:val="24"/>
                <w:lang w:val="en-US"/>
              </w:rPr>
              <w:t>MaxPatrol</w:t>
            </w:r>
            <w:r w:rsidRPr="00E46D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46DD9">
              <w:rPr>
                <w:rFonts w:ascii="Times New Roman" w:hAnsi="Times New Roman"/>
                <w:sz w:val="24"/>
                <w:szCs w:val="24"/>
                <w:lang w:val="en-US"/>
              </w:rPr>
              <w:t>Scanner</w:t>
            </w:r>
            <w:r w:rsidRPr="00E46DD9">
              <w:rPr>
                <w:rFonts w:ascii="Times New Roman" w:hAnsi="Times New Roman"/>
                <w:sz w:val="24"/>
                <w:szCs w:val="24"/>
              </w:rPr>
              <w:t xml:space="preserve">, дополнительная лицензия на 100 узлов, конфигурация </w:t>
            </w:r>
            <w:r w:rsidRPr="00E46DD9">
              <w:rPr>
                <w:rFonts w:ascii="Times New Roman" w:hAnsi="Times New Roman"/>
                <w:sz w:val="24"/>
                <w:szCs w:val="24"/>
                <w:lang w:val="en-US"/>
              </w:rPr>
              <w:t>PenTest</w:t>
            </w:r>
            <w:r w:rsidRPr="00E46DD9">
              <w:rPr>
                <w:rFonts w:ascii="Times New Roman" w:hAnsi="Times New Roman"/>
                <w:sz w:val="24"/>
                <w:szCs w:val="24"/>
              </w:rPr>
              <w:t>-</w:t>
            </w:r>
            <w:r w:rsidRPr="00E46DD9">
              <w:rPr>
                <w:rFonts w:ascii="Times New Roman" w:hAnsi="Times New Roman"/>
                <w:sz w:val="24"/>
                <w:szCs w:val="24"/>
                <w:lang w:val="en-US"/>
              </w:rPr>
              <w:t>Audit</w:t>
            </w:r>
            <w:r w:rsidRPr="00E46DD9">
              <w:rPr>
                <w:rFonts w:ascii="Times New Roman" w:hAnsi="Times New Roman"/>
                <w:sz w:val="24"/>
                <w:szCs w:val="24"/>
              </w:rPr>
              <w:t>-</w:t>
            </w:r>
            <w:r w:rsidRPr="00E46DD9">
              <w:rPr>
                <w:rFonts w:ascii="Times New Roman" w:hAnsi="Times New Roman"/>
                <w:sz w:val="24"/>
                <w:szCs w:val="24"/>
                <w:lang w:val="en-US"/>
              </w:rPr>
              <w:t>Compliance</w:t>
            </w:r>
            <w:r w:rsidRPr="00E46DD9">
              <w:rPr>
                <w:rFonts w:ascii="Times New Roman" w:hAnsi="Times New Roman"/>
                <w:sz w:val="24"/>
                <w:szCs w:val="24"/>
              </w:rPr>
              <w:t>, гарантийные обязательства в течение 1 (одного) года (MP-SCN-H100-PAC)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D9" w:rsidRPr="0052781A" w:rsidRDefault="00E46DD9" w:rsidP="00B10E6A">
            <w:pPr>
              <w:pStyle w:val="NoSpacing1"/>
              <w:ind w:firstLine="16"/>
              <w:jc w:val="center"/>
              <w:rPr>
                <w:rFonts w:ascii="Times New Roman" w:hAnsi="Times New Roman"/>
              </w:rPr>
            </w:pPr>
            <w:r w:rsidRPr="0052781A">
              <w:rPr>
                <w:rFonts w:ascii="Times New Roman" w:hAnsi="Times New Roman"/>
              </w:rPr>
              <w:t>Шт.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D9" w:rsidRPr="0052781A" w:rsidRDefault="00E46DD9" w:rsidP="0052781A">
            <w:pPr>
              <w:pStyle w:val="NoSpacing1"/>
              <w:jc w:val="center"/>
              <w:rPr>
                <w:rFonts w:ascii="Times New Roman" w:hAnsi="Times New Roman"/>
                <w:lang w:val="en-US"/>
              </w:rPr>
            </w:pPr>
            <w:r w:rsidRPr="0052781A">
              <w:rPr>
                <w:rFonts w:ascii="Times New Roman" w:hAnsi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D9" w:rsidRPr="0052781A" w:rsidRDefault="00E46DD9" w:rsidP="00DB7D3B">
            <w:pPr>
              <w:autoSpaceDE w:val="0"/>
              <w:autoSpaceDN w:val="0"/>
              <w:adjustRightInd w:val="0"/>
              <w:ind w:firstLine="34"/>
              <w:jc w:val="right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D9" w:rsidRPr="0052781A" w:rsidRDefault="00E46DD9" w:rsidP="00DB7D3B">
            <w:pPr>
              <w:autoSpaceDE w:val="0"/>
              <w:autoSpaceDN w:val="0"/>
              <w:adjustRightInd w:val="0"/>
              <w:ind w:firstLine="34"/>
              <w:jc w:val="right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</w:tr>
      <w:tr w:rsidR="00E46DD9" w:rsidRPr="005763DC" w:rsidTr="00CF349D">
        <w:trPr>
          <w:trHeight w:val="300"/>
          <w:jc w:val="center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D9" w:rsidRPr="0052781A" w:rsidRDefault="00E46DD9" w:rsidP="00B10E6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2781A">
              <w:rPr>
                <w:rFonts w:ascii="Times New Roman" w:hAnsi="Times New Roman"/>
                <w:color w:val="000000"/>
                <w:sz w:val="22"/>
                <w:szCs w:val="22"/>
              </w:rPr>
              <w:t>3.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DD9" w:rsidRPr="0052781A" w:rsidRDefault="00E46DD9" w:rsidP="00B10E6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2781A">
              <w:rPr>
                <w:rFonts w:ascii="Times New Roman" w:hAnsi="Times New Roman"/>
                <w:sz w:val="22"/>
                <w:szCs w:val="22"/>
              </w:rPr>
              <w:t>Средство</w:t>
            </w:r>
            <w:r w:rsidRPr="0052781A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 w:rsidRPr="0052781A">
              <w:rPr>
                <w:rFonts w:ascii="Times New Roman" w:hAnsi="Times New Roman"/>
                <w:sz w:val="22"/>
                <w:szCs w:val="22"/>
              </w:rPr>
              <w:t>защиты</w:t>
            </w:r>
            <w:r w:rsidRPr="0052781A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 w:rsidRPr="0052781A">
              <w:rPr>
                <w:rFonts w:ascii="Times New Roman" w:hAnsi="Times New Roman"/>
                <w:sz w:val="22"/>
                <w:szCs w:val="22"/>
              </w:rPr>
              <w:t>информации</w:t>
            </w:r>
            <w:r w:rsidRPr="0052781A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MaxPatrol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D9" w:rsidRPr="00E46DD9" w:rsidRDefault="00E46DD9" w:rsidP="00D772BB">
            <w:pPr>
              <w:ind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E46DD9">
              <w:rPr>
                <w:rFonts w:ascii="Times New Roman" w:hAnsi="Times New Roman"/>
                <w:sz w:val="24"/>
                <w:szCs w:val="24"/>
                <w:lang w:val="en-US"/>
              </w:rPr>
              <w:t>MaxPatrol</w:t>
            </w:r>
            <w:r w:rsidRPr="00E46D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46DD9">
              <w:rPr>
                <w:rFonts w:ascii="Times New Roman" w:hAnsi="Times New Roman"/>
                <w:sz w:val="24"/>
                <w:szCs w:val="24"/>
                <w:lang w:val="en-US"/>
              </w:rPr>
              <w:t>Local</w:t>
            </w:r>
            <w:r w:rsidRPr="00E46D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46DD9">
              <w:rPr>
                <w:rFonts w:ascii="Times New Roman" w:hAnsi="Times New Roman"/>
                <w:sz w:val="24"/>
                <w:szCs w:val="24"/>
                <w:lang w:val="en-US"/>
              </w:rPr>
              <w:t>Update</w:t>
            </w:r>
            <w:r w:rsidRPr="00E46D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46DD9">
              <w:rPr>
                <w:rFonts w:ascii="Times New Roman" w:hAnsi="Times New Roman"/>
                <w:sz w:val="24"/>
                <w:szCs w:val="24"/>
                <w:lang w:val="en-US"/>
              </w:rPr>
              <w:t>Server</w:t>
            </w:r>
            <w:r w:rsidRPr="00E46DD9">
              <w:rPr>
                <w:rFonts w:ascii="Times New Roman" w:hAnsi="Times New Roman"/>
                <w:sz w:val="24"/>
                <w:szCs w:val="24"/>
              </w:rPr>
              <w:t>, гарантийные обязательства в течение 1 (одного) года (MP-LUS)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D9" w:rsidRPr="0052781A" w:rsidRDefault="00E46DD9" w:rsidP="00B10E6A">
            <w:pPr>
              <w:ind w:firstLine="1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2781A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D9" w:rsidRPr="0052781A" w:rsidRDefault="00E46DD9" w:rsidP="0052781A">
            <w:pPr>
              <w:pStyle w:val="NoSpacing1"/>
              <w:jc w:val="center"/>
              <w:rPr>
                <w:rFonts w:ascii="Times New Roman" w:hAnsi="Times New Roman"/>
              </w:rPr>
            </w:pPr>
            <w:r w:rsidRPr="0052781A">
              <w:rPr>
                <w:rFonts w:ascii="Times New Roman" w:hAnsi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D9" w:rsidRPr="0052781A" w:rsidRDefault="00E46DD9" w:rsidP="00DB7D3B">
            <w:pPr>
              <w:autoSpaceDE w:val="0"/>
              <w:autoSpaceDN w:val="0"/>
              <w:adjustRightInd w:val="0"/>
              <w:ind w:firstLine="34"/>
              <w:jc w:val="right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DD9" w:rsidRPr="0052781A" w:rsidRDefault="00E46DD9" w:rsidP="00DB7D3B">
            <w:pPr>
              <w:autoSpaceDE w:val="0"/>
              <w:autoSpaceDN w:val="0"/>
              <w:adjustRightInd w:val="0"/>
              <w:ind w:firstLine="34"/>
              <w:jc w:val="right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</w:tr>
      <w:tr w:rsidR="0052781A" w:rsidRPr="005763DC" w:rsidTr="00DB7D3B">
        <w:trPr>
          <w:trHeight w:val="300"/>
          <w:jc w:val="center"/>
        </w:trPr>
        <w:tc>
          <w:tcPr>
            <w:tcW w:w="84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1A" w:rsidRPr="0052781A" w:rsidRDefault="0052781A" w:rsidP="0052781A">
            <w:pPr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b/>
                <w:sz w:val="22"/>
                <w:szCs w:val="22"/>
              </w:rPr>
            </w:pPr>
            <w:r w:rsidRPr="0052781A">
              <w:rPr>
                <w:rFonts w:ascii="Times New Roman" w:hAnsi="Times New Roman"/>
                <w:b/>
                <w:sz w:val="22"/>
                <w:szCs w:val="22"/>
              </w:rPr>
              <w:t>Итого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1A" w:rsidRPr="0052781A" w:rsidRDefault="0052781A" w:rsidP="00DB7D3B">
            <w:pPr>
              <w:autoSpaceDE w:val="0"/>
              <w:autoSpaceDN w:val="0"/>
              <w:adjustRightInd w:val="0"/>
              <w:ind w:firstLine="34"/>
              <w:jc w:val="right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</w:tr>
    </w:tbl>
    <w:p w:rsidR="00B10E6A" w:rsidRPr="005763DC" w:rsidRDefault="00B10E6A" w:rsidP="00B10E6A">
      <w:pPr>
        <w:pStyle w:val="af6"/>
        <w:widowControl/>
        <w:ind w:left="-180" w:right="-261"/>
        <w:jc w:val="right"/>
        <w:rPr>
          <w:b/>
          <w:spacing w:val="0"/>
          <w:kern w:val="0"/>
          <w:position w:val="0"/>
        </w:rPr>
      </w:pPr>
    </w:p>
    <w:p w:rsidR="00B10E6A" w:rsidRPr="005763DC" w:rsidRDefault="00B10E6A" w:rsidP="00B10E6A">
      <w:pPr>
        <w:pStyle w:val="af6"/>
        <w:widowControl/>
        <w:ind w:left="-180" w:right="283"/>
        <w:jc w:val="right"/>
        <w:rPr>
          <w:b/>
          <w:spacing w:val="0"/>
          <w:kern w:val="0"/>
          <w:position w:val="0"/>
        </w:rPr>
      </w:pPr>
      <w:r w:rsidRPr="005763DC">
        <w:rPr>
          <w:b/>
          <w:spacing w:val="0"/>
          <w:kern w:val="0"/>
          <w:position w:val="0"/>
          <w:lang w:val="ru-RU"/>
        </w:rPr>
        <w:t xml:space="preserve">______________________________________ рублей ___ коп. </w:t>
      </w:r>
    </w:p>
    <w:p w:rsidR="003F6BC2" w:rsidRPr="00361F40" w:rsidRDefault="009B5F28" w:rsidP="00F843F0">
      <w:pPr>
        <w:widowControl/>
        <w:spacing w:before="240" w:line="240" w:lineRule="auto"/>
        <w:ind w:firstLine="0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b/>
          <w:sz w:val="24"/>
          <w:szCs w:val="24"/>
        </w:rPr>
        <w:t xml:space="preserve">Способы использования ПО: </w:t>
      </w:r>
      <w:r w:rsidRPr="00361F40">
        <w:rPr>
          <w:rFonts w:ascii="Times New Roman" w:hAnsi="Times New Roman"/>
          <w:sz w:val="24"/>
          <w:szCs w:val="24"/>
        </w:rPr>
        <w:t>________________________________________</w:t>
      </w:r>
    </w:p>
    <w:p w:rsidR="00C370B1" w:rsidRPr="00361F40" w:rsidRDefault="009B5F28" w:rsidP="00CA1923">
      <w:pPr>
        <w:widowControl/>
        <w:spacing w:line="240" w:lineRule="auto"/>
        <w:ind w:firstLine="0"/>
        <w:rPr>
          <w:rFonts w:ascii="Times New Roman" w:hAnsi="Times New Roman"/>
          <w:b/>
          <w:sz w:val="24"/>
          <w:szCs w:val="24"/>
        </w:rPr>
      </w:pPr>
      <w:r w:rsidRPr="00361F40">
        <w:rPr>
          <w:rFonts w:ascii="Times New Roman" w:hAnsi="Times New Roman"/>
          <w:b/>
          <w:sz w:val="24"/>
          <w:szCs w:val="24"/>
        </w:rPr>
        <w:t>Срок использования:</w:t>
      </w:r>
      <w:r w:rsidR="00D573AE">
        <w:rPr>
          <w:rFonts w:ascii="Times New Roman" w:hAnsi="Times New Roman"/>
          <w:b/>
          <w:sz w:val="24"/>
          <w:szCs w:val="24"/>
        </w:rPr>
        <w:t xml:space="preserve"> Бессрочно.</w:t>
      </w:r>
    </w:p>
    <w:p w:rsidR="00F843F0" w:rsidRPr="00361F40" w:rsidRDefault="009B5F28" w:rsidP="00E46DD9">
      <w:pPr>
        <w:widowControl/>
        <w:spacing w:after="120" w:line="240" w:lineRule="auto"/>
        <w:ind w:firstLine="0"/>
        <w:rPr>
          <w:rFonts w:ascii="Times New Roman" w:hAnsi="Times New Roman"/>
          <w:b/>
          <w:sz w:val="24"/>
          <w:szCs w:val="24"/>
        </w:rPr>
      </w:pPr>
      <w:r w:rsidRPr="00361F40">
        <w:rPr>
          <w:rFonts w:ascii="Times New Roman" w:hAnsi="Times New Roman"/>
          <w:b/>
          <w:sz w:val="24"/>
          <w:szCs w:val="24"/>
        </w:rPr>
        <w:t>Территория использования – Россия.</w:t>
      </w:r>
    </w:p>
    <w:tbl>
      <w:tblPr>
        <w:tblW w:w="4922" w:type="pct"/>
        <w:jc w:val="center"/>
        <w:tblLook w:val="0000"/>
      </w:tblPr>
      <w:tblGrid>
        <w:gridCol w:w="4929"/>
        <w:gridCol w:w="849"/>
        <w:gridCol w:w="4481"/>
      </w:tblGrid>
      <w:tr w:rsidR="00FF1224" w:rsidRPr="00361F40" w:rsidTr="00361F40">
        <w:trPr>
          <w:trHeight w:val="449"/>
          <w:jc w:val="center"/>
        </w:trPr>
        <w:tc>
          <w:tcPr>
            <w:tcW w:w="2402" w:type="pct"/>
          </w:tcPr>
          <w:p w:rsidR="00FF1224" w:rsidRPr="00361F40" w:rsidRDefault="009B5F28" w:rsidP="00C53B9A">
            <w:pPr>
              <w:spacing w:line="240" w:lineRule="auto"/>
              <w:ind w:left="360" w:hanging="360"/>
              <w:jc w:val="both"/>
              <w:rPr>
                <w:rFonts w:ascii="Times New Roman" w:hAnsi="Times New Roman"/>
                <w:b/>
                <w:bCs/>
                <w:spacing w:val="-1"/>
                <w:kern w:val="65535"/>
                <w:position w:val="-1"/>
                <w:sz w:val="24"/>
                <w:szCs w:val="24"/>
              </w:rPr>
            </w:pPr>
            <w:r w:rsidRPr="00361F40">
              <w:rPr>
                <w:rFonts w:ascii="Times New Roman" w:hAnsi="Times New Roman"/>
                <w:b/>
                <w:bCs/>
                <w:spacing w:val="-1"/>
                <w:kern w:val="65535"/>
                <w:position w:val="-1"/>
                <w:sz w:val="24"/>
                <w:szCs w:val="24"/>
              </w:rPr>
              <w:t>Сублицензиат</w:t>
            </w:r>
          </w:p>
        </w:tc>
        <w:tc>
          <w:tcPr>
            <w:tcW w:w="414" w:type="pct"/>
          </w:tcPr>
          <w:p w:rsidR="00FF1224" w:rsidRPr="00361F40" w:rsidRDefault="00FF1224" w:rsidP="00C53B9A">
            <w:pPr>
              <w:spacing w:line="240" w:lineRule="auto"/>
              <w:ind w:left="360" w:hanging="360"/>
              <w:jc w:val="both"/>
              <w:rPr>
                <w:rFonts w:ascii="Times New Roman" w:hAnsi="Times New Roman"/>
                <w:b/>
                <w:bCs/>
                <w:spacing w:val="-1"/>
                <w:kern w:val="65535"/>
                <w:position w:val="-1"/>
                <w:sz w:val="24"/>
                <w:szCs w:val="24"/>
              </w:rPr>
            </w:pPr>
          </w:p>
        </w:tc>
        <w:tc>
          <w:tcPr>
            <w:tcW w:w="2184" w:type="pct"/>
          </w:tcPr>
          <w:p w:rsidR="00FF1224" w:rsidRPr="00361F40" w:rsidRDefault="009B5F28" w:rsidP="00C53B9A">
            <w:pPr>
              <w:widowControl/>
              <w:spacing w:line="240" w:lineRule="auto"/>
              <w:ind w:firstLine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61F40">
              <w:rPr>
                <w:rFonts w:ascii="Times New Roman" w:hAnsi="Times New Roman"/>
                <w:b/>
                <w:bCs/>
                <w:sz w:val="24"/>
                <w:szCs w:val="24"/>
              </w:rPr>
              <w:t>Лицензиат</w:t>
            </w:r>
          </w:p>
        </w:tc>
      </w:tr>
      <w:tr w:rsidR="00FF1224" w:rsidRPr="00361F40" w:rsidTr="00361F40">
        <w:trPr>
          <w:trHeight w:val="80"/>
          <w:jc w:val="center"/>
        </w:trPr>
        <w:tc>
          <w:tcPr>
            <w:tcW w:w="2402" w:type="pct"/>
          </w:tcPr>
          <w:p w:rsidR="00FF1224" w:rsidRPr="00361F40" w:rsidRDefault="009B5F28" w:rsidP="00C53B9A">
            <w:pPr>
              <w:widowControl/>
              <w:spacing w:after="6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361F40">
              <w:rPr>
                <w:rFonts w:ascii="Times New Roman" w:hAnsi="Times New Roman"/>
                <w:bCs/>
                <w:sz w:val="24"/>
                <w:szCs w:val="24"/>
              </w:rPr>
              <w:t>Заместитель Генерального директора по экономике и финансам</w:t>
            </w:r>
            <w:r w:rsidRPr="00361F4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F1224" w:rsidRPr="00361F40" w:rsidRDefault="009B5F28" w:rsidP="00C53B9A">
            <w:pPr>
              <w:widowControl/>
              <w:spacing w:after="6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361F40">
              <w:rPr>
                <w:rFonts w:ascii="Times New Roman" w:hAnsi="Times New Roman"/>
                <w:sz w:val="24"/>
                <w:szCs w:val="24"/>
              </w:rPr>
              <w:t>ОАО «Головной институт «ВНИПИЭТ»</w:t>
            </w:r>
          </w:p>
          <w:p w:rsidR="00FF1224" w:rsidRPr="00361F40" w:rsidRDefault="009B5F28" w:rsidP="00C53B9A">
            <w:pPr>
              <w:widowControl/>
              <w:pBdr>
                <w:bottom w:val="single" w:sz="12" w:space="1" w:color="auto"/>
              </w:pBdr>
              <w:spacing w:before="60" w:after="60" w:line="240" w:lineRule="auto"/>
              <w:ind w:left="360" w:hanging="36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61F4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FF1224" w:rsidRPr="00361F40" w:rsidRDefault="00FF1224" w:rsidP="00C53B9A">
            <w:pPr>
              <w:widowControl/>
              <w:pBdr>
                <w:bottom w:val="single" w:sz="12" w:space="1" w:color="auto"/>
              </w:pBdr>
              <w:spacing w:before="60" w:after="60" w:line="240" w:lineRule="auto"/>
              <w:ind w:left="360" w:hanging="36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FF1224" w:rsidRPr="00361F40" w:rsidRDefault="009B5F28" w:rsidP="00C53B9A">
            <w:pPr>
              <w:widowControl/>
              <w:spacing w:before="60" w:after="60" w:line="240" w:lineRule="auto"/>
              <w:ind w:left="360" w:hanging="36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61F40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/Петров С.А./</w:t>
            </w:r>
          </w:p>
          <w:p w:rsidR="00FF1224" w:rsidRPr="00361F40" w:rsidRDefault="009B5F28" w:rsidP="00C53B9A">
            <w:pPr>
              <w:widowControl/>
              <w:spacing w:before="360" w:line="240" w:lineRule="auto"/>
              <w:ind w:left="357" w:hanging="35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61F40">
              <w:rPr>
                <w:rFonts w:ascii="Times New Roman" w:hAnsi="Times New Roman"/>
                <w:b/>
                <w:bCs/>
                <w:sz w:val="24"/>
                <w:szCs w:val="24"/>
              </w:rPr>
              <w:t>«</w:t>
            </w:r>
            <w:r w:rsidRPr="00361F40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____</w:t>
            </w:r>
            <w:r w:rsidRPr="00361F4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» ____________  2012 года </w:t>
            </w:r>
          </w:p>
        </w:tc>
        <w:tc>
          <w:tcPr>
            <w:tcW w:w="414" w:type="pct"/>
          </w:tcPr>
          <w:p w:rsidR="00FF1224" w:rsidRPr="00361F40" w:rsidRDefault="00FF1224" w:rsidP="00C53B9A">
            <w:pPr>
              <w:widowControl/>
              <w:overflowPunct w:val="0"/>
              <w:autoSpaceDE w:val="0"/>
              <w:autoSpaceDN w:val="0"/>
              <w:adjustRightInd w:val="0"/>
              <w:spacing w:line="240" w:lineRule="auto"/>
              <w:ind w:left="360" w:hanging="360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184" w:type="pct"/>
          </w:tcPr>
          <w:p w:rsidR="00FF1224" w:rsidRPr="00361F40" w:rsidRDefault="00FF1224" w:rsidP="00C53B9A">
            <w:pPr>
              <w:widowControl/>
              <w:tabs>
                <w:tab w:val="left" w:pos="317"/>
                <w:tab w:val="left" w:pos="3544"/>
              </w:tabs>
              <w:autoSpaceDE w:val="0"/>
              <w:autoSpaceDN w:val="0"/>
              <w:spacing w:after="320" w:line="240" w:lineRule="auto"/>
              <w:ind w:firstLine="34"/>
              <w:rPr>
                <w:rFonts w:ascii="Times New Roman" w:hAnsi="Times New Roman"/>
                <w:sz w:val="24"/>
                <w:szCs w:val="24"/>
              </w:rPr>
            </w:pPr>
          </w:p>
          <w:p w:rsidR="00FF1224" w:rsidRPr="00361F40" w:rsidRDefault="00FF1224" w:rsidP="00C53B9A">
            <w:pPr>
              <w:widowControl/>
              <w:tabs>
                <w:tab w:val="left" w:pos="317"/>
                <w:tab w:val="left" w:pos="3544"/>
              </w:tabs>
              <w:autoSpaceDE w:val="0"/>
              <w:autoSpaceDN w:val="0"/>
              <w:spacing w:after="320" w:line="240" w:lineRule="auto"/>
              <w:ind w:firstLine="34"/>
              <w:rPr>
                <w:rFonts w:ascii="Times New Roman" w:hAnsi="Times New Roman"/>
                <w:sz w:val="24"/>
                <w:szCs w:val="24"/>
              </w:rPr>
            </w:pPr>
          </w:p>
          <w:p w:rsidR="00FF1224" w:rsidRPr="00361F40" w:rsidRDefault="00FF1224" w:rsidP="00C53B9A">
            <w:pPr>
              <w:widowControl/>
              <w:pBdr>
                <w:bottom w:val="single" w:sz="12" w:space="1" w:color="auto"/>
              </w:pBdr>
              <w:tabs>
                <w:tab w:val="left" w:pos="317"/>
              </w:tabs>
              <w:spacing w:before="60" w:after="60" w:line="360" w:lineRule="auto"/>
              <w:ind w:hanging="357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FF1224" w:rsidRPr="00361F40" w:rsidRDefault="009B5F28" w:rsidP="00C53B9A">
            <w:pPr>
              <w:widowControl/>
              <w:tabs>
                <w:tab w:val="left" w:pos="317"/>
              </w:tabs>
              <w:overflowPunct w:val="0"/>
              <w:autoSpaceDE w:val="0"/>
              <w:autoSpaceDN w:val="0"/>
              <w:adjustRightInd w:val="0"/>
              <w:spacing w:line="240" w:lineRule="auto"/>
              <w:ind w:hanging="36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61F40">
              <w:rPr>
                <w:rFonts w:ascii="Times New Roman" w:hAnsi="Times New Roman"/>
                <w:b/>
                <w:bCs/>
                <w:sz w:val="24"/>
                <w:szCs w:val="24"/>
              </w:rPr>
              <w:t>/__________________./</w:t>
            </w:r>
          </w:p>
          <w:p w:rsidR="00FF1224" w:rsidRPr="00361F40" w:rsidRDefault="00FF1224" w:rsidP="00C53B9A">
            <w:pPr>
              <w:widowControl/>
              <w:tabs>
                <w:tab w:val="left" w:pos="317"/>
              </w:tabs>
              <w:overflowPunct w:val="0"/>
              <w:autoSpaceDE w:val="0"/>
              <w:autoSpaceDN w:val="0"/>
              <w:adjustRightInd w:val="0"/>
              <w:spacing w:line="200" w:lineRule="exact"/>
              <w:ind w:firstLine="0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FF1224" w:rsidRPr="00361F40" w:rsidRDefault="009B5F28" w:rsidP="00C53B9A">
            <w:pPr>
              <w:widowControl/>
              <w:tabs>
                <w:tab w:val="left" w:pos="317"/>
              </w:tabs>
              <w:overflowPunct w:val="0"/>
              <w:autoSpaceDE w:val="0"/>
              <w:autoSpaceDN w:val="0"/>
              <w:adjustRightInd w:val="0"/>
              <w:spacing w:before="160" w:line="240" w:lineRule="auto"/>
              <w:ind w:firstLine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61F40">
              <w:rPr>
                <w:rFonts w:ascii="Times New Roman" w:hAnsi="Times New Roman"/>
                <w:b/>
                <w:bCs/>
                <w:sz w:val="24"/>
                <w:szCs w:val="24"/>
              </w:rPr>
              <w:t>«__</w:t>
            </w:r>
            <w:r w:rsidRPr="00361F40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_</w:t>
            </w:r>
            <w:r w:rsidRPr="00361F4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_»  _________2012 года </w:t>
            </w:r>
          </w:p>
        </w:tc>
      </w:tr>
    </w:tbl>
    <w:p w:rsidR="00906C8D" w:rsidRPr="00361F40" w:rsidRDefault="00906C8D" w:rsidP="00470741">
      <w:pPr>
        <w:widowControl/>
        <w:spacing w:after="1200" w:line="240" w:lineRule="auto"/>
        <w:ind w:firstLine="0"/>
        <w:rPr>
          <w:rFonts w:ascii="Times New Roman" w:hAnsi="Times New Roman"/>
          <w:b/>
          <w:sz w:val="24"/>
          <w:szCs w:val="24"/>
          <w:u w:val="single"/>
        </w:rPr>
      </w:pPr>
    </w:p>
    <w:p w:rsidR="0041294C" w:rsidRPr="00361F40" w:rsidRDefault="0041294C" w:rsidP="00907C58">
      <w:pPr>
        <w:pStyle w:val="8"/>
        <w:rPr>
          <w:sz w:val="24"/>
          <w:szCs w:val="24"/>
        </w:rPr>
      </w:pPr>
    </w:p>
    <w:p w:rsidR="000D46EE" w:rsidRPr="00361F40" w:rsidRDefault="000D46EE" w:rsidP="000D46EE">
      <w:pPr>
        <w:pStyle w:val="8"/>
        <w:rPr>
          <w:sz w:val="24"/>
          <w:szCs w:val="24"/>
          <w:u w:val="none"/>
        </w:rPr>
      </w:pPr>
      <w:r w:rsidRPr="00361F40">
        <w:rPr>
          <w:sz w:val="24"/>
          <w:szCs w:val="24"/>
          <w:u w:val="none"/>
        </w:rPr>
        <w:t xml:space="preserve">Приложение № </w:t>
      </w:r>
      <w:r w:rsidR="00907C58">
        <w:rPr>
          <w:sz w:val="24"/>
          <w:szCs w:val="24"/>
          <w:u w:val="none"/>
        </w:rPr>
        <w:t>2</w:t>
      </w:r>
    </w:p>
    <w:p w:rsidR="000D46EE" w:rsidRPr="00361F40" w:rsidRDefault="000D46EE" w:rsidP="000D46EE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sz w:val="24"/>
          <w:szCs w:val="24"/>
        </w:rPr>
        <w:t>к Договору № _______</w:t>
      </w:r>
    </w:p>
    <w:p w:rsidR="000D46EE" w:rsidRPr="00361F40" w:rsidRDefault="000D46EE" w:rsidP="000D46EE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sz w:val="24"/>
          <w:szCs w:val="24"/>
        </w:rPr>
        <w:t>от «___» ___________ 2012 года</w:t>
      </w:r>
    </w:p>
    <w:p w:rsidR="000D46EE" w:rsidRPr="00361F40" w:rsidRDefault="000D46EE" w:rsidP="000D46EE">
      <w:pPr>
        <w:rPr>
          <w:rFonts w:ascii="Times New Roman" w:hAnsi="Times New Roman"/>
          <w:sz w:val="24"/>
          <w:szCs w:val="24"/>
        </w:rPr>
      </w:pPr>
    </w:p>
    <w:p w:rsidR="000D46EE" w:rsidRPr="00361F40" w:rsidRDefault="000D46EE" w:rsidP="000D46EE">
      <w:pPr>
        <w:ind w:firstLine="539"/>
        <w:jc w:val="center"/>
        <w:rPr>
          <w:rFonts w:ascii="Times New Roman" w:hAnsi="Times New Roman"/>
          <w:i/>
          <w:sz w:val="24"/>
          <w:szCs w:val="24"/>
        </w:rPr>
      </w:pPr>
    </w:p>
    <w:p w:rsidR="000D46EE" w:rsidRPr="00361F40" w:rsidRDefault="009B5F28" w:rsidP="00361F40">
      <w:pPr>
        <w:ind w:firstLine="0"/>
        <w:jc w:val="center"/>
        <w:rPr>
          <w:rFonts w:ascii="Times New Roman" w:hAnsi="Times New Roman"/>
          <w:i/>
          <w:sz w:val="24"/>
          <w:szCs w:val="24"/>
        </w:rPr>
      </w:pPr>
      <w:r w:rsidRPr="00361F40">
        <w:rPr>
          <w:rFonts w:ascii="Times New Roman" w:hAnsi="Times New Roman"/>
          <w:i/>
          <w:sz w:val="24"/>
          <w:szCs w:val="24"/>
        </w:rPr>
        <w:t>(</w:t>
      </w:r>
      <w:r w:rsidR="00361F40" w:rsidRPr="00361F40">
        <w:rPr>
          <w:rFonts w:ascii="Times New Roman" w:hAnsi="Times New Roman"/>
          <w:i/>
          <w:sz w:val="24"/>
          <w:szCs w:val="24"/>
        </w:rPr>
        <w:t>Копия лицензионного/сублицензионного соглашения между правообладателем и Лицензиатом</w:t>
      </w:r>
      <w:r w:rsidRPr="00361F40">
        <w:rPr>
          <w:rFonts w:ascii="Times New Roman" w:hAnsi="Times New Roman"/>
          <w:i/>
          <w:sz w:val="24"/>
          <w:szCs w:val="24"/>
        </w:rPr>
        <w:t>)</w:t>
      </w:r>
    </w:p>
    <w:p w:rsidR="000D46EE" w:rsidRPr="00361F40" w:rsidRDefault="000D46EE" w:rsidP="000D46EE">
      <w:pPr>
        <w:rPr>
          <w:rFonts w:ascii="Times New Roman" w:hAnsi="Times New Roman"/>
          <w:sz w:val="24"/>
          <w:szCs w:val="24"/>
        </w:rPr>
      </w:pPr>
    </w:p>
    <w:p w:rsidR="000D46EE" w:rsidRPr="00361F40" w:rsidRDefault="000D46EE" w:rsidP="000D46EE">
      <w:pPr>
        <w:rPr>
          <w:rFonts w:ascii="Times New Roman" w:hAnsi="Times New Roman"/>
          <w:sz w:val="24"/>
          <w:szCs w:val="24"/>
        </w:rPr>
      </w:pPr>
    </w:p>
    <w:p w:rsidR="006E0A6B" w:rsidRPr="00361F40" w:rsidRDefault="009B5F28" w:rsidP="006E0A6B">
      <w:pPr>
        <w:pStyle w:val="8"/>
        <w:rPr>
          <w:sz w:val="24"/>
          <w:szCs w:val="24"/>
          <w:u w:val="none"/>
        </w:rPr>
      </w:pPr>
      <w:r w:rsidRPr="00361F40">
        <w:rPr>
          <w:sz w:val="24"/>
          <w:szCs w:val="24"/>
        </w:rPr>
        <w:br w:type="page"/>
      </w:r>
      <w:r w:rsidR="006E0A6B" w:rsidRPr="00361F40">
        <w:rPr>
          <w:sz w:val="24"/>
          <w:szCs w:val="24"/>
          <w:u w:val="none"/>
        </w:rPr>
        <w:t xml:space="preserve">Приложение № </w:t>
      </w:r>
      <w:r w:rsidR="00907C58">
        <w:rPr>
          <w:sz w:val="24"/>
          <w:szCs w:val="24"/>
          <w:u w:val="none"/>
        </w:rPr>
        <w:t>3</w:t>
      </w:r>
    </w:p>
    <w:p w:rsidR="006E0A6B" w:rsidRPr="00361F40" w:rsidRDefault="006E0A6B" w:rsidP="006E0A6B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sz w:val="24"/>
          <w:szCs w:val="24"/>
        </w:rPr>
        <w:t>к Договору № _______</w:t>
      </w:r>
    </w:p>
    <w:p w:rsidR="006E0A6B" w:rsidRPr="00361F40" w:rsidRDefault="006E0A6B" w:rsidP="006E0A6B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sz w:val="24"/>
          <w:szCs w:val="24"/>
        </w:rPr>
        <w:t>от «___» ___________ 2012 года</w:t>
      </w:r>
    </w:p>
    <w:p w:rsidR="006E0A6B" w:rsidRPr="00361F40" w:rsidRDefault="006E0A6B" w:rsidP="006E0A6B">
      <w:pPr>
        <w:rPr>
          <w:rFonts w:ascii="Times New Roman" w:hAnsi="Times New Roman"/>
          <w:sz w:val="24"/>
          <w:szCs w:val="24"/>
        </w:rPr>
      </w:pPr>
    </w:p>
    <w:p w:rsidR="000D46EE" w:rsidRPr="00361F40" w:rsidRDefault="009B5F28" w:rsidP="000D46EE">
      <w:pPr>
        <w:spacing w:line="228" w:lineRule="auto"/>
        <w:jc w:val="center"/>
        <w:rPr>
          <w:rFonts w:ascii="Times New Roman" w:hAnsi="Times New Roman"/>
          <w:b/>
          <w:sz w:val="24"/>
          <w:szCs w:val="24"/>
        </w:rPr>
      </w:pPr>
      <w:r w:rsidRPr="00361F40">
        <w:rPr>
          <w:rFonts w:ascii="Times New Roman" w:hAnsi="Times New Roman"/>
          <w:b/>
          <w:sz w:val="24"/>
          <w:szCs w:val="24"/>
        </w:rPr>
        <w:t>Условия предоставления сведений о контрагенте (далее – Условия)</w:t>
      </w:r>
    </w:p>
    <w:p w:rsidR="000D46EE" w:rsidRPr="00361F40" w:rsidRDefault="009B5F28" w:rsidP="000D46EE">
      <w:pPr>
        <w:pStyle w:val="af8"/>
        <w:widowControl/>
        <w:numPr>
          <w:ilvl w:val="6"/>
          <w:numId w:val="22"/>
        </w:numPr>
        <w:tabs>
          <w:tab w:val="left" w:pos="1134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sz w:val="24"/>
          <w:szCs w:val="24"/>
        </w:rPr>
        <w:t>Лицензиат предоставляет Сублицензиату сведения в отношении всей цепочки собственников и руководителей, включая бенефициаров (в том числе конечных) (далее – Сведения) в целях заключения настоящего Договора, и ни для каких-либо других целей.</w:t>
      </w:r>
    </w:p>
    <w:p w:rsidR="000D46EE" w:rsidRPr="00361F40" w:rsidRDefault="009B5F28" w:rsidP="000D46EE">
      <w:pPr>
        <w:pStyle w:val="af8"/>
        <w:widowControl/>
        <w:numPr>
          <w:ilvl w:val="6"/>
          <w:numId w:val="22"/>
        </w:numPr>
        <w:tabs>
          <w:tab w:val="left" w:pos="1134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sz w:val="24"/>
          <w:szCs w:val="24"/>
        </w:rPr>
        <w:t>Лицензиат гарантирует Сублицензиату, что Сведения и подтверждающие их документы, направленные ___.___.____ г. с электронной почты Лицензиата __</w:t>
      </w:r>
      <w:r w:rsidR="006E0A6B" w:rsidRPr="00361F40">
        <w:rPr>
          <w:rFonts w:ascii="Times New Roman" w:hAnsi="Times New Roman"/>
          <w:sz w:val="24"/>
          <w:szCs w:val="24"/>
        </w:rPr>
        <w:t>__</w:t>
      </w:r>
      <w:r w:rsidRPr="00361F40">
        <w:rPr>
          <w:rFonts w:ascii="Times New Roman" w:hAnsi="Times New Roman"/>
          <w:sz w:val="24"/>
          <w:szCs w:val="24"/>
        </w:rPr>
        <w:t>____</w:t>
      </w:r>
      <w:r w:rsidR="006E0A6B" w:rsidRPr="00361F40">
        <w:rPr>
          <w:rFonts w:ascii="Times New Roman" w:hAnsi="Times New Roman"/>
          <w:sz w:val="24"/>
          <w:szCs w:val="24"/>
        </w:rPr>
        <w:t>___</w:t>
      </w:r>
      <w:r w:rsidRPr="00361F40">
        <w:rPr>
          <w:rFonts w:ascii="Times New Roman" w:hAnsi="Times New Roman"/>
          <w:sz w:val="24"/>
          <w:szCs w:val="24"/>
        </w:rPr>
        <w:t>_@___</w:t>
      </w:r>
      <w:r w:rsidR="006E0A6B" w:rsidRPr="00361F40">
        <w:rPr>
          <w:rFonts w:ascii="Times New Roman" w:hAnsi="Times New Roman"/>
          <w:sz w:val="24"/>
          <w:szCs w:val="24"/>
        </w:rPr>
        <w:t>___</w:t>
      </w:r>
      <w:r w:rsidRPr="00361F40">
        <w:rPr>
          <w:rFonts w:ascii="Times New Roman" w:hAnsi="Times New Roman"/>
          <w:sz w:val="24"/>
          <w:szCs w:val="24"/>
        </w:rPr>
        <w:t>__</w:t>
      </w:r>
      <w:r w:rsidR="006E0A6B" w:rsidRPr="00361F40">
        <w:rPr>
          <w:rFonts w:ascii="Times New Roman" w:hAnsi="Times New Roman"/>
          <w:sz w:val="24"/>
          <w:szCs w:val="24"/>
        </w:rPr>
        <w:t>___</w:t>
      </w:r>
      <w:r w:rsidRPr="00361F40">
        <w:rPr>
          <w:rFonts w:ascii="Times New Roman" w:hAnsi="Times New Roman"/>
          <w:sz w:val="24"/>
          <w:szCs w:val="24"/>
        </w:rPr>
        <w:t xml:space="preserve">___ на электронную почту Сублицензиата </w:t>
      </w:r>
      <w:hyperlink r:id="rId10" w:history="1">
        <w:r w:rsidRPr="00361F40">
          <w:rPr>
            <w:rFonts w:ascii="Times New Roman" w:hAnsi="Times New Roman"/>
            <w:b/>
            <w:sz w:val="24"/>
            <w:szCs w:val="24"/>
            <w:u w:val="single"/>
          </w:rPr>
          <w:t>email@givnipiet.ru</w:t>
        </w:r>
      </w:hyperlink>
      <w:r w:rsidRPr="00361F40">
        <w:rPr>
          <w:rFonts w:ascii="Times New Roman" w:hAnsi="Times New Roman"/>
          <w:sz w:val="24"/>
          <w:szCs w:val="24"/>
        </w:rPr>
        <w:t>, являются полными, точными и достоверными.</w:t>
      </w:r>
    </w:p>
    <w:p w:rsidR="000D46EE" w:rsidRPr="00361F40" w:rsidRDefault="009B5F28" w:rsidP="000D46EE">
      <w:pPr>
        <w:pStyle w:val="af8"/>
        <w:widowControl/>
        <w:numPr>
          <w:ilvl w:val="6"/>
          <w:numId w:val="22"/>
        </w:numPr>
        <w:tabs>
          <w:tab w:val="left" w:pos="1134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sz w:val="24"/>
          <w:szCs w:val="24"/>
        </w:rPr>
        <w:t>При изменении Сведений Лицензиат обязан не позднее 5 (пяти) дней с момента таких изменений направить Сублицензиату соответствующее письменное уведомление по форме, приложенной к настоящим Условиям, с приложением копий подтверждающих документов, заверенных нотариусом или уполномоченным должностным лицом Лицензиата.</w:t>
      </w:r>
    </w:p>
    <w:p w:rsidR="000D46EE" w:rsidRPr="00361F40" w:rsidRDefault="009B5F28" w:rsidP="000D46EE">
      <w:pPr>
        <w:pStyle w:val="af8"/>
        <w:widowControl/>
        <w:numPr>
          <w:ilvl w:val="6"/>
          <w:numId w:val="22"/>
        </w:numPr>
        <w:tabs>
          <w:tab w:val="left" w:pos="1134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sz w:val="24"/>
          <w:szCs w:val="24"/>
        </w:rPr>
        <w:t>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Сублицензиатом, а также на раскрытие Сублицензиатом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Лицензиат освобождает Сублицензиата от любой ответственности в связи с Раскрытием, в том числе, возмещает Сублицензиату убытки, понесенные в связи с предъявлением Сублицензиату претензий, исков и требований любыми третьими лицами, чьи права были или могли быть нарушены таким Раскрытием.</w:t>
      </w:r>
    </w:p>
    <w:p w:rsidR="000D46EE" w:rsidRPr="00361F40" w:rsidRDefault="009B5F28" w:rsidP="000D46EE">
      <w:pPr>
        <w:pStyle w:val="af8"/>
        <w:widowControl/>
        <w:numPr>
          <w:ilvl w:val="6"/>
          <w:numId w:val="22"/>
        </w:numPr>
        <w:tabs>
          <w:tab w:val="left" w:pos="1134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sz w:val="24"/>
          <w:szCs w:val="24"/>
        </w:rPr>
        <w:t>Сублицензиат обязуется считать Сведения, предоставленные ему Лицензиатом,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0D46EE" w:rsidRPr="00361F40" w:rsidRDefault="009B5F28" w:rsidP="000D46EE">
      <w:pPr>
        <w:pStyle w:val="af8"/>
        <w:widowControl/>
        <w:numPr>
          <w:ilvl w:val="6"/>
          <w:numId w:val="22"/>
        </w:numPr>
        <w:tabs>
          <w:tab w:val="left" w:pos="1134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sz w:val="24"/>
          <w:szCs w:val="24"/>
        </w:rPr>
        <w:t>Сублицензиат обязуется при обработке полученных от Лицензиата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0D46EE" w:rsidRPr="00361F40" w:rsidRDefault="009B5F28" w:rsidP="000D46EE">
      <w:pPr>
        <w:pStyle w:val="af8"/>
        <w:widowControl/>
        <w:numPr>
          <w:ilvl w:val="6"/>
          <w:numId w:val="22"/>
        </w:numPr>
        <w:tabs>
          <w:tab w:val="left" w:pos="1134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sz w:val="24"/>
          <w:szCs w:val="24"/>
        </w:rPr>
        <w:t>Лицензиат и Сублицензиат подтверждают,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0D46EE" w:rsidRPr="00361F40" w:rsidRDefault="009B5F28" w:rsidP="000D46EE">
      <w:pPr>
        <w:pStyle w:val="af8"/>
        <w:widowControl/>
        <w:numPr>
          <w:ilvl w:val="6"/>
          <w:numId w:val="22"/>
        </w:numPr>
        <w:tabs>
          <w:tab w:val="left" w:pos="1134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Сублицензиата от исполнения Договора и предъявления Сублицензиатом Лицензиату требования о возмещении убытков, причиненных прекращением Договора. Договор считается расторгнутым с даты получения Лицензиатом соответствующего письменного уведомления Сублицензиата, если более поздняя дата не будет установлена в уведомлении.</w:t>
      </w:r>
    </w:p>
    <w:p w:rsidR="000D46EE" w:rsidRPr="00361F40" w:rsidRDefault="009B5F28" w:rsidP="000D46EE">
      <w:pPr>
        <w:pStyle w:val="af8"/>
        <w:widowControl/>
        <w:numPr>
          <w:ilvl w:val="6"/>
          <w:numId w:val="22"/>
        </w:numPr>
        <w:tabs>
          <w:tab w:val="left" w:pos="1134"/>
        </w:tabs>
        <w:spacing w:line="228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sz w:val="24"/>
          <w:szCs w:val="24"/>
        </w:rPr>
        <w:t>Приложения, являющиеся неотъемлемой частью настоящих Условий:</w:t>
      </w:r>
    </w:p>
    <w:p w:rsidR="000D46EE" w:rsidRPr="00361F40" w:rsidRDefault="009B5F28" w:rsidP="000D46EE">
      <w:pPr>
        <w:tabs>
          <w:tab w:val="left" w:pos="1134"/>
        </w:tabs>
        <w:spacing w:line="228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sz w:val="24"/>
          <w:szCs w:val="24"/>
        </w:rPr>
        <w:t>Приложение № 1. Форма предоставления сведений.</w:t>
      </w:r>
    </w:p>
    <w:p w:rsidR="000D46EE" w:rsidRPr="00361F40" w:rsidRDefault="000D46EE" w:rsidP="000D46EE">
      <w:pPr>
        <w:tabs>
          <w:tab w:val="left" w:pos="1134"/>
        </w:tabs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</w:p>
    <w:tbl>
      <w:tblPr>
        <w:tblW w:w="9933" w:type="dxa"/>
        <w:tblInd w:w="98" w:type="dxa"/>
        <w:tblLook w:val="0000"/>
      </w:tblPr>
      <w:tblGrid>
        <w:gridCol w:w="5680"/>
        <w:gridCol w:w="4253"/>
      </w:tblGrid>
      <w:tr w:rsidR="000D46EE" w:rsidRPr="00361F40" w:rsidTr="00DB7D3B">
        <w:trPr>
          <w:cantSplit/>
          <w:trHeight w:val="809"/>
        </w:trPr>
        <w:tc>
          <w:tcPr>
            <w:tcW w:w="5680" w:type="dxa"/>
          </w:tcPr>
          <w:p w:rsidR="000D46EE" w:rsidRPr="00361F40" w:rsidRDefault="009B5F28" w:rsidP="00DB7D3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61F40">
              <w:rPr>
                <w:rFonts w:ascii="Times New Roman" w:hAnsi="Times New Roman"/>
                <w:b/>
                <w:sz w:val="24"/>
                <w:szCs w:val="24"/>
              </w:rPr>
              <w:t>Сублицензиат:</w:t>
            </w:r>
          </w:p>
          <w:p w:rsidR="000D46EE" w:rsidRPr="00361F40" w:rsidRDefault="009B5F28" w:rsidP="00DB7D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1F40">
              <w:rPr>
                <w:rFonts w:ascii="Times New Roman" w:hAnsi="Times New Roman"/>
                <w:sz w:val="24"/>
                <w:szCs w:val="24"/>
              </w:rPr>
              <w:t xml:space="preserve">_______________________ /С.А. Петров/ </w:t>
            </w:r>
          </w:p>
        </w:tc>
        <w:tc>
          <w:tcPr>
            <w:tcW w:w="4253" w:type="dxa"/>
          </w:tcPr>
          <w:p w:rsidR="000D46EE" w:rsidRPr="00361F40" w:rsidRDefault="009B5F28" w:rsidP="00DB7D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1F40">
              <w:rPr>
                <w:rFonts w:ascii="Times New Roman" w:hAnsi="Times New Roman"/>
                <w:b/>
                <w:sz w:val="24"/>
                <w:szCs w:val="24"/>
              </w:rPr>
              <w:t>Лицензиат:</w:t>
            </w:r>
          </w:p>
          <w:p w:rsidR="000D46EE" w:rsidRPr="00361F40" w:rsidRDefault="009B5F28" w:rsidP="00DB7D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1F40">
              <w:rPr>
                <w:rFonts w:ascii="Times New Roman" w:hAnsi="Times New Roman"/>
                <w:sz w:val="24"/>
                <w:szCs w:val="24"/>
              </w:rPr>
              <w:t xml:space="preserve">______________________ </w:t>
            </w:r>
          </w:p>
        </w:tc>
      </w:tr>
    </w:tbl>
    <w:p w:rsidR="000D46EE" w:rsidRPr="00361F40" w:rsidRDefault="000D46EE" w:rsidP="000D46EE">
      <w:pPr>
        <w:jc w:val="both"/>
        <w:rPr>
          <w:rFonts w:ascii="Times New Roman" w:hAnsi="Times New Roman"/>
          <w:b/>
          <w:sz w:val="24"/>
          <w:szCs w:val="24"/>
        </w:rPr>
        <w:sectPr w:rsidR="000D46EE" w:rsidRPr="00361F40" w:rsidSect="00E46DD9">
          <w:footerReference w:type="default" r:id="rId11"/>
          <w:footerReference w:type="first" r:id="rId12"/>
          <w:pgSz w:w="11906" w:h="16838" w:code="9"/>
          <w:pgMar w:top="709" w:right="566" w:bottom="426" w:left="1134" w:header="284" w:footer="449" w:gutter="0"/>
          <w:cols w:space="708"/>
          <w:docGrid w:linePitch="360"/>
        </w:sectPr>
      </w:pPr>
    </w:p>
    <w:p w:rsidR="000D46EE" w:rsidRPr="00361F40" w:rsidRDefault="000D46EE" w:rsidP="000D46EE">
      <w:pPr>
        <w:pStyle w:val="af8"/>
        <w:jc w:val="right"/>
        <w:rPr>
          <w:rFonts w:ascii="Times New Roman" w:hAnsi="Times New Roman"/>
          <w:sz w:val="24"/>
          <w:szCs w:val="24"/>
        </w:rPr>
      </w:pPr>
    </w:p>
    <w:p w:rsidR="000D46EE" w:rsidRPr="00361F40" w:rsidRDefault="009B5F28" w:rsidP="000D46EE">
      <w:pPr>
        <w:ind w:left="2124" w:firstLine="708"/>
        <w:jc w:val="right"/>
        <w:rPr>
          <w:rFonts w:ascii="Times New Roman" w:hAnsi="Times New Roman"/>
          <w:b/>
          <w:sz w:val="24"/>
          <w:szCs w:val="24"/>
        </w:rPr>
      </w:pPr>
      <w:r w:rsidRPr="00361F40">
        <w:rPr>
          <w:rFonts w:ascii="Times New Roman" w:hAnsi="Times New Roman"/>
          <w:b/>
          <w:sz w:val="24"/>
          <w:szCs w:val="24"/>
        </w:rPr>
        <w:t>Приложение №1 к условиям предоставления сведений о контрагенте</w:t>
      </w:r>
    </w:p>
    <w:p w:rsidR="000D46EE" w:rsidRPr="00361F40" w:rsidRDefault="000D46EE" w:rsidP="000D46EE">
      <w:pPr>
        <w:jc w:val="both"/>
        <w:rPr>
          <w:rFonts w:ascii="Times New Roman" w:hAnsi="Times New Roman"/>
          <w:sz w:val="24"/>
          <w:szCs w:val="24"/>
        </w:rPr>
      </w:pPr>
    </w:p>
    <w:p w:rsidR="000D46EE" w:rsidRPr="00361F40" w:rsidRDefault="009B5F28" w:rsidP="000D46EE">
      <w:pPr>
        <w:jc w:val="center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sz w:val="24"/>
          <w:szCs w:val="24"/>
        </w:rPr>
        <w:t>Форма предоставления сведений</w:t>
      </w:r>
    </w:p>
    <w:tbl>
      <w:tblPr>
        <w:tblW w:w="16039" w:type="dxa"/>
        <w:tblInd w:w="-589" w:type="dxa"/>
        <w:tblLayout w:type="fixed"/>
        <w:tblLook w:val="04A0"/>
      </w:tblPr>
      <w:tblGrid>
        <w:gridCol w:w="555"/>
        <w:gridCol w:w="697"/>
        <w:gridCol w:w="769"/>
        <w:gridCol w:w="982"/>
        <w:gridCol w:w="978"/>
        <w:gridCol w:w="1385"/>
        <w:gridCol w:w="1498"/>
        <w:gridCol w:w="601"/>
        <w:gridCol w:w="743"/>
        <w:gridCol w:w="885"/>
        <w:gridCol w:w="1134"/>
        <w:gridCol w:w="1276"/>
        <w:gridCol w:w="1559"/>
        <w:gridCol w:w="1418"/>
        <w:gridCol w:w="1559"/>
      </w:tblGrid>
      <w:tr w:rsidR="006E0A6B" w:rsidRPr="00361F40" w:rsidTr="006E0A6B">
        <w:trPr>
          <w:trHeight w:val="450"/>
        </w:trPr>
        <w:tc>
          <w:tcPr>
            <w:tcW w:w="16039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D46EE" w:rsidRPr="00361F40" w:rsidRDefault="009B5F28" w:rsidP="00DB7D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1F4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6E0A6B" w:rsidRPr="00361F40" w:rsidTr="006E0A6B">
        <w:trPr>
          <w:trHeight w:val="230"/>
        </w:trPr>
        <w:tc>
          <w:tcPr>
            <w:tcW w:w="1603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D46EE" w:rsidRPr="00361F40" w:rsidRDefault="009B5F28" w:rsidP="00DB7D3B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61F40">
              <w:rPr>
                <w:rFonts w:ascii="Times New Roman" w:hAnsi="Times New Roman"/>
                <w:i/>
                <w:sz w:val="24"/>
                <w:szCs w:val="24"/>
              </w:rPr>
              <w:t>(наименование организации, представляющей информацию)</w:t>
            </w:r>
          </w:p>
        </w:tc>
      </w:tr>
      <w:tr w:rsidR="006E0A6B" w:rsidRPr="00361F40" w:rsidTr="006E0A6B">
        <w:trPr>
          <w:trHeight w:val="27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6EE" w:rsidRPr="00361F40" w:rsidRDefault="009B5F28" w:rsidP="00DB7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1F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0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6EE" w:rsidRPr="00361F40" w:rsidRDefault="009B5F28" w:rsidP="00DB7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1F4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6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6EE" w:rsidRPr="00361F40" w:rsidRDefault="009B5F28" w:rsidP="00DB7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1F4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46EE" w:rsidRPr="00361F40" w:rsidRDefault="009B5F28" w:rsidP="00DB7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1F4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E0A6B" w:rsidRPr="00361F40" w:rsidTr="006E0A6B">
        <w:trPr>
          <w:trHeight w:val="510"/>
        </w:trPr>
        <w:tc>
          <w:tcPr>
            <w:tcW w:w="55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94C" w:rsidRPr="00361F40" w:rsidRDefault="009B5F28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1F40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630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D46EE" w:rsidRPr="00361F40" w:rsidRDefault="009B5F28" w:rsidP="00DB7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1F40">
              <w:rPr>
                <w:rFonts w:ascii="Times New Roman" w:hAnsi="Times New Roman"/>
                <w:sz w:val="24"/>
                <w:szCs w:val="24"/>
              </w:rPr>
              <w:t>Наименование контрагента (ИНН, вид деятельности)</w:t>
            </w:r>
          </w:p>
        </w:tc>
        <w:tc>
          <w:tcPr>
            <w:tcW w:w="761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46EE" w:rsidRPr="00361F40" w:rsidRDefault="009B5F28" w:rsidP="00DB7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1F40">
              <w:rPr>
                <w:rFonts w:ascii="Times New Roman" w:hAnsi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94C" w:rsidRPr="00361F40" w:rsidRDefault="009B5F28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1F40">
              <w:rPr>
                <w:rFonts w:ascii="Times New Roman" w:hAnsi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6E0A6B" w:rsidRPr="00361F40" w:rsidTr="006E0A6B">
        <w:trPr>
          <w:trHeight w:val="2148"/>
        </w:trPr>
        <w:tc>
          <w:tcPr>
            <w:tcW w:w="5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D46EE" w:rsidRPr="00361F40" w:rsidRDefault="000D46EE" w:rsidP="00DB7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94C" w:rsidRPr="00361F40" w:rsidRDefault="009B5F28">
            <w:pPr>
              <w:ind w:hanging="2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1F40">
              <w:rPr>
                <w:rFonts w:ascii="Times New Roman" w:hAnsi="Times New Roman"/>
                <w:sz w:val="24"/>
                <w:szCs w:val="24"/>
              </w:rPr>
              <w:t>ИНН</w:t>
            </w:r>
          </w:p>
        </w:tc>
        <w:tc>
          <w:tcPr>
            <w:tcW w:w="7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94C" w:rsidRPr="00361F40" w:rsidRDefault="009B5F28">
            <w:pPr>
              <w:ind w:firstLine="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1F40">
              <w:rPr>
                <w:rFonts w:ascii="Times New Roman" w:hAnsi="Times New Roman"/>
                <w:sz w:val="24"/>
                <w:szCs w:val="24"/>
              </w:rPr>
              <w:t>ОГРН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94C" w:rsidRPr="00361F40" w:rsidRDefault="009B5F28">
            <w:pPr>
              <w:ind w:firstLine="1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1F40">
              <w:rPr>
                <w:rFonts w:ascii="Times New Roman" w:hAnsi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94C" w:rsidRPr="00361F40" w:rsidRDefault="009B5F28">
            <w:pPr>
              <w:ind w:firstLine="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1F40">
              <w:rPr>
                <w:rFonts w:ascii="Times New Roman" w:hAnsi="Times New Roman"/>
                <w:sz w:val="24"/>
                <w:szCs w:val="24"/>
              </w:rPr>
              <w:t>Код ОКВЭД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94C" w:rsidRPr="00361F40" w:rsidRDefault="009B5F28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1F40">
              <w:rPr>
                <w:rFonts w:ascii="Times New Roman" w:hAnsi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94C" w:rsidRPr="00361F40" w:rsidRDefault="009B5F28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1F40">
              <w:rPr>
                <w:rFonts w:ascii="Times New Roman" w:hAnsi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94C" w:rsidRPr="00361F40" w:rsidRDefault="009B5F28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1F40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94C" w:rsidRPr="00361F40" w:rsidRDefault="009B5F28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1F40">
              <w:rPr>
                <w:rFonts w:ascii="Times New Roman" w:hAnsi="Times New Roman"/>
                <w:sz w:val="24"/>
                <w:szCs w:val="24"/>
              </w:rPr>
              <w:t>ИНН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94C" w:rsidRPr="00361F40" w:rsidRDefault="009B5F28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1F40">
              <w:rPr>
                <w:rFonts w:ascii="Times New Roman" w:hAnsi="Times New Roman"/>
                <w:sz w:val="24"/>
                <w:szCs w:val="24"/>
              </w:rPr>
              <w:t>ОГРН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94C" w:rsidRPr="00361F40" w:rsidRDefault="009B5F28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1F40">
              <w:rPr>
                <w:rFonts w:ascii="Times New Roman" w:hAnsi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94C" w:rsidRPr="00361F40" w:rsidRDefault="009B5F28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1F40">
              <w:rPr>
                <w:rFonts w:ascii="Times New Roman" w:hAnsi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94C" w:rsidRPr="00361F40" w:rsidRDefault="009B5F28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1F40">
              <w:rPr>
                <w:rFonts w:ascii="Times New Roman" w:hAnsi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94C" w:rsidRPr="00361F40" w:rsidRDefault="009B5F28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1F40">
              <w:rPr>
                <w:rFonts w:ascii="Times New Roman" w:hAnsi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D46EE" w:rsidRPr="00361F40" w:rsidRDefault="000D46EE" w:rsidP="00DB7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0A6B" w:rsidRPr="00361F40" w:rsidTr="006E0A6B">
        <w:trPr>
          <w:trHeight w:val="491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6EE" w:rsidRPr="00361F40" w:rsidRDefault="000D46EE" w:rsidP="00DB7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6EE" w:rsidRPr="00361F40" w:rsidRDefault="000D46EE" w:rsidP="00DB7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6EE" w:rsidRPr="00361F40" w:rsidRDefault="000D46EE" w:rsidP="00DB7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6EE" w:rsidRPr="00361F40" w:rsidRDefault="000D46EE" w:rsidP="00DB7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6EE" w:rsidRPr="00361F40" w:rsidRDefault="000D46EE" w:rsidP="00DB7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6EE" w:rsidRPr="00361F40" w:rsidRDefault="000D46EE" w:rsidP="00DB7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6EE" w:rsidRPr="00361F40" w:rsidRDefault="000D46EE" w:rsidP="00DB7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6EE" w:rsidRPr="00361F40" w:rsidRDefault="000D46EE" w:rsidP="00DB7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6EE" w:rsidRPr="00361F40" w:rsidRDefault="000D46EE" w:rsidP="00DB7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6EE" w:rsidRPr="00361F40" w:rsidRDefault="000D46EE" w:rsidP="00DB7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46EE" w:rsidRPr="00361F40" w:rsidRDefault="000D46EE" w:rsidP="00DB7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6EE" w:rsidRPr="00361F40" w:rsidRDefault="000D46EE" w:rsidP="00DB7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6EE" w:rsidRPr="00361F40" w:rsidRDefault="000D46EE" w:rsidP="00DB7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6EE" w:rsidRPr="00361F40" w:rsidRDefault="000D46EE" w:rsidP="00DB7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6EE" w:rsidRPr="00361F40" w:rsidRDefault="000D46EE" w:rsidP="00DB7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0A6B" w:rsidRPr="00361F40" w:rsidTr="006E0A6B">
        <w:trPr>
          <w:trHeight w:val="339"/>
        </w:trPr>
        <w:tc>
          <w:tcPr>
            <w:tcW w:w="5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6EE" w:rsidRPr="00361F40" w:rsidRDefault="000D46EE" w:rsidP="00DB7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6EE" w:rsidRPr="00361F40" w:rsidRDefault="000D46EE" w:rsidP="00DB7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6EE" w:rsidRPr="00361F40" w:rsidRDefault="000D46EE" w:rsidP="00DB7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6EE" w:rsidRPr="00361F40" w:rsidRDefault="000D46EE" w:rsidP="00DB7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6EE" w:rsidRPr="00361F40" w:rsidRDefault="000D46EE" w:rsidP="00DB7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6EE" w:rsidRPr="00361F40" w:rsidRDefault="000D46EE" w:rsidP="00DB7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6EE" w:rsidRPr="00361F40" w:rsidRDefault="000D46EE" w:rsidP="00DB7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6EE" w:rsidRPr="00361F40" w:rsidRDefault="000D46EE" w:rsidP="00DB7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6EE" w:rsidRPr="00361F40" w:rsidRDefault="000D46EE" w:rsidP="00DB7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6EE" w:rsidRPr="00361F40" w:rsidRDefault="000D46EE" w:rsidP="00DB7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6EE" w:rsidRPr="00361F40" w:rsidRDefault="000D46EE" w:rsidP="00DB7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6EE" w:rsidRPr="00361F40" w:rsidRDefault="000D46EE" w:rsidP="00DB7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6EE" w:rsidRPr="00361F40" w:rsidRDefault="000D46EE" w:rsidP="00DB7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6EE" w:rsidRPr="00361F40" w:rsidRDefault="000D46EE" w:rsidP="00DB7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6EE" w:rsidRPr="00361F40" w:rsidRDefault="000D46EE" w:rsidP="00DB7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0A6B" w:rsidRPr="00361F40" w:rsidTr="006E0A6B">
        <w:trPr>
          <w:trHeight w:val="26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6EE" w:rsidRPr="00361F40" w:rsidRDefault="000D46EE" w:rsidP="00DB7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6EE" w:rsidRPr="00361F40" w:rsidRDefault="000D46EE" w:rsidP="00DB7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6EE" w:rsidRPr="00361F40" w:rsidRDefault="000D46EE" w:rsidP="00DB7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6EE" w:rsidRPr="00361F40" w:rsidRDefault="000D46EE" w:rsidP="00DB7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6EE" w:rsidRPr="00361F40" w:rsidRDefault="000D46EE" w:rsidP="00DB7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6EE" w:rsidRPr="00361F40" w:rsidRDefault="000D46EE" w:rsidP="00DB7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6EE" w:rsidRPr="00361F40" w:rsidRDefault="000D46EE" w:rsidP="00DB7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6EE" w:rsidRPr="00361F40" w:rsidRDefault="000D46EE" w:rsidP="00DB7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6EE" w:rsidRPr="00361F40" w:rsidRDefault="000D46EE" w:rsidP="00DB7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6EE" w:rsidRPr="00361F40" w:rsidRDefault="000D46EE" w:rsidP="00DB7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6EE" w:rsidRPr="00361F40" w:rsidRDefault="000D46EE" w:rsidP="00DB7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6EE" w:rsidRPr="00361F40" w:rsidRDefault="000D46EE" w:rsidP="00DB7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6EE" w:rsidRPr="00361F40" w:rsidRDefault="000D46EE" w:rsidP="00DB7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6EE" w:rsidRPr="00361F40" w:rsidRDefault="000D46EE" w:rsidP="00DB7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6EE" w:rsidRPr="00361F40" w:rsidRDefault="000D46EE" w:rsidP="00DB7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D46EE" w:rsidRPr="00361F40" w:rsidRDefault="000D46EE" w:rsidP="000D46EE">
      <w:pPr>
        <w:jc w:val="both"/>
        <w:rPr>
          <w:rFonts w:ascii="Times New Roman" w:hAnsi="Times New Roman"/>
          <w:sz w:val="24"/>
          <w:szCs w:val="24"/>
        </w:rPr>
      </w:pPr>
    </w:p>
    <w:p w:rsidR="000D46EE" w:rsidRPr="00361F40" w:rsidRDefault="009B5F28" w:rsidP="000D46EE">
      <w:pPr>
        <w:jc w:val="both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sz w:val="24"/>
          <w:szCs w:val="24"/>
        </w:rPr>
        <w:t>Руководитель Лицензиата _____________________/                                   /</w:t>
      </w:r>
    </w:p>
    <w:p w:rsidR="000D46EE" w:rsidRPr="00361F40" w:rsidRDefault="009B5F28" w:rsidP="000D46EE">
      <w:pPr>
        <w:jc w:val="both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sz w:val="24"/>
          <w:szCs w:val="24"/>
        </w:rPr>
        <w:t>«______»_____________20__ г.</w:t>
      </w:r>
    </w:p>
    <w:p w:rsidR="000D46EE" w:rsidRPr="00361F40" w:rsidRDefault="000D46EE" w:rsidP="000D46EE">
      <w:pPr>
        <w:jc w:val="both"/>
        <w:rPr>
          <w:rFonts w:ascii="Times New Roman" w:hAnsi="Times New Roman"/>
          <w:sz w:val="24"/>
          <w:szCs w:val="24"/>
        </w:rPr>
      </w:pPr>
    </w:p>
    <w:p w:rsidR="000D46EE" w:rsidRPr="00361F40" w:rsidRDefault="009B5F28" w:rsidP="000D46EE">
      <w:pPr>
        <w:jc w:val="both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sz w:val="24"/>
          <w:szCs w:val="24"/>
        </w:rPr>
        <w:t>МП</w:t>
      </w:r>
    </w:p>
    <w:sectPr w:rsidR="000D46EE" w:rsidRPr="00361F40" w:rsidSect="006E0A6B">
      <w:pgSz w:w="16840" w:h="11907" w:orient="landscape" w:code="9"/>
      <w:pgMar w:top="1134" w:right="1134" w:bottom="851" w:left="1134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08BD" w:rsidRDefault="002508BD">
      <w:r>
        <w:separator/>
      </w:r>
    </w:p>
  </w:endnote>
  <w:endnote w:type="continuationSeparator" w:id="0">
    <w:p w:rsidR="002508BD" w:rsidRDefault="002508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 Fixed">
    <w:panose1 w:val="02070309020205020404"/>
    <w:charset w:val="00"/>
    <w:family w:val="modern"/>
    <w:pitch w:val="fixed"/>
    <w:sig w:usb0="00002003" w:usb1="00000000" w:usb2="00000000" w:usb3="00000000" w:csb0="0000004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ltic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TTimes/Cyrill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CCOPR+StoneSan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D3B" w:rsidRDefault="00DB7D3B">
    <w:pPr>
      <w:pStyle w:val="a7"/>
      <w:spacing w:before="120"/>
      <w:jc w:val="right"/>
      <w:rPr>
        <w:rFonts w:ascii="Times New Roman" w:hAnsi="Times New Roman"/>
        <w:sz w:val="18"/>
        <w:szCs w:val="18"/>
      </w:rPr>
    </w:pPr>
    <w:r w:rsidRPr="001F3AE1">
      <w:rPr>
        <w:rFonts w:ascii="Times New Roman" w:hAnsi="Times New Roman"/>
        <w:sz w:val="18"/>
        <w:szCs w:val="18"/>
      </w:rPr>
      <w:t xml:space="preserve">Стр. </w:t>
    </w:r>
    <w:r w:rsidR="00425549" w:rsidRPr="001F3AE1">
      <w:rPr>
        <w:rFonts w:ascii="Times New Roman" w:hAnsi="Times New Roman"/>
        <w:b/>
        <w:bCs/>
        <w:sz w:val="18"/>
        <w:szCs w:val="18"/>
      </w:rPr>
      <w:fldChar w:fldCharType="begin"/>
    </w:r>
    <w:r w:rsidRPr="001F3AE1">
      <w:rPr>
        <w:rFonts w:ascii="Times New Roman" w:hAnsi="Times New Roman"/>
        <w:b/>
        <w:bCs/>
        <w:sz w:val="18"/>
        <w:szCs w:val="18"/>
      </w:rPr>
      <w:instrText xml:space="preserve"> PAGE </w:instrText>
    </w:r>
    <w:r w:rsidR="00425549" w:rsidRPr="001F3AE1">
      <w:rPr>
        <w:rFonts w:ascii="Times New Roman" w:hAnsi="Times New Roman"/>
        <w:b/>
        <w:bCs/>
        <w:sz w:val="18"/>
        <w:szCs w:val="18"/>
      </w:rPr>
      <w:fldChar w:fldCharType="separate"/>
    </w:r>
    <w:r w:rsidR="00E46DD9">
      <w:rPr>
        <w:rFonts w:ascii="Times New Roman" w:hAnsi="Times New Roman"/>
        <w:b/>
        <w:bCs/>
        <w:noProof/>
        <w:sz w:val="18"/>
        <w:szCs w:val="18"/>
      </w:rPr>
      <w:t>2</w:t>
    </w:r>
    <w:r w:rsidR="00425549" w:rsidRPr="001F3AE1">
      <w:rPr>
        <w:rFonts w:ascii="Times New Roman" w:hAnsi="Times New Roman"/>
        <w:b/>
        <w:bCs/>
        <w:sz w:val="18"/>
        <w:szCs w:val="18"/>
      </w:rPr>
      <w:fldChar w:fldCharType="end"/>
    </w:r>
    <w:r w:rsidRPr="001F3AE1">
      <w:rPr>
        <w:rFonts w:ascii="Times New Roman" w:hAnsi="Times New Roman"/>
        <w:sz w:val="18"/>
        <w:szCs w:val="18"/>
      </w:rPr>
      <w:t xml:space="preserve"> из </w:t>
    </w:r>
    <w:r w:rsidR="00425549" w:rsidRPr="001F3AE1">
      <w:rPr>
        <w:rFonts w:ascii="Times New Roman" w:hAnsi="Times New Roman"/>
        <w:b/>
        <w:bCs/>
        <w:sz w:val="18"/>
        <w:szCs w:val="18"/>
      </w:rPr>
      <w:fldChar w:fldCharType="begin"/>
    </w:r>
    <w:r w:rsidRPr="001F3AE1">
      <w:rPr>
        <w:rFonts w:ascii="Times New Roman" w:hAnsi="Times New Roman"/>
        <w:b/>
        <w:bCs/>
        <w:sz w:val="18"/>
        <w:szCs w:val="18"/>
      </w:rPr>
      <w:instrText xml:space="preserve"> NUMPAGES  </w:instrText>
    </w:r>
    <w:r w:rsidR="00425549" w:rsidRPr="001F3AE1">
      <w:rPr>
        <w:rFonts w:ascii="Times New Roman" w:hAnsi="Times New Roman"/>
        <w:b/>
        <w:bCs/>
        <w:sz w:val="18"/>
        <w:szCs w:val="18"/>
      </w:rPr>
      <w:fldChar w:fldCharType="separate"/>
    </w:r>
    <w:r w:rsidR="00E46DD9">
      <w:rPr>
        <w:rFonts w:ascii="Times New Roman" w:hAnsi="Times New Roman"/>
        <w:b/>
        <w:bCs/>
        <w:noProof/>
        <w:sz w:val="18"/>
        <w:szCs w:val="18"/>
      </w:rPr>
      <w:t>9</w:t>
    </w:r>
    <w:r w:rsidR="00425549" w:rsidRPr="001F3AE1">
      <w:rPr>
        <w:rFonts w:ascii="Times New Roman" w:hAnsi="Times New Roman"/>
        <w:b/>
        <w:bCs/>
        <w:sz w:val="18"/>
        <w:szCs w:val="18"/>
      </w:rPr>
      <w:fldChar w:fldCharType="end"/>
    </w:r>
    <w:r>
      <w:rPr>
        <w:rFonts w:ascii="Times New Roman" w:hAnsi="Times New Roman"/>
        <w:b/>
        <w:bCs/>
        <w:sz w:val="18"/>
        <w:szCs w:val="18"/>
      </w:rPr>
      <w:t xml:space="preserve"> </w:t>
    </w:r>
    <w:r w:rsidRPr="00BE7A2F">
      <w:rPr>
        <w:rFonts w:ascii="Times New Roman" w:hAnsi="Times New Roman"/>
        <w:bCs/>
        <w:sz w:val="18"/>
        <w:szCs w:val="18"/>
      </w:rPr>
      <w:t>договора № ________________________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D3B" w:rsidRDefault="00DB7D3B">
    <w:pPr>
      <w:pStyle w:val="a7"/>
      <w:spacing w:before="120"/>
      <w:jc w:val="right"/>
      <w:rPr>
        <w:rFonts w:ascii="Times New Roman" w:hAnsi="Times New Roman"/>
        <w:sz w:val="20"/>
      </w:rPr>
    </w:pPr>
    <w:r w:rsidRPr="001F3AE1">
      <w:rPr>
        <w:rFonts w:ascii="Times New Roman" w:hAnsi="Times New Roman"/>
        <w:sz w:val="18"/>
        <w:szCs w:val="18"/>
      </w:rPr>
      <w:t xml:space="preserve">Стр. </w:t>
    </w:r>
    <w:r w:rsidR="00425549" w:rsidRPr="001F3AE1">
      <w:rPr>
        <w:rFonts w:ascii="Times New Roman" w:hAnsi="Times New Roman"/>
        <w:b/>
        <w:bCs/>
        <w:sz w:val="18"/>
        <w:szCs w:val="18"/>
      </w:rPr>
      <w:fldChar w:fldCharType="begin"/>
    </w:r>
    <w:r w:rsidRPr="001F3AE1">
      <w:rPr>
        <w:rFonts w:ascii="Times New Roman" w:hAnsi="Times New Roman"/>
        <w:b/>
        <w:bCs/>
        <w:sz w:val="18"/>
        <w:szCs w:val="18"/>
      </w:rPr>
      <w:instrText xml:space="preserve"> PAGE </w:instrText>
    </w:r>
    <w:r w:rsidR="00425549" w:rsidRPr="001F3AE1">
      <w:rPr>
        <w:rFonts w:ascii="Times New Roman" w:hAnsi="Times New Roman"/>
        <w:b/>
        <w:bCs/>
        <w:sz w:val="18"/>
        <w:szCs w:val="18"/>
      </w:rPr>
      <w:fldChar w:fldCharType="separate"/>
    </w:r>
    <w:r w:rsidR="002508BD">
      <w:rPr>
        <w:rFonts w:ascii="Times New Roman" w:hAnsi="Times New Roman"/>
        <w:b/>
        <w:bCs/>
        <w:noProof/>
        <w:sz w:val="18"/>
        <w:szCs w:val="18"/>
      </w:rPr>
      <w:t>1</w:t>
    </w:r>
    <w:r w:rsidR="00425549" w:rsidRPr="001F3AE1">
      <w:rPr>
        <w:rFonts w:ascii="Times New Roman" w:hAnsi="Times New Roman"/>
        <w:b/>
        <w:bCs/>
        <w:sz w:val="18"/>
        <w:szCs w:val="18"/>
      </w:rPr>
      <w:fldChar w:fldCharType="end"/>
    </w:r>
    <w:r w:rsidRPr="001F3AE1">
      <w:rPr>
        <w:rFonts w:ascii="Times New Roman" w:hAnsi="Times New Roman"/>
        <w:sz w:val="18"/>
        <w:szCs w:val="18"/>
      </w:rPr>
      <w:t xml:space="preserve"> из </w:t>
    </w:r>
    <w:r w:rsidR="00425549" w:rsidRPr="001F3AE1">
      <w:rPr>
        <w:rFonts w:ascii="Times New Roman" w:hAnsi="Times New Roman"/>
        <w:b/>
        <w:bCs/>
        <w:sz w:val="18"/>
        <w:szCs w:val="18"/>
      </w:rPr>
      <w:fldChar w:fldCharType="begin"/>
    </w:r>
    <w:r w:rsidRPr="001F3AE1">
      <w:rPr>
        <w:rFonts w:ascii="Times New Roman" w:hAnsi="Times New Roman"/>
        <w:b/>
        <w:bCs/>
        <w:sz w:val="18"/>
        <w:szCs w:val="18"/>
      </w:rPr>
      <w:instrText xml:space="preserve"> NUMPAGES  </w:instrText>
    </w:r>
    <w:r w:rsidR="00425549" w:rsidRPr="001F3AE1">
      <w:rPr>
        <w:rFonts w:ascii="Times New Roman" w:hAnsi="Times New Roman"/>
        <w:b/>
        <w:bCs/>
        <w:sz w:val="18"/>
        <w:szCs w:val="18"/>
      </w:rPr>
      <w:fldChar w:fldCharType="separate"/>
    </w:r>
    <w:r w:rsidR="002508BD">
      <w:rPr>
        <w:rFonts w:ascii="Times New Roman" w:hAnsi="Times New Roman"/>
        <w:b/>
        <w:bCs/>
        <w:noProof/>
        <w:sz w:val="18"/>
        <w:szCs w:val="18"/>
      </w:rPr>
      <w:t>1</w:t>
    </w:r>
    <w:r w:rsidR="00425549" w:rsidRPr="001F3AE1">
      <w:rPr>
        <w:rFonts w:ascii="Times New Roman" w:hAnsi="Times New Roman"/>
        <w:b/>
        <w:bCs/>
        <w:sz w:val="18"/>
        <w:szCs w:val="18"/>
      </w:rPr>
      <w:fldChar w:fldCharType="end"/>
    </w:r>
    <w:r>
      <w:rPr>
        <w:rFonts w:ascii="Times New Roman" w:hAnsi="Times New Roman"/>
        <w:b/>
        <w:bCs/>
        <w:sz w:val="18"/>
        <w:szCs w:val="18"/>
      </w:rPr>
      <w:t xml:space="preserve"> </w:t>
    </w:r>
    <w:r w:rsidRPr="00BE7A2F">
      <w:rPr>
        <w:rFonts w:ascii="Times New Roman" w:hAnsi="Times New Roman"/>
        <w:bCs/>
        <w:sz w:val="18"/>
        <w:szCs w:val="18"/>
      </w:rPr>
      <w:t>договора № ________________________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D3B" w:rsidRDefault="00DB7D3B">
    <w:pPr>
      <w:pStyle w:val="a7"/>
      <w:jc w:val="right"/>
    </w:pPr>
    <w:r w:rsidRPr="001F3AE1">
      <w:rPr>
        <w:rFonts w:ascii="Times New Roman" w:hAnsi="Times New Roman"/>
        <w:sz w:val="18"/>
        <w:szCs w:val="18"/>
      </w:rPr>
      <w:t xml:space="preserve">Стр. </w:t>
    </w:r>
    <w:r w:rsidR="00425549" w:rsidRPr="001F3AE1">
      <w:rPr>
        <w:rFonts w:ascii="Times New Roman" w:hAnsi="Times New Roman"/>
        <w:b/>
        <w:bCs/>
        <w:sz w:val="18"/>
        <w:szCs w:val="18"/>
      </w:rPr>
      <w:fldChar w:fldCharType="begin"/>
    </w:r>
    <w:r w:rsidRPr="001F3AE1">
      <w:rPr>
        <w:rFonts w:ascii="Times New Roman" w:hAnsi="Times New Roman"/>
        <w:b/>
        <w:bCs/>
        <w:sz w:val="18"/>
        <w:szCs w:val="18"/>
      </w:rPr>
      <w:instrText xml:space="preserve"> PAGE </w:instrText>
    </w:r>
    <w:r w:rsidR="00425549" w:rsidRPr="001F3AE1">
      <w:rPr>
        <w:rFonts w:ascii="Times New Roman" w:hAnsi="Times New Roman"/>
        <w:b/>
        <w:bCs/>
        <w:sz w:val="18"/>
        <w:szCs w:val="18"/>
      </w:rPr>
      <w:fldChar w:fldCharType="separate"/>
    </w:r>
    <w:r w:rsidR="00E46DD9">
      <w:rPr>
        <w:rFonts w:ascii="Times New Roman" w:hAnsi="Times New Roman"/>
        <w:b/>
        <w:bCs/>
        <w:noProof/>
        <w:sz w:val="18"/>
        <w:szCs w:val="18"/>
      </w:rPr>
      <w:t>6</w:t>
    </w:r>
    <w:r w:rsidR="00425549" w:rsidRPr="001F3AE1">
      <w:rPr>
        <w:rFonts w:ascii="Times New Roman" w:hAnsi="Times New Roman"/>
        <w:b/>
        <w:bCs/>
        <w:sz w:val="18"/>
        <w:szCs w:val="18"/>
      </w:rPr>
      <w:fldChar w:fldCharType="end"/>
    </w:r>
    <w:r w:rsidRPr="001F3AE1">
      <w:rPr>
        <w:rFonts w:ascii="Times New Roman" w:hAnsi="Times New Roman"/>
        <w:sz w:val="18"/>
        <w:szCs w:val="18"/>
      </w:rPr>
      <w:t xml:space="preserve"> из </w:t>
    </w:r>
    <w:r w:rsidR="00425549" w:rsidRPr="001F3AE1">
      <w:rPr>
        <w:rFonts w:ascii="Times New Roman" w:hAnsi="Times New Roman"/>
        <w:b/>
        <w:bCs/>
        <w:sz w:val="18"/>
        <w:szCs w:val="18"/>
      </w:rPr>
      <w:fldChar w:fldCharType="begin"/>
    </w:r>
    <w:r w:rsidRPr="001F3AE1">
      <w:rPr>
        <w:rFonts w:ascii="Times New Roman" w:hAnsi="Times New Roman"/>
        <w:b/>
        <w:bCs/>
        <w:sz w:val="18"/>
        <w:szCs w:val="18"/>
      </w:rPr>
      <w:instrText xml:space="preserve"> NUMPAGES  </w:instrText>
    </w:r>
    <w:r w:rsidR="00425549" w:rsidRPr="001F3AE1">
      <w:rPr>
        <w:rFonts w:ascii="Times New Roman" w:hAnsi="Times New Roman"/>
        <w:b/>
        <w:bCs/>
        <w:sz w:val="18"/>
        <w:szCs w:val="18"/>
      </w:rPr>
      <w:fldChar w:fldCharType="separate"/>
    </w:r>
    <w:r w:rsidR="00E46DD9">
      <w:rPr>
        <w:rFonts w:ascii="Times New Roman" w:hAnsi="Times New Roman"/>
        <w:b/>
        <w:bCs/>
        <w:noProof/>
        <w:sz w:val="18"/>
        <w:szCs w:val="18"/>
      </w:rPr>
      <w:t>9</w:t>
    </w:r>
    <w:r w:rsidR="00425549" w:rsidRPr="001F3AE1">
      <w:rPr>
        <w:rFonts w:ascii="Times New Roman" w:hAnsi="Times New Roman"/>
        <w:b/>
        <w:bCs/>
        <w:sz w:val="18"/>
        <w:szCs w:val="18"/>
      </w:rPr>
      <w:fldChar w:fldCharType="end"/>
    </w:r>
    <w:r>
      <w:rPr>
        <w:rFonts w:ascii="Times New Roman" w:hAnsi="Times New Roman"/>
        <w:b/>
        <w:bCs/>
        <w:sz w:val="18"/>
        <w:szCs w:val="18"/>
      </w:rPr>
      <w:t xml:space="preserve"> </w:t>
    </w:r>
    <w:r w:rsidRPr="00BE7A2F">
      <w:rPr>
        <w:rFonts w:ascii="Times New Roman" w:hAnsi="Times New Roman"/>
        <w:bCs/>
        <w:sz w:val="18"/>
        <w:szCs w:val="18"/>
      </w:rPr>
      <w:t>договора № ________________________</w:t>
    </w:r>
  </w:p>
  <w:p w:rsidR="00DB7D3B" w:rsidRDefault="00DB7D3B">
    <w:pPr>
      <w:pStyle w:val="a7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D3B" w:rsidRDefault="00DB7D3B">
    <w:pPr>
      <w:pStyle w:val="a7"/>
      <w:jc w:val="right"/>
    </w:pPr>
    <w:r w:rsidRPr="001F3AE1">
      <w:rPr>
        <w:rFonts w:ascii="Times New Roman" w:hAnsi="Times New Roman"/>
        <w:sz w:val="18"/>
        <w:szCs w:val="18"/>
      </w:rPr>
      <w:t xml:space="preserve">Стр. </w:t>
    </w:r>
    <w:r w:rsidR="00425549" w:rsidRPr="001F3AE1">
      <w:rPr>
        <w:rFonts w:ascii="Times New Roman" w:hAnsi="Times New Roman"/>
        <w:b/>
        <w:bCs/>
        <w:sz w:val="18"/>
        <w:szCs w:val="18"/>
      </w:rPr>
      <w:fldChar w:fldCharType="begin"/>
    </w:r>
    <w:r w:rsidRPr="001F3AE1">
      <w:rPr>
        <w:rFonts w:ascii="Times New Roman" w:hAnsi="Times New Roman"/>
        <w:b/>
        <w:bCs/>
        <w:sz w:val="18"/>
        <w:szCs w:val="18"/>
      </w:rPr>
      <w:instrText xml:space="preserve"> PAGE </w:instrText>
    </w:r>
    <w:r w:rsidR="00425549" w:rsidRPr="001F3AE1">
      <w:rPr>
        <w:rFonts w:ascii="Times New Roman" w:hAnsi="Times New Roman"/>
        <w:b/>
        <w:bCs/>
        <w:sz w:val="18"/>
        <w:szCs w:val="18"/>
      </w:rPr>
      <w:fldChar w:fldCharType="separate"/>
    </w:r>
    <w:r w:rsidR="00E46DD9">
      <w:rPr>
        <w:rFonts w:ascii="Times New Roman" w:hAnsi="Times New Roman"/>
        <w:b/>
        <w:bCs/>
        <w:noProof/>
        <w:sz w:val="18"/>
        <w:szCs w:val="18"/>
      </w:rPr>
      <w:t>9</w:t>
    </w:r>
    <w:r w:rsidR="00425549" w:rsidRPr="001F3AE1">
      <w:rPr>
        <w:rFonts w:ascii="Times New Roman" w:hAnsi="Times New Roman"/>
        <w:b/>
        <w:bCs/>
        <w:sz w:val="18"/>
        <w:szCs w:val="18"/>
      </w:rPr>
      <w:fldChar w:fldCharType="end"/>
    </w:r>
    <w:r w:rsidRPr="001F3AE1">
      <w:rPr>
        <w:rFonts w:ascii="Times New Roman" w:hAnsi="Times New Roman"/>
        <w:sz w:val="18"/>
        <w:szCs w:val="18"/>
      </w:rPr>
      <w:t xml:space="preserve"> из </w:t>
    </w:r>
    <w:r w:rsidR="00425549" w:rsidRPr="001F3AE1">
      <w:rPr>
        <w:rFonts w:ascii="Times New Roman" w:hAnsi="Times New Roman"/>
        <w:b/>
        <w:bCs/>
        <w:sz w:val="18"/>
        <w:szCs w:val="18"/>
      </w:rPr>
      <w:fldChar w:fldCharType="begin"/>
    </w:r>
    <w:r w:rsidRPr="001F3AE1">
      <w:rPr>
        <w:rFonts w:ascii="Times New Roman" w:hAnsi="Times New Roman"/>
        <w:b/>
        <w:bCs/>
        <w:sz w:val="18"/>
        <w:szCs w:val="18"/>
      </w:rPr>
      <w:instrText xml:space="preserve"> NUMPAGES  </w:instrText>
    </w:r>
    <w:r w:rsidR="00425549" w:rsidRPr="001F3AE1">
      <w:rPr>
        <w:rFonts w:ascii="Times New Roman" w:hAnsi="Times New Roman"/>
        <w:b/>
        <w:bCs/>
        <w:sz w:val="18"/>
        <w:szCs w:val="18"/>
      </w:rPr>
      <w:fldChar w:fldCharType="separate"/>
    </w:r>
    <w:r w:rsidR="00E46DD9">
      <w:rPr>
        <w:rFonts w:ascii="Times New Roman" w:hAnsi="Times New Roman"/>
        <w:b/>
        <w:bCs/>
        <w:noProof/>
        <w:sz w:val="18"/>
        <w:szCs w:val="18"/>
      </w:rPr>
      <w:t>9</w:t>
    </w:r>
    <w:r w:rsidR="00425549" w:rsidRPr="001F3AE1">
      <w:rPr>
        <w:rFonts w:ascii="Times New Roman" w:hAnsi="Times New Roman"/>
        <w:b/>
        <w:bCs/>
        <w:sz w:val="18"/>
        <w:szCs w:val="18"/>
      </w:rPr>
      <w:fldChar w:fldCharType="end"/>
    </w:r>
    <w:r>
      <w:rPr>
        <w:rFonts w:ascii="Times New Roman" w:hAnsi="Times New Roman"/>
        <w:b/>
        <w:bCs/>
        <w:sz w:val="18"/>
        <w:szCs w:val="18"/>
      </w:rPr>
      <w:t xml:space="preserve"> </w:t>
    </w:r>
    <w:r w:rsidRPr="00BE7A2F">
      <w:rPr>
        <w:rFonts w:ascii="Times New Roman" w:hAnsi="Times New Roman"/>
        <w:bCs/>
        <w:sz w:val="18"/>
        <w:szCs w:val="18"/>
      </w:rPr>
      <w:t>договора № ________________________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08BD" w:rsidRDefault="002508BD">
      <w:r>
        <w:separator/>
      </w:r>
    </w:p>
  </w:footnote>
  <w:footnote w:type="continuationSeparator" w:id="0">
    <w:p w:rsidR="002508BD" w:rsidRDefault="002508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50BA3"/>
    <w:multiLevelType w:val="multilevel"/>
    <w:tmpl w:val="4FAAB90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176B2BA3"/>
    <w:multiLevelType w:val="multilevel"/>
    <w:tmpl w:val="91BA06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1AEB689E"/>
    <w:multiLevelType w:val="hybridMultilevel"/>
    <w:tmpl w:val="97145D98"/>
    <w:lvl w:ilvl="0" w:tplc="2AB83522">
      <w:start w:val="1"/>
      <w:numFmt w:val="bullet"/>
      <w:lvlText w:val="•"/>
      <w:lvlJc w:val="left"/>
      <w:pPr>
        <w:tabs>
          <w:tab w:val="num" w:pos="600"/>
        </w:tabs>
        <w:ind w:left="600" w:hanging="360"/>
      </w:pPr>
      <w:rPr>
        <w:rFonts w:ascii="Times New Roman" w:hAnsi="Times New Roman" w:cs="Times New Roman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04B026F"/>
    <w:multiLevelType w:val="multilevel"/>
    <w:tmpl w:val="8E1A01F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4">
    <w:nsid w:val="20C305D1"/>
    <w:multiLevelType w:val="multilevel"/>
    <w:tmpl w:val="347E4A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380"/>
        </w:tabs>
        <w:ind w:left="138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pStyle w:val="a"/>
      <w:lvlText w:val="%1.%2.%3.%4.%5.%6.%7.%8.%9."/>
      <w:lvlJc w:val="left"/>
      <w:pPr>
        <w:tabs>
          <w:tab w:val="num" w:pos="4209"/>
        </w:tabs>
        <w:ind w:left="4209" w:hanging="1800"/>
      </w:pPr>
      <w:rPr>
        <w:rFonts w:cs="Times New Roman" w:hint="default"/>
      </w:rPr>
    </w:lvl>
  </w:abstractNum>
  <w:abstractNum w:abstractNumId="5">
    <w:nsid w:val="264A2B10"/>
    <w:multiLevelType w:val="multilevel"/>
    <w:tmpl w:val="87CC3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107"/>
        </w:tabs>
        <w:ind w:left="4107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6">
    <w:nsid w:val="287D0125"/>
    <w:multiLevelType w:val="multilevel"/>
    <w:tmpl w:val="48EABD2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ACB4C1B"/>
    <w:multiLevelType w:val="multilevel"/>
    <w:tmpl w:val="A0CC5D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30" w:hanging="99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710" w:hanging="9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90" w:hanging="9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8">
    <w:nsid w:val="3F5B4126"/>
    <w:multiLevelType w:val="hybridMultilevel"/>
    <w:tmpl w:val="23607CA2"/>
    <w:lvl w:ilvl="0" w:tplc="C890B7CA">
      <w:start w:val="1"/>
      <w:numFmt w:val="bullet"/>
      <w:lvlText w:val="-"/>
      <w:lvlJc w:val="left"/>
      <w:pPr>
        <w:ind w:left="1429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43A55A81"/>
    <w:multiLevelType w:val="multilevel"/>
    <w:tmpl w:val="9D1012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47374DF2"/>
    <w:multiLevelType w:val="hybridMultilevel"/>
    <w:tmpl w:val="28A6F234"/>
    <w:lvl w:ilvl="0" w:tplc="62EEDA58">
      <w:start w:val="1"/>
      <w:numFmt w:val="decimal"/>
      <w:lvlText w:val="%1."/>
      <w:lvlJc w:val="left"/>
      <w:pPr>
        <w:tabs>
          <w:tab w:val="num" w:pos="417"/>
        </w:tabs>
        <w:ind w:left="397" w:hanging="3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9546920"/>
    <w:multiLevelType w:val="multilevel"/>
    <w:tmpl w:val="7EBA3744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sz w:val="24"/>
        <w:szCs w:val="24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>
    <w:nsid w:val="49B55A72"/>
    <w:multiLevelType w:val="multilevel"/>
    <w:tmpl w:val="8514BB6C"/>
    <w:lvl w:ilvl="0">
      <w:start w:val="2"/>
      <w:numFmt w:val="decimal"/>
      <w:pStyle w:val="a0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BB65B51"/>
    <w:multiLevelType w:val="hybridMultilevel"/>
    <w:tmpl w:val="A0F20AC2"/>
    <w:lvl w:ilvl="0" w:tplc="C0BC83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D656421"/>
    <w:multiLevelType w:val="multilevel"/>
    <w:tmpl w:val="0DF6F7E6"/>
    <w:lvl w:ilvl="0">
      <w:start w:val="3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542E36C5"/>
    <w:multiLevelType w:val="multilevel"/>
    <w:tmpl w:val="C24A14A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5537763F"/>
    <w:multiLevelType w:val="multilevel"/>
    <w:tmpl w:val="E92249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7">
    <w:nsid w:val="57342562"/>
    <w:multiLevelType w:val="multilevel"/>
    <w:tmpl w:val="BC26941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5AC342BC"/>
    <w:multiLevelType w:val="multilevel"/>
    <w:tmpl w:val="355A43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b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9">
    <w:nsid w:val="60317A2D"/>
    <w:multiLevelType w:val="multilevel"/>
    <w:tmpl w:val="C2E081A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080" w:hanging="1800"/>
      </w:pPr>
      <w:rPr>
        <w:rFonts w:hint="default"/>
      </w:rPr>
    </w:lvl>
  </w:abstractNum>
  <w:abstractNum w:abstractNumId="20">
    <w:nsid w:val="6B7F38A6"/>
    <w:multiLevelType w:val="hybridMultilevel"/>
    <w:tmpl w:val="0FE8B3F4"/>
    <w:lvl w:ilvl="0" w:tplc="C890B7CA">
      <w:start w:val="1"/>
      <w:numFmt w:val="bullet"/>
      <w:lvlText w:val="-"/>
      <w:lvlJc w:val="left"/>
      <w:pPr>
        <w:ind w:left="1429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6C9E38AA"/>
    <w:multiLevelType w:val="multilevel"/>
    <w:tmpl w:val="038A07EC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6EA57792"/>
    <w:multiLevelType w:val="multilevel"/>
    <w:tmpl w:val="C0C2513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73BE7F63"/>
    <w:multiLevelType w:val="hybridMultilevel"/>
    <w:tmpl w:val="A0BA7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A958E2"/>
    <w:multiLevelType w:val="multilevel"/>
    <w:tmpl w:val="3A788570"/>
    <w:lvl w:ilvl="0">
      <w:start w:val="9"/>
      <w:numFmt w:val="decimal"/>
      <w:lvlText w:val="%1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58"/>
        </w:tabs>
        <w:ind w:left="2858" w:hanging="14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67"/>
        </w:tabs>
        <w:ind w:left="3567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276"/>
        </w:tabs>
        <w:ind w:left="427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num w:numId="1">
    <w:abstractNumId w:val="12"/>
  </w:num>
  <w:num w:numId="2">
    <w:abstractNumId w:val="2"/>
  </w:num>
  <w:num w:numId="3">
    <w:abstractNumId w:val="24"/>
  </w:num>
  <w:num w:numId="4">
    <w:abstractNumId w:val="10"/>
  </w:num>
  <w:num w:numId="5">
    <w:abstractNumId w:val="18"/>
  </w:num>
  <w:num w:numId="6">
    <w:abstractNumId w:val="13"/>
  </w:num>
  <w:num w:numId="7">
    <w:abstractNumId w:val="16"/>
  </w:num>
  <w:num w:numId="8">
    <w:abstractNumId w:val="21"/>
  </w:num>
  <w:num w:numId="9">
    <w:abstractNumId w:val="1"/>
  </w:num>
  <w:num w:numId="10">
    <w:abstractNumId w:val="0"/>
  </w:num>
  <w:num w:numId="11">
    <w:abstractNumId w:val="17"/>
  </w:num>
  <w:num w:numId="12">
    <w:abstractNumId w:val="14"/>
  </w:num>
  <w:num w:numId="13">
    <w:abstractNumId w:val="22"/>
  </w:num>
  <w:num w:numId="14">
    <w:abstractNumId w:val="6"/>
  </w:num>
  <w:num w:numId="15">
    <w:abstractNumId w:val="4"/>
  </w:num>
  <w:num w:numId="16">
    <w:abstractNumId w:val="23"/>
  </w:num>
  <w:num w:numId="17">
    <w:abstractNumId w:val="15"/>
  </w:num>
  <w:num w:numId="18">
    <w:abstractNumId w:val="3"/>
  </w:num>
  <w:num w:numId="19">
    <w:abstractNumId w:val="9"/>
  </w:num>
  <w:num w:numId="20">
    <w:abstractNumId w:val="7"/>
  </w:num>
  <w:num w:numId="21">
    <w:abstractNumId w:val="19"/>
  </w:num>
  <w:num w:numId="22">
    <w:abstractNumId w:val="11"/>
  </w:num>
  <w:num w:numId="23">
    <w:abstractNumId w:val="8"/>
  </w:num>
  <w:num w:numId="24">
    <w:abstractNumId w:val="5"/>
  </w:num>
  <w:num w:numId="25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activeWritingStyle w:appName="MSWord" w:lang="ru-RU" w:vendorID="1" w:dllVersion="512" w:checkStyle="1"/>
  <w:stylePaneFormatFilter w:val="3F01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3108B"/>
    <w:rsid w:val="00014385"/>
    <w:rsid w:val="0001567F"/>
    <w:rsid w:val="000157DB"/>
    <w:rsid w:val="00016B4C"/>
    <w:rsid w:val="00016F8B"/>
    <w:rsid w:val="0002089B"/>
    <w:rsid w:val="0003077B"/>
    <w:rsid w:val="00033422"/>
    <w:rsid w:val="00034033"/>
    <w:rsid w:val="00035627"/>
    <w:rsid w:val="00040122"/>
    <w:rsid w:val="00056E8C"/>
    <w:rsid w:val="000616C6"/>
    <w:rsid w:val="00061EBE"/>
    <w:rsid w:val="000631D0"/>
    <w:rsid w:val="00063807"/>
    <w:rsid w:val="000674AF"/>
    <w:rsid w:val="000717F8"/>
    <w:rsid w:val="00081E7A"/>
    <w:rsid w:val="00083BDE"/>
    <w:rsid w:val="0009717C"/>
    <w:rsid w:val="000B04E3"/>
    <w:rsid w:val="000B1837"/>
    <w:rsid w:val="000B7C60"/>
    <w:rsid w:val="000C7142"/>
    <w:rsid w:val="000C71B8"/>
    <w:rsid w:val="000C7640"/>
    <w:rsid w:val="000D2508"/>
    <w:rsid w:val="000D46EE"/>
    <w:rsid w:val="000E055B"/>
    <w:rsid w:val="000E1B11"/>
    <w:rsid w:val="000E1D1D"/>
    <w:rsid w:val="000E7DA8"/>
    <w:rsid w:val="00103A1E"/>
    <w:rsid w:val="00116220"/>
    <w:rsid w:val="001247B3"/>
    <w:rsid w:val="00124866"/>
    <w:rsid w:val="001259D1"/>
    <w:rsid w:val="00130E50"/>
    <w:rsid w:val="00131BD2"/>
    <w:rsid w:val="0013201A"/>
    <w:rsid w:val="00136225"/>
    <w:rsid w:val="0013782D"/>
    <w:rsid w:val="001429FF"/>
    <w:rsid w:val="001834CB"/>
    <w:rsid w:val="0018386C"/>
    <w:rsid w:val="00184A72"/>
    <w:rsid w:val="00186624"/>
    <w:rsid w:val="001967AE"/>
    <w:rsid w:val="001B01E6"/>
    <w:rsid w:val="001B0365"/>
    <w:rsid w:val="001B561C"/>
    <w:rsid w:val="001C6878"/>
    <w:rsid w:val="001D3F7C"/>
    <w:rsid w:val="001D5BF8"/>
    <w:rsid w:val="001D6ED9"/>
    <w:rsid w:val="001D7100"/>
    <w:rsid w:val="001E0465"/>
    <w:rsid w:val="001E394D"/>
    <w:rsid w:val="001E7C02"/>
    <w:rsid w:val="001F3AE1"/>
    <w:rsid w:val="001F3F0E"/>
    <w:rsid w:val="00202275"/>
    <w:rsid w:val="002075BD"/>
    <w:rsid w:val="00214229"/>
    <w:rsid w:val="00214ABA"/>
    <w:rsid w:val="00217904"/>
    <w:rsid w:val="00221BCC"/>
    <w:rsid w:val="00222640"/>
    <w:rsid w:val="00237D93"/>
    <w:rsid w:val="00240C02"/>
    <w:rsid w:val="002508BD"/>
    <w:rsid w:val="00253899"/>
    <w:rsid w:val="00260C7B"/>
    <w:rsid w:val="0026265F"/>
    <w:rsid w:val="00273D9B"/>
    <w:rsid w:val="0028012C"/>
    <w:rsid w:val="002833FF"/>
    <w:rsid w:val="002863EF"/>
    <w:rsid w:val="00293DA7"/>
    <w:rsid w:val="00294E7B"/>
    <w:rsid w:val="002A58B3"/>
    <w:rsid w:val="002B0ADA"/>
    <w:rsid w:val="002B1253"/>
    <w:rsid w:val="002B219C"/>
    <w:rsid w:val="002C21C4"/>
    <w:rsid w:val="002C2FF3"/>
    <w:rsid w:val="002D7C18"/>
    <w:rsid w:val="002E5BFA"/>
    <w:rsid w:val="002F740B"/>
    <w:rsid w:val="00305372"/>
    <w:rsid w:val="003103FB"/>
    <w:rsid w:val="003171BD"/>
    <w:rsid w:val="003237AE"/>
    <w:rsid w:val="00324833"/>
    <w:rsid w:val="00334DB1"/>
    <w:rsid w:val="003440E1"/>
    <w:rsid w:val="00352BD7"/>
    <w:rsid w:val="003563CA"/>
    <w:rsid w:val="00356CD5"/>
    <w:rsid w:val="0035720C"/>
    <w:rsid w:val="00361F40"/>
    <w:rsid w:val="0036588F"/>
    <w:rsid w:val="00373AD3"/>
    <w:rsid w:val="00380E5B"/>
    <w:rsid w:val="00383725"/>
    <w:rsid w:val="003952DB"/>
    <w:rsid w:val="0039619C"/>
    <w:rsid w:val="00397FE5"/>
    <w:rsid w:val="003A18C4"/>
    <w:rsid w:val="003A1E11"/>
    <w:rsid w:val="003A2752"/>
    <w:rsid w:val="003A2FF2"/>
    <w:rsid w:val="003A54D1"/>
    <w:rsid w:val="003A6526"/>
    <w:rsid w:val="003B017F"/>
    <w:rsid w:val="003C546F"/>
    <w:rsid w:val="003D01EE"/>
    <w:rsid w:val="003D1B8B"/>
    <w:rsid w:val="003D7408"/>
    <w:rsid w:val="003D7DDA"/>
    <w:rsid w:val="003E38FB"/>
    <w:rsid w:val="003E5008"/>
    <w:rsid w:val="003F3588"/>
    <w:rsid w:val="003F6BC2"/>
    <w:rsid w:val="00400044"/>
    <w:rsid w:val="004078F7"/>
    <w:rsid w:val="0041294C"/>
    <w:rsid w:val="00412A53"/>
    <w:rsid w:val="00415359"/>
    <w:rsid w:val="00415549"/>
    <w:rsid w:val="00423F54"/>
    <w:rsid w:val="00425549"/>
    <w:rsid w:val="00426FDE"/>
    <w:rsid w:val="00427B80"/>
    <w:rsid w:val="00440592"/>
    <w:rsid w:val="00440F12"/>
    <w:rsid w:val="004437B6"/>
    <w:rsid w:val="0045480E"/>
    <w:rsid w:val="0045676A"/>
    <w:rsid w:val="00467AA7"/>
    <w:rsid w:val="00470741"/>
    <w:rsid w:val="004815C0"/>
    <w:rsid w:val="004837F3"/>
    <w:rsid w:val="00485131"/>
    <w:rsid w:val="00486A63"/>
    <w:rsid w:val="004A3F4E"/>
    <w:rsid w:val="004B65DE"/>
    <w:rsid w:val="004B798E"/>
    <w:rsid w:val="004C1C74"/>
    <w:rsid w:val="004E2A20"/>
    <w:rsid w:val="004E2A4A"/>
    <w:rsid w:val="004E498C"/>
    <w:rsid w:val="004F75D5"/>
    <w:rsid w:val="004F76BD"/>
    <w:rsid w:val="00517719"/>
    <w:rsid w:val="0052210E"/>
    <w:rsid w:val="0052781A"/>
    <w:rsid w:val="00530271"/>
    <w:rsid w:val="00531BA6"/>
    <w:rsid w:val="005368F1"/>
    <w:rsid w:val="00543119"/>
    <w:rsid w:val="00553EE9"/>
    <w:rsid w:val="0056721C"/>
    <w:rsid w:val="0058064C"/>
    <w:rsid w:val="00590592"/>
    <w:rsid w:val="00590AF1"/>
    <w:rsid w:val="00591456"/>
    <w:rsid w:val="00592DB1"/>
    <w:rsid w:val="00597138"/>
    <w:rsid w:val="0059713F"/>
    <w:rsid w:val="005A0105"/>
    <w:rsid w:val="005A2CDE"/>
    <w:rsid w:val="005A6127"/>
    <w:rsid w:val="005A6845"/>
    <w:rsid w:val="005B08CC"/>
    <w:rsid w:val="005C6CB9"/>
    <w:rsid w:val="005C7BA0"/>
    <w:rsid w:val="005E1D81"/>
    <w:rsid w:val="005E6E28"/>
    <w:rsid w:val="005F3A8E"/>
    <w:rsid w:val="005F69D7"/>
    <w:rsid w:val="00601946"/>
    <w:rsid w:val="006043B1"/>
    <w:rsid w:val="00604443"/>
    <w:rsid w:val="00631AED"/>
    <w:rsid w:val="00632D1F"/>
    <w:rsid w:val="006450BB"/>
    <w:rsid w:val="00651009"/>
    <w:rsid w:val="006559E1"/>
    <w:rsid w:val="00681F2C"/>
    <w:rsid w:val="006857DF"/>
    <w:rsid w:val="00696838"/>
    <w:rsid w:val="006A036B"/>
    <w:rsid w:val="006A23E2"/>
    <w:rsid w:val="006A3F77"/>
    <w:rsid w:val="006A6007"/>
    <w:rsid w:val="006B14DC"/>
    <w:rsid w:val="006B212A"/>
    <w:rsid w:val="006C777A"/>
    <w:rsid w:val="006D583C"/>
    <w:rsid w:val="006E0A6B"/>
    <w:rsid w:val="006E160B"/>
    <w:rsid w:val="006E1C2D"/>
    <w:rsid w:val="006F5378"/>
    <w:rsid w:val="007025C8"/>
    <w:rsid w:val="00710DFB"/>
    <w:rsid w:val="007217CF"/>
    <w:rsid w:val="0073108B"/>
    <w:rsid w:val="00731235"/>
    <w:rsid w:val="007336F4"/>
    <w:rsid w:val="00740EBD"/>
    <w:rsid w:val="00745F1F"/>
    <w:rsid w:val="00746E6E"/>
    <w:rsid w:val="007475C7"/>
    <w:rsid w:val="0076530F"/>
    <w:rsid w:val="00767377"/>
    <w:rsid w:val="007952A8"/>
    <w:rsid w:val="007A7C31"/>
    <w:rsid w:val="007B0C39"/>
    <w:rsid w:val="007C7332"/>
    <w:rsid w:val="007F4AAE"/>
    <w:rsid w:val="008010D6"/>
    <w:rsid w:val="008049CF"/>
    <w:rsid w:val="00805941"/>
    <w:rsid w:val="00814079"/>
    <w:rsid w:val="008324D3"/>
    <w:rsid w:val="00843E81"/>
    <w:rsid w:val="008443B5"/>
    <w:rsid w:val="00854CFF"/>
    <w:rsid w:val="0086300D"/>
    <w:rsid w:val="00875760"/>
    <w:rsid w:val="00876AA7"/>
    <w:rsid w:val="00876E6C"/>
    <w:rsid w:val="008839ED"/>
    <w:rsid w:val="0088634B"/>
    <w:rsid w:val="00891AD5"/>
    <w:rsid w:val="00893F55"/>
    <w:rsid w:val="008A7EA7"/>
    <w:rsid w:val="008B3629"/>
    <w:rsid w:val="008B6833"/>
    <w:rsid w:val="008D30CB"/>
    <w:rsid w:val="008E3441"/>
    <w:rsid w:val="008E541C"/>
    <w:rsid w:val="008F093F"/>
    <w:rsid w:val="008F190A"/>
    <w:rsid w:val="008F3C4D"/>
    <w:rsid w:val="008F47A1"/>
    <w:rsid w:val="008F6DD3"/>
    <w:rsid w:val="0090108C"/>
    <w:rsid w:val="00904FB9"/>
    <w:rsid w:val="00906C8D"/>
    <w:rsid w:val="00907583"/>
    <w:rsid w:val="00907C58"/>
    <w:rsid w:val="00935E8B"/>
    <w:rsid w:val="009433EF"/>
    <w:rsid w:val="00951BD2"/>
    <w:rsid w:val="00953031"/>
    <w:rsid w:val="00955B20"/>
    <w:rsid w:val="0096024E"/>
    <w:rsid w:val="00960E5C"/>
    <w:rsid w:val="0096395B"/>
    <w:rsid w:val="0097237E"/>
    <w:rsid w:val="00973E11"/>
    <w:rsid w:val="00981FF5"/>
    <w:rsid w:val="0099397B"/>
    <w:rsid w:val="009A0EB0"/>
    <w:rsid w:val="009A1C6B"/>
    <w:rsid w:val="009B5F28"/>
    <w:rsid w:val="009C0153"/>
    <w:rsid w:val="009C099D"/>
    <w:rsid w:val="009C5127"/>
    <w:rsid w:val="009D7A1B"/>
    <w:rsid w:val="009D7F11"/>
    <w:rsid w:val="009E3428"/>
    <w:rsid w:val="009F1ACC"/>
    <w:rsid w:val="009F65FC"/>
    <w:rsid w:val="00A32DD8"/>
    <w:rsid w:val="00A33964"/>
    <w:rsid w:val="00A4129E"/>
    <w:rsid w:val="00A429A0"/>
    <w:rsid w:val="00A43141"/>
    <w:rsid w:val="00A4365E"/>
    <w:rsid w:val="00A46914"/>
    <w:rsid w:val="00A532BB"/>
    <w:rsid w:val="00A564E6"/>
    <w:rsid w:val="00A57E3B"/>
    <w:rsid w:val="00A6726F"/>
    <w:rsid w:val="00A72EBC"/>
    <w:rsid w:val="00A80E23"/>
    <w:rsid w:val="00A8229C"/>
    <w:rsid w:val="00A83DA3"/>
    <w:rsid w:val="00A8650A"/>
    <w:rsid w:val="00A9362A"/>
    <w:rsid w:val="00A9552E"/>
    <w:rsid w:val="00AA0175"/>
    <w:rsid w:val="00AA054F"/>
    <w:rsid w:val="00AA29AC"/>
    <w:rsid w:val="00AB488C"/>
    <w:rsid w:val="00AB72C1"/>
    <w:rsid w:val="00AD3FB6"/>
    <w:rsid w:val="00AD41C7"/>
    <w:rsid w:val="00AE2EF8"/>
    <w:rsid w:val="00AE36A7"/>
    <w:rsid w:val="00AE4960"/>
    <w:rsid w:val="00B003B0"/>
    <w:rsid w:val="00B01F0C"/>
    <w:rsid w:val="00B028E4"/>
    <w:rsid w:val="00B04A36"/>
    <w:rsid w:val="00B10E6A"/>
    <w:rsid w:val="00B2196E"/>
    <w:rsid w:val="00B24D54"/>
    <w:rsid w:val="00B2568A"/>
    <w:rsid w:val="00B25D72"/>
    <w:rsid w:val="00B4360B"/>
    <w:rsid w:val="00B449A7"/>
    <w:rsid w:val="00B46B09"/>
    <w:rsid w:val="00B57BC3"/>
    <w:rsid w:val="00B60B5B"/>
    <w:rsid w:val="00B62DA3"/>
    <w:rsid w:val="00B657F9"/>
    <w:rsid w:val="00B707F0"/>
    <w:rsid w:val="00B7365B"/>
    <w:rsid w:val="00B841D0"/>
    <w:rsid w:val="00B8784B"/>
    <w:rsid w:val="00B928AB"/>
    <w:rsid w:val="00BA586F"/>
    <w:rsid w:val="00BB218F"/>
    <w:rsid w:val="00BB2B27"/>
    <w:rsid w:val="00BB5FCC"/>
    <w:rsid w:val="00BC7EB2"/>
    <w:rsid w:val="00BD42ED"/>
    <w:rsid w:val="00BE028F"/>
    <w:rsid w:val="00BE5F1D"/>
    <w:rsid w:val="00BE7A2F"/>
    <w:rsid w:val="00C02495"/>
    <w:rsid w:val="00C04CDE"/>
    <w:rsid w:val="00C12490"/>
    <w:rsid w:val="00C12CFD"/>
    <w:rsid w:val="00C1736A"/>
    <w:rsid w:val="00C175F8"/>
    <w:rsid w:val="00C235D6"/>
    <w:rsid w:val="00C370B1"/>
    <w:rsid w:val="00C406DA"/>
    <w:rsid w:val="00C45608"/>
    <w:rsid w:val="00C517A2"/>
    <w:rsid w:val="00C524CA"/>
    <w:rsid w:val="00C53B9A"/>
    <w:rsid w:val="00C76CB2"/>
    <w:rsid w:val="00C919DF"/>
    <w:rsid w:val="00C95935"/>
    <w:rsid w:val="00CA1923"/>
    <w:rsid w:val="00CB2034"/>
    <w:rsid w:val="00CB2F9B"/>
    <w:rsid w:val="00CB2FC6"/>
    <w:rsid w:val="00CB3F9E"/>
    <w:rsid w:val="00CC28C6"/>
    <w:rsid w:val="00CC4F1C"/>
    <w:rsid w:val="00CC5E35"/>
    <w:rsid w:val="00CE5189"/>
    <w:rsid w:val="00CE6B91"/>
    <w:rsid w:val="00CE711D"/>
    <w:rsid w:val="00CF0570"/>
    <w:rsid w:val="00CF5B26"/>
    <w:rsid w:val="00CF7C8E"/>
    <w:rsid w:val="00D11479"/>
    <w:rsid w:val="00D212D5"/>
    <w:rsid w:val="00D22072"/>
    <w:rsid w:val="00D22FC9"/>
    <w:rsid w:val="00D275B3"/>
    <w:rsid w:val="00D323DE"/>
    <w:rsid w:val="00D36028"/>
    <w:rsid w:val="00D4272E"/>
    <w:rsid w:val="00D573AE"/>
    <w:rsid w:val="00D576A5"/>
    <w:rsid w:val="00D6135A"/>
    <w:rsid w:val="00D65CEF"/>
    <w:rsid w:val="00D743F8"/>
    <w:rsid w:val="00D83D0C"/>
    <w:rsid w:val="00D87675"/>
    <w:rsid w:val="00DA0C88"/>
    <w:rsid w:val="00DA78C4"/>
    <w:rsid w:val="00DB4256"/>
    <w:rsid w:val="00DB43C5"/>
    <w:rsid w:val="00DB4577"/>
    <w:rsid w:val="00DB7D3B"/>
    <w:rsid w:val="00DD03CA"/>
    <w:rsid w:val="00DD237C"/>
    <w:rsid w:val="00DD2859"/>
    <w:rsid w:val="00DD375C"/>
    <w:rsid w:val="00DD3E9E"/>
    <w:rsid w:val="00DE3F26"/>
    <w:rsid w:val="00DF326B"/>
    <w:rsid w:val="00DF5F42"/>
    <w:rsid w:val="00DF7A97"/>
    <w:rsid w:val="00E01AA2"/>
    <w:rsid w:val="00E035E7"/>
    <w:rsid w:val="00E11186"/>
    <w:rsid w:val="00E11FE4"/>
    <w:rsid w:val="00E22D08"/>
    <w:rsid w:val="00E267A9"/>
    <w:rsid w:val="00E33034"/>
    <w:rsid w:val="00E46DD9"/>
    <w:rsid w:val="00E500C6"/>
    <w:rsid w:val="00E679E4"/>
    <w:rsid w:val="00E73AF8"/>
    <w:rsid w:val="00E779A0"/>
    <w:rsid w:val="00E95D63"/>
    <w:rsid w:val="00EA445C"/>
    <w:rsid w:val="00EA7137"/>
    <w:rsid w:val="00EB03B5"/>
    <w:rsid w:val="00EB31C7"/>
    <w:rsid w:val="00EC39A3"/>
    <w:rsid w:val="00ED262F"/>
    <w:rsid w:val="00ED7684"/>
    <w:rsid w:val="00EE680D"/>
    <w:rsid w:val="00F05F4D"/>
    <w:rsid w:val="00F122ED"/>
    <w:rsid w:val="00F208DD"/>
    <w:rsid w:val="00F2614A"/>
    <w:rsid w:val="00F35E45"/>
    <w:rsid w:val="00F42C70"/>
    <w:rsid w:val="00F431E4"/>
    <w:rsid w:val="00F45C65"/>
    <w:rsid w:val="00F67172"/>
    <w:rsid w:val="00F843F0"/>
    <w:rsid w:val="00F84B94"/>
    <w:rsid w:val="00FA078A"/>
    <w:rsid w:val="00FA61C2"/>
    <w:rsid w:val="00FA6D82"/>
    <w:rsid w:val="00FA7E08"/>
    <w:rsid w:val="00FB641C"/>
    <w:rsid w:val="00FC29BF"/>
    <w:rsid w:val="00FC6B5E"/>
    <w:rsid w:val="00FD69C2"/>
    <w:rsid w:val="00FE0A37"/>
    <w:rsid w:val="00FE5BBB"/>
    <w:rsid w:val="00FF1224"/>
    <w:rsid w:val="00FF1E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6024E"/>
    <w:pPr>
      <w:widowControl w:val="0"/>
      <w:spacing w:line="280" w:lineRule="auto"/>
      <w:ind w:firstLine="720"/>
    </w:pPr>
    <w:rPr>
      <w:rFonts w:ascii="Arial" w:hAnsi="Arial"/>
    </w:rPr>
  </w:style>
  <w:style w:type="paragraph" w:styleId="1">
    <w:name w:val="heading 1"/>
    <w:basedOn w:val="a1"/>
    <w:next w:val="a1"/>
    <w:qFormat/>
    <w:rsid w:val="009B5F28"/>
    <w:pPr>
      <w:keepNext/>
      <w:tabs>
        <w:tab w:val="left" w:pos="5670"/>
      </w:tabs>
      <w:spacing w:before="240" w:line="360" w:lineRule="auto"/>
      <w:ind w:left="709" w:hanging="709"/>
      <w:jc w:val="both"/>
      <w:outlineLvl w:val="0"/>
    </w:pPr>
    <w:rPr>
      <w:rFonts w:ascii="Baltica" w:hAnsi="Baltica"/>
      <w:b/>
      <w:sz w:val="24"/>
    </w:rPr>
  </w:style>
  <w:style w:type="paragraph" w:styleId="2">
    <w:name w:val="heading 2"/>
    <w:basedOn w:val="a1"/>
    <w:next w:val="a1"/>
    <w:qFormat/>
    <w:rsid w:val="009B5F28"/>
    <w:pPr>
      <w:keepNext/>
      <w:adjustRightInd w:val="0"/>
      <w:ind w:firstLine="0"/>
      <w:jc w:val="center"/>
      <w:outlineLvl w:val="1"/>
    </w:pPr>
    <w:rPr>
      <w:rFonts w:ascii="Times New Roman" w:hAnsi="Times New Roman"/>
      <w:b/>
      <w:bCs/>
      <w:sz w:val="22"/>
      <w:szCs w:val="22"/>
    </w:rPr>
  </w:style>
  <w:style w:type="paragraph" w:styleId="3">
    <w:name w:val="heading 3"/>
    <w:basedOn w:val="a1"/>
    <w:next w:val="a1"/>
    <w:qFormat/>
    <w:rsid w:val="009B5F28"/>
    <w:pPr>
      <w:keepNext/>
      <w:tabs>
        <w:tab w:val="left" w:pos="5670"/>
      </w:tabs>
      <w:spacing w:line="240" w:lineRule="auto"/>
      <w:ind w:firstLine="0"/>
      <w:outlineLvl w:val="2"/>
    </w:pPr>
    <w:rPr>
      <w:rFonts w:ascii="Baltica" w:hAnsi="Baltica"/>
      <w:b/>
    </w:rPr>
  </w:style>
  <w:style w:type="paragraph" w:styleId="4">
    <w:name w:val="heading 4"/>
    <w:basedOn w:val="a1"/>
    <w:next w:val="a1"/>
    <w:qFormat/>
    <w:rsid w:val="009B5F28"/>
    <w:pPr>
      <w:keepNext/>
      <w:spacing w:line="240" w:lineRule="auto"/>
      <w:ind w:firstLine="1418"/>
      <w:jc w:val="both"/>
      <w:outlineLvl w:val="3"/>
    </w:pPr>
    <w:rPr>
      <w:rFonts w:ascii="Baltica" w:hAnsi="Baltica"/>
      <w:sz w:val="24"/>
      <w:u w:val="single"/>
    </w:rPr>
  </w:style>
  <w:style w:type="paragraph" w:styleId="5">
    <w:name w:val="heading 5"/>
    <w:basedOn w:val="a1"/>
    <w:next w:val="a1"/>
    <w:qFormat/>
    <w:rsid w:val="009B5F28"/>
    <w:pPr>
      <w:keepNext/>
      <w:widowControl/>
      <w:spacing w:line="240" w:lineRule="auto"/>
      <w:ind w:firstLine="0"/>
      <w:jc w:val="center"/>
      <w:outlineLvl w:val="4"/>
    </w:pPr>
    <w:rPr>
      <w:rFonts w:ascii="Times New Roman" w:hAnsi="Times New Roman"/>
      <w:b/>
      <w:bCs/>
      <w:color w:val="000000"/>
      <w:sz w:val="22"/>
      <w:szCs w:val="22"/>
    </w:rPr>
  </w:style>
  <w:style w:type="paragraph" w:styleId="6">
    <w:name w:val="heading 6"/>
    <w:basedOn w:val="a1"/>
    <w:next w:val="a1"/>
    <w:qFormat/>
    <w:rsid w:val="009B5F28"/>
    <w:pPr>
      <w:keepNext/>
      <w:ind w:firstLine="39"/>
      <w:jc w:val="center"/>
      <w:outlineLvl w:val="5"/>
    </w:pPr>
    <w:rPr>
      <w:rFonts w:cs="Arial"/>
      <w:b/>
      <w:bCs/>
    </w:rPr>
  </w:style>
  <w:style w:type="paragraph" w:styleId="7">
    <w:name w:val="heading 7"/>
    <w:basedOn w:val="a1"/>
    <w:next w:val="a1"/>
    <w:qFormat/>
    <w:rsid w:val="009B5F28"/>
    <w:pPr>
      <w:keepNext/>
      <w:ind w:firstLine="0"/>
      <w:jc w:val="center"/>
      <w:outlineLvl w:val="6"/>
    </w:pPr>
    <w:rPr>
      <w:rFonts w:cs="Arial"/>
      <w:b/>
      <w:bCs/>
    </w:rPr>
  </w:style>
  <w:style w:type="paragraph" w:styleId="8">
    <w:name w:val="heading 8"/>
    <w:basedOn w:val="a1"/>
    <w:next w:val="a1"/>
    <w:qFormat/>
    <w:rsid w:val="009B5F28"/>
    <w:pPr>
      <w:keepNext/>
      <w:spacing w:line="240" w:lineRule="auto"/>
      <w:jc w:val="right"/>
      <w:outlineLvl w:val="7"/>
    </w:pPr>
    <w:rPr>
      <w:rFonts w:ascii="Times New Roman" w:hAnsi="Times New Roman"/>
      <w:sz w:val="22"/>
      <w:u w:val="single"/>
    </w:rPr>
  </w:style>
  <w:style w:type="paragraph" w:styleId="9">
    <w:name w:val="heading 9"/>
    <w:basedOn w:val="a1"/>
    <w:next w:val="a1"/>
    <w:qFormat/>
    <w:rsid w:val="009B5F28"/>
    <w:pPr>
      <w:keepNext/>
      <w:ind w:firstLine="34"/>
      <w:jc w:val="center"/>
      <w:outlineLvl w:val="8"/>
    </w:pPr>
    <w:rPr>
      <w:rFonts w:ascii="Times New Roman" w:hAnsi="Times New Roman"/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10">
    <w:name w:val="Ñòèëü1"/>
    <w:basedOn w:val="a1"/>
    <w:rsid w:val="009B5F28"/>
    <w:pPr>
      <w:widowControl/>
      <w:spacing w:line="240" w:lineRule="auto"/>
      <w:ind w:firstLine="0"/>
      <w:jc w:val="both"/>
    </w:pPr>
    <w:rPr>
      <w:rFonts w:ascii="NTTimes/Cyrillic" w:hAnsi="NTTimes/Cyrillic"/>
      <w:sz w:val="24"/>
    </w:rPr>
  </w:style>
  <w:style w:type="paragraph" w:styleId="a5">
    <w:name w:val="header"/>
    <w:basedOn w:val="a1"/>
    <w:rsid w:val="009B5F28"/>
    <w:pPr>
      <w:widowControl/>
      <w:tabs>
        <w:tab w:val="center" w:pos="4320"/>
        <w:tab w:val="right" w:pos="8640"/>
      </w:tabs>
      <w:spacing w:line="240" w:lineRule="auto"/>
      <w:ind w:firstLine="0"/>
      <w:jc w:val="both"/>
    </w:pPr>
    <w:rPr>
      <w:rFonts w:ascii="Baltica" w:hAnsi="Baltica"/>
      <w:sz w:val="24"/>
    </w:rPr>
  </w:style>
  <w:style w:type="character" w:styleId="a6">
    <w:name w:val="page number"/>
    <w:basedOn w:val="a2"/>
    <w:rsid w:val="009B5F28"/>
  </w:style>
  <w:style w:type="paragraph" w:styleId="a7">
    <w:name w:val="footer"/>
    <w:basedOn w:val="a1"/>
    <w:link w:val="a8"/>
    <w:uiPriority w:val="99"/>
    <w:rsid w:val="009B5F28"/>
    <w:pPr>
      <w:widowControl/>
      <w:tabs>
        <w:tab w:val="center" w:pos="4320"/>
        <w:tab w:val="right" w:pos="8640"/>
      </w:tabs>
      <w:spacing w:line="240" w:lineRule="auto"/>
      <w:ind w:firstLine="0"/>
      <w:jc w:val="both"/>
    </w:pPr>
    <w:rPr>
      <w:rFonts w:ascii="Baltica" w:hAnsi="Baltica"/>
      <w:sz w:val="24"/>
    </w:rPr>
  </w:style>
  <w:style w:type="paragraph" w:customStyle="1" w:styleId="a9">
    <w:name w:val="Íàçâàíèå Äîãîâîðà"/>
    <w:basedOn w:val="aa"/>
    <w:next w:val="a1"/>
    <w:rsid w:val="009B5F28"/>
    <w:pPr>
      <w:widowControl w:val="0"/>
      <w:spacing w:before="0" w:after="240"/>
    </w:pPr>
    <w:rPr>
      <w:rFonts w:ascii="Baltica" w:hAnsi="Baltica"/>
      <w:shadow/>
      <w:kern w:val="0"/>
      <w:sz w:val="28"/>
    </w:rPr>
  </w:style>
  <w:style w:type="paragraph" w:styleId="aa">
    <w:name w:val="Title"/>
    <w:basedOn w:val="a1"/>
    <w:qFormat/>
    <w:rsid w:val="009B5F28"/>
    <w:pPr>
      <w:widowControl/>
      <w:spacing w:before="240" w:after="60" w:line="240" w:lineRule="auto"/>
      <w:ind w:firstLine="0"/>
      <w:jc w:val="center"/>
    </w:pPr>
    <w:rPr>
      <w:b/>
      <w:kern w:val="28"/>
      <w:sz w:val="32"/>
    </w:rPr>
  </w:style>
  <w:style w:type="paragraph" w:styleId="ab">
    <w:name w:val="Body Text Indent"/>
    <w:basedOn w:val="a1"/>
    <w:rsid w:val="009B5F28"/>
    <w:pPr>
      <w:widowControl/>
      <w:spacing w:line="240" w:lineRule="auto"/>
      <w:ind w:firstLine="0"/>
      <w:jc w:val="both"/>
    </w:pPr>
    <w:rPr>
      <w:sz w:val="22"/>
    </w:rPr>
  </w:style>
  <w:style w:type="paragraph" w:styleId="30">
    <w:name w:val="Body Text 3"/>
    <w:basedOn w:val="a1"/>
    <w:rsid w:val="009B5F28"/>
    <w:pPr>
      <w:widowControl/>
      <w:spacing w:line="240" w:lineRule="auto"/>
      <w:ind w:firstLine="0"/>
    </w:pPr>
    <w:rPr>
      <w:rFonts w:ascii="Baltica" w:hAnsi="Baltica"/>
      <w:sz w:val="22"/>
    </w:rPr>
  </w:style>
  <w:style w:type="paragraph" w:styleId="20">
    <w:name w:val="Body Text Indent 2"/>
    <w:basedOn w:val="a1"/>
    <w:rsid w:val="009B5F28"/>
    <w:pPr>
      <w:widowControl/>
      <w:spacing w:line="240" w:lineRule="auto"/>
      <w:jc w:val="both"/>
    </w:pPr>
    <w:rPr>
      <w:sz w:val="22"/>
    </w:rPr>
  </w:style>
  <w:style w:type="paragraph" w:styleId="ac">
    <w:name w:val="Body Text"/>
    <w:basedOn w:val="a1"/>
    <w:rsid w:val="009B5F28"/>
    <w:pPr>
      <w:widowControl/>
      <w:spacing w:line="240" w:lineRule="auto"/>
      <w:ind w:firstLine="0"/>
      <w:jc w:val="both"/>
    </w:pPr>
  </w:style>
  <w:style w:type="paragraph" w:styleId="31">
    <w:name w:val="Body Text Indent 3"/>
    <w:basedOn w:val="a1"/>
    <w:rsid w:val="009B5F28"/>
    <w:rPr>
      <w:sz w:val="22"/>
    </w:rPr>
  </w:style>
  <w:style w:type="paragraph" w:styleId="21">
    <w:name w:val="Body Text 2"/>
    <w:basedOn w:val="a1"/>
    <w:rsid w:val="009B5F28"/>
    <w:pPr>
      <w:widowControl/>
      <w:spacing w:line="240" w:lineRule="auto"/>
      <w:ind w:firstLine="0"/>
      <w:jc w:val="both"/>
    </w:pPr>
    <w:rPr>
      <w:rFonts w:ascii="Times New Roman" w:hAnsi="Times New Roman"/>
      <w:sz w:val="22"/>
    </w:rPr>
  </w:style>
  <w:style w:type="paragraph" w:customStyle="1" w:styleId="Normal2">
    <w:name w:val="Normal2"/>
    <w:rsid w:val="009B5F28"/>
    <w:pPr>
      <w:widowControl w:val="0"/>
      <w:spacing w:line="280" w:lineRule="auto"/>
      <w:ind w:firstLine="720"/>
    </w:pPr>
    <w:rPr>
      <w:rFonts w:ascii="Arial" w:hAnsi="Arial"/>
      <w:snapToGrid w:val="0"/>
    </w:rPr>
  </w:style>
  <w:style w:type="paragraph" w:styleId="ad">
    <w:name w:val="Balloon Text"/>
    <w:basedOn w:val="a1"/>
    <w:semiHidden/>
    <w:rsid w:val="009B5F28"/>
    <w:rPr>
      <w:rFonts w:ascii="Tahoma" w:hAnsi="Tahoma" w:cs="Tahoma"/>
      <w:sz w:val="16"/>
      <w:szCs w:val="16"/>
    </w:rPr>
  </w:style>
  <w:style w:type="character" w:styleId="HTML">
    <w:name w:val="HTML Typewriter"/>
    <w:rsid w:val="009B5F28"/>
    <w:rPr>
      <w:rFonts w:ascii="Tahoma" w:eastAsia="Times New Roman" w:hAnsi="Tahoma" w:cs="Tahoma" w:hint="default"/>
      <w:color w:val="333333"/>
      <w:sz w:val="20"/>
      <w:szCs w:val="20"/>
    </w:rPr>
  </w:style>
  <w:style w:type="paragraph" w:customStyle="1" w:styleId="BodyTextIndent1">
    <w:name w:val="Body Text Indent1"/>
    <w:basedOn w:val="a1"/>
    <w:rsid w:val="009B5F28"/>
    <w:pPr>
      <w:widowControl/>
      <w:spacing w:line="240" w:lineRule="auto"/>
      <w:jc w:val="both"/>
    </w:pPr>
    <w:rPr>
      <w:rFonts w:ascii="Times New Roman" w:hAnsi="Times New Roman"/>
    </w:rPr>
  </w:style>
  <w:style w:type="paragraph" w:customStyle="1" w:styleId="ae">
    <w:name w:val="Договор"/>
    <w:basedOn w:val="a1"/>
    <w:autoRedefine/>
    <w:rsid w:val="009B5F28"/>
    <w:pPr>
      <w:widowControl/>
      <w:tabs>
        <w:tab w:val="left" w:pos="426"/>
      </w:tabs>
      <w:spacing w:line="240" w:lineRule="auto"/>
      <w:ind w:left="426" w:hanging="426"/>
      <w:jc w:val="center"/>
    </w:pPr>
    <w:rPr>
      <w:rFonts w:ascii="Times New Roman" w:hAnsi="Times New Roman"/>
      <w:b/>
      <w:bCs/>
      <w:sz w:val="22"/>
      <w:szCs w:val="22"/>
    </w:rPr>
  </w:style>
  <w:style w:type="paragraph" w:customStyle="1" w:styleId="a0">
    <w:name w:val="Раздел"/>
    <w:basedOn w:val="a1"/>
    <w:rsid w:val="009B5F28"/>
    <w:pPr>
      <w:widowControl/>
      <w:numPr>
        <w:numId w:val="1"/>
      </w:numPr>
      <w:spacing w:line="240" w:lineRule="auto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Subject1">
    <w:name w:val="Comment Subject1"/>
    <w:basedOn w:val="af"/>
    <w:next w:val="af"/>
    <w:rsid w:val="009B5F28"/>
    <w:pPr>
      <w:ind w:left="851" w:hanging="851"/>
      <w:jc w:val="both"/>
    </w:pPr>
    <w:rPr>
      <w:b/>
      <w:bCs/>
      <w:color w:val="000000"/>
      <w:sz w:val="24"/>
      <w:szCs w:val="24"/>
    </w:rPr>
  </w:style>
  <w:style w:type="paragraph" w:styleId="af">
    <w:name w:val="annotation text"/>
    <w:basedOn w:val="a1"/>
    <w:link w:val="af0"/>
    <w:rsid w:val="009B5F28"/>
    <w:pPr>
      <w:widowControl/>
      <w:spacing w:line="240" w:lineRule="auto"/>
      <w:ind w:firstLine="0"/>
    </w:pPr>
    <w:rPr>
      <w:rFonts w:ascii="Times New Roman" w:hAnsi="Times New Roman"/>
    </w:rPr>
  </w:style>
  <w:style w:type="paragraph" w:customStyle="1" w:styleId="ConsNormal">
    <w:name w:val="ConsNormal"/>
    <w:rsid w:val="009B5F28"/>
    <w:pPr>
      <w:autoSpaceDE w:val="0"/>
      <w:autoSpaceDN w:val="0"/>
      <w:adjustRightInd w:val="0"/>
      <w:ind w:right="19772" w:firstLine="720"/>
    </w:pPr>
    <w:rPr>
      <w:rFonts w:ascii="Arial" w:hAnsi="Arial" w:cs="Arial"/>
      <w:sz w:val="18"/>
      <w:szCs w:val="18"/>
    </w:rPr>
  </w:style>
  <w:style w:type="paragraph" w:customStyle="1" w:styleId="xl67">
    <w:name w:val="xl67"/>
    <w:basedOn w:val="a1"/>
    <w:rsid w:val="009B5F28"/>
    <w:pPr>
      <w:widowControl/>
      <w:spacing w:before="100" w:beforeAutospacing="1" w:after="100" w:afterAutospacing="1" w:line="240" w:lineRule="auto"/>
      <w:ind w:firstLine="0"/>
      <w:jc w:val="center"/>
    </w:pPr>
    <w:rPr>
      <w:rFonts w:eastAsia="Arial Unicode MS" w:cs="Arial"/>
      <w:sz w:val="24"/>
      <w:szCs w:val="24"/>
    </w:rPr>
  </w:style>
  <w:style w:type="paragraph" w:customStyle="1" w:styleId="Normal1">
    <w:name w:val="Normal1"/>
    <w:rsid w:val="009B5F28"/>
    <w:pPr>
      <w:widowControl w:val="0"/>
      <w:spacing w:line="280" w:lineRule="auto"/>
      <w:ind w:firstLine="720"/>
    </w:pPr>
    <w:rPr>
      <w:rFonts w:ascii="Arial" w:hAnsi="Arial"/>
      <w:snapToGrid w:val="0"/>
    </w:rPr>
  </w:style>
  <w:style w:type="paragraph" w:customStyle="1" w:styleId="Pa0">
    <w:name w:val="Pa0"/>
    <w:basedOn w:val="a1"/>
    <w:next w:val="a1"/>
    <w:rsid w:val="009B5F28"/>
    <w:pPr>
      <w:widowControl/>
      <w:autoSpaceDE w:val="0"/>
      <w:autoSpaceDN w:val="0"/>
      <w:adjustRightInd w:val="0"/>
      <w:spacing w:line="240" w:lineRule="atLeast"/>
      <w:ind w:firstLine="0"/>
    </w:pPr>
    <w:rPr>
      <w:rFonts w:ascii="PCCOPR+StoneSans" w:hAnsi="PCCOPR+StoneSans"/>
      <w:sz w:val="24"/>
      <w:szCs w:val="24"/>
    </w:rPr>
  </w:style>
  <w:style w:type="character" w:customStyle="1" w:styleId="A10">
    <w:name w:val="A1"/>
    <w:rsid w:val="009B5F28"/>
    <w:rPr>
      <w:rFonts w:cs="PCCOPR+StoneSans"/>
      <w:color w:val="151517"/>
      <w:sz w:val="18"/>
      <w:szCs w:val="18"/>
    </w:rPr>
  </w:style>
  <w:style w:type="character" w:styleId="af1">
    <w:name w:val="annotation reference"/>
    <w:semiHidden/>
    <w:rsid w:val="009B5F28"/>
    <w:rPr>
      <w:sz w:val="16"/>
      <w:szCs w:val="16"/>
    </w:rPr>
  </w:style>
  <w:style w:type="paragraph" w:styleId="af2">
    <w:name w:val="annotation subject"/>
    <w:basedOn w:val="af"/>
    <w:next w:val="af"/>
    <w:semiHidden/>
    <w:rsid w:val="009B5F28"/>
    <w:pPr>
      <w:widowControl w:val="0"/>
      <w:spacing w:line="280" w:lineRule="auto"/>
      <w:ind w:firstLine="720"/>
    </w:pPr>
    <w:rPr>
      <w:rFonts w:ascii="Arial" w:hAnsi="Arial"/>
      <w:b/>
      <w:bCs/>
    </w:rPr>
  </w:style>
  <w:style w:type="paragraph" w:customStyle="1" w:styleId="af3">
    <w:name w:val="???????"/>
    <w:rsid w:val="009B5F28"/>
    <w:pPr>
      <w:widowControl w:val="0"/>
      <w:ind w:firstLine="720"/>
      <w:jc w:val="both"/>
    </w:pPr>
    <w:rPr>
      <w:sz w:val="24"/>
      <w:szCs w:val="24"/>
    </w:rPr>
  </w:style>
  <w:style w:type="paragraph" w:customStyle="1" w:styleId="CharChar1CharChar">
    <w:name w:val="Char Char1 Знак Знак Char Char Знак Знак"/>
    <w:basedOn w:val="a1"/>
    <w:rsid w:val="009B5F28"/>
    <w:pPr>
      <w:widowControl/>
      <w:spacing w:after="160" w:line="240" w:lineRule="exact"/>
      <w:ind w:firstLine="0"/>
    </w:pPr>
    <w:rPr>
      <w:rFonts w:ascii="Tahoma" w:hAnsi="Tahoma"/>
      <w:sz w:val="18"/>
      <w:lang w:val="en-US" w:eastAsia="en-US"/>
    </w:rPr>
  </w:style>
  <w:style w:type="paragraph" w:customStyle="1" w:styleId="CharChar1CharCharCharChar">
    <w:name w:val="Char Char1 Знак Знак Char Char Знак Знак Char Char"/>
    <w:basedOn w:val="a1"/>
    <w:rsid w:val="009B5F28"/>
    <w:pPr>
      <w:widowControl/>
      <w:spacing w:after="160" w:line="240" w:lineRule="exact"/>
      <w:ind w:firstLine="0"/>
    </w:pPr>
    <w:rPr>
      <w:rFonts w:ascii="Tahoma" w:hAnsi="Tahoma"/>
      <w:sz w:val="18"/>
      <w:lang w:val="en-US" w:eastAsia="en-US"/>
    </w:rPr>
  </w:style>
  <w:style w:type="paragraph" w:customStyle="1" w:styleId="Iauiue">
    <w:name w:val="Iau?iue"/>
    <w:rsid w:val="009B5F28"/>
  </w:style>
  <w:style w:type="table" w:styleId="af4">
    <w:name w:val="Table Grid"/>
    <w:basedOn w:val="a3"/>
    <w:rsid w:val="008F3C4D"/>
    <w:pPr>
      <w:widowControl w:val="0"/>
      <w:spacing w:line="280" w:lineRule="auto"/>
      <w:ind w:firstLine="72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uiPriority w:val="99"/>
    <w:rsid w:val="000157DB"/>
    <w:rPr>
      <w:rFonts w:ascii="Baltica" w:hAnsi="Baltica"/>
      <w:sz w:val="24"/>
    </w:rPr>
  </w:style>
  <w:style w:type="character" w:styleId="af5">
    <w:name w:val="Hyperlink"/>
    <w:basedOn w:val="a2"/>
    <w:rsid w:val="001834CB"/>
    <w:rPr>
      <w:color w:val="0000FF"/>
      <w:u w:val="single"/>
    </w:rPr>
  </w:style>
  <w:style w:type="paragraph" w:customStyle="1" w:styleId="af6">
    <w:name w:val="Стиль"/>
    <w:rsid w:val="001834CB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styleId="a">
    <w:name w:val="caption"/>
    <w:basedOn w:val="a1"/>
    <w:qFormat/>
    <w:rsid w:val="001834CB"/>
    <w:pPr>
      <w:widowControl/>
      <w:numPr>
        <w:ilvl w:val="8"/>
        <w:numId w:val="15"/>
      </w:numPr>
      <w:spacing w:line="240" w:lineRule="auto"/>
      <w:jc w:val="center"/>
    </w:pPr>
    <w:rPr>
      <w:rFonts w:cs="Arial"/>
      <w:b/>
      <w:bCs/>
      <w:sz w:val="22"/>
      <w:szCs w:val="22"/>
    </w:rPr>
  </w:style>
  <w:style w:type="paragraph" w:styleId="af7">
    <w:name w:val="No Spacing"/>
    <w:uiPriority w:val="1"/>
    <w:qFormat/>
    <w:rsid w:val="001834CB"/>
    <w:rPr>
      <w:rFonts w:ascii="Calibri" w:hAnsi="Calibri"/>
      <w:sz w:val="22"/>
      <w:szCs w:val="22"/>
      <w:lang w:eastAsia="en-US"/>
    </w:rPr>
  </w:style>
  <w:style w:type="paragraph" w:customStyle="1" w:styleId="11">
    <w:name w:val="Обычный1"/>
    <w:rsid w:val="001834CB"/>
    <w:pPr>
      <w:widowControl w:val="0"/>
    </w:pPr>
    <w:rPr>
      <w:snapToGrid w:val="0"/>
      <w:sz w:val="24"/>
    </w:rPr>
  </w:style>
  <w:style w:type="paragraph" w:styleId="af8">
    <w:name w:val="List Paragraph"/>
    <w:basedOn w:val="a1"/>
    <w:uiPriority w:val="34"/>
    <w:qFormat/>
    <w:rsid w:val="007025C8"/>
    <w:pPr>
      <w:ind w:left="720"/>
      <w:contextualSpacing/>
    </w:pPr>
  </w:style>
  <w:style w:type="paragraph" w:customStyle="1" w:styleId="af9">
    <w:name w:val="Íàçâàíèå"/>
    <w:basedOn w:val="a1"/>
    <w:rsid w:val="00543119"/>
    <w:pPr>
      <w:widowControl/>
      <w:spacing w:line="240" w:lineRule="auto"/>
      <w:ind w:firstLine="0"/>
      <w:jc w:val="center"/>
    </w:pPr>
    <w:rPr>
      <w:b/>
      <w:kern w:val="28"/>
      <w:sz w:val="28"/>
    </w:rPr>
  </w:style>
  <w:style w:type="character" w:customStyle="1" w:styleId="af0">
    <w:name w:val="Текст примечания Знак"/>
    <w:basedOn w:val="a2"/>
    <w:link w:val="af"/>
    <w:rsid w:val="00907C58"/>
  </w:style>
  <w:style w:type="paragraph" w:customStyle="1" w:styleId="2H2">
    <w:name w:val="Заголовок 2.H2"/>
    <w:basedOn w:val="a1"/>
    <w:next w:val="a1"/>
    <w:rsid w:val="00907C58"/>
    <w:pPr>
      <w:keepNext/>
      <w:widowControl/>
      <w:tabs>
        <w:tab w:val="left" w:pos="-1080"/>
        <w:tab w:val="left" w:pos="-720"/>
        <w:tab w:val="left" w:pos="36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</w:tabs>
      <w:spacing w:line="240" w:lineRule="auto"/>
      <w:ind w:firstLine="0"/>
      <w:outlineLvl w:val="1"/>
    </w:pPr>
    <w:rPr>
      <w:rFonts w:ascii="Times New Roman" w:hAnsi="Times New Roman"/>
      <w:sz w:val="24"/>
      <w:lang w:val="en-GB"/>
    </w:rPr>
  </w:style>
  <w:style w:type="paragraph" w:customStyle="1" w:styleId="ListParagraph1">
    <w:name w:val="List Paragraph1"/>
    <w:basedOn w:val="a1"/>
    <w:rsid w:val="00B10E6A"/>
    <w:pPr>
      <w:widowControl/>
      <w:spacing w:after="200" w:line="276" w:lineRule="auto"/>
      <w:ind w:left="720" w:firstLine="0"/>
    </w:pPr>
    <w:rPr>
      <w:rFonts w:ascii="Calibri" w:eastAsia="Calibri" w:hAnsi="Calibri"/>
      <w:sz w:val="22"/>
      <w:szCs w:val="22"/>
      <w:lang w:eastAsia="en-US"/>
    </w:rPr>
  </w:style>
  <w:style w:type="paragraph" w:customStyle="1" w:styleId="NoSpacing1">
    <w:name w:val="No Spacing1"/>
    <w:rsid w:val="00B10E6A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82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3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7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9237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46400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9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mail@givnipiet.ru" TargetMode="Externa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yperlink" Target="mailto:email@givnipiet.ru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2871</Words>
  <Characters>16366</Characters>
  <Application>Microsoft Office Word</Application>
  <DocSecurity>0</DocSecurity>
  <Lines>136</Lines>
  <Paragraphs>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ДОГОВОР № ________________</vt:lpstr>
      <vt:lpstr>ДОГОВОР № ________________</vt:lpstr>
    </vt:vector>
  </TitlesOfParts>
  <Company>VNIPIET</Company>
  <LinksUpToDate>false</LinksUpToDate>
  <CharactersWithSpaces>19199</CharactersWithSpaces>
  <SharedDoc>false</SharedDoc>
  <HLinks>
    <vt:vector size="6" baseType="variant">
      <vt:variant>
        <vt:i4>1900594</vt:i4>
      </vt:variant>
      <vt:variant>
        <vt:i4>0</vt:i4>
      </vt:variant>
      <vt:variant>
        <vt:i4>0</vt:i4>
      </vt:variant>
      <vt:variant>
        <vt:i4>5</vt:i4>
      </vt:variant>
      <vt:variant>
        <vt:lpwstr>mailto:email@givnipiet.ru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________________</dc:title>
  <dc:creator>YuKoganitskiy</dc:creator>
  <cp:lastModifiedBy>Пользователь Windows</cp:lastModifiedBy>
  <cp:revision>2</cp:revision>
  <cp:lastPrinted>2007-10-10T12:12:00Z</cp:lastPrinted>
  <dcterms:created xsi:type="dcterms:W3CDTF">2012-09-20T12:37:00Z</dcterms:created>
  <dcterms:modified xsi:type="dcterms:W3CDTF">2012-09-20T12:37:00Z</dcterms:modified>
</cp:coreProperties>
</file>