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38E2" w:rsidRPr="0069067E" w:rsidRDefault="007938E2" w:rsidP="007938E2">
      <w:pPr>
        <w:jc w:val="center"/>
        <w:rPr>
          <w:bCs/>
          <w:sz w:val="28"/>
          <w:szCs w:val="28"/>
        </w:rPr>
      </w:pPr>
      <w:r w:rsidRPr="0069067E">
        <w:rPr>
          <w:b/>
          <w:sz w:val="28"/>
          <w:szCs w:val="28"/>
        </w:rPr>
        <w:t>ОАО «Сибирский химический комбинат»</w:t>
      </w:r>
    </w:p>
    <w:p w:rsidR="007938E2" w:rsidRDefault="00566DF0" w:rsidP="007938E2">
      <w:pPr>
        <w:pStyle w:val="4"/>
      </w:pPr>
      <w:r>
        <w:rPr>
          <w:noProof/>
        </w:rPr>
        <w:pict>
          <v:line id="_x0000_s1026" style="position:absolute;left:0;text-align:left;z-index:251657728" from="41.8pt,3.15pt" to="446.85pt,3.15pt" o:allowincell="f" strokeweight="4.5pt">
            <v:stroke linestyle="thickThin"/>
          </v:line>
        </w:pict>
      </w:r>
      <w:r w:rsidR="007938E2" w:rsidRPr="007B5BCB">
        <w:t xml:space="preserve"> </w:t>
      </w:r>
    </w:p>
    <w:p w:rsidR="007938E2" w:rsidRDefault="007938E2" w:rsidP="007938E2">
      <w:pPr>
        <w:pStyle w:val="4"/>
      </w:pPr>
      <w:r w:rsidRPr="00E73503">
        <w:t>ИЗВЕЩЕНИЕ О ПРОВЕДЕНИИ ЗАПРОСА ЦЕН</w:t>
      </w:r>
    </w:p>
    <w:p w:rsidR="008B12E8" w:rsidRPr="00E73503" w:rsidRDefault="008B12E8" w:rsidP="007938E2">
      <w:pPr>
        <w:pStyle w:val="4"/>
      </w:pPr>
    </w:p>
    <w:tbl>
      <w:tblPr>
        <w:tblW w:w="4800" w:type="dxa"/>
        <w:tblInd w:w="2520" w:type="dxa"/>
        <w:tblLook w:val="01E0"/>
      </w:tblPr>
      <w:tblGrid>
        <w:gridCol w:w="4800"/>
      </w:tblGrid>
      <w:tr w:rsidR="007938E2" w:rsidRPr="001B1299" w:rsidTr="002131AC">
        <w:trPr>
          <w:trHeight w:val="695"/>
        </w:trPr>
        <w:tc>
          <w:tcPr>
            <w:tcW w:w="4800" w:type="dxa"/>
            <w:vAlign w:val="center"/>
          </w:tcPr>
          <w:p w:rsidR="00D227FE" w:rsidRPr="001B1299" w:rsidRDefault="00D227FE" w:rsidP="00D227FE">
            <w:pPr>
              <w:suppressAutoHyphens/>
              <w:jc w:val="center"/>
              <w:rPr>
                <w:b/>
                <w:u w:val="single"/>
              </w:rPr>
            </w:pPr>
            <w:r w:rsidRPr="001B1299">
              <w:rPr>
                <w:b/>
                <w:u w:val="single"/>
              </w:rPr>
              <w:t>№98/</w:t>
            </w:r>
            <w:r w:rsidR="004057AA">
              <w:rPr>
                <w:b/>
                <w:u w:val="single"/>
              </w:rPr>
              <w:t xml:space="preserve">4031 </w:t>
            </w:r>
            <w:r>
              <w:rPr>
                <w:b/>
                <w:u w:val="single"/>
              </w:rPr>
              <w:t>от «</w:t>
            </w:r>
            <w:r w:rsidR="004057AA">
              <w:rPr>
                <w:b/>
                <w:u w:val="single"/>
              </w:rPr>
              <w:t>02</w:t>
            </w:r>
            <w:r w:rsidRPr="001B1299">
              <w:rPr>
                <w:b/>
                <w:u w:val="single"/>
              </w:rPr>
              <w:t xml:space="preserve">»  </w:t>
            </w:r>
            <w:r w:rsidR="004057AA">
              <w:rPr>
                <w:b/>
                <w:u w:val="single"/>
              </w:rPr>
              <w:t>апреля</w:t>
            </w:r>
            <w:r>
              <w:rPr>
                <w:b/>
                <w:u w:val="single"/>
              </w:rPr>
              <w:t xml:space="preserve">  2014</w:t>
            </w:r>
            <w:r w:rsidRPr="001B1299">
              <w:rPr>
                <w:b/>
                <w:u w:val="single"/>
              </w:rPr>
              <w:t xml:space="preserve"> года   </w:t>
            </w:r>
          </w:p>
          <w:p w:rsidR="00D227FE" w:rsidRDefault="00D227FE" w:rsidP="00D227FE">
            <w:pPr>
              <w:suppressAutoHyphens/>
              <w:jc w:val="center"/>
              <w:rPr>
                <w:b/>
              </w:rPr>
            </w:pPr>
            <w:r w:rsidRPr="001B1299">
              <w:rPr>
                <w:b/>
              </w:rPr>
              <w:t>901-SH-</w:t>
            </w:r>
            <w:r w:rsidR="004057AA">
              <w:rPr>
                <w:b/>
              </w:rPr>
              <w:t>6535</w:t>
            </w:r>
          </w:p>
          <w:p w:rsidR="00BC6F5F" w:rsidRPr="001B1299" w:rsidRDefault="00FE785B" w:rsidP="00C12677">
            <w:pPr>
              <w:suppressAutoHyphens/>
              <w:jc w:val="center"/>
              <w:rPr>
                <w:b/>
                <w:sz w:val="22"/>
                <w:szCs w:val="22"/>
                <w:u w:val="single"/>
              </w:rPr>
            </w:pPr>
            <w:r w:rsidRPr="004057AA">
              <w:rPr>
                <w:b/>
                <w:highlight w:val="yellow"/>
              </w:rPr>
              <w:t>5890/258</w:t>
            </w:r>
          </w:p>
        </w:tc>
      </w:tr>
    </w:tbl>
    <w:p w:rsidR="008B12E8" w:rsidRDefault="008B12E8"/>
    <w:tbl>
      <w:tblPr>
        <w:tblW w:w="9932" w:type="dxa"/>
        <w:tblLook w:val="04A0"/>
      </w:tblPr>
      <w:tblGrid>
        <w:gridCol w:w="3721"/>
        <w:gridCol w:w="6211"/>
      </w:tblGrid>
      <w:tr w:rsidR="007938E2" w:rsidRPr="007D4215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7D4215" w:rsidRDefault="007938E2" w:rsidP="007938E2">
            <w:pPr>
              <w:rPr>
                <w:b/>
                <w:spacing w:val="-6"/>
              </w:rPr>
            </w:pPr>
            <w:r w:rsidRPr="007D4215">
              <w:t xml:space="preserve">1. </w:t>
            </w:r>
            <w:r w:rsidRPr="007D4215">
              <w:rPr>
                <w:b/>
                <w:spacing w:val="-6"/>
              </w:rPr>
              <w:t>Форма и способ процедуры закупки:</w:t>
            </w:r>
          </w:p>
        </w:tc>
      </w:tr>
      <w:tr w:rsidR="007938E2" w:rsidRPr="007D4215">
        <w:trPr>
          <w:trHeight w:val="146"/>
        </w:trPr>
        <w:tc>
          <w:tcPr>
            <w:tcW w:w="9932" w:type="dxa"/>
            <w:gridSpan w:val="2"/>
          </w:tcPr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  <w:r w:rsidRPr="007D4215">
              <w:t>Открытый запрос цен в электронной форме.</w:t>
            </w:r>
          </w:p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2. Заказчик/организатор запроса цен: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Наименование (полное, сокращенное)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2131AC" w:rsidRDefault="007938E2" w:rsidP="00A47B3C">
            <w:pPr>
              <w:snapToGrid w:val="0"/>
              <w:rPr>
                <w:color w:val="000000"/>
              </w:rPr>
            </w:pPr>
            <w:r w:rsidRPr="002131AC">
              <w:rPr>
                <w:color w:val="000000"/>
              </w:rPr>
              <w:t xml:space="preserve">ОАО «Сибирский химический комбинат» (ОАО «СХК»)  </w:t>
            </w:r>
          </w:p>
          <w:p w:rsidR="007938E2" w:rsidRPr="002131AC" w:rsidRDefault="007938E2" w:rsidP="00A47B3C">
            <w:pPr>
              <w:snapToGrid w:val="0"/>
              <w:rPr>
                <w:color w:val="000000"/>
              </w:rPr>
            </w:pPr>
            <w:r w:rsidRPr="002131AC">
              <w:rPr>
                <w:color w:val="000000"/>
              </w:rPr>
              <w:t>ИНН 7024029499, КПП 702450001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Место нахождения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2131AC" w:rsidRDefault="00A01F1E" w:rsidP="00A47B3C">
            <w:pPr>
              <w:snapToGrid w:val="0"/>
              <w:rPr>
                <w:color w:val="000000"/>
              </w:rPr>
            </w:pPr>
            <w:r w:rsidRPr="002131AC">
              <w:rPr>
                <w:color w:val="000000"/>
              </w:rPr>
              <w:t xml:space="preserve">636039, Россия, Томская область, </w:t>
            </w:r>
            <w:r w:rsidR="007938E2" w:rsidRPr="002131AC">
              <w:rPr>
                <w:color w:val="000000"/>
              </w:rPr>
              <w:t>г. Северск, улица Курча</w:t>
            </w:r>
            <w:r w:rsidR="00475AF9" w:rsidRPr="002131AC">
              <w:rPr>
                <w:color w:val="000000"/>
              </w:rPr>
              <w:t>това,</w:t>
            </w:r>
            <w:r w:rsidR="007938E2" w:rsidRPr="002131AC">
              <w:rPr>
                <w:color w:val="000000"/>
              </w:rPr>
              <w:t xml:space="preserve"> 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Почтовый адрес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2131AC" w:rsidRDefault="007938E2" w:rsidP="00A47B3C">
            <w:pPr>
              <w:snapToGrid w:val="0"/>
              <w:rPr>
                <w:color w:val="000000"/>
              </w:rPr>
            </w:pPr>
            <w:r w:rsidRPr="002131AC">
              <w:rPr>
                <w:color w:val="000000"/>
              </w:rPr>
              <w:t>636039, Россия, Томская область, г. Северск, улица Курчатов</w:t>
            </w:r>
            <w:r w:rsidR="00475AF9" w:rsidRPr="002131AC">
              <w:rPr>
                <w:color w:val="000000"/>
              </w:rPr>
              <w:t xml:space="preserve">а, </w:t>
            </w:r>
            <w:r w:rsidRPr="002131AC">
              <w:rPr>
                <w:color w:val="000000"/>
              </w:rPr>
              <w:t>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Телефон/факс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2131AC" w:rsidRDefault="007938E2" w:rsidP="00A47B3C">
            <w:pPr>
              <w:snapToGrid w:val="0"/>
            </w:pPr>
            <w:r w:rsidRPr="002131AC">
              <w:t xml:space="preserve"> 8 (3823) 52-34-80, 8 (3823) </w:t>
            </w:r>
            <w:r w:rsidRPr="002131AC">
              <w:rPr>
                <w:color w:val="000000"/>
              </w:rPr>
              <w:t>56-25-50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Адрес электронной почты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2131AC" w:rsidRDefault="00566DF0" w:rsidP="002131AC">
            <w:pPr>
              <w:rPr>
                <w:u w:val="single"/>
                <w:lang w:val="en-US"/>
              </w:rPr>
            </w:pPr>
            <w:hyperlink r:id="rId7" w:history="1">
              <w:r w:rsidR="002131AC" w:rsidRPr="00D400CA">
                <w:rPr>
                  <w:rStyle w:val="a8"/>
                  <w:lang w:val="en-US"/>
                </w:rPr>
                <w:t>rumyantseva</w:t>
              </w:r>
              <w:r w:rsidR="002131AC" w:rsidRPr="00D400CA">
                <w:rPr>
                  <w:rStyle w:val="a8"/>
                </w:rPr>
                <w:t>@</w:t>
              </w:r>
              <w:r w:rsidR="002131AC" w:rsidRPr="00D400CA">
                <w:rPr>
                  <w:rStyle w:val="a8"/>
                  <w:lang w:val="en-US"/>
                </w:rPr>
                <w:t>atomsib</w:t>
              </w:r>
              <w:r w:rsidR="002131AC" w:rsidRPr="00D400CA">
                <w:rPr>
                  <w:rStyle w:val="a8"/>
                </w:rPr>
                <w:t>.</w:t>
              </w:r>
              <w:r w:rsidR="002131AC" w:rsidRPr="00D400CA">
                <w:rPr>
                  <w:rStyle w:val="a8"/>
                  <w:lang w:val="en-US"/>
                </w:rPr>
                <w:t>ru</w:t>
              </w:r>
            </w:hyperlink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kern w:val="2"/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AEF" w:rsidRPr="002131AC" w:rsidRDefault="004057AA" w:rsidP="004057AA">
            <w:pPr>
              <w:ind w:right="153"/>
              <w:jc w:val="both"/>
            </w:pPr>
            <w:r>
              <w:rPr>
                <w:b/>
              </w:rPr>
              <w:t>Сварцевич Елена Николаевна</w:t>
            </w:r>
            <w:r w:rsidR="00757969">
              <w:rPr>
                <w:b/>
              </w:rPr>
              <w:t>,</w:t>
            </w:r>
            <w:r w:rsidR="00DD7EC5" w:rsidRPr="002131AC">
              <w:t xml:space="preserve"> телефон: (3823) </w:t>
            </w:r>
            <w:r>
              <w:t>52-21-57</w:t>
            </w:r>
            <w:r w:rsidR="00DD7EC5" w:rsidRPr="002131AC">
              <w:t>, факс (3823) 56-25-50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kern w:val="2"/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2131AC" w:rsidRDefault="002131AC" w:rsidP="00A47B3C">
            <w:r w:rsidRPr="002131AC">
              <w:t>Румянцева Светлана Николаевна</w:t>
            </w:r>
            <w:r w:rsidR="007938E2" w:rsidRPr="002131AC">
              <w:t xml:space="preserve">, </w:t>
            </w:r>
          </w:p>
          <w:p w:rsidR="007938E2" w:rsidRPr="002131AC" w:rsidRDefault="007938E2" w:rsidP="002131AC">
            <w:r w:rsidRPr="002131AC">
              <w:t xml:space="preserve">телефон (3823) </w:t>
            </w:r>
            <w:r w:rsidR="002131AC" w:rsidRPr="002131AC">
              <w:t>52-34-70</w:t>
            </w:r>
            <w:r w:rsidRPr="002131AC">
              <w:t>,  факс (3823) 56-25-50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Время работы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38E2" w:rsidRPr="002131AC" w:rsidRDefault="007938E2" w:rsidP="00A47B3C">
            <w:r w:rsidRPr="002131AC">
              <w:t>в рабочие дни с 8</w:t>
            </w:r>
            <w:r w:rsidRPr="002131AC">
              <w:rPr>
                <w:vertAlign w:val="superscript"/>
              </w:rPr>
              <w:t>00</w:t>
            </w:r>
            <w:r w:rsidRPr="002131AC">
              <w:t xml:space="preserve"> до 17</w:t>
            </w:r>
            <w:r w:rsidRPr="002131AC">
              <w:rPr>
                <w:vertAlign w:val="superscript"/>
              </w:rPr>
              <w:t>00</w:t>
            </w:r>
            <w:r w:rsidRPr="002131AC">
              <w:t xml:space="preserve"> (пятница с 8</w:t>
            </w:r>
            <w:r w:rsidRPr="002131AC">
              <w:rPr>
                <w:vertAlign w:val="superscript"/>
              </w:rPr>
              <w:t>00</w:t>
            </w:r>
            <w:r w:rsidRPr="002131AC">
              <w:t xml:space="preserve"> до 15</w:t>
            </w:r>
            <w:r w:rsidRPr="002131AC">
              <w:rPr>
                <w:vertAlign w:val="superscript"/>
              </w:rPr>
              <w:t>45</w:t>
            </w:r>
            <w:r w:rsidRPr="002131AC">
              <w:t>), по томскому времени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3. Предмет договора:</w:t>
            </w:r>
            <w:r w:rsidR="003C6E96" w:rsidRPr="00F16CE4">
              <w:t xml:space="preserve"> </w:t>
            </w:r>
          </w:p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2131AC" w:rsidRDefault="002131AC" w:rsidP="00FF2FE7">
            <w:pPr>
              <w:rPr>
                <w:b/>
                <w:bCs/>
                <w:sz w:val="26"/>
                <w:szCs w:val="26"/>
              </w:rPr>
            </w:pPr>
          </w:p>
          <w:p w:rsidR="0026308B" w:rsidRDefault="00626F6F" w:rsidP="00626F6F">
            <w:pPr>
              <w:rPr>
                <w:bCs/>
                <w:sz w:val="26"/>
                <w:szCs w:val="26"/>
              </w:rPr>
            </w:pPr>
            <w:r w:rsidRPr="003B22F2">
              <w:rPr>
                <w:bCs/>
                <w:sz w:val="26"/>
                <w:szCs w:val="26"/>
              </w:rPr>
              <w:t>Право заключения договора на поставку</w:t>
            </w:r>
            <w:r>
              <w:rPr>
                <w:bCs/>
                <w:sz w:val="26"/>
                <w:szCs w:val="26"/>
              </w:rPr>
              <w:t xml:space="preserve"> </w:t>
            </w:r>
            <w:r w:rsidR="004057AA" w:rsidRPr="004057AA">
              <w:rPr>
                <w:b/>
                <w:bCs/>
                <w:sz w:val="26"/>
                <w:szCs w:val="26"/>
              </w:rPr>
              <w:t>ру</w:t>
            </w:r>
            <w:r w:rsidR="004057AA">
              <w:rPr>
                <w:b/>
                <w:bCs/>
                <w:sz w:val="26"/>
                <w:szCs w:val="26"/>
              </w:rPr>
              <w:t>кавов</w:t>
            </w:r>
            <w:r w:rsidR="004057AA" w:rsidRPr="004057AA">
              <w:rPr>
                <w:b/>
                <w:bCs/>
                <w:sz w:val="26"/>
                <w:szCs w:val="26"/>
              </w:rPr>
              <w:t xml:space="preserve"> напорны</w:t>
            </w:r>
            <w:r w:rsidR="004057AA">
              <w:rPr>
                <w:b/>
                <w:bCs/>
                <w:sz w:val="26"/>
                <w:szCs w:val="26"/>
              </w:rPr>
              <w:t>х</w:t>
            </w:r>
          </w:p>
          <w:p w:rsidR="00626F6F" w:rsidRPr="002131AC" w:rsidRDefault="00626F6F" w:rsidP="00626F6F">
            <w:pPr>
              <w:rPr>
                <w:b/>
                <w:sz w:val="26"/>
                <w:szCs w:val="26"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Default="007938E2" w:rsidP="00A47B3C">
            <w:r w:rsidRPr="00B975CB">
              <w:rPr>
                <w:b/>
              </w:rPr>
              <w:t>Состав и объем товара/работ/услуг:</w:t>
            </w:r>
            <w:r w:rsidRPr="00B975CB">
              <w:t xml:space="preserve"> указан в ЧАСТИ 3 «ТЕХНИЧЕСКАЯ ЧАСТЬ».</w:t>
            </w:r>
          </w:p>
          <w:p w:rsidR="002131AC" w:rsidRPr="00B975CB" w:rsidRDefault="002131AC" w:rsidP="00A47B3C"/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7938E2">
            <w:r w:rsidRPr="00B975CB">
              <w:rPr>
                <w:b/>
              </w:rPr>
              <w:t xml:space="preserve">Срок поставки товара, выполнения работ или оказания услуг: 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5B54E1" w:rsidRDefault="0026308B">
            <w:pPr>
              <w:rPr>
                <w:bCs/>
              </w:rPr>
            </w:pPr>
            <w:r>
              <w:rPr>
                <w:bCs/>
              </w:rPr>
              <w:t xml:space="preserve">в течение </w:t>
            </w:r>
            <w:r w:rsidR="00E36EA4">
              <w:rPr>
                <w:bCs/>
              </w:rPr>
              <w:t>30</w:t>
            </w:r>
            <w:r>
              <w:rPr>
                <w:bCs/>
              </w:rPr>
              <w:t xml:space="preserve"> </w:t>
            </w:r>
            <w:r w:rsidR="00801B62">
              <w:rPr>
                <w:bCs/>
              </w:rPr>
              <w:t>(</w:t>
            </w:r>
            <w:r w:rsidR="00E36EA4">
              <w:rPr>
                <w:bCs/>
              </w:rPr>
              <w:t>тридцати</w:t>
            </w:r>
            <w:r w:rsidR="00801B62">
              <w:rPr>
                <w:bCs/>
              </w:rPr>
              <w:t xml:space="preserve">) </w:t>
            </w:r>
            <w:r>
              <w:rPr>
                <w:bCs/>
              </w:rPr>
              <w:t>календарных дней с момента подписания договора уполномоченными представителями сторон</w:t>
            </w:r>
            <w:r w:rsidR="005B54E1">
              <w:rPr>
                <w:bCs/>
              </w:rPr>
              <w:t>.</w:t>
            </w:r>
          </w:p>
          <w:p w:rsidR="00662B45" w:rsidRDefault="005B54E1">
            <w:pPr>
              <w:rPr>
                <w:bCs/>
              </w:rPr>
            </w:pPr>
            <w:r w:rsidRPr="005B54E1">
              <w:rPr>
                <w:color w:val="000000"/>
              </w:rPr>
              <w:t>Допускается досрочная поставка партиями изделий, по мере готовности, в течение срока поставки.</w:t>
            </w:r>
          </w:p>
          <w:p w:rsidR="0026308B" w:rsidRPr="00B975CB" w:rsidRDefault="0026308B">
            <w:pPr>
              <w:rPr>
                <w:b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133A94">
            <w:pPr>
              <w:rPr>
                <w:color w:val="FF0000"/>
              </w:rPr>
            </w:pPr>
            <w:r w:rsidRPr="00405B6A">
              <w:rPr>
                <w:b/>
              </w:rPr>
              <w:t>Условия оплаты</w:t>
            </w:r>
            <w:r>
              <w:rPr>
                <w:b/>
              </w:rPr>
              <w:t>:</w:t>
            </w:r>
          </w:p>
        </w:tc>
      </w:tr>
      <w:tr w:rsidR="00133A94" w:rsidRPr="00B975CB">
        <w:trPr>
          <w:trHeight w:val="146"/>
        </w:trPr>
        <w:tc>
          <w:tcPr>
            <w:tcW w:w="9932" w:type="dxa"/>
            <w:gridSpan w:val="2"/>
          </w:tcPr>
          <w:p w:rsidR="00F6705A" w:rsidRPr="00F6705A" w:rsidRDefault="00F6705A" w:rsidP="00F6705A">
            <w:pPr>
              <w:ind w:right="153"/>
              <w:jc w:val="both"/>
              <w:rPr>
                <w:bCs/>
              </w:rPr>
            </w:pPr>
            <w:r w:rsidRPr="00F6705A">
              <w:rPr>
                <w:bCs/>
              </w:rPr>
              <w:t>100,00% оплата в течение 30</w:t>
            </w:r>
            <w:r w:rsidR="00801B62">
              <w:rPr>
                <w:bCs/>
              </w:rPr>
              <w:t xml:space="preserve"> (тридцати)</w:t>
            </w:r>
            <w:r w:rsidRPr="00F6705A">
              <w:rPr>
                <w:bCs/>
              </w:rPr>
              <w:t xml:space="preserve"> календарных дней с момента получения ТМЦ на склад Покупателя и предоставления отгрузочных документов и паспортов качества.</w:t>
            </w:r>
          </w:p>
          <w:p w:rsidR="00133A94" w:rsidRDefault="00F6705A" w:rsidP="00F6705A">
            <w:pPr>
              <w:rPr>
                <w:bCs/>
              </w:rPr>
            </w:pPr>
            <w:r w:rsidRPr="00F6705A">
              <w:rPr>
                <w:bCs/>
              </w:rPr>
              <w:t xml:space="preserve">Встречные предложения участников по проекту договора </w:t>
            </w:r>
            <w:r w:rsidRPr="00F6705A">
              <w:rPr>
                <w:b/>
                <w:bCs/>
                <w:u w:val="single"/>
              </w:rPr>
              <w:t>не допускаются.</w:t>
            </w:r>
          </w:p>
          <w:p w:rsidR="00F6705A" w:rsidRPr="00B975CB" w:rsidRDefault="00F6705A" w:rsidP="00F6705A">
            <w:pPr>
              <w:rPr>
                <w:color w:val="FF0000"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7938E2">
            <w:pPr>
              <w:rPr>
                <w:b/>
              </w:rPr>
            </w:pPr>
            <w:r w:rsidRPr="00B975CB">
              <w:rPr>
                <w:b/>
              </w:rPr>
              <w:t>4. Место поставки товара, выполнения работ, оказания услуг:</w:t>
            </w:r>
            <w:r w:rsidRPr="00B975CB">
              <w:rPr>
                <w:color w:val="FF0000"/>
              </w:rPr>
              <w:t xml:space="preserve"> 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DD7EC5" w:rsidRPr="00A621F1" w:rsidRDefault="00EA42EF" w:rsidP="00DD7EC5">
            <w:pPr>
              <w:ind w:right="153"/>
              <w:jc w:val="both"/>
            </w:pPr>
            <w:r w:rsidRPr="00A621F1">
              <w:t xml:space="preserve">Место поставки товара: </w:t>
            </w:r>
            <w:r w:rsidR="00DD7EC5" w:rsidRPr="00A621F1">
              <w:t>склад ОАО «СХК», Томская обл., г. Северск, ул. Предзаводская, 9.</w:t>
            </w:r>
          </w:p>
          <w:p w:rsidR="00EA42EF" w:rsidRPr="00A621F1" w:rsidRDefault="00EA42EF" w:rsidP="00DD7EC5">
            <w:pPr>
              <w:ind w:right="153"/>
              <w:jc w:val="both"/>
            </w:pPr>
          </w:p>
          <w:p w:rsidR="00DD7EC5" w:rsidRPr="00A621F1" w:rsidRDefault="00DD7EC5" w:rsidP="00DD7EC5">
            <w:pPr>
              <w:ind w:right="153"/>
              <w:jc w:val="both"/>
            </w:pPr>
            <w:r w:rsidRPr="00A621F1">
              <w:t xml:space="preserve">Способ поставки товара: </w:t>
            </w:r>
          </w:p>
          <w:p w:rsidR="007938E2" w:rsidRPr="004057AA" w:rsidRDefault="00DD7EC5" w:rsidP="00801B62">
            <w:pPr>
              <w:numPr>
                <w:ilvl w:val="0"/>
                <w:numId w:val="3"/>
              </w:numPr>
              <w:spacing w:after="200" w:line="276" w:lineRule="auto"/>
              <w:rPr>
                <w:color w:val="FF0000"/>
              </w:rPr>
            </w:pPr>
            <w:r w:rsidRPr="00A621F1">
              <w:t xml:space="preserve"> </w:t>
            </w:r>
            <w:r w:rsidR="00EA42EF" w:rsidRPr="00A621F1">
              <w:t>автотранспортом до терминала тр</w:t>
            </w:r>
            <w:r w:rsidR="005B54E1">
              <w:t>анспортной компании в г.Томске,</w:t>
            </w:r>
            <w:r w:rsidR="005B54E1" w:rsidRPr="005B54E1">
              <w:t xml:space="preserve"> </w:t>
            </w:r>
            <w:r w:rsidR="004057AA">
              <w:t>далее</w:t>
            </w:r>
            <w:r w:rsidR="005B54E1" w:rsidRPr="005B54E1">
              <w:t xml:space="preserve"> самовывоз</w:t>
            </w:r>
            <w:r w:rsidR="004057AA">
              <w:t>ом</w:t>
            </w:r>
            <w:r w:rsidR="005B54E1" w:rsidRPr="005B54E1">
              <w:t xml:space="preserve"> со склада перевозчика в г. Томске, или склада Поставщика г.Томска.</w:t>
            </w:r>
            <w:r w:rsidR="00EA42EF" w:rsidRPr="00A621F1">
              <w:t xml:space="preserve"> </w:t>
            </w:r>
          </w:p>
          <w:p w:rsidR="004057AA" w:rsidRPr="004057AA" w:rsidRDefault="004057AA" w:rsidP="00801B62">
            <w:pPr>
              <w:numPr>
                <w:ilvl w:val="0"/>
                <w:numId w:val="3"/>
              </w:numPr>
              <w:spacing w:after="200" w:line="276" w:lineRule="auto"/>
            </w:pPr>
            <w:r w:rsidRPr="004057AA">
              <w:t xml:space="preserve">Контейнерные отправки - ст. Томск грузовой  Западно-Сибирской ж. д., код станции </w:t>
            </w:r>
            <w:r w:rsidRPr="004057AA">
              <w:lastRenderedPageBreak/>
              <w:t>874302.</w:t>
            </w:r>
            <w:r>
              <w:t xml:space="preserve"> (</w:t>
            </w:r>
            <w:r w:rsidRPr="004057AA">
              <w:t>Отгрузка 40-тонным контейнером не допускается).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A621F1" w:rsidRDefault="007938E2" w:rsidP="00A47B3C">
            <w:pPr>
              <w:rPr>
                <w:color w:val="FF0000"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5. Сведения о порядке проведения, в том числе об оформлении участия в запросе цен, определении лица, выигравшего запрос цен: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A41139" w:rsidRPr="004939EB" w:rsidRDefault="00A41139" w:rsidP="00A41139">
            <w:pPr>
              <w:shd w:val="clear" w:color="auto" w:fill="FFFFFF"/>
              <w:autoSpaceDE w:val="0"/>
              <w:autoSpaceDN w:val="0"/>
              <w:adjustRightInd w:val="0"/>
            </w:pPr>
            <w:r w:rsidRPr="004939EB">
              <w:t xml:space="preserve">Запрос цен проводится на электронной торговой площадке </w:t>
            </w:r>
            <w:r w:rsidR="00EF34FB" w:rsidRPr="00EF34FB">
              <w:t xml:space="preserve">«Аукционный конкурсный дом»  в сети «Интернет» по адресу: </w:t>
            </w:r>
            <w:hyperlink r:id="rId8" w:history="1">
              <w:r w:rsidR="00EF34FB" w:rsidRPr="00EF34FB">
                <w:rPr>
                  <w:rStyle w:val="a8"/>
                </w:rPr>
                <w:t>www.</w:t>
              </w:r>
              <w:r w:rsidR="00EF34FB" w:rsidRPr="00EF34FB">
                <w:rPr>
                  <w:rStyle w:val="a8"/>
                  <w:lang w:val="en-US"/>
                </w:rPr>
                <w:t>a</w:t>
              </w:r>
              <w:r w:rsidR="00EF34FB" w:rsidRPr="00EF34FB">
                <w:rPr>
                  <w:rStyle w:val="a8"/>
                </w:rPr>
                <w:t>-</w:t>
              </w:r>
              <w:r w:rsidR="00EF34FB" w:rsidRPr="00EF34FB">
                <w:rPr>
                  <w:rStyle w:val="a8"/>
                  <w:lang w:val="en-US"/>
                </w:rPr>
                <w:t>k</w:t>
              </w:r>
              <w:r w:rsidR="00EF34FB" w:rsidRPr="00EF34FB">
                <w:rPr>
                  <w:rStyle w:val="a8"/>
                </w:rPr>
                <w:t>-</w:t>
              </w:r>
              <w:r w:rsidR="00EF34FB" w:rsidRPr="00EF34FB">
                <w:rPr>
                  <w:rStyle w:val="a8"/>
                  <w:lang w:val="en-US"/>
                </w:rPr>
                <w:t>d</w:t>
              </w:r>
              <w:r w:rsidR="00EF34FB" w:rsidRPr="00EF34FB">
                <w:rPr>
                  <w:rStyle w:val="a8"/>
                </w:rPr>
                <w:t>.</w:t>
              </w:r>
              <w:r w:rsidR="00EF34FB" w:rsidRPr="00EF34FB">
                <w:rPr>
                  <w:rStyle w:val="a8"/>
                  <w:lang w:val="en-US"/>
                </w:rPr>
                <w:t>ru</w:t>
              </w:r>
            </w:hyperlink>
            <w:r w:rsidRPr="004939EB">
              <w:t xml:space="preserve">  в порядке, установленном регламентом данной электронной торговой площадки (далее ЭТП) в соответствии с условиями и требованиями документации по запросу цен.</w:t>
            </w:r>
          </w:p>
          <w:p w:rsidR="00A41139" w:rsidRPr="004939EB" w:rsidRDefault="00A41139" w:rsidP="00A41139">
            <w:pPr>
              <w:tabs>
                <w:tab w:val="left" w:pos="1134"/>
              </w:tabs>
              <w:contextualSpacing/>
            </w:pPr>
            <w:r w:rsidRPr="004939EB">
              <w:t>Для участия в запросе цен участникам необходимо быть аккредитованным на указанной ЭТП в соответствии с правилами данной ЭТП.</w:t>
            </w:r>
          </w:p>
          <w:p w:rsidR="007938E2" w:rsidRPr="00B975CB" w:rsidRDefault="00A41139" w:rsidP="00A41139">
            <w:r w:rsidRPr="004939EB">
      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/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6. Начальная (максимальная) цена договора:</w:t>
            </w:r>
          </w:p>
        </w:tc>
      </w:tr>
      <w:tr w:rsidR="00D55F73" w:rsidRPr="001B1299">
        <w:trPr>
          <w:trHeight w:val="678"/>
        </w:trPr>
        <w:tc>
          <w:tcPr>
            <w:tcW w:w="9932" w:type="dxa"/>
            <w:gridSpan w:val="2"/>
          </w:tcPr>
          <w:p w:rsidR="00681320" w:rsidRDefault="004057AA" w:rsidP="00681320">
            <w:pPr>
              <w:pStyle w:val="3"/>
              <w:tabs>
                <w:tab w:val="clear" w:pos="1307"/>
              </w:tabs>
              <w:ind w:left="0" w:right="153"/>
              <w:jc w:val="left"/>
              <w:rPr>
                <w:b/>
                <w:shd w:val="clear" w:color="auto" w:fill="FFFFFF"/>
              </w:rPr>
            </w:pPr>
            <w:r>
              <w:rPr>
                <w:b/>
              </w:rPr>
              <w:t>239 712</w:t>
            </w:r>
            <w:r w:rsidR="00E36EA4">
              <w:rPr>
                <w:b/>
              </w:rPr>
              <w:t xml:space="preserve">, </w:t>
            </w:r>
            <w:r>
              <w:rPr>
                <w:b/>
              </w:rPr>
              <w:t>28</w:t>
            </w:r>
            <w:r w:rsidR="00C12677">
              <w:rPr>
                <w:bCs/>
              </w:rPr>
              <w:t xml:space="preserve"> </w:t>
            </w:r>
            <w:r w:rsidR="008F65FF">
              <w:rPr>
                <w:bCs/>
              </w:rPr>
              <w:t>(</w:t>
            </w:r>
            <w:r>
              <w:rPr>
                <w:bCs/>
              </w:rPr>
              <w:t>двести тридцать девять тысяч семьсот двенадцать) рублей</w:t>
            </w:r>
            <w:r w:rsidR="00801B62">
              <w:rPr>
                <w:bCs/>
              </w:rPr>
              <w:t xml:space="preserve"> </w:t>
            </w:r>
            <w:r>
              <w:rPr>
                <w:bCs/>
              </w:rPr>
              <w:t>28</w:t>
            </w:r>
            <w:r w:rsidR="00C12677">
              <w:rPr>
                <w:bCs/>
              </w:rPr>
              <w:t xml:space="preserve"> </w:t>
            </w:r>
            <w:r w:rsidR="008F65FF">
              <w:rPr>
                <w:bCs/>
              </w:rPr>
              <w:t xml:space="preserve">копеек, </w:t>
            </w:r>
            <w:r w:rsidR="002131AC">
              <w:rPr>
                <w:shd w:val="clear" w:color="auto" w:fill="FFFFFF"/>
              </w:rPr>
              <w:t xml:space="preserve"> в т.ч. НДС – 18%</w:t>
            </w:r>
            <w:r w:rsidR="002131AC" w:rsidRPr="002131AC">
              <w:rPr>
                <w:b/>
                <w:shd w:val="clear" w:color="auto" w:fill="FFFFFF"/>
              </w:rPr>
              <w:t xml:space="preserve"> </w:t>
            </w:r>
          </w:p>
          <w:p w:rsidR="002131AC" w:rsidRDefault="002131AC" w:rsidP="00681320">
            <w:pPr>
              <w:pStyle w:val="3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</w:p>
          <w:p w:rsidR="00626F6F" w:rsidRDefault="00626F6F" w:rsidP="00626F6F">
            <w:pPr>
              <w:tabs>
                <w:tab w:val="left" w:pos="1134"/>
              </w:tabs>
              <w:contextualSpacing/>
              <w:jc w:val="both"/>
            </w:pPr>
            <w:r>
              <w:t xml:space="preserve">Начальная максимальная цена  договора включает в себя </w:t>
            </w:r>
            <w:r w:rsidRPr="007324BF">
              <w:t xml:space="preserve">стоимость товара, стоимость тары, транспортные расходы, </w:t>
            </w:r>
            <w:r>
              <w:t>налоги, сборы и другие обязательные платежи</w:t>
            </w:r>
            <w:r w:rsidRPr="007324BF">
              <w:t>, страхование, уплату таможенных пошлин и другие расходы</w:t>
            </w:r>
            <w:r>
              <w:t>,</w:t>
            </w:r>
            <w:r w:rsidRPr="007324BF">
              <w:t xml:space="preserve"> связанные с исполнением договора.</w:t>
            </w:r>
          </w:p>
          <w:p w:rsidR="008344A2" w:rsidRDefault="008344A2" w:rsidP="00EA42EF">
            <w:pPr>
              <w:tabs>
                <w:tab w:val="left" w:pos="1134"/>
              </w:tabs>
              <w:contextualSpacing/>
              <w:jc w:val="both"/>
              <w:rPr>
                <w:iCs/>
              </w:rPr>
            </w:pPr>
          </w:p>
          <w:p w:rsidR="00D55F73" w:rsidRPr="001B1299" w:rsidRDefault="00D55F73" w:rsidP="00FE785B">
            <w:pPr>
              <w:tabs>
                <w:tab w:val="left" w:pos="1134"/>
              </w:tabs>
              <w:contextualSpacing/>
              <w:jc w:val="both"/>
              <w:rPr>
                <w:iCs/>
                <w:u w:val="single"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225C74" w:rsidRDefault="00225C74" w:rsidP="00225C74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sz w:val="24"/>
              </w:rPr>
            </w:pPr>
            <w:r w:rsidRPr="00225C74">
              <w:rPr>
                <w:sz w:val="24"/>
              </w:rPr>
      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– в качестве единого базиса сравнения ценовых предложений  используются цены предложений участников без учета НДС. Проведение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7. С</w:t>
            </w:r>
            <w:r w:rsidRPr="00B975CB">
              <w:rPr>
                <w:b/>
                <w:spacing w:val="-6"/>
              </w:rPr>
              <w:t>рок, место и порядок предоставления документации по запросу цен: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7938E2">
            <w:pPr>
              <w:tabs>
                <w:tab w:val="left" w:pos="1134"/>
              </w:tabs>
              <w:contextualSpacing/>
            </w:pPr>
            <w:r w:rsidRPr="00B975CB">
      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      </w:r>
            <w:hyperlink r:id="rId9" w:history="1">
              <w:r w:rsidRPr="00B975CB">
                <w:rPr>
                  <w:rStyle w:val="a8"/>
                </w:rPr>
                <w:t>http://www.zakupki.gov.ru</w:t>
              </w:r>
            </w:hyperlink>
            <w:r w:rsidRPr="00B975CB">
              <w:t>), на официальном сайте по закупкам атомной отрасли Госкорпорации «Росатом» (</w:t>
            </w:r>
            <w:hyperlink r:id="rId10" w:history="1">
              <w:r w:rsidRPr="00B975CB">
                <w:rPr>
                  <w:rStyle w:val="a8"/>
                </w:rPr>
                <w:t>http://zakupki.rosatom.ru</w:t>
              </w:r>
            </w:hyperlink>
            <w:r w:rsidRPr="00B975CB">
              <w:t xml:space="preserve">) документация по запросу цен находится в открытом доступе, начиная с даты размещения настоящего извещения и документации по запросу цен. </w:t>
            </w:r>
            <w:r w:rsidR="00A41139" w:rsidRPr="004939EB">
              <w:t xml:space="preserve">Порядок получения документации по запросу цен </w:t>
            </w:r>
            <w:r w:rsidR="00EF34FB">
              <w:t xml:space="preserve">на </w:t>
            </w:r>
            <w:r w:rsidR="00EF34FB" w:rsidRPr="00EF34FB">
              <w:t xml:space="preserve">ЭТП «Аукционный конкурсный дом»  в сети «Интернет» по адресу: </w:t>
            </w:r>
            <w:hyperlink r:id="rId11" w:history="1">
              <w:r w:rsidR="00EF34FB" w:rsidRPr="006154BF">
                <w:rPr>
                  <w:rStyle w:val="a8"/>
                </w:rPr>
                <w:t>www.a-k-d.ru</w:t>
              </w:r>
            </w:hyperlink>
            <w:r w:rsidR="00EF34FB">
              <w:t xml:space="preserve"> </w:t>
            </w:r>
            <w:r w:rsidR="00A41139" w:rsidRPr="004939EB">
              <w:t>определяется правилами данной электронной торговой площадки.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/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  <w:spacing w:val="-6"/>
              </w:rPr>
              <w:t>8. Возможность проведения процедуры переторжки по снижению первоначально указанной в заявке на участие в запросе цен цены: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1B1299" w:rsidRDefault="007938E2" w:rsidP="007938E2">
            <w:pPr>
              <w:outlineLvl w:val="0"/>
            </w:pPr>
            <w:r w:rsidRPr="001B1299">
              <w:rPr>
                <w:spacing w:val="-6"/>
              </w:rPr>
              <w:t>возможна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A47B3C"/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9. Дата начала и дата и время окончания подачи заявок на участие в запросе цен, место и порядок их подачи участниками: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7938E2">
            <w:pPr>
              <w:jc w:val="both"/>
              <w:rPr>
                <w:i/>
                <w:iCs/>
              </w:rPr>
            </w:pPr>
            <w:r w:rsidRPr="00B975CB">
              <w:rPr>
                <w:i/>
                <w:iCs/>
              </w:rPr>
              <w:t xml:space="preserve">дата начала приема заявок: </w:t>
            </w:r>
            <w:r w:rsidR="00681320">
              <w:rPr>
                <w:i/>
                <w:iCs/>
              </w:rPr>
              <w:t>со дня публикации настоящего извещения на официальном сайте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1B1299" w:rsidRDefault="00566DF0" w:rsidP="00681320">
            <w:pPr>
              <w:rPr>
                <w:b/>
                <w:u w:val="single"/>
              </w:rPr>
            </w:pPr>
            <w:hyperlink r:id="rId12" w:history="1">
              <w:r w:rsidR="00681320" w:rsidRPr="00B975CB">
                <w:rPr>
                  <w:rStyle w:val="a8"/>
                </w:rPr>
                <w:t>http://www.zakupki.gov.ru</w:t>
              </w:r>
            </w:hyperlink>
            <w:r w:rsidR="00681320" w:rsidRPr="00B975CB">
              <w:t xml:space="preserve"> </w:t>
            </w:r>
            <w:r w:rsidR="00681320">
              <w:t xml:space="preserve">и </w:t>
            </w:r>
            <w:hyperlink r:id="rId13" w:history="1">
              <w:r w:rsidR="00681320" w:rsidRPr="00B975CB">
                <w:rPr>
                  <w:rStyle w:val="a8"/>
                </w:rPr>
                <w:t>http://zakupki.rosatom.ru</w:t>
              </w:r>
            </w:hyperlink>
            <w:r w:rsidR="00681320">
              <w:t>.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1B1299" w:rsidRDefault="007938E2" w:rsidP="007938E2">
            <w:pPr>
              <w:jc w:val="both"/>
              <w:rPr>
                <w:i/>
                <w:iCs/>
              </w:rPr>
            </w:pPr>
            <w:r w:rsidRPr="001B1299">
              <w:rPr>
                <w:i/>
                <w:iCs/>
              </w:rPr>
              <w:t xml:space="preserve">дата и время окончания подачи заявок: 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E404B6" w:rsidRDefault="00EF34FB" w:rsidP="004057AA">
            <w:pPr>
              <w:pStyle w:val="Times12"/>
              <w:ind w:firstLine="0"/>
              <w:rPr>
                <w:b/>
                <w:i/>
                <w:color w:val="FF0000"/>
                <w:szCs w:val="24"/>
                <w:u w:val="single"/>
              </w:rPr>
            </w:pPr>
            <w:r w:rsidRPr="00E404B6">
              <w:rPr>
                <w:b/>
                <w:i/>
                <w:color w:val="FF0000"/>
                <w:szCs w:val="24"/>
                <w:u w:val="single"/>
              </w:rPr>
              <w:t>«</w:t>
            </w:r>
            <w:r w:rsidR="00F835FB">
              <w:rPr>
                <w:b/>
                <w:i/>
                <w:color w:val="FF0000"/>
                <w:szCs w:val="24"/>
                <w:u w:val="single"/>
              </w:rPr>
              <w:t>0</w:t>
            </w:r>
            <w:r w:rsidR="004057AA">
              <w:rPr>
                <w:b/>
                <w:i/>
                <w:color w:val="FF0000"/>
                <w:szCs w:val="24"/>
                <w:u w:val="single"/>
              </w:rPr>
              <w:t>9</w:t>
            </w:r>
            <w:r w:rsidR="00953B98" w:rsidRPr="00E404B6">
              <w:rPr>
                <w:b/>
                <w:i/>
                <w:color w:val="FF0000"/>
                <w:szCs w:val="24"/>
                <w:u w:val="single"/>
              </w:rPr>
              <w:t xml:space="preserve">» </w:t>
            </w:r>
            <w:r w:rsidR="00F835FB">
              <w:rPr>
                <w:b/>
                <w:i/>
                <w:color w:val="FF0000"/>
                <w:szCs w:val="24"/>
                <w:u w:val="single"/>
              </w:rPr>
              <w:t>апреля</w:t>
            </w:r>
            <w:r w:rsidR="00953B98" w:rsidRPr="00E404B6">
              <w:rPr>
                <w:b/>
                <w:i/>
                <w:color w:val="FF0000"/>
                <w:szCs w:val="24"/>
                <w:u w:val="single"/>
              </w:rPr>
              <w:t xml:space="preserve"> 201</w:t>
            </w:r>
            <w:r w:rsidR="002131AC" w:rsidRPr="00E404B6">
              <w:rPr>
                <w:b/>
                <w:i/>
                <w:color w:val="FF0000"/>
                <w:szCs w:val="24"/>
                <w:u w:val="single"/>
              </w:rPr>
              <w:t>4</w:t>
            </w:r>
            <w:r w:rsidR="00953B98" w:rsidRPr="00E404B6">
              <w:rPr>
                <w:b/>
                <w:i/>
                <w:color w:val="FF0000"/>
                <w:szCs w:val="24"/>
                <w:u w:val="single"/>
              </w:rPr>
              <w:t xml:space="preserve"> года </w:t>
            </w:r>
            <w:r w:rsidR="007938E2" w:rsidRPr="00E404B6">
              <w:rPr>
                <w:b/>
                <w:i/>
                <w:iCs/>
                <w:color w:val="FF0000"/>
                <w:u w:val="single"/>
              </w:rPr>
              <w:t>в 05:00 (время московское).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A41139" w:rsidP="00EF34FB">
            <w:pPr>
              <w:contextualSpacing/>
              <w:jc w:val="both"/>
              <w:rPr>
                <w:spacing w:val="-6"/>
              </w:rPr>
            </w:pPr>
            <w:r w:rsidRPr="004939EB">
              <w:rPr>
                <w:spacing w:val="-6"/>
              </w:rPr>
              <w:t xml:space="preserve">Заявки на участие в запросе цен предоставляются на электронную торговую </w:t>
            </w:r>
            <w:r w:rsidR="00EF34FB">
              <w:t xml:space="preserve">площадку </w:t>
            </w:r>
            <w:r w:rsidR="00EF34FB" w:rsidRPr="00EF34FB">
              <w:t xml:space="preserve">«Аукционный конкурсный дом»  в сети «Интернет» по адресу: </w:t>
            </w:r>
            <w:hyperlink r:id="rId14" w:history="1">
              <w:r w:rsidR="00EF34FB" w:rsidRPr="006154BF">
                <w:rPr>
                  <w:rStyle w:val="a8"/>
                </w:rPr>
                <w:t>www.a-k-d.ru</w:t>
              </w:r>
            </w:hyperlink>
            <w:r w:rsidRPr="004939EB">
              <w:t xml:space="preserve">, </w:t>
            </w:r>
            <w:r w:rsidRPr="004939EB">
              <w:rPr>
                <w:spacing w:val="-6"/>
              </w:rPr>
              <w:t>начиная с даты</w:t>
            </w:r>
            <w:r w:rsidRPr="004939EB">
              <w:rPr>
                <w:b/>
                <w:i/>
              </w:rPr>
              <w:t xml:space="preserve"> </w:t>
            </w:r>
            <w:r w:rsidRPr="004939EB">
              <w:t xml:space="preserve">размещения настоящего извещения и документации по запросу цен на официальном сайте и </w:t>
            </w:r>
            <w:r w:rsidRPr="004939EB">
              <w:lastRenderedPageBreak/>
              <w:t>на данной ЭТП,</w:t>
            </w:r>
            <w:r w:rsidRPr="004939EB">
              <w:rPr>
                <w:spacing w:val="-6"/>
              </w:rPr>
              <w:t xml:space="preserve"> в порядке и в соответствии с регламентом работы данной ЭТП.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Default="007938E2" w:rsidP="00A47B3C"/>
          <w:p w:rsidR="00EF34FB" w:rsidRPr="00B975CB" w:rsidRDefault="00EF34FB" w:rsidP="00A47B3C"/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10. Место и дата проведения отборочной стадии:</w:t>
            </w:r>
          </w:p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7938E2" w:rsidRPr="001B1299" w:rsidRDefault="007938E2" w:rsidP="007938E2">
            <w:r w:rsidRPr="001B1299">
              <w:t>636039, Россия, Томская область, г. Северск, улица Курчатова,</w:t>
            </w:r>
            <w:r w:rsidR="009A52E2">
              <w:t xml:space="preserve"> </w:t>
            </w:r>
            <w:r w:rsidR="00F27B00">
              <w:t>1, ОАО «СХК»</w:t>
            </w:r>
          </w:p>
          <w:p w:rsidR="007938E2" w:rsidRDefault="007938E2" w:rsidP="00A47B3C">
            <w:pPr>
              <w:rPr>
                <w:iCs/>
              </w:rPr>
            </w:pPr>
            <w:r w:rsidRPr="001B1299">
              <w:t>В течение 20 (двадцати) дней, следующих за днем окончания срока подачи заявок на участие в запросе цен</w:t>
            </w:r>
            <w:r w:rsidRPr="001B1299">
              <w:rPr>
                <w:iCs/>
              </w:rPr>
              <w:t>.</w:t>
            </w:r>
          </w:p>
          <w:p w:rsidR="002131AC" w:rsidRPr="001B1299" w:rsidRDefault="002131AC" w:rsidP="00A47B3C"/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7938E2" w:rsidRPr="001B1299" w:rsidRDefault="007938E2" w:rsidP="00A47B3C"/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1B1299" w:rsidRDefault="007938E2" w:rsidP="00A47B3C">
            <w:r w:rsidRPr="001B1299">
              <w:rPr>
                <w:b/>
                <w:spacing w:val="-6"/>
              </w:rPr>
              <w:t>11. Место и дата проведения итогов запроса цен:</w:t>
            </w:r>
          </w:p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7938E2" w:rsidRPr="001B1299" w:rsidRDefault="007938E2" w:rsidP="007938E2">
            <w:r w:rsidRPr="001B1299">
              <w:t>636039, Россия, Томская область, г</w:t>
            </w:r>
            <w:r w:rsidR="009A52E2">
              <w:t xml:space="preserve">. Северск, улица Курчатова, </w:t>
            </w:r>
            <w:r w:rsidRPr="001B1299">
              <w:t>1, ОАО «СХК»</w:t>
            </w:r>
          </w:p>
          <w:p w:rsidR="007938E2" w:rsidRPr="001B1299" w:rsidRDefault="007938E2" w:rsidP="00A47B3C">
            <w:pPr>
              <w:rPr>
                <w:iCs/>
              </w:rPr>
            </w:pPr>
            <w:r w:rsidRPr="001B1299">
              <w:t>В течение 20 (двадцати) дней, следующих за днем окончания срока подачи заявок на участие в запросе цен</w:t>
            </w:r>
            <w:r w:rsidRPr="001B1299">
              <w:rPr>
                <w:iCs/>
              </w:rPr>
              <w:t>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A47B3C"/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12. Срок заключения договора после определения победителя запроса цен: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5A6CAF" w:rsidRPr="00225DB0" w:rsidRDefault="005A6CAF" w:rsidP="005A6CAF">
            <w:pPr>
              <w:ind w:right="153" w:firstLine="637"/>
              <w:jc w:val="both"/>
              <w:rPr>
                <w:b/>
                <w:bCs/>
                <w:i/>
              </w:rPr>
            </w:pPr>
            <w:r w:rsidRPr="00225DB0">
              <w:t xml:space="preserve">Заказчик в течение </w:t>
            </w:r>
            <w:r w:rsidRPr="00A165EB">
              <w:rPr>
                <w:b/>
                <w:bCs/>
                <w:i/>
                <w:iCs/>
              </w:rPr>
              <w:t>5</w:t>
            </w:r>
            <w:r>
              <w:rPr>
                <w:b/>
                <w:bCs/>
                <w:i/>
                <w:iCs/>
              </w:rPr>
              <w:t xml:space="preserve"> (пяти</w:t>
            </w:r>
            <w:r w:rsidRPr="00A165EB">
              <w:rPr>
                <w:b/>
                <w:bCs/>
                <w:i/>
                <w:iCs/>
              </w:rPr>
              <w:t>) рабочих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договора, который составляется путем включения условий исполнения договора, предложенных победителем запроса цен в заявке на участие в запросе цен, в проект договора, прилагаемый к документации по запросу цен. Победитель запроса цен обязан предоставить заказчику подписанный и заверенный печатью со стороны победителя запроса цен договор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</w:rPr>
              <w:t xml:space="preserve">в течение </w:t>
            </w:r>
            <w:r w:rsidRPr="00CE33D1">
              <w:rPr>
                <w:b/>
                <w:bCs/>
                <w:i/>
                <w:iCs/>
              </w:rPr>
              <w:t>5 (пят</w:t>
            </w:r>
            <w:r>
              <w:rPr>
                <w:b/>
                <w:bCs/>
                <w:i/>
                <w:iCs/>
              </w:rPr>
              <w:t>и</w:t>
            </w:r>
            <w:r w:rsidRPr="00CE33D1">
              <w:rPr>
                <w:b/>
                <w:bCs/>
                <w:i/>
                <w:iCs/>
              </w:rPr>
              <w:t>)</w:t>
            </w:r>
            <w:r>
              <w:rPr>
                <w:b/>
                <w:bCs/>
                <w:i/>
                <w:iCs/>
              </w:rPr>
              <w:t xml:space="preserve"> рабочих 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направления указанного договора.</w:t>
            </w:r>
            <w:r w:rsidRPr="00225DB0">
              <w:rPr>
                <w:b/>
                <w:bCs/>
                <w:i/>
              </w:rPr>
              <w:t xml:space="preserve"> </w:t>
            </w:r>
          </w:p>
          <w:p w:rsidR="005A6CAF" w:rsidRPr="00225DB0" w:rsidRDefault="005A6CAF" w:rsidP="005A6CAF">
            <w:pPr>
              <w:ind w:right="153" w:firstLine="637"/>
              <w:jc w:val="both"/>
            </w:pPr>
            <w:r w:rsidRPr="00225DB0">
              <w:t xml:space="preserve">Договор заключается в течение </w:t>
            </w:r>
            <w:r w:rsidRPr="001F6067">
              <w:rPr>
                <w:bCs/>
              </w:rPr>
              <w:t>20</w:t>
            </w:r>
            <w:r w:rsidRPr="00225DB0">
              <w:rPr>
                <w:b/>
                <w:bCs/>
                <w:i/>
              </w:rPr>
              <w:t xml:space="preserve"> </w:t>
            </w:r>
            <w:r w:rsidRPr="00225DB0">
              <w:t xml:space="preserve">дней, но не ранее </w:t>
            </w:r>
            <w:r w:rsidRPr="001F6067">
              <w:t>10</w:t>
            </w:r>
            <w:r w:rsidRPr="00225DB0">
              <w:t xml:space="preserve"> дней со дня размещения на официальном сайте протокола оценки и сопоставления заявок на участие в запросе цен.</w:t>
            </w:r>
            <w:r>
              <w:t xml:space="preserve"> В случае необходимости согласования сделки в Госкорпорации «Росатом», договор заключается после такого согласования.</w:t>
            </w:r>
          </w:p>
          <w:p w:rsidR="005A6CAF" w:rsidRPr="00242BFB" w:rsidRDefault="005A6CAF" w:rsidP="005A6CAF">
            <w:pPr>
              <w:ind w:right="153" w:firstLine="637"/>
              <w:jc w:val="both"/>
              <w:rPr>
                <w:b/>
                <w:spacing w:val="-6"/>
              </w:rPr>
            </w:pPr>
            <w:r w:rsidRPr="00225DB0">
              <w:rPr>
                <w:spacing w:val="-6"/>
              </w:rPr>
      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      </w:r>
            <w:r w:rsidRPr="00242BFB">
              <w:rPr>
                <w:b/>
                <w:spacing w:val="-6"/>
              </w:rPr>
              <w:t xml:space="preserve">, </w:t>
            </w:r>
            <w:r w:rsidRPr="00242BFB">
              <w:rPr>
                <w:spacing w:val="-6"/>
              </w:rPr>
              <w:t>подтверждающей актуальность информации – не ранее 5 (пяти) дней до заключения договора (с двух сторон).</w:t>
            </w:r>
          </w:p>
          <w:p w:rsidR="005A6CAF" w:rsidRPr="009E58BB" w:rsidRDefault="005A6CAF" w:rsidP="005A6CAF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635"/>
              <w:rPr>
                <w:sz w:val="24"/>
              </w:rPr>
            </w:pPr>
            <w:bookmarkStart w:id="0" w:name="_Ref342307609"/>
            <w:r w:rsidRPr="009E58BB">
              <w:rPr>
                <w:sz w:val="24"/>
              </w:rPr>
      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      </w:r>
            <w:bookmarkEnd w:id="0"/>
          </w:p>
          <w:p w:rsidR="005A6CAF" w:rsidRPr="00B975CB" w:rsidRDefault="005A6CAF" w:rsidP="005A6CAF">
            <w:pPr>
              <w:rPr>
                <w:color w:val="7030A0"/>
              </w:rPr>
            </w:pPr>
            <w:r w:rsidRPr="009E58BB">
      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      </w:r>
          </w:p>
        </w:tc>
      </w:tr>
      <w:tr w:rsidR="007938E2" w:rsidRPr="00B975CB">
        <w:trPr>
          <w:trHeight w:val="271"/>
        </w:trPr>
        <w:tc>
          <w:tcPr>
            <w:tcW w:w="9932" w:type="dxa"/>
            <w:gridSpan w:val="2"/>
          </w:tcPr>
          <w:p w:rsidR="007938E2" w:rsidRPr="00B975CB" w:rsidRDefault="007938E2" w:rsidP="00A47B3C"/>
        </w:tc>
      </w:tr>
      <w:tr w:rsidR="007938E2" w:rsidRPr="00B975CB">
        <w:trPr>
          <w:trHeight w:val="288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13. Форма, размер и срок предоставления обеспечения исполнения договора:</w:t>
            </w:r>
          </w:p>
        </w:tc>
      </w:tr>
      <w:tr w:rsidR="007938E2" w:rsidRPr="001B1299">
        <w:trPr>
          <w:trHeight w:val="559"/>
        </w:trPr>
        <w:tc>
          <w:tcPr>
            <w:tcW w:w="9932" w:type="dxa"/>
            <w:gridSpan w:val="2"/>
          </w:tcPr>
          <w:p w:rsidR="007938E2" w:rsidRPr="001B1299" w:rsidRDefault="007938E2" w:rsidP="007938E2">
            <w:r w:rsidRPr="001B1299">
              <w:t>Требование не установлено</w:t>
            </w:r>
          </w:p>
          <w:p w:rsidR="007938E2" w:rsidRPr="001B1299" w:rsidRDefault="007938E2" w:rsidP="00A47B3C"/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>
              <w:rPr>
                <w:b/>
              </w:rPr>
              <w:t>13.</w:t>
            </w:r>
            <w:r w:rsidRPr="00F92449">
              <w:rPr>
                <w:b/>
              </w:rPr>
              <w:t xml:space="preserve">1 Обеспечение исполнения договора: </w:t>
            </w:r>
          </w:p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</w:tcPr>
          <w:p w:rsidR="00804E7E" w:rsidRPr="00D37B65" w:rsidRDefault="00804E7E" w:rsidP="00804E7E">
            <w:r w:rsidRPr="00D37B65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>
              <w:rPr>
                <w:b/>
              </w:rPr>
              <w:t>13.</w:t>
            </w:r>
            <w:r w:rsidRPr="00F92449">
              <w:rPr>
                <w:b/>
              </w:rPr>
              <w:t>2 Обеспечение возврата аванса:</w:t>
            </w:r>
          </w:p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 w:rsidRPr="00D37B65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>
              <w:rPr>
                <w:b/>
              </w:rPr>
              <w:t>13.</w:t>
            </w:r>
            <w:r w:rsidRPr="00F92449">
              <w:rPr>
                <w:b/>
              </w:rPr>
              <w:t>3 Обеспечение исполнения гарантийных обязательств:</w:t>
            </w:r>
          </w:p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</w:tcPr>
          <w:p w:rsidR="00804E7E" w:rsidRPr="00F92449" w:rsidRDefault="00D227FE" w:rsidP="00804E7E">
            <w:pPr>
              <w:rPr>
                <w:b/>
              </w:rPr>
            </w:pPr>
            <w:r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847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</w:rPr>
              <w:lastRenderedPageBreak/>
              <w:t xml:space="preserve">14. Процедура запроса цен не является торгами по законодательству Российской Федерации </w:t>
            </w:r>
            <w:r w:rsidRPr="00B975CB">
              <w:t>и заказчик/организатор запроса цен имеет право, но не обязанность заключить договор с победителем запроса цен.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Default="00804E7E" w:rsidP="00A47B3C"/>
          <w:p w:rsidR="00EA42EF" w:rsidRDefault="00EA42EF" w:rsidP="00A47B3C"/>
          <w:p w:rsidR="00EA42EF" w:rsidRPr="00B975CB" w:rsidRDefault="00EA42EF" w:rsidP="00A47B3C"/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  <w:spacing w:val="-6"/>
              </w:rPr>
              <w:t>15. Отказ от проведения запроса цен:</w:t>
            </w:r>
          </w:p>
        </w:tc>
      </w:tr>
      <w:tr w:rsidR="00804E7E" w:rsidRPr="00B975CB">
        <w:trPr>
          <w:trHeight w:val="1118"/>
        </w:trPr>
        <w:tc>
          <w:tcPr>
            <w:tcW w:w="9932" w:type="dxa"/>
            <w:gridSpan w:val="2"/>
          </w:tcPr>
          <w:p w:rsidR="00804E7E" w:rsidRPr="00B975CB" w:rsidRDefault="00804E7E" w:rsidP="007938E2">
            <w:pPr>
              <w:tabs>
                <w:tab w:val="left" w:pos="1134"/>
              </w:tabs>
              <w:contextualSpacing/>
            </w:pPr>
            <w:r w:rsidRPr="00B975CB">
              <w:t>Заказчик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559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</w:rPr>
              <w:t>16. Остальные и более подробные условия запроса цен содержатся в документации по запросу цен.</w:t>
            </w:r>
          </w:p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  <w:spacing w:val="-6"/>
              </w:rPr>
              <w:t>17. Примечание:</w:t>
            </w:r>
          </w:p>
        </w:tc>
      </w:tr>
      <w:tr w:rsidR="00804E7E" w:rsidRPr="00B975CB">
        <w:trPr>
          <w:trHeight w:val="3353"/>
        </w:trPr>
        <w:tc>
          <w:tcPr>
            <w:tcW w:w="9932" w:type="dxa"/>
            <w:gridSpan w:val="2"/>
          </w:tcPr>
          <w:p w:rsidR="00072459" w:rsidRPr="00497941" w:rsidRDefault="00072459" w:rsidP="00072459">
            <w:pPr>
              <w:pStyle w:val="10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497941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ЗАТО Северск является закрытым административно – территориальным образованием 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</w:t>
            </w:r>
          </w:p>
          <w:p w:rsidR="00072459" w:rsidRPr="00497941" w:rsidRDefault="00072459" w:rsidP="00072459">
            <w:pPr>
              <w:pStyle w:val="10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497941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      </w:r>
          </w:p>
          <w:p w:rsidR="00072459" w:rsidRPr="00072459" w:rsidRDefault="00072459" w:rsidP="00072459">
            <w:pPr>
              <w:ind w:right="153"/>
              <w:jc w:val="both"/>
              <w:rPr>
                <w:b/>
              </w:rPr>
            </w:pPr>
            <w:r w:rsidRPr="00072459">
              <w:t>Для въезда в ЗАТО Северск необходимо наличие пропуска. Участники процедуры закупки обязаны своевременно (</w:t>
            </w:r>
            <w:r w:rsidR="00C710C8">
              <w:t>за</w:t>
            </w:r>
            <w:r w:rsidR="003A6B32">
              <w:t xml:space="preserve"> 30 дней</w:t>
            </w:r>
            <w:r w:rsidRPr="00072459">
              <w:t>) оформлять документы на въезд в город в соответствии с установленными правилами (тел</w:t>
            </w:r>
            <w:r w:rsidR="00C710C8">
              <w:t>. для справок: 8 (3823) 52-50-28</w:t>
            </w:r>
            <w:r w:rsidRPr="00072459">
              <w:t xml:space="preserve"> секретарь ОФЗОиСП ОАО «СХК»).</w:t>
            </w:r>
          </w:p>
        </w:tc>
      </w:tr>
    </w:tbl>
    <w:p w:rsidR="007938E2" w:rsidRDefault="007938E2" w:rsidP="00072459"/>
    <w:sectPr w:rsidR="007938E2" w:rsidSect="00B408E3">
      <w:footerReference w:type="default" r:id="rId15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76E7D" w:rsidRDefault="00476E7D" w:rsidP="007938E2">
      <w:r>
        <w:separator/>
      </w:r>
    </w:p>
  </w:endnote>
  <w:endnote w:type="continuationSeparator" w:id="0">
    <w:p w:rsidR="00476E7D" w:rsidRDefault="00476E7D" w:rsidP="007938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3FAB" w:rsidRDefault="00566DF0">
    <w:pPr>
      <w:pStyle w:val="a5"/>
      <w:jc w:val="center"/>
    </w:pPr>
    <w:fldSimple w:instr=" PAGE   \* MERGEFORMAT ">
      <w:r w:rsidR="004057AA">
        <w:rPr>
          <w:noProof/>
        </w:rPr>
        <w:t>2</w:t>
      </w:r>
    </w:fldSimple>
  </w:p>
  <w:p w:rsidR="00E63FAB" w:rsidRDefault="00E63FAB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76E7D" w:rsidRDefault="00476E7D" w:rsidP="007938E2">
      <w:r>
        <w:separator/>
      </w:r>
    </w:p>
  </w:footnote>
  <w:footnote w:type="continuationSeparator" w:id="0">
    <w:p w:rsidR="00476E7D" w:rsidRDefault="00476E7D" w:rsidP="007938E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8161AD"/>
    <w:multiLevelType w:val="hybridMultilevel"/>
    <w:tmpl w:val="E5DCAFAE"/>
    <w:lvl w:ilvl="0" w:tplc="137A9A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">
    <w:nsid w:val="6FD04417"/>
    <w:multiLevelType w:val="hybridMultilevel"/>
    <w:tmpl w:val="D5AA7CC4"/>
    <w:lvl w:ilvl="0" w:tplc="CE286CFE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938E2"/>
    <w:rsid w:val="000151A8"/>
    <w:rsid w:val="00031D9F"/>
    <w:rsid w:val="00046382"/>
    <w:rsid w:val="00060237"/>
    <w:rsid w:val="00072459"/>
    <w:rsid w:val="00082074"/>
    <w:rsid w:val="000A1DB5"/>
    <w:rsid w:val="000A27EF"/>
    <w:rsid w:val="000C4F38"/>
    <w:rsid w:val="000E5C13"/>
    <w:rsid w:val="000E63BA"/>
    <w:rsid w:val="00116DCF"/>
    <w:rsid w:val="00133A94"/>
    <w:rsid w:val="00134E91"/>
    <w:rsid w:val="00157134"/>
    <w:rsid w:val="001A1CB3"/>
    <w:rsid w:val="001A2900"/>
    <w:rsid w:val="001B1299"/>
    <w:rsid w:val="001E1983"/>
    <w:rsid w:val="002131AC"/>
    <w:rsid w:val="002155A0"/>
    <w:rsid w:val="00225C74"/>
    <w:rsid w:val="0026308B"/>
    <w:rsid w:val="002652BC"/>
    <w:rsid w:val="00276113"/>
    <w:rsid w:val="002A0D0E"/>
    <w:rsid w:val="002A5796"/>
    <w:rsid w:val="002B07C1"/>
    <w:rsid w:val="002E08D7"/>
    <w:rsid w:val="002E0C19"/>
    <w:rsid w:val="00300AEF"/>
    <w:rsid w:val="0032778E"/>
    <w:rsid w:val="003826D0"/>
    <w:rsid w:val="003A6B32"/>
    <w:rsid w:val="003C6E96"/>
    <w:rsid w:val="003D574F"/>
    <w:rsid w:val="003E13D6"/>
    <w:rsid w:val="003E1DAD"/>
    <w:rsid w:val="004057AA"/>
    <w:rsid w:val="00415DC9"/>
    <w:rsid w:val="00464934"/>
    <w:rsid w:val="00475AC4"/>
    <w:rsid w:val="00475AF9"/>
    <w:rsid w:val="00476E7D"/>
    <w:rsid w:val="004909E5"/>
    <w:rsid w:val="00492D26"/>
    <w:rsid w:val="00497941"/>
    <w:rsid w:val="004B0D1D"/>
    <w:rsid w:val="004B170A"/>
    <w:rsid w:val="004C1332"/>
    <w:rsid w:val="004C3B3E"/>
    <w:rsid w:val="00512B13"/>
    <w:rsid w:val="00566DF0"/>
    <w:rsid w:val="00581028"/>
    <w:rsid w:val="005A6CAF"/>
    <w:rsid w:val="005B54E1"/>
    <w:rsid w:val="00602D1D"/>
    <w:rsid w:val="00626F6F"/>
    <w:rsid w:val="006366FE"/>
    <w:rsid w:val="00640351"/>
    <w:rsid w:val="00662B45"/>
    <w:rsid w:val="00681320"/>
    <w:rsid w:val="006A4CB8"/>
    <w:rsid w:val="00710028"/>
    <w:rsid w:val="00714EF4"/>
    <w:rsid w:val="00757969"/>
    <w:rsid w:val="0077538E"/>
    <w:rsid w:val="007938E2"/>
    <w:rsid w:val="007A0DF3"/>
    <w:rsid w:val="007A473C"/>
    <w:rsid w:val="007D4215"/>
    <w:rsid w:val="007F0CF3"/>
    <w:rsid w:val="00801B62"/>
    <w:rsid w:val="00804E7E"/>
    <w:rsid w:val="0082649F"/>
    <w:rsid w:val="008344A2"/>
    <w:rsid w:val="00871A41"/>
    <w:rsid w:val="00890BA1"/>
    <w:rsid w:val="008B12E8"/>
    <w:rsid w:val="008C70E8"/>
    <w:rsid w:val="008E4AF9"/>
    <w:rsid w:val="008E585C"/>
    <w:rsid w:val="008F65FF"/>
    <w:rsid w:val="00946F4C"/>
    <w:rsid w:val="00953B98"/>
    <w:rsid w:val="00986247"/>
    <w:rsid w:val="009959D4"/>
    <w:rsid w:val="009A425B"/>
    <w:rsid w:val="009A52E2"/>
    <w:rsid w:val="009B2C15"/>
    <w:rsid w:val="009B37DF"/>
    <w:rsid w:val="009C3945"/>
    <w:rsid w:val="009D7ED1"/>
    <w:rsid w:val="009E24AA"/>
    <w:rsid w:val="009F680F"/>
    <w:rsid w:val="00A01F1E"/>
    <w:rsid w:val="00A41139"/>
    <w:rsid w:val="00A47B3C"/>
    <w:rsid w:val="00A621F1"/>
    <w:rsid w:val="00A65880"/>
    <w:rsid w:val="00A942B7"/>
    <w:rsid w:val="00AC6717"/>
    <w:rsid w:val="00B408E3"/>
    <w:rsid w:val="00B94692"/>
    <w:rsid w:val="00B975CB"/>
    <w:rsid w:val="00BA16E3"/>
    <w:rsid w:val="00BC6F5F"/>
    <w:rsid w:val="00BE7FAA"/>
    <w:rsid w:val="00C05AAA"/>
    <w:rsid w:val="00C12677"/>
    <w:rsid w:val="00C45C70"/>
    <w:rsid w:val="00C57635"/>
    <w:rsid w:val="00C64972"/>
    <w:rsid w:val="00C710C8"/>
    <w:rsid w:val="00C86037"/>
    <w:rsid w:val="00C91506"/>
    <w:rsid w:val="00C946C4"/>
    <w:rsid w:val="00C96805"/>
    <w:rsid w:val="00CD1AE1"/>
    <w:rsid w:val="00CD57FB"/>
    <w:rsid w:val="00CF3D1B"/>
    <w:rsid w:val="00D0374F"/>
    <w:rsid w:val="00D227FE"/>
    <w:rsid w:val="00D3192B"/>
    <w:rsid w:val="00D402F9"/>
    <w:rsid w:val="00D55F73"/>
    <w:rsid w:val="00D672C2"/>
    <w:rsid w:val="00DB6DBD"/>
    <w:rsid w:val="00DD04F0"/>
    <w:rsid w:val="00DD18CE"/>
    <w:rsid w:val="00DD2E10"/>
    <w:rsid w:val="00DD7EC5"/>
    <w:rsid w:val="00E11BE7"/>
    <w:rsid w:val="00E36EA4"/>
    <w:rsid w:val="00E37C09"/>
    <w:rsid w:val="00E404B6"/>
    <w:rsid w:val="00E63FAB"/>
    <w:rsid w:val="00EA2047"/>
    <w:rsid w:val="00EA42EF"/>
    <w:rsid w:val="00EE63AC"/>
    <w:rsid w:val="00EF34FB"/>
    <w:rsid w:val="00EF788A"/>
    <w:rsid w:val="00F16CE4"/>
    <w:rsid w:val="00F2078C"/>
    <w:rsid w:val="00F27B00"/>
    <w:rsid w:val="00F6705A"/>
    <w:rsid w:val="00F835FB"/>
    <w:rsid w:val="00F97EDD"/>
    <w:rsid w:val="00FE101E"/>
    <w:rsid w:val="00FE785B"/>
    <w:rsid w:val="00FF2F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38E2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4">
    <w:name w:val="Стиль4"/>
    <w:autoRedefine/>
    <w:rsid w:val="007938E2"/>
    <w:pPr>
      <w:jc w:val="center"/>
    </w:pPr>
    <w:rPr>
      <w:rFonts w:ascii="Times New Roman" w:eastAsia="Times New Roman" w:hAnsi="Times New Roman"/>
      <w:b/>
      <w:bCs/>
      <w:color w:val="000000"/>
      <w:kern w:val="28"/>
      <w:sz w:val="24"/>
      <w:szCs w:val="24"/>
    </w:rPr>
  </w:style>
  <w:style w:type="paragraph" w:styleId="a3">
    <w:name w:val="header"/>
    <w:basedOn w:val="a"/>
    <w:link w:val="a4"/>
    <w:uiPriority w:val="99"/>
    <w:semiHidden/>
    <w:unhideWhenUsed/>
    <w:rsid w:val="007938E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7938E2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7">
    <w:name w:val="Table Grid"/>
    <w:basedOn w:val="a1"/>
    <w:uiPriority w:val="59"/>
    <w:rsid w:val="007938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uiPriority w:val="99"/>
    <w:rsid w:val="007938E2"/>
    <w:rPr>
      <w:color w:val="0000FF"/>
      <w:u w:val="single"/>
    </w:rPr>
  </w:style>
  <w:style w:type="paragraph" w:customStyle="1" w:styleId="Default">
    <w:name w:val="Default"/>
    <w:basedOn w:val="a"/>
    <w:rsid w:val="007938E2"/>
    <w:pPr>
      <w:widowControl w:val="0"/>
      <w:suppressAutoHyphens/>
      <w:autoSpaceDE w:val="0"/>
    </w:pPr>
    <w:rPr>
      <w:color w:val="000000"/>
      <w:kern w:val="1"/>
    </w:rPr>
  </w:style>
  <w:style w:type="paragraph" w:customStyle="1" w:styleId="-3">
    <w:name w:val="Пункт-3"/>
    <w:basedOn w:val="a"/>
    <w:rsid w:val="005A6CA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1">
    <w:name w:val="Знак Знак Знак1 Знак"/>
    <w:basedOn w:val="a"/>
    <w:rsid w:val="00602D1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0">
    <w:name w:val="Абзац списка1"/>
    <w:basedOn w:val="a"/>
    <w:link w:val="ListParagraphChar"/>
    <w:rsid w:val="00072459"/>
    <w:pPr>
      <w:spacing w:after="200" w:line="276" w:lineRule="auto"/>
      <w:ind w:left="720"/>
      <w:contextualSpacing/>
    </w:pPr>
    <w:rPr>
      <w:rFonts w:ascii="Calibri" w:eastAsia="Calibri" w:hAnsi="Calibri"/>
      <w:sz w:val="20"/>
      <w:szCs w:val="20"/>
    </w:rPr>
  </w:style>
  <w:style w:type="character" w:customStyle="1" w:styleId="ListParagraphChar">
    <w:name w:val="List Paragraph Char"/>
    <w:link w:val="10"/>
    <w:locked/>
    <w:rsid w:val="00072459"/>
    <w:rPr>
      <w:rFonts w:ascii="Calibri" w:hAnsi="Calibri"/>
      <w:lang w:eastAsia="ru-RU" w:bidi="ar-SA"/>
    </w:rPr>
  </w:style>
  <w:style w:type="paragraph" w:customStyle="1" w:styleId="3">
    <w:name w:val="Стиль3"/>
    <w:basedOn w:val="2"/>
    <w:rsid w:val="00DD7EC5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rsid w:val="00DD7EC5"/>
    <w:pPr>
      <w:spacing w:after="120" w:line="480" w:lineRule="auto"/>
      <w:ind w:left="283"/>
    </w:pPr>
  </w:style>
  <w:style w:type="paragraph" w:customStyle="1" w:styleId="Times12">
    <w:name w:val="Times 12"/>
    <w:basedOn w:val="a"/>
    <w:rsid w:val="00953B98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9">
    <w:name w:val="List Paragraph"/>
    <w:basedOn w:val="a"/>
    <w:uiPriority w:val="34"/>
    <w:qFormat/>
    <w:rsid w:val="00EA42E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221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16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rumyantseva@atomsib.ru" TargetMode="External"/><Relationship Id="rId12" Type="http://schemas.openxmlformats.org/officeDocument/2006/relationships/hyperlink" Target="http://www.zakupki.gov.ru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4</Pages>
  <Words>1440</Words>
  <Characters>8212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ОЗЦ</vt:lpstr>
    </vt:vector>
  </TitlesOfParts>
  <Company/>
  <LinksUpToDate>false</LinksUpToDate>
  <CharactersWithSpaces>9633</CharactersWithSpaces>
  <SharedDoc>false</SharedDoc>
  <HLinks>
    <vt:vector size="30" baseType="variant">
      <vt:variant>
        <vt:i4>6684770</vt:i4>
      </vt:variant>
      <vt:variant>
        <vt:i4>12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9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7077911</vt:i4>
      </vt:variant>
      <vt:variant>
        <vt:i4>0</vt:i4>
      </vt:variant>
      <vt:variant>
        <vt:i4>0</vt:i4>
      </vt:variant>
      <vt:variant>
        <vt:i4>5</vt:i4>
      </vt:variant>
      <vt:variant>
        <vt:lpwstr>mailto:mitukevich@seversk.tomsknet.ru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ОЗЦ</dc:title>
  <dc:subject>ОАО СХК Отдел закупок</dc:subject>
  <dc:creator>Митюкевич Я.А.</dc:creator>
  <cp:keywords/>
  <cp:lastModifiedBy>Пользователь</cp:lastModifiedBy>
  <cp:revision>7</cp:revision>
  <cp:lastPrinted>2013-08-16T05:58:00Z</cp:lastPrinted>
  <dcterms:created xsi:type="dcterms:W3CDTF">2014-03-21T08:18:00Z</dcterms:created>
  <dcterms:modified xsi:type="dcterms:W3CDTF">2014-04-01T03:58:00Z</dcterms:modified>
</cp:coreProperties>
</file>