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 xml:space="preserve">в лице управляющей организации </w:t>
      </w:r>
      <w:r w:rsidRPr="007F5148">
        <w:rPr>
          <w:sz w:val="22"/>
          <w:szCs w:val="22"/>
        </w:rPr>
        <w:t xml:space="preserve">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D534A5">
        <w:rPr>
          <w:sz w:val="22"/>
          <w:szCs w:val="22"/>
        </w:rPr>
        <w:t xml:space="preserve">работы по </w:t>
      </w:r>
      <w:r w:rsidR="00D534A5">
        <w:rPr>
          <w:b/>
          <w:color w:val="000000"/>
        </w:rPr>
        <w:t>строительству</w:t>
      </w:r>
      <w:r w:rsidR="00D534A5" w:rsidRPr="00D534A5">
        <w:rPr>
          <w:b/>
          <w:color w:val="000000"/>
        </w:rPr>
        <w:t xml:space="preserve"> III очереди ТЭЦ. II этап строительства. Монтаж высоковольтного электротехнического оборудования ГРУ-2  6,3 кв. (VII секция)</w:t>
      </w:r>
      <w:r w:rsidR="000662E5">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 xml:space="preserve">Саров, </w:t>
      </w:r>
      <w:proofErr w:type="spellStart"/>
      <w:r w:rsidRPr="007F5148">
        <w:rPr>
          <w:spacing w:val="-3"/>
          <w:sz w:val="22"/>
          <w:szCs w:val="22"/>
        </w:rPr>
        <w:t>Варламовская</w:t>
      </w:r>
      <w:proofErr w:type="spellEnd"/>
      <w:r w:rsidRPr="007F5148">
        <w:rPr>
          <w:spacing w:val="-3"/>
          <w:sz w:val="22"/>
          <w:szCs w:val="22"/>
        </w:rPr>
        <w:t xml:space="preserve"> дорога, 31, 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r>
        <w:rPr>
          <w:sz w:val="22"/>
          <w:szCs w:val="22"/>
          <w:lang w:eastAsia="en-US"/>
        </w:rPr>
        <w:t>принадлежа</w:t>
      </w:r>
      <w:r w:rsidRPr="00721871">
        <w:rPr>
          <w:sz w:val="22"/>
          <w:szCs w:val="22"/>
          <w:lang w:eastAsia="en-US"/>
        </w:rPr>
        <w:t>т</w:t>
      </w:r>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 xml:space="preserve">В случае привлечения третьих лиц (субподрядчиков/ соисполнителей) Подрядчик должен выполнить собственными силами не менее </w:t>
      </w:r>
      <w:r w:rsidR="00D12C5C">
        <w:rPr>
          <w:color w:val="000000"/>
          <w:sz w:val="22"/>
          <w:szCs w:val="22"/>
        </w:rPr>
        <w:t>2</w:t>
      </w:r>
      <w:bookmarkStart w:id="1" w:name="_GoBack"/>
      <w:bookmarkEnd w:id="1"/>
      <w:r w:rsidRPr="005D4040">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твёрдой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становящемся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окончания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Подрядчик  несет ответственность за:</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8B3F36">
      <w:pPr>
        <w:numPr>
          <w:ilvl w:val="0"/>
          <w:numId w:val="59"/>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размере:</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D534A5">
        <w:rPr>
          <w:color w:val="000000"/>
          <w:sz w:val="22"/>
          <w:szCs w:val="22"/>
        </w:rPr>
        <w:t xml:space="preserve">30 </w:t>
      </w:r>
      <w:r w:rsidRPr="007C7679">
        <w:rPr>
          <w:color w:val="000000"/>
          <w:sz w:val="22"/>
          <w:szCs w:val="22"/>
        </w:rPr>
        <w:t>(</w:t>
      </w:r>
      <w:r w:rsidR="00D534A5">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-наличия письменной заявки и счета на аванс от Подрядчика, направленных не ранее 20 (двадцати) и не позднее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ия по Договору согласно раздела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иных документов, предусмотренных настоящим пунктом</w:t>
      </w:r>
      <w:r w:rsidRPr="006A484B">
        <w:rPr>
          <w:sz w:val="22"/>
          <w:szCs w:val="22"/>
        </w:rPr>
        <w:t xml:space="preserve"> </w:t>
      </w:r>
      <w:r w:rsidRPr="00180369">
        <w:rPr>
          <w:sz w:val="22"/>
          <w:szCs w:val="22"/>
        </w:rPr>
        <w:t>сдвигает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Аванс засчитывается в счет оплаты выполненных работ Сторонами равномерно-пропорционально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с даты поступления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течении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.Подрядчик 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F972D8">
      <w:pPr>
        <w:numPr>
          <w:ilvl w:val="2"/>
          <w:numId w:val="59"/>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с даты подписания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F972D8">
      <w:pPr>
        <w:numPr>
          <w:ilvl w:val="2"/>
          <w:numId w:val="59"/>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с даты подписания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5E7BC5">
      <w:pPr>
        <w:numPr>
          <w:ilvl w:val="2"/>
          <w:numId w:val="59"/>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10 (десяти) дней с даты подписания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5E7BC5">
      <w:pPr>
        <w:numPr>
          <w:ilvl w:val="2"/>
          <w:numId w:val="59"/>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в соответствии с:</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94624C">
      <w:pPr>
        <w:numPr>
          <w:ilvl w:val="2"/>
          <w:numId w:val="59"/>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спора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обстоятельства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в ЗАТО Саров.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C927FD">
      <w:pPr>
        <w:numPr>
          <w:ilvl w:val="1"/>
          <w:numId w:val="59"/>
        </w:numPr>
        <w:tabs>
          <w:tab w:val="clear" w:pos="360"/>
          <w:tab w:val="num" w:pos="786"/>
          <w:tab w:val="left" w:pos="900"/>
        </w:tabs>
        <w:autoSpaceDE w:val="0"/>
        <w:autoSpaceDN w:val="0"/>
        <w:adjustRightInd w:val="0"/>
        <w:ind w:left="0" w:firstLine="240"/>
        <w:jc w:val="both"/>
        <w:rPr>
          <w:sz w:val="22"/>
          <w:szCs w:val="22"/>
        </w:rPr>
      </w:pPr>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Договора за каждый день просрочки начиная с 5 (пятого) дня просрочки, а также полного возмещения убытков.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авариях (в течение 2 часов);</w:t>
      </w:r>
    </w:p>
    <w:p w:rsidR="008B3F36" w:rsidRPr="001879CC" w:rsidRDefault="008B3F36" w:rsidP="00EB20C8">
      <w:pPr>
        <w:spacing w:before="120"/>
        <w:ind w:firstLine="567"/>
        <w:contextualSpacing/>
        <w:jc w:val="both"/>
        <w:rPr>
          <w:sz w:val="22"/>
          <w:szCs w:val="22"/>
        </w:rPr>
      </w:pPr>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хищениях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Оформить допуск на работы на Объекте, осуществлять координацию Работ, контроль за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635AD5">
      <w:pPr>
        <w:numPr>
          <w:ilvl w:val="1"/>
          <w:numId w:val="59"/>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04082B">
      <w:pPr>
        <w:numPr>
          <w:ilvl w:val="1"/>
          <w:numId w:val="59"/>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w:t>
      </w:r>
      <w:r w:rsidR="001931D3" w:rsidRPr="00180369">
        <w:rPr>
          <w:sz w:val="22"/>
          <w:szCs w:val="22"/>
        </w:rPr>
        <w:lastRenderedPageBreak/>
        <w:t>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D534A5" w:rsidP="0004082B">
      <w:pPr>
        <w:numPr>
          <w:ilvl w:val="1"/>
          <w:numId w:val="59"/>
        </w:numPr>
        <w:autoSpaceDE w:val="0"/>
        <w:autoSpaceDN w:val="0"/>
        <w:adjustRightInd w:val="0"/>
        <w:ind w:left="0" w:firstLine="360"/>
        <w:jc w:val="both"/>
        <w:rPr>
          <w:sz w:val="22"/>
          <w:szCs w:val="22"/>
        </w:rPr>
      </w:pPr>
      <w:r>
        <w:rPr>
          <w:sz w:val="22"/>
          <w:szCs w:val="22"/>
        </w:rPr>
        <w:t xml:space="preserve"> </w:t>
      </w:r>
      <w:r w:rsidR="008B3F36"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с даты ввода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6174EF">
      <w:pPr>
        <w:keepNext/>
        <w:numPr>
          <w:ilvl w:val="0"/>
          <w:numId w:val="59"/>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w:t>
      </w:r>
      <w:r w:rsidRPr="00180369">
        <w:rPr>
          <w:color w:val="000000"/>
          <w:sz w:val="22"/>
          <w:szCs w:val="22"/>
        </w:rPr>
        <w:lastRenderedPageBreak/>
        <w:t xml:space="preserve">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firstLine="360"/>
        <w:rPr>
          <w:sz w:val="22"/>
          <w:szCs w:val="22"/>
        </w:rPr>
      </w:pPr>
    </w:p>
    <w:p w:rsidR="008B3F36" w:rsidRPr="008B3F36" w:rsidRDefault="008B3F36" w:rsidP="006174EF">
      <w:pPr>
        <w:keepNext/>
        <w:numPr>
          <w:ilvl w:val="0"/>
          <w:numId w:val="59"/>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6174EF">
      <w:pPr>
        <w:numPr>
          <w:ilvl w:val="1"/>
          <w:numId w:val="59"/>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56291">
      <w:pPr>
        <w:numPr>
          <w:ilvl w:val="1"/>
          <w:numId w:val="59"/>
        </w:numPr>
        <w:tabs>
          <w:tab w:val="num" w:pos="840"/>
        </w:tabs>
        <w:autoSpaceDE w:val="0"/>
        <w:autoSpaceDN w:val="0"/>
        <w:adjustRightInd w:val="0"/>
        <w:ind w:left="0" w:firstLine="360"/>
        <w:jc w:val="both"/>
        <w:rPr>
          <w:sz w:val="22"/>
          <w:szCs w:val="22"/>
        </w:rPr>
      </w:pPr>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3C0FAC">
      <w:pPr>
        <w:numPr>
          <w:ilvl w:val="1"/>
          <w:numId w:val="59"/>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C414E4">
      <w:pPr>
        <w:numPr>
          <w:ilvl w:val="1"/>
          <w:numId w:val="59"/>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C0FAC">
      <w:pPr>
        <w:numPr>
          <w:ilvl w:val="1"/>
          <w:numId w:val="59"/>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C0FAC">
      <w:pPr>
        <w:numPr>
          <w:ilvl w:val="1"/>
          <w:numId w:val="59"/>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w:t>
      </w:r>
      <w:r w:rsidRPr="00EB4B9D">
        <w:rPr>
          <w:sz w:val="22"/>
          <w:szCs w:val="22"/>
          <w:lang w:eastAsia="x-none"/>
        </w:rPr>
        <w:lastRenderedPageBreak/>
        <w:t xml:space="preserve">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Акта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lastRenderedPageBreak/>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
    <w:p w:rsidR="00C70DE6" w:rsidRPr="006E7010" w:rsidRDefault="00C70DE6" w:rsidP="00C70DE6">
      <w:pPr>
        <w:numPr>
          <w:ilvl w:val="1"/>
          <w:numId w:val="59"/>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6E7010">
      <w:pPr>
        <w:numPr>
          <w:ilvl w:val="1"/>
          <w:numId w:val="59"/>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5C3F34">
        <w:rPr>
          <w:sz w:val="22"/>
          <w:szCs w:val="22"/>
        </w:rPr>
        <w:t>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DC0A56">
      <w:pPr>
        <w:numPr>
          <w:ilvl w:val="1"/>
          <w:numId w:val="59"/>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C927FD">
      <w:pPr>
        <w:numPr>
          <w:ilvl w:val="1"/>
          <w:numId w:val="59"/>
        </w:numPr>
        <w:tabs>
          <w:tab w:val="clear" w:pos="360"/>
          <w:tab w:val="num" w:pos="786"/>
          <w:tab w:val="num" w:pos="840"/>
        </w:tabs>
        <w:autoSpaceDE w:val="0"/>
        <w:autoSpaceDN w:val="0"/>
        <w:adjustRightInd w:val="0"/>
        <w:ind w:left="0" w:firstLine="360"/>
        <w:jc w:val="both"/>
        <w:rPr>
          <w:sz w:val="22"/>
          <w:szCs w:val="22"/>
        </w:rPr>
      </w:pPr>
      <w:r w:rsidRPr="00C536D1">
        <w:rPr>
          <w:sz w:val="22"/>
          <w:szCs w:val="22"/>
        </w:rPr>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r w:rsidRPr="003C0FAC">
        <w:rPr>
          <w:sz w:val="22"/>
          <w:szCs w:val="22"/>
        </w:rPr>
        <w:t>ти.п</w:t>
      </w:r>
      <w:proofErr w:type="spell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r>
        <w:rPr>
          <w:rFonts w:ascii="Times New Roman" w:hAnsi="Times New Roman"/>
          <w:b/>
          <w:bCs/>
          <w:sz w:val="22"/>
          <w:szCs w:val="22"/>
        </w:rPr>
        <w:t>ФОРС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lastRenderedPageBreak/>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Госкорпорации «Росатом»,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что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в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 xml:space="preserve">ния обязательств в связи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w:t>
      </w:r>
      <w:r w:rsidR="009A27F4" w:rsidRPr="00C85ADE">
        <w:rPr>
          <w:snapToGrid w:val="0"/>
          <w:sz w:val="22"/>
          <w:szCs w:val="22"/>
        </w:rPr>
        <w:lastRenderedPageBreak/>
        <w:t xml:space="preserve">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Федеральной налоговой службе Российской Федерации, Минэнерго России, </w:t>
      </w:r>
      <w:proofErr w:type="spellStart"/>
      <w:r w:rsidRPr="001A1EF5">
        <w:rPr>
          <w:sz w:val="22"/>
          <w:szCs w:val="22"/>
        </w:rPr>
        <w:lastRenderedPageBreak/>
        <w:t>Росфинмониторингу</w:t>
      </w:r>
      <w:proofErr w:type="spellEnd"/>
      <w:r w:rsidRPr="001A1EF5">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A06276">
      <w:pPr>
        <w:numPr>
          <w:ilvl w:val="0"/>
          <w:numId w:val="6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 __________(_____) 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возврата аванса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«Росатом»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млрд.рублей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w:t>
      </w:r>
      <w:r w:rsidRPr="00A06276">
        <w:rPr>
          <w:rFonts w:ascii="Times New Roman" w:hAnsi="Times New Roman"/>
          <w:sz w:val="22"/>
          <w:szCs w:val="22"/>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14.10.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w:t>
      </w:r>
      <w:r w:rsidRPr="00A06276">
        <w:rPr>
          <w:rFonts w:ascii="Times New Roman" w:hAnsi="Times New Roman"/>
          <w:sz w:val="22"/>
          <w:szCs w:val="22"/>
        </w:rPr>
        <w:lastRenderedPageBreak/>
        <w:t>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Выплата по банковской гарантии должна быть осуществлена не позднее 10 (десяти) дней с даты получения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D534A5" w:rsidRDefault="00D534A5" w:rsidP="00D534A5">
      <w:pPr>
        <w:jc w:val="both"/>
      </w:pPr>
      <w:r>
        <w:t>№1 Техническое задание;</w:t>
      </w:r>
    </w:p>
    <w:p w:rsidR="00D534A5" w:rsidRDefault="00D534A5" w:rsidP="00D534A5">
      <w:pPr>
        <w:jc w:val="both"/>
      </w:pPr>
      <w:r>
        <w:t>№2 Протокол согласования договорной цены;</w:t>
      </w:r>
    </w:p>
    <w:p w:rsidR="00D534A5" w:rsidRDefault="00D534A5" w:rsidP="00D534A5">
      <w:pPr>
        <w:jc w:val="both"/>
      </w:pPr>
      <w:r>
        <w:t>№3 Форма ведомости смонтированного оборудования.</w:t>
      </w:r>
    </w:p>
    <w:p w:rsidR="00D534A5" w:rsidRDefault="00D534A5" w:rsidP="00D534A5">
      <w:pPr>
        <w:jc w:val="both"/>
      </w:pPr>
      <w:r>
        <w:t>№4 Форма акта приемки объекта;</w:t>
      </w:r>
    </w:p>
    <w:p w:rsidR="00D534A5" w:rsidRDefault="00D534A5" w:rsidP="00D534A5">
      <w:pPr>
        <w:ind w:left="426" w:hanging="426"/>
      </w:pPr>
      <w:r>
        <w:t>№5 Форма акта, подтверждающего соответствие объекта требованиям технических регламентов;</w:t>
      </w:r>
    </w:p>
    <w:p w:rsidR="00D534A5" w:rsidRDefault="00D534A5" w:rsidP="00D534A5">
      <w:pPr>
        <w:jc w:val="both"/>
      </w:pPr>
      <w:r>
        <w:t>№6 Форма акта, подтверждающего соответствие объекта требованиям проектной документации;</w:t>
      </w:r>
    </w:p>
    <w:p w:rsidR="00D534A5" w:rsidRDefault="00D534A5" w:rsidP="00D534A5">
      <w:pPr>
        <w:jc w:val="both"/>
      </w:pPr>
      <w: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r w:rsidRPr="007F5148">
              <w:rPr>
                <w:sz w:val="22"/>
                <w:szCs w:val="22"/>
              </w:rPr>
              <w:t>р/счет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r w:rsidRPr="007F5148">
              <w:rPr>
                <w:sz w:val="22"/>
                <w:szCs w:val="22"/>
              </w:rPr>
              <w:t>к/счет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управляющей организации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D534A5" w:rsidRDefault="00D534A5">
      <w:r>
        <w:br w:type="page"/>
      </w:r>
    </w:p>
    <w:p w:rsidR="00D534A5" w:rsidRDefault="00D534A5" w:rsidP="00D534A5">
      <w:pPr>
        <w:jc w:val="right"/>
      </w:pPr>
      <w:r>
        <w:lastRenderedPageBreak/>
        <w:t>Приложение №1</w:t>
      </w:r>
    </w:p>
    <w:p w:rsidR="00D534A5" w:rsidRDefault="00D534A5" w:rsidP="00D534A5">
      <w:pPr>
        <w:jc w:val="right"/>
      </w:pPr>
      <w:r>
        <w:t xml:space="preserve">                                                                                                                         к договору №________</w:t>
      </w:r>
    </w:p>
    <w:p w:rsidR="00D534A5" w:rsidRDefault="00D534A5" w:rsidP="00D534A5">
      <w:pPr>
        <w:jc w:val="right"/>
      </w:pPr>
      <w:r>
        <w:t xml:space="preserve">                                                                                                                           от «__» _________20__ г.</w:t>
      </w:r>
    </w:p>
    <w:p w:rsidR="00D534A5" w:rsidRDefault="00D534A5" w:rsidP="00D534A5">
      <w:pPr>
        <w:tabs>
          <w:tab w:val="left" w:pos="5745"/>
        </w:tabs>
        <w:ind w:firstLine="709"/>
        <w:jc w:val="both"/>
      </w:pPr>
    </w:p>
    <w:p w:rsidR="00D534A5" w:rsidRDefault="00D534A5" w:rsidP="00D534A5">
      <w:pPr>
        <w:keepNext/>
        <w:tabs>
          <w:tab w:val="num" w:pos="1212"/>
        </w:tabs>
        <w:ind w:left="1134"/>
        <w:jc w:val="both"/>
        <w:outlineLvl w:val="0"/>
        <w:rPr>
          <w:b/>
          <w:iCs/>
          <w:lang w:val="x-none" w:eastAsia="x-none"/>
        </w:rPr>
      </w:pPr>
      <w:bookmarkStart w:id="2" w:name="_Toc321988730"/>
      <w:bookmarkStart w:id="3" w:name="_Toc310516357"/>
    </w:p>
    <w:p w:rsidR="00D534A5" w:rsidRDefault="00D534A5" w:rsidP="00D534A5">
      <w:pPr>
        <w:keepNext/>
        <w:tabs>
          <w:tab w:val="num" w:pos="1212"/>
        </w:tabs>
        <w:ind w:left="1134"/>
        <w:jc w:val="both"/>
        <w:outlineLvl w:val="0"/>
        <w:rPr>
          <w:b/>
          <w:iCs/>
          <w:lang w:val="x-none" w:eastAsia="x-none"/>
        </w:rPr>
      </w:pPr>
    </w:p>
    <w:p w:rsidR="00D534A5" w:rsidRDefault="00D534A5" w:rsidP="00D534A5">
      <w:pPr>
        <w:keepNext/>
        <w:ind w:left="1134"/>
        <w:jc w:val="center"/>
        <w:outlineLvl w:val="0"/>
        <w:rPr>
          <w:b/>
          <w:iCs/>
          <w:lang w:val="x-none" w:eastAsia="x-none"/>
        </w:rPr>
      </w:pPr>
      <w:r>
        <w:rPr>
          <w:iCs/>
          <w:lang w:val="x-none" w:eastAsia="x-none"/>
        </w:rPr>
        <w:t>ТЕХНИЧЕСКОЕ ЗАДАНИЕ</w:t>
      </w:r>
      <w:bookmarkEnd w:id="2"/>
      <w:bookmarkEnd w:id="3"/>
    </w:p>
    <w:p w:rsidR="00D534A5" w:rsidRDefault="00D534A5" w:rsidP="00D534A5">
      <w:pPr>
        <w:ind w:left="567"/>
        <w:jc w:val="center"/>
      </w:pPr>
    </w:p>
    <w:p w:rsidR="00D534A5" w:rsidRDefault="00D534A5" w:rsidP="00D534A5">
      <w:pPr>
        <w:jc w:val="center"/>
        <w:rPr>
          <w:b/>
          <w:i/>
        </w:rPr>
      </w:pPr>
    </w:p>
    <w:p w:rsidR="00D534A5" w:rsidRDefault="00D534A5" w:rsidP="00D534A5">
      <w:pPr>
        <w:jc w:val="center"/>
        <w:rPr>
          <w:b/>
          <w:i/>
        </w:rPr>
      </w:pPr>
      <w:r>
        <w:rPr>
          <w:b/>
          <w:i/>
        </w:rPr>
        <w:t>_______________________________________</w:t>
      </w:r>
    </w:p>
    <w:p w:rsidR="00D534A5" w:rsidRDefault="00D534A5" w:rsidP="00D534A5">
      <w:pPr>
        <w:jc w:val="center"/>
        <w:rPr>
          <w:b/>
          <w:i/>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pPr>
      <w:r>
        <w:t>Подписи Сторон:</w:t>
      </w:r>
    </w:p>
    <w:p w:rsidR="00D534A5" w:rsidRDefault="00D534A5" w:rsidP="00D534A5">
      <w:pPr>
        <w:tabs>
          <w:tab w:val="left" w:pos="5745"/>
        </w:tabs>
        <w:ind w:firstLine="709"/>
        <w:jc w:val="both"/>
      </w:pPr>
    </w:p>
    <w:tbl>
      <w:tblPr>
        <w:tblW w:w="0" w:type="auto"/>
        <w:tblLook w:val="01E0" w:firstRow="1" w:lastRow="1" w:firstColumn="1" w:lastColumn="1" w:noHBand="0" w:noVBand="0"/>
      </w:tblPr>
      <w:tblGrid>
        <w:gridCol w:w="4926"/>
        <w:gridCol w:w="5065"/>
      </w:tblGrid>
      <w:tr w:rsidR="00D534A5" w:rsidTr="00D534A5">
        <w:tc>
          <w:tcPr>
            <w:tcW w:w="4926" w:type="dxa"/>
          </w:tcPr>
          <w:p w:rsidR="00D534A5" w:rsidRDefault="00D534A5">
            <w:pPr>
              <w:ind w:right="755"/>
              <w:jc w:val="both"/>
            </w:pPr>
            <w:r>
              <w:t>ЗАКАЗЧИК</w:t>
            </w:r>
          </w:p>
          <w:p w:rsidR="00D534A5" w:rsidRDefault="00D534A5">
            <w:pPr>
              <w:ind w:right="755"/>
              <w:jc w:val="both"/>
            </w:pPr>
          </w:p>
          <w:p w:rsidR="00D534A5" w:rsidRDefault="00D534A5">
            <w:pPr>
              <w:spacing w:line="276" w:lineRule="auto"/>
              <w:ind w:right="754"/>
            </w:pPr>
            <w:r>
              <w:t xml:space="preserve">Генеральный директор Управляющей организации АО “Обеспечение РФЯЦ-ВНИИЭФ” </w:t>
            </w:r>
          </w:p>
          <w:p w:rsidR="00D534A5" w:rsidRDefault="00D534A5">
            <w:pPr>
              <w:ind w:right="755"/>
            </w:pPr>
          </w:p>
          <w:p w:rsidR="00D534A5" w:rsidRDefault="00D534A5">
            <w:pPr>
              <w:ind w:right="755"/>
              <w:jc w:val="both"/>
            </w:pPr>
            <w:r>
              <w:t>_______________/С.Н. Ковалёв/</w:t>
            </w:r>
          </w:p>
          <w:p w:rsidR="00D534A5" w:rsidRDefault="00D534A5">
            <w:pPr>
              <w:ind w:right="755"/>
              <w:jc w:val="both"/>
            </w:pPr>
            <w:proofErr w:type="spellStart"/>
            <w:r>
              <w:t>м.п</w:t>
            </w:r>
            <w:proofErr w:type="spellEnd"/>
            <w:r>
              <w:t>.</w:t>
            </w:r>
          </w:p>
          <w:p w:rsidR="00D534A5" w:rsidRDefault="00D534A5">
            <w:pPr>
              <w:ind w:right="755"/>
              <w:jc w:val="both"/>
            </w:pPr>
          </w:p>
        </w:tc>
        <w:tc>
          <w:tcPr>
            <w:tcW w:w="4928" w:type="dxa"/>
          </w:tcPr>
          <w:p w:rsidR="00D534A5" w:rsidRDefault="00D534A5">
            <w:pPr>
              <w:jc w:val="both"/>
            </w:pPr>
            <w:r>
              <w:t>ПОДРЯДЧИК</w:t>
            </w:r>
          </w:p>
          <w:p w:rsidR="00D534A5" w:rsidRDefault="00D534A5">
            <w:pPr>
              <w:ind w:right="755"/>
              <w:jc w:val="both"/>
            </w:pPr>
          </w:p>
          <w:p w:rsidR="00D534A5" w:rsidRDefault="00D534A5">
            <w:pPr>
              <w:ind w:right="755"/>
              <w:jc w:val="both"/>
            </w:pPr>
            <w:r>
              <w:t>_________________</w:t>
            </w:r>
          </w:p>
          <w:p w:rsidR="00D534A5" w:rsidRDefault="00D534A5">
            <w:pPr>
              <w:ind w:right="755"/>
              <w:jc w:val="both"/>
            </w:pPr>
          </w:p>
          <w:p w:rsidR="00D534A5" w:rsidRDefault="00D534A5">
            <w:pPr>
              <w:ind w:right="755"/>
              <w:jc w:val="both"/>
            </w:pPr>
          </w:p>
          <w:p w:rsidR="00D534A5" w:rsidRDefault="00D534A5">
            <w:pPr>
              <w:ind w:right="755"/>
              <w:jc w:val="both"/>
            </w:pPr>
          </w:p>
          <w:p w:rsidR="00D534A5" w:rsidRDefault="00D534A5">
            <w:pPr>
              <w:ind w:right="755"/>
              <w:jc w:val="both"/>
            </w:pPr>
            <w:r>
              <w:t>_________________/________________/</w:t>
            </w:r>
          </w:p>
          <w:p w:rsidR="00D534A5" w:rsidRDefault="00D534A5">
            <w:pPr>
              <w:ind w:right="755"/>
              <w:jc w:val="both"/>
            </w:pPr>
            <w:proofErr w:type="spellStart"/>
            <w:r>
              <w:t>м.п</w:t>
            </w:r>
            <w:proofErr w:type="spellEnd"/>
            <w:r>
              <w:t>.</w:t>
            </w:r>
          </w:p>
        </w:tc>
      </w:tr>
    </w:tbl>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jc w:val="both"/>
      </w:pPr>
    </w:p>
    <w:p w:rsidR="00D534A5" w:rsidRDefault="00D534A5" w:rsidP="00D534A5">
      <w:pPr>
        <w:jc w:val="both"/>
      </w:pPr>
    </w:p>
    <w:p w:rsidR="00D534A5" w:rsidRDefault="00D534A5" w:rsidP="00D534A5">
      <w:pPr>
        <w:jc w:val="both"/>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autoSpaceDE w:val="0"/>
        <w:autoSpaceDN w:val="0"/>
        <w:adjustRightInd w:val="0"/>
        <w:spacing w:line="360" w:lineRule="auto"/>
      </w:pPr>
    </w:p>
    <w:p w:rsidR="00D534A5" w:rsidRDefault="00D534A5" w:rsidP="00D534A5">
      <w:pPr>
        <w:ind w:left="6663"/>
      </w:pPr>
      <w:r>
        <w:t>Приложение №2</w:t>
      </w:r>
    </w:p>
    <w:p w:rsidR="00D534A5" w:rsidRDefault="00D534A5" w:rsidP="00D534A5">
      <w:pPr>
        <w:ind w:left="6663"/>
      </w:pPr>
      <w:r>
        <w:t>к договору №________</w:t>
      </w:r>
    </w:p>
    <w:p w:rsidR="00D534A5" w:rsidRDefault="00D534A5" w:rsidP="00D534A5">
      <w:pPr>
        <w:ind w:left="6663"/>
      </w:pPr>
      <w:r>
        <w:t>от «__» _________ 201</w:t>
      </w:r>
      <w:r>
        <w:rPr>
          <w:color w:val="FF0000"/>
        </w:rPr>
        <w:t>5</w:t>
      </w:r>
      <w:r>
        <w:t xml:space="preserve"> г.</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center"/>
      </w:pPr>
      <w:r>
        <w:t>ПРОТОКОЛ СОГЛАСОВАНИЯ ДОГОВОРНОЙ ЦЕНЫ</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при оплате фактически выполненных работ по объекту "____________________________".</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г. Саров</w:t>
      </w:r>
      <w:r>
        <w:tab/>
      </w:r>
      <w:r>
        <w:tab/>
      </w:r>
      <w:r>
        <w:tab/>
      </w:r>
      <w:r>
        <w:tab/>
      </w:r>
      <w:r>
        <w:tab/>
      </w:r>
      <w:r>
        <w:tab/>
      </w:r>
      <w:r>
        <w:tab/>
      </w:r>
      <w:r>
        <w:tab/>
      </w:r>
      <w:r>
        <w:tab/>
      </w:r>
      <w:r>
        <w:tab/>
        <w:t>__  ________ 2015 г.</w:t>
      </w:r>
    </w:p>
    <w:p w:rsidR="00D534A5" w:rsidRDefault="00D534A5" w:rsidP="00D534A5">
      <w:pPr>
        <w:autoSpaceDE w:val="0"/>
        <w:autoSpaceDN w:val="0"/>
        <w:adjustRightInd w:val="0"/>
        <w:jc w:val="both"/>
      </w:pPr>
    </w:p>
    <w:p w:rsidR="00D534A5" w:rsidRDefault="00D534A5" w:rsidP="00D534A5">
      <w:pPr>
        <w:autoSpaceDE w:val="0"/>
        <w:autoSpaceDN w:val="0"/>
        <w:adjustRightInd w:val="0"/>
        <w:spacing w:after="80" w:line="276" w:lineRule="auto"/>
        <w:jc w:val="both"/>
      </w:pPr>
      <w:r>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D534A5" w:rsidRDefault="00D534A5" w:rsidP="00D534A5">
      <w:pPr>
        <w:autoSpaceDE w:val="0"/>
        <w:autoSpaceDN w:val="0"/>
        <w:adjustRightInd w:val="0"/>
        <w:spacing w:after="80" w:line="276" w:lineRule="auto"/>
        <w:jc w:val="both"/>
      </w:pPr>
      <w:r>
        <w:t>2. Стоимость строительно-монтажных работ в базисном уровне цен 2001 г., на основании проектно-сметной документации (сметы №1; №2; …, №</w:t>
      </w:r>
      <w:r>
        <w:rPr>
          <w:lang w:val="en-US"/>
        </w:rPr>
        <w:t>n</w:t>
      </w:r>
      <w:r>
        <w:t>), составляет ___________ руб.</w:t>
      </w:r>
    </w:p>
    <w:p w:rsidR="00D534A5" w:rsidRDefault="00D534A5" w:rsidP="00D534A5">
      <w:pPr>
        <w:autoSpaceDE w:val="0"/>
        <w:autoSpaceDN w:val="0"/>
        <w:adjustRightInd w:val="0"/>
        <w:spacing w:after="80" w:line="276" w:lineRule="auto"/>
        <w:jc w:val="both"/>
      </w:pPr>
      <w:r>
        <w:t>3. Определение затрат за фактически выполненные работы в текущем уровне цен производится базисно-индексным методом.</w:t>
      </w:r>
    </w:p>
    <w:p w:rsidR="00D534A5" w:rsidRDefault="00D534A5" w:rsidP="00D534A5">
      <w:pPr>
        <w:autoSpaceDE w:val="0"/>
        <w:autoSpaceDN w:val="0"/>
        <w:adjustRightInd w:val="0"/>
        <w:spacing w:after="80" w:line="276" w:lineRule="auto"/>
        <w:jc w:val="both"/>
      </w:pPr>
      <w:r>
        <w:t xml:space="preserve">4. Индекс перехода от базисной стоимости 2001 года к текущей является неизменным на весь период выполнения работ и составляет для: </w:t>
      </w:r>
    </w:p>
    <w:p w:rsidR="00D534A5" w:rsidRDefault="00D534A5" w:rsidP="00D534A5">
      <w:pPr>
        <w:numPr>
          <w:ilvl w:val="0"/>
          <w:numId w:val="67"/>
        </w:numPr>
        <w:autoSpaceDE w:val="0"/>
        <w:autoSpaceDN w:val="0"/>
        <w:adjustRightInd w:val="0"/>
        <w:spacing w:after="80" w:line="276" w:lineRule="auto"/>
        <w:jc w:val="both"/>
      </w:pPr>
      <w:r>
        <w:t>строительно-монтажных работ И-_____ (без НДС);</w:t>
      </w:r>
    </w:p>
    <w:p w:rsidR="00D534A5" w:rsidRDefault="00D534A5" w:rsidP="00D534A5">
      <w:pPr>
        <w:numPr>
          <w:ilvl w:val="0"/>
          <w:numId w:val="67"/>
        </w:numPr>
        <w:autoSpaceDE w:val="0"/>
        <w:autoSpaceDN w:val="0"/>
        <w:adjustRightInd w:val="0"/>
        <w:spacing w:after="80" w:line="276" w:lineRule="auto"/>
        <w:jc w:val="both"/>
      </w:pPr>
      <w:r>
        <w:t>прочих работ И-_____ (без НДС);</w:t>
      </w:r>
    </w:p>
    <w:p w:rsidR="00D534A5" w:rsidRDefault="00D534A5" w:rsidP="00D534A5">
      <w:pPr>
        <w:numPr>
          <w:ilvl w:val="0"/>
          <w:numId w:val="67"/>
        </w:numPr>
        <w:autoSpaceDE w:val="0"/>
        <w:autoSpaceDN w:val="0"/>
        <w:adjustRightInd w:val="0"/>
        <w:spacing w:after="80" w:line="276" w:lineRule="auto"/>
        <w:jc w:val="both"/>
      </w:pPr>
      <w:r>
        <w:t>оборудования И-_____ (без НДС).</w:t>
      </w:r>
    </w:p>
    <w:p w:rsidR="00D534A5" w:rsidRDefault="00D534A5" w:rsidP="00D534A5">
      <w:pPr>
        <w:autoSpaceDE w:val="0"/>
        <w:autoSpaceDN w:val="0"/>
        <w:adjustRightInd w:val="0"/>
        <w:spacing w:after="80" w:line="276" w:lineRule="auto"/>
        <w:jc w:val="both"/>
      </w:pPr>
      <w:r>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D534A5" w:rsidRDefault="00D534A5" w:rsidP="00D534A5">
      <w:pPr>
        <w:autoSpaceDE w:val="0"/>
        <w:autoSpaceDN w:val="0"/>
        <w:adjustRightInd w:val="0"/>
        <w:spacing w:after="80" w:line="276" w:lineRule="auto"/>
        <w:jc w:val="both"/>
      </w:pPr>
      <w:r>
        <w:t>6. При возникновении дополнительных работ и затрат вопросы ценообразования регулируются договорным путем.</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rPr>
          <w:b/>
        </w:rPr>
      </w:pPr>
    </w:p>
    <w:p w:rsidR="00D534A5" w:rsidRDefault="00D534A5" w:rsidP="00D534A5">
      <w:pPr>
        <w:autoSpaceDE w:val="0"/>
        <w:autoSpaceDN w:val="0"/>
        <w:adjustRightInd w:val="0"/>
        <w:jc w:val="both"/>
        <w:rPr>
          <w:b/>
        </w:rPr>
      </w:pPr>
      <w:r>
        <w:rPr>
          <w:b/>
        </w:rPr>
        <w:t>Подписи Сторон:</w:t>
      </w:r>
    </w:p>
    <w:p w:rsidR="00D534A5" w:rsidRDefault="00D534A5" w:rsidP="00D534A5">
      <w:pPr>
        <w:autoSpaceDE w:val="0"/>
        <w:autoSpaceDN w:val="0"/>
        <w:adjustRightInd w:val="0"/>
        <w:jc w:val="both"/>
      </w:pPr>
    </w:p>
    <w:tbl>
      <w:tblPr>
        <w:tblW w:w="0" w:type="auto"/>
        <w:tblLook w:val="01E0" w:firstRow="1" w:lastRow="1" w:firstColumn="1" w:lastColumn="1" w:noHBand="0" w:noVBand="0"/>
      </w:tblPr>
      <w:tblGrid>
        <w:gridCol w:w="4926"/>
        <w:gridCol w:w="4928"/>
      </w:tblGrid>
      <w:tr w:rsidR="00D534A5" w:rsidTr="00D534A5">
        <w:tc>
          <w:tcPr>
            <w:tcW w:w="4926" w:type="dxa"/>
          </w:tcPr>
          <w:p w:rsidR="00D534A5" w:rsidRDefault="00D534A5">
            <w:pPr>
              <w:autoSpaceDE w:val="0"/>
              <w:autoSpaceDN w:val="0"/>
              <w:adjustRightInd w:val="0"/>
              <w:jc w:val="both"/>
            </w:pPr>
            <w:r>
              <w:t xml:space="preserve">ЗАКАЗЧИК </w:t>
            </w:r>
          </w:p>
          <w:p w:rsidR="00D534A5" w:rsidRDefault="00D534A5">
            <w:pPr>
              <w:autoSpaceDE w:val="0"/>
              <w:autoSpaceDN w:val="0"/>
              <w:adjustRightInd w:val="0"/>
              <w:jc w:val="both"/>
            </w:pPr>
          </w:p>
          <w:p w:rsidR="00D534A5" w:rsidRDefault="00D534A5">
            <w:pPr>
              <w:autoSpaceDE w:val="0"/>
              <w:autoSpaceDN w:val="0"/>
              <w:adjustRightInd w:val="0"/>
            </w:pPr>
            <w:r>
              <w:t xml:space="preserve">Генеральный директор Управляющей организации АО “Обеспечение РФЯЦ-ВНИИЭФ” </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_______________/С.Н. Ковалёв/</w:t>
            </w:r>
          </w:p>
          <w:p w:rsidR="00D534A5" w:rsidRDefault="00D534A5">
            <w:pPr>
              <w:autoSpaceDE w:val="0"/>
              <w:autoSpaceDN w:val="0"/>
              <w:adjustRightInd w:val="0"/>
              <w:jc w:val="both"/>
            </w:pPr>
            <w:proofErr w:type="spellStart"/>
            <w:r>
              <w:t>м.п</w:t>
            </w:r>
            <w:proofErr w:type="spellEnd"/>
            <w:r>
              <w:t>.</w:t>
            </w:r>
          </w:p>
          <w:p w:rsidR="00D534A5" w:rsidRDefault="00D534A5">
            <w:pPr>
              <w:autoSpaceDE w:val="0"/>
              <w:autoSpaceDN w:val="0"/>
              <w:adjustRightInd w:val="0"/>
              <w:jc w:val="both"/>
            </w:pPr>
          </w:p>
        </w:tc>
        <w:tc>
          <w:tcPr>
            <w:tcW w:w="4928" w:type="dxa"/>
          </w:tcPr>
          <w:p w:rsidR="00D534A5" w:rsidRDefault="00D534A5">
            <w:pPr>
              <w:autoSpaceDE w:val="0"/>
              <w:autoSpaceDN w:val="0"/>
              <w:adjustRightInd w:val="0"/>
              <w:jc w:val="both"/>
            </w:pPr>
            <w:r>
              <w:t>ПОДРЯДЧИК</w:t>
            </w:r>
          </w:p>
          <w:p w:rsidR="00D534A5" w:rsidRDefault="00D534A5">
            <w:pPr>
              <w:autoSpaceDE w:val="0"/>
              <w:autoSpaceDN w:val="0"/>
              <w:adjustRightInd w:val="0"/>
              <w:jc w:val="both"/>
            </w:pPr>
          </w:p>
          <w:p w:rsidR="00D534A5" w:rsidRDefault="00D534A5">
            <w:pPr>
              <w:autoSpaceDE w:val="0"/>
              <w:autoSpaceDN w:val="0"/>
              <w:adjustRightInd w:val="0"/>
              <w:jc w:val="both"/>
            </w:pPr>
            <w:r>
              <w:t>_________________</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_________________/________________/</w:t>
            </w:r>
          </w:p>
          <w:p w:rsidR="00D534A5" w:rsidRDefault="00D534A5">
            <w:pPr>
              <w:autoSpaceDE w:val="0"/>
              <w:autoSpaceDN w:val="0"/>
              <w:adjustRightInd w:val="0"/>
              <w:jc w:val="both"/>
            </w:pPr>
            <w:proofErr w:type="spellStart"/>
            <w:r>
              <w:t>м.п</w:t>
            </w:r>
            <w:proofErr w:type="spellEnd"/>
            <w:r>
              <w:t>.</w:t>
            </w:r>
          </w:p>
        </w:tc>
      </w:tr>
    </w:tbl>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Форма ведомости смонтированного оборудования</w:t>
      </w:r>
    </w:p>
    <w:p w:rsidR="00D534A5" w:rsidRDefault="00D534A5" w:rsidP="00D534A5">
      <w:pPr>
        <w:autoSpaceDE w:val="0"/>
        <w:autoSpaceDN w:val="0"/>
        <w:adjustRightInd w:val="0"/>
        <w:ind w:left="5664"/>
        <w:jc w:val="right"/>
      </w:pPr>
    </w:p>
    <w:p w:rsidR="00D534A5" w:rsidRDefault="00D534A5" w:rsidP="00D534A5">
      <w:pPr>
        <w:jc w:val="right"/>
      </w:pPr>
      <w:r>
        <w:t>Приложение № 3</w:t>
      </w:r>
    </w:p>
    <w:p w:rsidR="00D534A5" w:rsidRDefault="00D534A5" w:rsidP="00D534A5">
      <w:pPr>
        <w:jc w:val="right"/>
      </w:pPr>
      <w:r>
        <w:t>к Договору № _________</w:t>
      </w:r>
    </w:p>
    <w:p w:rsidR="00D534A5" w:rsidRDefault="00D534A5" w:rsidP="00D534A5">
      <w:pPr>
        <w:jc w:val="right"/>
      </w:pPr>
      <w:r>
        <w:t xml:space="preserve">                                                                                                                           от _____________ 201_ г.</w:t>
      </w:r>
    </w:p>
    <w:p w:rsidR="00D534A5" w:rsidRDefault="00D534A5" w:rsidP="00D534A5">
      <w:pPr>
        <w:jc w:val="right"/>
        <w:rPr>
          <w:color w:val="000000"/>
        </w:rPr>
      </w:pPr>
    </w:p>
    <w:p w:rsidR="00D534A5" w:rsidRDefault="00D534A5" w:rsidP="00D534A5">
      <w:pPr>
        <w:widowControl w:val="0"/>
        <w:autoSpaceDE w:val="0"/>
        <w:autoSpaceDN w:val="0"/>
        <w:adjustRightInd w:val="0"/>
        <w:jc w:val="right"/>
        <w:rPr>
          <w:color w:val="000000"/>
        </w:rPr>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074" w:type="dxa"/>
            <w:gridSpan w:val="12"/>
            <w:noWrap/>
            <w:vAlign w:val="center"/>
            <w:hideMark/>
          </w:tcPr>
          <w:p w:rsidR="00D534A5" w:rsidRDefault="00D534A5">
            <w:pPr>
              <w:rPr>
                <w:b/>
                <w:bCs/>
                <w:color w:val="000000"/>
              </w:rPr>
            </w:pPr>
            <w:r>
              <w:rPr>
                <w:b/>
                <w:bCs/>
                <w:color w:val="000000"/>
              </w:rPr>
              <w:t>ВЕДОМОСТЬ №</w:t>
            </w:r>
          </w:p>
        </w:tc>
        <w:tc>
          <w:tcPr>
            <w:tcW w:w="552" w:type="dxa"/>
            <w:gridSpan w:val="3"/>
            <w:tcBorders>
              <w:top w:val="nil"/>
              <w:left w:val="nil"/>
              <w:bottom w:val="single" w:sz="4" w:space="0" w:color="auto"/>
              <w:right w:val="nil"/>
            </w:tcBorders>
            <w:noWrap/>
            <w:vAlign w:val="center"/>
            <w:hideMark/>
          </w:tcPr>
          <w:p w:rsidR="00D534A5" w:rsidRDefault="00D534A5">
            <w:pPr>
              <w:jc w:val="center"/>
              <w:rPr>
                <w:b/>
                <w:bCs/>
                <w:color w:val="000000"/>
              </w:rPr>
            </w:pPr>
            <w:r>
              <w:rPr>
                <w:b/>
                <w:bCs/>
                <w:color w:val="000000"/>
              </w:rPr>
              <w:t> </w:t>
            </w: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5695" w:type="dxa"/>
            <w:gridSpan w:val="23"/>
            <w:noWrap/>
            <w:vAlign w:val="center"/>
            <w:hideMark/>
          </w:tcPr>
          <w:p w:rsidR="00D534A5" w:rsidRDefault="00D534A5">
            <w:pPr>
              <w:rPr>
                <w:b/>
                <w:bCs/>
                <w:color w:val="000000"/>
              </w:rPr>
            </w:pPr>
            <w:r>
              <w:rPr>
                <w:b/>
                <w:bCs/>
                <w:color w:val="000000"/>
              </w:rPr>
              <w:t>смонтированного оборудования</w:t>
            </w: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color w:val="000000"/>
              </w:rPr>
            </w:pPr>
            <w:r>
              <w:rPr>
                <w:color w:val="000000"/>
              </w:rPr>
              <w:t>"</w:t>
            </w:r>
          </w:p>
        </w:tc>
        <w:tc>
          <w:tcPr>
            <w:tcW w:w="828" w:type="dxa"/>
            <w:gridSpan w:val="3"/>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14" w:type="dxa"/>
            <w:noWrap/>
            <w:vAlign w:val="center"/>
            <w:hideMark/>
          </w:tcPr>
          <w:p w:rsidR="00D534A5" w:rsidRDefault="00D534A5">
            <w:pPr>
              <w:rPr>
                <w:color w:val="000000"/>
              </w:rPr>
            </w:pPr>
            <w:r>
              <w:rPr>
                <w:color w:val="000000"/>
              </w:rPr>
              <w:t>"</w:t>
            </w:r>
          </w:p>
        </w:tc>
        <w:tc>
          <w:tcPr>
            <w:tcW w:w="2484" w:type="dxa"/>
            <w:gridSpan w:val="10"/>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1104" w:type="dxa"/>
            <w:gridSpan w:val="5"/>
            <w:noWrap/>
            <w:vAlign w:val="center"/>
            <w:hideMark/>
          </w:tcPr>
          <w:p w:rsidR="00D534A5" w:rsidRDefault="00D534A5">
            <w:pPr>
              <w:rPr>
                <w:color w:val="000000"/>
              </w:rPr>
            </w:pPr>
            <w:r>
              <w:rPr>
                <w:color w:val="000000"/>
              </w:rPr>
              <w:t>20</w:t>
            </w:r>
          </w:p>
        </w:tc>
        <w:tc>
          <w:tcPr>
            <w:tcW w:w="375" w:type="dxa"/>
            <w:gridSpan w:val="2"/>
            <w:noWrap/>
            <w:vAlign w:val="center"/>
            <w:hideMark/>
          </w:tcPr>
          <w:p w:rsidR="00D534A5" w:rsidRDefault="00D534A5">
            <w:pPr>
              <w:rPr>
                <w:color w:val="000000"/>
              </w:rPr>
            </w:pPr>
            <w:r>
              <w:rPr>
                <w:color w:val="000000"/>
              </w:rPr>
              <w:t>г.</w:t>
            </w: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451"/>
        </w:trPr>
        <w:tc>
          <w:tcPr>
            <w:tcW w:w="3860" w:type="dxa"/>
            <w:gridSpan w:val="16"/>
            <w:vAlign w:val="center"/>
            <w:hideMark/>
          </w:tcPr>
          <w:p w:rsidR="00D534A5" w:rsidRDefault="00D534A5">
            <w:pPr>
              <w:rPr>
                <w:b/>
                <w:bCs/>
                <w:color w:val="000000"/>
              </w:rPr>
            </w:pPr>
            <w:r>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D534A5" w:rsidRDefault="00D534A5">
            <w:pPr>
              <w:rPr>
                <w:color w:val="000000"/>
              </w:rPr>
            </w:pPr>
          </w:p>
        </w:tc>
      </w:tr>
      <w:tr w:rsidR="00D534A5" w:rsidTr="00D534A5">
        <w:trPr>
          <w:gridAfter w:val="1"/>
          <w:wAfter w:w="14" w:type="dxa"/>
          <w:trHeight w:val="199"/>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00"/>
        </w:trPr>
        <w:tc>
          <w:tcPr>
            <w:tcW w:w="2442" w:type="dxa"/>
            <w:gridSpan w:val="11"/>
            <w:noWrap/>
            <w:vAlign w:val="center"/>
            <w:hideMark/>
          </w:tcPr>
          <w:p w:rsidR="00D534A5" w:rsidRDefault="00D534A5">
            <w:pPr>
              <w:rPr>
                <w:b/>
                <w:bCs/>
                <w:color w:val="000000"/>
              </w:rPr>
            </w:pPr>
            <w:r>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19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75"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36" w:type="dxa"/>
            <w:shd w:val="clear" w:color="auto" w:fill="FFFFFF"/>
            <w:noWrap/>
            <w:vAlign w:val="center"/>
            <w:hideMark/>
          </w:tcPr>
          <w:p w:rsidR="00D534A5" w:rsidRDefault="00D534A5">
            <w:pPr>
              <w:rPr>
                <w:color w:val="000000"/>
              </w:rPr>
            </w:pPr>
            <w:r>
              <w:rPr>
                <w:color w:val="000000"/>
              </w:rPr>
              <w:t> </w:t>
            </w:r>
          </w:p>
        </w:tc>
        <w:tc>
          <w:tcPr>
            <w:tcW w:w="316" w:type="dxa"/>
            <w:gridSpan w:val="2"/>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442" w:type="dxa"/>
            <w:gridSpan w:val="11"/>
            <w:noWrap/>
            <w:vAlign w:val="center"/>
            <w:hideMark/>
          </w:tcPr>
          <w:p w:rsidR="00D534A5" w:rsidRDefault="00D534A5">
            <w:pPr>
              <w:rPr>
                <w:b/>
                <w:bCs/>
                <w:color w:val="000000"/>
              </w:rPr>
            </w:pPr>
            <w:r>
              <w:rPr>
                <w:b/>
                <w:bCs/>
                <w:color w:val="000000"/>
              </w:rPr>
              <w:t>место установки:</w:t>
            </w:r>
            <w:r>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D534A5" w:rsidRDefault="00D534A5">
            <w:pPr>
              <w:rPr>
                <w:color w:val="000000"/>
              </w:rPr>
            </w:pPr>
            <w:r>
              <w:rPr>
                <w:color w:val="000000"/>
              </w:rPr>
              <w:t> </w:t>
            </w: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415"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62" w:type="dxa"/>
            <w:gridSpan w:val="2"/>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xml:space="preserve">Сумма, </w:t>
            </w:r>
            <w:proofErr w:type="spellStart"/>
            <w:r>
              <w:rPr>
                <w:color w:val="000000"/>
                <w:sz w:val="22"/>
                <w:szCs w:val="22"/>
              </w:rPr>
              <w:t>руб</w:t>
            </w:r>
            <w:proofErr w:type="spellEnd"/>
            <w:r>
              <w:rPr>
                <w:color w:val="000000"/>
                <w:sz w:val="22"/>
                <w:szCs w:val="22"/>
              </w:rPr>
              <w:t>, в том числе НДС-18%.</w:t>
            </w:r>
          </w:p>
        </w:tc>
      </w:tr>
      <w:tr w:rsidR="00D534A5" w:rsidTr="00D534A5">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trHeight w:val="270"/>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Сдал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Подрядчик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Принял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Заказчик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bl>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r>
        <w:t xml:space="preserve"> Приложение № 4</w:t>
      </w:r>
    </w:p>
    <w:p w:rsidR="00D534A5" w:rsidRDefault="00D534A5" w:rsidP="00D534A5">
      <w:pPr>
        <w:ind w:left="7797"/>
      </w:pPr>
      <w:r>
        <w:t xml:space="preserve">к Договору №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pStyle w:val="Preformat"/>
        <w:jc w:val="center"/>
        <w:rPr>
          <w:rFonts w:ascii="Times New Roman" w:hAnsi="Times New Roman" w:cs="Times New Roman"/>
          <w:b/>
          <w:color w:val="000000"/>
          <w:sz w:val="24"/>
          <w:szCs w:val="24"/>
        </w:rPr>
      </w:pPr>
    </w:p>
    <w:p w:rsidR="00D534A5" w:rsidRDefault="00D534A5" w:rsidP="00D534A5">
      <w:pPr>
        <w:pStyle w:val="Preformat"/>
        <w:spacing w:before="120"/>
        <w:jc w:val="center"/>
        <w:rPr>
          <w:rFonts w:ascii="Times New Roman" w:hAnsi="Times New Roman" w:cs="Times New Roman"/>
          <w:color w:val="000000"/>
          <w:sz w:val="24"/>
          <w:szCs w:val="24"/>
        </w:rPr>
      </w:pPr>
      <w:r>
        <w:rPr>
          <w:rFonts w:ascii="Times New Roman" w:hAnsi="Times New Roman" w:cs="Times New Roman"/>
          <w:b/>
          <w:color w:val="000000"/>
          <w:sz w:val="24"/>
          <w:szCs w:val="24"/>
        </w:rPr>
        <w:t>АКТ</w:t>
      </w:r>
      <w:r>
        <w:rPr>
          <w:rFonts w:ascii="Times New Roman" w:hAnsi="Times New Roman" w:cs="Times New Roman"/>
          <w:color w:val="000000"/>
          <w:sz w:val="24"/>
          <w:szCs w:val="24"/>
        </w:rPr>
        <w:t xml:space="preserve">  № ________ Приемки  объекта  капитального строительства  </w:t>
      </w:r>
    </w:p>
    <w:p w:rsidR="00D534A5" w:rsidRDefault="00D534A5" w:rsidP="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 __________________ 20 _____г.</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Заказчик,  в  лице _________________________________________________________________,  </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 xml:space="preserve">должность,  фамилия,  имя,  отечество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  одной  стороны,  и  подрядчик  работ  (генеральный  подрядчик,  подрядчик)  в  лице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 , с  другой  стороны,</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должность,  фамилия,  имя,  отечество</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согласно  ст. 753  ГК  Российской  Федерации  составили  настоящий  акт  о  нижеследующем:</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ind w:left="240"/>
        <w:rPr>
          <w:rFonts w:ascii="Times New Roman" w:hAnsi="Times New Roman" w:cs="Times New Roman"/>
          <w:color w:val="000000"/>
          <w:sz w:val="24"/>
          <w:szCs w:val="24"/>
        </w:rPr>
      </w:pPr>
      <w:r>
        <w:rPr>
          <w:rFonts w:ascii="Times New Roman" w:hAnsi="Times New Roman" w:cs="Times New Roman"/>
          <w:color w:val="000000"/>
          <w:sz w:val="24"/>
          <w:szCs w:val="24"/>
        </w:rPr>
        <w:t xml:space="preserve">1.  Подрядчиком  работ  предъявлен  заказчику  к  приемке </w:t>
      </w:r>
    </w:p>
    <w:p w:rsidR="00D534A5" w:rsidRDefault="00D534A5" w:rsidP="00D534A5">
      <w:pPr>
        <w:pStyle w:val="Preformat"/>
        <w:rPr>
          <w:rFonts w:ascii="Times New Roman" w:hAnsi="Times New Roman" w:cs="Times New Roman"/>
          <w:b/>
          <w:color w:val="000000"/>
          <w:sz w:val="24"/>
          <w:szCs w:val="24"/>
          <w:u w:val="single"/>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объекта</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и  вид  работ</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расположенный  по  адресу ________________________________________________________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2. </w:t>
      </w:r>
      <w:r>
        <w:rPr>
          <w:rFonts w:ascii="Times New Roman" w:hAnsi="Times New Roman" w:cs="Times New Roman"/>
          <w:sz w:val="24"/>
          <w:szCs w:val="24"/>
        </w:rPr>
        <w:t xml:space="preserve">Капитальное строительство </w:t>
      </w:r>
      <w:r>
        <w:rPr>
          <w:rFonts w:ascii="Times New Roman" w:hAnsi="Times New Roman" w:cs="Times New Roman"/>
          <w:color w:val="000000"/>
          <w:sz w:val="24"/>
          <w:szCs w:val="24"/>
        </w:rPr>
        <w:t xml:space="preserve"> производилось в  соответствии  с  договором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органа,  выдавшего  разрешение</w:t>
      </w:r>
    </w:p>
    <w:p w:rsidR="00D534A5" w:rsidRDefault="00D534A5" w:rsidP="00D534A5">
      <w:pPr>
        <w:pStyle w:val="Preformat"/>
        <w:jc w:val="center"/>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3. Работы  осуществлены  в  сроки:</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Начало  работ 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rPr>
        <w:t xml:space="preserve">                                            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Окончание  работ ____________________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4. Стоимость  объекта,  согласно  договору  № 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Всего  __________________ 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работ  __________________</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оборудования,  инструмента  и  инвентаря  ____________________ руб.</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D534A5" w:rsidTr="00D534A5">
        <w:trPr>
          <w:trHeight w:val="652"/>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сдал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r w:rsidR="00D534A5" w:rsidTr="00D534A5">
        <w:trPr>
          <w:trHeight w:val="705"/>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принял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bl>
    <w:p w:rsidR="00D534A5" w:rsidRDefault="00D534A5" w:rsidP="00D534A5">
      <w:r>
        <w:br w:type="page"/>
      </w:r>
    </w:p>
    <w:p w:rsidR="00D534A5" w:rsidRDefault="00D534A5" w:rsidP="00D534A5">
      <w:pPr>
        <w:ind w:left="7797"/>
      </w:pPr>
      <w:r>
        <w:lastRenderedPageBreak/>
        <w:t>Приложение № 5</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jc w:val="center"/>
        <w:rPr>
          <w:b/>
          <w:sz w:val="20"/>
          <w:szCs w:val="20"/>
        </w:rPr>
      </w:pPr>
    </w:p>
    <w:p w:rsidR="00D534A5" w:rsidRDefault="00D534A5" w:rsidP="00D534A5">
      <w:pPr>
        <w:spacing w:before="120" w:after="120"/>
        <w:jc w:val="center"/>
        <w:rPr>
          <w:b/>
        </w:rPr>
      </w:pPr>
      <w:r>
        <w:rPr>
          <w:b/>
        </w:rPr>
        <w:t>АКТ</w:t>
      </w:r>
    </w:p>
    <w:p w:rsidR="00D534A5" w:rsidRDefault="00D534A5" w:rsidP="00D534A5">
      <w:pPr>
        <w:jc w:val="center"/>
        <w:rPr>
          <w:b/>
        </w:rPr>
      </w:pPr>
      <w:r>
        <w:rPr>
          <w:b/>
        </w:rPr>
        <w:t xml:space="preserve">подтверждающий соответствие объекта капитального строительства  </w:t>
      </w:r>
    </w:p>
    <w:p w:rsidR="00D534A5" w:rsidRDefault="00D534A5" w:rsidP="00D534A5">
      <w:pPr>
        <w:jc w:val="center"/>
        <w:rPr>
          <w:b/>
        </w:rPr>
      </w:pPr>
      <w:r>
        <w:rPr>
          <w:b/>
        </w:rPr>
        <w:t>требованиям технических регламентов</w:t>
      </w:r>
    </w:p>
    <w:p w:rsidR="00D534A5" w:rsidRDefault="00D534A5" w:rsidP="00D534A5"/>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p w:rsidR="00D534A5" w:rsidRDefault="00D534A5" w:rsidP="00D534A5">
      <w:pPr>
        <w:rPr>
          <w:b/>
        </w:rPr>
      </w:pPr>
      <w:r>
        <w:rPr>
          <w:b/>
        </w:rPr>
        <w:t>Объект</w:t>
      </w:r>
      <w:r>
        <w:t xml:space="preserve"> </w:t>
      </w:r>
      <w:r>
        <w:rPr>
          <w:b/>
        </w:rPr>
        <w:t>капитального строительства    :</w:t>
      </w:r>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r>
              <w:t>Подрядчика:</w:t>
            </w:r>
          </w:p>
          <w:p w:rsidR="00D534A5" w:rsidRDefault="00D534A5">
            <w:pPr>
              <w:jc w:val="center"/>
            </w:pPr>
          </w:p>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pPr>
              <w:rPr>
                <w:b/>
              </w:rPr>
            </w:pPr>
            <w:r>
              <w:rPr>
                <w:b/>
              </w:rPr>
              <w:t>__________________________________________________________________________________________________________</w:t>
            </w:r>
          </w:p>
        </w:tc>
      </w:tr>
    </w:tbl>
    <w:p w:rsidR="00D534A5" w:rsidRDefault="00D534A5" w:rsidP="00D534A5">
      <w:pPr>
        <w:pStyle w:val="aa"/>
      </w:pPr>
    </w:p>
    <w:p w:rsidR="00D534A5" w:rsidRDefault="00D534A5" w:rsidP="00D534A5">
      <w:pPr>
        <w:pStyle w:val="aa"/>
      </w:pPr>
      <w:r>
        <w:t>Провели  проверку  соответствия  объекта капитального строительства     требованиям  технических  регламентов.</w:t>
      </w:r>
    </w:p>
    <w:p w:rsidR="00D534A5" w:rsidRDefault="00D534A5" w:rsidP="00D534A5">
      <w:pPr>
        <w:pStyle w:val="aa"/>
      </w:pPr>
    </w:p>
    <w:p w:rsidR="00D534A5" w:rsidRDefault="00D534A5" w:rsidP="00D534A5">
      <w:pPr>
        <w:pStyle w:val="aa"/>
      </w:pPr>
      <w:r>
        <w:t>На  основе  проверки  соответствия  объекта капитального строительства  требованиям  технических  регламентов  подтверждают:</w:t>
      </w:r>
    </w:p>
    <w:p w:rsidR="00D534A5" w:rsidRDefault="00D534A5" w:rsidP="00D534A5">
      <w:pPr>
        <w:pStyle w:val="aa"/>
      </w:pPr>
    </w:p>
    <w:p w:rsidR="00D534A5" w:rsidRDefault="00D534A5" w:rsidP="00D534A5">
      <w:pPr>
        <w:pStyle w:val="aa"/>
        <w:rPr>
          <w:lang w:val="x-none"/>
        </w:rPr>
      </w:pPr>
      <w:r>
        <w:t>Параметры  объекта капитального строительства  соответствуют  требованиям  технических  регламентов.</w:t>
      </w:r>
    </w:p>
    <w:p w:rsidR="00D534A5" w:rsidRDefault="00D534A5" w:rsidP="00D534A5"/>
    <w:p w:rsidR="00D534A5" w:rsidRDefault="00D534A5" w:rsidP="00D534A5">
      <w:pPr>
        <w:rPr>
          <w:b/>
        </w:rPr>
      </w:pPr>
      <w:r>
        <w:rPr>
          <w:b/>
        </w:rPr>
        <w:t>ПРЕДСТАВИТЕЛИ:</w:t>
      </w:r>
    </w:p>
    <w:p w:rsidR="00D534A5" w:rsidRDefault="00D534A5" w:rsidP="00D534A5">
      <w:pPr>
        <w:rPr>
          <w:b/>
        </w:rPr>
      </w:pP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r>
              <w:t>________________________________</w:t>
            </w:r>
          </w:p>
        </w:tc>
      </w:tr>
      <w:tr w:rsidR="00D534A5" w:rsidTr="00D534A5">
        <w:tc>
          <w:tcPr>
            <w:tcW w:w="3227" w:type="dxa"/>
          </w:tcPr>
          <w:p w:rsidR="00D534A5" w:rsidRDefault="00D534A5">
            <w:r>
              <w:t>Подрядчика:</w:t>
            </w:r>
          </w:p>
          <w:p w:rsidR="00D534A5" w:rsidRDefault="00D534A5"/>
        </w:tc>
        <w:tc>
          <w:tcPr>
            <w:tcW w:w="6662" w:type="dxa"/>
            <w:hideMark/>
          </w:tcPr>
          <w:p w:rsidR="00D534A5" w:rsidRDefault="00D534A5">
            <w:r>
              <w:t>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r>
              <w:t>________________________________</w:t>
            </w:r>
          </w:p>
        </w:tc>
      </w:tr>
    </w:tbl>
    <w:p w:rsidR="00D534A5" w:rsidRDefault="00D534A5" w:rsidP="00D534A5"/>
    <w:p w:rsidR="00D534A5" w:rsidRDefault="00D534A5" w:rsidP="00D534A5">
      <w:pPr>
        <w:ind w:left="7797"/>
      </w:pPr>
      <w:r>
        <w:br w:type="page"/>
      </w:r>
      <w:r>
        <w:lastRenderedPageBreak/>
        <w:t>Приложение № 6</w:t>
      </w:r>
    </w:p>
    <w:p w:rsidR="00D534A5" w:rsidRDefault="00D534A5" w:rsidP="00D534A5">
      <w:pPr>
        <w:ind w:left="7797"/>
      </w:pPr>
      <w:r>
        <w:t xml:space="preserve">к Договору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spacing w:after="120"/>
        <w:jc w:val="center"/>
        <w:rPr>
          <w:b/>
        </w:rPr>
      </w:pPr>
      <w:r>
        <w:rPr>
          <w:b/>
        </w:rPr>
        <w:t>АКТ</w:t>
      </w:r>
    </w:p>
    <w:p w:rsidR="00D534A5" w:rsidRDefault="00D534A5" w:rsidP="00D534A5">
      <w:pPr>
        <w:jc w:val="center"/>
        <w:rPr>
          <w:b/>
        </w:rPr>
      </w:pPr>
      <w:r>
        <w:rPr>
          <w:b/>
        </w:rPr>
        <w:t xml:space="preserve">подтверждающий соответствие объекта капитального строительства  </w:t>
      </w:r>
    </w:p>
    <w:p w:rsidR="00D534A5" w:rsidRDefault="00D534A5" w:rsidP="00D534A5">
      <w:pPr>
        <w:jc w:val="center"/>
        <w:rPr>
          <w:b/>
        </w:rPr>
      </w:pPr>
      <w:r>
        <w:rPr>
          <w:b/>
        </w:rPr>
        <w:t>требованиям проектной документации</w:t>
      </w:r>
    </w:p>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r>
        <w:t>Объект капитального строительства  :</w:t>
      </w:r>
    </w:p>
    <w:p w:rsidR="00D534A5" w:rsidRDefault="00D534A5" w:rsidP="00D534A5">
      <w:r>
        <w:t>_________________________________________________________________________________</w:t>
      </w:r>
    </w:p>
    <w:p w:rsidR="00D534A5" w:rsidRDefault="00D534A5" w:rsidP="00D534A5">
      <w:pPr>
        <w:rPr>
          <w:b/>
        </w:rPr>
      </w:pPr>
    </w:p>
    <w:p w:rsidR="00D534A5" w:rsidRDefault="00D534A5" w:rsidP="00D534A5">
      <w:pPr>
        <w:rPr>
          <w:b/>
        </w:rPr>
      </w:pPr>
      <w:r>
        <w:rPr>
          <w:b/>
        </w:rPr>
        <w:t>Проектная  документация:</w:t>
      </w:r>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457"/>
        </w:trPr>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rPr>
          <w:trHeight w:val="607"/>
        </w:trPr>
        <w:tc>
          <w:tcPr>
            <w:tcW w:w="3227" w:type="dxa"/>
          </w:tcPr>
          <w:p w:rsidR="00D534A5" w:rsidRDefault="00D534A5"/>
          <w:p w:rsidR="00D534A5" w:rsidRDefault="00D534A5">
            <w:r>
              <w:t>Подрядчика:</w:t>
            </w:r>
          </w:p>
          <w:p w:rsidR="00D534A5" w:rsidRDefault="00D534A5"/>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p w:rsidR="00D534A5" w:rsidRDefault="00D534A5">
            <w:r>
              <w:t xml:space="preserve">Заказчика: </w:t>
            </w:r>
          </w:p>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bl>
    <w:p w:rsidR="00D534A5" w:rsidRDefault="00D534A5" w:rsidP="00D534A5"/>
    <w:p w:rsidR="00D534A5" w:rsidRDefault="00D534A5" w:rsidP="00D534A5">
      <w:pPr>
        <w:pStyle w:val="aa"/>
      </w:pPr>
      <w:r>
        <w:t>Провели  проверку  соответствия  объекта капитального строительства проектной  документации.</w:t>
      </w:r>
    </w:p>
    <w:p w:rsidR="00D534A5" w:rsidRDefault="00D534A5" w:rsidP="00D534A5">
      <w:pPr>
        <w:pStyle w:val="aa"/>
      </w:pPr>
    </w:p>
    <w:p w:rsidR="00D534A5" w:rsidRDefault="00D534A5" w:rsidP="00D534A5">
      <w:pPr>
        <w:pStyle w:val="aa"/>
      </w:pPr>
      <w:r>
        <w:t>На  основе  проверки  соответствия  объекта капитального строительства проектной  документации  подтверждают:</w:t>
      </w:r>
    </w:p>
    <w:p w:rsidR="00D534A5" w:rsidRDefault="00D534A5" w:rsidP="00D534A5">
      <w:pPr>
        <w:pStyle w:val="aa"/>
      </w:pPr>
    </w:p>
    <w:p w:rsidR="00D534A5" w:rsidRDefault="00D534A5" w:rsidP="00D534A5">
      <w:pPr>
        <w:pStyle w:val="aa"/>
      </w:pPr>
      <w:r>
        <w:t>Параметры объекта капитального строительства  соответствуют  проектной  документации.</w:t>
      </w:r>
    </w:p>
    <w:p w:rsidR="00D534A5" w:rsidRDefault="00D534A5" w:rsidP="00D534A5">
      <w:pPr>
        <w:pStyle w:val="aa"/>
      </w:pPr>
    </w:p>
    <w:p w:rsidR="00D534A5" w:rsidRDefault="00D534A5" w:rsidP="00D534A5">
      <w:pPr>
        <w:pStyle w:val="aa"/>
        <w:rPr>
          <w:lang w:val="x-none"/>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569"/>
        </w:trPr>
        <w:tc>
          <w:tcPr>
            <w:tcW w:w="3227" w:type="dxa"/>
            <w:vAlign w:val="center"/>
            <w:hideMark/>
          </w:tcPr>
          <w:p w:rsidR="00D534A5" w:rsidRDefault="00D534A5">
            <w:r>
              <w:t>Технадзора  заказчика:</w:t>
            </w:r>
          </w:p>
        </w:tc>
        <w:tc>
          <w:tcPr>
            <w:tcW w:w="6662" w:type="dxa"/>
            <w:vAlign w:val="center"/>
            <w:hideMark/>
          </w:tcPr>
          <w:p w:rsidR="00D534A5" w:rsidRDefault="00D534A5">
            <w:r>
              <w:t>________________________________</w:t>
            </w:r>
          </w:p>
        </w:tc>
      </w:tr>
      <w:tr w:rsidR="00D534A5" w:rsidTr="00D534A5">
        <w:trPr>
          <w:trHeight w:val="577"/>
        </w:trPr>
        <w:tc>
          <w:tcPr>
            <w:tcW w:w="3227" w:type="dxa"/>
            <w:vAlign w:val="center"/>
            <w:hideMark/>
          </w:tcPr>
          <w:p w:rsidR="00D534A5" w:rsidRDefault="00D534A5">
            <w:r>
              <w:t>Подрядчик:</w:t>
            </w:r>
          </w:p>
        </w:tc>
        <w:tc>
          <w:tcPr>
            <w:tcW w:w="6662" w:type="dxa"/>
            <w:vAlign w:val="center"/>
            <w:hideMark/>
          </w:tcPr>
          <w:p w:rsidR="00D534A5" w:rsidRDefault="00D534A5">
            <w:r>
              <w:t>________________________________</w:t>
            </w:r>
          </w:p>
        </w:tc>
      </w:tr>
      <w:tr w:rsidR="00D534A5" w:rsidTr="00D534A5">
        <w:trPr>
          <w:trHeight w:val="567"/>
        </w:trPr>
        <w:tc>
          <w:tcPr>
            <w:tcW w:w="3227" w:type="dxa"/>
            <w:vAlign w:val="center"/>
            <w:hideMark/>
          </w:tcPr>
          <w:p w:rsidR="00D534A5" w:rsidRDefault="00D534A5">
            <w:r>
              <w:t xml:space="preserve">Заказчика: </w:t>
            </w:r>
          </w:p>
        </w:tc>
        <w:tc>
          <w:tcPr>
            <w:tcW w:w="6662" w:type="dxa"/>
            <w:vAlign w:val="center"/>
            <w:hideMark/>
          </w:tcPr>
          <w:p w:rsidR="00D534A5" w:rsidRDefault="00D534A5">
            <w:r>
              <w:t>________________________________</w:t>
            </w:r>
          </w:p>
        </w:tc>
      </w:tr>
    </w:tbl>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br w:type="page"/>
      </w:r>
      <w:r>
        <w:rPr>
          <w:color w:val="000000"/>
        </w:rPr>
        <w:lastRenderedPageBreak/>
        <w:t xml:space="preserve">                                                                                   Приложение №7</w:t>
      </w:r>
    </w:p>
    <w:p w:rsidR="00D534A5" w:rsidRDefault="00D534A5" w:rsidP="00D534A5">
      <w:pPr>
        <w:rPr>
          <w:color w:val="000000"/>
        </w:rPr>
      </w:pPr>
      <w:r>
        <w:rPr>
          <w:color w:val="000000"/>
        </w:rPr>
        <w:t xml:space="preserve">                                                                                    к договору №________от «__» _________ 201</w:t>
      </w:r>
      <w:r>
        <w:rPr>
          <w:color w:val="FF0000"/>
        </w:rPr>
        <w:t>5</w:t>
      </w:r>
      <w:r>
        <w:rPr>
          <w:color w:val="000000"/>
        </w:rPr>
        <w:t xml:space="preserve"> г.</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 xml:space="preserve">Соглашение по безопасности и  охране труда </w:t>
      </w:r>
    </w:p>
    <w:p w:rsidR="00D534A5" w:rsidRDefault="00D534A5" w:rsidP="00D534A5">
      <w:pPr>
        <w:rPr>
          <w:color w:val="000000"/>
        </w:rPr>
      </w:pPr>
    </w:p>
    <w:p w:rsidR="00D534A5" w:rsidRDefault="00D534A5" w:rsidP="00D534A5">
      <w:pPr>
        <w:rPr>
          <w:color w:val="000000"/>
        </w:rPr>
      </w:pPr>
      <w:r>
        <w:rPr>
          <w:color w:val="000000"/>
        </w:rPr>
        <w:t>1.</w:t>
      </w:r>
      <w:r>
        <w:rPr>
          <w:color w:val="000000"/>
        </w:rPr>
        <w:tab/>
        <w:t>Подрядчик обязуется:</w:t>
      </w:r>
    </w:p>
    <w:p w:rsidR="00D534A5" w:rsidRDefault="00D534A5" w:rsidP="00D534A5">
      <w:pPr>
        <w:rPr>
          <w:color w:val="000000"/>
        </w:rPr>
      </w:pPr>
      <w:r>
        <w:rPr>
          <w:color w:val="000000"/>
        </w:rPr>
        <w:t>1.1.</w:t>
      </w:r>
      <w:r>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D534A5" w:rsidRDefault="00D534A5" w:rsidP="00D534A5">
      <w:pPr>
        <w:rPr>
          <w:color w:val="000000"/>
        </w:rPr>
      </w:pPr>
      <w:r>
        <w:rPr>
          <w:color w:val="000000"/>
        </w:rPr>
        <w:t>1.2.</w:t>
      </w:r>
      <w:r>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Pr>
          <w:color w:val="000000"/>
        </w:rPr>
        <w:t>т.ч</w:t>
      </w:r>
      <w:proofErr w:type="spellEnd"/>
      <w:r>
        <w:rPr>
          <w:color w:val="000000"/>
        </w:rPr>
        <w:t>. при работе с оборудованием, механизмами и  инструментом), промышленной санитарии и охраны окружающей среды.</w:t>
      </w:r>
    </w:p>
    <w:p w:rsidR="00D534A5" w:rsidRDefault="00D534A5" w:rsidP="00D534A5">
      <w:pPr>
        <w:rPr>
          <w:color w:val="000000"/>
        </w:rPr>
      </w:pPr>
      <w:r>
        <w:rPr>
          <w:color w:val="000000"/>
        </w:rPr>
        <w:t>1.3.</w:t>
      </w:r>
      <w:r>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D534A5" w:rsidRDefault="00D534A5" w:rsidP="00D534A5">
      <w:pPr>
        <w:rPr>
          <w:color w:val="000000"/>
        </w:rPr>
      </w:pPr>
      <w:r>
        <w:rPr>
          <w:color w:val="000000"/>
        </w:rPr>
        <w:t>1.4.</w:t>
      </w:r>
      <w:r>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D534A5" w:rsidRDefault="00D534A5" w:rsidP="00D534A5">
      <w:pPr>
        <w:rPr>
          <w:color w:val="000000"/>
        </w:rPr>
      </w:pPr>
      <w:r>
        <w:rPr>
          <w:color w:val="000000"/>
        </w:rPr>
        <w:t>1.5.</w:t>
      </w:r>
      <w:r>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D534A5" w:rsidRDefault="00D534A5" w:rsidP="00D534A5">
      <w:pPr>
        <w:rPr>
          <w:color w:val="000000"/>
        </w:rPr>
      </w:pPr>
      <w:r>
        <w:rPr>
          <w:color w:val="000000"/>
        </w:rPr>
        <w:t>1.6.</w:t>
      </w:r>
      <w:r>
        <w:rPr>
          <w:color w:val="000000"/>
        </w:rPr>
        <w:tab/>
        <w:t>Обеспечить своих работников исправными сертифицированными средствами индивидуальной и коллективной защиты.</w:t>
      </w:r>
    </w:p>
    <w:p w:rsidR="00D534A5" w:rsidRDefault="00D534A5" w:rsidP="00D534A5">
      <w:pPr>
        <w:rPr>
          <w:color w:val="000000"/>
        </w:rPr>
      </w:pPr>
      <w:r>
        <w:rPr>
          <w:color w:val="000000"/>
        </w:rPr>
        <w:t>1.7.</w:t>
      </w:r>
      <w:r>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D534A5" w:rsidRDefault="00D534A5" w:rsidP="00D534A5">
      <w:pPr>
        <w:rPr>
          <w:color w:val="000000"/>
        </w:rPr>
      </w:pPr>
      <w:r>
        <w:rPr>
          <w:color w:val="000000"/>
        </w:rPr>
        <w:t>1.8.</w:t>
      </w:r>
      <w:r>
        <w:rPr>
          <w:color w:val="000000"/>
        </w:rPr>
        <w:tab/>
        <w:t>Содержать выделенные участки работ и рабочие места, предоставляемые Заказчиком, в чистоте и порядке.</w:t>
      </w:r>
    </w:p>
    <w:p w:rsidR="00D534A5" w:rsidRDefault="00D534A5" w:rsidP="00D534A5">
      <w:pPr>
        <w:rPr>
          <w:color w:val="000000"/>
        </w:rPr>
      </w:pPr>
      <w:r>
        <w:rPr>
          <w:color w:val="000000"/>
        </w:rPr>
        <w:t>1.9.</w:t>
      </w:r>
      <w:r>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D534A5" w:rsidRDefault="00D534A5" w:rsidP="00D534A5">
      <w:pPr>
        <w:rPr>
          <w:color w:val="000000"/>
        </w:rPr>
      </w:pPr>
      <w:r>
        <w:rPr>
          <w:color w:val="000000"/>
        </w:rPr>
        <w:t>1.10.</w:t>
      </w:r>
      <w:r>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D534A5" w:rsidRDefault="00D534A5" w:rsidP="00D534A5">
      <w:pPr>
        <w:rPr>
          <w:color w:val="000000"/>
        </w:rPr>
      </w:pPr>
    </w:p>
    <w:p w:rsidR="00D534A5" w:rsidRDefault="00D534A5" w:rsidP="00D534A5">
      <w:pPr>
        <w:rPr>
          <w:color w:val="000000"/>
        </w:rPr>
      </w:pPr>
      <w:r>
        <w:rPr>
          <w:color w:val="000000"/>
        </w:rPr>
        <w:t>2.</w:t>
      </w:r>
      <w:r>
        <w:rPr>
          <w:color w:val="000000"/>
        </w:rPr>
        <w:tab/>
        <w:t>Заказчик обязуется:</w:t>
      </w:r>
    </w:p>
    <w:p w:rsidR="00D534A5" w:rsidRDefault="00D534A5" w:rsidP="00D534A5">
      <w:pPr>
        <w:rPr>
          <w:color w:val="000000"/>
        </w:rPr>
      </w:pPr>
      <w:r>
        <w:rPr>
          <w:color w:val="000000"/>
        </w:rPr>
        <w:t>2.1</w:t>
      </w:r>
      <w:r>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D534A5" w:rsidRDefault="00D534A5" w:rsidP="00D534A5">
      <w:pPr>
        <w:rPr>
          <w:color w:val="000000"/>
        </w:rPr>
      </w:pPr>
      <w:r>
        <w:rPr>
          <w:color w:val="000000"/>
        </w:rPr>
        <w:t>2.2</w:t>
      </w:r>
      <w:r>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534A5" w:rsidRDefault="00D534A5" w:rsidP="00D534A5">
      <w:pPr>
        <w:rPr>
          <w:color w:val="000000"/>
        </w:rPr>
      </w:pPr>
      <w:r>
        <w:rPr>
          <w:color w:val="000000"/>
        </w:rPr>
        <w:t>2.3</w:t>
      </w:r>
      <w:r>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D534A5" w:rsidRDefault="00D534A5" w:rsidP="00D534A5">
      <w:pPr>
        <w:rPr>
          <w:color w:val="000000"/>
        </w:rPr>
      </w:pPr>
      <w:r>
        <w:rPr>
          <w:color w:val="000000"/>
        </w:rPr>
        <w:t>2.4</w:t>
      </w:r>
      <w:r>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D534A5" w:rsidRDefault="00D534A5" w:rsidP="00D534A5">
      <w:pPr>
        <w:rPr>
          <w:color w:val="000000"/>
        </w:rPr>
      </w:pPr>
      <w:r>
        <w:rPr>
          <w:color w:val="000000"/>
        </w:rPr>
        <w:t>2.5</w:t>
      </w:r>
      <w:r>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D534A5" w:rsidRDefault="00D534A5" w:rsidP="00D534A5">
      <w:pPr>
        <w:rPr>
          <w:color w:val="000000"/>
        </w:rPr>
      </w:pPr>
      <w:r>
        <w:rPr>
          <w:color w:val="000000"/>
        </w:rPr>
        <w:lastRenderedPageBreak/>
        <w:t>2.6</w:t>
      </w:r>
      <w:r>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D534A5" w:rsidRDefault="00D534A5" w:rsidP="00D534A5">
      <w:pPr>
        <w:rPr>
          <w:color w:val="000000"/>
        </w:rPr>
      </w:pPr>
      <w:r>
        <w:rPr>
          <w:color w:val="000000"/>
        </w:rPr>
        <w:t>2.7</w:t>
      </w:r>
      <w:r>
        <w:rPr>
          <w:color w:val="000000"/>
        </w:rPr>
        <w:tab/>
        <w:t>Организовать эвакуацию с объекта  персонала Подрядчика в аварийных ситуациях, угрожающих жизни и здоровью.</w:t>
      </w:r>
    </w:p>
    <w:p w:rsidR="00D534A5" w:rsidRDefault="00D534A5" w:rsidP="00D534A5">
      <w:pPr>
        <w:rPr>
          <w:color w:val="000000"/>
        </w:rPr>
      </w:pPr>
      <w:r>
        <w:rPr>
          <w:color w:val="000000"/>
        </w:rPr>
        <w:t>2.8</w:t>
      </w:r>
      <w:r>
        <w:rPr>
          <w:color w:val="000000"/>
        </w:rPr>
        <w:tab/>
        <w:t>Обеспечить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Подписи Сторон:</w:t>
      </w:r>
    </w:p>
    <w:p w:rsidR="00D534A5" w:rsidRDefault="00D534A5" w:rsidP="00D534A5">
      <w:pPr>
        <w:rPr>
          <w:color w:val="000000"/>
        </w:rPr>
      </w:pPr>
    </w:p>
    <w:p w:rsidR="00D534A5" w:rsidRDefault="00D534A5" w:rsidP="00D534A5">
      <w:pPr>
        <w:rPr>
          <w:color w:val="000000"/>
        </w:rPr>
      </w:pPr>
      <w:r>
        <w:rPr>
          <w:color w:val="000000"/>
        </w:rPr>
        <w:t xml:space="preserve">ЗАКАЗЧИК </w:t>
      </w:r>
    </w:p>
    <w:p w:rsidR="00D534A5" w:rsidRDefault="00D534A5" w:rsidP="00D534A5">
      <w:pPr>
        <w:rPr>
          <w:color w:val="000000"/>
        </w:rPr>
      </w:pPr>
    </w:p>
    <w:p w:rsidR="00D534A5" w:rsidRDefault="00D534A5" w:rsidP="00D534A5">
      <w:pPr>
        <w:spacing w:line="276" w:lineRule="auto"/>
        <w:ind w:right="754"/>
      </w:pPr>
      <w:r>
        <w:t xml:space="preserve">Генеральный директор Управляющей </w:t>
      </w:r>
    </w:p>
    <w:p w:rsidR="00D534A5" w:rsidRDefault="00D534A5" w:rsidP="00D534A5">
      <w:pPr>
        <w:spacing w:line="276" w:lineRule="auto"/>
        <w:ind w:right="754"/>
      </w:pPr>
      <w:r>
        <w:t xml:space="preserve">организации АО “Обеспечение РФЯЦ-ВНИИЭФ” </w:t>
      </w:r>
    </w:p>
    <w:p w:rsidR="00D534A5" w:rsidRDefault="00D534A5" w:rsidP="00D534A5">
      <w:pPr>
        <w:rPr>
          <w:color w:val="000000"/>
        </w:rPr>
      </w:pPr>
    </w:p>
    <w:p w:rsidR="00D534A5" w:rsidRDefault="00D534A5" w:rsidP="00D534A5">
      <w:pPr>
        <w:rPr>
          <w:color w:val="000000"/>
        </w:rPr>
      </w:pPr>
      <w:r>
        <w:rPr>
          <w:color w:val="000000"/>
        </w:rPr>
        <w:t>_______________/С.Н. Ковалёв/</w:t>
      </w:r>
    </w:p>
    <w:p w:rsidR="00D534A5" w:rsidRDefault="00D534A5" w:rsidP="00D534A5">
      <w:pPr>
        <w:rPr>
          <w:color w:val="000000"/>
        </w:rPr>
      </w:pPr>
      <w:proofErr w:type="spellStart"/>
      <w:r>
        <w:rPr>
          <w:color w:val="000000"/>
        </w:rPr>
        <w:t>м.п</w:t>
      </w:r>
      <w:proofErr w:type="spellEnd"/>
      <w:r>
        <w:rPr>
          <w:color w:val="000000"/>
        </w:rPr>
        <w:t>.</w:t>
      </w:r>
    </w:p>
    <w:p w:rsidR="00D534A5" w:rsidRDefault="00D534A5" w:rsidP="00D534A5">
      <w:pPr>
        <w:rPr>
          <w:color w:val="000000"/>
        </w:rPr>
      </w:pPr>
      <w:r>
        <w:rPr>
          <w:color w:val="000000"/>
        </w:rPr>
        <w:tab/>
        <w:t>Подрядчик</w:t>
      </w:r>
    </w:p>
    <w:p w:rsidR="00D534A5" w:rsidRDefault="00D534A5" w:rsidP="00D534A5">
      <w:pPr>
        <w:rPr>
          <w:color w:val="000000"/>
        </w:rPr>
      </w:pPr>
    </w:p>
    <w:p w:rsidR="00D534A5" w:rsidRDefault="00D534A5" w:rsidP="00D534A5">
      <w:pPr>
        <w:rPr>
          <w:color w:val="000000"/>
        </w:rPr>
      </w:pPr>
      <w:r>
        <w:rPr>
          <w:color w:val="000000"/>
        </w:rPr>
        <w:t>_________________</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_________________/________________/</w:t>
      </w:r>
    </w:p>
    <w:p w:rsidR="00D534A5" w:rsidRDefault="00D534A5" w:rsidP="00D534A5">
      <w:pPr>
        <w:rPr>
          <w:color w:val="000000"/>
        </w:rPr>
      </w:pPr>
      <w:proofErr w:type="spellStart"/>
      <w:r>
        <w:rPr>
          <w:color w:val="000000"/>
        </w:rPr>
        <w:t>м.п</w:t>
      </w:r>
      <w:proofErr w:type="spellEnd"/>
      <w:r>
        <w:rPr>
          <w:color w:val="000000"/>
        </w:rPr>
        <w:t>.</w:t>
      </w:r>
    </w:p>
    <w:p w:rsidR="008B3F36" w:rsidRDefault="008B3F36" w:rsidP="00D534A5">
      <w:pPr>
        <w:pStyle w:val="Preformat"/>
        <w:ind w:left="5672" w:firstLine="709"/>
        <w:jc w:val="center"/>
        <w:rPr>
          <w:b/>
          <w:sz w:val="28"/>
        </w:rPr>
      </w:pPr>
    </w:p>
    <w:sectPr w:rsidR="008B3F36">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85C" w:rsidRDefault="00CF585C">
      <w:r>
        <w:separator/>
      </w:r>
    </w:p>
  </w:endnote>
  <w:endnote w:type="continuationSeparator" w:id="0">
    <w:p w:rsidR="00CF585C" w:rsidRDefault="00CF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D12C5C">
          <w:rPr>
            <w:rFonts w:ascii="Times New Roman" w:hAnsi="Times New Roman" w:cs="Times New Roman"/>
            <w:noProof/>
          </w:rPr>
          <w:t>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85C" w:rsidRDefault="00CF585C">
      <w:r>
        <w:separator/>
      </w:r>
    </w:p>
  </w:footnote>
  <w:footnote w:type="continuationSeparator" w:id="0">
    <w:p w:rsidR="00CF585C" w:rsidRDefault="00CF5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D534A5">
    <w:pPr>
      <w:tabs>
        <w:tab w:val="center" w:pos="4677"/>
        <w:tab w:val="right" w:pos="9355"/>
      </w:tabs>
      <w:jc w:val="center"/>
      <w:rPr>
        <w:i/>
      </w:rPr>
    </w:pPr>
    <w:r>
      <w:rPr>
        <w:i/>
      </w:rPr>
      <w:t>А</w:t>
    </w:r>
    <w:r w:rsidR="007E0C5C">
      <w:rPr>
        <w:i/>
      </w:rPr>
      <w:t>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5">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250C7A25"/>
    <w:multiLevelType w:val="hybridMultilevel"/>
    <w:tmpl w:val="55AE661C"/>
    <w:lvl w:ilvl="0" w:tplc="C2188CA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5ED5E76"/>
    <w:multiLevelType w:val="multilevel"/>
    <w:tmpl w:val="32D226E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6">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9">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2800DE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0">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1">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2">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3">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9"/>
  </w:num>
  <w:num w:numId="2">
    <w:abstractNumId w:val="51"/>
  </w:num>
  <w:num w:numId="3">
    <w:abstractNumId w:val="47"/>
  </w:num>
  <w:num w:numId="4">
    <w:abstractNumId w:val="1"/>
  </w:num>
  <w:num w:numId="5">
    <w:abstractNumId w:val="0"/>
  </w:num>
  <w:num w:numId="6">
    <w:abstractNumId w:val="19"/>
  </w:num>
  <w:num w:numId="7">
    <w:abstractNumId w:val="43"/>
  </w:num>
  <w:num w:numId="8">
    <w:abstractNumId w:val="41"/>
  </w:num>
  <w:num w:numId="9">
    <w:abstractNumId w:val="3"/>
  </w:num>
  <w:num w:numId="10">
    <w:abstractNumId w:val="6"/>
  </w:num>
  <w:num w:numId="11">
    <w:abstractNumId w:val="28"/>
  </w:num>
  <w:num w:numId="12">
    <w:abstractNumId w:val="27"/>
  </w:num>
  <w:num w:numId="13">
    <w:abstractNumId w:val="63"/>
  </w:num>
  <w:num w:numId="14">
    <w:abstractNumId w:val="29"/>
  </w:num>
  <w:num w:numId="15">
    <w:abstractNumId w:val="2"/>
  </w:num>
  <w:num w:numId="16">
    <w:abstractNumId w:val="52"/>
  </w:num>
  <w:num w:numId="17">
    <w:abstractNumId w:val="65"/>
  </w:num>
  <w:num w:numId="18">
    <w:abstractNumId w:val="55"/>
  </w:num>
  <w:num w:numId="19">
    <w:abstractNumId w:val="40"/>
  </w:num>
  <w:num w:numId="20">
    <w:abstractNumId w:val="61"/>
  </w:num>
  <w:num w:numId="21">
    <w:abstractNumId w:val="25"/>
  </w:num>
  <w:num w:numId="22">
    <w:abstractNumId w:val="26"/>
  </w:num>
  <w:num w:numId="23">
    <w:abstractNumId w:val="18"/>
  </w:num>
  <w:num w:numId="24">
    <w:abstractNumId w:val="31"/>
  </w:num>
  <w:num w:numId="25">
    <w:abstractNumId w:val="23"/>
  </w:num>
  <w:num w:numId="26">
    <w:abstractNumId w:val="54"/>
  </w:num>
  <w:num w:numId="27">
    <w:abstractNumId w:val="22"/>
  </w:num>
  <w:num w:numId="28">
    <w:abstractNumId w:val="35"/>
  </w:num>
  <w:num w:numId="29">
    <w:abstractNumId w:val="56"/>
  </w:num>
  <w:num w:numId="30">
    <w:abstractNumId w:val="32"/>
  </w:num>
  <w:num w:numId="31">
    <w:abstractNumId w:val="58"/>
  </w:num>
  <w:num w:numId="32">
    <w:abstractNumId w:val="46"/>
  </w:num>
  <w:num w:numId="33">
    <w:abstractNumId w:val="48"/>
  </w:num>
  <w:num w:numId="34">
    <w:abstractNumId w:val="64"/>
  </w:num>
  <w:num w:numId="35">
    <w:abstractNumId w:val="30"/>
  </w:num>
  <w:num w:numId="36">
    <w:abstractNumId w:val="13"/>
  </w:num>
  <w:num w:numId="3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4"/>
  </w:num>
  <w:num w:numId="40">
    <w:abstractNumId w:val="50"/>
  </w:num>
  <w:num w:numId="41">
    <w:abstractNumId w:val="21"/>
  </w:num>
  <w:num w:numId="42">
    <w:abstractNumId w:val="20"/>
  </w:num>
  <w:num w:numId="43">
    <w:abstractNumId w:val="24"/>
  </w:num>
  <w:num w:numId="44">
    <w:abstractNumId w:val="36"/>
  </w:num>
  <w:num w:numId="45">
    <w:abstractNumId w:val="5"/>
  </w:num>
  <w:num w:numId="46">
    <w:abstractNumId w:val="10"/>
  </w:num>
  <w:num w:numId="47">
    <w:abstractNumId w:val="60"/>
  </w:num>
  <w:num w:numId="48">
    <w:abstractNumId w:val="57"/>
  </w:num>
  <w:num w:numId="49">
    <w:abstractNumId w:val="12"/>
  </w:num>
  <w:num w:numId="50">
    <w:abstractNumId w:val="37"/>
  </w:num>
  <w:num w:numId="51">
    <w:abstractNumId w:val="34"/>
  </w:num>
  <w:num w:numId="52">
    <w:abstractNumId w:val="17"/>
  </w:num>
  <w:num w:numId="53">
    <w:abstractNumId w:val="11"/>
  </w:num>
  <w:num w:numId="54">
    <w:abstractNumId w:val="39"/>
  </w:num>
  <w:num w:numId="55">
    <w:abstractNumId w:val="15"/>
  </w:num>
  <w:num w:numId="56">
    <w:abstractNumId w:val="9"/>
  </w:num>
  <w:num w:numId="57">
    <w:abstractNumId w:val="14"/>
  </w:num>
  <w:num w:numId="58">
    <w:abstractNumId w:val="4"/>
  </w:num>
  <w:num w:numId="59">
    <w:abstractNumId w:val="8"/>
  </w:num>
  <w:num w:numId="60">
    <w:abstractNumId w:val="45"/>
  </w:num>
  <w:num w:numId="61">
    <w:abstractNumId w:val="62"/>
  </w:num>
  <w:num w:numId="62">
    <w:abstractNumId w:val="33"/>
  </w:num>
  <w:num w:numId="63">
    <w:abstractNumId w:val="53"/>
  </w:num>
  <w:num w:numId="64">
    <w:abstractNumId w:val="16"/>
  </w:num>
  <w:num w:numId="65">
    <w:abstractNumId w:val="42"/>
  </w:num>
  <w:num w:numId="66">
    <w:abstractNumId w:val="38"/>
  </w:num>
  <w:num w:numId="67">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662E5"/>
    <w:rsid w:val="000779AF"/>
    <w:rsid w:val="00080746"/>
    <w:rsid w:val="00081419"/>
    <w:rsid w:val="00090AD6"/>
    <w:rsid w:val="000E019B"/>
    <w:rsid w:val="00122E99"/>
    <w:rsid w:val="001931D3"/>
    <w:rsid w:val="001C5F4B"/>
    <w:rsid w:val="00230C3D"/>
    <w:rsid w:val="0023769C"/>
    <w:rsid w:val="00246B76"/>
    <w:rsid w:val="0028238A"/>
    <w:rsid w:val="002832EE"/>
    <w:rsid w:val="00293002"/>
    <w:rsid w:val="002A0D45"/>
    <w:rsid w:val="002E1151"/>
    <w:rsid w:val="002E6985"/>
    <w:rsid w:val="00330A76"/>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D4040"/>
    <w:rsid w:val="005E7BC5"/>
    <w:rsid w:val="00611CF8"/>
    <w:rsid w:val="006174EF"/>
    <w:rsid w:val="00635AD5"/>
    <w:rsid w:val="00646868"/>
    <w:rsid w:val="0066534E"/>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A2552"/>
    <w:rsid w:val="008B3F36"/>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CF585C"/>
    <w:rsid w:val="00D12C5C"/>
    <w:rsid w:val="00D534A5"/>
    <w:rsid w:val="00D56291"/>
    <w:rsid w:val="00D933FC"/>
    <w:rsid w:val="00DC0805"/>
    <w:rsid w:val="00DC0A56"/>
    <w:rsid w:val="00DF11E0"/>
    <w:rsid w:val="00E25EF1"/>
    <w:rsid w:val="00E40D3F"/>
    <w:rsid w:val="00EB20C8"/>
    <w:rsid w:val="00EC556F"/>
    <w:rsid w:val="00F00164"/>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525077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819758029">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A8ACD-3501-4772-BD92-C5CD1E27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27</Pages>
  <Words>13301</Words>
  <Characters>75816</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88940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72</cp:revision>
  <cp:lastPrinted>2012-09-01T12:02:00Z</cp:lastPrinted>
  <dcterms:created xsi:type="dcterms:W3CDTF">2015-04-02T06:36:00Z</dcterms:created>
  <dcterms:modified xsi:type="dcterms:W3CDTF">2015-09-16T05:55:00Z</dcterms:modified>
</cp:coreProperties>
</file>