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071308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71308">
        <w:rPr>
          <w:noProof/>
        </w:rPr>
      </w:r>
      <w:r w:rsidRPr="00071308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C450C">
              <w:rPr>
                <w:color w:val="000000"/>
              </w:rPr>
              <w:t>____» ____________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20661764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007DC9" w:rsidP="0062213C">
      <w:pPr>
        <w:widowControl w:val="0"/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FD2B42">
        <w:rPr>
          <w:bCs/>
        </w:rPr>
        <w:t xml:space="preserve"> на</w:t>
      </w:r>
      <w:r w:rsidR="00FD2B42" w:rsidRPr="00422848">
        <w:rPr>
          <w:bCs/>
        </w:rPr>
        <w:t xml:space="preserve"> </w:t>
      </w:r>
      <w:r w:rsidR="00FD2B42" w:rsidRPr="00FB6849">
        <w:rPr>
          <w:bCs/>
        </w:rPr>
        <w:t xml:space="preserve">выполнение работ по </w:t>
      </w:r>
      <w:r w:rsidR="00FF1D02" w:rsidRPr="00DF7D2D">
        <w:rPr>
          <w:bCs/>
        </w:rPr>
        <w:t>ремонту приборов и модулей СУ «Бриз-Р» а/л «Ямал» (номенклатурная группа № 2.30 - ремонт и замена судовых систем и узлов автоматики)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071308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zakupki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rosatom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ru</w:t>
        </w:r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4459C6" w:rsidRPr="004459C6" w:rsidRDefault="00071308" w:rsidP="004459C6">
      <w:pPr>
        <w:suppressAutoHyphens/>
        <w:ind w:right="-2"/>
        <w:jc w:val="center"/>
        <w:rPr>
          <w:rStyle w:val="afb"/>
        </w:rPr>
      </w:pPr>
      <w:hyperlink r:id="rId11" w:history="1">
        <w:r w:rsidR="004459C6" w:rsidRPr="004459C6">
          <w:rPr>
            <w:rStyle w:val="afb"/>
          </w:rPr>
          <w:t>www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a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k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d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0661765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20661764" w:history="1">
        <w:r w:rsidR="007A6FBD" w:rsidRPr="00AB208E">
          <w:rPr>
            <w:rStyle w:val="afb"/>
          </w:rPr>
          <w:t>ЗАКУПОЧНАЯ ДОКУМЕНТАЦИЯ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5" w:history="1">
        <w:r w:rsidR="007A6FBD" w:rsidRPr="00AB208E">
          <w:rPr>
            <w:rStyle w:val="afb"/>
          </w:rPr>
          <w:t>СОДЕРЖАНИЕ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6" w:history="1">
        <w:r w:rsidR="007A6FBD" w:rsidRPr="00AB208E">
          <w:rPr>
            <w:rStyle w:val="afb"/>
            <w:b/>
          </w:rPr>
          <w:t>ЧАСТЬ 1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7" w:history="1">
        <w:r w:rsidR="007A6FBD" w:rsidRPr="00AB208E">
          <w:rPr>
            <w:rStyle w:val="afb"/>
          </w:rPr>
          <w:t>1.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ТРЕБОВАНИЯ. ДОКУМЕНТЫ. СОСТАВ ЗАЯВКИ НА УЧАСТИЕ В ЗАКУПКЕ.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8" w:history="1">
        <w:r w:rsidR="007A6FBD" w:rsidRPr="00AB208E">
          <w:rPr>
            <w:rStyle w:val="afb"/>
          </w:rPr>
          <w:t>1.1.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9" w:history="1">
        <w:r w:rsidR="007A6FBD" w:rsidRPr="00AB208E">
          <w:rPr>
            <w:rStyle w:val="afb"/>
          </w:rPr>
          <w:t>1.1.1.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Требования к участникам закупки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0" w:history="1">
        <w:r w:rsidR="007A6FBD" w:rsidRPr="00AB208E">
          <w:rPr>
            <w:rStyle w:val="afb"/>
          </w:rPr>
          <w:t>1.1.2.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Требования к продукции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1" w:history="1">
        <w:r w:rsidR="007A6FBD" w:rsidRPr="00AB208E">
          <w:rPr>
            <w:rStyle w:val="afb"/>
          </w:rPr>
          <w:t>1.2.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СОСТАВ ЗАЯВКИ НА УЧАСТИЕ В ЗАКУПКЕ.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2" w:history="1">
        <w:r w:rsidR="007A6FBD" w:rsidRPr="00AB208E">
          <w:rPr>
            <w:rStyle w:val="afb"/>
          </w:rPr>
          <w:t>1.2.1.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Формы, заполняемые с помощью функционала ЭТП: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3" w:history="1">
        <w:r w:rsidR="007A6FBD" w:rsidRPr="00AB208E">
          <w:rPr>
            <w:rStyle w:val="afb"/>
          </w:rPr>
          <w:t>1.2.2.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4" w:history="1">
        <w:r w:rsidR="007A6FBD" w:rsidRPr="00AB208E">
          <w:rPr>
            <w:rStyle w:val="afb"/>
          </w:rPr>
          <w:t>2.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5" w:history="1">
        <w:r w:rsidR="007A6FBD" w:rsidRPr="00AB208E">
          <w:rPr>
            <w:rStyle w:val="afb"/>
          </w:rPr>
          <w:t>2.1.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ОСНОВНЫЕ ПОЛОЖЕНИЯ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6" w:history="1">
        <w:r w:rsidR="007A6FBD" w:rsidRPr="00AB208E">
          <w:rPr>
            <w:rStyle w:val="afb"/>
          </w:rPr>
          <w:t>2.2.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МЕТОДИКА РАСЧЕТА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7" w:history="1">
        <w:r w:rsidR="007A6FBD" w:rsidRPr="00AB208E">
          <w:rPr>
            <w:rStyle w:val="afb"/>
          </w:rPr>
          <w:t>2.2.1.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Коэффициент автономии собственных средств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8" w:history="1">
        <w:r w:rsidR="007A6FBD" w:rsidRPr="00AB208E">
          <w:rPr>
            <w:rStyle w:val="afb"/>
          </w:rPr>
          <w:t>2.2.2.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Коэффициент обеспеченности собственными оборотными средствами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9" w:history="1">
        <w:r w:rsidR="007A6FBD" w:rsidRPr="00AB208E">
          <w:rPr>
            <w:rStyle w:val="afb"/>
          </w:rPr>
          <w:t>2.2.3.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0" w:history="1">
        <w:r w:rsidR="007A6FBD" w:rsidRPr="00AB208E">
          <w:rPr>
            <w:rStyle w:val="afb"/>
          </w:rPr>
          <w:t>2.2.4.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Коэффициент покрытия процентов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1" w:history="1">
        <w:r w:rsidR="007A6FBD" w:rsidRPr="00AB208E">
          <w:rPr>
            <w:rStyle w:val="afb"/>
          </w:rPr>
          <w:t>2.3.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КРИТЕРИИ РАСЧЕТА ПОКАЗАТЕЛЕЙ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2" w:history="1">
        <w:r w:rsidR="007A6FBD" w:rsidRPr="00AB208E">
          <w:rPr>
            <w:rStyle w:val="afb"/>
          </w:rPr>
          <w:t>2.4.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КОДЫ СТРОК В ФОРМАХ БУХГАЛТЕРСКОЙ ОТЧЕТНОСТИ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3" w:history="1">
        <w:r w:rsidR="007A6FBD" w:rsidRPr="00AB208E">
          <w:rPr>
            <w:rStyle w:val="afb"/>
          </w:rPr>
          <w:t>3.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КРИТЕРИИ И МЕТОДИКА ОЦЕНКИ ЗАЯВОК НА УЧАСТИЕ В ЗАКУПКЕ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4" w:history="1">
        <w:r w:rsidR="007A6FBD" w:rsidRPr="00AB208E">
          <w:rPr>
            <w:rStyle w:val="afb"/>
          </w:rPr>
          <w:t>4.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ОБРАЗЦЫ ФОРМ ОСНОВНЫХ ДОКУМЕНТОВ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5" w:history="1">
        <w:r w:rsidR="007A6FBD" w:rsidRPr="00AB208E">
          <w:rPr>
            <w:rStyle w:val="afb"/>
          </w:rPr>
          <w:t>4.1.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Образцы форм основных документов, включаемых в заявку на участие в закупке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86" w:history="1">
        <w:r w:rsidR="007A6FBD" w:rsidRPr="00AB208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87" w:history="1">
        <w:r w:rsidR="007A6FBD" w:rsidRPr="00AB208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88" w:history="1">
        <w:r w:rsidR="007A6FBD" w:rsidRPr="00AB208E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89" w:history="1">
        <w:r w:rsidR="007A6FBD" w:rsidRPr="00AB208E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90" w:history="1">
        <w:r w:rsidR="007A6FBD" w:rsidRPr="00AB208E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91" w:history="1">
        <w:r w:rsidR="007A6FBD" w:rsidRPr="00AB208E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92" w:history="1">
        <w:r w:rsidR="007A6FBD" w:rsidRPr="00AB208E">
          <w:rPr>
            <w:rStyle w:val="afb"/>
            <w:rFonts w:ascii="Times New Roman" w:hAnsi="Times New Roman" w:cs="Times New Roman"/>
          </w:rPr>
          <w:t>ГРАФИК ОПЛАТЫ (Форма 5)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93" w:history="1">
        <w:r w:rsidR="007A6FBD" w:rsidRPr="00AB208E">
          <w:rPr>
            <w:rStyle w:val="afb"/>
            <w:rFonts w:ascii="Times New Roman" w:hAnsi="Times New Roman" w:cs="Times New Roman"/>
          </w:rPr>
          <w:t>КАЛЬКУЛЯЦИЯ СТОИМОСТИ (СМЕТА) (Форма 6)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94" w:history="1">
        <w:r w:rsidR="007A6FBD" w:rsidRPr="00AB208E">
          <w:rPr>
            <w:rStyle w:val="afb"/>
            <w:b/>
          </w:rPr>
          <w:t>ЧАСТЬ 2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7A6FBD" w:rsidRDefault="00071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95" w:history="1">
        <w:r w:rsidR="007A6FBD" w:rsidRPr="00AB208E">
          <w:rPr>
            <w:rStyle w:val="afb"/>
            <w:b/>
          </w:rPr>
          <w:t>ЧАСТЬ 3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6FBD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D6E3F" w:rsidRPr="00736AF3" w:rsidRDefault="00071308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20661766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>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20661767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20661768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20661769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D32114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D32114">
              <w:rPr>
                <w:b/>
                <w:sz w:val="20"/>
                <w:szCs w:val="20"/>
              </w:rPr>
              <w:t>в</w:t>
            </w:r>
            <w:r w:rsidRPr="00D32114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D32114" w:rsidTr="00D37E97">
        <w:trPr>
          <w:trHeight w:val="367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D32114" w:rsidTr="00156582">
        <w:trPr>
          <w:trHeight w:val="1514"/>
        </w:trPr>
        <w:tc>
          <w:tcPr>
            <w:tcW w:w="280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  <w:vAlign w:val="center"/>
          </w:tcPr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тельности в соответствии с законодательс</w:t>
            </w:r>
            <w:r w:rsidRPr="00D32114">
              <w:rPr>
                <w:sz w:val="20"/>
                <w:szCs w:val="20"/>
              </w:rPr>
              <w:t>т</w:t>
            </w:r>
            <w:r w:rsidRPr="00D32114">
              <w:rPr>
                <w:sz w:val="20"/>
                <w:szCs w:val="20"/>
              </w:rPr>
              <w:t>вом государства по месту нахождения, ме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ту выполнения работ (оказания услуг) и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D32114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индивидуальных предпринимателей</w:t>
            </w:r>
            <w:r w:rsidRPr="00D32114" w:rsidDel="007B2165">
              <w:rPr>
                <w:sz w:val="20"/>
                <w:szCs w:val="20"/>
              </w:rPr>
              <w:t xml:space="preserve"> </w:t>
            </w:r>
            <w:r w:rsidRPr="00D32114">
              <w:rPr>
                <w:sz w:val="20"/>
                <w:szCs w:val="20"/>
              </w:rPr>
              <w:t>– копия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ведении закупки;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веряющих личность;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иностранных лиц: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я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ь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у</w:t>
            </w:r>
            <w:r w:rsidRPr="00D32114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D32114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D32114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D32114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D32114">
              <w:rPr>
                <w:sz w:val="20"/>
                <w:szCs w:val="20"/>
              </w:rPr>
              <w:t>л</w:t>
            </w:r>
            <w:r w:rsidRPr="00D32114">
              <w:rPr>
                <w:sz w:val="20"/>
                <w:szCs w:val="20"/>
              </w:rPr>
              <w:t>кой;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D32114">
              <w:rPr>
                <w:sz w:val="20"/>
                <w:szCs w:val="20"/>
              </w:rPr>
              <w:t>в</w:t>
            </w:r>
            <w:r w:rsidRPr="00D32114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 заинтересованн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D32114" w:rsidTr="00D37E97">
        <w:trPr>
          <w:trHeight w:val="699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 ненахождении участника закупки в процессе ликв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ным (банкротом);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 неприостановлении деятельности участника заку</w:t>
            </w:r>
            <w:r w:rsidRPr="00D32114">
              <w:rPr>
                <w:sz w:val="20"/>
                <w:szCs w:val="20"/>
              </w:rPr>
              <w:t>п</w:t>
            </w:r>
            <w:r w:rsidRPr="00D32114">
              <w:rPr>
                <w:sz w:val="20"/>
                <w:szCs w:val="20"/>
              </w:rPr>
              <w:t>ки.</w:t>
            </w:r>
          </w:p>
        </w:tc>
      </w:tr>
      <w:tr w:rsidR="005E2822" w:rsidRPr="00D32114" w:rsidTr="00156582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  <w:vAlign w:val="center"/>
          </w:tcPr>
          <w:p w:rsidR="005E2822" w:rsidRPr="00D32114" w:rsidRDefault="005E2822" w:rsidP="00156582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D32114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D32114" w:rsidTr="00D37E97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соответствовать требованиям, установле</w:t>
            </w:r>
            <w:r w:rsidRPr="00D32114">
              <w:rPr>
                <w:sz w:val="20"/>
                <w:szCs w:val="20"/>
              </w:rPr>
              <w:t>н</w:t>
            </w:r>
            <w:r w:rsidRPr="00D32114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ставщиков: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 недобросовестных поставщ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ков Госкорпорации «Росатом» и организ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ций Госкорпорации «Росатом».</w:t>
            </w:r>
          </w:p>
        </w:tc>
        <w:tc>
          <w:tcPr>
            <w:tcW w:w="2661" w:type="pct"/>
          </w:tcPr>
          <w:p w:rsidR="005E2822" w:rsidRPr="00A05183" w:rsidRDefault="005E2822" w:rsidP="00A05183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518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документы не предоставляются. Проверка на соответствие данному требованию осуществляется по </w:t>
            </w:r>
            <w:r w:rsidRPr="00A05183">
              <w:rPr>
                <w:rFonts w:ascii="Times New Roman" w:hAnsi="Times New Roman"/>
                <w:sz w:val="20"/>
                <w:szCs w:val="20"/>
              </w:rPr>
              <w:lastRenderedPageBreak/>
              <w:t>данным реестрам организатором закупки (заказчиком) самостоятельно.</w:t>
            </w:r>
          </w:p>
        </w:tc>
      </w:tr>
      <w:tr w:rsidR="00003A5D" w:rsidRPr="00D32114" w:rsidTr="00A05183">
        <w:trPr>
          <w:trHeight w:val="3435"/>
        </w:trPr>
        <w:tc>
          <w:tcPr>
            <w:tcW w:w="280" w:type="pct"/>
            <w:vMerge w:val="restart"/>
            <w:vAlign w:val="center"/>
          </w:tcPr>
          <w:p w:rsidR="00003A5D" w:rsidRPr="00D32114" w:rsidRDefault="00003A5D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003A5D" w:rsidRPr="00D32114" w:rsidRDefault="00003A5D" w:rsidP="009803BC">
            <w:pPr>
              <w:widowControl w:val="0"/>
              <w:tabs>
                <w:tab w:val="left" w:pos="315"/>
              </w:tabs>
              <w:ind w:right="153"/>
              <w:jc w:val="both"/>
              <w:rPr>
                <w:sz w:val="20"/>
                <w:szCs w:val="20"/>
              </w:rPr>
            </w:pPr>
            <w:bookmarkStart w:id="21" w:name="_Ref352666109"/>
            <w:r w:rsidRPr="00003A5D">
              <w:rPr>
                <w:sz w:val="20"/>
                <w:szCs w:val="20"/>
              </w:rPr>
              <w:t>должен иметь соответствующие разреша</w:t>
            </w:r>
            <w:r w:rsidRPr="00003A5D">
              <w:rPr>
                <w:sz w:val="20"/>
                <w:szCs w:val="20"/>
              </w:rPr>
              <w:t>ю</w:t>
            </w:r>
            <w:r w:rsidRPr="00003A5D">
              <w:rPr>
                <w:sz w:val="20"/>
                <w:szCs w:val="20"/>
              </w:rPr>
              <w:t>щие документы на осущест</w:t>
            </w:r>
            <w:r w:rsidRPr="00003A5D">
              <w:rPr>
                <w:sz w:val="20"/>
                <w:szCs w:val="20"/>
              </w:rPr>
              <w:t>в</w:t>
            </w:r>
            <w:r w:rsidRPr="00003A5D">
              <w:rPr>
                <w:sz w:val="20"/>
                <w:szCs w:val="20"/>
              </w:rPr>
              <w:t>ление видов деятельности, связа</w:t>
            </w:r>
            <w:r w:rsidRPr="00003A5D">
              <w:rPr>
                <w:sz w:val="20"/>
                <w:szCs w:val="20"/>
              </w:rPr>
              <w:t>н</w:t>
            </w:r>
            <w:r w:rsidRPr="00003A5D">
              <w:rPr>
                <w:sz w:val="20"/>
                <w:szCs w:val="20"/>
              </w:rPr>
              <w:t>ные с выполнением договора, право на заключение которого является предметом настоящего запроса цен (а именно выполнение работ по р</w:t>
            </w:r>
            <w:r w:rsidRPr="00003A5D">
              <w:rPr>
                <w:sz w:val="20"/>
                <w:szCs w:val="20"/>
              </w:rPr>
              <w:t>е</w:t>
            </w:r>
            <w:r w:rsidRPr="00003A5D">
              <w:rPr>
                <w:sz w:val="20"/>
                <w:szCs w:val="20"/>
              </w:rPr>
              <w:t>монту приборов и модулей СУ «Бриз-Р» а/л «Ямал») действующие на момент открытия доступа к зая</w:t>
            </w:r>
            <w:r w:rsidRPr="00003A5D">
              <w:rPr>
                <w:sz w:val="20"/>
                <w:szCs w:val="20"/>
              </w:rPr>
              <w:t>в</w:t>
            </w:r>
            <w:r w:rsidRPr="00003A5D">
              <w:rPr>
                <w:sz w:val="20"/>
                <w:szCs w:val="20"/>
              </w:rPr>
              <w:t>кам (если срок действия истек в связи с переносом срока окончания п</w:t>
            </w:r>
            <w:r w:rsidRPr="00003A5D">
              <w:rPr>
                <w:sz w:val="20"/>
                <w:szCs w:val="20"/>
              </w:rPr>
              <w:t>о</w:t>
            </w:r>
            <w:r w:rsidRPr="00003A5D">
              <w:rPr>
                <w:sz w:val="20"/>
                <w:szCs w:val="20"/>
              </w:rPr>
              <w:t>дачи заявок - действующими на момент изн</w:t>
            </w:r>
            <w:r w:rsidRPr="00003A5D">
              <w:rPr>
                <w:sz w:val="20"/>
                <w:szCs w:val="20"/>
              </w:rPr>
              <w:t>а</w:t>
            </w:r>
            <w:r w:rsidRPr="00003A5D">
              <w:rPr>
                <w:sz w:val="20"/>
                <w:szCs w:val="20"/>
              </w:rPr>
              <w:t>чально установленного в извещении о пр</w:t>
            </w:r>
            <w:r w:rsidRPr="00003A5D">
              <w:rPr>
                <w:sz w:val="20"/>
                <w:szCs w:val="20"/>
              </w:rPr>
              <w:t>о</w:t>
            </w:r>
            <w:r w:rsidRPr="00003A5D">
              <w:rPr>
                <w:sz w:val="20"/>
                <w:szCs w:val="20"/>
              </w:rPr>
              <w:t>ведении запроса цен и настоящей докуме</w:t>
            </w:r>
            <w:r w:rsidRPr="00003A5D">
              <w:rPr>
                <w:sz w:val="20"/>
                <w:szCs w:val="20"/>
              </w:rPr>
              <w:t>н</w:t>
            </w:r>
            <w:r w:rsidRPr="00003A5D">
              <w:rPr>
                <w:sz w:val="20"/>
                <w:szCs w:val="20"/>
              </w:rPr>
              <w:t>тации по запросу цен срока окончания под</w:t>
            </w:r>
            <w:r w:rsidRPr="00003A5D">
              <w:rPr>
                <w:sz w:val="20"/>
                <w:szCs w:val="20"/>
              </w:rPr>
              <w:t>а</w:t>
            </w:r>
            <w:r w:rsidRPr="00003A5D">
              <w:rPr>
                <w:sz w:val="20"/>
                <w:szCs w:val="20"/>
              </w:rPr>
              <w:t>чи заявок)</w:t>
            </w:r>
            <w:bookmarkEnd w:id="21"/>
            <w:r w:rsidRPr="00003A5D">
              <w:rPr>
                <w:sz w:val="20"/>
                <w:szCs w:val="20"/>
              </w:rPr>
              <w:t xml:space="preserve"> а именно:</w:t>
            </w:r>
          </w:p>
        </w:tc>
        <w:tc>
          <w:tcPr>
            <w:tcW w:w="2661" w:type="pct"/>
          </w:tcPr>
          <w:p w:rsidR="00003A5D" w:rsidRPr="00D32114" w:rsidRDefault="00003A5D" w:rsidP="00A05183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rPr>
                <w:sz w:val="20"/>
                <w:szCs w:val="20"/>
              </w:rPr>
            </w:pPr>
            <w:bookmarkStart w:id="22" w:name="_Ref317257428"/>
            <w:r w:rsidRPr="00003A5D">
              <w:rPr>
                <w:rFonts w:ascii="Times New Roman" w:hAnsi="Times New Roman"/>
                <w:sz w:val="20"/>
                <w:szCs w:val="20"/>
              </w:rPr>
              <w:t>копии разрешающих документов на виды деятельн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о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сти, связанные с выполнением договора, право на закл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ю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чение которого является предм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е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том настоящего запроса цен (а именно выполн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е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ние работ по ремонту приборов и модулей СУ «Бриз-Р» а/л «Ямал»). Если разрешающий док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у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мент, заканчивает свое действие в период с момента изначально установленного срока окончания подачи за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я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вок до момента выбора победителя запроса цен, и новый разрешающий документ не представлен, то в состав зая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в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ки на участие в запросе цен включаются: ранее действ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о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вавшее разрешение и документы, подтвержда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ю</w:t>
            </w:r>
            <w:r w:rsidRPr="00003A5D">
              <w:rPr>
                <w:rFonts w:ascii="Times New Roman" w:hAnsi="Times New Roman"/>
                <w:sz w:val="20"/>
                <w:szCs w:val="20"/>
              </w:rPr>
              <w:t>щие запрос нового разрешающего документа с подтверждением о приеме такого запроса от соответствующего органа</w:t>
            </w:r>
            <w:bookmarkEnd w:id="22"/>
            <w:r w:rsidR="007F09D3">
              <w:rPr>
                <w:sz w:val="20"/>
                <w:szCs w:val="20"/>
              </w:rPr>
              <w:t>:</w:t>
            </w:r>
          </w:p>
        </w:tc>
      </w:tr>
      <w:tr w:rsidR="00003A5D" w:rsidRPr="00D32114" w:rsidTr="009803BC">
        <w:trPr>
          <w:trHeight w:val="1624"/>
        </w:trPr>
        <w:tc>
          <w:tcPr>
            <w:tcW w:w="280" w:type="pct"/>
            <w:vMerge/>
            <w:vAlign w:val="center"/>
          </w:tcPr>
          <w:p w:rsidR="00003A5D" w:rsidRPr="00D32114" w:rsidRDefault="00003A5D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003A5D" w:rsidRPr="00003A5D" w:rsidRDefault="00003A5D" w:rsidP="00A05183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003A5D">
              <w:rPr>
                <w:sz w:val="20"/>
                <w:szCs w:val="20"/>
              </w:rPr>
              <w:t>действующую лицензию со всеми сущ</w:t>
            </w:r>
            <w:r w:rsidRPr="00003A5D">
              <w:rPr>
                <w:sz w:val="20"/>
                <w:szCs w:val="20"/>
              </w:rPr>
              <w:t>е</w:t>
            </w:r>
            <w:r w:rsidRPr="00003A5D">
              <w:rPr>
                <w:sz w:val="20"/>
                <w:szCs w:val="20"/>
              </w:rPr>
              <w:t>ствующими приложениями выданною федеральной службой по экологическ</w:t>
            </w:r>
            <w:r w:rsidRPr="00003A5D">
              <w:rPr>
                <w:sz w:val="20"/>
                <w:szCs w:val="20"/>
              </w:rPr>
              <w:t>о</w:t>
            </w:r>
            <w:r w:rsidRPr="00003A5D">
              <w:rPr>
                <w:sz w:val="20"/>
                <w:szCs w:val="20"/>
              </w:rPr>
              <w:t>му, технологическому и атомному на</w:t>
            </w:r>
            <w:r w:rsidRPr="00003A5D">
              <w:rPr>
                <w:sz w:val="20"/>
                <w:szCs w:val="20"/>
              </w:rPr>
              <w:t>д</w:t>
            </w:r>
            <w:r w:rsidRPr="00003A5D">
              <w:rPr>
                <w:sz w:val="20"/>
                <w:szCs w:val="20"/>
              </w:rPr>
              <w:t>зору на право эксплуатации ядерной у</w:t>
            </w:r>
            <w:r w:rsidRPr="00003A5D">
              <w:rPr>
                <w:sz w:val="20"/>
                <w:szCs w:val="20"/>
              </w:rPr>
              <w:t>с</w:t>
            </w:r>
            <w:r w:rsidRPr="00003A5D">
              <w:rPr>
                <w:sz w:val="20"/>
                <w:szCs w:val="20"/>
              </w:rPr>
              <w:t>тановки на судах или иных плавсредс</w:t>
            </w:r>
            <w:r w:rsidRPr="00003A5D">
              <w:rPr>
                <w:sz w:val="20"/>
                <w:szCs w:val="20"/>
              </w:rPr>
              <w:t>т</w:t>
            </w:r>
            <w:r w:rsidRPr="00003A5D">
              <w:rPr>
                <w:sz w:val="20"/>
                <w:szCs w:val="20"/>
              </w:rPr>
              <w:t>вах с ядерными реа</w:t>
            </w:r>
            <w:r w:rsidRPr="00003A5D">
              <w:rPr>
                <w:sz w:val="20"/>
                <w:szCs w:val="20"/>
              </w:rPr>
              <w:t>к</w:t>
            </w:r>
            <w:r w:rsidRPr="00003A5D">
              <w:rPr>
                <w:sz w:val="20"/>
                <w:szCs w:val="20"/>
              </w:rPr>
              <w:t>торами.</w:t>
            </w:r>
          </w:p>
        </w:tc>
        <w:tc>
          <w:tcPr>
            <w:tcW w:w="2661" w:type="pct"/>
          </w:tcPr>
          <w:p w:rsidR="00003A5D" w:rsidRPr="00003A5D" w:rsidRDefault="00003A5D" w:rsidP="00A05183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003A5D">
              <w:rPr>
                <w:sz w:val="20"/>
                <w:szCs w:val="20"/>
              </w:rPr>
              <w:t>отсканированная копия оригинала действующей л</w:t>
            </w:r>
            <w:r w:rsidRPr="00003A5D">
              <w:rPr>
                <w:sz w:val="20"/>
                <w:szCs w:val="20"/>
              </w:rPr>
              <w:t>и</w:t>
            </w:r>
            <w:r w:rsidRPr="00003A5D">
              <w:rPr>
                <w:sz w:val="20"/>
                <w:szCs w:val="20"/>
              </w:rPr>
              <w:t>цензии со всеми существующими приложениями в</w:t>
            </w:r>
            <w:r w:rsidRPr="00003A5D">
              <w:rPr>
                <w:sz w:val="20"/>
                <w:szCs w:val="20"/>
              </w:rPr>
              <w:t>ы</w:t>
            </w:r>
            <w:r w:rsidRPr="00003A5D">
              <w:rPr>
                <w:sz w:val="20"/>
                <w:szCs w:val="20"/>
              </w:rPr>
              <w:t>данной федеральной службой по экологическому, технологическому и атомному надзору, на право эк</w:t>
            </w:r>
            <w:r w:rsidRPr="00003A5D">
              <w:rPr>
                <w:sz w:val="20"/>
                <w:szCs w:val="20"/>
              </w:rPr>
              <w:t>с</w:t>
            </w:r>
            <w:r w:rsidRPr="00003A5D">
              <w:rPr>
                <w:sz w:val="20"/>
                <w:szCs w:val="20"/>
              </w:rPr>
              <w:t>плуатации ядерной установки на судах или иных плавсредствах с ядерными реа</w:t>
            </w:r>
            <w:r w:rsidRPr="00003A5D">
              <w:rPr>
                <w:sz w:val="20"/>
                <w:szCs w:val="20"/>
              </w:rPr>
              <w:t>к</w:t>
            </w:r>
            <w:r w:rsidRPr="00003A5D">
              <w:rPr>
                <w:sz w:val="20"/>
                <w:szCs w:val="20"/>
              </w:rPr>
              <w:t>торами.</w:t>
            </w:r>
          </w:p>
        </w:tc>
      </w:tr>
      <w:tr w:rsidR="009A013A" w:rsidRPr="00963BF5" w:rsidTr="007A7885">
        <w:trPr>
          <w:trHeight w:val="70"/>
        </w:trPr>
        <w:tc>
          <w:tcPr>
            <w:tcW w:w="280" w:type="pct"/>
            <w:vAlign w:val="center"/>
          </w:tcPr>
          <w:p w:rsidR="009A013A" w:rsidRPr="00963BF5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963BF5" w:rsidRDefault="00756CFC" w:rsidP="007A7885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 w:rsidR="00BD4845">
              <w:rPr>
                <w:sz w:val="20"/>
                <w:szCs w:val="20"/>
              </w:rPr>
              <w:t xml:space="preserve"> заявки калькуляцию стоимости (</w:t>
            </w:r>
            <w:r w:rsidRPr="00963BF5">
              <w:rPr>
                <w:sz w:val="20"/>
                <w:szCs w:val="20"/>
              </w:rPr>
              <w:t xml:space="preserve">смету) </w:t>
            </w:r>
          </w:p>
        </w:tc>
        <w:tc>
          <w:tcPr>
            <w:tcW w:w="2661" w:type="pct"/>
          </w:tcPr>
          <w:p w:rsidR="009A013A" w:rsidRPr="00963BF5" w:rsidRDefault="00963BF5" w:rsidP="00FD2468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3BF5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>
              <w:rPr>
                <w:rFonts w:ascii="Times New Roman" w:hAnsi="Times New Roman"/>
                <w:sz w:val="20"/>
                <w:szCs w:val="20"/>
              </w:rPr>
              <w:t>калькуляции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 xml:space="preserve"> стоимо</w:t>
            </w:r>
            <w:r>
              <w:rPr>
                <w:rFonts w:ascii="Times New Roman" w:hAnsi="Times New Roman"/>
                <w:sz w:val="20"/>
                <w:szCs w:val="20"/>
              </w:rPr>
              <w:t>сти (сметы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>) в соответствии с инструкциями, приведенными в настоящей закупочной документации (подраздел </w:t>
            </w:r>
            <w:fldSimple w:instr=" REF _Ref401131967 \r \h  \* MERGEFORMAT ">
              <w:r w:rsidRPr="00963BF5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r w:rsidRPr="00963BF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F16C96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Pr="00963BF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3" w:name="_Toc420661770"/>
      <w:r w:rsidRPr="00010388">
        <w:t>Требования к продукции</w:t>
      </w:r>
      <w:bookmarkEnd w:id="23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C052A9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 xml:space="preserve"> Выполняемые работы должны проводиться в соответствии с </w:t>
            </w:r>
            <w:r w:rsidR="00A5701C" w:rsidRPr="00A6101B">
              <w:rPr>
                <w:rFonts w:eastAsia="Arial Unicode MS"/>
                <w:sz w:val="20"/>
                <w:szCs w:val="20"/>
              </w:rPr>
              <w:t xml:space="preserve"> требованиям,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</w:t>
            </w:r>
            <w:r w:rsidR="007469DA" w:rsidRPr="00BD7C86">
              <w:rPr>
                <w:sz w:val="20"/>
                <w:szCs w:val="20"/>
              </w:rPr>
              <w:t>а</w:t>
            </w:r>
            <w:r w:rsidR="007469DA" w:rsidRPr="00BD7C86">
              <w:rPr>
                <w:sz w:val="20"/>
                <w:szCs w:val="20"/>
              </w:rPr>
              <w:t>ции</w:t>
            </w:r>
            <w:r w:rsidR="00A5701C"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1C042B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Требования к выполнению работ </w:t>
            </w:r>
            <w:r w:rsidR="000F7DB1">
              <w:rPr>
                <w:sz w:val="20"/>
                <w:szCs w:val="20"/>
              </w:rPr>
              <w:t>не раскр</w:t>
            </w:r>
            <w:r w:rsidR="000F7DB1">
              <w:rPr>
                <w:sz w:val="20"/>
                <w:szCs w:val="20"/>
              </w:rPr>
              <w:t>ы</w:t>
            </w:r>
            <w:r w:rsidR="000F7DB1">
              <w:rPr>
                <w:sz w:val="20"/>
                <w:szCs w:val="20"/>
              </w:rPr>
              <w:t>тые в настоящей Д</w:t>
            </w:r>
            <w:r w:rsidR="000F7DB1" w:rsidRPr="002E204B">
              <w:rPr>
                <w:sz w:val="20"/>
                <w:szCs w:val="20"/>
              </w:rPr>
              <w:t>окументации, изложены в проекте договора</w:t>
            </w:r>
            <w:r w:rsidR="000F16DC">
              <w:rPr>
                <w:sz w:val="20"/>
                <w:szCs w:val="20"/>
              </w:rPr>
              <w:t>(</w:t>
            </w:r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="000F7DB1" w:rsidRPr="002E204B">
              <w:rPr>
                <w:sz w:val="20"/>
                <w:szCs w:val="20"/>
              </w:rPr>
              <w:t>, который является нео</w:t>
            </w:r>
            <w:r w:rsidR="000F7DB1">
              <w:rPr>
                <w:sz w:val="20"/>
                <w:szCs w:val="20"/>
              </w:rPr>
              <w:t>тъемлемой частью настоящей Д</w:t>
            </w:r>
            <w:r w:rsidR="000F7DB1"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4" w:name="_Ref395172188"/>
      <w:bookmarkStart w:id="25" w:name="_Toc395190385"/>
      <w:bookmarkStart w:id="26" w:name="_Toc420661771"/>
      <w:r w:rsidRPr="00010388">
        <w:lastRenderedPageBreak/>
        <w:t>СОСТАВ ЗАЯВКИ НА УЧАСТИЕ В ЗАКУПКЕ.</w:t>
      </w:r>
      <w:bookmarkStart w:id="27" w:name="_Ref353289180"/>
      <w:bookmarkEnd w:id="24"/>
      <w:bookmarkEnd w:id="25"/>
      <w:bookmarkEnd w:id="26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8" w:name="_Toc420661772"/>
      <w:r w:rsidRPr="00010388">
        <w:t>Формы, заполняемые с помощью функционала ЭТП:</w:t>
      </w:r>
      <w:bookmarkEnd w:id="27"/>
      <w:bookmarkEnd w:id="28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9" w:name="_Ref350169525"/>
      <w:bookmarkStart w:id="30" w:name="_Toc420661773"/>
      <w:r w:rsidRPr="00010388">
        <w:t>Документы, прикладываемые к заявке на участие в закупке, в форме электронных документов:</w:t>
      </w:r>
      <w:bookmarkEnd w:id="29"/>
      <w:bookmarkEnd w:id="30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31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1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 xml:space="preserve">ляются в составе заявки на участие в закупке в двух форматах: *.pdf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r w:rsidRPr="00A6101B">
        <w:rPr>
          <w:rFonts w:ascii="Times New Roman" w:hAnsi="Times New Roman"/>
          <w:sz w:val="24"/>
          <w:szCs w:val="24"/>
        </w:rPr>
        <w:t>doc</w:t>
      </w:r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*.xls</w:t>
      </w:r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>)</w:t>
      </w:r>
      <w:r w:rsidR="009A013A">
        <w:rPr>
          <w:rFonts w:ascii="Times New Roman" w:hAnsi="Times New Roman"/>
          <w:sz w:val="24"/>
          <w:szCs w:val="24"/>
        </w:rPr>
        <w:t xml:space="preserve"> </w:t>
      </w:r>
      <w:r w:rsidR="009A013A" w:rsidRPr="009A013A">
        <w:rPr>
          <w:rFonts w:ascii="Times New Roman" w:hAnsi="Times New Roman"/>
          <w:i/>
          <w:sz w:val="24"/>
          <w:szCs w:val="24"/>
        </w:rPr>
        <w:t>заполняется в том случае если предметом зак</w:t>
      </w:r>
      <w:r w:rsidR="00636371">
        <w:rPr>
          <w:rFonts w:ascii="Times New Roman" w:hAnsi="Times New Roman"/>
          <w:i/>
          <w:sz w:val="24"/>
          <w:szCs w:val="24"/>
        </w:rPr>
        <w:t>упки является поставка продукции.</w:t>
      </w:r>
      <w:r w:rsidR="00A5701C" w:rsidRPr="00EF5241">
        <w:rPr>
          <w:rFonts w:ascii="Times New Roman" w:hAnsi="Times New Roman"/>
          <w:sz w:val="24"/>
          <w:szCs w:val="24"/>
        </w:rPr>
        <w:t xml:space="preserve">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DF3494">
        <w:rPr>
          <w:rFonts w:ascii="Times New Roman" w:hAnsi="Times New Roman"/>
          <w:sz w:val="24"/>
          <w:szCs w:val="24"/>
        </w:rPr>
        <w:t>выполнения работ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C76CD" w:rsidRDefault="00757319" w:rsidP="00BC76CD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Калькуляция стоимости (смета)</w:t>
      </w:r>
      <w:r w:rsidR="00BC76CD"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BC76CD">
          <w:rPr>
            <w:rFonts w:ascii="Times New Roman" w:hAnsi="Times New Roman"/>
            <w:sz w:val="24"/>
            <w:szCs w:val="24"/>
          </w:rPr>
          <w:t>4.1</w:t>
        </w:r>
      </w:fldSimple>
      <w:r w:rsidR="00BC76CD" w:rsidRPr="00EF5241">
        <w:rPr>
          <w:rFonts w:ascii="Times New Roman" w:hAnsi="Times New Roman"/>
          <w:sz w:val="24"/>
          <w:szCs w:val="24"/>
        </w:rPr>
        <w:t xml:space="preserve">, </w:t>
      </w:r>
      <w:hyperlink w:anchor="_КАЛЬКУЛЯЦИЯ_СТОИМОСТИ_(СМЕТА)" w:history="1">
        <w:r w:rsidR="00F16C96">
          <w:rPr>
            <w:rStyle w:val="afb"/>
            <w:rFonts w:ascii="Times New Roman" w:hAnsi="Times New Roman"/>
            <w:sz w:val="24"/>
            <w:szCs w:val="24"/>
          </w:rPr>
          <w:t>Форма 6</w:t>
        </w:r>
      </w:hyperlink>
      <w:r w:rsidR="00BC76CD" w:rsidRPr="00EF5241">
        <w:rPr>
          <w:rFonts w:ascii="Times New Roman" w:hAnsi="Times New Roman"/>
          <w:sz w:val="24"/>
          <w:szCs w:val="24"/>
        </w:rPr>
        <w:t>);</w:t>
      </w:r>
    </w:p>
    <w:p w:rsidR="00BA3C22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9A013A" w:rsidRPr="00E57AE6" w:rsidRDefault="009A013A" w:rsidP="00636371">
      <w:pPr>
        <w:pStyle w:val="afff"/>
        <w:widowControl w:val="0"/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567" w:right="153"/>
        <w:jc w:val="both"/>
        <w:rPr>
          <w:rFonts w:ascii="Times New Roman" w:hAnsi="Times New Roman"/>
          <w:sz w:val="24"/>
          <w:szCs w:val="24"/>
        </w:rPr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2" w:name="_GoBack"/>
      <w:bookmarkStart w:id="33" w:name="_Ref317259063"/>
      <w:bookmarkStart w:id="34" w:name="_Toc398564599"/>
      <w:bookmarkStart w:id="35" w:name="_Toc399408088"/>
      <w:bookmarkStart w:id="36" w:name="_Toc420661774"/>
      <w:bookmarkEnd w:id="32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3"/>
      <w:bookmarkEnd w:id="34"/>
      <w:bookmarkEnd w:id="35"/>
      <w:bookmarkEnd w:id="36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7" w:name="_Toc420661775"/>
      <w:r>
        <w:t>ОСНОВНЫЕ ПОЛОЖЕНИЯ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8" w:name="_Toc420661776"/>
      <w:r>
        <w:t>МЕТОДИКА РАСЧЕТА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20661777"/>
      <w:r>
        <w:t>Коэффициент автономии собственных средств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494666550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20661778"/>
      <w:r>
        <w:t>Коэффициент обеспеченности соб</w:t>
      </w:r>
      <w:r w:rsidR="00102888">
        <w:t>ственными оборотными средствами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494666551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</w:t>
      </w:r>
      <w:r>
        <w:t>о</w:t>
      </w:r>
      <w:r>
        <w:t>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1" w:name="_Toc420661779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494666552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Ксв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2" w:name="_Toc420661780"/>
      <w:r>
        <w:t>Коэффициент покрытия процентов</w:t>
      </w:r>
      <w:bookmarkEnd w:id="42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494666553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3" w:name="_Toc420661781"/>
      <w:r w:rsidRPr="00102888">
        <w:rPr>
          <w:iCs w:val="0"/>
        </w:rPr>
        <w:lastRenderedPageBreak/>
        <w:t>КРИТЕРИИ РАСЧЕТА ПОКАЗАТЕЛЕЙ</w:t>
      </w:r>
      <w:bookmarkEnd w:id="43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</w:t>
      </w:r>
      <w:r>
        <w:t>о</w:t>
      </w:r>
      <w:r>
        <w:t>говора (Ксв)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>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>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>ной) ценой договора 10 миллионов рублей с НДС и более значение показателя Zi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4" w:name="_Toc420661782"/>
      <w:r>
        <w:lastRenderedPageBreak/>
        <w:t>КОДЫ СТРОК В ФОРМАХ БУХГАЛТЕРСКОЙ ОТЧЕТНОСТИ</w:t>
      </w:r>
      <w:bookmarkEnd w:id="44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4100"/>
            <w:r w:rsidRPr="00102888">
              <w:t>БУХГАЛТЕРСКИЙ БАЛАНС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00"/>
            <w:r w:rsidRPr="00102888">
              <w:t>Итого внеоборотных активов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10"/>
            <w:r w:rsidRPr="00102888">
              <w:t>Нематериальные активы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20"/>
            <w:r w:rsidRPr="00102888">
              <w:t>Результаты исследований и разработок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0"/>
            <w:r w:rsidRPr="00102888">
              <w:t>1130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0"/>
            <w:r w:rsidRPr="00102888">
              <w:t>Материальные поисковые активы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30"/>
            <w:r w:rsidRPr="00102888">
              <w:t>1150</w:t>
            </w:r>
            <w:bookmarkEnd w:id="5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40"/>
            <w:r w:rsidRPr="00102888">
              <w:t>Доходные вложения в материальные ценности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50"/>
            <w:r w:rsidRPr="00102888">
              <w:t>Финансовые вложения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180"/>
            <w:r w:rsidRPr="00102888">
              <w:t>Отложенные налоговые активы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170"/>
            <w:r w:rsidRPr="00102888">
              <w:t>Прочие внеоборотные активы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00"/>
            <w:r w:rsidRPr="00102888">
              <w:t>Итого оборотных активов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10"/>
            <w:r w:rsidRPr="00102888">
              <w:t>1210</w:t>
            </w:r>
            <w:bookmarkEnd w:id="5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30"/>
            <w:r w:rsidRPr="00102888">
              <w:t>Дебиторская задолженность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40"/>
            <w:r w:rsidRPr="00102888">
              <w:t>Финансовые вложения (за исключением денежных эквивалентов)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1250"/>
            <w:r w:rsidRPr="00102888">
              <w:t>Денежные средства и денежные эквиваленты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260"/>
            <w:r w:rsidRPr="00102888">
              <w:t>Прочие оборотные активы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7771600"/>
            <w:r w:rsidRPr="00102888">
              <w:t>БАЛАНС (актив)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00"/>
            <w:r w:rsidRPr="00102888">
              <w:t>ИТОГО капитал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10"/>
            <w:r w:rsidRPr="00102888">
              <w:t>Уставный капитал (складочный капитал, уставный фонд, вклады товарищей)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20"/>
            <w:r w:rsidRPr="00102888">
              <w:t>Собственные акции, выкупленные у акционеров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40"/>
            <w:r w:rsidRPr="00102888">
              <w:t>Переоценка внеоборотных активов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50"/>
            <w:r w:rsidRPr="00102888">
              <w:t>Добавочный капитал (без переоценки)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360"/>
            <w:r w:rsidRPr="00102888">
              <w:t>Резервный капитал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370"/>
            <w:r w:rsidRPr="00102888">
              <w:t>Нераспределенная прибыль (непокрытый убыток)</w:t>
            </w:r>
            <w:bookmarkEnd w:id="69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10"/>
            <w:r w:rsidRPr="00102888">
              <w:t>Долгосрочные заемные средства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30"/>
            <w:r w:rsidRPr="00102888">
              <w:t>1430</w:t>
            </w:r>
            <w:bookmarkEnd w:id="7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450"/>
            <w:r w:rsidRPr="00102888">
              <w:t>Прочие долгосрочные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400"/>
            <w:r w:rsidRPr="00102888">
              <w:t>ИТОГО долгосрочных обязательств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10"/>
            <w:r w:rsidRPr="00102888">
              <w:t>Краткосрочные заемные обязательства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20"/>
            <w:r w:rsidRPr="00102888">
              <w:t>Краткосрочная кредиторская задолженность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30"/>
            <w:r w:rsidRPr="00102888">
              <w:t>Доходы будущих периодов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40"/>
            <w:r w:rsidRPr="00102888">
              <w:t>Оценочные обязательства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550"/>
            <w:r w:rsidRPr="00102888">
              <w:t>Прочие краткосрочные обязательства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1500"/>
            <w:r w:rsidRPr="00102888">
              <w:t>ИТОГО краткосрочных обязательств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1700"/>
            <w:r w:rsidRPr="00102888">
              <w:t>БАЛАНС (пассив)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00"/>
            <w:r w:rsidRPr="00102888">
              <w:t>ОТЧЕТ О ПРИБЫЛЯХ И УБЫТКАХ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10"/>
            <w:r w:rsidRPr="00102888">
              <w:t>Выручка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120"/>
            <w:r w:rsidRPr="00102888">
              <w:t>Себестоимость продаж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100"/>
            <w:r w:rsidRPr="00102888">
              <w:t>Валовая прибыль (убыток)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10"/>
            <w:r w:rsidRPr="00102888">
              <w:t>Коммерческие расходы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220"/>
            <w:r w:rsidRPr="00102888">
              <w:t>Управленческие расходы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200"/>
            <w:r w:rsidRPr="00102888">
              <w:t>Прибыль (убыток) от продаж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10"/>
            <w:r w:rsidRPr="00102888">
              <w:t>Доходы от участия в других организациях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20"/>
            <w:r w:rsidRPr="00102888">
              <w:t>Проценты к получению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30"/>
            <w:r w:rsidRPr="00102888">
              <w:t>Проценты к уплате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40"/>
            <w:r w:rsidRPr="00102888">
              <w:lastRenderedPageBreak/>
              <w:t>Прочие доходы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42350"/>
            <w:r w:rsidRPr="00102888">
              <w:t>Прочие расходы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42300"/>
            <w:r w:rsidRPr="00102888">
              <w:t>2300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7772410"/>
            <w:r w:rsidRPr="00102888">
              <w:t>Текущий налог на прибыль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7772411"/>
            <w:r w:rsidRPr="00102888">
              <w:t>2421</w:t>
            </w:r>
            <w:bookmarkEnd w:id="9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460"/>
            <w:r w:rsidRPr="00102888">
              <w:t>Прочее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400"/>
            <w:r w:rsidRPr="00102888">
              <w:t>Чистая прибыль (убыток)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9" w:name="sub_2520"/>
            <w:r w:rsidRPr="00102888">
              <w:t>2520</w:t>
            </w:r>
            <w:bookmarkEnd w:id="9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100" w:name="sub_42500"/>
            <w:r w:rsidRPr="00102888">
              <w:t>Совокупный финансовый результат периода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1" w:name="_Ref321475870"/>
      <w:bookmarkStart w:id="102" w:name="_Toc398564600"/>
      <w:bookmarkStart w:id="103" w:name="_Toc399408089"/>
      <w:bookmarkStart w:id="104" w:name="_Toc420661783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101"/>
      <w:bookmarkEnd w:id="102"/>
      <w:bookmarkEnd w:id="103"/>
      <w:bookmarkEnd w:id="104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ранжировке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</w:t>
      </w:r>
      <w:r w:rsidR="003C1303" w:rsidRPr="00EA210C">
        <w:t>е</w:t>
      </w:r>
      <w:r w:rsidR="003C1303" w:rsidRPr="00EA210C">
        <w:t>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5" w:name="_Toc412098816"/>
      <w:bookmarkStart w:id="106" w:name="_Toc412098817"/>
      <w:bookmarkStart w:id="107" w:name="_Toc412098818"/>
      <w:bookmarkStart w:id="108" w:name="_Toc412098819"/>
      <w:bookmarkStart w:id="109" w:name="_Toc395190388"/>
      <w:bookmarkStart w:id="110" w:name="_Ref396487846"/>
      <w:bookmarkStart w:id="111" w:name="_Ref396489236"/>
      <w:bookmarkStart w:id="112" w:name="_Toc420661784"/>
      <w:bookmarkStart w:id="113" w:name="_Toc260130025"/>
      <w:bookmarkStart w:id="114" w:name="_Toc367283798"/>
      <w:bookmarkEnd w:id="105"/>
      <w:bookmarkEnd w:id="106"/>
      <w:bookmarkEnd w:id="107"/>
      <w:bookmarkEnd w:id="108"/>
      <w:r w:rsidRPr="00A6101B">
        <w:lastRenderedPageBreak/>
        <w:t>ОБРАЗЦЫ ФОРМ ОСНОВНЫХ ДОКУМЕНТОВ</w:t>
      </w:r>
      <w:bookmarkEnd w:id="109"/>
      <w:bookmarkEnd w:id="110"/>
      <w:bookmarkEnd w:id="111"/>
      <w:bookmarkEnd w:id="112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5" w:name="_Ref401131967"/>
      <w:bookmarkStart w:id="116" w:name="_Toc420661785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5"/>
      <w:bookmarkEnd w:id="116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7" w:name="_Toc255987071"/>
      <w:bookmarkStart w:id="118" w:name="_Toc272505461"/>
      <w:bookmarkStart w:id="119" w:name="_Toc390267513"/>
      <w:bookmarkStart w:id="120" w:name="_Toc412201945"/>
      <w:bookmarkStart w:id="121" w:name="_Toc420661786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7"/>
      <w:bookmarkEnd w:id="118"/>
      <w:bookmarkEnd w:id="119"/>
      <w:bookmarkEnd w:id="120"/>
      <w:bookmarkEnd w:id="121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8E668A" w:rsidRPr="007362EF">
        <w:t>ООО «Аукционный</w:t>
      </w:r>
      <w:r w:rsidR="008E668A">
        <w:t xml:space="preserve"> </w:t>
      </w:r>
      <w:r w:rsidR="008E668A" w:rsidRPr="007362EF">
        <w:t>конкурсный</w:t>
      </w:r>
      <w:r w:rsidR="008E668A" w:rsidRPr="00EC419F">
        <w:t xml:space="preserve"> дом»</w:t>
      </w:r>
      <w:r w:rsidR="008E668A" w:rsidRPr="0027165F">
        <w:t xml:space="preserve"> </w:t>
      </w:r>
      <w:r w:rsidR="008E668A" w:rsidRPr="00EC419F">
        <w:t xml:space="preserve">на сайте </w:t>
      </w:r>
      <w:hyperlink r:id="rId25" w:history="1">
        <w:r w:rsidR="008E668A" w:rsidRPr="0027165F">
          <w:t>www.a-k-d.ru</w:t>
        </w:r>
      </w:hyperlink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8E668A" w:rsidRPr="007E1AB2">
        <w:rPr>
          <w:sz w:val="16"/>
          <w:szCs w:val="16"/>
        </w:rPr>
        <w:t>www.a-k-d.ru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>ской Федерации действовать от лица участника закупки без доверенности, или надлежащим образом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2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3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4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5" w:name="_СВЕДЕНИЯ_О_ПРИНАДЛЕЖНОСТИ"/>
      <w:bookmarkStart w:id="126" w:name="_Toc420661787"/>
      <w:bookmarkEnd w:id="125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6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ВЕДЕНИЯ_О_ЦЕПОЧКЕ"/>
      <w:bookmarkStart w:id="128" w:name="_Toc402520354"/>
      <w:bookmarkStart w:id="129" w:name="_Toc412201949"/>
      <w:bookmarkStart w:id="130" w:name="_Toc420661788"/>
      <w:bookmarkEnd w:id="127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8"/>
      <w:bookmarkEnd w:id="129"/>
      <w:bookmarkEnd w:id="130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1" w:name="_Техническое_предложение_(Форма"/>
      <w:bookmarkStart w:id="132" w:name="_Toc235439567"/>
      <w:bookmarkStart w:id="133" w:name="_Toc390267515"/>
      <w:bookmarkStart w:id="134" w:name="_Toc412201950"/>
      <w:bookmarkStart w:id="135" w:name="_Toc420661789"/>
      <w:bookmarkEnd w:id="13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2"/>
      <w:bookmarkEnd w:id="133"/>
      <w:bookmarkEnd w:id="134"/>
      <w:bookmarkEnd w:id="135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</w:t>
            </w:r>
            <w:r w:rsidRPr="00415D81">
              <w:rPr>
                <w:b/>
                <w:sz w:val="20"/>
                <w:szCs w:val="20"/>
              </w:rPr>
              <w:t>о</w:t>
            </w:r>
            <w:r w:rsidRPr="00415D81">
              <w:rPr>
                <w:b/>
                <w:sz w:val="20"/>
                <w:szCs w:val="20"/>
              </w:rPr>
              <w:t>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Требуемое значение (фун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циональные, технические характеристики (потреб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тельские свойства) проду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</w:t>
            </w:r>
            <w:r w:rsidRPr="00415D81">
              <w:rPr>
                <w:b/>
                <w:sz w:val="20"/>
                <w:szCs w:val="20"/>
              </w:rPr>
              <w:t>ь</w:t>
            </w:r>
            <w:r w:rsidRPr="00415D81">
              <w:rPr>
                <w:b/>
                <w:sz w:val="20"/>
                <w:szCs w:val="20"/>
              </w:rPr>
              <w:t>ские свойства)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поставке участн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Ед. изм.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Предлагаемое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</w:t>
      </w:r>
      <w:r w:rsidRPr="004961EC">
        <w:rPr>
          <w:sz w:val="20"/>
          <w:szCs w:val="20"/>
        </w:rPr>
        <w:t>е</w:t>
      </w:r>
      <w:r w:rsidRPr="004961EC">
        <w:rPr>
          <w:sz w:val="20"/>
          <w:szCs w:val="20"/>
        </w:rPr>
        <w:t>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</w:t>
      </w:r>
      <w:r w:rsidRPr="004961EC">
        <w:rPr>
          <w:spacing w:val="-3"/>
          <w:sz w:val="20"/>
          <w:szCs w:val="20"/>
        </w:rPr>
        <w:t>о</w:t>
      </w:r>
      <w:r w:rsidRPr="004961EC">
        <w:rPr>
          <w:spacing w:val="-3"/>
          <w:sz w:val="20"/>
          <w:szCs w:val="20"/>
        </w:rPr>
        <w:t>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СВОДНАЯ_ТАБЛИЦА_СТОИМОСТИ"/>
      <w:bookmarkStart w:id="137" w:name="_Toc393123417"/>
      <w:bookmarkStart w:id="138" w:name="_Toc420661790"/>
      <w:bookmarkEnd w:id="136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"/>
        <w:gridCol w:w="2487"/>
        <w:gridCol w:w="513"/>
        <w:gridCol w:w="513"/>
        <w:gridCol w:w="513"/>
        <w:gridCol w:w="510"/>
        <w:gridCol w:w="696"/>
        <w:gridCol w:w="644"/>
        <w:gridCol w:w="1298"/>
        <w:gridCol w:w="644"/>
        <w:gridCol w:w="1033"/>
        <w:gridCol w:w="493"/>
        <w:gridCol w:w="646"/>
        <w:gridCol w:w="550"/>
        <w:gridCol w:w="999"/>
        <w:gridCol w:w="564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</w:t>
            </w:r>
            <w:r w:rsidRPr="00911DFB">
              <w:rPr>
                <w:sz w:val="20"/>
                <w:szCs w:val="20"/>
              </w:rPr>
              <w:t>н</w:t>
            </w:r>
            <w:r w:rsidRPr="00911DFB">
              <w:rPr>
                <w:sz w:val="20"/>
                <w:szCs w:val="20"/>
              </w:rPr>
              <w:t>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</w:t>
            </w:r>
            <w:r w:rsidRPr="00911DFB">
              <w:rPr>
                <w:sz w:val="20"/>
                <w:szCs w:val="20"/>
              </w:rPr>
              <w:t>с</w:t>
            </w:r>
            <w:r w:rsidRPr="00911DFB">
              <w:rPr>
                <w:sz w:val="20"/>
                <w:szCs w:val="20"/>
              </w:rPr>
              <w:t>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ры, выплаченные или подл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Шеф-монтаж,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</w:t>
            </w:r>
            <w:r w:rsidRPr="00911DFB">
              <w:rPr>
                <w:sz w:val="20"/>
                <w:szCs w:val="20"/>
              </w:rPr>
              <w:t>к</w:t>
            </w:r>
            <w:r w:rsidRPr="00911DFB">
              <w:rPr>
                <w:sz w:val="20"/>
                <w:szCs w:val="20"/>
              </w:rPr>
              <w:t>ты запасных частей и принадле</w:t>
            </w:r>
            <w:r w:rsidRPr="00911DFB">
              <w:rPr>
                <w:sz w:val="20"/>
                <w:szCs w:val="20"/>
              </w:rPr>
              <w:t>ж</w:t>
            </w:r>
            <w:r w:rsidRPr="00911DFB">
              <w:rPr>
                <w:sz w:val="20"/>
                <w:szCs w:val="20"/>
              </w:rPr>
              <w:t>ностей для эксплуатации в теч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ние гарантийного срока, сопутс</w:t>
            </w:r>
            <w:r w:rsidRPr="00911DFB">
              <w:rPr>
                <w:sz w:val="20"/>
                <w:szCs w:val="20"/>
              </w:rPr>
              <w:t>т</w:t>
            </w:r>
            <w:r w:rsidRPr="00911DFB">
              <w:rPr>
                <w:sz w:val="20"/>
                <w:szCs w:val="20"/>
              </w:rPr>
              <w:t>вующих работ и услуг: доставка, шеф-монтаж, шеф-наладка, орг</w:t>
            </w:r>
            <w:r w:rsidRPr="00911DFB">
              <w:rPr>
                <w:sz w:val="20"/>
                <w:szCs w:val="20"/>
              </w:rPr>
              <w:t>а</w:t>
            </w:r>
            <w:r w:rsidRPr="00911DFB">
              <w:rPr>
                <w:sz w:val="20"/>
                <w:szCs w:val="20"/>
              </w:rPr>
              <w:t>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</w:t>
            </w:r>
            <w:r w:rsidRPr="00911DFB">
              <w:rPr>
                <w:sz w:val="20"/>
                <w:szCs w:val="20"/>
              </w:rPr>
              <w:t>и</w:t>
            </w:r>
            <w:r w:rsidRPr="00911DFB">
              <w:rPr>
                <w:sz w:val="20"/>
                <w:szCs w:val="20"/>
              </w:rPr>
              <w:t>мость, ру</w:t>
            </w:r>
            <w:r w:rsidRPr="00911DFB">
              <w:rPr>
                <w:sz w:val="20"/>
                <w:szCs w:val="20"/>
              </w:rPr>
              <w:t>б</w:t>
            </w:r>
            <w:r w:rsidRPr="00911DFB">
              <w:rPr>
                <w:sz w:val="20"/>
                <w:szCs w:val="20"/>
              </w:rPr>
              <w:t>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>щих, включая сопутствующие работы и услуги (доставка, шеф-монтаж,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График_выполнения_поставок,"/>
      <w:bookmarkStart w:id="140" w:name="_ГРАФИК_ПОСТАВКИ_ТОВАРА"/>
      <w:bookmarkStart w:id="141" w:name="_Toc235439568"/>
      <w:bookmarkStart w:id="142" w:name="_Toc390267519"/>
      <w:bookmarkStart w:id="143" w:name="_Toc412201954"/>
      <w:bookmarkStart w:id="144" w:name="_Toc420661791"/>
      <w:bookmarkEnd w:id="139"/>
      <w:bookmarkEnd w:id="140"/>
      <w:r w:rsidRPr="00FC009D">
        <w:rPr>
          <w:rFonts w:ascii="Times New Roman" w:hAnsi="Times New Roman" w:cs="Times New Roman"/>
          <w:b w:val="0"/>
          <w:i w:val="0"/>
        </w:rPr>
        <w:t xml:space="preserve">ГРАФИК </w:t>
      </w:r>
      <w:r w:rsidR="00B2588B">
        <w:rPr>
          <w:rFonts w:ascii="Times New Roman" w:hAnsi="Times New Roman" w:cs="Times New Roman"/>
          <w:b w:val="0"/>
          <w:i w:val="0"/>
        </w:rPr>
        <w:t>ВЫПОЛНЕНИЯ РАБОТ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1"/>
      <w:bookmarkEnd w:id="142"/>
      <w:bookmarkEnd w:id="143"/>
      <w:bookmarkEnd w:id="144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 xml:space="preserve">Наименование, </w:t>
            </w:r>
            <w:r w:rsidR="00B2588B">
              <w:rPr>
                <w:sz w:val="20"/>
                <w:szCs w:val="20"/>
              </w:rPr>
              <w:t>работ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 xml:space="preserve">Наименование, </w:t>
            </w:r>
            <w:r w:rsidR="00B2588B">
              <w:rPr>
                <w:sz w:val="20"/>
                <w:szCs w:val="20"/>
              </w:rPr>
              <w:t>работ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ГРАФИК_ОПЛАТЫ_ПОСТАВЛЯЕМОГО"/>
      <w:bookmarkStart w:id="146" w:name="_Toc420661792"/>
      <w:bookmarkEnd w:id="145"/>
      <w:r w:rsidRPr="00FC009D">
        <w:rPr>
          <w:rFonts w:ascii="Times New Roman" w:hAnsi="Times New Roman" w:cs="Times New Roman"/>
          <w:b w:val="0"/>
          <w:i w:val="0"/>
        </w:rPr>
        <w:t xml:space="preserve">ГРАФИК ОПЛАТЫ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679"/>
        <w:gridCol w:w="1616"/>
        <w:gridCol w:w="1604"/>
        <w:gridCol w:w="1182"/>
        <w:gridCol w:w="1547"/>
        <w:gridCol w:w="1023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2588B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графике</w:t>
            </w:r>
            <w:r w:rsidR="00B2588B">
              <w:rPr>
                <w:sz w:val="24"/>
                <w:szCs w:val="24"/>
              </w:rPr>
              <w:t xml:space="preserve"> в</w:t>
            </w:r>
            <w:r w:rsidR="00B2588B">
              <w:rPr>
                <w:sz w:val="24"/>
                <w:szCs w:val="24"/>
              </w:rPr>
              <w:t>ы</w:t>
            </w:r>
            <w:r w:rsidR="00B2588B">
              <w:rPr>
                <w:sz w:val="24"/>
                <w:szCs w:val="24"/>
              </w:rPr>
              <w:t>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</w:t>
            </w:r>
            <w:r w:rsidR="007F2139">
              <w:t>а</w:t>
            </w:r>
            <w:r w:rsidR="007F2139">
              <w:t>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9F3F9E">
        <w:rPr>
          <w:szCs w:val="24"/>
        </w:rPr>
        <w:t>выполнения работ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пы/подэтапы,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В столбце «Всего общая сумма платежей, руб. с НДС» указывается общая сумма авансовых </w:t>
      </w:r>
      <w:r w:rsidRPr="00FC009D">
        <w:rPr>
          <w:szCs w:val="24"/>
        </w:rPr>
        <w:lastRenderedPageBreak/>
        <w:t>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r w:rsidR="00B07F70">
        <w:rPr>
          <w:szCs w:val="24"/>
        </w:rPr>
        <w:t>»</w:t>
      </w:r>
      <w:r w:rsidRPr="00FC009D">
        <w:rPr>
          <w:szCs w:val="24"/>
        </w:rPr>
        <w:t>и сумма остальных платежей по 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9D15A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A0B28" w:rsidRPr="00D6551F" w:rsidRDefault="00A10C8E" w:rsidP="004A0B28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4A0B28" w:rsidRPr="00D6551F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4A0B28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A0B28" w:rsidRPr="000A2ABE" w:rsidRDefault="004A0B28" w:rsidP="004A0B28">
      <w:pPr>
        <w:jc w:val="right"/>
        <w:rPr>
          <w:b/>
          <w:sz w:val="22"/>
          <w:szCs w:val="22"/>
        </w:rPr>
      </w:pP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4A0B28" w:rsidRPr="006336A8" w:rsidRDefault="004A0B28" w:rsidP="004A0B28">
      <w:pPr>
        <w:pStyle w:val="Times12"/>
        <w:ind w:firstLine="0"/>
        <w:jc w:val="center"/>
        <w:rPr>
          <w:b/>
          <w:bCs w:val="0"/>
          <w:sz w:val="22"/>
        </w:rPr>
      </w:pPr>
    </w:p>
    <w:p w:rsidR="004A0B28" w:rsidRPr="006336A8" w:rsidRDefault="004A0B28" w:rsidP="004A0B28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>Открытый запрос цен в электронной форме на право заключения договора на </w:t>
      </w:r>
      <w:r w:rsidRPr="006336A8">
        <w:rPr>
          <w:sz w:val="22"/>
          <w:szCs w:val="22"/>
          <w:u w:val="single"/>
        </w:rPr>
        <w:tab/>
      </w:r>
    </w:p>
    <w:p w:rsidR="004A0B28" w:rsidRPr="006336A8" w:rsidRDefault="004A0B28" w:rsidP="004A0B2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0B28" w:rsidRPr="006336A8" w:rsidRDefault="004A0B28" w:rsidP="004A0B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47" w:name="_КАЛЬКУЛЯЦИЯ_СТОИМОСТИ_(СМЕТА)"/>
      <w:bookmarkStart w:id="148" w:name="_Toc319438946"/>
      <w:bookmarkStart w:id="149" w:name="_Toc319864995"/>
      <w:bookmarkStart w:id="150" w:name="_Toc396146790"/>
      <w:bookmarkStart w:id="151" w:name="_Toc420661793"/>
      <w:bookmarkEnd w:id="147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A10C8E"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48"/>
      <w:bookmarkEnd w:id="149"/>
      <w:bookmarkEnd w:id="150"/>
      <w:bookmarkEnd w:id="151"/>
    </w:p>
    <w:p w:rsidR="004A0B28" w:rsidRPr="006336A8" w:rsidRDefault="004A0B28" w:rsidP="004A0B28">
      <w:pPr>
        <w:rPr>
          <w:sz w:val="22"/>
          <w:szCs w:val="22"/>
        </w:rPr>
      </w:pPr>
    </w:p>
    <w:p w:rsidR="004A0B28" w:rsidRPr="006336A8" w:rsidRDefault="004A0B28" w:rsidP="004A0B28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4A0B28" w:rsidRPr="006336A8" w:rsidRDefault="004A0B28" w:rsidP="004A0B28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4A0B28" w:rsidRDefault="004A0B28" w:rsidP="004A0B28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4A0B28" w:rsidRPr="004B1621" w:rsidTr="00636371">
        <w:trPr>
          <w:trHeight w:val="421"/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п/п</w:t>
            </w:r>
          </w:p>
        </w:tc>
        <w:tc>
          <w:tcPr>
            <w:tcW w:w="379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(руб)</w:t>
            </w:r>
          </w:p>
        </w:tc>
      </w:tr>
      <w:tr w:rsidR="004A0B28" w:rsidRPr="000A2ABE" w:rsidTr="00636371">
        <w:trPr>
          <w:trHeight w:val="73"/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(доко-сутки)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0B28" w:rsidRDefault="004A0B28" w:rsidP="004A0B28">
      <w:pPr>
        <w:spacing w:before="120"/>
        <w:rPr>
          <w:sz w:val="22"/>
          <w:szCs w:val="22"/>
        </w:rPr>
      </w:pPr>
    </w:p>
    <w:p w:rsidR="004A0B28" w:rsidRPr="00902467" w:rsidRDefault="004A0B28" w:rsidP="004A0B28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A0B28" w:rsidRPr="00581F0F" w:rsidRDefault="004A0B28" w:rsidP="004A0B28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A0B28" w:rsidRPr="00C212FF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0B28" w:rsidRPr="000A2ABE" w:rsidRDefault="004A0B28" w:rsidP="004A0B2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4A0B28" w:rsidRPr="00661EBB" w:rsidRDefault="004A0B28" w:rsidP="004A0B28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4A0B28" w:rsidRDefault="004A0B28" w:rsidP="004A0B28">
      <w:pPr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</w:t>
      </w:r>
      <w:r>
        <w:rPr>
          <w:sz w:val="20"/>
          <w:szCs w:val="20"/>
        </w:rPr>
        <w:t>раво заключения договора на</w:t>
      </w:r>
      <w:r w:rsidRPr="00A16534">
        <w:rPr>
          <w:sz w:val="20"/>
          <w:szCs w:val="20"/>
        </w:rPr>
        <w:t xml:space="preserve"> </w:t>
      </w:r>
      <w:r w:rsidRPr="00661EBB">
        <w:rPr>
          <w:sz w:val="20"/>
          <w:szCs w:val="20"/>
        </w:rPr>
        <w:t>выполн</w:t>
      </w:r>
      <w:r w:rsidRPr="00661EBB">
        <w:rPr>
          <w:sz w:val="20"/>
          <w:szCs w:val="20"/>
        </w:rPr>
        <w:t>е</w:t>
      </w:r>
      <w:r w:rsidRPr="00661EBB">
        <w:rPr>
          <w:sz w:val="20"/>
          <w:szCs w:val="20"/>
        </w:rPr>
        <w:t>ние работ, оказание услуг</w:t>
      </w:r>
    </w:p>
    <w:p w:rsidR="004A0B28" w:rsidRPr="00FC009D" w:rsidRDefault="004A0B28" w:rsidP="002F75E9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Справка_об_участии_в_судебных_разби"/>
      <w:bookmarkStart w:id="153" w:name="_Справка_об_участии"/>
      <w:bookmarkStart w:id="154" w:name="_Toc420661794"/>
      <w:bookmarkEnd w:id="113"/>
      <w:bookmarkEnd w:id="114"/>
      <w:bookmarkEnd w:id="152"/>
      <w:bookmarkEnd w:id="153"/>
      <w:r w:rsidRPr="00010388">
        <w:rPr>
          <w:b/>
          <w:sz w:val="28"/>
          <w:szCs w:val="28"/>
        </w:rPr>
        <w:lastRenderedPageBreak/>
        <w:t>ЧАСТЬ 2</w:t>
      </w:r>
      <w:bookmarkEnd w:id="154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5" w:name="_Ref317259044"/>
      <w:bookmarkStart w:id="156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5"/>
      <w:bookmarkEnd w:id="156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20661795"/>
      <w:r w:rsidRPr="00010388">
        <w:rPr>
          <w:b/>
          <w:sz w:val="28"/>
          <w:szCs w:val="28"/>
        </w:rPr>
        <w:lastRenderedPageBreak/>
        <w:t>ЧАСТЬ 3</w:t>
      </w:r>
      <w:bookmarkEnd w:id="157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ED8" w:rsidRDefault="00166ED8">
      <w:r>
        <w:separator/>
      </w:r>
    </w:p>
  </w:endnote>
  <w:endnote w:type="continuationSeparator" w:id="0">
    <w:p w:rsidR="00166ED8" w:rsidRDefault="00166ED8">
      <w:r>
        <w:continuationSeparator/>
      </w:r>
    </w:p>
  </w:endnote>
  <w:endnote w:type="continuationNotice" w:id="1">
    <w:p w:rsidR="00166ED8" w:rsidRDefault="00166ED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183" w:rsidRDefault="00A0518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05183" w:rsidRDefault="00A051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183" w:rsidRPr="00FE6219" w:rsidRDefault="00A051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183" w:rsidRPr="00FE6219" w:rsidRDefault="00A051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ED8" w:rsidRDefault="00166ED8">
      <w:r>
        <w:separator/>
      </w:r>
    </w:p>
  </w:footnote>
  <w:footnote w:type="continuationSeparator" w:id="0">
    <w:p w:rsidR="00166ED8" w:rsidRDefault="00166ED8">
      <w:r>
        <w:continuationSeparator/>
      </w:r>
    </w:p>
  </w:footnote>
  <w:footnote w:type="continuationNotice" w:id="1">
    <w:p w:rsidR="00166ED8" w:rsidRDefault="00166ED8"/>
  </w:footnote>
  <w:footnote w:id="2">
    <w:p w:rsidR="00A05183" w:rsidRDefault="00A05183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A05183" w:rsidRDefault="00A05183" w:rsidP="00D83D0B">
      <w:pPr>
        <w:pStyle w:val="afe"/>
      </w:pPr>
    </w:p>
  </w:footnote>
  <w:footnote w:id="3">
    <w:p w:rsidR="00A05183" w:rsidRPr="002E73C2" w:rsidRDefault="00A05183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</w:t>
      </w:r>
      <w:r w:rsidRPr="002E73C2">
        <w:rPr>
          <w:sz w:val="16"/>
          <w:szCs w:val="16"/>
        </w:rPr>
        <w:t>ь</w:t>
      </w:r>
      <w:r w:rsidRPr="002E73C2">
        <w:rPr>
          <w:sz w:val="16"/>
          <w:szCs w:val="16"/>
        </w:rPr>
        <w:t>ными нормами и правилами в области использования атомной энергии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183" w:rsidRPr="00F429FC" w:rsidRDefault="00A0518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248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183" w:rsidRPr="00F429FC" w:rsidRDefault="00A0518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248D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0">
    <w:nsid w:val="2ABB707D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E5F20B3A"/>
    <w:lvl w:ilvl="0" w:tplc="1B109B48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20"/>
  </w:num>
  <w:num w:numId="12">
    <w:abstractNumId w:val="40"/>
  </w:num>
  <w:num w:numId="13">
    <w:abstractNumId w:val="31"/>
  </w:num>
  <w:num w:numId="14">
    <w:abstractNumId w:val="19"/>
  </w:num>
  <w:num w:numId="15">
    <w:abstractNumId w:val="46"/>
  </w:num>
  <w:num w:numId="16">
    <w:abstractNumId w:val="37"/>
  </w:num>
  <w:num w:numId="17">
    <w:abstractNumId w:val="36"/>
  </w:num>
  <w:num w:numId="18">
    <w:abstractNumId w:val="46"/>
  </w:num>
  <w:num w:numId="19">
    <w:abstractNumId w:val="16"/>
  </w:num>
  <w:num w:numId="20">
    <w:abstractNumId w:val="39"/>
  </w:num>
  <w:num w:numId="21">
    <w:abstractNumId w:val="6"/>
  </w:num>
  <w:num w:numId="22">
    <w:abstractNumId w:val="44"/>
  </w:num>
  <w:num w:numId="23">
    <w:abstractNumId w:val="27"/>
  </w:num>
  <w:num w:numId="24">
    <w:abstractNumId w:val="11"/>
  </w:num>
  <w:num w:numId="25">
    <w:abstractNumId w:val="24"/>
  </w:num>
  <w:num w:numId="26">
    <w:abstractNumId w:val="22"/>
  </w:num>
  <w:num w:numId="27">
    <w:abstractNumId w:val="47"/>
  </w:num>
  <w:num w:numId="28">
    <w:abstractNumId w:val="18"/>
  </w:num>
  <w:num w:numId="29">
    <w:abstractNumId w:val="42"/>
  </w:num>
  <w:num w:numId="30">
    <w:abstractNumId w:val="25"/>
  </w:num>
  <w:num w:numId="31">
    <w:abstractNumId w:val="5"/>
  </w:num>
  <w:num w:numId="32">
    <w:abstractNumId w:val="35"/>
  </w:num>
  <w:num w:numId="33">
    <w:abstractNumId w:val="34"/>
  </w:num>
  <w:num w:numId="34">
    <w:abstractNumId w:val="7"/>
  </w:num>
  <w:num w:numId="35">
    <w:abstractNumId w:val="38"/>
  </w:num>
  <w:num w:numId="36">
    <w:abstractNumId w:val="29"/>
  </w:num>
  <w:num w:numId="37">
    <w:abstractNumId w:val="23"/>
  </w:num>
  <w:num w:numId="38">
    <w:abstractNumId w:val="8"/>
  </w:num>
  <w:num w:numId="39">
    <w:abstractNumId w:val="41"/>
  </w:num>
  <w:num w:numId="40">
    <w:abstractNumId w:val="21"/>
  </w:num>
  <w:num w:numId="41">
    <w:abstractNumId w:val="45"/>
  </w:num>
  <w:num w:numId="42">
    <w:abstractNumId w:val="12"/>
  </w:num>
  <w:num w:numId="43">
    <w:abstractNumId w:val="13"/>
  </w:num>
  <w:num w:numId="44">
    <w:abstractNumId w:val="14"/>
  </w:num>
  <w:num w:numId="45">
    <w:abstractNumId w:val="15"/>
  </w:num>
  <w:num w:numId="46">
    <w:abstractNumId w:val="9"/>
  </w:num>
  <w:num w:numId="47">
    <w:abstractNumId w:val="10"/>
  </w:num>
  <w:num w:numId="48">
    <w:abstractNumId w:val="4"/>
  </w:num>
  <w:num w:numId="49">
    <w:abstractNumId w:val="32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A5D"/>
    <w:rsid w:val="000040B1"/>
    <w:rsid w:val="000043D2"/>
    <w:rsid w:val="00005878"/>
    <w:rsid w:val="00005A51"/>
    <w:rsid w:val="00006C15"/>
    <w:rsid w:val="000070DA"/>
    <w:rsid w:val="00007DC9"/>
    <w:rsid w:val="000100C4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1308"/>
    <w:rsid w:val="0007261C"/>
    <w:rsid w:val="000728E0"/>
    <w:rsid w:val="00072EBB"/>
    <w:rsid w:val="000731E7"/>
    <w:rsid w:val="00074026"/>
    <w:rsid w:val="0007446D"/>
    <w:rsid w:val="00074AF0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69E2"/>
    <w:rsid w:val="000A794E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094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240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582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66ED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0BBD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52E"/>
    <w:rsid w:val="001B29F2"/>
    <w:rsid w:val="001B2C65"/>
    <w:rsid w:val="001B6AE7"/>
    <w:rsid w:val="001B7DBD"/>
    <w:rsid w:val="001B7FED"/>
    <w:rsid w:val="001C042B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BE5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548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48D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2F75E9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A5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2F"/>
    <w:rsid w:val="003A1CC5"/>
    <w:rsid w:val="003A217A"/>
    <w:rsid w:val="003A32FB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3FA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56D5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4CD4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87C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4699B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B28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5AD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4C5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9A9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EC5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371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73C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93F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CFC"/>
    <w:rsid w:val="00757319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0A8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6FBD"/>
    <w:rsid w:val="007A722E"/>
    <w:rsid w:val="007A7615"/>
    <w:rsid w:val="007A788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9EC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31E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9D3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1053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12B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1EE1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BF5"/>
    <w:rsid w:val="00963D48"/>
    <w:rsid w:val="00964E64"/>
    <w:rsid w:val="009660E3"/>
    <w:rsid w:val="00966449"/>
    <w:rsid w:val="00966EC8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03BC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882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3A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68B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5A8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165"/>
    <w:rsid w:val="009F2526"/>
    <w:rsid w:val="009F32A0"/>
    <w:rsid w:val="009F3F9E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183"/>
    <w:rsid w:val="00A05E79"/>
    <w:rsid w:val="00A071F8"/>
    <w:rsid w:val="00A10874"/>
    <w:rsid w:val="00A10A3D"/>
    <w:rsid w:val="00A10C8E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0FC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2EE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88B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965"/>
    <w:rsid w:val="00B47B5B"/>
    <w:rsid w:val="00B50018"/>
    <w:rsid w:val="00B50A3B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759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BAF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6CD"/>
    <w:rsid w:val="00BC7849"/>
    <w:rsid w:val="00BC7B69"/>
    <w:rsid w:val="00BD1ED3"/>
    <w:rsid w:val="00BD369E"/>
    <w:rsid w:val="00BD378F"/>
    <w:rsid w:val="00BD3C76"/>
    <w:rsid w:val="00BD4845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2A9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0E3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974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CA7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5E6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114"/>
    <w:rsid w:val="00D329A8"/>
    <w:rsid w:val="00D3311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1D01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1246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85B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86418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494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BF1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80B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C96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C0A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6CC"/>
    <w:rsid w:val="00FA5481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68"/>
    <w:rsid w:val="00FD248C"/>
    <w:rsid w:val="00FD2B42"/>
    <w:rsid w:val="00FD47CE"/>
    <w:rsid w:val="00FD5765"/>
    <w:rsid w:val="00FD75F7"/>
    <w:rsid w:val="00FD7930"/>
    <w:rsid w:val="00FD7941"/>
    <w:rsid w:val="00FE02FE"/>
    <w:rsid w:val="00FE1072"/>
    <w:rsid w:val="00FE14EA"/>
    <w:rsid w:val="00FE1920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366"/>
    <w:rsid w:val="00FE76A0"/>
    <w:rsid w:val="00FE7D45"/>
    <w:rsid w:val="00FF001B"/>
    <w:rsid w:val="00FF0DD7"/>
    <w:rsid w:val="00FF1D02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B4366-76E0-4C50-8352-F739EB4233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699158-1A4B-417A-BA51-273F50F01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3057</TotalTime>
  <Pages>1</Pages>
  <Words>9926</Words>
  <Characters>56584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66378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103</cp:revision>
  <cp:lastPrinted>2015-03-31T13:05:00Z</cp:lastPrinted>
  <dcterms:created xsi:type="dcterms:W3CDTF">2015-05-04T10:14:00Z</dcterms:created>
  <dcterms:modified xsi:type="dcterms:W3CDTF">2015-06-01T09:22:00Z</dcterms:modified>
</cp:coreProperties>
</file>