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227CC4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7B227CC5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7B227CD4" w14:textId="77777777" w:rsidTr="002B75E5">
        <w:trPr>
          <w:cantSplit/>
          <w:tblHeader/>
        </w:trPr>
        <w:tc>
          <w:tcPr>
            <w:tcW w:w="500" w:type="dxa"/>
          </w:tcPr>
          <w:p w14:paraId="7B227CC6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7B227CC7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7B227CC8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7B227CC9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B227CCA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7B227CCB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B227CCC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B227CCD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7B227CCE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B227CCF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7B227CD0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B227CD1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7B227CD2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B227CD3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7B227CDC" w14:textId="77777777" w:rsidTr="002B75E5">
        <w:trPr>
          <w:cantSplit/>
        </w:trPr>
        <w:tc>
          <w:tcPr>
            <w:tcW w:w="500" w:type="dxa"/>
          </w:tcPr>
          <w:p w14:paraId="7B227CD5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B227CD6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7B227CD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B227CD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B227CD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B227CD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B227CDB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7B227CE3" w14:textId="77777777" w:rsidTr="002B75E5">
        <w:trPr>
          <w:cantSplit/>
        </w:trPr>
        <w:tc>
          <w:tcPr>
            <w:tcW w:w="2992" w:type="dxa"/>
            <w:gridSpan w:val="2"/>
          </w:tcPr>
          <w:p w14:paraId="7B227CD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B227CD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B227CD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B227CE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B227CE1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B227CE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7B227CE4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7B227CE5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B227CE6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7B227CE7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7B227CE8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7B227CED" w14:textId="77777777" w:rsidTr="002B75E5">
        <w:tc>
          <w:tcPr>
            <w:tcW w:w="1985" w:type="dxa"/>
          </w:tcPr>
          <w:p w14:paraId="7B227CE9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7B227CE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7B227CE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7B227CE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7B227CF2" w14:textId="77777777" w:rsidTr="002B75E5">
        <w:tc>
          <w:tcPr>
            <w:tcW w:w="1985" w:type="dxa"/>
          </w:tcPr>
          <w:p w14:paraId="7B227CEE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7B227CE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7B227CF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7B227CF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7B227CF3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7B227CF4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7B227CFA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7CF5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7CF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7B227CF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7CF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7B227CF9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7B227CFF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7CFB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7CFC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7CFD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7B227CF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7B227D05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7D00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7B227D01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7B227D0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27D03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27D0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7B227D06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B227D0F" w14:textId="77777777" w:rsidTr="002B75E5">
        <w:tc>
          <w:tcPr>
            <w:tcW w:w="4914" w:type="dxa"/>
          </w:tcPr>
          <w:p w14:paraId="7B227D07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B227D08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0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B227D0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B227D0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B227D0C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0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B227D0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B227D1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B227D11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7B227D12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B227D13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B227D1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B227D1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B227D1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B227D1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B227D1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B227D1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B227D1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B227D25" w14:textId="77777777" w:rsidTr="002B75E5">
        <w:tc>
          <w:tcPr>
            <w:tcW w:w="4914" w:type="dxa"/>
          </w:tcPr>
          <w:p w14:paraId="7B227D1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B227D1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1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1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B227D1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B227D2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B227D2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2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2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B227D2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B227D26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B227D2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2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2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2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2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2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2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2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2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B227D3D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B227D3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B227D3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7B227D4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B227D4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B227D43" w14:textId="77777777" w:rsidTr="002B75E5">
        <w:tc>
          <w:tcPr>
            <w:tcW w:w="9571" w:type="dxa"/>
            <w:hideMark/>
          </w:tcPr>
          <w:p w14:paraId="7B227D4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B227D4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B227D47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B227D4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227D4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B227D4C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B227D4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B227D4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227D4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27D4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B227D57" w14:textId="77777777" w:rsidTr="002B75E5">
        <w:tc>
          <w:tcPr>
            <w:tcW w:w="514" w:type="dxa"/>
          </w:tcPr>
          <w:p w14:paraId="7B227D4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B227D4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B227D4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B227D5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B227D5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B227D5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B227D5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B227D5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B227D5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B227D5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B227D63" w14:textId="77777777" w:rsidTr="002B75E5">
        <w:tc>
          <w:tcPr>
            <w:tcW w:w="514" w:type="dxa"/>
          </w:tcPr>
          <w:p w14:paraId="7B227D5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B227D5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B227D5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B227D5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B227D5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B227D5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B227D5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B227D5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B227D6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B227D6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B227D6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B227D6E" w14:textId="77777777" w:rsidTr="002B75E5">
        <w:tc>
          <w:tcPr>
            <w:tcW w:w="514" w:type="dxa"/>
          </w:tcPr>
          <w:p w14:paraId="7B227D6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B227D6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B227D6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B227D6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B227D6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B227D6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B227D6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B227D6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B227D6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B227D6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B227D7A" w14:textId="77777777" w:rsidTr="002B75E5">
        <w:tc>
          <w:tcPr>
            <w:tcW w:w="514" w:type="dxa"/>
          </w:tcPr>
          <w:p w14:paraId="7B227D6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B227D7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B227D7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B227D7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B227D7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B227D7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B227D7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B227D7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B227D7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B227D7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B227D7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B227D86" w14:textId="77777777" w:rsidTr="002B75E5">
        <w:tc>
          <w:tcPr>
            <w:tcW w:w="514" w:type="dxa"/>
          </w:tcPr>
          <w:p w14:paraId="7B227D7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B227D7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B227D7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B227D7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B227D7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B227D8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B227D8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B227D8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B227D8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B227D8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B227D8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B227D8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B227D8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B227D89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B227D93" w14:textId="77777777" w:rsidTr="002B75E5">
        <w:tc>
          <w:tcPr>
            <w:tcW w:w="5161" w:type="dxa"/>
          </w:tcPr>
          <w:p w14:paraId="7B227D8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B227D8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7B227D8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B227D8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B227D8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B227D8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9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7B227D9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B227D9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B227DA6" w14:textId="77777777" w:rsidTr="002B75E5">
        <w:tc>
          <w:tcPr>
            <w:tcW w:w="5161" w:type="dxa"/>
            <w:hideMark/>
          </w:tcPr>
          <w:p w14:paraId="7B227D9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B227D9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B227D9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B227D9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7B227D9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9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B227D9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9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B227D9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B227D9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B227D9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B227D9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A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7B227DA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A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7B227DA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27DA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B227DA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B227DA7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7B227DA8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B227DA9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B227DAA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B227DAB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B227DA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B227DAD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B227DB2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B227DA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B227DA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B227DB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B227DB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B227DC2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B227DB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B227DB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B227DB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B227DB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B227DB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B227DB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B227DB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B227DB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B227DB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B227DB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B227DB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B227DB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B227DB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B227DC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B227DC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B227DD2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B227DC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B227DC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B227DC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B227DC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B227DC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B227DC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B227DC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B227DC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B227DC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B227DC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B227DC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B227DC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B227DC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B227DD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B227DD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B227DE2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B227DD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B227DD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B227D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D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B227D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DD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D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B227D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B227D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B227DD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D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D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B227D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B227D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B227D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B227DF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B227D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B227D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B227D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D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B227D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D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D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B227DE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B227D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B227DE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DE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DE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B227DE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B227DF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B227DF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B227E0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B227DF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B227DF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B227DF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B227DF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B227DF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B227DF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B227DF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B227DF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B227DF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B227DF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B227DF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B227DF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B227DF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B227E0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B227E0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B227E1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B227E0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B227E0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B227E0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E0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B227E0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E0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E0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B227E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B227E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B227E0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E0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E0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B227E0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B227E1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B227E1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B227E2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B227E1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B227E1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B227E1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E1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B227E1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E1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E1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B227E1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B227E1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B227E1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E1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B227E1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B227E1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B227E2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B227E2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227E2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B227E2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B227E25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B227E26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B227E27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B227E28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B227E2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2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2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2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2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2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2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3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3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3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3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3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3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3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3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3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B227E39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B227E3A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7B227E3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B227E3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B227E3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B227E3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B227E3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7B227E40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7B227E41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7B227E4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7B227E43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7B227E44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B227E4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B227E50" w14:textId="77777777" w:rsidTr="002B75E5">
        <w:tc>
          <w:tcPr>
            <w:tcW w:w="4824" w:type="dxa"/>
          </w:tcPr>
          <w:p w14:paraId="7B227E4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B227E4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227E4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B227E4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B227E4A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B227E4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B227E4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227E4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B227E4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B227E4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B227E5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5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5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5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5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27E5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B227E57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B227E58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7B227E59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7B227E5E" w14:textId="77777777" w:rsidTr="002B75E5">
        <w:tc>
          <w:tcPr>
            <w:tcW w:w="664" w:type="dxa"/>
          </w:tcPr>
          <w:p w14:paraId="7B227E5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7B227E5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7B227E5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7B227E5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7B227E63" w14:textId="77777777" w:rsidTr="002B75E5">
        <w:tc>
          <w:tcPr>
            <w:tcW w:w="664" w:type="dxa"/>
          </w:tcPr>
          <w:p w14:paraId="7B227E5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B227E6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7B227E6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7B227E6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7B227E6A" w14:textId="77777777" w:rsidTr="002B75E5">
        <w:tc>
          <w:tcPr>
            <w:tcW w:w="664" w:type="dxa"/>
          </w:tcPr>
          <w:p w14:paraId="7B227E6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B227E6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B227E6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7B227E6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7B227E68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B227E6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B227E70" w14:textId="77777777" w:rsidTr="002B75E5">
        <w:tc>
          <w:tcPr>
            <w:tcW w:w="664" w:type="dxa"/>
          </w:tcPr>
          <w:p w14:paraId="7B227E6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7B227E6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B227E6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7B227E6E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B227E6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B227E75" w14:textId="77777777" w:rsidTr="002B75E5">
        <w:tc>
          <w:tcPr>
            <w:tcW w:w="664" w:type="dxa"/>
          </w:tcPr>
          <w:p w14:paraId="7B227E7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7B227E7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7B227E7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7B227E7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7B227E7A" w14:textId="77777777" w:rsidTr="002B75E5">
        <w:tc>
          <w:tcPr>
            <w:tcW w:w="664" w:type="dxa"/>
          </w:tcPr>
          <w:p w14:paraId="7B227E7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7B227E7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7B227E7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7B227E7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7B227E7B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7B227E7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7B227E7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7B227E7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7B227E7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7B227E80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7B227E81" w14:textId="77777777" w:rsidR="00A8679F" w:rsidRDefault="00622820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227E87" w14:textId="77777777" w:rsidR="00000000" w:rsidRDefault="00622820">
      <w:pPr>
        <w:spacing w:after="0" w:line="240" w:lineRule="auto"/>
      </w:pPr>
      <w:r>
        <w:separator/>
      </w:r>
    </w:p>
  </w:endnote>
  <w:endnote w:type="continuationSeparator" w:id="0">
    <w:p w14:paraId="7B227E89" w14:textId="77777777" w:rsidR="00000000" w:rsidRDefault="00622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227E83" w14:textId="77777777" w:rsidR="00000000" w:rsidRDefault="00622820">
      <w:pPr>
        <w:spacing w:after="0" w:line="240" w:lineRule="auto"/>
      </w:pPr>
      <w:r>
        <w:separator/>
      </w:r>
    </w:p>
  </w:footnote>
  <w:footnote w:type="continuationSeparator" w:id="0">
    <w:p w14:paraId="7B227E85" w14:textId="77777777" w:rsidR="00000000" w:rsidRDefault="00622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B227E82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22820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27C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Климов Денис Юрьевич</cp:lastModifiedBy>
  <cp:revision>2</cp:revision>
  <dcterms:created xsi:type="dcterms:W3CDTF">2015-06-18T07:31:00Z</dcterms:created>
  <dcterms:modified xsi:type="dcterms:W3CDTF">2015-06-18T07:31:00Z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