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w:t>
      </w:r>
      <w:r w:rsidR="007B449F">
        <w:rPr>
          <w:sz w:val="24"/>
        </w:rPr>
        <w:t>5</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76EF">
        <w:rPr>
          <w:sz w:val="24"/>
          <w:szCs w:val="24"/>
        </w:rPr>
        <w:t>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76E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w:t>
      </w:r>
      <w:proofErr w:type="gramStart"/>
      <w:r w:rsidRPr="009476EF">
        <w:rPr>
          <w:sz w:val="24"/>
          <w:szCs w:val="24"/>
        </w:rPr>
        <w:t xml:space="preserve"> – ________________( ____________________________</w:t>
      </w:r>
      <w:r w:rsidR="009476EF">
        <w:rPr>
          <w:sz w:val="24"/>
          <w:szCs w:val="24"/>
        </w:rPr>
        <w:t xml:space="preserve">_____) </w:t>
      </w:r>
      <w:proofErr w:type="gramEnd"/>
      <w:r w:rsidR="009476EF">
        <w:rPr>
          <w:sz w:val="24"/>
          <w:szCs w:val="24"/>
        </w:rPr>
        <w:t>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spacing w:line="360" w:lineRule="auto"/>
        <w:ind w:firstLine="709"/>
        <w:jc w:val="both"/>
        <w:rPr>
          <w:sz w:val="24"/>
          <w:szCs w:val="24"/>
        </w:rPr>
      </w:pPr>
      <w:proofErr w:type="gramStart"/>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76E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w:t>
      </w:r>
      <w:proofErr w:type="gramStart"/>
      <w:r w:rsidRPr="009476EF">
        <w:rPr>
          <w:szCs w:val="24"/>
        </w:rPr>
        <w:t xml:space="preserve">, __________ (____________________)  </w:t>
      </w:r>
      <w:proofErr w:type="gramEnd"/>
      <w:r w:rsidRPr="009476EF">
        <w:rPr>
          <w:szCs w:val="24"/>
        </w:rPr>
        <w:t xml:space="preserve">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w:t>
      </w:r>
      <w:r w:rsidR="007B449F">
        <w:rPr>
          <w:szCs w:val="24"/>
        </w:rPr>
        <w:t>5</w:t>
      </w:r>
      <w:bookmarkStart w:id="0" w:name="_GoBack"/>
      <w:bookmarkEnd w:id="0"/>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9476EF">
        <w:rPr>
          <w:sz w:val="24"/>
          <w:szCs w:val="24"/>
        </w:rPr>
        <w:t>Приложении</w:t>
      </w:r>
      <w:proofErr w:type="gramEnd"/>
      <w:r w:rsidRPr="009476E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сумма Поручительства</w:t>
      </w:r>
      <w:proofErr w:type="gramStart"/>
      <w:r w:rsidRPr="009476EF">
        <w:rPr>
          <w:sz w:val="24"/>
          <w:szCs w:val="24"/>
        </w:rPr>
        <w:t xml:space="preserve"> - __________ (____________________) </w:t>
      </w:r>
      <w:proofErr w:type="gramEnd"/>
      <w:r w:rsidRPr="009476EF">
        <w:rPr>
          <w:sz w:val="24"/>
          <w:szCs w:val="24"/>
        </w:rPr>
        <w:t xml:space="preserve">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proofErr w:type="gramStart"/>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10"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на уровне не ниже</w:t>
      </w:r>
      <w:proofErr w:type="gramEnd"/>
      <w:r w:rsidRPr="009476EF">
        <w:rPr>
          <w:sz w:val="24"/>
          <w:szCs w:val="24"/>
        </w:rPr>
        <w:t xml:space="preserve">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или не ниже «Ваа</w:t>
      </w:r>
      <w:proofErr w:type="gramStart"/>
      <w:r w:rsidRPr="009476EF">
        <w:rPr>
          <w:sz w:val="24"/>
          <w:szCs w:val="24"/>
        </w:rPr>
        <w:t>2</w:t>
      </w:r>
      <w:proofErr w:type="gramEnd"/>
      <w:r w:rsidRPr="009476EF">
        <w:rPr>
          <w:sz w:val="24"/>
          <w:szCs w:val="24"/>
        </w:rPr>
        <w:t xml:space="preserve">»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w:t>
      </w:r>
      <w:proofErr w:type="gramStart"/>
      <w:r w:rsidRPr="009476EF">
        <w:rPr>
          <w:sz w:val="24"/>
          <w:szCs w:val="24"/>
        </w:rPr>
        <w:t>ии у о</w:t>
      </w:r>
      <w:proofErr w:type="gramEnd"/>
      <w:r w:rsidRPr="009476E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w:t>
      </w:r>
      <w:proofErr w:type="gramStart"/>
      <w:r w:rsidRPr="009476EF">
        <w:rPr>
          <w:sz w:val="24"/>
          <w:szCs w:val="24"/>
        </w:rPr>
        <w:t xml:space="preserve">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roofErr w:type="gramEnd"/>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w:t>
      </w:r>
      <w:proofErr w:type="gramStart"/>
      <w:r w:rsidRPr="009476EF">
        <w:rPr>
          <w:szCs w:val="24"/>
        </w:rPr>
        <w:t>и(</w:t>
      </w:r>
      <w:proofErr w:type="gramEnd"/>
      <w:r w:rsidRPr="009476EF">
        <w:rPr>
          <w:szCs w:val="24"/>
        </w:rPr>
        <w:t xml:space="preserve">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proofErr w:type="gramStart"/>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w:t>
      </w:r>
      <w:proofErr w:type="gramEnd"/>
      <w:r w:rsidRPr="009476EF">
        <w:rPr>
          <w:sz w:val="24"/>
          <w:szCs w:val="24"/>
        </w:rPr>
        <w:t xml:space="preserve">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w:t>
      </w:r>
      <w:proofErr w:type="gramStart"/>
      <w:r w:rsidR="006B2468" w:rsidRPr="009476EF">
        <w:rPr>
          <w:sz w:val="24"/>
          <w:szCs w:val="24"/>
        </w:rPr>
        <w:t>,</w:t>
      </w:r>
      <w:proofErr w:type="gramEnd"/>
      <w:r w:rsidR="006B2468" w:rsidRPr="009476EF">
        <w:rPr>
          <w:sz w:val="24"/>
          <w:szCs w:val="24"/>
        </w:rPr>
        <w:t xml:space="preserve">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007B449F" w:rsidRPr="007B449F">
          <w:rPr>
            <w:rStyle w:val="ac"/>
            <w:sz w:val="24"/>
            <w:szCs w:val="24"/>
            <w:lang w:val="en-US"/>
          </w:rPr>
          <w:t>MuratovPN</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proofErr w:type="spellStart"/>
        <w:r w:rsidR="009476EF" w:rsidRPr="009476EF">
          <w:rPr>
            <w:rStyle w:val="ac"/>
            <w:sz w:val="24"/>
            <w:szCs w:val="24"/>
            <w:lang w:val="en-US"/>
          </w:rPr>
          <w:t>ru</w:t>
        </w:r>
        <w:proofErr w:type="spellEnd"/>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362B8">
        <w:rPr>
          <w:rFonts w:eastAsiaTheme="minorEastAsia"/>
          <w:sz w:val="24"/>
          <w:szCs w:val="24"/>
        </w:rPr>
        <w:t>и</w:t>
      </w:r>
      <w:proofErr w:type="gramEnd"/>
      <w:r w:rsidRPr="004362B8">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proofErr w:type="gramStart"/>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roofErr w:type="gramEnd"/>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w:t>
      </w:r>
      <w:proofErr w:type="gramEnd"/>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w:t>
      </w:r>
      <w:proofErr w:type="gramStart"/>
      <w:r>
        <w:t>е(</w:t>
      </w:r>
      <w:proofErr w:type="gramEnd"/>
      <w:r>
        <w:t>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Краснокаменск,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2" w:history="1">
        <w:r w:rsidR="007B449F" w:rsidRPr="007B449F">
          <w:rPr>
            <w:rStyle w:val="ac"/>
            <w:sz w:val="24"/>
            <w:szCs w:val="24"/>
            <w:lang w:val="en-US"/>
          </w:rPr>
          <w:t>MuratovPN</w:t>
        </w:r>
        <w:r w:rsidRPr="00EE279C">
          <w:rPr>
            <w:rStyle w:val="ac"/>
            <w:sz w:val="24"/>
            <w:szCs w:val="24"/>
            <w:lang w:val="en-US"/>
          </w:rPr>
          <w:t>@ppgho.ru</w:t>
        </w:r>
      </w:hyperlink>
      <w:proofErr w:type="gramStart"/>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proofErr w:type="gramEnd"/>
      <w:r>
        <w:fldChar w:fldCharType="begin"/>
      </w:r>
      <w:r w:rsidRPr="006856D7">
        <w:rPr>
          <w:lang w:val="en-US"/>
        </w:rPr>
        <w:instrText xml:space="preserve"> HYPERLINK "mailto:ptoaxruu@yandex.ru" </w:instrText>
      </w:r>
      <w:r>
        <w:fldChar w:fldCharType="separate"/>
      </w:r>
      <w:r w:rsidRPr="0080596E">
        <w:rPr>
          <w:rStyle w:val="ac"/>
          <w:sz w:val="24"/>
          <w:szCs w:val="24"/>
          <w:lang w:val="en-US"/>
        </w:rPr>
        <w:t>ptoaxruu@yandex.ru</w:t>
      </w:r>
      <w:r>
        <w:rPr>
          <w:rStyle w:val="ac"/>
          <w:sz w:val="24"/>
          <w:szCs w:val="24"/>
          <w:lang w:val="en-US"/>
        </w:rPr>
        <w:fldChar w:fldCharType="end"/>
      </w:r>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256C2F" w:rsidRDefault="001F6432" w:rsidP="001F6432">
      <w:pPr>
        <w:tabs>
          <w:tab w:val="left" w:pos="851"/>
        </w:tabs>
        <w:spacing w:line="360" w:lineRule="auto"/>
        <w:ind w:right="57"/>
        <w:rPr>
          <w:sz w:val="24"/>
        </w:rPr>
      </w:pPr>
      <w:r w:rsidRPr="00D81C9D">
        <w:rPr>
          <w:sz w:val="24"/>
        </w:rPr>
        <w:t>Получатель ООО «Автохозяйство Уртуйское»</w:t>
      </w:r>
      <w:r w:rsidR="007B449F">
        <w:rPr>
          <w:sz w:val="24"/>
        </w:rPr>
        <w:t xml:space="preserve"> </w:t>
      </w:r>
      <w:r w:rsidRPr="00D81C9D">
        <w:rPr>
          <w:sz w:val="24"/>
        </w:rPr>
        <w:t xml:space="preserve">код получателя </w:t>
      </w:r>
      <w:r w:rsidR="007B449F">
        <w:rPr>
          <w:sz w:val="24"/>
        </w:rPr>
        <w:t>7661</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lastRenderedPageBreak/>
        <w:t xml:space="preserve">                                          к Договору поставки ТМЦ № 100-</w:t>
      </w:r>
      <w:r>
        <w:rPr>
          <w:b/>
          <w:sz w:val="20"/>
        </w:rPr>
        <w:t>1</w:t>
      </w:r>
      <w:r w:rsidR="007B449F">
        <w:rPr>
          <w:b/>
          <w:sz w:val="20"/>
        </w:rPr>
        <w:t>5</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432" w:rsidRPr="00E16851" w:rsidRDefault="001F6432" w:rsidP="001F6432">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1F6432" w:rsidRPr="00E16851" w:rsidRDefault="001F6432" w:rsidP="001F6432">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t xml:space="preserve">   Приложение № 3</w:t>
      </w:r>
    </w:p>
    <w:p w:rsidR="001F6432" w:rsidRDefault="001F6432" w:rsidP="001F6432">
      <w:pPr>
        <w:ind w:right="184"/>
        <w:jc w:val="right"/>
        <w:rPr>
          <w:b/>
        </w:rPr>
      </w:pPr>
      <w:r>
        <w:rPr>
          <w:b/>
        </w:rPr>
        <w:lastRenderedPageBreak/>
        <w:t xml:space="preserve">                                          к Договору поставки ТМЦ № 100-1</w:t>
      </w:r>
      <w:r w:rsidR="007B449F">
        <w:rPr>
          <w:b/>
        </w:rPr>
        <w:t>5</w:t>
      </w:r>
      <w:r>
        <w:rPr>
          <w:b/>
        </w:rPr>
        <w:t xml:space="preserve">/_________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proofErr w:type="gramStart"/>
      <w:r>
        <w:rPr>
          <w:bCs/>
        </w:rPr>
        <w:t>_____________________________________________</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w:t>
      </w:r>
      <w:r w:rsidR="00A65B9D">
        <w:rPr>
          <w:bCs/>
        </w:rPr>
        <w:t>Обществом с ограниченной ответственностью «Автохозяйство Уртуйское»</w:t>
      </w:r>
      <w:r>
        <w:rPr>
          <w:bCs/>
        </w:rPr>
        <w:t>, именуемым в дальнейшем «Бенефициар», на основании протокола по итогам процедуры закупки № __ от «__» __________ 201_ г. (в соо</w:t>
      </w:r>
      <w:r w:rsidR="00A65B9D">
        <w:rPr>
          <w:bCs/>
        </w:rPr>
        <w:t>тветствии со ст. 448 ГК РФ), име</w:t>
      </w:r>
      <w:r>
        <w:rPr>
          <w:bCs/>
        </w:rPr>
        <w:t xml:space="preserve">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w:t>
      </w:r>
      <w:proofErr w:type="gramStart"/>
      <w:r>
        <w:t>ств Пр</w:t>
      </w:r>
      <w:proofErr w:type="gramEnd"/>
      <w:r>
        <w:t>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Pr="00981FE9">
        <w:instrText xml:space="preserve"> FORMTEXT </w:instrText>
      </w:r>
      <w:r w:rsidRPr="00981FE9">
        <w:fldChar w:fldCharType="separate"/>
      </w:r>
      <w:r w:rsidRPr="00981FE9">
        <w:rPr>
          <w:noProof/>
        </w:rPr>
        <w:t>Руководитель организации - Гаранта</w:t>
      </w:r>
      <w:r w:rsidRPr="00981FE9">
        <w:fldChar w:fldCharType="end"/>
      </w:r>
      <w:bookmarkEnd w:id="1"/>
      <w:r>
        <w:tab/>
      </w:r>
      <w:r>
        <w:tab/>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instrText xml:space="preserve"> FORMTEXT </w:instrText>
      </w:r>
      <w:r>
        <w:fldChar w:fldCharType="separate"/>
      </w:r>
      <w:r>
        <w:rPr>
          <w:noProof/>
        </w:rPr>
        <w:t>Главный бухгалтер организации - Гаранта</w:t>
      </w:r>
      <w:r>
        <w:fldChar w:fldCharType="end"/>
      </w:r>
      <w:bookmarkEnd w:id="2"/>
      <w:r>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4</w:t>
      </w:r>
    </w:p>
    <w:p w:rsidR="001F6432" w:rsidRDefault="001F6432" w:rsidP="001F6432">
      <w:pPr>
        <w:ind w:right="184"/>
        <w:jc w:val="right"/>
        <w:rPr>
          <w:b/>
        </w:rPr>
      </w:pPr>
      <w:r>
        <w:rPr>
          <w:b/>
        </w:rPr>
        <w:t xml:space="preserve">                                          </w:t>
      </w:r>
      <w:r w:rsidR="007B449F">
        <w:rPr>
          <w:b/>
        </w:rPr>
        <w:t>к Договору поставки ТМЦ № 100-15</w:t>
      </w:r>
      <w:r>
        <w:rPr>
          <w:b/>
        </w:rPr>
        <w:t xml:space="preserve">/_________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100-1</w:t>
      </w:r>
      <w:r w:rsidR="007B449F">
        <w:rPr>
          <w:b/>
        </w:rPr>
        <w:t>5</w:t>
      </w:r>
      <w:r>
        <w:rPr>
          <w:b/>
        </w:rPr>
        <w:t xml:space="preserve">/_________ от «___»___________20__ г. </w:t>
      </w:r>
    </w:p>
    <w:p w:rsidR="001F6432" w:rsidRDefault="001F6432" w:rsidP="001F6432">
      <w:pPr>
        <w:jc w:val="right"/>
        <w:rPr>
          <w:b/>
        </w:rPr>
      </w:pPr>
      <w:r>
        <w:rPr>
          <w:b/>
        </w:rPr>
        <w:t xml:space="preserve">    </w:t>
      </w:r>
    </w:p>
    <w:tbl>
      <w:tblPr>
        <w:tblStyle w:val="af5"/>
        <w:tblW w:w="0" w:type="auto"/>
        <w:tblLook w:val="04A0" w:firstRow="1" w:lastRow="0" w:firstColumn="1" w:lastColumn="0" w:noHBand="0" w:noVBand="1"/>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489" w:rsidRDefault="00255489">
      <w:r>
        <w:separator/>
      </w:r>
    </w:p>
  </w:endnote>
  <w:endnote w:type="continuationSeparator" w:id="0">
    <w:p w:rsidR="00255489" w:rsidRDefault="00255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0F3D4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489" w:rsidRDefault="00255489">
      <w:r>
        <w:separator/>
      </w:r>
    </w:p>
  </w:footnote>
  <w:footnote w:type="continuationSeparator" w:id="0">
    <w:p w:rsidR="00255489" w:rsidRDefault="002554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0F3D47">
          <w:fldChar w:fldCharType="begin"/>
        </w:r>
        <w:r w:rsidR="00AB2443">
          <w:instrText xml:space="preserve"> PAGE   \* MERGEFORMAT </w:instrText>
        </w:r>
        <w:r w:rsidR="000F3D47">
          <w:fldChar w:fldCharType="separate"/>
        </w:r>
        <w:r w:rsidR="007B449F">
          <w:rPr>
            <w:noProof/>
          </w:rPr>
          <w:t>14</w:t>
        </w:r>
        <w:r w:rsidR="000F3D47">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5489"/>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B449F"/>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4B37"/>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65B9D"/>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fanasievAI@ppgho.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fanasievAI@ppgho.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58FF0-11D0-422B-BAA7-155A9D6BF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26</Pages>
  <Words>10139</Words>
  <Characters>57797</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Черенцова Ирина Анатольевна</cp:lastModifiedBy>
  <cp:revision>116</cp:revision>
  <cp:lastPrinted>2011-10-26T01:27:00Z</cp:lastPrinted>
  <dcterms:created xsi:type="dcterms:W3CDTF">2010-09-16T05:23:00Z</dcterms:created>
  <dcterms:modified xsi:type="dcterms:W3CDTF">2015-03-04T02:22:00Z</dcterms:modified>
</cp:coreProperties>
</file>