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70C" w:rsidRPr="00FE0128" w:rsidRDefault="0073370C" w:rsidP="0073370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bookmarkStart w:id="0" w:name="_Toc349737404"/>
      <w:bookmarkStart w:id="1" w:name="_Toc378076034"/>
      <w:r w:rsidRPr="00FE0128">
        <w:rPr>
          <w:b/>
          <w:sz w:val="22"/>
          <w:szCs w:val="22"/>
        </w:rPr>
        <w:t>ЧАСТЬ 2 «ПРОЕКТ ДОГОВОРА»</w:t>
      </w:r>
      <w:bookmarkEnd w:id="0"/>
      <w:bookmarkEnd w:id="1"/>
    </w:p>
    <w:p w:rsidR="0073370C" w:rsidRDefault="0073370C" w:rsidP="0073370C">
      <w:pPr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</w:p>
    <w:p w:rsidR="0073370C" w:rsidRPr="006B3680" w:rsidRDefault="0073370C" w:rsidP="0073370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B3680">
        <w:rPr>
          <w:b/>
          <w:sz w:val="22"/>
          <w:szCs w:val="22"/>
        </w:rPr>
        <w:t>ДОГОВОР ПОСТАВКИ №</w:t>
      </w:r>
    </w:p>
    <w:p w:rsidR="0073370C" w:rsidRPr="006B3680" w:rsidRDefault="0073370C" w:rsidP="0073370C">
      <w:pPr>
        <w:jc w:val="center"/>
        <w:rPr>
          <w:b/>
          <w:sz w:val="22"/>
          <w:szCs w:val="22"/>
        </w:rPr>
      </w:pPr>
    </w:p>
    <w:p w:rsidR="0073370C" w:rsidRDefault="0073370C" w:rsidP="0073370C">
      <w:pPr>
        <w:jc w:val="center"/>
        <w:rPr>
          <w:i/>
          <w:sz w:val="22"/>
          <w:szCs w:val="22"/>
        </w:rPr>
      </w:pPr>
      <w:r w:rsidRPr="006B3680">
        <w:rPr>
          <w:i/>
          <w:sz w:val="22"/>
          <w:szCs w:val="22"/>
        </w:rPr>
        <w:t>г. Заречный                                                                                                    «</w:t>
      </w:r>
      <w:r>
        <w:rPr>
          <w:i/>
          <w:sz w:val="22"/>
          <w:szCs w:val="22"/>
        </w:rPr>
        <w:t>___</w:t>
      </w:r>
      <w:r w:rsidRPr="006B3680">
        <w:rPr>
          <w:i/>
          <w:sz w:val="22"/>
          <w:szCs w:val="22"/>
        </w:rPr>
        <w:t xml:space="preserve"> »</w:t>
      </w:r>
      <w:r>
        <w:rPr>
          <w:i/>
          <w:sz w:val="22"/>
          <w:szCs w:val="22"/>
        </w:rPr>
        <w:t xml:space="preserve"> ____________</w:t>
      </w:r>
      <w:r w:rsidRPr="006B3680">
        <w:rPr>
          <w:i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6B3680">
          <w:rPr>
            <w:i/>
            <w:sz w:val="22"/>
            <w:szCs w:val="22"/>
          </w:rPr>
          <w:t>201</w:t>
        </w:r>
        <w:r>
          <w:rPr>
            <w:i/>
            <w:sz w:val="22"/>
            <w:szCs w:val="22"/>
          </w:rPr>
          <w:t>4</w:t>
        </w:r>
        <w:r w:rsidRPr="006B3680">
          <w:rPr>
            <w:i/>
            <w:sz w:val="22"/>
            <w:szCs w:val="22"/>
          </w:rPr>
          <w:t xml:space="preserve"> г</w:t>
        </w:r>
      </w:smartTag>
      <w:r w:rsidRPr="006B3680">
        <w:rPr>
          <w:i/>
          <w:sz w:val="22"/>
          <w:szCs w:val="22"/>
        </w:rPr>
        <w:t>.</w:t>
      </w:r>
    </w:p>
    <w:p w:rsidR="0073370C" w:rsidRPr="006B3680" w:rsidRDefault="0073370C" w:rsidP="0073370C">
      <w:pPr>
        <w:jc w:val="center"/>
        <w:rPr>
          <w:i/>
          <w:sz w:val="22"/>
          <w:szCs w:val="22"/>
        </w:rPr>
      </w:pPr>
    </w:p>
    <w:p w:rsidR="0073370C" w:rsidRPr="005812E5" w:rsidRDefault="0073370C" w:rsidP="0073370C">
      <w:pPr>
        <w:pStyle w:val="a4"/>
        <w:tabs>
          <w:tab w:val="left" w:pos="3402"/>
          <w:tab w:val="left" w:leader="dot" w:pos="9356"/>
        </w:tabs>
        <w:ind w:firstLine="567"/>
        <w:rPr>
          <w:rStyle w:val="FontStyle11"/>
          <w:sz w:val="23"/>
          <w:szCs w:val="23"/>
        </w:rPr>
      </w:pPr>
      <w:proofErr w:type="gramStart"/>
      <w:r w:rsidRPr="005812E5">
        <w:rPr>
          <w:rStyle w:val="FontStyle11"/>
          <w:sz w:val="23"/>
          <w:szCs w:val="23"/>
        </w:rPr>
        <w:t xml:space="preserve">Федеральное государственное унитарное предприятие федеральный научно - производственный центр «Производственное объединение «Старт» имени М.В. Проценко» (ФГУП ФНПЦ ПО «Старт» им. М.В. Проценко»), </w:t>
      </w:r>
      <w:r w:rsidRPr="005812E5">
        <w:rPr>
          <w:iCs/>
          <w:sz w:val="23"/>
          <w:szCs w:val="23"/>
        </w:rPr>
        <w:t xml:space="preserve">в лице заместителя генерального директора – директора – главного конструктора «НИКИРЭТ» - филиала ФГУП ФНПЦ «ПО «Старт» им. М.В. Проценко» </w:t>
      </w:r>
      <w:proofErr w:type="spellStart"/>
      <w:r w:rsidRPr="005812E5">
        <w:rPr>
          <w:iCs/>
          <w:sz w:val="23"/>
          <w:szCs w:val="23"/>
        </w:rPr>
        <w:t>Первунинских</w:t>
      </w:r>
      <w:proofErr w:type="spellEnd"/>
      <w:r w:rsidRPr="005812E5">
        <w:rPr>
          <w:iCs/>
          <w:sz w:val="23"/>
          <w:szCs w:val="23"/>
        </w:rPr>
        <w:t xml:space="preserve"> Вадима Александровича, действующего на основании доверенности №5-2408 от 25.11.2011 г.,</w:t>
      </w:r>
      <w:r w:rsidRPr="005812E5">
        <w:rPr>
          <w:rStyle w:val="FontStyle11"/>
          <w:sz w:val="23"/>
          <w:szCs w:val="23"/>
        </w:rPr>
        <w:t xml:space="preserve"> именуемое в дальнейшем  «Покупатель», с одной стороны и</w:t>
      </w:r>
      <w:proofErr w:type="gramEnd"/>
      <w:r w:rsidRPr="005812E5">
        <w:rPr>
          <w:rStyle w:val="FontStyle11"/>
          <w:sz w:val="23"/>
          <w:szCs w:val="23"/>
        </w:rPr>
        <w:t xml:space="preserve"> _________________________, </w:t>
      </w:r>
      <w:proofErr w:type="gramStart"/>
      <w:r w:rsidRPr="005812E5">
        <w:rPr>
          <w:rStyle w:val="FontStyle11"/>
          <w:sz w:val="23"/>
          <w:szCs w:val="23"/>
        </w:rPr>
        <w:t>именуемое в дальнейшем «Поставщик», в лице_______________________________________________, действующего на основании __________________, с другой стороны, заключили настоящий Договор о нижеследующем:</w:t>
      </w:r>
      <w:proofErr w:type="gramEnd"/>
    </w:p>
    <w:p w:rsidR="0073370C" w:rsidRPr="006B3680" w:rsidRDefault="0073370C" w:rsidP="0073370C">
      <w:pPr>
        <w:pStyle w:val="a4"/>
        <w:tabs>
          <w:tab w:val="left" w:pos="3402"/>
          <w:tab w:val="left" w:leader="dot" w:pos="9356"/>
        </w:tabs>
        <w:ind w:firstLine="567"/>
        <w:rPr>
          <w:b/>
          <w:szCs w:val="22"/>
        </w:rPr>
      </w:pPr>
    </w:p>
    <w:p w:rsidR="0073370C" w:rsidRPr="00370B48" w:rsidRDefault="0073370C" w:rsidP="0073370C">
      <w:pPr>
        <w:pStyle w:val="Style2"/>
        <w:widowControl/>
        <w:jc w:val="center"/>
        <w:rPr>
          <w:rStyle w:val="FontStyle13"/>
        </w:rPr>
      </w:pPr>
      <w:bookmarkStart w:id="2" w:name="_Toc377733771"/>
      <w:bookmarkStart w:id="3" w:name="_Toc378076035"/>
      <w:r>
        <w:rPr>
          <w:rStyle w:val="FontStyle13"/>
        </w:rPr>
        <w:t xml:space="preserve">1. </w:t>
      </w:r>
      <w:r w:rsidRPr="00370B48">
        <w:rPr>
          <w:rStyle w:val="FontStyle13"/>
        </w:rPr>
        <w:t>ПРЕДМЕТ ДОГОВОРА</w:t>
      </w:r>
      <w:bookmarkEnd w:id="2"/>
      <w:bookmarkEnd w:id="3"/>
    </w:p>
    <w:p w:rsidR="0073370C" w:rsidRPr="005812E5" w:rsidRDefault="0073370C" w:rsidP="0073370C">
      <w:pPr>
        <w:pStyle w:val="a4"/>
        <w:rPr>
          <w:sz w:val="23"/>
          <w:szCs w:val="23"/>
        </w:rPr>
      </w:pPr>
      <w:r w:rsidRPr="005812E5">
        <w:rPr>
          <w:sz w:val="23"/>
          <w:szCs w:val="23"/>
        </w:rPr>
        <w:t>1.1. Настоящий договор заключен по результатам закупки способом ______________________(проток</w:t>
      </w:r>
      <w:r>
        <w:rPr>
          <w:sz w:val="23"/>
          <w:szCs w:val="23"/>
        </w:rPr>
        <w:t>ол №___________________</w:t>
      </w:r>
      <w:r w:rsidRPr="005812E5">
        <w:rPr>
          <w:sz w:val="23"/>
          <w:szCs w:val="23"/>
        </w:rPr>
        <w:t>__</w:t>
      </w:r>
      <w:proofErr w:type="gramStart"/>
      <w:r w:rsidRPr="005812E5">
        <w:rPr>
          <w:sz w:val="23"/>
          <w:szCs w:val="23"/>
        </w:rPr>
        <w:t>от</w:t>
      </w:r>
      <w:proofErr w:type="gramEnd"/>
      <w:r w:rsidRPr="005812E5">
        <w:rPr>
          <w:sz w:val="23"/>
          <w:szCs w:val="23"/>
        </w:rPr>
        <w:t xml:space="preserve"> ________________).</w:t>
      </w:r>
    </w:p>
    <w:p w:rsidR="0073370C" w:rsidRPr="005812E5" w:rsidRDefault="0073370C" w:rsidP="0073370C">
      <w:pPr>
        <w:pStyle w:val="a4"/>
        <w:rPr>
          <w:sz w:val="23"/>
          <w:szCs w:val="23"/>
        </w:rPr>
      </w:pPr>
      <w:r w:rsidRPr="005812E5">
        <w:rPr>
          <w:sz w:val="23"/>
          <w:szCs w:val="23"/>
        </w:rPr>
        <w:t xml:space="preserve">1.2. Поставщик обязуется </w:t>
      </w:r>
      <w:r>
        <w:rPr>
          <w:sz w:val="23"/>
          <w:szCs w:val="23"/>
        </w:rPr>
        <w:t xml:space="preserve">изготовить и </w:t>
      </w:r>
      <w:r w:rsidRPr="005812E5">
        <w:rPr>
          <w:sz w:val="23"/>
          <w:szCs w:val="23"/>
        </w:rPr>
        <w:t xml:space="preserve">поставить Покупателю (Грузополучателю) продукцию, а Покупатель принять и оплатить ее на условиях, определенных настоящим Договором. </w:t>
      </w:r>
    </w:p>
    <w:p w:rsidR="0073370C" w:rsidRPr="005812E5" w:rsidRDefault="0073370C" w:rsidP="0073370C">
      <w:pPr>
        <w:pStyle w:val="a4"/>
        <w:rPr>
          <w:sz w:val="23"/>
          <w:szCs w:val="23"/>
        </w:rPr>
      </w:pPr>
      <w:r w:rsidRPr="005812E5">
        <w:rPr>
          <w:sz w:val="23"/>
          <w:szCs w:val="23"/>
        </w:rPr>
        <w:t>1.3. Номенклатура, количество, цена и сроки поставки продукции, а также  условия поставки (способ доставки, расходы на доставку) согласовываются Сторонами в спецификации (Приложение №1), являющейся неотъемлемой частью настоящего Договора.</w:t>
      </w:r>
    </w:p>
    <w:p w:rsidR="0073370C" w:rsidRPr="005812E5" w:rsidRDefault="0073370C" w:rsidP="0073370C">
      <w:pPr>
        <w:pStyle w:val="a4"/>
        <w:rPr>
          <w:sz w:val="23"/>
          <w:szCs w:val="23"/>
        </w:rPr>
      </w:pPr>
      <w:r w:rsidRPr="005812E5">
        <w:rPr>
          <w:sz w:val="23"/>
          <w:szCs w:val="23"/>
        </w:rPr>
        <w:t>1.4. Поставщик гарантирует, что продукция принадлежит ему на праве собственности, является новой и ранее не использованной, не является выставочным образцом, предметом залога, под арестом не состоит, свободна от прав третьих лиц, не существует иных ограничений для ее продажи. В случае возникновения у Покупателя расходов, связанных с ненадлежащим выполнением Поставщиком вышеуказанных условий, Поставщик обязуется возместить Покупателю в течение 10 (десяти) календарных дней от даты получения мотивированной претензии все возникшие у Покупателя в связи с этим расходы.</w:t>
      </w:r>
    </w:p>
    <w:p w:rsidR="0073370C" w:rsidRPr="00D4549F" w:rsidRDefault="0073370C" w:rsidP="0073370C">
      <w:pPr>
        <w:pStyle w:val="a4"/>
        <w:rPr>
          <w:szCs w:val="22"/>
        </w:rPr>
      </w:pPr>
    </w:p>
    <w:p w:rsidR="0073370C" w:rsidRPr="00370B48" w:rsidRDefault="0073370C" w:rsidP="0073370C">
      <w:pPr>
        <w:pStyle w:val="Style2"/>
        <w:widowControl/>
        <w:jc w:val="center"/>
        <w:rPr>
          <w:rStyle w:val="FontStyle13"/>
        </w:rPr>
      </w:pPr>
      <w:bookmarkStart w:id="4" w:name="_Toc377733772"/>
      <w:bookmarkStart w:id="5" w:name="_Toc378076036"/>
      <w:r>
        <w:rPr>
          <w:rStyle w:val="FontStyle13"/>
        </w:rPr>
        <w:t xml:space="preserve">2.  </w:t>
      </w:r>
      <w:r w:rsidRPr="00370B48">
        <w:rPr>
          <w:rStyle w:val="FontStyle13"/>
        </w:rPr>
        <w:t>ПОРЯДОК И УСЛОВИЯ ПОСТАВКИ ПРОДУКЦИИ</w:t>
      </w:r>
      <w:bookmarkEnd w:id="4"/>
      <w:bookmarkEnd w:id="5"/>
    </w:p>
    <w:p w:rsidR="0073370C" w:rsidRPr="005812E5" w:rsidRDefault="0073370C" w:rsidP="0073370C">
      <w:pPr>
        <w:shd w:val="clear" w:color="auto" w:fill="FFFFFF"/>
        <w:tabs>
          <w:tab w:val="left" w:pos="504"/>
        </w:tabs>
        <w:spacing w:line="276" w:lineRule="exact"/>
        <w:jc w:val="both"/>
        <w:rPr>
          <w:rStyle w:val="FontStyle27"/>
          <w:sz w:val="23"/>
          <w:szCs w:val="23"/>
        </w:rPr>
      </w:pPr>
      <w:r w:rsidRPr="005812E5">
        <w:rPr>
          <w:spacing w:val="-9"/>
          <w:sz w:val="23"/>
          <w:szCs w:val="23"/>
        </w:rPr>
        <w:t>2.1. Датой поставки и перехода права собственности на продукцию является дата подписания грузополучателем (его представителем</w:t>
      </w:r>
      <w:r>
        <w:rPr>
          <w:spacing w:val="-9"/>
          <w:sz w:val="23"/>
          <w:szCs w:val="23"/>
        </w:rPr>
        <w:t>,</w:t>
      </w:r>
      <w:r w:rsidRPr="005812E5">
        <w:rPr>
          <w:spacing w:val="-9"/>
          <w:sz w:val="23"/>
          <w:szCs w:val="23"/>
        </w:rPr>
        <w:t xml:space="preserve"> действующим по доверенности) товарной накладной и приемки продукции согласно разделу 4 настоящего договора. </w:t>
      </w:r>
      <w:r w:rsidRPr="005812E5">
        <w:rPr>
          <w:sz w:val="23"/>
          <w:szCs w:val="23"/>
        </w:rPr>
        <w:t xml:space="preserve">Подписание </w:t>
      </w:r>
      <w:r w:rsidRPr="005812E5">
        <w:rPr>
          <w:rStyle w:val="FontStyle27"/>
          <w:sz w:val="23"/>
          <w:szCs w:val="23"/>
        </w:rPr>
        <w:t xml:space="preserve">товарной накладной при получении товара грузополучателем не означает отсутствие у Покупателя (грузополучателя) претензий по качеству такого товара. </w:t>
      </w:r>
    </w:p>
    <w:p w:rsidR="0073370C" w:rsidRPr="005812E5" w:rsidRDefault="0073370C" w:rsidP="0073370C">
      <w:pPr>
        <w:shd w:val="clear" w:color="auto" w:fill="FFFFFF"/>
        <w:tabs>
          <w:tab w:val="left" w:pos="504"/>
        </w:tabs>
        <w:spacing w:line="276" w:lineRule="exact"/>
        <w:jc w:val="both"/>
        <w:rPr>
          <w:spacing w:val="-8"/>
          <w:sz w:val="23"/>
          <w:szCs w:val="23"/>
        </w:rPr>
      </w:pPr>
      <w:r w:rsidRPr="005812E5">
        <w:rPr>
          <w:spacing w:val="-9"/>
          <w:sz w:val="23"/>
          <w:szCs w:val="23"/>
        </w:rPr>
        <w:t xml:space="preserve">2.2. </w:t>
      </w:r>
      <w:r>
        <w:rPr>
          <w:spacing w:val="-9"/>
          <w:sz w:val="23"/>
          <w:szCs w:val="23"/>
        </w:rPr>
        <w:t xml:space="preserve">  </w:t>
      </w:r>
      <w:r w:rsidRPr="005812E5">
        <w:rPr>
          <w:spacing w:val="-9"/>
          <w:sz w:val="23"/>
          <w:szCs w:val="23"/>
        </w:rPr>
        <w:t>Поставщик, по согласованию с Покупателем имеет право досрочной поставки продукции.</w:t>
      </w:r>
    </w:p>
    <w:p w:rsidR="0073370C" w:rsidRPr="005812E5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5812E5">
        <w:rPr>
          <w:sz w:val="23"/>
          <w:szCs w:val="23"/>
        </w:rPr>
        <w:t xml:space="preserve">2.3. </w:t>
      </w:r>
      <w:r w:rsidRPr="005812E5">
        <w:rPr>
          <w:sz w:val="23"/>
          <w:szCs w:val="23"/>
          <w:lang w:eastAsia="ar-SA"/>
        </w:rPr>
        <w:t xml:space="preserve">Передача (поставка) продукции осуществляется только представителю грузополучателя, действующему по доверенности, </w:t>
      </w:r>
      <w:r w:rsidRPr="005812E5">
        <w:rPr>
          <w:sz w:val="23"/>
          <w:szCs w:val="23"/>
        </w:rPr>
        <w:t>при предъявлении документа удостоверяющего личность</w:t>
      </w:r>
      <w:r w:rsidRPr="005812E5">
        <w:rPr>
          <w:sz w:val="23"/>
          <w:szCs w:val="23"/>
          <w:lang w:eastAsia="ar-SA"/>
        </w:rPr>
        <w:t>.</w:t>
      </w:r>
    </w:p>
    <w:p w:rsidR="0073370C" w:rsidRPr="005812E5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5812E5">
        <w:rPr>
          <w:sz w:val="23"/>
          <w:szCs w:val="23"/>
          <w:lang w:eastAsia="ar-SA"/>
        </w:rPr>
        <w:t xml:space="preserve">2.4. Продукция, поставляемая по настоящему договору, поступает в свободное распоряжение Покупателя и не считается находящейся в залоге у Поставщика.   </w:t>
      </w:r>
    </w:p>
    <w:p w:rsidR="0073370C" w:rsidRPr="003216B2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lang w:eastAsia="ar-SA"/>
        </w:rPr>
      </w:pPr>
      <w:r w:rsidRPr="006B3680">
        <w:rPr>
          <w:sz w:val="22"/>
          <w:szCs w:val="22"/>
        </w:rPr>
        <w:t xml:space="preserve"> </w:t>
      </w:r>
    </w:p>
    <w:p w:rsidR="0073370C" w:rsidRPr="00370B48" w:rsidRDefault="0073370C" w:rsidP="0073370C">
      <w:pPr>
        <w:pStyle w:val="Style2"/>
        <w:widowControl/>
        <w:jc w:val="center"/>
        <w:rPr>
          <w:rStyle w:val="FontStyle13"/>
        </w:rPr>
      </w:pPr>
      <w:bookmarkStart w:id="6" w:name="_Toc377733773"/>
      <w:bookmarkStart w:id="7" w:name="_Toc378076037"/>
      <w:r w:rsidRPr="00370B48">
        <w:rPr>
          <w:rStyle w:val="FontStyle13"/>
        </w:rPr>
        <w:t>3. ЦЕНА ДОГОВОРА И ПОРЯДОК ОПЛАТЫ</w:t>
      </w:r>
      <w:bookmarkEnd w:id="6"/>
      <w:bookmarkEnd w:id="7"/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3.1. Цена Договора составляет</w:t>
      </w:r>
      <w:proofErr w:type="gramStart"/>
      <w:r w:rsidRPr="00FE0128">
        <w:rPr>
          <w:sz w:val="23"/>
          <w:szCs w:val="23"/>
          <w:lang w:eastAsia="ar-SA"/>
        </w:rPr>
        <w:t xml:space="preserve">: ____________________ (______________) </w:t>
      </w:r>
      <w:proofErr w:type="gramEnd"/>
      <w:r w:rsidRPr="00FE0128">
        <w:rPr>
          <w:sz w:val="23"/>
          <w:szCs w:val="23"/>
          <w:lang w:eastAsia="ar-SA"/>
        </w:rPr>
        <w:t>руб. __ коп., в том числе НДС 18 % _______________________(___________) руб. ___ коп.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3.2.Расчеты по настоящему Договору производятся в Российских рублях.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461638">
        <w:rPr>
          <w:sz w:val="23"/>
          <w:szCs w:val="23"/>
          <w:lang w:eastAsia="ar-SA"/>
        </w:rPr>
        <w:t xml:space="preserve">3.3. Оплата 100% стоимости поставляемой продукции по спецификации производится Покупателем путем перечисления денежных средств на расчетный счет Поставщика в срок не позднее 15 (пятнадцать) рабочих дней </w:t>
      </w:r>
      <w:proofErr w:type="gramStart"/>
      <w:r w:rsidRPr="00461638">
        <w:rPr>
          <w:sz w:val="23"/>
          <w:szCs w:val="23"/>
          <w:lang w:eastAsia="ar-SA"/>
        </w:rPr>
        <w:t>с даты поставки</w:t>
      </w:r>
      <w:proofErr w:type="gramEnd"/>
      <w:r w:rsidRPr="00461638">
        <w:rPr>
          <w:sz w:val="23"/>
          <w:szCs w:val="23"/>
          <w:lang w:eastAsia="ar-SA"/>
        </w:rPr>
        <w:t xml:space="preserve"> и приемки всей продукции Покупателем (Грузополучателем) по спецификации и получения финансирования от Генерального Заказчика. В случае обнаружения недостатков товара при ее приемке, Покупатель приостанавливает оплату до устранения недостатков.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3.4. 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оплату, который должен содержать ссылку на номер  и дату настоящего договора.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3.5. Моментом исполнения обязанности по оплате считается дата зачисления подлежащих уплате денежных средств на расчетный счет Поставщика. В платежных поручениях на оплату товара указывается номер и дата Договора или номер и дата счета на оплату.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lastRenderedPageBreak/>
        <w:t xml:space="preserve">3.6. Поставщик обязан предъявить Покупателю счет-фактуру, оформленный в порядке, установленном п.3 ст. 168 и п.5, п.6 ст.169 НК РФ. В случае ненадлежащего оформления  счёта-фактуры Поставщик несёт ответственность в размере не принятых к возмещению сумм налога на добавленную стоимость у Покупателя.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3.7. Поставщик передает (направляет)</w:t>
      </w:r>
      <w:r>
        <w:rPr>
          <w:sz w:val="23"/>
          <w:szCs w:val="23"/>
          <w:lang w:eastAsia="ar-SA"/>
        </w:rPr>
        <w:t xml:space="preserve"> Покупателю товарную накладную </w:t>
      </w:r>
      <w:r w:rsidRPr="00FE0128">
        <w:rPr>
          <w:sz w:val="23"/>
          <w:szCs w:val="23"/>
          <w:lang w:eastAsia="ar-SA"/>
        </w:rPr>
        <w:t xml:space="preserve">на продукцию и иные документы, исходя из требований законодательства.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3.8. Стоимость тары (в </w:t>
      </w:r>
      <w:proofErr w:type="spellStart"/>
      <w:r w:rsidRPr="00FE0128">
        <w:rPr>
          <w:sz w:val="23"/>
          <w:szCs w:val="23"/>
          <w:lang w:eastAsia="ar-SA"/>
        </w:rPr>
        <w:t>т.ч</w:t>
      </w:r>
      <w:proofErr w:type="spellEnd"/>
      <w:r w:rsidRPr="00FE0128">
        <w:rPr>
          <w:sz w:val="23"/>
          <w:szCs w:val="23"/>
          <w:lang w:eastAsia="ar-SA"/>
        </w:rPr>
        <w:t xml:space="preserve">. многооборотной) и упаковки, налоги, сборы и другие обязательные платежи входят в стоимость продукции.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3.9.  По требованию любой из Сторон договора производится сверка расчетов.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3.10. Покупатель вправе удерживать суммы неустойки, подлежащие оплате Поставщиком по условиям настоящего договора из сумм, подлежащих оплате Поставщику. </w:t>
      </w:r>
    </w:p>
    <w:p w:rsidR="0073370C" w:rsidRPr="006B3680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2"/>
        <w:jc w:val="both"/>
        <w:rPr>
          <w:spacing w:val="-8"/>
          <w:sz w:val="22"/>
          <w:szCs w:val="22"/>
        </w:rPr>
      </w:pPr>
    </w:p>
    <w:p w:rsidR="0073370C" w:rsidRPr="006B3680" w:rsidRDefault="0073370C" w:rsidP="0073370C">
      <w:pPr>
        <w:pStyle w:val="Style2"/>
        <w:widowControl/>
        <w:jc w:val="center"/>
        <w:rPr>
          <w:rStyle w:val="FontStyle13"/>
        </w:rPr>
      </w:pPr>
      <w:r w:rsidRPr="006B3680">
        <w:rPr>
          <w:rStyle w:val="FontStyle13"/>
        </w:rPr>
        <w:t>4. ПРИЕМКА  ПО КАЧЕСТВУ И КОЛИЧЕСТВУ, ГАРАНТИИ</w:t>
      </w:r>
    </w:p>
    <w:p w:rsidR="0073370C" w:rsidRPr="002F71AD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</w:rPr>
      </w:pPr>
      <w:r w:rsidRPr="00FE0128">
        <w:rPr>
          <w:sz w:val="23"/>
          <w:szCs w:val="23"/>
          <w:lang w:eastAsia="ar-SA"/>
        </w:rPr>
        <w:t xml:space="preserve">4.1. </w:t>
      </w:r>
      <w:r w:rsidRPr="002F71AD">
        <w:rPr>
          <w:sz w:val="23"/>
          <w:szCs w:val="23"/>
        </w:rPr>
        <w:t xml:space="preserve">Приемка продукции количеству производится Покупателем (грузополучателем)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наличии, а также условиями поставки, предусмотренными Договором.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4.1.1. Приемка продукции по качеству производится </w:t>
      </w:r>
      <w:r w:rsidRPr="002F71AD">
        <w:rPr>
          <w:sz w:val="23"/>
          <w:szCs w:val="23"/>
        </w:rPr>
        <w:t xml:space="preserve">ОТК Покупателя </w:t>
      </w:r>
      <w:r w:rsidRPr="00FE0128">
        <w:rPr>
          <w:sz w:val="23"/>
          <w:szCs w:val="23"/>
          <w:lang w:eastAsia="ar-SA"/>
        </w:rPr>
        <w:t>(грузополучател</w:t>
      </w:r>
      <w:r>
        <w:rPr>
          <w:sz w:val="23"/>
          <w:szCs w:val="23"/>
          <w:lang w:eastAsia="ar-SA"/>
        </w:rPr>
        <w:t>я</w:t>
      </w:r>
      <w:r w:rsidRPr="00FE0128">
        <w:rPr>
          <w:sz w:val="23"/>
          <w:szCs w:val="23"/>
          <w:lang w:eastAsia="ar-SA"/>
        </w:rPr>
        <w:t>), на сво</w:t>
      </w:r>
      <w:r>
        <w:rPr>
          <w:sz w:val="23"/>
          <w:szCs w:val="23"/>
          <w:lang w:eastAsia="ar-SA"/>
        </w:rPr>
        <w:t xml:space="preserve">их </w:t>
      </w:r>
      <w:r w:rsidRPr="002F71AD">
        <w:rPr>
          <w:sz w:val="23"/>
          <w:szCs w:val="23"/>
        </w:rPr>
        <w:t>производственных площадях</w:t>
      </w:r>
      <w:r w:rsidRPr="00FE0128">
        <w:rPr>
          <w:sz w:val="23"/>
          <w:szCs w:val="23"/>
          <w:lang w:eastAsia="ar-SA"/>
        </w:rPr>
        <w:t xml:space="preserve">, </w:t>
      </w:r>
      <w:r>
        <w:rPr>
          <w:sz w:val="23"/>
          <w:szCs w:val="23"/>
        </w:rPr>
        <w:t xml:space="preserve">путем проведения </w:t>
      </w:r>
      <w:r w:rsidRPr="002F71AD">
        <w:rPr>
          <w:sz w:val="23"/>
          <w:szCs w:val="23"/>
        </w:rPr>
        <w:t>выборочн</w:t>
      </w:r>
      <w:r>
        <w:rPr>
          <w:sz w:val="23"/>
          <w:szCs w:val="23"/>
        </w:rPr>
        <w:t xml:space="preserve">ого </w:t>
      </w:r>
      <w:r w:rsidRPr="002F71AD">
        <w:rPr>
          <w:sz w:val="23"/>
          <w:szCs w:val="23"/>
        </w:rPr>
        <w:t>входно</w:t>
      </w:r>
      <w:r>
        <w:rPr>
          <w:sz w:val="23"/>
          <w:szCs w:val="23"/>
        </w:rPr>
        <w:t xml:space="preserve">го </w:t>
      </w:r>
      <w:r w:rsidRPr="002F71AD">
        <w:rPr>
          <w:sz w:val="23"/>
          <w:szCs w:val="23"/>
        </w:rPr>
        <w:t>контрол</w:t>
      </w:r>
      <w:r>
        <w:rPr>
          <w:sz w:val="23"/>
          <w:szCs w:val="23"/>
        </w:rPr>
        <w:t>я</w:t>
      </w:r>
      <w:r w:rsidRPr="002F71AD">
        <w:rPr>
          <w:sz w:val="23"/>
          <w:szCs w:val="23"/>
        </w:rPr>
        <w:t xml:space="preserve"> продукции, объем которого согласовывается сторонами дополнительно</w:t>
      </w:r>
      <w:r w:rsidRPr="00FE0128">
        <w:rPr>
          <w:sz w:val="23"/>
          <w:szCs w:val="23"/>
          <w:lang w:eastAsia="ar-SA"/>
        </w:rPr>
        <w:t xml:space="preserve"> в срок не позднее 10 (десяти) дней с момента фактической передачи товара Покупателю.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4.1.2. Приемка продукции по количеству осуществляется и следующие сроки: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- товар, поступивший без тары, в открытой или поврежденной таре – на складе в течение десяти дней с момента получения;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- товар, поступивший в исправной таре: по весу брутто и количеству мест - в момент получения, а по весу нетто и количеству товарных единиц в каждом месте - одновременно со вскрытием тары, но в любом случае не позднее 10 (десяти) дней с момента получения.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4.1.3. В случае обнаружения при приемке недостатков продукции по качеству и /или количеству, Поставщику направляется Уведомление с вызовом представителя для участия в приемке. При этом Покупатель вправе составить соответствующий акт.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4.1.4. Срок прибытия представителя Поставщика для участия в приемке товара не должен превышать 3 (трех) суток без учета времени, необходимого для проезда. В любом случае, Поставщик обязан не позднее, чем на следующий день после получения извещения о вызове Покупателя сообщить, будет ли им направлен представитель для </w:t>
      </w:r>
      <w:r>
        <w:rPr>
          <w:sz w:val="23"/>
          <w:szCs w:val="23"/>
          <w:lang w:eastAsia="ar-SA"/>
        </w:rPr>
        <w:t>участия в приемке.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4.1.5. </w:t>
      </w:r>
      <w:proofErr w:type="gramStart"/>
      <w:r w:rsidRPr="00FE0128">
        <w:rPr>
          <w:sz w:val="23"/>
          <w:szCs w:val="23"/>
          <w:lang w:eastAsia="ar-SA"/>
        </w:rPr>
        <w:t>Неявка представителя Поставщика к установленной дате, дает Покупателю (грузополучателю) право в одностороннем порядке составить Акт по результатам приемки, который будет иметь полную юридическую силу для обеих Сторон, и потребовать устранить выявленные недостатки (замены товара) в указанный им срок, либо отказаться от исполнения договора (договор считается расторгнутым с даты получения Поставщиком уведомления об отказе от исполнения договора).</w:t>
      </w:r>
      <w:proofErr w:type="gramEnd"/>
      <w:r w:rsidRPr="00FE0128">
        <w:rPr>
          <w:sz w:val="23"/>
          <w:szCs w:val="23"/>
          <w:lang w:eastAsia="ar-SA"/>
        </w:rPr>
        <w:t xml:space="preserve"> </w:t>
      </w:r>
      <w:proofErr w:type="gramStart"/>
      <w:r w:rsidRPr="00FE0128">
        <w:rPr>
          <w:sz w:val="23"/>
          <w:szCs w:val="23"/>
          <w:lang w:eastAsia="ar-SA"/>
        </w:rPr>
        <w:t>Поставщик обязан забрать товар ненадлежащего качества в течение 10 дней с даты получения Акта по результатам приемки, в противном случае обязан оплатить расходы Покупателя, связанные с хранением товара, в размере 10% от стоимости данного товара за каждый календарный день хранения, со дня следующего после истечения срока, когда поставщик должен был забрать товар, и до дня, когда он</w:t>
      </w:r>
      <w:r>
        <w:rPr>
          <w:sz w:val="23"/>
          <w:szCs w:val="23"/>
          <w:lang w:eastAsia="ar-SA"/>
        </w:rPr>
        <w:t xml:space="preserve"> это осуществит, включительно.</w:t>
      </w:r>
      <w:proofErr w:type="gramEnd"/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4.1.6. Представитель Поставщика, прибывающий для участия в приемке продукции, должен иметь надлежащим образом оформленную доверенность на право участия в приемке, подписания акта.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4.2. </w:t>
      </w:r>
      <w:proofErr w:type="gramStart"/>
      <w:r w:rsidRPr="00FE0128">
        <w:rPr>
          <w:sz w:val="23"/>
          <w:szCs w:val="23"/>
          <w:lang w:eastAsia="ar-SA"/>
        </w:rPr>
        <w:t xml:space="preserve">В случае несоответствия продукции требованиям по качеству и количеству, а также в течение гарантийного срока, Поставщик по требованию Покупателя, безусловно, гарантирует бесплатный ремонт или замену некачественной (дефектной) продукции (комплектующего изделия) в срок установленный Покупателем, но в любом случае не позднее 15 (пятнадцати) календарных дней с даты получения Уведомления о выявленных недостатках. </w:t>
      </w:r>
      <w:proofErr w:type="gramEnd"/>
    </w:p>
    <w:p w:rsidR="0073370C" w:rsidRPr="00FE0128" w:rsidRDefault="0073370C" w:rsidP="0073370C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При этом стороны действуют в порядке, предусмотренном в </w:t>
      </w:r>
      <w:proofErr w:type="spellStart"/>
      <w:r w:rsidRPr="00FE0128">
        <w:rPr>
          <w:sz w:val="23"/>
          <w:szCs w:val="23"/>
          <w:lang w:eastAsia="ar-SA"/>
        </w:rPr>
        <w:t>п.п</w:t>
      </w:r>
      <w:proofErr w:type="spellEnd"/>
      <w:r w:rsidRPr="00FE0128">
        <w:rPr>
          <w:sz w:val="23"/>
          <w:szCs w:val="23"/>
          <w:lang w:eastAsia="ar-SA"/>
        </w:rPr>
        <w:t>. 4.1.3- 4.1.6. договора.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4.3. Поставщик гарантирует соответствие поставляемой продукции всем обязательным требованиям предъявляемым к качеству, таре (упаковке) и маркировки данной категории товаров, содержащимся в</w:t>
      </w:r>
      <w:proofErr w:type="gramStart"/>
      <w:r w:rsidRPr="00FE0128">
        <w:rPr>
          <w:sz w:val="23"/>
          <w:szCs w:val="23"/>
          <w:lang w:eastAsia="ar-SA"/>
        </w:rPr>
        <w:t xml:space="preserve"> Т</w:t>
      </w:r>
      <w:proofErr w:type="gramEnd"/>
      <w:r w:rsidRPr="00FE0128">
        <w:rPr>
          <w:sz w:val="23"/>
          <w:szCs w:val="23"/>
          <w:lang w:eastAsia="ar-SA"/>
        </w:rPr>
        <w:t xml:space="preserve">ех. регламентах, ГОСТ, ТУ и т.п. и/или Договоре.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4.4. Поставщик предоставляет гарантию качества продукции в течение</w:t>
      </w:r>
      <w:proofErr w:type="gramStart"/>
      <w:r w:rsidRPr="00FE0128">
        <w:rPr>
          <w:sz w:val="23"/>
          <w:szCs w:val="23"/>
          <w:lang w:eastAsia="ar-SA"/>
        </w:rPr>
        <w:t xml:space="preserve"> </w:t>
      </w:r>
      <w:r>
        <w:rPr>
          <w:sz w:val="23"/>
          <w:szCs w:val="23"/>
          <w:lang w:eastAsia="ar-SA"/>
        </w:rPr>
        <w:t>____</w:t>
      </w:r>
      <w:r w:rsidRPr="00FE0128">
        <w:rPr>
          <w:sz w:val="23"/>
          <w:szCs w:val="23"/>
          <w:lang w:eastAsia="ar-SA"/>
        </w:rPr>
        <w:t xml:space="preserve"> (</w:t>
      </w:r>
      <w:r>
        <w:rPr>
          <w:sz w:val="23"/>
          <w:szCs w:val="23"/>
          <w:lang w:eastAsia="ar-SA"/>
        </w:rPr>
        <w:t>________________</w:t>
      </w:r>
      <w:r w:rsidRPr="00FE0128">
        <w:rPr>
          <w:sz w:val="23"/>
          <w:szCs w:val="23"/>
          <w:lang w:eastAsia="ar-SA"/>
        </w:rPr>
        <w:t xml:space="preserve">) </w:t>
      </w:r>
      <w:proofErr w:type="gramEnd"/>
      <w:r w:rsidRPr="00FE0128">
        <w:rPr>
          <w:sz w:val="23"/>
          <w:szCs w:val="23"/>
          <w:lang w:eastAsia="ar-SA"/>
        </w:rPr>
        <w:lastRenderedPageBreak/>
        <w:t xml:space="preserve">месяцев с момента его получения Покупателем (грузополучателем), если более продолжительный срок гарантии не предусмотрен нормативно-технической документацией по данной категории товаров.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4.5. Гарантийный срок продлевается на время, в течение которого продукция не могла использоваться из-за обнаруженных в нем недостатков.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4.6. Поставщик отвечает за недостатки продукции, даже если они не были обнаружены Покупателем при приемке и не были оговорены в Акте.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4.7. Продукция поставляется в таре, упаковке, с маркировкой и транспортом (в </w:t>
      </w:r>
      <w:proofErr w:type="spellStart"/>
      <w:r w:rsidRPr="00FE0128">
        <w:rPr>
          <w:sz w:val="23"/>
          <w:szCs w:val="23"/>
          <w:lang w:eastAsia="ar-SA"/>
        </w:rPr>
        <w:t>т.ч</w:t>
      </w:r>
      <w:proofErr w:type="spellEnd"/>
      <w:r w:rsidRPr="00FE0128">
        <w:rPr>
          <w:sz w:val="23"/>
          <w:szCs w:val="23"/>
          <w:lang w:eastAsia="ar-SA"/>
        </w:rPr>
        <w:t xml:space="preserve">. вагонах, цистернах, контейнерах), которые отвечают требованиям ГОСТов,  Технических условий, а также обеспечивают сохранность продукции при перевозке и хранении. Тара (в </w:t>
      </w:r>
      <w:proofErr w:type="spellStart"/>
      <w:r w:rsidRPr="00FE0128">
        <w:rPr>
          <w:sz w:val="23"/>
          <w:szCs w:val="23"/>
          <w:lang w:eastAsia="ar-SA"/>
        </w:rPr>
        <w:t>т.ч</w:t>
      </w:r>
      <w:proofErr w:type="spellEnd"/>
      <w:r w:rsidRPr="00FE0128">
        <w:rPr>
          <w:sz w:val="23"/>
          <w:szCs w:val="23"/>
          <w:lang w:eastAsia="ar-SA"/>
        </w:rPr>
        <w:t>. многооборотная) и упаковка возврату не подлежат.</w:t>
      </w:r>
    </w:p>
    <w:p w:rsidR="0073370C" w:rsidRPr="00396020" w:rsidRDefault="0073370C" w:rsidP="0073370C">
      <w:pPr>
        <w:pStyle w:val="Style3"/>
        <w:widowControl/>
        <w:jc w:val="both"/>
        <w:rPr>
          <w:sz w:val="22"/>
          <w:szCs w:val="22"/>
        </w:rPr>
      </w:pPr>
    </w:p>
    <w:p w:rsidR="0073370C" w:rsidRPr="00370B48" w:rsidRDefault="0073370C" w:rsidP="0073370C">
      <w:pPr>
        <w:pStyle w:val="Style2"/>
        <w:widowControl/>
        <w:jc w:val="center"/>
        <w:rPr>
          <w:rStyle w:val="FontStyle13"/>
        </w:rPr>
      </w:pPr>
      <w:r w:rsidRPr="00370B48">
        <w:rPr>
          <w:rStyle w:val="FontStyle13"/>
        </w:rPr>
        <w:t>5. СРОК ДЕЙСТВИЯ ДОГОВОРА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5.1. Настоящий Договор вступает в силу с момента подписания его сторонами и действует до полного исполнения сторонами обязательств, принятых на его основе. Датой подписания договора признается дата подписания его последней из сторон, а при отсутствии такового - дата составления Договора, указанная на первой странице в правом верхнем углу. </w:t>
      </w:r>
    </w:p>
    <w:p w:rsidR="0073370C" w:rsidRPr="006B3680" w:rsidRDefault="0073370C" w:rsidP="0073370C">
      <w:pPr>
        <w:pStyle w:val="3"/>
        <w:numPr>
          <w:ilvl w:val="0"/>
          <w:numId w:val="0"/>
        </w:numPr>
        <w:tabs>
          <w:tab w:val="left" w:pos="927"/>
        </w:tabs>
        <w:spacing w:before="0" w:after="0"/>
        <w:ind w:left="1134"/>
        <w:rPr>
          <w:sz w:val="22"/>
          <w:szCs w:val="22"/>
        </w:rPr>
      </w:pPr>
    </w:p>
    <w:p w:rsidR="0073370C" w:rsidRPr="00370B48" w:rsidRDefault="0073370C" w:rsidP="0073370C">
      <w:pPr>
        <w:pStyle w:val="Style2"/>
        <w:widowControl/>
        <w:jc w:val="center"/>
        <w:rPr>
          <w:rStyle w:val="FontStyle13"/>
        </w:rPr>
      </w:pPr>
      <w:bookmarkStart w:id="8" w:name="_Toc377733774"/>
      <w:bookmarkStart w:id="9" w:name="_Toc378076038"/>
      <w:r w:rsidRPr="00370B48">
        <w:rPr>
          <w:rStyle w:val="FontStyle13"/>
        </w:rPr>
        <w:t>6. ОТВЕТСТВЕННОСТЬ СТОРОН</w:t>
      </w:r>
      <w:bookmarkEnd w:id="8"/>
      <w:bookmarkEnd w:id="9"/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6.1.</w:t>
      </w:r>
      <w:r w:rsidRPr="00FE0128">
        <w:rPr>
          <w:sz w:val="23"/>
          <w:szCs w:val="23"/>
          <w:lang w:eastAsia="ar-SA"/>
        </w:rPr>
        <w:tab/>
        <w:t>Стороны несут ответственность за неисполнение или ненадлежащее исполнения своих</w:t>
      </w:r>
      <w:r w:rsidRPr="00FE0128">
        <w:rPr>
          <w:sz w:val="23"/>
          <w:szCs w:val="23"/>
          <w:lang w:eastAsia="ar-SA"/>
        </w:rPr>
        <w:br/>
        <w:t>обязательств по настоящему договору в соответствии с действующим законодательством РФ.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6.2. </w:t>
      </w:r>
      <w:proofErr w:type="gramStart"/>
      <w:r w:rsidRPr="00FE0128">
        <w:rPr>
          <w:sz w:val="23"/>
          <w:szCs w:val="23"/>
          <w:lang w:eastAsia="ar-SA"/>
        </w:rPr>
        <w:t>В случае недопоставки (по количеству, ассортименту, комплектности) товара, поставки некачественного товара,  либо нарушения сроков поставки, Поставщик оплачивает Покупателю штрафную неустойку в размере 1 % от стоимости не поставленной (недопоставленной, некачественной) продукции за каждый день просрочки с даты, когда товар должен был быть поставлен по условиям договора и до даты поставки товара соответствующего условиям договора.</w:t>
      </w:r>
      <w:proofErr w:type="gramEnd"/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6.3. В случае непредставления либо несвоевременного предоставления документов (указанных в п.3.7. договора), Покупатель вправе взыскать с Поставщика штрафную неустойку в размере 0,1 % стоимости поставляемой продукции.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6.4. За нарушение п.1.4 договора, сроков устранения дефектов (недостатков) продукции либо замены дефектной продукции на качественную Поставщик оплачивает Покупателю штрафную неустойку в размере 1 % от стоимости некачественного товара за каждый день просрочки.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6.5. Нарушение Поставщиком  пункта 2.3. настоящего договора  влечет ответственность последнего перед Покупателем в виде штрафа в размере 0,1 % от стоимости продукции подлежащей поставке.</w:t>
      </w:r>
    </w:p>
    <w:p w:rsidR="0073370C" w:rsidRPr="006B3680" w:rsidRDefault="0073370C" w:rsidP="0073370C">
      <w:pPr>
        <w:pStyle w:val="Style1"/>
        <w:widowControl/>
        <w:tabs>
          <w:tab w:val="left" w:pos="427"/>
        </w:tabs>
        <w:rPr>
          <w:sz w:val="22"/>
          <w:szCs w:val="22"/>
        </w:rPr>
      </w:pPr>
    </w:p>
    <w:p w:rsidR="0073370C" w:rsidRPr="00370B48" w:rsidRDefault="0073370C" w:rsidP="0073370C">
      <w:pPr>
        <w:pStyle w:val="Style2"/>
        <w:widowControl/>
        <w:jc w:val="center"/>
        <w:rPr>
          <w:rStyle w:val="FontStyle13"/>
        </w:rPr>
      </w:pPr>
      <w:bookmarkStart w:id="10" w:name="_Toc377733775"/>
      <w:bookmarkStart w:id="11" w:name="_Toc378076039"/>
      <w:r w:rsidRPr="00370B48">
        <w:rPr>
          <w:rStyle w:val="FontStyle13"/>
        </w:rPr>
        <w:t xml:space="preserve">7. </w:t>
      </w:r>
      <w:proofErr w:type="gramStart"/>
      <w:r w:rsidRPr="00370B48">
        <w:rPr>
          <w:rStyle w:val="FontStyle13"/>
        </w:rPr>
        <w:t>ФОРС</w:t>
      </w:r>
      <w:proofErr w:type="gramEnd"/>
      <w:r w:rsidRPr="00370B48">
        <w:rPr>
          <w:rStyle w:val="FontStyle13"/>
        </w:rPr>
        <w:t xml:space="preserve"> – МАЖОР</w:t>
      </w:r>
      <w:bookmarkEnd w:id="10"/>
      <w:bookmarkEnd w:id="11"/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7.1.Стороны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настоящего Договора в результате обстоятель</w:t>
      </w:r>
      <w:proofErr w:type="gramStart"/>
      <w:r w:rsidRPr="00FE0128">
        <w:rPr>
          <w:sz w:val="23"/>
          <w:szCs w:val="23"/>
          <w:lang w:eastAsia="ar-SA"/>
        </w:rPr>
        <w:t>ств чр</w:t>
      </w:r>
      <w:proofErr w:type="gramEnd"/>
      <w:r w:rsidRPr="00FE0128">
        <w:rPr>
          <w:sz w:val="23"/>
          <w:szCs w:val="23"/>
          <w:lang w:eastAsia="ar-SA"/>
        </w:rPr>
        <w:t>езвычайного характера, которые Стороны не могли ни предвидеть, ни предотвратить.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7.2. Сторона, для которой создалась невозможность исполнения обязательств по настоящему Договору ввиду возникновения форс-мажорных обстоятельств, должна известить другую сторону о наступлении и прекращении таких обстоятель</w:t>
      </w:r>
      <w:proofErr w:type="gramStart"/>
      <w:r w:rsidRPr="00FE0128">
        <w:rPr>
          <w:sz w:val="23"/>
          <w:szCs w:val="23"/>
          <w:lang w:eastAsia="ar-SA"/>
        </w:rPr>
        <w:t>ств в ср</w:t>
      </w:r>
      <w:proofErr w:type="gramEnd"/>
      <w:r w:rsidRPr="00FE0128">
        <w:rPr>
          <w:sz w:val="23"/>
          <w:szCs w:val="23"/>
          <w:lang w:eastAsia="ar-SA"/>
        </w:rPr>
        <w:t>ок, не превышающий 10 (десяти) календарных дней с момента их наступления и прекращения. В противном случае сторона утрачивает право ссылаться на них как на основани</w:t>
      </w:r>
      <w:proofErr w:type="gramStart"/>
      <w:r w:rsidRPr="00FE0128">
        <w:rPr>
          <w:sz w:val="23"/>
          <w:szCs w:val="23"/>
          <w:lang w:eastAsia="ar-SA"/>
        </w:rPr>
        <w:t>е</w:t>
      </w:r>
      <w:proofErr w:type="gramEnd"/>
      <w:r w:rsidRPr="00FE0128">
        <w:rPr>
          <w:sz w:val="23"/>
          <w:szCs w:val="23"/>
          <w:lang w:eastAsia="ar-SA"/>
        </w:rPr>
        <w:t xml:space="preserve"> освобождения от ответственности за неисполнение или ненадлежащее исполнение обязательств. Извещение должно содержать данные о характере обстоятельств и их влиянии на исполнение стороной своих обязанностей по Договору, а также предполагаемый срок исполнения обязательств. Факты, содержащиеся  в извещении  должны подтверждаться справкой соответствующего компетентного органа.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7.3. В случаях, предусмотренных  выше, течение срока исполнения Сторонами их обязательств по Договору приостанавливается соразмерно времени, в течение которого действуют такие обстоятельства.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</w:p>
    <w:p w:rsidR="0073370C" w:rsidRPr="00370B48" w:rsidRDefault="0073370C" w:rsidP="0073370C">
      <w:pPr>
        <w:pStyle w:val="Style2"/>
        <w:widowControl/>
        <w:jc w:val="center"/>
        <w:rPr>
          <w:rStyle w:val="FontStyle13"/>
        </w:rPr>
      </w:pPr>
      <w:bookmarkStart w:id="12" w:name="_Toc377733776"/>
      <w:bookmarkStart w:id="13" w:name="_Toc378076040"/>
      <w:r w:rsidRPr="00370B48">
        <w:rPr>
          <w:rStyle w:val="FontStyle13"/>
        </w:rPr>
        <w:t>8. ПОРЯДОК УРЕГУЛИРОВАНИЯ ВОЗМОЖНЫХ СПОРОВ</w:t>
      </w:r>
      <w:bookmarkEnd w:id="12"/>
      <w:bookmarkEnd w:id="13"/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6B3680">
        <w:rPr>
          <w:sz w:val="22"/>
          <w:szCs w:val="22"/>
        </w:rPr>
        <w:t xml:space="preserve">8.1. Все споры, которые могут возникнуть из настоящего Договора или по его поводу, стороны будут </w:t>
      </w:r>
      <w:r w:rsidRPr="00FE0128">
        <w:rPr>
          <w:sz w:val="23"/>
          <w:szCs w:val="23"/>
          <w:lang w:eastAsia="ar-SA"/>
        </w:rPr>
        <w:t>стремиться разрешить путем переговоров.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8.2. При невозможности разрешения споров путем переговоров, они подлежат рассмотрению в Арбитражном суде по месту нахождения Покупателя, с соблюдением претензионного порядка их урегулирования. Срок рассмотрения претензии – 10 дней со дня получения.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lastRenderedPageBreak/>
        <w:t>8.3. Акты, составленные Покупателем (грузополучателем) в рамках 4 раздела являются надлежащими для Сторон при рассмотрении претензий.</w:t>
      </w:r>
    </w:p>
    <w:p w:rsidR="0073370C" w:rsidRPr="006B3680" w:rsidRDefault="0073370C" w:rsidP="0073370C">
      <w:pPr>
        <w:pStyle w:val="a4"/>
        <w:ind w:firstLine="567"/>
        <w:rPr>
          <w:szCs w:val="22"/>
        </w:rPr>
      </w:pPr>
    </w:p>
    <w:p w:rsidR="0073370C" w:rsidRPr="00FE0128" w:rsidRDefault="0073370C" w:rsidP="0073370C">
      <w:pPr>
        <w:jc w:val="center"/>
        <w:rPr>
          <w:b/>
          <w:sz w:val="22"/>
          <w:szCs w:val="22"/>
        </w:rPr>
      </w:pPr>
      <w:bookmarkStart w:id="14" w:name="_Toc377733777"/>
      <w:bookmarkStart w:id="15" w:name="_Toc378076041"/>
      <w:r w:rsidRPr="00FE0128">
        <w:rPr>
          <w:b/>
          <w:sz w:val="22"/>
          <w:szCs w:val="22"/>
        </w:rPr>
        <w:t>9. ИЗМЕНЕНИЕ УСЛОВИЙ НАСТОЯЩЕГО ДОГОВОРА</w:t>
      </w:r>
      <w:bookmarkEnd w:id="14"/>
      <w:bookmarkEnd w:id="15"/>
    </w:p>
    <w:p w:rsidR="0073370C" w:rsidRDefault="0073370C" w:rsidP="0073370C">
      <w:pPr>
        <w:jc w:val="both"/>
        <w:rPr>
          <w:sz w:val="22"/>
          <w:szCs w:val="22"/>
        </w:rPr>
      </w:pPr>
      <w:r w:rsidRPr="006B3680">
        <w:rPr>
          <w:sz w:val="22"/>
          <w:szCs w:val="22"/>
        </w:rPr>
        <w:t>9.1.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73370C" w:rsidRDefault="0073370C" w:rsidP="0073370C">
      <w:pPr>
        <w:rPr>
          <w:sz w:val="22"/>
          <w:szCs w:val="22"/>
        </w:rPr>
      </w:pPr>
    </w:p>
    <w:p w:rsidR="0073370C" w:rsidRPr="006B3680" w:rsidRDefault="0073370C" w:rsidP="0073370C">
      <w:pPr>
        <w:keepNext/>
        <w:tabs>
          <w:tab w:val="left" w:pos="927"/>
        </w:tabs>
        <w:suppressAutoHyphens/>
        <w:ind w:left="207"/>
        <w:jc w:val="center"/>
        <w:outlineLvl w:val="2"/>
        <w:rPr>
          <w:b/>
          <w:sz w:val="22"/>
          <w:szCs w:val="22"/>
          <w:lang w:eastAsia="ar-SA"/>
        </w:rPr>
      </w:pPr>
      <w:r w:rsidRPr="006B3680">
        <w:rPr>
          <w:b/>
          <w:sz w:val="22"/>
          <w:szCs w:val="22"/>
        </w:rPr>
        <w:t xml:space="preserve">10. </w:t>
      </w:r>
      <w:bookmarkStart w:id="16" w:name="_Toc377733783"/>
      <w:bookmarkStart w:id="17" w:name="_Toc378076047"/>
      <w:r w:rsidRPr="006B3680">
        <w:rPr>
          <w:b/>
          <w:sz w:val="22"/>
          <w:szCs w:val="22"/>
          <w:lang w:eastAsia="ar-SA"/>
        </w:rPr>
        <w:t>ПРОЧИЕ УСЛОВИЯ</w:t>
      </w:r>
      <w:bookmarkEnd w:id="16"/>
      <w:bookmarkEnd w:id="17"/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1</w:t>
      </w:r>
      <w:r>
        <w:rPr>
          <w:sz w:val="23"/>
          <w:szCs w:val="23"/>
          <w:lang w:eastAsia="ar-SA"/>
        </w:rPr>
        <w:t>0</w:t>
      </w:r>
      <w:r w:rsidRPr="00FE0128">
        <w:rPr>
          <w:sz w:val="23"/>
          <w:szCs w:val="23"/>
          <w:lang w:eastAsia="ar-SA"/>
        </w:rPr>
        <w:t>.1. Настоящий Договор составлен на русском языке в двух, имеющих одинаковую юридическую силу, экземплярах, по одному экземпляру для каждой из сторон.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>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Федерации, регламентирующими порядок купли-продажи и поставки товара.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>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 xml:space="preserve">.4. Договор и все другие документы его, касающиеся, должны быть предоставлены (по почте, нарочно) сторонами друг другу в виде оригиналов. 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 xml:space="preserve">.5. </w:t>
      </w:r>
      <w:proofErr w:type="gramStart"/>
      <w:r w:rsidRPr="00FE0128">
        <w:rPr>
          <w:sz w:val="23"/>
          <w:szCs w:val="23"/>
          <w:lang w:eastAsia="ar-SA"/>
        </w:rPr>
        <w:t>Договор</w:t>
      </w:r>
      <w:proofErr w:type="gramEnd"/>
      <w:r w:rsidRPr="00FE0128">
        <w:rPr>
          <w:sz w:val="23"/>
          <w:szCs w:val="23"/>
          <w:lang w:eastAsia="ar-SA"/>
        </w:rPr>
        <w:t xml:space="preserve"> может быть расторгнут по согласованию Сторон, при условии проведения взаиморасчетов. Одностороннее расторжение Договора допускается по инициативе Покупателя  с уведомлением Поставщика за 10 дней до предполагаемой даты расторжения Договора, в том числе при нарушении срока поставки продукции более чем на 20 дней (при этом Поставщик несет ответственность предусмотренную условиями настоящего договора и возмещает все убытки причиненные Покупателю таким расторжением).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В случае, расторжения договора судом или в одностороннем порядке в силу существенного нарушения Поставщиком условий договора, информация о Поставщике  заносится в публичный реестр недобросовестных поставщиков сроком на 2 года.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>.6.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>.7. Вся предоставляемая Сторонами друг другу финансовая, коммерческая, техническая и иная документация, и информация, связанная с исполнением настоящего Договора считается конфиденциальной и передаче третьим лицам не подлежит.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>.8. Условия о раскрытии Сведений о Поставщике: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>.8.1. Стороны согласовали возможность передачи Поставщиком сведений и документов в отношении всей имеющейся у него информации о цепочке собственников и руководителей Поставщика, включая бенефициаров (в том числе конечных) (далее Сведения) путем направления с адреса электронной почты Поставщика _____________ на адрес электронной почты Покупателя ___________.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>.8.2. Поставщик гарантирует Покупателю, что Сведения пер</w:t>
      </w:r>
      <w:r>
        <w:rPr>
          <w:sz w:val="23"/>
          <w:szCs w:val="23"/>
          <w:lang w:eastAsia="ar-SA"/>
        </w:rPr>
        <w:t>еданные Покупателю согласно п.10</w:t>
      </w:r>
      <w:r w:rsidRPr="00FE0128">
        <w:rPr>
          <w:sz w:val="23"/>
          <w:szCs w:val="23"/>
          <w:lang w:eastAsia="ar-SA"/>
        </w:rPr>
        <w:t>.8.1 настоящего договора (либо по Акту, либо в рамках участия в процедуре закупки, в случае если настоящий договор заключается по его результатам) являются полными, точными и достоверными.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1</w:t>
      </w:r>
      <w:r>
        <w:rPr>
          <w:sz w:val="23"/>
          <w:szCs w:val="23"/>
          <w:lang w:eastAsia="ar-SA"/>
        </w:rPr>
        <w:t>0</w:t>
      </w:r>
      <w:r w:rsidRPr="00FE0128">
        <w:rPr>
          <w:sz w:val="23"/>
          <w:szCs w:val="23"/>
          <w:lang w:eastAsia="ar-SA"/>
        </w:rPr>
        <w:t xml:space="preserve">.8.3. </w:t>
      </w:r>
      <w:proofErr w:type="gramStart"/>
      <w:r w:rsidRPr="00FE0128">
        <w:rPr>
          <w:sz w:val="23"/>
          <w:szCs w:val="23"/>
          <w:lang w:eastAsia="ar-SA"/>
        </w:rPr>
        <w:t xml:space="preserve">Если Поставщик в ходе выполнения договора будет обладать информацией об изменении предоставленных Сведений, он обязуется не позднее пяти (5) дней, с момента получения такой информации,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 с оформлением по форме предусмотренной Приложением № 2 к настоящему договору, в двух форматах: </w:t>
      </w:r>
      <w:proofErr w:type="spellStart"/>
      <w:r w:rsidRPr="00FE0128">
        <w:rPr>
          <w:sz w:val="23"/>
          <w:szCs w:val="23"/>
          <w:lang w:eastAsia="ar-SA"/>
        </w:rPr>
        <w:t>pdf</w:t>
      </w:r>
      <w:proofErr w:type="spellEnd"/>
      <w:r w:rsidRPr="00FE0128">
        <w:rPr>
          <w:sz w:val="23"/>
          <w:szCs w:val="23"/>
          <w:lang w:eastAsia="ar-SA"/>
        </w:rPr>
        <w:t>. с подписью и в</w:t>
      </w:r>
      <w:proofErr w:type="gramEnd"/>
      <w:r w:rsidRPr="00FE0128">
        <w:rPr>
          <w:sz w:val="23"/>
          <w:szCs w:val="23"/>
          <w:lang w:eastAsia="ar-SA"/>
        </w:rPr>
        <w:t xml:space="preserve"> редактируемом </w:t>
      </w:r>
      <w:proofErr w:type="gramStart"/>
      <w:r w:rsidRPr="00FE0128">
        <w:rPr>
          <w:sz w:val="23"/>
          <w:szCs w:val="23"/>
          <w:lang w:eastAsia="ar-SA"/>
        </w:rPr>
        <w:t>формате</w:t>
      </w:r>
      <w:proofErr w:type="gramEnd"/>
      <w:r w:rsidRPr="00FE0128">
        <w:rPr>
          <w:sz w:val="23"/>
          <w:szCs w:val="23"/>
          <w:lang w:eastAsia="ar-SA"/>
        </w:rPr>
        <w:t xml:space="preserve"> </w:t>
      </w:r>
      <w:proofErr w:type="spellStart"/>
      <w:r w:rsidRPr="00FE0128">
        <w:rPr>
          <w:sz w:val="23"/>
          <w:szCs w:val="23"/>
          <w:lang w:eastAsia="ar-SA"/>
        </w:rPr>
        <w:t>excel</w:t>
      </w:r>
      <w:proofErr w:type="spellEnd"/>
      <w:r w:rsidRPr="00FE0128">
        <w:rPr>
          <w:sz w:val="23"/>
          <w:szCs w:val="23"/>
          <w:lang w:eastAsia="ar-SA"/>
        </w:rPr>
        <w:t xml:space="preserve"> на электронный адрес Покупателя, указанный в п.1</w:t>
      </w:r>
      <w:r>
        <w:rPr>
          <w:sz w:val="23"/>
          <w:szCs w:val="23"/>
          <w:lang w:eastAsia="ar-SA"/>
        </w:rPr>
        <w:t>0</w:t>
      </w:r>
      <w:r w:rsidRPr="00FE0128">
        <w:rPr>
          <w:sz w:val="23"/>
          <w:szCs w:val="23"/>
          <w:lang w:eastAsia="ar-SA"/>
        </w:rPr>
        <w:t>.8.1.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1</w:t>
      </w:r>
      <w:r>
        <w:rPr>
          <w:sz w:val="23"/>
          <w:szCs w:val="23"/>
          <w:lang w:eastAsia="ar-SA"/>
        </w:rPr>
        <w:t>0</w:t>
      </w:r>
      <w:r w:rsidRPr="00FE0128">
        <w:rPr>
          <w:sz w:val="23"/>
          <w:szCs w:val="23"/>
          <w:lang w:eastAsia="ar-SA"/>
        </w:rPr>
        <w:t xml:space="preserve">.8.4. </w:t>
      </w:r>
      <w:proofErr w:type="gramStart"/>
      <w:r w:rsidRPr="00FE0128">
        <w:rPr>
          <w:sz w:val="23"/>
          <w:szCs w:val="23"/>
          <w:lang w:eastAsia="ar-SA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Государственной корпорации по атомной энергии «</w:t>
      </w:r>
      <w:proofErr w:type="spellStart"/>
      <w:r w:rsidRPr="00FE0128">
        <w:rPr>
          <w:sz w:val="23"/>
          <w:szCs w:val="23"/>
          <w:lang w:eastAsia="ar-SA"/>
        </w:rPr>
        <w:t>Росатом</w:t>
      </w:r>
      <w:proofErr w:type="spellEnd"/>
      <w:r w:rsidRPr="00FE0128">
        <w:rPr>
          <w:sz w:val="23"/>
          <w:szCs w:val="23"/>
          <w:lang w:eastAsia="ar-SA"/>
        </w:rPr>
        <w:t>», компетентным</w:t>
      </w:r>
      <w:proofErr w:type="gramEnd"/>
      <w:r w:rsidRPr="00FE0128">
        <w:rPr>
          <w:sz w:val="23"/>
          <w:szCs w:val="23"/>
          <w:lang w:eastAsia="ar-SA"/>
        </w:rPr>
        <w:t xml:space="preserve">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E0128">
        <w:rPr>
          <w:sz w:val="23"/>
          <w:szCs w:val="23"/>
          <w:lang w:eastAsia="ar-SA"/>
        </w:rPr>
        <w:t>Росфинмониторингу</w:t>
      </w:r>
      <w:proofErr w:type="spellEnd"/>
      <w:r w:rsidRPr="00FE0128">
        <w:rPr>
          <w:sz w:val="23"/>
          <w:szCs w:val="23"/>
          <w:lang w:eastAsia="ar-SA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1</w:t>
      </w:r>
      <w:r>
        <w:rPr>
          <w:sz w:val="23"/>
          <w:szCs w:val="23"/>
          <w:lang w:eastAsia="ar-SA"/>
        </w:rPr>
        <w:t>0</w:t>
      </w:r>
      <w:r w:rsidRPr="00FE0128">
        <w:rPr>
          <w:sz w:val="23"/>
          <w:szCs w:val="23"/>
          <w:lang w:eastAsia="ar-SA"/>
        </w:rPr>
        <w:t xml:space="preserve">.8.5. Поставщик </w:t>
      </w:r>
      <w:bookmarkStart w:id="18" w:name="_Ref362949616"/>
      <w:r w:rsidRPr="00FE0128">
        <w:rPr>
          <w:sz w:val="23"/>
          <w:szCs w:val="23"/>
          <w:lang w:eastAsia="ar-SA"/>
        </w:rPr>
        <w:t xml:space="preserve">до выплаты авансовых платежей по договору, а в случаях их отсутствия, в срок не позднее 15 (пятнадцати) дней с даты заключения договора, должен представить Покупателю </w:t>
      </w:r>
      <w:bookmarkEnd w:id="18"/>
      <w:r w:rsidRPr="00FE0128">
        <w:rPr>
          <w:sz w:val="23"/>
          <w:szCs w:val="23"/>
          <w:lang w:eastAsia="ar-SA"/>
        </w:rPr>
        <w:t xml:space="preserve">копию справки об исполнении Поставщиком </w:t>
      </w:r>
      <w:proofErr w:type="gramStart"/>
      <w:r w:rsidRPr="00FE0128">
        <w:rPr>
          <w:sz w:val="23"/>
          <w:szCs w:val="23"/>
          <w:lang w:eastAsia="ar-SA"/>
        </w:rPr>
        <w:t>-н</w:t>
      </w:r>
      <w:proofErr w:type="gramEnd"/>
      <w:r w:rsidRPr="00FE0128">
        <w:rPr>
          <w:sz w:val="23"/>
          <w:szCs w:val="23"/>
          <w:lang w:eastAsia="ar-SA"/>
        </w:rPr>
        <w:t xml:space="preserve">алогоплательщиком (плательщиком сборов, налоговым </w:t>
      </w:r>
      <w:r w:rsidRPr="00FE0128">
        <w:rPr>
          <w:sz w:val="23"/>
          <w:szCs w:val="23"/>
          <w:lang w:eastAsia="ar-SA"/>
        </w:rPr>
        <w:lastRenderedPageBreak/>
        <w:t xml:space="preserve">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налоговой задолженности превышающей 25% балансовой стоимости его активов.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 w:firstLine="72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При наличии в данной справке положений о неисполненной обязанности по уплате налогов, сборов, пеней, штрафов, справка должна содержать приложение, в котором указываются коды инспекций ФНС России, по данным которых Поставщик имеет неисполненную обязанность, при этом дополнительно представляются: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 xml:space="preserve">-копия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-копия бухгалтерской (финансовой) отчетности за истекший период. При этом</w:t>
      </w:r>
      <w:proofErr w:type="gramStart"/>
      <w:r w:rsidRPr="00FE0128">
        <w:rPr>
          <w:sz w:val="23"/>
          <w:szCs w:val="23"/>
          <w:lang w:eastAsia="ar-SA"/>
        </w:rPr>
        <w:t>,</w:t>
      </w:r>
      <w:proofErr w:type="gramEnd"/>
      <w:r w:rsidRPr="00FE0128">
        <w:rPr>
          <w:sz w:val="23"/>
          <w:szCs w:val="23"/>
          <w:lang w:eastAsia="ar-SA"/>
        </w:rPr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 w:rsidRPr="00FE0128">
        <w:rPr>
          <w:sz w:val="23"/>
          <w:szCs w:val="23"/>
          <w:lang w:eastAsia="ar-SA"/>
        </w:rPr>
        <w:t>1</w:t>
      </w:r>
      <w:r>
        <w:rPr>
          <w:sz w:val="23"/>
          <w:szCs w:val="23"/>
          <w:lang w:eastAsia="ar-SA"/>
        </w:rPr>
        <w:t>0</w:t>
      </w:r>
      <w:r w:rsidRPr="00FE0128">
        <w:rPr>
          <w:sz w:val="23"/>
          <w:szCs w:val="23"/>
          <w:lang w:eastAsia="ar-SA"/>
        </w:rPr>
        <w:t>.8.6. Поставщик и Покупатель подтверждают, что условия настоящего Договора о предоставлении Сведений и о поддержании их актуальными, а также информации по п.1</w:t>
      </w:r>
      <w:r>
        <w:rPr>
          <w:sz w:val="23"/>
          <w:szCs w:val="23"/>
          <w:lang w:eastAsia="ar-SA"/>
        </w:rPr>
        <w:t>0</w:t>
      </w:r>
      <w:r w:rsidRPr="00FE0128">
        <w:rPr>
          <w:sz w:val="23"/>
          <w:szCs w:val="23"/>
          <w:lang w:eastAsia="ar-SA"/>
        </w:rPr>
        <w:t>.8.5 договора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3370C" w:rsidRPr="00FE0128" w:rsidRDefault="0073370C" w:rsidP="0073370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76" w:lineRule="exact"/>
        <w:ind w:right="10"/>
        <w:jc w:val="both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10</w:t>
      </w:r>
      <w:r w:rsidRPr="00FE0128">
        <w:rPr>
          <w:sz w:val="23"/>
          <w:szCs w:val="23"/>
          <w:lang w:eastAsia="ar-SA"/>
        </w:rPr>
        <w:t>.8.7. По решению Покупателя, перечень документов, указанных в пункте 11.8.1 и 11.8.5 может быть уменьшен в случае наличия у Покупателя актуальных версий документов.</w:t>
      </w:r>
    </w:p>
    <w:p w:rsidR="0073370C" w:rsidRDefault="0073370C" w:rsidP="0073370C">
      <w:pPr>
        <w:autoSpaceDE w:val="0"/>
        <w:autoSpaceDN w:val="0"/>
        <w:adjustRightInd w:val="0"/>
        <w:jc w:val="both"/>
      </w:pPr>
    </w:p>
    <w:p w:rsidR="0073370C" w:rsidRPr="00B641D4" w:rsidRDefault="0073370C" w:rsidP="0073370C">
      <w:pPr>
        <w:autoSpaceDE w:val="0"/>
        <w:autoSpaceDN w:val="0"/>
        <w:adjustRightInd w:val="0"/>
        <w:jc w:val="both"/>
      </w:pPr>
      <w:r w:rsidRPr="00B641D4">
        <w:t>Приложение:</w:t>
      </w:r>
    </w:p>
    <w:p w:rsidR="0073370C" w:rsidRPr="006B3680" w:rsidRDefault="0073370C" w:rsidP="0073370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B3680">
        <w:rPr>
          <w:sz w:val="22"/>
          <w:szCs w:val="22"/>
        </w:rPr>
        <w:t xml:space="preserve">№1- Спецификация на </w:t>
      </w:r>
      <w:smartTag w:uri="urn:schemas-microsoft-com:office:smarttags" w:element="metricconverter">
        <w:smartTagPr>
          <w:attr w:name="ProductID" w:val="1 л"/>
        </w:smartTagPr>
        <w:r w:rsidRPr="006B3680">
          <w:rPr>
            <w:sz w:val="22"/>
            <w:szCs w:val="22"/>
          </w:rPr>
          <w:t>1 л</w:t>
        </w:r>
      </w:smartTag>
      <w:r w:rsidRPr="006B3680">
        <w:rPr>
          <w:sz w:val="22"/>
          <w:szCs w:val="22"/>
        </w:rPr>
        <w:t xml:space="preserve">. </w:t>
      </w:r>
    </w:p>
    <w:p w:rsidR="0073370C" w:rsidRPr="006B3680" w:rsidRDefault="0073370C" w:rsidP="0073370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B3680">
        <w:rPr>
          <w:sz w:val="22"/>
          <w:szCs w:val="22"/>
        </w:rPr>
        <w:t xml:space="preserve">№2 - Форма «Изменения информации о контрагенте» на </w:t>
      </w:r>
      <w:smartTag w:uri="urn:schemas-microsoft-com:office:smarttags" w:element="metricconverter">
        <w:smartTagPr>
          <w:attr w:name="ProductID" w:val="1 л"/>
        </w:smartTagPr>
        <w:r w:rsidRPr="006B3680">
          <w:rPr>
            <w:sz w:val="22"/>
            <w:szCs w:val="22"/>
          </w:rPr>
          <w:t>1 л</w:t>
        </w:r>
      </w:smartTag>
      <w:r w:rsidRPr="006B3680">
        <w:rPr>
          <w:sz w:val="22"/>
          <w:szCs w:val="22"/>
        </w:rPr>
        <w:t>.</w:t>
      </w:r>
    </w:p>
    <w:p w:rsidR="0073370C" w:rsidRDefault="0073370C" w:rsidP="0073370C">
      <w:pPr>
        <w:shd w:val="clear" w:color="auto" w:fill="FFFFFF"/>
        <w:tabs>
          <w:tab w:val="left" w:pos="10345"/>
        </w:tabs>
        <w:ind w:right="-3"/>
        <w:rPr>
          <w:b/>
          <w:sz w:val="22"/>
          <w:szCs w:val="22"/>
        </w:rPr>
      </w:pPr>
    </w:p>
    <w:p w:rsidR="0073370C" w:rsidRDefault="0073370C" w:rsidP="0073370C">
      <w:pPr>
        <w:shd w:val="clear" w:color="auto" w:fill="FFFFFF"/>
        <w:tabs>
          <w:tab w:val="left" w:pos="10345"/>
        </w:tabs>
        <w:ind w:left="207" w:right="-3"/>
        <w:jc w:val="center"/>
        <w:rPr>
          <w:b/>
          <w:sz w:val="22"/>
          <w:szCs w:val="22"/>
        </w:rPr>
      </w:pPr>
      <w:r w:rsidRPr="006B3680">
        <w:rPr>
          <w:b/>
          <w:sz w:val="22"/>
          <w:szCs w:val="22"/>
        </w:rPr>
        <w:t>12.ЮРИДИЧЕСКИЕ АДРЕСА И РЕКВИЗИТЫ СТОРОН</w:t>
      </w:r>
    </w:p>
    <w:p w:rsidR="0073370C" w:rsidRPr="006B3680" w:rsidRDefault="0073370C" w:rsidP="0073370C">
      <w:pPr>
        <w:shd w:val="clear" w:color="auto" w:fill="FFFFFF"/>
        <w:tabs>
          <w:tab w:val="left" w:pos="10345"/>
        </w:tabs>
        <w:ind w:left="207" w:right="-3"/>
        <w:jc w:val="center"/>
        <w:rPr>
          <w:b/>
          <w:sz w:val="22"/>
          <w:szCs w:val="22"/>
        </w:rPr>
      </w:pPr>
    </w:p>
    <w:tbl>
      <w:tblPr>
        <w:tblpPr w:leftFromText="180" w:rightFromText="180" w:vertAnchor="text" w:tblpX="-34" w:tblpY="1"/>
        <w:tblOverlap w:val="never"/>
        <w:tblW w:w="10457" w:type="dxa"/>
        <w:tblLayout w:type="fixed"/>
        <w:tblLook w:val="0000" w:firstRow="0" w:lastRow="0" w:firstColumn="0" w:lastColumn="0" w:noHBand="0" w:noVBand="0"/>
      </w:tblPr>
      <w:tblGrid>
        <w:gridCol w:w="34"/>
        <w:gridCol w:w="4469"/>
        <w:gridCol w:w="5805"/>
        <w:gridCol w:w="149"/>
      </w:tblGrid>
      <w:tr w:rsidR="0073370C" w:rsidRPr="006B3680" w:rsidTr="00E05779">
        <w:trPr>
          <w:gridBefore w:val="1"/>
          <w:wBefore w:w="34" w:type="dxa"/>
          <w:trHeight w:val="4852"/>
        </w:trPr>
        <w:tc>
          <w:tcPr>
            <w:tcW w:w="4469" w:type="dxa"/>
          </w:tcPr>
          <w:p w:rsidR="0073370C" w:rsidRPr="006B3680" w:rsidRDefault="0073370C" w:rsidP="00E05779">
            <w:pPr>
              <w:snapToGrid w:val="0"/>
              <w:rPr>
                <w:b/>
                <w:sz w:val="22"/>
                <w:szCs w:val="22"/>
              </w:rPr>
            </w:pPr>
            <w:r w:rsidRPr="006B3680">
              <w:rPr>
                <w:b/>
                <w:sz w:val="22"/>
                <w:szCs w:val="22"/>
              </w:rPr>
              <w:t>«Поставщик»:</w:t>
            </w:r>
          </w:p>
          <w:p w:rsidR="0073370C" w:rsidRPr="006B3680" w:rsidRDefault="0073370C" w:rsidP="00E05779">
            <w:pPr>
              <w:ind w:left="176"/>
              <w:rPr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</w:tcPr>
          <w:p w:rsidR="0073370C" w:rsidRPr="006B3680" w:rsidRDefault="0073370C" w:rsidP="00E05779">
            <w:pPr>
              <w:snapToGrid w:val="0"/>
              <w:rPr>
                <w:b/>
                <w:sz w:val="22"/>
                <w:szCs w:val="22"/>
              </w:rPr>
            </w:pPr>
            <w:r w:rsidRPr="006B3680">
              <w:rPr>
                <w:b/>
                <w:sz w:val="22"/>
                <w:szCs w:val="22"/>
              </w:rPr>
              <w:t>«Покупатель»:</w:t>
            </w: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75224C3A" wp14:editId="3FD3336C">
                      <wp:extent cx="3670300" cy="2825750"/>
                      <wp:effectExtent l="0" t="0" r="6350" b="0"/>
                      <wp:docPr id="1" name="Поле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70300" cy="282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5387"/>
                                  </w:tblGrid>
                                  <w:tr w:rsidR="0073370C" w:rsidTr="00DF22A0">
                                    <w:trPr>
                                      <w:trHeight w:hRule="exact" w:val="4500"/>
                                    </w:trPr>
                                    <w:tc>
                                      <w:tcPr>
                                        <w:tcW w:w="5387" w:type="dxa"/>
                                      </w:tcPr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2"/>
                                          </w:rPr>
                                          <w:t>ФГУП ФНПЦ «ПО «Старт» им. М.В. Проценко»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 xml:space="preserve">Юридический адрес:  </w:t>
                                        </w:r>
                                        <w:smartTag w:uri="urn:schemas-microsoft-com:office:smarttags" w:element="metricconverter">
                                          <w:smartTagPr>
                                            <w:attr w:name="ProductID" w:val="442960, г"/>
                                          </w:smartTagPr>
                                          <w:r>
                                            <w:rPr>
                                              <w:bCs/>
                                              <w:sz w:val="22"/>
                                            </w:rPr>
                                            <w:t>442960, г</w:t>
                                          </w:r>
                                        </w:smartTag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. Заречный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Пензенская обл., пр. Мира, д. 1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 xml:space="preserve">Грузополучатель и плательщик: 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«</w:t>
                                        </w:r>
                                        <w:r>
                                          <w:rPr>
                                            <w:b/>
                                            <w:sz w:val="22"/>
                                          </w:rPr>
                                          <w:t>НИКИРЭТ» - филиал ФГУП ФНПЦ «ПО «Старт» им. М.В. Проценко»</w:t>
                                        </w: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 xml:space="preserve">Почтовый адрес: </w:t>
                                        </w:r>
                                        <w:smartTag w:uri="urn:schemas-microsoft-com:office:smarttags" w:element="metricconverter">
                                          <w:smartTagPr>
                                            <w:attr w:name="ProductID" w:val="442965, г"/>
                                          </w:smartTagPr>
                                          <w:r>
                                            <w:rPr>
                                              <w:bCs/>
                                              <w:sz w:val="22"/>
                                            </w:rPr>
                                            <w:t>442965, г</w:t>
                                          </w:r>
                                        </w:smartTag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. Заречный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Пензенская обл., пр. Мира, корп. 1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Тел/Факс (8412) 65-48-03/65-48-02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sz w:val="22"/>
                                            <w:lang w:val="en-US"/>
                                          </w:rPr>
                                          <w:t>E</w:t>
                                        </w: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-</w:t>
                                        </w:r>
                                        <w:r>
                                          <w:rPr>
                                            <w:bCs/>
                                            <w:sz w:val="22"/>
                                            <w:lang w:val="en-US"/>
                                          </w:rPr>
                                          <w:t>mail</w:t>
                                        </w: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 xml:space="preserve">: </w:t>
                                        </w:r>
                                        <w:hyperlink r:id="rId6" w:history="1">
                                          <w:r>
                                            <w:rPr>
                                              <w:rStyle w:val="a6"/>
                                              <w:lang w:val="en-US"/>
                                            </w:rPr>
                                            <w:t>office</w:t>
                                          </w:r>
                                          <w:r>
                                            <w:rPr>
                                              <w:rStyle w:val="a6"/>
                                            </w:rPr>
                                            <w:t>@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Style w:val="a6"/>
                                              <w:lang w:val="en-US"/>
                                            </w:rPr>
                                            <w:t>nikiret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Style w:val="a6"/>
                                            </w:rPr>
                                            <w:t>.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Style w:val="a6"/>
                                              <w:lang w:val="en-US"/>
                                            </w:rPr>
                                            <w:t>ru</w:t>
                                          </w:r>
                                          <w:proofErr w:type="spellEnd"/>
                                        </w:hyperlink>
                                      </w:p>
                                      <w:p w:rsidR="0073370C" w:rsidRDefault="0073370C" w:rsidP="0073370C">
                                        <w:pPr>
                                          <w:pStyle w:val="Normal"/>
                                          <w:ind w:left="34"/>
                                        </w:pP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 xml:space="preserve">  ИНН 5838000953 / КПП 583802008</w:t>
                                        </w:r>
                                        <w:r>
                                          <w:t xml:space="preserve"> 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pStyle w:val="Normal"/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t xml:space="preserve">  ОГРН 1025801496808 ОКПО 08862876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pStyle w:val="1"/>
                                          <w:numPr>
                                            <w:ilvl w:val="0"/>
                                            <w:numId w:val="0"/>
                                          </w:numPr>
                                          <w:ind w:left="34"/>
                                          <w:jc w:val="left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t xml:space="preserve"> </w:t>
                                        </w:r>
                                        <w:bookmarkStart w:id="19" w:name="_Toc377733784"/>
                                        <w:bookmarkStart w:id="20" w:name="_Toc378076048"/>
                                        <w:r>
                                          <w:t>Р</w:t>
                                        </w: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/счет 405 028 105 480 001 300 09</w:t>
                                        </w:r>
                                        <w:bookmarkEnd w:id="19"/>
                                        <w:bookmarkEnd w:id="20"/>
                                      </w:p>
                                      <w:p w:rsidR="0073370C" w:rsidRDefault="0073370C" w:rsidP="0073370C">
                                        <w:pPr>
                                          <w:pStyle w:val="1"/>
                                          <w:numPr>
                                            <w:ilvl w:val="0"/>
                                            <w:numId w:val="0"/>
                                          </w:numPr>
                                          <w:ind w:left="34"/>
                                          <w:jc w:val="left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bookmarkStart w:id="21" w:name="_Toc377733785"/>
                                        <w:bookmarkStart w:id="22" w:name="_Toc378076049"/>
                                        <w:r>
                                          <w:rPr>
                                            <w:bCs/>
                                            <w:sz w:val="22"/>
                                            <w:lang w:val="ru-RU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в отделении  № 8624 Сбербанка России г. Пенза</w:t>
                                        </w:r>
                                        <w:bookmarkEnd w:id="21"/>
                                        <w:bookmarkEnd w:id="22"/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 xml:space="preserve"> 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 xml:space="preserve">  </w:t>
                                        </w:r>
                                        <w:proofErr w:type="gramStart"/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К</w:t>
                                        </w:r>
                                        <w:proofErr w:type="gramEnd"/>
                                        <w:r>
                                          <w:rPr>
                                            <w:bCs/>
                                            <w:sz w:val="22"/>
                                          </w:rPr>
                                          <w:t>/счет 301 018 100 000 000 006 35</w:t>
                                        </w:r>
                                      </w:p>
                                      <w:p w:rsidR="0073370C" w:rsidRDefault="0073370C" w:rsidP="0073370C">
                                        <w:pPr>
                                          <w:ind w:left="34"/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t xml:space="preserve"> БИК 045655635 </w:t>
                                        </w:r>
                                      </w:p>
                                    </w:tc>
                                  </w:tr>
                                </w:tbl>
                                <w:p w:rsidR="0073370C" w:rsidRDefault="0073370C" w:rsidP="0073370C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width:289pt;height:2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387"/>
                            </w:tblGrid>
                            <w:tr w:rsidR="0073370C" w:rsidTr="00DF22A0">
                              <w:trPr>
                                <w:trHeight w:hRule="exact" w:val="4500"/>
                              </w:trPr>
                              <w:tc>
                                <w:tcPr>
                                  <w:tcW w:w="5387" w:type="dxa"/>
                                </w:tcPr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ФГУП ФНПЦ «ПО «Старт» им. М.В. Проценко»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bCs/>
                                      <w:sz w:val="22"/>
                                    </w:rPr>
                                    <w:t xml:space="preserve">Юридический адрес:  </w:t>
                                  </w:r>
                                  <w:smartTag w:uri="urn:schemas-microsoft-com:office:smarttags" w:element="metricconverter">
                                    <w:smartTagPr>
                                      <w:attr w:name="ProductID" w:val="442960, г"/>
                                    </w:smartTagPr>
                                    <w:r>
                                      <w:rPr>
                                        <w:bCs/>
                                        <w:sz w:val="22"/>
                                      </w:rPr>
                                      <w:t>442960, г</w:t>
                                    </w:r>
                                  </w:smartTag>
                                  <w:r>
                                    <w:rPr>
                                      <w:bCs/>
                                      <w:sz w:val="22"/>
                                    </w:rPr>
                                    <w:t>. Заречный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bCs/>
                                      <w:sz w:val="22"/>
                                    </w:rPr>
                                    <w:t>Пензенская обл., пр. Мира, д. 1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Грузополучатель и плательщик: 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«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>НИКИРЭТ» - филиал ФГУП ФНПЦ «ПО «Старт» им. М.В. Проценко»</w:t>
                                  </w:r>
                                  <w:r>
                                    <w:rPr>
                                      <w:bCs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bCs/>
                                      <w:sz w:val="22"/>
                                    </w:rPr>
                                    <w:t xml:space="preserve">Почтовый адрес: </w:t>
                                  </w:r>
                                  <w:smartTag w:uri="urn:schemas-microsoft-com:office:smarttags" w:element="metricconverter">
                                    <w:smartTagPr>
                                      <w:attr w:name="ProductID" w:val="442965, г"/>
                                    </w:smartTagPr>
                                    <w:r>
                                      <w:rPr>
                                        <w:bCs/>
                                        <w:sz w:val="22"/>
                                      </w:rPr>
                                      <w:t>442965, г</w:t>
                                    </w:r>
                                  </w:smartTag>
                                  <w:r>
                                    <w:rPr>
                                      <w:bCs/>
                                      <w:sz w:val="22"/>
                                    </w:rPr>
                                    <w:t>. Заречный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bCs/>
                                      <w:sz w:val="22"/>
                                    </w:rPr>
                                    <w:t>Пензенская обл., пр. Мира, корп. 1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bCs/>
                                      <w:sz w:val="22"/>
                                    </w:rPr>
                                    <w:t>Тел/Факс (8412) 65-48-03/65-48-02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bCs/>
                                      <w:sz w:val="22"/>
                                      <w:lang w:val="en-US"/>
                                    </w:rPr>
                                    <w:t>E</w:t>
                                  </w:r>
                                  <w:r>
                                    <w:rPr>
                                      <w:bCs/>
                                      <w:sz w:val="22"/>
                                    </w:rPr>
                                    <w:t>-</w:t>
                                  </w:r>
                                  <w:r>
                                    <w:rPr>
                                      <w:bCs/>
                                      <w:sz w:val="22"/>
                                      <w:lang w:val="en-US"/>
                                    </w:rPr>
                                    <w:t>mail</w:t>
                                  </w:r>
                                  <w:r>
                                    <w:rPr>
                                      <w:bCs/>
                                      <w:sz w:val="22"/>
                                    </w:rPr>
                                    <w:t xml:space="preserve">: </w:t>
                                  </w:r>
                                  <w:hyperlink r:id="rId7" w:history="1">
                                    <w:r>
                                      <w:rPr>
                                        <w:rStyle w:val="a6"/>
                                        <w:lang w:val="en-US"/>
                                      </w:rPr>
                                      <w:t>office</w:t>
                                    </w:r>
                                    <w:r>
                                      <w:rPr>
                                        <w:rStyle w:val="a6"/>
                                      </w:rPr>
                                      <w:t>@</w:t>
                                    </w:r>
                                    <w:proofErr w:type="spellStart"/>
                                    <w:r>
                                      <w:rPr>
                                        <w:rStyle w:val="a6"/>
                                        <w:lang w:val="en-US"/>
                                      </w:rPr>
                                      <w:t>nikiret</w:t>
                                    </w:r>
                                    <w:proofErr w:type="spellEnd"/>
                                    <w:r>
                                      <w:rPr>
                                        <w:rStyle w:val="a6"/>
                                      </w:rPr>
                                      <w:t>.</w:t>
                                    </w:r>
                                    <w:proofErr w:type="spellStart"/>
                                    <w:r>
                                      <w:rPr>
                                        <w:rStyle w:val="a6"/>
                                        <w:lang w:val="en-US"/>
                                      </w:rPr>
                                      <w:t>ru</w:t>
                                    </w:r>
                                    <w:proofErr w:type="spellEnd"/>
                                  </w:hyperlink>
                                </w:p>
                                <w:p w:rsidR="0073370C" w:rsidRDefault="0073370C" w:rsidP="0073370C">
                                  <w:pPr>
                                    <w:pStyle w:val="Normal"/>
                                    <w:ind w:left="34"/>
                                  </w:pPr>
                                  <w:r>
                                    <w:rPr>
                                      <w:bCs/>
                                      <w:sz w:val="22"/>
                                    </w:rPr>
                                    <w:t xml:space="preserve">  ИНН 5838000953 / КПП 583802008</w:t>
                                  </w:r>
                                  <w:r>
                                    <w:t xml:space="preserve"> </w:t>
                                  </w:r>
                                </w:p>
                                <w:p w:rsidR="0073370C" w:rsidRDefault="0073370C" w:rsidP="0073370C">
                                  <w:pPr>
                                    <w:pStyle w:val="Normal"/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t xml:space="preserve">  ОГРН 1025801496808 ОКПО 08862876</w:t>
                                  </w:r>
                                </w:p>
                                <w:p w:rsidR="0073370C" w:rsidRDefault="0073370C" w:rsidP="0073370C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ind w:left="34"/>
                                    <w:jc w:val="left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t xml:space="preserve"> </w:t>
                                  </w:r>
                                  <w:bookmarkStart w:id="23" w:name="_Toc377733784"/>
                                  <w:bookmarkStart w:id="24" w:name="_Toc378076048"/>
                                  <w:r>
                                    <w:t>Р</w:t>
                                  </w:r>
                                  <w:r>
                                    <w:rPr>
                                      <w:bCs/>
                                      <w:sz w:val="22"/>
                                    </w:rPr>
                                    <w:t>/счет 405 028 105 480 001 300 09</w:t>
                                  </w:r>
                                  <w:bookmarkEnd w:id="23"/>
                                  <w:bookmarkEnd w:id="24"/>
                                </w:p>
                                <w:p w:rsidR="0073370C" w:rsidRDefault="0073370C" w:rsidP="0073370C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ind w:left="34"/>
                                    <w:jc w:val="left"/>
                                    <w:rPr>
                                      <w:bCs/>
                                      <w:sz w:val="22"/>
                                    </w:rPr>
                                  </w:pPr>
                                  <w:bookmarkStart w:id="25" w:name="_Toc377733785"/>
                                  <w:bookmarkStart w:id="26" w:name="_Toc378076049"/>
                                  <w:r>
                                    <w:rPr>
                                      <w:bCs/>
                                      <w:sz w:val="22"/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Cs/>
                                      <w:sz w:val="22"/>
                                    </w:rPr>
                                    <w:t>в отделении  № 8624 Сбербанка России г. Пенза</w:t>
                                  </w:r>
                                  <w:bookmarkEnd w:id="25"/>
                                  <w:bookmarkEnd w:id="26"/>
                                  <w:r>
                                    <w:rPr>
                                      <w:bCs/>
                                      <w:sz w:val="22"/>
                                    </w:rPr>
                                    <w:t xml:space="preserve"> 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bCs/>
                                      <w:sz w:val="22"/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bCs/>
                                      <w:sz w:val="22"/>
                                    </w:rPr>
                                    <w:t>К</w:t>
                                  </w:r>
                                  <w:proofErr w:type="gramEnd"/>
                                  <w:r>
                                    <w:rPr>
                                      <w:bCs/>
                                      <w:sz w:val="22"/>
                                    </w:rPr>
                                    <w:t>/счет 301 018 100 000 000 006 35</w:t>
                                  </w:r>
                                </w:p>
                                <w:p w:rsidR="0073370C" w:rsidRDefault="0073370C" w:rsidP="0073370C">
                                  <w:pPr>
                                    <w:ind w:left="34"/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t xml:space="preserve"> БИК 045655635 </w:t>
                                  </w:r>
                                </w:p>
                              </w:tc>
                            </w:tr>
                          </w:tbl>
                          <w:p w:rsidR="0073370C" w:rsidRDefault="0073370C" w:rsidP="0073370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73370C" w:rsidRPr="006B3680" w:rsidRDefault="0073370C" w:rsidP="00E05779">
            <w:pPr>
              <w:rPr>
                <w:b/>
                <w:sz w:val="22"/>
                <w:szCs w:val="22"/>
              </w:rPr>
            </w:pPr>
          </w:p>
        </w:tc>
      </w:tr>
      <w:tr w:rsidR="0073370C" w:rsidRPr="006B3680" w:rsidTr="00E05779">
        <w:trPr>
          <w:gridAfter w:val="1"/>
          <w:wAfter w:w="149" w:type="dxa"/>
          <w:trHeight w:val="293"/>
        </w:trPr>
        <w:tc>
          <w:tcPr>
            <w:tcW w:w="4503" w:type="dxa"/>
            <w:gridSpan w:val="2"/>
          </w:tcPr>
          <w:p w:rsidR="0073370C" w:rsidRPr="006B3680" w:rsidRDefault="0073370C" w:rsidP="00E05779">
            <w:pPr>
              <w:tabs>
                <w:tab w:val="left" w:pos="6379"/>
              </w:tabs>
              <w:snapToGrid w:val="0"/>
              <w:ind w:firstLine="34"/>
              <w:jc w:val="both"/>
              <w:rPr>
                <w:b/>
                <w:sz w:val="22"/>
                <w:szCs w:val="22"/>
              </w:rPr>
            </w:pPr>
            <w:r w:rsidRPr="006B3680">
              <w:rPr>
                <w:b/>
                <w:sz w:val="22"/>
                <w:szCs w:val="22"/>
              </w:rPr>
              <w:t>От «Поставщика»:</w:t>
            </w:r>
          </w:p>
          <w:p w:rsidR="0073370C" w:rsidRPr="006B3680" w:rsidRDefault="0073370C" w:rsidP="00E05779">
            <w:pPr>
              <w:ind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5805" w:type="dxa"/>
          </w:tcPr>
          <w:p w:rsidR="0073370C" w:rsidRPr="006B3680" w:rsidRDefault="0073370C" w:rsidP="00E05779">
            <w:pPr>
              <w:pStyle w:val="4"/>
              <w:numPr>
                <w:ilvl w:val="0"/>
                <w:numId w:val="0"/>
              </w:numPr>
              <w:snapToGrid w:val="0"/>
              <w:rPr>
                <w:sz w:val="22"/>
                <w:szCs w:val="22"/>
              </w:rPr>
            </w:pPr>
            <w:r w:rsidRPr="006B3680">
              <w:rPr>
                <w:sz w:val="22"/>
                <w:szCs w:val="22"/>
              </w:rPr>
              <w:t>От «Покупателя»:</w:t>
            </w:r>
          </w:p>
        </w:tc>
      </w:tr>
      <w:tr w:rsidR="0073370C" w:rsidRPr="006B3680" w:rsidTr="00E05779">
        <w:trPr>
          <w:gridAfter w:val="1"/>
          <w:wAfter w:w="149" w:type="dxa"/>
          <w:trHeight w:val="71"/>
        </w:trPr>
        <w:tc>
          <w:tcPr>
            <w:tcW w:w="4503" w:type="dxa"/>
            <w:gridSpan w:val="2"/>
          </w:tcPr>
          <w:p w:rsidR="0073370C" w:rsidRPr="006B3680" w:rsidRDefault="0073370C" w:rsidP="00E05779">
            <w:pPr>
              <w:snapToGrid w:val="0"/>
              <w:ind w:left="34"/>
              <w:rPr>
                <w:sz w:val="22"/>
                <w:szCs w:val="22"/>
              </w:rPr>
            </w:pPr>
          </w:p>
        </w:tc>
        <w:tc>
          <w:tcPr>
            <w:tcW w:w="5805" w:type="dxa"/>
          </w:tcPr>
          <w:p w:rsidR="0073370C" w:rsidRDefault="0073370C" w:rsidP="00E05779">
            <w:pPr>
              <w:ind w:left="61"/>
            </w:pPr>
            <w:r>
              <w:t>Заместитель генерального директора - директор-главный конструктор «НИКИРЭТ» - филиала ФГУП ФНПЦ «ПО «Старт» им. М.В. Проценко»</w:t>
            </w:r>
          </w:p>
          <w:p w:rsidR="0073370C" w:rsidRDefault="0073370C" w:rsidP="00E05779">
            <w:pPr>
              <w:ind w:left="61"/>
              <w:jc w:val="both"/>
            </w:pPr>
            <w:r>
              <w:t xml:space="preserve">___________________ В.А. </w:t>
            </w:r>
            <w:proofErr w:type="spellStart"/>
            <w:r>
              <w:t>Первунинских</w:t>
            </w:r>
            <w:proofErr w:type="spellEnd"/>
          </w:p>
          <w:p w:rsidR="0073370C" w:rsidRPr="006B3680" w:rsidRDefault="0073370C" w:rsidP="00E05779">
            <w:pPr>
              <w:snapToGrid w:val="0"/>
              <w:ind w:firstLine="34"/>
              <w:jc w:val="both"/>
              <w:rPr>
                <w:sz w:val="22"/>
                <w:szCs w:val="22"/>
              </w:rPr>
            </w:pPr>
            <w:r>
              <w:t xml:space="preserve">«___» ____________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t>2014 г</w:t>
              </w:r>
            </w:smartTag>
            <w:r>
              <w:t>.</w:t>
            </w:r>
          </w:p>
        </w:tc>
      </w:tr>
    </w:tbl>
    <w:p w:rsidR="0073370C" w:rsidRPr="006B3680" w:rsidRDefault="0073370C" w:rsidP="0073370C">
      <w:pPr>
        <w:jc w:val="right"/>
        <w:rPr>
          <w:b/>
          <w:sz w:val="22"/>
          <w:szCs w:val="22"/>
        </w:rPr>
      </w:pPr>
      <w:r w:rsidRPr="006B3680">
        <w:rPr>
          <w:b/>
          <w:sz w:val="22"/>
          <w:szCs w:val="22"/>
        </w:rPr>
        <w:br w:type="page"/>
      </w:r>
      <w:r w:rsidRPr="006B3680">
        <w:rPr>
          <w:b/>
          <w:sz w:val="22"/>
          <w:szCs w:val="22"/>
        </w:rPr>
        <w:lastRenderedPageBreak/>
        <w:t>Приложение №1 к договору №___________</w:t>
      </w:r>
    </w:p>
    <w:p w:rsidR="0073370C" w:rsidRPr="006B3680" w:rsidRDefault="0073370C" w:rsidP="0073370C">
      <w:pPr>
        <w:jc w:val="right"/>
        <w:rPr>
          <w:b/>
          <w:sz w:val="22"/>
          <w:szCs w:val="22"/>
        </w:rPr>
      </w:pPr>
    </w:p>
    <w:p w:rsidR="0073370C" w:rsidRPr="006B3680" w:rsidRDefault="0073370C" w:rsidP="0073370C">
      <w:pPr>
        <w:jc w:val="center"/>
        <w:rPr>
          <w:b/>
          <w:sz w:val="22"/>
          <w:szCs w:val="22"/>
        </w:rPr>
      </w:pPr>
      <w:r w:rsidRPr="006B3680">
        <w:rPr>
          <w:b/>
          <w:sz w:val="22"/>
          <w:szCs w:val="22"/>
        </w:rPr>
        <w:t>Спецификация</w:t>
      </w:r>
    </w:p>
    <w:p w:rsidR="0073370C" w:rsidRPr="006B3680" w:rsidRDefault="0073370C" w:rsidP="0073370C">
      <w:pPr>
        <w:rPr>
          <w:b/>
          <w:sz w:val="22"/>
          <w:szCs w:val="22"/>
          <w:lang w:val="en-US"/>
        </w:rPr>
      </w:pPr>
    </w:p>
    <w:tbl>
      <w:tblPr>
        <w:tblW w:w="9941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9"/>
        <w:gridCol w:w="5083"/>
        <w:gridCol w:w="637"/>
        <w:gridCol w:w="742"/>
        <w:gridCol w:w="1480"/>
        <w:gridCol w:w="1380"/>
      </w:tblGrid>
      <w:tr w:rsidR="0073370C" w:rsidRPr="006B3680" w:rsidTr="00E05779">
        <w:trPr>
          <w:trHeight w:val="645"/>
          <w:jc w:val="center"/>
        </w:trPr>
        <w:tc>
          <w:tcPr>
            <w:tcW w:w="619" w:type="dxa"/>
            <w:vAlign w:val="center"/>
          </w:tcPr>
          <w:p w:rsidR="0073370C" w:rsidRPr="006B3680" w:rsidRDefault="0073370C" w:rsidP="00E0577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83" w:type="dxa"/>
            <w:noWrap/>
            <w:vAlign w:val="center"/>
          </w:tcPr>
          <w:p w:rsidR="0073370C" w:rsidRPr="006B3680" w:rsidRDefault="0073370C" w:rsidP="00E05779">
            <w:pPr>
              <w:jc w:val="center"/>
              <w:rPr>
                <w:b/>
                <w:bCs/>
                <w:sz w:val="22"/>
                <w:szCs w:val="22"/>
              </w:rPr>
            </w:pPr>
            <w:r w:rsidRPr="006B3680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37" w:type="dxa"/>
            <w:vAlign w:val="center"/>
          </w:tcPr>
          <w:p w:rsidR="0073370C" w:rsidRPr="006B3680" w:rsidRDefault="0073370C" w:rsidP="00E05779">
            <w:pPr>
              <w:jc w:val="center"/>
              <w:rPr>
                <w:b/>
                <w:bCs/>
                <w:sz w:val="22"/>
                <w:szCs w:val="22"/>
              </w:rPr>
            </w:pPr>
            <w:r w:rsidRPr="006B3680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742" w:type="dxa"/>
            <w:vAlign w:val="center"/>
          </w:tcPr>
          <w:p w:rsidR="0073370C" w:rsidRPr="006B3680" w:rsidRDefault="0073370C" w:rsidP="00E05779">
            <w:pPr>
              <w:jc w:val="center"/>
              <w:rPr>
                <w:b/>
                <w:bCs/>
                <w:sz w:val="22"/>
                <w:szCs w:val="22"/>
              </w:rPr>
            </w:pPr>
            <w:r w:rsidRPr="006B3680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480" w:type="dxa"/>
            <w:vAlign w:val="center"/>
          </w:tcPr>
          <w:p w:rsidR="0073370C" w:rsidRPr="006B3680" w:rsidRDefault="0073370C" w:rsidP="00E05779">
            <w:pPr>
              <w:jc w:val="center"/>
              <w:rPr>
                <w:b/>
                <w:bCs/>
                <w:sz w:val="22"/>
                <w:szCs w:val="22"/>
              </w:rPr>
            </w:pPr>
            <w:r w:rsidRPr="006B3680">
              <w:rPr>
                <w:b/>
                <w:bCs/>
                <w:sz w:val="22"/>
                <w:szCs w:val="22"/>
              </w:rPr>
              <w:t xml:space="preserve">Цена, руб. </w:t>
            </w:r>
            <w:r>
              <w:rPr>
                <w:b/>
                <w:bCs/>
                <w:sz w:val="22"/>
                <w:szCs w:val="22"/>
              </w:rPr>
              <w:t>без</w:t>
            </w:r>
            <w:r w:rsidRPr="006B3680">
              <w:rPr>
                <w:b/>
                <w:bCs/>
                <w:sz w:val="22"/>
                <w:szCs w:val="22"/>
              </w:rPr>
              <w:t xml:space="preserve"> НДС</w:t>
            </w:r>
          </w:p>
        </w:tc>
        <w:tc>
          <w:tcPr>
            <w:tcW w:w="1380" w:type="dxa"/>
            <w:noWrap/>
            <w:vAlign w:val="center"/>
          </w:tcPr>
          <w:p w:rsidR="0073370C" w:rsidRPr="006B3680" w:rsidRDefault="0073370C" w:rsidP="00E05779">
            <w:pPr>
              <w:jc w:val="center"/>
              <w:rPr>
                <w:b/>
                <w:bCs/>
                <w:sz w:val="22"/>
                <w:szCs w:val="22"/>
              </w:rPr>
            </w:pPr>
            <w:r w:rsidRPr="006B3680">
              <w:rPr>
                <w:b/>
                <w:bCs/>
                <w:sz w:val="22"/>
                <w:szCs w:val="22"/>
              </w:rPr>
              <w:t xml:space="preserve">Сумма, руб. </w:t>
            </w:r>
            <w:r>
              <w:rPr>
                <w:b/>
                <w:bCs/>
                <w:sz w:val="22"/>
                <w:szCs w:val="22"/>
              </w:rPr>
              <w:t>без</w:t>
            </w:r>
            <w:r w:rsidRPr="006B3680">
              <w:rPr>
                <w:b/>
                <w:bCs/>
                <w:sz w:val="22"/>
                <w:szCs w:val="22"/>
              </w:rPr>
              <w:t xml:space="preserve"> НДС</w:t>
            </w:r>
          </w:p>
        </w:tc>
      </w:tr>
      <w:tr w:rsidR="0073370C" w:rsidRPr="006B3680" w:rsidTr="00E05779">
        <w:trPr>
          <w:trHeight w:val="315"/>
          <w:jc w:val="center"/>
        </w:trPr>
        <w:tc>
          <w:tcPr>
            <w:tcW w:w="619" w:type="dxa"/>
            <w:noWrap/>
            <w:vAlign w:val="center"/>
          </w:tcPr>
          <w:p w:rsidR="0073370C" w:rsidRPr="006B3680" w:rsidRDefault="0073370C" w:rsidP="0073370C">
            <w:pPr>
              <w:widowControl w:val="0"/>
              <w:numPr>
                <w:ilvl w:val="0"/>
                <w:numId w:val="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083" w:type="dxa"/>
          </w:tcPr>
          <w:p w:rsidR="0073370C" w:rsidRPr="00E053D6" w:rsidRDefault="0073370C" w:rsidP="00E05779">
            <w:pPr>
              <w:rPr>
                <w:sz w:val="22"/>
                <w:szCs w:val="22"/>
              </w:rPr>
            </w:pPr>
            <w:r w:rsidRPr="00DA181C">
              <w:rPr>
                <w:rFonts w:eastAsia="Calibri"/>
                <w:spacing w:val="7"/>
                <w:sz w:val="22"/>
                <w:szCs w:val="22"/>
              </w:rPr>
              <w:t>Блок питания модульный БПМ-24</w:t>
            </w:r>
            <w:r>
              <w:rPr>
                <w:rFonts w:eastAsia="Calibri"/>
                <w:spacing w:val="7"/>
                <w:sz w:val="22"/>
                <w:szCs w:val="22"/>
              </w:rPr>
              <w:t xml:space="preserve">  БЖАК.436537.001</w:t>
            </w:r>
          </w:p>
        </w:tc>
        <w:tc>
          <w:tcPr>
            <w:tcW w:w="637" w:type="dxa"/>
            <w:vAlign w:val="center"/>
          </w:tcPr>
          <w:p w:rsidR="0073370C" w:rsidRPr="006B3680" w:rsidRDefault="0073370C" w:rsidP="00E05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42" w:type="dxa"/>
          </w:tcPr>
          <w:p w:rsidR="0073370C" w:rsidRPr="00E053D6" w:rsidRDefault="0073370C" w:rsidP="00E05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980</w:t>
            </w:r>
          </w:p>
        </w:tc>
        <w:tc>
          <w:tcPr>
            <w:tcW w:w="1480" w:type="dxa"/>
            <w:noWrap/>
            <w:vAlign w:val="center"/>
          </w:tcPr>
          <w:p w:rsidR="0073370C" w:rsidRPr="006B3680" w:rsidRDefault="0073370C" w:rsidP="00E057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0" w:type="dxa"/>
            <w:noWrap/>
            <w:vAlign w:val="center"/>
          </w:tcPr>
          <w:p w:rsidR="0073370C" w:rsidRPr="006B3680" w:rsidRDefault="0073370C" w:rsidP="00E05779">
            <w:pPr>
              <w:jc w:val="center"/>
              <w:rPr>
                <w:sz w:val="22"/>
                <w:szCs w:val="22"/>
              </w:rPr>
            </w:pPr>
          </w:p>
        </w:tc>
      </w:tr>
      <w:tr w:rsidR="0073370C" w:rsidRPr="0002730D" w:rsidTr="00E05779">
        <w:trPr>
          <w:trHeight w:val="315"/>
          <w:jc w:val="center"/>
        </w:trPr>
        <w:tc>
          <w:tcPr>
            <w:tcW w:w="619" w:type="dxa"/>
            <w:noWrap/>
            <w:vAlign w:val="center"/>
          </w:tcPr>
          <w:p w:rsidR="0073370C" w:rsidRPr="006B3680" w:rsidRDefault="0073370C" w:rsidP="0073370C">
            <w:pPr>
              <w:widowControl w:val="0"/>
              <w:numPr>
                <w:ilvl w:val="0"/>
                <w:numId w:val="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083" w:type="dxa"/>
            <w:vAlign w:val="bottom"/>
          </w:tcPr>
          <w:p w:rsidR="0073370C" w:rsidRPr="00302944" w:rsidRDefault="0073370C" w:rsidP="00E05779">
            <w:pPr>
              <w:rPr>
                <w:sz w:val="22"/>
                <w:szCs w:val="22"/>
              </w:rPr>
            </w:pPr>
            <w:r w:rsidRPr="00DA181C">
              <w:rPr>
                <w:rFonts w:eastAsia="Calibri"/>
                <w:spacing w:val="7"/>
                <w:sz w:val="22"/>
                <w:szCs w:val="22"/>
              </w:rPr>
              <w:t>Блок питания модульный БПМ-50-150</w:t>
            </w:r>
            <w:r>
              <w:rPr>
                <w:rFonts w:eastAsia="Calibri"/>
                <w:spacing w:val="7"/>
                <w:sz w:val="22"/>
                <w:szCs w:val="22"/>
              </w:rPr>
              <w:t xml:space="preserve"> </w:t>
            </w:r>
            <w:r w:rsidRPr="0081038C">
              <w:rPr>
                <w:rFonts w:eastAsia="Calibri"/>
                <w:spacing w:val="7"/>
                <w:sz w:val="22"/>
                <w:szCs w:val="22"/>
              </w:rPr>
              <w:t>БЖАК.436538.005</w:t>
            </w:r>
          </w:p>
        </w:tc>
        <w:tc>
          <w:tcPr>
            <w:tcW w:w="637" w:type="dxa"/>
          </w:tcPr>
          <w:p w:rsidR="0073370C" w:rsidRDefault="0073370C" w:rsidP="00E05779">
            <w:r w:rsidRPr="005217BD">
              <w:rPr>
                <w:sz w:val="22"/>
                <w:szCs w:val="22"/>
              </w:rPr>
              <w:t>шт.</w:t>
            </w:r>
          </w:p>
        </w:tc>
        <w:tc>
          <w:tcPr>
            <w:tcW w:w="742" w:type="dxa"/>
          </w:tcPr>
          <w:p w:rsidR="0073370C" w:rsidRPr="00E053D6" w:rsidRDefault="0073370C" w:rsidP="00E05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480" w:type="dxa"/>
            <w:noWrap/>
            <w:vAlign w:val="center"/>
          </w:tcPr>
          <w:p w:rsidR="0073370C" w:rsidRPr="0002730D" w:rsidRDefault="0073370C" w:rsidP="00E0577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80" w:type="dxa"/>
            <w:noWrap/>
            <w:vAlign w:val="center"/>
          </w:tcPr>
          <w:p w:rsidR="0073370C" w:rsidRPr="0002730D" w:rsidRDefault="0073370C" w:rsidP="00E0577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73370C" w:rsidRPr="006B3680" w:rsidRDefault="0073370C" w:rsidP="0073370C">
      <w:pPr>
        <w:ind w:firstLine="5700"/>
        <w:rPr>
          <w:b/>
          <w:sz w:val="22"/>
          <w:szCs w:val="22"/>
        </w:rPr>
      </w:pPr>
      <w:r w:rsidRPr="006B3680">
        <w:rPr>
          <w:b/>
          <w:sz w:val="22"/>
          <w:szCs w:val="22"/>
        </w:rPr>
        <w:t>Итого</w:t>
      </w:r>
      <w:r>
        <w:rPr>
          <w:b/>
          <w:sz w:val="22"/>
          <w:szCs w:val="22"/>
        </w:rPr>
        <w:t xml:space="preserve"> без НДС</w:t>
      </w:r>
      <w:r w:rsidRPr="006B3680">
        <w:rPr>
          <w:b/>
          <w:sz w:val="22"/>
          <w:szCs w:val="22"/>
        </w:rPr>
        <w:t xml:space="preserve">: </w:t>
      </w:r>
    </w:p>
    <w:p w:rsidR="0073370C" w:rsidRPr="006B3680" w:rsidRDefault="0073370C" w:rsidP="0073370C">
      <w:pPr>
        <w:ind w:firstLine="5700"/>
        <w:rPr>
          <w:b/>
          <w:sz w:val="22"/>
          <w:szCs w:val="22"/>
        </w:rPr>
      </w:pPr>
      <w:r w:rsidRPr="006B3680">
        <w:rPr>
          <w:b/>
          <w:sz w:val="22"/>
          <w:szCs w:val="22"/>
        </w:rPr>
        <w:t>НДС</w:t>
      </w:r>
      <w:r>
        <w:rPr>
          <w:b/>
          <w:sz w:val="22"/>
          <w:szCs w:val="22"/>
        </w:rPr>
        <w:t xml:space="preserve"> 18%</w:t>
      </w:r>
      <w:r w:rsidRPr="006B3680">
        <w:rPr>
          <w:b/>
          <w:sz w:val="22"/>
          <w:szCs w:val="22"/>
        </w:rPr>
        <w:t xml:space="preserve">: </w:t>
      </w:r>
    </w:p>
    <w:p w:rsidR="0073370C" w:rsidRPr="006B3680" w:rsidRDefault="0073370C" w:rsidP="0073370C">
      <w:pPr>
        <w:ind w:firstLine="5700"/>
        <w:rPr>
          <w:b/>
          <w:sz w:val="22"/>
          <w:szCs w:val="22"/>
        </w:rPr>
      </w:pPr>
      <w:r>
        <w:rPr>
          <w:b/>
          <w:sz w:val="22"/>
          <w:szCs w:val="22"/>
        </w:rPr>
        <w:t>Всего с НДС:</w:t>
      </w:r>
    </w:p>
    <w:p w:rsidR="0073370C" w:rsidRDefault="0073370C" w:rsidP="0073370C">
      <w:pPr>
        <w:shd w:val="clear" w:color="auto" w:fill="FFFFFF"/>
        <w:tabs>
          <w:tab w:val="left" w:pos="341"/>
        </w:tabs>
        <w:jc w:val="both"/>
        <w:rPr>
          <w:b/>
          <w:spacing w:val="7"/>
          <w:sz w:val="22"/>
          <w:szCs w:val="22"/>
        </w:rPr>
      </w:pPr>
    </w:p>
    <w:p w:rsidR="0073370C" w:rsidRDefault="0073370C" w:rsidP="0073370C">
      <w:pPr>
        <w:shd w:val="clear" w:color="auto" w:fill="FFFFFF"/>
        <w:tabs>
          <w:tab w:val="left" w:pos="341"/>
        </w:tabs>
        <w:jc w:val="both"/>
        <w:rPr>
          <w:b/>
          <w:spacing w:val="7"/>
          <w:sz w:val="22"/>
          <w:szCs w:val="22"/>
        </w:rPr>
      </w:pPr>
    </w:p>
    <w:p w:rsidR="0073370C" w:rsidRPr="00851C7B" w:rsidRDefault="0073370C" w:rsidP="0073370C">
      <w:pPr>
        <w:shd w:val="clear" w:color="auto" w:fill="FFFFFF"/>
        <w:tabs>
          <w:tab w:val="left" w:pos="341"/>
        </w:tabs>
        <w:jc w:val="both"/>
        <w:rPr>
          <w:b/>
          <w:spacing w:val="7"/>
          <w:sz w:val="22"/>
          <w:szCs w:val="22"/>
        </w:rPr>
      </w:pPr>
      <w:r w:rsidRPr="00F21D39">
        <w:rPr>
          <w:b/>
          <w:spacing w:val="7"/>
          <w:sz w:val="22"/>
          <w:szCs w:val="22"/>
        </w:rPr>
        <w:t xml:space="preserve">Срок поставки: </w:t>
      </w:r>
      <w:r w:rsidRPr="005A31C9">
        <w:rPr>
          <w:spacing w:val="7"/>
          <w:sz w:val="22"/>
          <w:szCs w:val="22"/>
        </w:rPr>
        <w:t>поставка</w:t>
      </w:r>
      <w:r>
        <w:rPr>
          <w:spacing w:val="7"/>
          <w:sz w:val="22"/>
          <w:szCs w:val="22"/>
        </w:rPr>
        <w:t xml:space="preserve"> Товара</w:t>
      </w:r>
      <w:r w:rsidRPr="005A31C9">
        <w:rPr>
          <w:spacing w:val="7"/>
          <w:sz w:val="22"/>
          <w:szCs w:val="22"/>
        </w:rPr>
        <w:t xml:space="preserve"> осуществляется </w:t>
      </w:r>
      <w:r w:rsidRPr="0081038C">
        <w:rPr>
          <w:spacing w:val="7"/>
          <w:sz w:val="22"/>
          <w:szCs w:val="22"/>
        </w:rPr>
        <w:t>партиями, в срок</w:t>
      </w:r>
      <w:r w:rsidRPr="0081038C">
        <w:rPr>
          <w:b/>
          <w:spacing w:val="7"/>
          <w:sz w:val="22"/>
          <w:szCs w:val="22"/>
        </w:rPr>
        <w:t xml:space="preserve">, </w:t>
      </w:r>
      <w:r w:rsidRPr="0081038C">
        <w:rPr>
          <w:spacing w:val="7"/>
          <w:sz w:val="22"/>
          <w:szCs w:val="22"/>
        </w:rPr>
        <w:t xml:space="preserve">не позднее </w:t>
      </w:r>
      <w:r>
        <w:rPr>
          <w:spacing w:val="7"/>
          <w:sz w:val="22"/>
          <w:szCs w:val="22"/>
        </w:rPr>
        <w:t>15</w:t>
      </w:r>
      <w:r w:rsidRPr="0081038C">
        <w:rPr>
          <w:spacing w:val="7"/>
          <w:sz w:val="22"/>
          <w:szCs w:val="22"/>
        </w:rPr>
        <w:t>.06.2014</w:t>
      </w:r>
      <w:r>
        <w:rPr>
          <w:spacing w:val="7"/>
          <w:sz w:val="22"/>
          <w:szCs w:val="22"/>
        </w:rPr>
        <w:t>.</w:t>
      </w:r>
    </w:p>
    <w:p w:rsidR="0073370C" w:rsidRDefault="0073370C" w:rsidP="0073370C">
      <w:pPr>
        <w:jc w:val="center"/>
        <w:rPr>
          <w:sz w:val="22"/>
          <w:szCs w:val="22"/>
        </w:rPr>
      </w:pPr>
    </w:p>
    <w:p w:rsidR="0073370C" w:rsidRPr="003A5C8C" w:rsidRDefault="0073370C" w:rsidP="0073370C">
      <w:pPr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Способ доставки: </w:t>
      </w:r>
      <w:r w:rsidRPr="0002730D">
        <w:t>Доставка продукции осуществляется силами По</w:t>
      </w:r>
      <w:r>
        <w:t>купателя</w:t>
      </w:r>
      <w:r w:rsidRPr="009B3B5E">
        <w:t>.</w:t>
      </w:r>
    </w:p>
    <w:p w:rsidR="0073370C" w:rsidRDefault="0073370C" w:rsidP="0073370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73370C" w:rsidRPr="001E4CE1" w:rsidRDefault="0073370C" w:rsidP="0073370C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1E4CE1">
        <w:rPr>
          <w:b/>
          <w:sz w:val="22"/>
          <w:szCs w:val="22"/>
        </w:rPr>
        <w:t>Расходы на доставку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не входят в стоимость продукции.</w:t>
      </w:r>
    </w:p>
    <w:p w:rsidR="0073370C" w:rsidRDefault="0073370C" w:rsidP="0073370C">
      <w:pPr>
        <w:rPr>
          <w:b/>
          <w:sz w:val="22"/>
          <w:szCs w:val="22"/>
        </w:rPr>
      </w:pPr>
    </w:p>
    <w:p w:rsidR="0073370C" w:rsidRDefault="0073370C" w:rsidP="0073370C">
      <w:pPr>
        <w:rPr>
          <w:b/>
          <w:sz w:val="22"/>
          <w:szCs w:val="22"/>
        </w:rPr>
      </w:pPr>
    </w:p>
    <w:p w:rsidR="0073370C" w:rsidRDefault="0073370C" w:rsidP="0073370C">
      <w:pPr>
        <w:rPr>
          <w:b/>
          <w:sz w:val="22"/>
          <w:szCs w:val="22"/>
        </w:rPr>
      </w:pPr>
    </w:p>
    <w:p w:rsidR="0073370C" w:rsidRDefault="0073370C" w:rsidP="0073370C">
      <w:pPr>
        <w:rPr>
          <w:b/>
          <w:sz w:val="22"/>
          <w:szCs w:val="22"/>
        </w:rPr>
      </w:pPr>
    </w:p>
    <w:p w:rsidR="0073370C" w:rsidRDefault="0073370C" w:rsidP="0073370C">
      <w:pPr>
        <w:rPr>
          <w:b/>
          <w:sz w:val="22"/>
          <w:szCs w:val="22"/>
        </w:rPr>
      </w:pPr>
    </w:p>
    <w:p w:rsidR="0073370C" w:rsidRPr="006B3680" w:rsidRDefault="0073370C" w:rsidP="0073370C">
      <w:pPr>
        <w:rPr>
          <w:b/>
          <w:sz w:val="22"/>
          <w:szCs w:val="22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201"/>
        <w:gridCol w:w="5202"/>
      </w:tblGrid>
      <w:tr w:rsidR="0073370C" w:rsidRPr="006B3680" w:rsidTr="00E05779">
        <w:tc>
          <w:tcPr>
            <w:tcW w:w="2500" w:type="pct"/>
          </w:tcPr>
          <w:p w:rsidR="0073370C" w:rsidRPr="006B3680" w:rsidRDefault="0073370C" w:rsidP="00E05779">
            <w:pPr>
              <w:jc w:val="both"/>
              <w:rPr>
                <w:sz w:val="22"/>
                <w:szCs w:val="22"/>
              </w:rPr>
            </w:pPr>
            <w:r w:rsidRPr="006B3680">
              <w:rPr>
                <w:b/>
                <w:sz w:val="22"/>
                <w:szCs w:val="22"/>
              </w:rPr>
              <w:t>От ПОСТАВЩИКА:</w:t>
            </w:r>
            <w:r w:rsidRPr="006B3680">
              <w:rPr>
                <w:b/>
                <w:sz w:val="22"/>
                <w:szCs w:val="22"/>
              </w:rPr>
              <w:tab/>
            </w:r>
            <w:r w:rsidRPr="006B3680">
              <w:rPr>
                <w:b/>
                <w:sz w:val="22"/>
                <w:szCs w:val="22"/>
              </w:rPr>
              <w:tab/>
            </w:r>
          </w:p>
          <w:p w:rsidR="0073370C" w:rsidRPr="006B3680" w:rsidRDefault="0073370C" w:rsidP="00E05779">
            <w:pPr>
              <w:jc w:val="both"/>
              <w:rPr>
                <w:sz w:val="22"/>
                <w:szCs w:val="22"/>
              </w:rPr>
            </w:pPr>
          </w:p>
          <w:p w:rsidR="0073370C" w:rsidRPr="006B3680" w:rsidRDefault="0073370C" w:rsidP="00E05779">
            <w:pPr>
              <w:jc w:val="both"/>
              <w:rPr>
                <w:sz w:val="22"/>
                <w:szCs w:val="22"/>
              </w:rPr>
            </w:pPr>
          </w:p>
          <w:p w:rsidR="0073370C" w:rsidRPr="006B3680" w:rsidRDefault="0073370C" w:rsidP="00E05779">
            <w:pPr>
              <w:jc w:val="both"/>
              <w:rPr>
                <w:sz w:val="22"/>
                <w:szCs w:val="22"/>
              </w:rPr>
            </w:pPr>
          </w:p>
          <w:p w:rsidR="0073370C" w:rsidRPr="009B3B5E" w:rsidRDefault="0073370C" w:rsidP="00E05779">
            <w:pPr>
              <w:jc w:val="both"/>
              <w:rPr>
                <w:sz w:val="22"/>
                <w:szCs w:val="22"/>
              </w:rPr>
            </w:pPr>
          </w:p>
          <w:p w:rsidR="0073370C" w:rsidRPr="006B3680" w:rsidRDefault="0073370C" w:rsidP="00E05779">
            <w:pPr>
              <w:jc w:val="both"/>
              <w:rPr>
                <w:sz w:val="22"/>
                <w:szCs w:val="22"/>
                <w:lang w:val="en-US"/>
              </w:rPr>
            </w:pPr>
          </w:p>
          <w:p w:rsidR="0073370C" w:rsidRPr="006B3680" w:rsidRDefault="0073370C" w:rsidP="00E05779">
            <w:pPr>
              <w:jc w:val="both"/>
              <w:rPr>
                <w:sz w:val="22"/>
                <w:szCs w:val="22"/>
              </w:rPr>
            </w:pPr>
            <w:r w:rsidRPr="006B3680">
              <w:rPr>
                <w:b/>
                <w:sz w:val="22"/>
                <w:szCs w:val="22"/>
              </w:rPr>
              <w:t>__________________/_____________/</w:t>
            </w:r>
          </w:p>
          <w:p w:rsidR="0073370C" w:rsidRPr="006B3680" w:rsidRDefault="0073370C" w:rsidP="00E05779">
            <w:pPr>
              <w:jc w:val="both"/>
              <w:rPr>
                <w:b/>
                <w:sz w:val="22"/>
                <w:szCs w:val="22"/>
              </w:rPr>
            </w:pPr>
            <w:r w:rsidRPr="006B3680">
              <w:rPr>
                <w:sz w:val="22"/>
                <w:szCs w:val="22"/>
              </w:rPr>
              <w:t xml:space="preserve">“____” _____________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B3680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6B3680">
                <w:rPr>
                  <w:sz w:val="22"/>
                  <w:szCs w:val="22"/>
                </w:rPr>
                <w:t xml:space="preserve"> г</w:t>
              </w:r>
            </w:smartTag>
            <w:r w:rsidRPr="006B3680">
              <w:rPr>
                <w:sz w:val="22"/>
                <w:szCs w:val="22"/>
              </w:rPr>
              <w:t>.</w:t>
            </w:r>
            <w:r w:rsidRPr="006B3680">
              <w:rPr>
                <w:sz w:val="22"/>
                <w:szCs w:val="22"/>
              </w:rPr>
              <w:tab/>
            </w:r>
          </w:p>
        </w:tc>
        <w:tc>
          <w:tcPr>
            <w:tcW w:w="2500" w:type="pct"/>
          </w:tcPr>
          <w:p w:rsidR="0073370C" w:rsidRPr="006B3680" w:rsidRDefault="0073370C" w:rsidP="00E05779">
            <w:pPr>
              <w:jc w:val="both"/>
              <w:rPr>
                <w:sz w:val="22"/>
                <w:szCs w:val="22"/>
              </w:rPr>
            </w:pPr>
            <w:r w:rsidRPr="006B3680">
              <w:rPr>
                <w:b/>
                <w:sz w:val="22"/>
                <w:szCs w:val="22"/>
              </w:rPr>
              <w:t>От ПОКУПАТЕЛЯ:</w:t>
            </w:r>
          </w:p>
          <w:p w:rsidR="0073370C" w:rsidRPr="006B3680" w:rsidRDefault="0073370C" w:rsidP="00E05779">
            <w:pPr>
              <w:jc w:val="both"/>
              <w:rPr>
                <w:b/>
                <w:sz w:val="22"/>
                <w:szCs w:val="22"/>
              </w:rPr>
            </w:pPr>
          </w:p>
          <w:p w:rsidR="0073370C" w:rsidRPr="00311972" w:rsidRDefault="0073370C" w:rsidP="00E05779">
            <w:pPr>
              <w:snapToGrid w:val="0"/>
              <w:ind w:left="34"/>
            </w:pPr>
            <w:r w:rsidRPr="00311972">
              <w:t>Заместитель генерального директора - директор-главный к</w:t>
            </w:r>
            <w:r>
              <w:t xml:space="preserve">онструктор «НИКИРЭТ» - филиала  </w:t>
            </w:r>
            <w:r w:rsidRPr="00311972">
              <w:t>ФГУП ФНПЦ «ПО «Старт» им. М.В. Проценко»</w:t>
            </w:r>
          </w:p>
          <w:p w:rsidR="0073370C" w:rsidRPr="00311972" w:rsidRDefault="0073370C" w:rsidP="00E05779">
            <w:pPr>
              <w:ind w:firstLine="34"/>
              <w:jc w:val="both"/>
            </w:pPr>
            <w:r w:rsidRPr="00311972">
              <w:t xml:space="preserve">___________________ В.А. </w:t>
            </w:r>
            <w:proofErr w:type="spellStart"/>
            <w:r w:rsidRPr="00311972">
              <w:t>Первунинских</w:t>
            </w:r>
            <w:proofErr w:type="spellEnd"/>
          </w:p>
          <w:p w:rsidR="0073370C" w:rsidRPr="006B3680" w:rsidRDefault="0073370C" w:rsidP="00E05779">
            <w:pPr>
              <w:jc w:val="both"/>
              <w:rPr>
                <w:b/>
                <w:sz w:val="22"/>
                <w:szCs w:val="22"/>
              </w:rPr>
            </w:pPr>
            <w:r w:rsidRPr="00311972">
              <w:t xml:space="preserve">«___» ____________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311972">
                <w:t>201</w:t>
              </w:r>
              <w:r>
                <w:t>4</w:t>
              </w:r>
              <w:r w:rsidRPr="00311972">
                <w:t xml:space="preserve"> г</w:t>
              </w:r>
            </w:smartTag>
            <w:r w:rsidRPr="00311972">
              <w:t>.</w:t>
            </w:r>
          </w:p>
        </w:tc>
      </w:tr>
    </w:tbl>
    <w:p w:rsidR="0073370C" w:rsidRPr="006B3680" w:rsidRDefault="0073370C" w:rsidP="0073370C">
      <w:pPr>
        <w:rPr>
          <w:sz w:val="22"/>
          <w:szCs w:val="22"/>
        </w:rPr>
      </w:pPr>
    </w:p>
    <w:p w:rsidR="0073370C" w:rsidRPr="006B3680" w:rsidRDefault="0073370C" w:rsidP="0073370C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3370C" w:rsidRPr="006B3680" w:rsidRDefault="0073370C" w:rsidP="0073370C">
      <w:pPr>
        <w:rPr>
          <w:sz w:val="22"/>
          <w:szCs w:val="22"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Default="0073370C" w:rsidP="0073370C">
      <w:pPr>
        <w:outlineLvl w:val="0"/>
        <w:rPr>
          <w:bCs/>
        </w:rPr>
      </w:pP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line="298" w:lineRule="exact"/>
        <w:ind w:right="1037"/>
        <w:jc w:val="center"/>
        <w:rPr>
          <w:b/>
          <w:bCs/>
        </w:rPr>
      </w:pPr>
      <w:r>
        <w:rPr>
          <w:b/>
          <w:bCs/>
        </w:rPr>
        <w:lastRenderedPageBreak/>
        <w:t>Проект договора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line="298" w:lineRule="exact"/>
        <w:ind w:left="1037" w:right="-29" w:hanging="1037"/>
        <w:jc w:val="center"/>
      </w:pPr>
      <w:r w:rsidRPr="009B3B5E">
        <w:rPr>
          <w:b/>
          <w:bCs/>
          <w:spacing w:val="-5"/>
        </w:rPr>
        <w:t>о конфиденциальности и взаимном неразглашении информации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6192"/>
          <w:tab w:val="left" w:leader="underscore" w:pos="6816"/>
          <w:tab w:val="left" w:leader="underscore" w:pos="8026"/>
        </w:tabs>
        <w:autoSpaceDE w:val="0"/>
        <w:autoSpaceDN w:val="0"/>
        <w:adjustRightInd w:val="0"/>
        <w:spacing w:before="240"/>
        <w:ind w:firstLine="680"/>
        <w:jc w:val="both"/>
      </w:pPr>
      <w:r w:rsidRPr="009B3B5E">
        <w:rPr>
          <w:spacing w:val="-9"/>
        </w:rPr>
        <w:t xml:space="preserve">                   </w:t>
      </w:r>
      <w:r w:rsidRPr="009B3B5E">
        <w:t xml:space="preserve">                                                                                              «___»_________</w:t>
      </w:r>
      <w:r w:rsidRPr="009B3B5E">
        <w:rPr>
          <w:spacing w:val="-8"/>
        </w:rPr>
        <w:t>201</w:t>
      </w:r>
      <w:r>
        <w:rPr>
          <w:spacing w:val="-8"/>
        </w:rPr>
        <w:t>4</w:t>
      </w:r>
      <w:r w:rsidRPr="009B3B5E">
        <w:rPr>
          <w:spacing w:val="-8"/>
        </w:rPr>
        <w:t xml:space="preserve"> г.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403"/>
        <w:ind w:left="10"/>
        <w:jc w:val="both"/>
      </w:pPr>
      <w:proofErr w:type="gramStart"/>
      <w:r w:rsidRPr="009B3B5E">
        <w:rPr>
          <w:spacing w:val="-2"/>
        </w:rPr>
        <w:t xml:space="preserve">ФГУП ФНПЦ «ПО «Старт» им. М.В. Проценко», именуемое в дальнейшем «Раскрывающая сторона», в лице заместителя генерального директора – директора - главного конструктора «НИКИРЭТ» - филиала ФГУП ФНПЦ «ПО «Старт» им. М.В. Проценко» </w:t>
      </w:r>
      <w:proofErr w:type="spellStart"/>
      <w:r w:rsidRPr="009B3B5E">
        <w:rPr>
          <w:spacing w:val="-2"/>
        </w:rPr>
        <w:t>Первунинских</w:t>
      </w:r>
      <w:proofErr w:type="spellEnd"/>
      <w:r w:rsidRPr="009B3B5E">
        <w:rPr>
          <w:spacing w:val="-2"/>
        </w:rPr>
        <w:t xml:space="preserve"> В.А., действующего на основании доверенности от 25.11.2011 №5-2408</w:t>
      </w:r>
      <w:r w:rsidRPr="009B3B5E">
        <w:t xml:space="preserve"> </w:t>
      </w:r>
      <w:r w:rsidRPr="009B3B5E">
        <w:rPr>
          <w:spacing w:val="-5"/>
        </w:rPr>
        <w:t xml:space="preserve">с одной стороны, и __________________________________________________________________________________, </w:t>
      </w:r>
      <w:r w:rsidRPr="009B3B5E">
        <w:rPr>
          <w:spacing w:val="-3"/>
        </w:rPr>
        <w:t>именуемое в дальнейшем «Получающая сторона», в лице Генерального Директора _________________________________________________________________________________</w:t>
      </w:r>
      <w:r w:rsidRPr="009B3B5E">
        <w:t xml:space="preserve">, действующего на основании Устава, с </w:t>
      </w:r>
      <w:r w:rsidRPr="009B3B5E">
        <w:rPr>
          <w:spacing w:val="-3"/>
        </w:rPr>
        <w:t>другой</w:t>
      </w:r>
      <w:proofErr w:type="gramEnd"/>
      <w:r w:rsidRPr="009B3B5E">
        <w:rPr>
          <w:spacing w:val="-3"/>
        </w:rPr>
        <w:t xml:space="preserve"> стороны, именуемые также в отдельности «Сторона» и совместно «Стороны», </w:t>
      </w:r>
      <w:r w:rsidRPr="009B3B5E">
        <w:rPr>
          <w:spacing w:val="-2"/>
        </w:rPr>
        <w:t xml:space="preserve">заключили настоящий договор о конфиденциальности и взаимном неразглашении </w:t>
      </w:r>
      <w:r w:rsidRPr="009B3B5E">
        <w:rPr>
          <w:spacing w:val="-3"/>
        </w:rPr>
        <w:t xml:space="preserve">сведений, именуемый в дальнейшем «Договор </w:t>
      </w:r>
      <w:r w:rsidRPr="009B3B5E">
        <w:rPr>
          <w:bCs/>
          <w:spacing w:val="-3"/>
        </w:rPr>
        <w:t>о</w:t>
      </w:r>
      <w:r w:rsidRPr="009B3B5E">
        <w:rPr>
          <w:b/>
          <w:bCs/>
          <w:spacing w:val="-3"/>
        </w:rPr>
        <w:t xml:space="preserve"> </w:t>
      </w:r>
      <w:r w:rsidRPr="009B3B5E">
        <w:rPr>
          <w:spacing w:val="-3"/>
        </w:rPr>
        <w:t xml:space="preserve">конфиденциальности» или «Договор», </w:t>
      </w:r>
      <w:r w:rsidRPr="009B3B5E">
        <w:t>о нижеследующем: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056"/>
        </w:tabs>
        <w:autoSpaceDE w:val="0"/>
        <w:autoSpaceDN w:val="0"/>
        <w:adjustRightInd w:val="0"/>
        <w:spacing w:before="130"/>
        <w:ind w:left="720" w:firstLine="680"/>
        <w:jc w:val="center"/>
      </w:pPr>
      <w:r w:rsidRPr="009B3B5E">
        <w:rPr>
          <w:b/>
          <w:bCs/>
          <w:spacing w:val="-14"/>
        </w:rPr>
        <w:t>1.</w:t>
      </w:r>
      <w:r w:rsidRPr="009B3B5E">
        <w:rPr>
          <w:b/>
          <w:bCs/>
        </w:rPr>
        <w:tab/>
      </w:r>
      <w:r w:rsidRPr="009B3B5E">
        <w:rPr>
          <w:b/>
          <w:bCs/>
          <w:spacing w:val="-5"/>
        </w:rPr>
        <w:t>Предмет Договора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115"/>
        <w:ind w:left="48" w:right="38"/>
        <w:jc w:val="both"/>
      </w:pPr>
      <w:r w:rsidRPr="009B3B5E">
        <w:rPr>
          <w:spacing w:val="-4"/>
        </w:rPr>
        <w:t xml:space="preserve">Данный Договор о конфиденциальности регулирует порядок передачи одной </w:t>
      </w:r>
      <w:r w:rsidRPr="009B3B5E">
        <w:rPr>
          <w:spacing w:val="-1"/>
        </w:rPr>
        <w:t xml:space="preserve">Стороной («Раскрывающая сторона») другой Стороне («Получающая сторона») </w:t>
      </w:r>
      <w:r w:rsidRPr="009B3B5E">
        <w:t xml:space="preserve">информации ограниченного доступа и определяет обязательства Сторон по </w:t>
      </w:r>
      <w:r w:rsidRPr="009B3B5E">
        <w:rPr>
          <w:spacing w:val="-4"/>
        </w:rPr>
        <w:t>неразглашению полученных сведений на всех этапах их договорных отношений.</w:t>
      </w:r>
    </w:p>
    <w:p w:rsidR="0073370C" w:rsidRPr="009B3B5E" w:rsidRDefault="0073370C" w:rsidP="0073370C">
      <w:pPr>
        <w:widowControl w:val="0"/>
        <w:numPr>
          <w:ilvl w:val="0"/>
          <w:numId w:val="4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9"/>
        <w:ind w:right="14"/>
        <w:jc w:val="both"/>
        <w:rPr>
          <w:spacing w:val="-16"/>
        </w:rPr>
      </w:pPr>
      <w:r w:rsidRPr="009B3B5E">
        <w:rPr>
          <w:spacing w:val="-3"/>
        </w:rPr>
        <w:t xml:space="preserve">Раскрывающая сторона, являющаяся собственником информации или </w:t>
      </w:r>
      <w:r w:rsidRPr="009B3B5E">
        <w:t xml:space="preserve">обладателем прав по распоряжению информацией, отнесенной ею к категории </w:t>
      </w:r>
      <w:r w:rsidRPr="009B3B5E">
        <w:rPr>
          <w:spacing w:val="-1"/>
        </w:rPr>
        <w:t xml:space="preserve">ограниченного доступа и/или распространения, включая служебную, коммерческую </w:t>
      </w:r>
      <w:r w:rsidRPr="009B3B5E">
        <w:t>или иную защищаемую информацию (далее - «конфиденциальная информация»), передает (или обеспечивает в каком-либо виде доступ) Получающей стороне информацию в целях выполнения ____</w:t>
      </w:r>
      <w:r>
        <w:t>______________________________</w:t>
      </w:r>
      <w:r w:rsidRPr="009B3B5E">
        <w:t>.</w:t>
      </w:r>
    </w:p>
    <w:p w:rsidR="0073370C" w:rsidRPr="009B3B5E" w:rsidRDefault="0073370C" w:rsidP="0073370C">
      <w:pPr>
        <w:widowControl w:val="0"/>
        <w:numPr>
          <w:ilvl w:val="0"/>
          <w:numId w:val="4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0"/>
        <w:ind w:right="19"/>
        <w:jc w:val="both"/>
        <w:rPr>
          <w:spacing w:val="-16"/>
        </w:rPr>
      </w:pPr>
      <w:r w:rsidRPr="009B3B5E">
        <w:rPr>
          <w:spacing w:val="-3"/>
        </w:rPr>
        <w:t xml:space="preserve">Получающая сторона может получить эту информацию только для целей </w:t>
      </w:r>
      <w:r w:rsidRPr="009B3B5E">
        <w:rPr>
          <w:spacing w:val="-2"/>
        </w:rPr>
        <w:t xml:space="preserve">полного и качественного выполнения ________________________________, </w:t>
      </w:r>
      <w:r w:rsidRPr="009B3B5E">
        <w:t>но, ни для каких-либо других целей.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056"/>
        </w:tabs>
        <w:autoSpaceDE w:val="0"/>
        <w:autoSpaceDN w:val="0"/>
        <w:adjustRightInd w:val="0"/>
        <w:spacing w:before="120"/>
        <w:ind w:left="720" w:hanging="720"/>
        <w:jc w:val="center"/>
      </w:pPr>
      <w:r w:rsidRPr="009B3B5E">
        <w:rPr>
          <w:b/>
          <w:bCs/>
          <w:spacing w:val="-6"/>
        </w:rPr>
        <w:t>2.</w:t>
      </w:r>
      <w:r w:rsidRPr="009B3B5E">
        <w:rPr>
          <w:b/>
          <w:bCs/>
        </w:rPr>
        <w:tab/>
      </w:r>
      <w:r w:rsidRPr="009B3B5E">
        <w:rPr>
          <w:b/>
          <w:bCs/>
          <w:spacing w:val="-3"/>
        </w:rPr>
        <w:t>Обязательства Сторон по Договору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144"/>
        <w:ind w:left="86" w:firstLine="680"/>
        <w:jc w:val="both"/>
      </w:pPr>
      <w:r w:rsidRPr="009B3B5E">
        <w:rPr>
          <w:spacing w:val="-5"/>
        </w:rPr>
        <w:t xml:space="preserve">Стороны подтверждают понимание важности вопроса и соглашаются принять на </w:t>
      </w:r>
      <w:r w:rsidRPr="009B3B5E">
        <w:t>себя следующие обязательства:</w:t>
      </w:r>
    </w:p>
    <w:p w:rsidR="0073370C" w:rsidRPr="009B3B5E" w:rsidRDefault="0073370C" w:rsidP="0073370C">
      <w:pPr>
        <w:widowControl w:val="0"/>
        <w:numPr>
          <w:ilvl w:val="0"/>
          <w:numId w:val="5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before="38"/>
        <w:jc w:val="both"/>
        <w:rPr>
          <w:spacing w:val="-10"/>
        </w:rPr>
      </w:pPr>
      <w:r w:rsidRPr="009B3B5E">
        <w:rPr>
          <w:spacing w:val="-4"/>
        </w:rPr>
        <w:t xml:space="preserve">Получающая сторона в рамках договорных отношений Сторон считает </w:t>
      </w:r>
      <w:r w:rsidRPr="009B3B5E">
        <w:t xml:space="preserve">информацию, полученную прямо или косвенно от Раскрывающей стороны, </w:t>
      </w:r>
      <w:r w:rsidRPr="009B3B5E">
        <w:rPr>
          <w:spacing w:val="-3"/>
        </w:rPr>
        <w:t xml:space="preserve">конфиденциальной и не использует ее без письменного разрешения Раскрывающей </w:t>
      </w:r>
      <w:r w:rsidRPr="009B3B5E">
        <w:t xml:space="preserve">стороны в иных, </w:t>
      </w:r>
      <w:proofErr w:type="gramStart"/>
      <w:r w:rsidRPr="009B3B5E">
        <w:t>кроме</w:t>
      </w:r>
      <w:proofErr w:type="gramEnd"/>
      <w:r w:rsidRPr="009B3B5E">
        <w:t xml:space="preserve"> указанных в п. 1.2. Договора, </w:t>
      </w:r>
      <w:proofErr w:type="gramStart"/>
      <w:r w:rsidRPr="009B3B5E">
        <w:t>целях</w:t>
      </w:r>
      <w:proofErr w:type="gramEnd"/>
      <w:r w:rsidRPr="009B3B5E">
        <w:t>.</w:t>
      </w:r>
    </w:p>
    <w:p w:rsidR="0073370C" w:rsidRPr="009B3B5E" w:rsidRDefault="0073370C" w:rsidP="0073370C">
      <w:pPr>
        <w:widowControl w:val="0"/>
        <w:numPr>
          <w:ilvl w:val="0"/>
          <w:numId w:val="5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before="10"/>
        <w:ind w:right="5"/>
        <w:jc w:val="both"/>
        <w:rPr>
          <w:spacing w:val="-11"/>
        </w:rPr>
      </w:pPr>
      <w:proofErr w:type="gramStart"/>
      <w:r w:rsidRPr="009B3B5E">
        <w:rPr>
          <w:spacing w:val="-4"/>
        </w:rPr>
        <w:t xml:space="preserve">Получающая сторона соглашается считать информацию, полученную ею от </w:t>
      </w:r>
      <w:r w:rsidRPr="009B3B5E">
        <w:t xml:space="preserve">Раскрывающей стороны, конфиденциальной на неопределенный срок и обеспечить  обращение и защиту </w:t>
      </w:r>
      <w:r w:rsidRPr="009B3B5E">
        <w:rPr>
          <w:spacing w:val="-2"/>
        </w:rPr>
        <w:t xml:space="preserve">конфиденциальной информации в соответствии с «Положением о порядке обращения </w:t>
      </w:r>
      <w:r w:rsidRPr="009B3B5E">
        <w:rPr>
          <w:spacing w:val="-5"/>
        </w:rPr>
        <w:t xml:space="preserve">со служебной информацией ограниченного распространения в федеральных органах </w:t>
      </w:r>
      <w:r w:rsidRPr="009B3B5E">
        <w:rPr>
          <w:spacing w:val="-3"/>
        </w:rPr>
        <w:t xml:space="preserve">исполнительной власти», утвержденным Постановлением правительства от 03 11 </w:t>
      </w:r>
      <w:smartTag w:uri="urn:schemas-microsoft-com:office:smarttags" w:element="metricconverter">
        <w:smartTagPr>
          <w:attr w:name="ProductID" w:val="1994 г"/>
        </w:smartTagPr>
        <w:r w:rsidRPr="009B3B5E">
          <w:rPr>
            <w:spacing w:val="-3"/>
          </w:rPr>
          <w:t xml:space="preserve">1994 </w:t>
        </w:r>
        <w:r w:rsidRPr="009B3B5E">
          <w:t>г</w:t>
        </w:r>
      </w:smartTag>
      <w:r w:rsidRPr="009B3B5E">
        <w:t>. №1233.</w:t>
      </w:r>
      <w:proofErr w:type="gramEnd"/>
    </w:p>
    <w:p w:rsidR="0073370C" w:rsidRPr="009B3B5E" w:rsidRDefault="0073370C" w:rsidP="0073370C">
      <w:pPr>
        <w:widowControl w:val="0"/>
        <w:numPr>
          <w:ilvl w:val="0"/>
          <w:numId w:val="12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before="38"/>
        <w:jc w:val="both"/>
        <w:rPr>
          <w:spacing w:val="-15"/>
        </w:rPr>
      </w:pPr>
      <w:r w:rsidRPr="009B3B5E">
        <w:rPr>
          <w:spacing w:val="-13"/>
        </w:rPr>
        <w:t xml:space="preserve">Получающая сторона не будет разглашать никакой конфиденциальной </w:t>
      </w:r>
      <w:r w:rsidRPr="009B3B5E">
        <w:rPr>
          <w:spacing w:val="-12"/>
        </w:rPr>
        <w:t xml:space="preserve">информации, полученной ею от Раскрывающей стороны, какому-либо другому лицу, </w:t>
      </w:r>
      <w:r w:rsidRPr="009B3B5E">
        <w:rPr>
          <w:spacing w:val="-9"/>
        </w:rPr>
        <w:t xml:space="preserve">предприятию, организации и не будет использовать эту информацию для своей </w:t>
      </w:r>
      <w:r w:rsidRPr="009B3B5E">
        <w:rPr>
          <w:spacing w:val="-13"/>
        </w:rPr>
        <w:t>собственной выгоды, за исключением цели указанной в п. 1. 2. Договора.</w:t>
      </w:r>
    </w:p>
    <w:p w:rsidR="0073370C" w:rsidRPr="00E67ECE" w:rsidRDefault="0073370C" w:rsidP="0073370C">
      <w:pPr>
        <w:widowControl w:val="0"/>
        <w:numPr>
          <w:ilvl w:val="0"/>
          <w:numId w:val="12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jc w:val="both"/>
        <w:rPr>
          <w:spacing w:val="-11"/>
        </w:rPr>
      </w:pPr>
      <w:r w:rsidRPr="009B3B5E">
        <w:rPr>
          <w:spacing w:val="-12"/>
        </w:rPr>
        <w:t>К конфиденциальной информац</w:t>
      </w:r>
      <w:proofErr w:type="gramStart"/>
      <w:r w:rsidRPr="009B3B5E">
        <w:rPr>
          <w:spacing w:val="-12"/>
        </w:rPr>
        <w:t>ии и ее</w:t>
      </w:r>
      <w:proofErr w:type="gramEnd"/>
      <w:r w:rsidRPr="009B3B5E">
        <w:rPr>
          <w:spacing w:val="-12"/>
        </w:rPr>
        <w:t xml:space="preserve"> носителям допускаются работники </w:t>
      </w:r>
      <w:r w:rsidRPr="009B3B5E">
        <w:rPr>
          <w:spacing w:val="-1"/>
        </w:rPr>
        <w:t xml:space="preserve">Получающей стороны из числа российских граждан, имеющих допуск к </w:t>
      </w:r>
      <w:r w:rsidRPr="009B3B5E">
        <w:t>государственной тайне.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ind w:left="425" w:right="-425" w:hanging="425"/>
        <w:jc w:val="center"/>
        <w:rPr>
          <w:b/>
        </w:rPr>
      </w:pPr>
      <w:r w:rsidRPr="009B3B5E">
        <w:rPr>
          <w:b/>
          <w:spacing w:val="-1"/>
        </w:rPr>
        <w:t>3. Условия реализации Договора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82"/>
        <w:ind w:left="426" w:right="-426" w:firstLine="680"/>
        <w:jc w:val="both"/>
        <w:rPr>
          <w:b/>
        </w:rPr>
      </w:pPr>
      <w:r w:rsidRPr="009B3B5E">
        <w:rPr>
          <w:b/>
          <w:spacing w:val="-6"/>
        </w:rPr>
        <w:t>3.1 Информация и ее передача Сторонами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363"/>
        </w:tabs>
        <w:autoSpaceDE w:val="0"/>
        <w:autoSpaceDN w:val="0"/>
        <w:adjustRightInd w:val="0"/>
        <w:spacing w:before="106"/>
        <w:jc w:val="both"/>
      </w:pPr>
      <w:r w:rsidRPr="009B3B5E">
        <w:rPr>
          <w:b/>
          <w:spacing w:val="-13"/>
        </w:rPr>
        <w:t>3.1.1</w:t>
      </w:r>
      <w:r w:rsidRPr="009B3B5E">
        <w:rPr>
          <w:spacing w:val="-13"/>
        </w:rPr>
        <w:t>.</w:t>
      </w:r>
      <w:r w:rsidRPr="009B3B5E">
        <w:t xml:space="preserve"> </w:t>
      </w:r>
      <w:r w:rsidRPr="009B3B5E">
        <w:rPr>
          <w:spacing w:val="-13"/>
        </w:rPr>
        <w:t xml:space="preserve">В настоящем Договоре под Конфиденциальной информацией понимается </w:t>
      </w:r>
      <w:r w:rsidRPr="009B3B5E">
        <w:rPr>
          <w:spacing w:val="-5"/>
        </w:rPr>
        <w:t xml:space="preserve">любая техническая, инженерная, эксплуатационная, экономическая и прочая </w:t>
      </w:r>
      <w:r w:rsidRPr="009B3B5E">
        <w:rPr>
          <w:spacing w:val="-6"/>
        </w:rPr>
        <w:t xml:space="preserve">информация, переданная Раскрывающей стороной Получающей стороне, либо </w:t>
      </w:r>
      <w:r w:rsidRPr="009B3B5E">
        <w:rPr>
          <w:spacing w:val="-14"/>
        </w:rPr>
        <w:t>созданная в ходе выполнения договорных отношений, включая информацию: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5"/>
        <w:ind w:firstLine="1106"/>
        <w:jc w:val="both"/>
      </w:pPr>
      <w:r w:rsidRPr="009B3B5E">
        <w:rPr>
          <w:b/>
          <w:spacing w:val="-9"/>
        </w:rPr>
        <w:t>а)</w:t>
      </w:r>
      <w:r w:rsidRPr="009B3B5E">
        <w:rPr>
          <w:spacing w:val="-9"/>
        </w:rPr>
        <w:t xml:space="preserve"> </w:t>
      </w:r>
      <w:proofErr w:type="gramStart"/>
      <w:r w:rsidRPr="009B3B5E">
        <w:rPr>
          <w:spacing w:val="-9"/>
        </w:rPr>
        <w:t>которую</w:t>
      </w:r>
      <w:proofErr w:type="gramEnd"/>
      <w:r w:rsidRPr="009B3B5E">
        <w:rPr>
          <w:spacing w:val="-9"/>
        </w:rPr>
        <w:t xml:space="preserve"> Раскрывающая сторона предоставила, сообщила или предоставит </w:t>
      </w:r>
      <w:r w:rsidRPr="009B3B5E">
        <w:rPr>
          <w:spacing w:val="-12"/>
        </w:rPr>
        <w:t xml:space="preserve">позднее </w:t>
      </w:r>
      <w:r w:rsidRPr="009B3B5E">
        <w:rPr>
          <w:spacing w:val="-12"/>
        </w:rPr>
        <w:lastRenderedPageBreak/>
        <w:t xml:space="preserve">Получающей стороне как в письменной (электронной) форме - в виде текстов, </w:t>
      </w:r>
      <w:r w:rsidRPr="009B3B5E">
        <w:rPr>
          <w:spacing w:val="-11"/>
        </w:rPr>
        <w:t xml:space="preserve">компьютерных кодов (программ), чертежей, схем или рисунков, так и устно (или визуально), путем демонстрации, либо любым другим образом, в зафиксированной </w:t>
      </w:r>
      <w:r w:rsidRPr="009B3B5E">
        <w:t>форме или нет;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firstLine="1106"/>
        <w:jc w:val="both"/>
      </w:pPr>
      <w:r w:rsidRPr="009B3B5E">
        <w:rPr>
          <w:b/>
          <w:spacing w:val="-13"/>
        </w:rPr>
        <w:t>б)</w:t>
      </w:r>
      <w:r w:rsidRPr="009B3B5E">
        <w:rPr>
          <w:spacing w:val="-13"/>
        </w:rPr>
        <w:t xml:space="preserve"> </w:t>
      </w:r>
      <w:proofErr w:type="gramStart"/>
      <w:r w:rsidRPr="009B3B5E">
        <w:rPr>
          <w:spacing w:val="-13"/>
        </w:rPr>
        <w:t>которую</w:t>
      </w:r>
      <w:proofErr w:type="gramEnd"/>
      <w:r w:rsidRPr="009B3B5E">
        <w:rPr>
          <w:spacing w:val="-13"/>
        </w:rPr>
        <w:t xml:space="preserve"> Получающая сторона получила от Раскрывающей стороны путем </w:t>
      </w:r>
      <w:r w:rsidRPr="009B3B5E">
        <w:rPr>
          <w:spacing w:val="-12"/>
        </w:rPr>
        <w:t xml:space="preserve">обозрения (предоставления доступа к носителям информации) или любым другим </w:t>
      </w:r>
      <w:r w:rsidRPr="009B3B5E">
        <w:rPr>
          <w:spacing w:val="-13"/>
        </w:rPr>
        <w:t>способом, что, однако, не ограничивает содержания вышесказанного.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363"/>
        </w:tabs>
        <w:autoSpaceDE w:val="0"/>
        <w:autoSpaceDN w:val="0"/>
        <w:adjustRightInd w:val="0"/>
        <w:spacing w:before="5"/>
        <w:jc w:val="both"/>
      </w:pPr>
      <w:r w:rsidRPr="009B3B5E">
        <w:rPr>
          <w:b/>
          <w:spacing w:val="-13"/>
        </w:rPr>
        <w:t>3.1.2.</w:t>
      </w:r>
      <w:r w:rsidRPr="009B3B5E">
        <w:t xml:space="preserve"> </w:t>
      </w:r>
      <w:r w:rsidRPr="009B3B5E">
        <w:rPr>
          <w:spacing w:val="-15"/>
        </w:rPr>
        <w:t xml:space="preserve">Раскрывающая сторона передает носители конфиденциальной информации </w:t>
      </w:r>
      <w:r w:rsidRPr="009B3B5E">
        <w:rPr>
          <w:spacing w:val="-8"/>
        </w:rPr>
        <w:t xml:space="preserve">либо из рук в руки уполномоченному представителю Получающей стороны </w:t>
      </w:r>
      <w:r w:rsidRPr="009B3B5E">
        <w:rPr>
          <w:spacing w:val="-12"/>
        </w:rPr>
        <w:t xml:space="preserve">(Ответственному за конфиденциальность), либо в упаковке, исключающей просмотр содержащихся документов без нарушения её целостности, фельдъегерской связью, </w:t>
      </w:r>
      <w:r w:rsidRPr="009B3B5E">
        <w:t>заказными или ценными почтовыми отправлениями.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579"/>
        </w:tabs>
        <w:autoSpaceDE w:val="0"/>
        <w:autoSpaceDN w:val="0"/>
        <w:adjustRightInd w:val="0"/>
        <w:jc w:val="both"/>
      </w:pPr>
      <w:r w:rsidRPr="009B3B5E">
        <w:rPr>
          <w:b/>
          <w:spacing w:val="-13"/>
        </w:rPr>
        <w:t>3.1.3.</w:t>
      </w:r>
      <w:r w:rsidRPr="009B3B5E">
        <w:rPr>
          <w:spacing w:val="-13"/>
        </w:rPr>
        <w:t xml:space="preserve"> Рабочие места, Принимающей стороны должны быть специально </w:t>
      </w:r>
      <w:r w:rsidRPr="009B3B5E">
        <w:rPr>
          <w:spacing w:val="-12"/>
        </w:rPr>
        <w:t xml:space="preserve">аттестованы для обработки конфиденциальной информации и исключать выход в </w:t>
      </w:r>
      <w:r w:rsidRPr="009B3B5E">
        <w:rPr>
          <w:spacing w:val="-13"/>
        </w:rPr>
        <w:t>локальную ведомственную сеть, сети общего пользования и сеть Интернет.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before="5"/>
        <w:jc w:val="both"/>
      </w:pPr>
      <w:r w:rsidRPr="009B3B5E">
        <w:rPr>
          <w:b/>
          <w:spacing w:val="-14"/>
        </w:rPr>
        <w:t>3.1.4.</w:t>
      </w:r>
      <w:r w:rsidRPr="009B3B5E">
        <w:t xml:space="preserve"> </w:t>
      </w:r>
      <w:r w:rsidRPr="009B3B5E">
        <w:rPr>
          <w:spacing w:val="-15"/>
        </w:rPr>
        <w:t xml:space="preserve">Конфиденциальная информация может обрабатываться в информационных </w:t>
      </w:r>
      <w:r w:rsidRPr="009B3B5E">
        <w:rPr>
          <w:spacing w:val="-11"/>
        </w:rPr>
        <w:t xml:space="preserve">сетях </w:t>
      </w:r>
      <w:r w:rsidRPr="009B3B5E">
        <w:rPr>
          <w:spacing w:val="-13"/>
        </w:rPr>
        <w:t>Принимающей стороны</w:t>
      </w:r>
      <w:r w:rsidRPr="009B3B5E">
        <w:rPr>
          <w:spacing w:val="-11"/>
        </w:rPr>
        <w:t xml:space="preserve"> только в случае, если эта сеть аттестована по классу 1Г и не имеет </w:t>
      </w:r>
      <w:r w:rsidRPr="009B3B5E">
        <w:rPr>
          <w:spacing w:val="-14"/>
        </w:rPr>
        <w:t xml:space="preserve">выхода в локальную сеть </w:t>
      </w:r>
      <w:r w:rsidRPr="009B3B5E">
        <w:rPr>
          <w:spacing w:val="-13"/>
        </w:rPr>
        <w:t>Принимающей стороны</w:t>
      </w:r>
      <w:r w:rsidRPr="009B3B5E">
        <w:rPr>
          <w:spacing w:val="-14"/>
        </w:rPr>
        <w:t>, сети общего пользования и сеть Интернет.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left="426" w:firstLine="680"/>
        <w:jc w:val="both"/>
        <w:rPr>
          <w:b/>
          <w:bCs/>
        </w:rPr>
      </w:pP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9B3B5E">
        <w:rPr>
          <w:b/>
          <w:bCs/>
          <w:spacing w:val="-4"/>
        </w:rPr>
        <w:t xml:space="preserve">                 3.2 Конфиденциальная и </w:t>
      </w:r>
      <w:proofErr w:type="spellStart"/>
      <w:r w:rsidRPr="009B3B5E">
        <w:rPr>
          <w:b/>
          <w:bCs/>
          <w:spacing w:val="-4"/>
        </w:rPr>
        <w:t>неконфиденциальная</w:t>
      </w:r>
      <w:proofErr w:type="spellEnd"/>
      <w:r w:rsidRPr="009B3B5E">
        <w:rPr>
          <w:b/>
          <w:bCs/>
          <w:spacing w:val="-4"/>
        </w:rPr>
        <w:t xml:space="preserve"> информация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82"/>
        <w:jc w:val="both"/>
      </w:pPr>
      <w:r w:rsidRPr="009B3B5E">
        <w:rPr>
          <w:b/>
        </w:rPr>
        <w:t>3.2.1.</w:t>
      </w:r>
      <w:r w:rsidRPr="009B3B5E">
        <w:t xml:space="preserve"> При передаче конфиденциальной информации в форме материальных </w:t>
      </w:r>
      <w:r w:rsidRPr="009B3B5E">
        <w:rPr>
          <w:spacing w:val="-2"/>
        </w:rPr>
        <w:t xml:space="preserve">носителей Раскрывающая сторона обязана нанести соответствующую пометку при </w:t>
      </w:r>
      <w:r w:rsidRPr="009B3B5E">
        <w:t>передаче Получающей стороне.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9B3B5E">
        <w:t>В случае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right="163"/>
        <w:jc w:val="both"/>
      </w:pPr>
      <w:r w:rsidRPr="009B3B5E">
        <w:rPr>
          <w:b/>
        </w:rPr>
        <w:t>3.2.2.</w:t>
      </w:r>
      <w:r w:rsidRPr="009B3B5E">
        <w:t xml:space="preserve"> Информация Раскрывающей стороны не будет считать </w:t>
      </w:r>
      <w:r w:rsidRPr="009B3B5E">
        <w:rPr>
          <w:spacing w:val="-5"/>
        </w:rPr>
        <w:t xml:space="preserve">конфиденциальной, и Получающая сторона не будет иметь никаких обязательств в </w:t>
      </w:r>
      <w:r w:rsidRPr="009B3B5E">
        <w:t>отношении данной информации, если она удовлетворяет одному из следующих пунктов: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firstLine="680"/>
        <w:jc w:val="both"/>
        <w:rPr>
          <w:spacing w:val="-6"/>
        </w:rPr>
      </w:pPr>
      <w:r w:rsidRPr="009B3B5E">
        <w:rPr>
          <w:b/>
          <w:spacing w:val="-11"/>
        </w:rPr>
        <w:t>а)</w:t>
      </w:r>
      <w:r w:rsidRPr="009B3B5E">
        <w:rPr>
          <w:spacing w:val="-11"/>
        </w:rPr>
        <w:t xml:space="preserve"> </w:t>
      </w:r>
      <w:r w:rsidRPr="009B3B5E">
        <w:rPr>
          <w:spacing w:val="-6"/>
        </w:rPr>
        <w:t>общедоступна;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firstLine="680"/>
        <w:jc w:val="both"/>
      </w:pPr>
      <w:r w:rsidRPr="009B3B5E">
        <w:rPr>
          <w:b/>
          <w:spacing w:val="-8"/>
        </w:rPr>
        <w:t>б)</w:t>
      </w:r>
      <w:r w:rsidRPr="009B3B5E">
        <w:rPr>
          <w:spacing w:val="-8"/>
        </w:rPr>
        <w:t xml:space="preserve"> </w:t>
      </w:r>
      <w:r w:rsidRPr="009B3B5E">
        <w:rPr>
          <w:spacing w:val="-1"/>
        </w:rPr>
        <w:t xml:space="preserve">является или становится публично известной, в том числе в результате </w:t>
      </w:r>
      <w:r w:rsidRPr="009B3B5E">
        <w:rPr>
          <w:spacing w:val="-4"/>
        </w:rPr>
        <w:t>неправильного, небрежного или намеренного действия Раскрывающей стороны;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firstLine="680"/>
        <w:jc w:val="both"/>
      </w:pPr>
      <w:r w:rsidRPr="009B3B5E">
        <w:rPr>
          <w:b/>
          <w:spacing w:val="-9"/>
        </w:rPr>
        <w:t>в)</w:t>
      </w:r>
      <w:r w:rsidRPr="009B3B5E">
        <w:t xml:space="preserve"> легально получена от третьей стороны, не связанной обязательствами </w:t>
      </w:r>
      <w:r w:rsidRPr="009B3B5E">
        <w:rPr>
          <w:spacing w:val="-5"/>
        </w:rPr>
        <w:t xml:space="preserve">соблюдать конфиденциальность перед Раскрывающей стороной, без ограничения и без </w:t>
      </w:r>
      <w:r w:rsidRPr="009B3B5E">
        <w:t>нарушения Договора;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firstLine="680"/>
        <w:jc w:val="both"/>
      </w:pPr>
      <w:r w:rsidRPr="009B3B5E">
        <w:rPr>
          <w:b/>
          <w:spacing w:val="-13"/>
        </w:rPr>
        <w:t>г)</w:t>
      </w:r>
      <w:r w:rsidRPr="009B3B5E">
        <w:t xml:space="preserve"> </w:t>
      </w:r>
      <w:r w:rsidRPr="009B3B5E">
        <w:rPr>
          <w:spacing w:val="-3"/>
        </w:rPr>
        <w:t xml:space="preserve">представлена третьей стороне Раскрывающей стороной без аналогичного </w:t>
      </w:r>
      <w:r w:rsidRPr="009B3B5E">
        <w:t>ограничения на права третьей стороны;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ind w:firstLine="680"/>
        <w:jc w:val="both"/>
      </w:pPr>
      <w:r w:rsidRPr="009B3B5E">
        <w:rPr>
          <w:b/>
          <w:spacing w:val="-6"/>
        </w:rPr>
        <w:t>д)</w:t>
      </w:r>
      <w:r w:rsidRPr="009B3B5E">
        <w:rPr>
          <w:spacing w:val="-6"/>
        </w:rPr>
        <w:t xml:space="preserve"> </w:t>
      </w:r>
      <w:r w:rsidRPr="009B3B5E">
        <w:rPr>
          <w:spacing w:val="-3"/>
        </w:rPr>
        <w:t xml:space="preserve">раскрыта в соответствии с действующим законодательством по требованию </w:t>
      </w:r>
      <w:r w:rsidRPr="009B3B5E">
        <w:rPr>
          <w:spacing w:val="-1"/>
        </w:rPr>
        <w:t xml:space="preserve">государственного органа, и Получающая сторона прилагает максимальные </w:t>
      </w:r>
      <w:proofErr w:type="gramStart"/>
      <w:r w:rsidRPr="009B3B5E">
        <w:rPr>
          <w:spacing w:val="-1"/>
        </w:rPr>
        <w:t>усилия</w:t>
      </w:r>
      <w:proofErr w:type="gramEnd"/>
      <w:r w:rsidRPr="009B3B5E">
        <w:rPr>
          <w:spacing w:val="-1"/>
        </w:rPr>
        <w:t xml:space="preserve"> </w:t>
      </w:r>
      <w:r w:rsidRPr="009B3B5E">
        <w:rPr>
          <w:spacing w:val="-4"/>
        </w:rPr>
        <w:t>чтобы добиться обращения с этой информацией как с конфиденциальной.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9B3B5E">
        <w:rPr>
          <w:b/>
          <w:spacing w:val="-4"/>
        </w:rPr>
        <w:t>3.2.3</w:t>
      </w:r>
      <w:proofErr w:type="gramStart"/>
      <w:r w:rsidRPr="009B3B5E">
        <w:rPr>
          <w:spacing w:val="-4"/>
        </w:rPr>
        <w:t xml:space="preserve"> Н</w:t>
      </w:r>
      <w:proofErr w:type="gramEnd"/>
      <w:r w:rsidRPr="009B3B5E">
        <w:rPr>
          <w:spacing w:val="-4"/>
        </w:rPr>
        <w:t xml:space="preserve">а Получающую сторону возлагается обязательство доказательства своего </w:t>
      </w:r>
      <w:r w:rsidRPr="009B3B5E">
        <w:t>права на любое исключение, подпадающее под действие настоящего параграфа Договора.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firstLine="680"/>
        <w:jc w:val="both"/>
      </w:pP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firstLine="960"/>
        <w:jc w:val="both"/>
      </w:pPr>
      <w:r w:rsidRPr="009B3B5E">
        <w:rPr>
          <w:b/>
          <w:bCs/>
          <w:spacing w:val="-5"/>
        </w:rPr>
        <w:t>3.3 Защита информации и гарантии неразглашения</w:t>
      </w:r>
    </w:p>
    <w:p w:rsidR="0073370C" w:rsidRPr="009B3B5E" w:rsidRDefault="0073370C" w:rsidP="0073370C">
      <w:pPr>
        <w:widowControl w:val="0"/>
        <w:numPr>
          <w:ilvl w:val="0"/>
          <w:numId w:val="6"/>
        </w:numPr>
        <w:shd w:val="clear" w:color="auto" w:fill="FFFFFF"/>
        <w:tabs>
          <w:tab w:val="left" w:pos="1349"/>
        </w:tabs>
        <w:autoSpaceDE w:val="0"/>
        <w:autoSpaceDN w:val="0"/>
        <w:adjustRightInd w:val="0"/>
        <w:jc w:val="both"/>
        <w:rPr>
          <w:spacing w:val="-13"/>
        </w:rPr>
      </w:pPr>
      <w:proofErr w:type="gramStart"/>
      <w:r w:rsidRPr="009B3B5E">
        <w:t xml:space="preserve">Получающая сторона соглашается не передавать прямо или косвенно </w:t>
      </w:r>
      <w:r w:rsidRPr="009B3B5E">
        <w:rPr>
          <w:spacing w:val="-7"/>
        </w:rPr>
        <w:t xml:space="preserve">любую конфиденциальную информацию любой третьей стороне, в том числе, с которой </w:t>
      </w:r>
      <w:r w:rsidRPr="009B3B5E">
        <w:rPr>
          <w:spacing w:val="-4"/>
        </w:rPr>
        <w:t xml:space="preserve">она взаимодействует или которую вынуждена привлекать к оказанию услуг в качестве </w:t>
      </w:r>
      <w:r w:rsidRPr="009B3B5E">
        <w:rPr>
          <w:spacing w:val="-2"/>
        </w:rPr>
        <w:t xml:space="preserve">соисполнителя, кроме как по письменному согласованию с Раскрывающей стороной </w:t>
      </w:r>
      <w:r w:rsidRPr="009B3B5E">
        <w:t xml:space="preserve">при условии, что названная третья сторона обязуется соблюдать условия </w:t>
      </w:r>
      <w:r w:rsidRPr="009B3B5E">
        <w:rPr>
          <w:spacing w:val="-4"/>
        </w:rPr>
        <w:t xml:space="preserve">конфиденциальности, оговоренные в тексте настоящего Договора, закрепленные в </w:t>
      </w:r>
      <w:r w:rsidRPr="009B3B5E">
        <w:t>письменном виде и согласованные</w:t>
      </w:r>
      <w:proofErr w:type="gramEnd"/>
      <w:r w:rsidRPr="009B3B5E">
        <w:t xml:space="preserve"> Раскрывающей стороной.</w:t>
      </w:r>
    </w:p>
    <w:p w:rsidR="0073370C" w:rsidRPr="009B3B5E" w:rsidRDefault="0073370C" w:rsidP="0073370C">
      <w:pPr>
        <w:widowControl w:val="0"/>
        <w:numPr>
          <w:ilvl w:val="0"/>
          <w:numId w:val="6"/>
        </w:numPr>
        <w:shd w:val="clear" w:color="auto" w:fill="FFFFFF"/>
        <w:tabs>
          <w:tab w:val="left" w:pos="1349"/>
        </w:tabs>
        <w:autoSpaceDE w:val="0"/>
        <w:autoSpaceDN w:val="0"/>
        <w:adjustRightInd w:val="0"/>
        <w:spacing w:before="10"/>
        <w:ind w:right="48"/>
        <w:jc w:val="both"/>
      </w:pPr>
      <w:r w:rsidRPr="009B3B5E">
        <w:rPr>
          <w:spacing w:val="-4"/>
        </w:rPr>
        <w:t xml:space="preserve">Привлечение Получающей стороной третьей стороны к выполнению работ </w:t>
      </w:r>
      <w:r w:rsidRPr="009B3B5E">
        <w:rPr>
          <w:spacing w:val="-1"/>
        </w:rPr>
        <w:t xml:space="preserve">в качестве субподрядчика должно быть письменно согласовано с Раскрывающей </w:t>
      </w:r>
      <w:r w:rsidRPr="009B3B5E">
        <w:rPr>
          <w:spacing w:val="-4"/>
        </w:rPr>
        <w:t xml:space="preserve">стороной. После согласования третья сторона заключает соответствующий договор о </w:t>
      </w:r>
      <w:r w:rsidRPr="009B3B5E">
        <w:t xml:space="preserve">конфиденциальности и взаимном неразглашении информации напрямую с </w:t>
      </w:r>
      <w:r w:rsidRPr="009B3B5E">
        <w:rPr>
          <w:spacing w:val="-4"/>
        </w:rPr>
        <w:t xml:space="preserve">Раскрывающей стороной, а договор о выполнении работ – с </w:t>
      </w:r>
      <w:r w:rsidRPr="009B3B5E">
        <w:t>Получающей стороной.</w:t>
      </w:r>
    </w:p>
    <w:p w:rsidR="0073370C" w:rsidRPr="009B3B5E" w:rsidRDefault="0073370C" w:rsidP="0073370C">
      <w:pPr>
        <w:widowControl w:val="0"/>
        <w:numPr>
          <w:ilvl w:val="0"/>
          <w:numId w:val="7"/>
        </w:numPr>
        <w:shd w:val="clear" w:color="auto" w:fill="FFFFFF"/>
        <w:tabs>
          <w:tab w:val="left" w:pos="1459"/>
        </w:tabs>
        <w:autoSpaceDE w:val="0"/>
        <w:autoSpaceDN w:val="0"/>
        <w:adjustRightInd w:val="0"/>
        <w:spacing w:before="29"/>
        <w:ind w:right="14"/>
        <w:jc w:val="both"/>
        <w:rPr>
          <w:spacing w:val="-10"/>
        </w:rPr>
      </w:pPr>
      <w:proofErr w:type="gramStart"/>
      <w:r w:rsidRPr="009B3B5E">
        <w:rPr>
          <w:spacing w:val="-2"/>
        </w:rPr>
        <w:t xml:space="preserve">Получающая сторона назначает Ответственного за конфиденциальность: </w:t>
      </w:r>
      <w:r w:rsidRPr="009B3B5E">
        <w:t xml:space="preserve">для получения по ее поручению всей конфиденциальной информации согласно </w:t>
      </w:r>
      <w:r w:rsidRPr="009B3B5E">
        <w:rPr>
          <w:spacing w:val="-6"/>
        </w:rPr>
        <w:t>договору, о чем письменно уведомляет Раскрывающую сторону.</w:t>
      </w:r>
      <w:proofErr w:type="gramEnd"/>
      <w:r w:rsidRPr="009B3B5E">
        <w:rPr>
          <w:spacing w:val="-6"/>
        </w:rPr>
        <w:t xml:space="preserve"> Получающая сторона </w:t>
      </w:r>
      <w:r w:rsidRPr="009B3B5E">
        <w:t xml:space="preserve">может сменить своего Ответственного после предварительного уведомления </w:t>
      </w:r>
      <w:r w:rsidRPr="009B3B5E">
        <w:rPr>
          <w:spacing w:val="-5"/>
        </w:rPr>
        <w:t>Раскрывающей стороны в 5-дневный срок после его назначения.</w:t>
      </w:r>
    </w:p>
    <w:p w:rsidR="0073370C" w:rsidRPr="009B3B5E" w:rsidRDefault="0073370C" w:rsidP="0073370C">
      <w:pPr>
        <w:widowControl w:val="0"/>
        <w:numPr>
          <w:ilvl w:val="0"/>
          <w:numId w:val="7"/>
        </w:numPr>
        <w:shd w:val="clear" w:color="auto" w:fill="FFFFFF"/>
        <w:tabs>
          <w:tab w:val="left" w:pos="1459"/>
        </w:tabs>
        <w:autoSpaceDE w:val="0"/>
        <w:autoSpaceDN w:val="0"/>
        <w:adjustRightInd w:val="0"/>
        <w:spacing w:before="29"/>
        <w:ind w:right="14"/>
        <w:jc w:val="both"/>
        <w:rPr>
          <w:spacing w:val="-10"/>
        </w:rPr>
      </w:pPr>
      <w:r w:rsidRPr="009B3B5E">
        <w:rPr>
          <w:spacing w:val="-2"/>
        </w:rPr>
        <w:lastRenderedPageBreak/>
        <w:t xml:space="preserve">Получающая сторона должна заключить </w:t>
      </w:r>
      <w:proofErr w:type="gramStart"/>
      <w:r w:rsidRPr="009B3B5E">
        <w:rPr>
          <w:spacing w:val="-2"/>
        </w:rPr>
        <w:t>соответствующее</w:t>
      </w:r>
      <w:proofErr w:type="gramEnd"/>
      <w:r w:rsidRPr="009B3B5E">
        <w:rPr>
          <w:spacing w:val="-2"/>
        </w:rPr>
        <w:t xml:space="preserve"> письменные соглашения  о неразглашении  конфиденциальной информации Раскрывающей стороны с сотрудниками своей организации, привлекаемыми в целях выполнения договорных отношений. </w:t>
      </w:r>
    </w:p>
    <w:p w:rsidR="0073370C" w:rsidRPr="009B3B5E" w:rsidRDefault="0073370C" w:rsidP="0073370C">
      <w:pPr>
        <w:widowControl w:val="0"/>
        <w:numPr>
          <w:ilvl w:val="0"/>
          <w:numId w:val="7"/>
        </w:numPr>
        <w:shd w:val="clear" w:color="auto" w:fill="FFFFFF"/>
        <w:tabs>
          <w:tab w:val="left" w:pos="1459"/>
        </w:tabs>
        <w:autoSpaceDE w:val="0"/>
        <w:autoSpaceDN w:val="0"/>
        <w:adjustRightInd w:val="0"/>
        <w:spacing w:before="29"/>
        <w:ind w:right="14"/>
        <w:jc w:val="both"/>
        <w:rPr>
          <w:spacing w:val="-10"/>
        </w:rPr>
      </w:pPr>
      <w:r w:rsidRPr="009B3B5E">
        <w:t>Для подтверждения выполнения принятых мер по защите конфиденциальной информации Получающая сторона обязуется представить Раскрывающей стороне: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965"/>
        </w:tabs>
        <w:autoSpaceDE w:val="0"/>
        <w:autoSpaceDN w:val="0"/>
        <w:adjustRightInd w:val="0"/>
        <w:ind w:right="86" w:firstLine="672"/>
        <w:jc w:val="both"/>
      </w:pPr>
      <w:r w:rsidRPr="009B3B5E">
        <w:rPr>
          <w:b/>
          <w:spacing w:val="-8"/>
        </w:rPr>
        <w:t>а)</w:t>
      </w:r>
      <w:r w:rsidRPr="009B3B5E">
        <w:tab/>
        <w:t xml:space="preserve">список сотрудников своей организации и сотрудников субподрядных </w:t>
      </w:r>
      <w:r w:rsidRPr="009B3B5E">
        <w:rPr>
          <w:spacing w:val="-3"/>
        </w:rPr>
        <w:t xml:space="preserve">организаций, которые непосредственно участвуют в оказании услуг по договору, либо, </w:t>
      </w:r>
      <w:r w:rsidRPr="009B3B5E">
        <w:t>в силу различных обстоятельств, будут ознакомлены с конфиденциальной информацией, а также,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826"/>
        </w:tabs>
        <w:autoSpaceDE w:val="0"/>
        <w:autoSpaceDN w:val="0"/>
        <w:adjustRightInd w:val="0"/>
        <w:ind w:right="77" w:firstLine="672"/>
        <w:jc w:val="both"/>
      </w:pPr>
      <w:r w:rsidRPr="009B3B5E">
        <w:rPr>
          <w:b/>
          <w:spacing w:val="-12"/>
        </w:rPr>
        <w:t>б)</w:t>
      </w:r>
      <w:r w:rsidRPr="009B3B5E">
        <w:tab/>
      </w:r>
      <w:r w:rsidRPr="009B3B5E">
        <w:rPr>
          <w:spacing w:val="-4"/>
        </w:rPr>
        <w:t xml:space="preserve">заверенные печатью копии их обязательств о неразглашении конфиденциальной </w:t>
      </w:r>
      <w:r w:rsidRPr="009B3B5E">
        <w:t>информации по прилагаемому образцу (Приложение №1).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555"/>
        </w:tabs>
        <w:autoSpaceDE w:val="0"/>
        <w:autoSpaceDN w:val="0"/>
        <w:adjustRightInd w:val="0"/>
        <w:ind w:right="72"/>
        <w:jc w:val="both"/>
      </w:pPr>
      <w:r w:rsidRPr="009B3B5E">
        <w:rPr>
          <w:b/>
          <w:spacing w:val="-6"/>
        </w:rPr>
        <w:t>3.3.6.</w:t>
      </w:r>
      <w:r w:rsidRPr="009B3B5E">
        <w:tab/>
        <w:t xml:space="preserve">Получающая сторона обязуется не вывозить и не направлять </w:t>
      </w:r>
      <w:r w:rsidRPr="009B3B5E">
        <w:rPr>
          <w:spacing w:val="-5"/>
        </w:rPr>
        <w:t>конфиденциальную информацию за пределы Российской Федерации.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right="43"/>
        <w:jc w:val="both"/>
      </w:pPr>
      <w:r w:rsidRPr="009B3B5E">
        <w:rPr>
          <w:b/>
          <w:spacing w:val="-3"/>
        </w:rPr>
        <w:t>3.3.7.</w:t>
      </w:r>
      <w:r w:rsidRPr="009B3B5E">
        <w:rPr>
          <w:spacing w:val="-3"/>
        </w:rPr>
        <w:t xml:space="preserve"> Получающая сторона обеспечивает обращение с «Конфиденциальной информацией», имеющей пометку «Для служебного пользования», и её защиту в </w:t>
      </w:r>
      <w:r w:rsidRPr="009B3B5E">
        <w:rPr>
          <w:spacing w:val="-2"/>
        </w:rPr>
        <w:t xml:space="preserve">соответствии с «Положением о порядке обращения со служебной информацией </w:t>
      </w:r>
      <w:r w:rsidRPr="009B3B5E">
        <w:rPr>
          <w:spacing w:val="-4"/>
        </w:rPr>
        <w:t xml:space="preserve">ограниченного распространения в федеральных органах исполнительной власти», </w:t>
      </w:r>
      <w:r w:rsidRPr="009B3B5E">
        <w:rPr>
          <w:spacing w:val="-5"/>
        </w:rPr>
        <w:t xml:space="preserve">утвержденным Постановлением Правительства Российской Федерации от 03.11.1994 № </w:t>
      </w:r>
      <w:r w:rsidRPr="009B3B5E">
        <w:t>1233.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right="34"/>
        <w:jc w:val="both"/>
      </w:pPr>
      <w:r w:rsidRPr="009B3B5E">
        <w:rPr>
          <w:b/>
          <w:spacing w:val="-3"/>
        </w:rPr>
        <w:t xml:space="preserve">3.3.8. </w:t>
      </w:r>
      <w:r w:rsidRPr="009B3B5E">
        <w:rPr>
          <w:spacing w:val="-3"/>
        </w:rPr>
        <w:t xml:space="preserve">Получающая сторона обеспечивает обращение с «Конфиденциальной </w:t>
      </w:r>
      <w:r w:rsidRPr="009B3B5E">
        <w:rPr>
          <w:spacing w:val="-4"/>
        </w:rPr>
        <w:t>информацией», имеющей гриф «Коммерческая тайна» и её защиту в соответствии с Федеральным законом от 29.07.2004 № 98-ФЗ «О коммерческой тайне».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right="34"/>
        <w:jc w:val="both"/>
      </w:pPr>
      <w:r w:rsidRPr="009B3B5E">
        <w:rPr>
          <w:b/>
          <w:spacing w:val="-3"/>
        </w:rPr>
        <w:t>3.3.9</w:t>
      </w:r>
      <w:r w:rsidRPr="009B3B5E">
        <w:rPr>
          <w:spacing w:val="-3"/>
        </w:rPr>
        <w:t xml:space="preserve"> Конфиденциальность персональных данных обеспечивается Получающей </w:t>
      </w:r>
      <w:r w:rsidRPr="009B3B5E">
        <w:t>стороной в соответствии с Федеральным законом от 27.07.2006 № 152-ФЗ «О персональных данных».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left="96" w:right="34" w:firstLine="897"/>
        <w:jc w:val="both"/>
      </w:pPr>
    </w:p>
    <w:p w:rsidR="0073370C" w:rsidRPr="009B3B5E" w:rsidRDefault="0073370C" w:rsidP="0073370C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ind w:firstLine="993"/>
        <w:jc w:val="both"/>
      </w:pPr>
      <w:r w:rsidRPr="009B3B5E">
        <w:rPr>
          <w:b/>
          <w:bCs/>
          <w:spacing w:val="-5"/>
        </w:rPr>
        <w:t>3.4</w:t>
      </w:r>
      <w:r w:rsidRPr="009B3B5E">
        <w:rPr>
          <w:b/>
          <w:bCs/>
        </w:rPr>
        <w:tab/>
      </w:r>
      <w:r w:rsidRPr="009B3B5E">
        <w:rPr>
          <w:b/>
          <w:bCs/>
          <w:spacing w:val="-4"/>
        </w:rPr>
        <w:t>Возврат информации</w:t>
      </w:r>
    </w:p>
    <w:p w:rsidR="0073370C" w:rsidRPr="009B3B5E" w:rsidRDefault="0073370C" w:rsidP="0073370C">
      <w:pPr>
        <w:widowControl w:val="0"/>
        <w:numPr>
          <w:ilvl w:val="0"/>
          <w:numId w:val="13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jc w:val="both"/>
        <w:rPr>
          <w:spacing w:val="-8"/>
        </w:rPr>
      </w:pPr>
      <w:r w:rsidRPr="009B3B5E">
        <w:rPr>
          <w:spacing w:val="-3"/>
        </w:rPr>
        <w:t xml:space="preserve">В случае досрочного прекращения по каким-либо причинам договорных </w:t>
      </w:r>
      <w:r w:rsidRPr="009B3B5E">
        <w:rPr>
          <w:spacing w:val="-4"/>
        </w:rPr>
        <w:t xml:space="preserve">отношений Сторон и расторжения настоящего Договора Получающая сторона вернет </w:t>
      </w:r>
      <w:r w:rsidRPr="009B3B5E">
        <w:t xml:space="preserve">Раскрывающей стороне все информационные материалы, представленные ей </w:t>
      </w:r>
      <w:r w:rsidRPr="009B3B5E">
        <w:rPr>
          <w:spacing w:val="-3"/>
        </w:rPr>
        <w:t xml:space="preserve">Раскрывающей стороной и произведенные в ходе выполнения договорных отношений, </w:t>
      </w:r>
      <w:r w:rsidRPr="009B3B5E">
        <w:rPr>
          <w:spacing w:val="-5"/>
        </w:rPr>
        <w:t xml:space="preserve">а также сделанные с них копии. Возвращение материалов и их копий не будет влиять на </w:t>
      </w:r>
      <w:r w:rsidRPr="009B3B5E">
        <w:t>обязательства Получающей стороны по сохранению конфиденциальности этой информации.</w:t>
      </w:r>
    </w:p>
    <w:p w:rsidR="0073370C" w:rsidRPr="009B3B5E" w:rsidRDefault="0073370C" w:rsidP="0073370C">
      <w:pPr>
        <w:widowControl w:val="0"/>
        <w:numPr>
          <w:ilvl w:val="0"/>
          <w:numId w:val="13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spacing w:before="19"/>
        <w:ind w:right="10"/>
        <w:jc w:val="both"/>
        <w:rPr>
          <w:spacing w:val="-8"/>
        </w:rPr>
      </w:pPr>
      <w:r w:rsidRPr="009B3B5E">
        <w:t xml:space="preserve">Если в договорных отношениях между Сторонами специально не оговорены права собственности или особые условия передачи информации, то </w:t>
      </w:r>
      <w:r w:rsidRPr="009B3B5E">
        <w:rPr>
          <w:spacing w:val="-4"/>
        </w:rPr>
        <w:t xml:space="preserve">Получающая сторона после официального завершения договорных отношений или по </w:t>
      </w:r>
      <w:r w:rsidRPr="009B3B5E">
        <w:t>требованию Раскрывающей стороны: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027"/>
        </w:tabs>
        <w:autoSpaceDE w:val="0"/>
        <w:autoSpaceDN w:val="0"/>
        <w:adjustRightInd w:val="0"/>
        <w:ind w:firstLine="993"/>
        <w:jc w:val="both"/>
      </w:pPr>
      <w:r w:rsidRPr="009B3B5E">
        <w:rPr>
          <w:b/>
          <w:spacing w:val="-11"/>
        </w:rPr>
        <w:t>а)</w:t>
      </w:r>
      <w:r w:rsidRPr="009B3B5E">
        <w:rPr>
          <w:spacing w:val="-11"/>
        </w:rPr>
        <w:t xml:space="preserve"> </w:t>
      </w:r>
      <w:r w:rsidRPr="009B3B5E">
        <w:t xml:space="preserve">вернет все материалы (оригиналы и копии на любых видах носителя </w:t>
      </w:r>
      <w:r w:rsidRPr="009B3B5E">
        <w:rPr>
          <w:spacing w:val="-5"/>
        </w:rPr>
        <w:t>информации), содержащие конфиденциальную информацию, либо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902"/>
        </w:tabs>
        <w:autoSpaceDE w:val="0"/>
        <w:autoSpaceDN w:val="0"/>
        <w:adjustRightInd w:val="0"/>
        <w:ind w:firstLine="993"/>
        <w:jc w:val="both"/>
        <w:rPr>
          <w:spacing w:val="-4"/>
        </w:rPr>
      </w:pPr>
      <w:r w:rsidRPr="009B3B5E">
        <w:rPr>
          <w:b/>
          <w:spacing w:val="-11"/>
        </w:rPr>
        <w:t>б)</w:t>
      </w:r>
      <w:r w:rsidRPr="009B3B5E">
        <w:tab/>
      </w:r>
      <w:r w:rsidRPr="009B3B5E">
        <w:rPr>
          <w:spacing w:val="-4"/>
        </w:rPr>
        <w:t>обеспечит подтверждение факта их уничтожения.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902"/>
        </w:tabs>
        <w:autoSpaceDE w:val="0"/>
        <w:autoSpaceDN w:val="0"/>
        <w:adjustRightInd w:val="0"/>
        <w:jc w:val="both"/>
      </w:pPr>
    </w:p>
    <w:p w:rsidR="0073370C" w:rsidRPr="009B3B5E" w:rsidRDefault="0073370C" w:rsidP="0073370C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ind w:firstLine="993"/>
        <w:jc w:val="both"/>
      </w:pPr>
      <w:r w:rsidRPr="009B3B5E">
        <w:rPr>
          <w:b/>
          <w:bCs/>
          <w:spacing w:val="-4"/>
        </w:rPr>
        <w:t>3.5</w:t>
      </w:r>
      <w:r w:rsidRPr="009B3B5E">
        <w:rPr>
          <w:b/>
          <w:bCs/>
        </w:rPr>
        <w:tab/>
      </w:r>
      <w:r w:rsidRPr="009B3B5E">
        <w:rPr>
          <w:b/>
          <w:bCs/>
          <w:spacing w:val="-5"/>
        </w:rPr>
        <w:t xml:space="preserve">Срок защиты </w:t>
      </w:r>
      <w:r w:rsidRPr="009B3B5E">
        <w:rPr>
          <w:spacing w:val="-5"/>
        </w:rPr>
        <w:t xml:space="preserve">и </w:t>
      </w:r>
      <w:r w:rsidRPr="009B3B5E">
        <w:rPr>
          <w:b/>
          <w:bCs/>
          <w:spacing w:val="-5"/>
        </w:rPr>
        <w:t>неразглашения информации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9B3B5E">
        <w:t xml:space="preserve">Стороны не должны разглашать никакую конфиденциальную информацию </w:t>
      </w:r>
      <w:r w:rsidRPr="009B3B5E">
        <w:rPr>
          <w:spacing w:val="-3"/>
        </w:rPr>
        <w:t xml:space="preserve">третьим сторонам в течение срока использования решений, разработанных в ходе </w:t>
      </w:r>
      <w:r w:rsidRPr="009B3B5E">
        <w:rPr>
          <w:spacing w:val="-4"/>
        </w:rPr>
        <w:t xml:space="preserve">выполнения договорных отношений за исключением строго оговоренных настоящим </w:t>
      </w:r>
      <w:r w:rsidRPr="009B3B5E">
        <w:t>Договором случаев.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firstLine="680"/>
        <w:jc w:val="both"/>
      </w:pP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  <w:rPr>
          <w:b/>
        </w:rPr>
      </w:pPr>
      <w:r w:rsidRPr="009B3B5E">
        <w:rPr>
          <w:b/>
        </w:rPr>
        <w:t>3.6 Права на информацию</w:t>
      </w:r>
    </w:p>
    <w:p w:rsidR="0073370C" w:rsidRPr="009B3B5E" w:rsidRDefault="0073370C" w:rsidP="0073370C">
      <w:pPr>
        <w:widowControl w:val="0"/>
        <w:numPr>
          <w:ilvl w:val="0"/>
          <w:numId w:val="8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72"/>
        <w:ind w:right="120"/>
        <w:jc w:val="both"/>
        <w:rPr>
          <w:spacing w:val="-12"/>
        </w:rPr>
      </w:pPr>
      <w:r w:rsidRPr="009B3B5E">
        <w:t xml:space="preserve">Вся информация, выдаваемая Раскрывающей стороной Получающей </w:t>
      </w:r>
      <w:r w:rsidRPr="009B3B5E">
        <w:rPr>
          <w:spacing w:val="-4"/>
        </w:rPr>
        <w:t xml:space="preserve">стороне в какой-либо форме согласно Договору, будет и останется исключительной </w:t>
      </w:r>
      <w:r w:rsidRPr="009B3B5E">
        <w:rPr>
          <w:spacing w:val="-3"/>
        </w:rPr>
        <w:t xml:space="preserve">собственностью Раскрывающей стороны или ей принадлежит исключительное право </w:t>
      </w:r>
      <w:r w:rsidRPr="009B3B5E">
        <w:t>распоряжаться ею от имени собственника.</w:t>
      </w:r>
    </w:p>
    <w:p w:rsidR="0073370C" w:rsidRPr="009B3B5E" w:rsidRDefault="0073370C" w:rsidP="0073370C">
      <w:pPr>
        <w:widowControl w:val="0"/>
        <w:numPr>
          <w:ilvl w:val="0"/>
          <w:numId w:val="8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right="101"/>
        <w:jc w:val="both"/>
        <w:rPr>
          <w:spacing w:val="-7"/>
        </w:rPr>
      </w:pPr>
      <w:r w:rsidRPr="009B3B5E">
        <w:t xml:space="preserve">Получающая сторона не приобретает право на информацию, а лишь </w:t>
      </w:r>
      <w:r w:rsidRPr="009B3B5E">
        <w:rPr>
          <w:spacing w:val="-5"/>
        </w:rPr>
        <w:t xml:space="preserve">получает право на ее использование, исключительно в целях, упомянутых в настоящем </w:t>
      </w:r>
      <w:r w:rsidRPr="009B3B5E">
        <w:t>Договоре.</w:t>
      </w:r>
    </w:p>
    <w:p w:rsidR="0073370C" w:rsidRPr="009B3B5E" w:rsidRDefault="0073370C" w:rsidP="0073370C">
      <w:pPr>
        <w:widowControl w:val="0"/>
        <w:numPr>
          <w:ilvl w:val="0"/>
          <w:numId w:val="8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right="82"/>
        <w:jc w:val="both"/>
        <w:rPr>
          <w:spacing w:val="-7"/>
        </w:rPr>
      </w:pPr>
      <w:r w:rsidRPr="009B3B5E">
        <w:rPr>
          <w:spacing w:val="-3"/>
        </w:rPr>
        <w:t xml:space="preserve">Раскрывая сведения Получающей стороне, Раскрывающая сторона не </w:t>
      </w:r>
      <w:r w:rsidRPr="009B3B5E">
        <w:t xml:space="preserve">предоставляет Получающей стороне никаких дополнительных прав, в том числе </w:t>
      </w:r>
      <w:r w:rsidRPr="009B3B5E">
        <w:rPr>
          <w:spacing w:val="-4"/>
        </w:rPr>
        <w:t xml:space="preserve">никаких лицензий или титульных прав на патенты, авторских прав, торговых марок, </w:t>
      </w:r>
      <w:r w:rsidRPr="009B3B5E">
        <w:t>принадлежащих Раскрывающей стороне.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</w:pPr>
      <w:r w:rsidRPr="009B3B5E">
        <w:rPr>
          <w:b/>
          <w:spacing w:val="-7"/>
        </w:rPr>
        <w:t>3.6.4</w:t>
      </w:r>
      <w:r w:rsidRPr="009B3B5E">
        <w:tab/>
      </w:r>
      <w:bookmarkStart w:id="27" w:name="_GoBack"/>
      <w:bookmarkEnd w:id="27"/>
      <w:r w:rsidRPr="009B3B5E">
        <w:t xml:space="preserve">Получающая сторона не может видоизменять, разрабатывать, </w:t>
      </w:r>
      <w:proofErr w:type="spellStart"/>
      <w:r w:rsidRPr="009B3B5E">
        <w:t>декомпилировать</w:t>
      </w:r>
      <w:proofErr w:type="spellEnd"/>
      <w:r w:rsidRPr="009B3B5E">
        <w:t xml:space="preserve">, разбирать или использовать в нарушение настоящего Договора </w:t>
      </w:r>
      <w:r w:rsidRPr="009B3B5E">
        <w:rPr>
          <w:spacing w:val="-4"/>
        </w:rPr>
        <w:t xml:space="preserve">любые программные продукты или материальные объекты, содержащие информацию </w:t>
      </w:r>
      <w:r w:rsidRPr="009B3B5E">
        <w:t>Раскрывающей стороны.</w:t>
      </w:r>
    </w:p>
    <w:p w:rsidR="0073370C" w:rsidRDefault="0073370C" w:rsidP="0073370C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680"/>
        <w:jc w:val="both"/>
      </w:pPr>
    </w:p>
    <w:p w:rsidR="0073370C" w:rsidRPr="009B3B5E" w:rsidRDefault="0073370C" w:rsidP="0073370C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680"/>
        <w:jc w:val="both"/>
      </w:pP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  <w:rPr>
          <w:b/>
        </w:rPr>
      </w:pPr>
      <w:r w:rsidRPr="009B3B5E">
        <w:rPr>
          <w:b/>
        </w:rPr>
        <w:lastRenderedPageBreak/>
        <w:t>3.7 Средства защиты</w:t>
      </w:r>
    </w:p>
    <w:p w:rsidR="0073370C" w:rsidRPr="009B3B5E" w:rsidRDefault="0073370C" w:rsidP="0073370C">
      <w:pPr>
        <w:widowControl w:val="0"/>
        <w:numPr>
          <w:ilvl w:val="0"/>
          <w:numId w:val="9"/>
        </w:numPr>
        <w:shd w:val="clear" w:color="auto" w:fill="FFFFFF"/>
        <w:tabs>
          <w:tab w:val="left" w:pos="1363"/>
        </w:tabs>
        <w:autoSpaceDE w:val="0"/>
        <w:autoSpaceDN w:val="0"/>
        <w:adjustRightInd w:val="0"/>
        <w:jc w:val="both"/>
        <w:rPr>
          <w:spacing w:val="-11"/>
        </w:rPr>
      </w:pPr>
      <w:r w:rsidRPr="009B3B5E">
        <w:rPr>
          <w:spacing w:val="-3"/>
        </w:rPr>
        <w:t xml:space="preserve">Стороны согласны, что все споры и разногласия между Раскрывающей </w:t>
      </w:r>
      <w:r w:rsidRPr="009B3B5E">
        <w:rPr>
          <w:spacing w:val="-4"/>
        </w:rPr>
        <w:t xml:space="preserve">Стороной и Получающей стороной, возникающие </w:t>
      </w:r>
      <w:proofErr w:type="gramStart"/>
      <w:r w:rsidRPr="009B3B5E">
        <w:rPr>
          <w:spacing w:val="-4"/>
        </w:rPr>
        <w:t>из</w:t>
      </w:r>
      <w:proofErr w:type="gramEnd"/>
      <w:r w:rsidRPr="009B3B5E">
        <w:rPr>
          <w:spacing w:val="-4"/>
        </w:rPr>
        <w:t xml:space="preserve"> и/или </w:t>
      </w:r>
      <w:proofErr w:type="gramStart"/>
      <w:r w:rsidRPr="009B3B5E">
        <w:rPr>
          <w:spacing w:val="-4"/>
        </w:rPr>
        <w:t>связанные</w:t>
      </w:r>
      <w:proofErr w:type="gramEnd"/>
      <w:r w:rsidRPr="009B3B5E">
        <w:rPr>
          <w:spacing w:val="-4"/>
        </w:rPr>
        <w:t xml:space="preserve"> с настоящим </w:t>
      </w:r>
      <w:r w:rsidRPr="009B3B5E">
        <w:rPr>
          <w:spacing w:val="-3"/>
        </w:rPr>
        <w:t xml:space="preserve">Договором, будут рассматриваться в соответствии с законодательством РФ по месту нахождения ответчика. </w:t>
      </w:r>
    </w:p>
    <w:p w:rsidR="0073370C" w:rsidRPr="009B3B5E" w:rsidRDefault="0073370C" w:rsidP="0073370C">
      <w:pPr>
        <w:widowControl w:val="0"/>
        <w:numPr>
          <w:ilvl w:val="0"/>
          <w:numId w:val="9"/>
        </w:numPr>
        <w:shd w:val="clear" w:color="auto" w:fill="FFFFFF"/>
        <w:tabs>
          <w:tab w:val="left" w:pos="1363"/>
        </w:tabs>
        <w:autoSpaceDE w:val="0"/>
        <w:autoSpaceDN w:val="0"/>
        <w:adjustRightInd w:val="0"/>
        <w:jc w:val="both"/>
        <w:rPr>
          <w:spacing w:val="-7"/>
        </w:rPr>
      </w:pPr>
      <w:r w:rsidRPr="009B3B5E">
        <w:rPr>
          <w:spacing w:val="-3"/>
        </w:rPr>
        <w:t xml:space="preserve">Стороны признают, что денежная компенсация ущерба может являться </w:t>
      </w:r>
      <w:r w:rsidRPr="009B3B5E">
        <w:rPr>
          <w:spacing w:val="-4"/>
        </w:rPr>
        <w:t xml:space="preserve">недостаточным средством защиты в случае нарушения настоящего Договора и, что </w:t>
      </w:r>
      <w:r w:rsidRPr="009B3B5E">
        <w:t xml:space="preserve">Раскрывающая сторона должна иметь право, без отказа от других прав и средств </w:t>
      </w:r>
      <w:r w:rsidRPr="009B3B5E">
        <w:rPr>
          <w:spacing w:val="-1"/>
        </w:rPr>
        <w:t xml:space="preserve">защиты, на такие средства судебной защиты в виде судебного запрещения, которые </w:t>
      </w:r>
      <w:r w:rsidRPr="009B3B5E">
        <w:t>могут быть сочтены судом правильными.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109"/>
        </w:tabs>
        <w:autoSpaceDE w:val="0"/>
        <w:autoSpaceDN w:val="0"/>
        <w:adjustRightInd w:val="0"/>
        <w:spacing w:before="120" w:after="120"/>
        <w:ind w:firstLine="992"/>
        <w:jc w:val="center"/>
        <w:rPr>
          <w:b/>
        </w:rPr>
      </w:pPr>
      <w:r w:rsidRPr="009B3B5E">
        <w:rPr>
          <w:b/>
          <w:spacing w:val="-7"/>
        </w:rPr>
        <w:t>4.</w:t>
      </w:r>
      <w:r w:rsidRPr="009B3B5E">
        <w:rPr>
          <w:b/>
        </w:rPr>
        <w:tab/>
        <w:t>Раскрытие информации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9B3B5E">
        <w:rPr>
          <w:b/>
          <w:spacing w:val="-4"/>
        </w:rPr>
        <w:t>4.1</w:t>
      </w:r>
      <w:r w:rsidRPr="009B3B5E">
        <w:rPr>
          <w:spacing w:val="-4"/>
        </w:rPr>
        <w:t xml:space="preserve"> Получающая сторона может разгласить конфиденциальную информацию в </w:t>
      </w:r>
      <w:r w:rsidRPr="009B3B5E">
        <w:rPr>
          <w:spacing w:val="-2"/>
        </w:rPr>
        <w:t xml:space="preserve">соответствии с судебным, предусмотренным законодательством </w:t>
      </w:r>
      <w:r w:rsidRPr="009B3B5E">
        <w:t>РФ, при условии, что: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5"/>
        <w:ind w:right="14" w:firstLine="616"/>
        <w:jc w:val="both"/>
      </w:pPr>
      <w:r w:rsidRPr="009B3B5E">
        <w:rPr>
          <w:b/>
          <w:spacing w:val="-3"/>
        </w:rPr>
        <w:t>а)</w:t>
      </w:r>
      <w:r w:rsidRPr="009B3B5E">
        <w:rPr>
          <w:spacing w:val="-3"/>
        </w:rPr>
        <w:t xml:space="preserve"> заблаговременно уведомит Раскрывающую сторону о требовании такого </w:t>
      </w:r>
      <w:r w:rsidRPr="009B3B5E">
        <w:t xml:space="preserve">разглашении, чтобы у Раскрывающей стороны было достаточно времени для </w:t>
      </w:r>
      <w:r w:rsidRPr="009B3B5E">
        <w:rPr>
          <w:spacing w:val="-4"/>
        </w:rPr>
        <w:t>опротестования разглашения либо принятия компенсационных мер,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right="14" w:firstLine="616"/>
        <w:jc w:val="both"/>
      </w:pPr>
      <w:r w:rsidRPr="009B3B5E">
        <w:rPr>
          <w:b/>
        </w:rPr>
        <w:t>б)</w:t>
      </w:r>
      <w:r w:rsidRPr="009B3B5E">
        <w:t xml:space="preserve"> предоставит Раскрывающей стороне данные о перечне, содержании и объеме конфиденциальной информации, подлежащей разглашению,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spacing w:before="5"/>
        <w:ind w:right="19" w:firstLine="616"/>
        <w:jc w:val="both"/>
      </w:pPr>
      <w:r w:rsidRPr="009B3B5E">
        <w:rPr>
          <w:b/>
          <w:spacing w:val="-14"/>
        </w:rPr>
        <w:t>в)</w:t>
      </w:r>
      <w:r w:rsidRPr="009B3B5E">
        <w:tab/>
      </w:r>
      <w:r w:rsidRPr="009B3B5E">
        <w:rPr>
          <w:spacing w:val="-5"/>
        </w:rPr>
        <w:t xml:space="preserve">примет меры к ограничению объема разглашаемых сведений и количества лиц, </w:t>
      </w:r>
      <w:r w:rsidRPr="009B3B5E">
        <w:t>которым они разглашаются и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firstLine="616"/>
        <w:jc w:val="both"/>
        <w:rPr>
          <w:spacing w:val="-5"/>
        </w:rPr>
      </w:pPr>
      <w:r w:rsidRPr="009B3B5E">
        <w:rPr>
          <w:b/>
          <w:spacing w:val="-9"/>
        </w:rPr>
        <w:t xml:space="preserve">г) </w:t>
      </w:r>
      <w:r w:rsidRPr="009B3B5E">
        <w:tab/>
      </w:r>
      <w:r w:rsidRPr="009B3B5E">
        <w:rPr>
          <w:spacing w:val="-2"/>
        </w:rPr>
        <w:t xml:space="preserve">обеспечит в соответствии с требованиями законодательства РФ по защите </w:t>
      </w:r>
      <w:r w:rsidRPr="009B3B5E">
        <w:rPr>
          <w:spacing w:val="-5"/>
        </w:rPr>
        <w:t>конфиденциальной информации соответствующие процедуры ее разглашения.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109"/>
        </w:tabs>
        <w:autoSpaceDE w:val="0"/>
        <w:autoSpaceDN w:val="0"/>
        <w:adjustRightInd w:val="0"/>
        <w:spacing w:before="120" w:after="120"/>
        <w:ind w:firstLine="992"/>
        <w:jc w:val="center"/>
        <w:rPr>
          <w:b/>
        </w:rPr>
      </w:pPr>
      <w:r w:rsidRPr="009B3B5E">
        <w:rPr>
          <w:b/>
          <w:spacing w:val="-13"/>
        </w:rPr>
        <w:t>5.</w:t>
      </w:r>
      <w:r w:rsidRPr="009B3B5E">
        <w:rPr>
          <w:b/>
        </w:rPr>
        <w:tab/>
        <w:t>Ответственность и права Сторон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9B3B5E">
        <w:rPr>
          <w:b/>
          <w:spacing w:val="-9"/>
        </w:rPr>
        <w:t>5.1</w:t>
      </w:r>
      <w:r w:rsidRPr="009B3B5E">
        <w:rPr>
          <w:spacing w:val="-9"/>
        </w:rPr>
        <w:t xml:space="preserve"> Получающая сторона будет ответственна </w:t>
      </w:r>
      <w:proofErr w:type="gramStart"/>
      <w:r w:rsidRPr="009B3B5E">
        <w:rPr>
          <w:spacing w:val="-9"/>
        </w:rPr>
        <w:t>за</w:t>
      </w:r>
      <w:proofErr w:type="gramEnd"/>
      <w:r w:rsidRPr="009B3B5E">
        <w:rPr>
          <w:spacing w:val="-9"/>
        </w:rPr>
        <w:t>: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ind w:firstLine="588"/>
        <w:jc w:val="both"/>
      </w:pPr>
      <w:r w:rsidRPr="009B3B5E">
        <w:rPr>
          <w:b/>
          <w:spacing w:val="-3"/>
        </w:rPr>
        <w:t>а)</w:t>
      </w:r>
      <w:r w:rsidRPr="009B3B5E">
        <w:rPr>
          <w:spacing w:val="-3"/>
        </w:rPr>
        <w:t xml:space="preserve"> несанкционированное или умышленное разглашение конфиденциальной </w:t>
      </w:r>
      <w:r w:rsidRPr="009B3B5E">
        <w:rPr>
          <w:spacing w:val="-5"/>
        </w:rPr>
        <w:t xml:space="preserve">информации Раскрывающей стороны лицами Получающей стороны, которые работают </w:t>
      </w:r>
      <w:r w:rsidRPr="009B3B5E">
        <w:t>или работали на нее по найму, а также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before="38"/>
        <w:ind w:right="134" w:firstLine="588"/>
        <w:jc w:val="both"/>
      </w:pPr>
      <w:r w:rsidRPr="009B3B5E">
        <w:rPr>
          <w:b/>
          <w:spacing w:val="-19"/>
        </w:rPr>
        <w:t>б)</w:t>
      </w:r>
      <w:r w:rsidRPr="009B3B5E">
        <w:tab/>
      </w:r>
      <w:r w:rsidRPr="009B3B5E">
        <w:rPr>
          <w:spacing w:val="-14"/>
        </w:rPr>
        <w:t xml:space="preserve">несанкционированное использование этими лицами конфиденциальной </w:t>
      </w:r>
      <w:r w:rsidRPr="009B3B5E">
        <w:t>информации,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right="110" w:firstLine="588"/>
        <w:jc w:val="both"/>
      </w:pPr>
      <w:r w:rsidRPr="009B3B5E">
        <w:rPr>
          <w:b/>
          <w:spacing w:val="-14"/>
        </w:rPr>
        <w:t>в)</w:t>
      </w:r>
      <w:r w:rsidRPr="009B3B5E">
        <w:tab/>
      </w:r>
      <w:r w:rsidRPr="009B3B5E">
        <w:rPr>
          <w:spacing w:val="-13"/>
        </w:rPr>
        <w:t xml:space="preserve">несоблюдение столь же высокой степени осторожности пользования </w:t>
      </w:r>
      <w:r w:rsidRPr="009B3B5E">
        <w:rPr>
          <w:spacing w:val="-6"/>
        </w:rPr>
        <w:t xml:space="preserve">конфиденциальной информацией, какую бы соблюдала в разумных пределах </w:t>
      </w:r>
      <w:r w:rsidRPr="009B3B5E">
        <w:rPr>
          <w:spacing w:val="-15"/>
        </w:rPr>
        <w:t xml:space="preserve">Получающая сторона в отношении своей собственной конфиденциальной информации </w:t>
      </w:r>
      <w:r w:rsidRPr="009B3B5E">
        <w:t>аналогичной важности,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right="91" w:firstLine="588"/>
        <w:jc w:val="both"/>
      </w:pPr>
      <w:r w:rsidRPr="009B3B5E">
        <w:rPr>
          <w:b/>
          <w:spacing w:val="-18"/>
        </w:rPr>
        <w:t>г)</w:t>
      </w:r>
      <w:r w:rsidRPr="009B3B5E">
        <w:tab/>
      </w:r>
      <w:proofErr w:type="spellStart"/>
      <w:r w:rsidRPr="009B3B5E">
        <w:rPr>
          <w:spacing w:val="-13"/>
        </w:rPr>
        <w:t>непрекращение</w:t>
      </w:r>
      <w:proofErr w:type="spellEnd"/>
      <w:r w:rsidRPr="009B3B5E">
        <w:rPr>
          <w:spacing w:val="-13"/>
        </w:rPr>
        <w:t xml:space="preserve"> несанкционированного или неумышленного разглашения </w:t>
      </w:r>
      <w:r w:rsidRPr="009B3B5E">
        <w:rPr>
          <w:spacing w:val="-9"/>
        </w:rPr>
        <w:t xml:space="preserve">конфиденциальной информации Раскрывающей стороны, либо не прекращение </w:t>
      </w:r>
      <w:r w:rsidRPr="009B3B5E">
        <w:rPr>
          <w:spacing w:val="-13"/>
        </w:rPr>
        <w:t xml:space="preserve">нарушений пользования ею после обнаружения (выявление) фактов разглашения или </w:t>
      </w:r>
      <w:r w:rsidRPr="009B3B5E">
        <w:t>нарушения мер осторожности пользования.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9B3B5E">
        <w:rPr>
          <w:b/>
          <w:spacing w:val="-9"/>
        </w:rPr>
        <w:t>5.2</w:t>
      </w:r>
      <w:proofErr w:type="gramStart"/>
      <w:r w:rsidRPr="009B3B5E">
        <w:rPr>
          <w:spacing w:val="-9"/>
        </w:rPr>
        <w:t xml:space="preserve"> В</w:t>
      </w:r>
      <w:proofErr w:type="gramEnd"/>
      <w:r w:rsidRPr="009B3B5E">
        <w:rPr>
          <w:spacing w:val="-9"/>
        </w:rPr>
        <w:t xml:space="preserve"> случае установления вины Получающей стороны в разглашении </w:t>
      </w:r>
      <w:r w:rsidRPr="009B3B5E">
        <w:rPr>
          <w:spacing w:val="-10"/>
        </w:rPr>
        <w:t xml:space="preserve">конфиденциальной информации Раскрывающая сторона имеет право по своему </w:t>
      </w:r>
      <w:r w:rsidRPr="009B3B5E">
        <w:rPr>
          <w:spacing w:val="-14"/>
        </w:rPr>
        <w:t xml:space="preserve">усмотрению взыскать убытки, понесенные в связи с разглашением или использованием </w:t>
      </w:r>
      <w:r w:rsidRPr="009B3B5E">
        <w:rPr>
          <w:spacing w:val="-13"/>
        </w:rPr>
        <w:t xml:space="preserve">этой информации, либо получить от Получающей стороны штраф в соответствии с </w:t>
      </w:r>
      <w:r w:rsidRPr="009B3B5E">
        <w:t>действующим законодательством РФ.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</w:rPr>
      </w:pPr>
      <w:r w:rsidRPr="009B3B5E">
        <w:rPr>
          <w:b/>
          <w:spacing w:val="-4"/>
        </w:rPr>
        <w:t>6. Статус и условия действия Договора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jc w:val="both"/>
      </w:pPr>
      <w:r w:rsidRPr="009B3B5E">
        <w:rPr>
          <w:b/>
          <w:spacing w:val="-23"/>
        </w:rPr>
        <w:t>6.1</w:t>
      </w:r>
      <w:r w:rsidRPr="009B3B5E">
        <w:rPr>
          <w:b/>
        </w:rPr>
        <w:tab/>
      </w:r>
      <w:r w:rsidRPr="009B3B5E">
        <w:rPr>
          <w:spacing w:val="-4"/>
        </w:rPr>
        <w:t xml:space="preserve">Настоящий Договор вступает в силу </w:t>
      </w:r>
      <w:proofErr w:type="gramStart"/>
      <w:r w:rsidRPr="009B3B5E">
        <w:rPr>
          <w:spacing w:val="-4"/>
        </w:rPr>
        <w:t>с даты подписания</w:t>
      </w:r>
      <w:proofErr w:type="gramEnd"/>
      <w:r w:rsidRPr="009B3B5E">
        <w:rPr>
          <w:spacing w:val="-4"/>
        </w:rPr>
        <w:t xml:space="preserve"> настоящего </w:t>
      </w:r>
      <w:r w:rsidRPr="009B3B5E">
        <w:t>Договора и действует бессрочно.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114"/>
        </w:tabs>
        <w:autoSpaceDE w:val="0"/>
        <w:autoSpaceDN w:val="0"/>
        <w:adjustRightInd w:val="0"/>
        <w:jc w:val="both"/>
      </w:pPr>
      <w:r w:rsidRPr="009B3B5E">
        <w:rPr>
          <w:b/>
          <w:spacing w:val="-18"/>
        </w:rPr>
        <w:t>6.2</w:t>
      </w:r>
      <w:r w:rsidRPr="009B3B5E">
        <w:rPr>
          <w:b/>
        </w:rPr>
        <w:tab/>
      </w:r>
      <w:r w:rsidRPr="009B3B5E">
        <w:rPr>
          <w:spacing w:val="-12"/>
        </w:rPr>
        <w:t xml:space="preserve">Договор является полным соглашением между Сторонами и отменяет любые </w:t>
      </w:r>
      <w:r w:rsidRPr="009B3B5E">
        <w:rPr>
          <w:spacing w:val="-14"/>
        </w:rPr>
        <w:t xml:space="preserve">и все предыдущие устные или письменные соглашения в отношении предмета данного </w:t>
      </w:r>
      <w:r w:rsidRPr="009B3B5E">
        <w:rPr>
          <w:spacing w:val="-13"/>
        </w:rPr>
        <w:t xml:space="preserve">Договора. Договор не подлежит изменению иначе как письменным соглашением, </w:t>
      </w:r>
      <w:r w:rsidRPr="009B3B5E">
        <w:rPr>
          <w:spacing w:val="-12"/>
        </w:rPr>
        <w:t xml:space="preserve">подписанным позднее даты подписания данного Договора и заверенного подписями </w:t>
      </w:r>
      <w:r w:rsidRPr="009B3B5E">
        <w:rPr>
          <w:spacing w:val="-7"/>
        </w:rPr>
        <w:t xml:space="preserve">обоих Сторон. Никакое из положений данного Договора не должно считаться </w:t>
      </w:r>
      <w:r w:rsidRPr="009B3B5E">
        <w:rPr>
          <w:spacing w:val="-8"/>
        </w:rPr>
        <w:t xml:space="preserve">отмененным никаким действием или с молчаливого согласия любой Стороны, ее </w:t>
      </w:r>
      <w:r w:rsidRPr="009B3B5E">
        <w:rPr>
          <w:spacing w:val="-15"/>
        </w:rPr>
        <w:t xml:space="preserve">агентов или сотрудников иначе как путем подписания уполномоченными лицами обоих </w:t>
      </w:r>
      <w:r w:rsidRPr="009B3B5E">
        <w:rPr>
          <w:spacing w:val="-5"/>
        </w:rPr>
        <w:t xml:space="preserve">Сторон соответствующего документа. Названия разделов данного Договора </w:t>
      </w:r>
      <w:r w:rsidRPr="009B3B5E">
        <w:rPr>
          <w:spacing w:val="-13"/>
        </w:rPr>
        <w:t xml:space="preserve">используются только для информационных целей и не должны влиять на толкования </w:t>
      </w:r>
      <w:r w:rsidRPr="009B3B5E">
        <w:t>любого положения Договора.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1277"/>
        </w:tabs>
        <w:autoSpaceDE w:val="0"/>
        <w:autoSpaceDN w:val="0"/>
        <w:adjustRightInd w:val="0"/>
        <w:spacing w:before="5"/>
        <w:ind w:left="86" w:right="19"/>
        <w:jc w:val="both"/>
      </w:pPr>
      <w:r w:rsidRPr="009B3B5E">
        <w:rPr>
          <w:b/>
          <w:spacing w:val="-20"/>
        </w:rPr>
        <w:t>6.3</w:t>
      </w:r>
      <w:proofErr w:type="gramStart"/>
      <w:r>
        <w:rPr>
          <w:b/>
          <w:spacing w:val="-20"/>
        </w:rPr>
        <w:t xml:space="preserve"> </w:t>
      </w:r>
      <w:r w:rsidRPr="009B3B5E">
        <w:rPr>
          <w:b/>
        </w:rPr>
        <w:t xml:space="preserve"> </w:t>
      </w:r>
      <w:r w:rsidRPr="009B3B5E">
        <w:rPr>
          <w:spacing w:val="-8"/>
        </w:rPr>
        <w:t>С</w:t>
      </w:r>
      <w:proofErr w:type="gramEnd"/>
      <w:r w:rsidRPr="009B3B5E">
        <w:rPr>
          <w:spacing w:val="-8"/>
        </w:rPr>
        <w:t xml:space="preserve"> учетом ограничений, установленных данным Договором, он будет </w:t>
      </w:r>
      <w:r w:rsidRPr="009B3B5E">
        <w:rPr>
          <w:spacing w:val="-13"/>
        </w:rPr>
        <w:t xml:space="preserve">действовать в интересах Сторон, будет обязательным для них, их разрешенных </w:t>
      </w:r>
      <w:r w:rsidRPr="009B3B5E">
        <w:rPr>
          <w:spacing w:val="-12"/>
        </w:rPr>
        <w:t xml:space="preserve">правопреемников, при условии, однако, что ни одна из Сторон не должна передавать права по данному Договору или любые другие обязанности, обязательства и права, </w:t>
      </w:r>
      <w:r w:rsidRPr="009B3B5E">
        <w:rPr>
          <w:spacing w:val="-13"/>
        </w:rPr>
        <w:t>указанные в Договоре, без предварительного письменного согласия другой Стороны.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ind w:left="110" w:right="14"/>
        <w:jc w:val="both"/>
      </w:pPr>
      <w:r w:rsidRPr="009B3B5E">
        <w:rPr>
          <w:b/>
          <w:spacing w:val="-15"/>
        </w:rPr>
        <w:t>6.4</w:t>
      </w:r>
      <w:r w:rsidRPr="009B3B5E">
        <w:rPr>
          <w:b/>
        </w:rPr>
        <w:tab/>
      </w:r>
      <w:r w:rsidRPr="009B3B5E">
        <w:rPr>
          <w:spacing w:val="-13"/>
        </w:rPr>
        <w:t xml:space="preserve">Настоящий Договор составлен на основе действующего законодательства РФ </w:t>
      </w:r>
      <w:r w:rsidRPr="009B3B5E">
        <w:rPr>
          <w:spacing w:val="-14"/>
        </w:rPr>
        <w:t xml:space="preserve">и подлежит юрисдикции и толкованию в соответствии со следующими нормативными </w:t>
      </w:r>
      <w:r w:rsidRPr="009B3B5E">
        <w:t>правовыми актами: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spacing w:val="-5"/>
        </w:rPr>
        <w:t>Статья 29 Конституции РФ.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spacing w:val="-6"/>
        </w:rPr>
        <w:lastRenderedPageBreak/>
        <w:t xml:space="preserve">Закон РФ "О государственной тайне" № 5485-1 от 21 июля </w:t>
      </w:r>
      <w:smartTag w:uri="urn:schemas-microsoft-com:office:smarttags" w:element="metricconverter">
        <w:smartTagPr>
          <w:attr w:name="ProductID" w:val="1993 г"/>
        </w:smartTagPr>
        <w:r w:rsidRPr="009B3B5E">
          <w:rPr>
            <w:spacing w:val="-6"/>
          </w:rPr>
          <w:t>1993 г</w:t>
        </w:r>
      </w:smartTag>
      <w:r w:rsidRPr="009B3B5E">
        <w:rPr>
          <w:spacing w:val="-6"/>
        </w:rPr>
        <w:t>.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spacing w:val="-1"/>
        </w:rPr>
        <w:t xml:space="preserve">Об информации, информационных технологиях и о защите информации. </w:t>
      </w:r>
      <w:r w:rsidRPr="009B3B5E">
        <w:rPr>
          <w:spacing w:val="-7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9B3B5E">
          <w:rPr>
            <w:spacing w:val="-7"/>
          </w:rPr>
          <w:t>2006 г</w:t>
        </w:r>
      </w:smartTag>
      <w:r w:rsidRPr="009B3B5E">
        <w:rPr>
          <w:spacing w:val="-7"/>
        </w:rPr>
        <w:t>. №149-ФЗ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spacing w:val="-3"/>
        </w:rPr>
        <w:t xml:space="preserve">Указ Президента РФ «Об утверждении перечня сведений </w:t>
      </w:r>
      <w:r w:rsidRPr="009B3B5E">
        <w:t>конфиденциального характера» №188 от 06.03.1997 г.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t>Пункт 9 Статьи. 3, пункт 3 Статьи 11 Федерального закона РФ «О коммерческой тайне» № 98-ФЗ, 29.07.2004 г.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spacing w:val="-2"/>
        </w:rPr>
        <w:t xml:space="preserve">Федеральный закон РФ «О государственной гражданской службе </w:t>
      </w:r>
      <w:r w:rsidRPr="009B3B5E">
        <w:t xml:space="preserve">Российской Федерации» N 79-ФЗ от 27 июля </w:t>
      </w:r>
      <w:smartTag w:uri="urn:schemas-microsoft-com:office:smarttags" w:element="metricconverter">
        <w:smartTagPr>
          <w:attr w:name="ProductID" w:val="2004 г"/>
        </w:smartTagPr>
        <w:r w:rsidRPr="009B3B5E">
          <w:t>2004 г</w:t>
        </w:r>
      </w:smartTag>
      <w:r w:rsidRPr="009B3B5E">
        <w:t>.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spacing w:val="-5"/>
        </w:rPr>
        <w:t xml:space="preserve">«Положение о порядке обращения со служебной информацией </w:t>
      </w:r>
      <w:r w:rsidRPr="009B3B5E">
        <w:rPr>
          <w:spacing w:val="-1"/>
        </w:rPr>
        <w:t>ограниченного распространения в федеральных органах исполнительной</w:t>
      </w:r>
      <w:r w:rsidRPr="009B3B5E">
        <w:t xml:space="preserve"> </w:t>
      </w:r>
      <w:r w:rsidRPr="009B3B5E">
        <w:rPr>
          <w:bCs/>
          <w:spacing w:val="-1"/>
        </w:rPr>
        <w:t>власти»,</w:t>
      </w:r>
      <w:r w:rsidRPr="009B3B5E">
        <w:rPr>
          <w:b/>
          <w:bCs/>
          <w:spacing w:val="-1"/>
        </w:rPr>
        <w:t xml:space="preserve"> </w:t>
      </w:r>
      <w:r w:rsidRPr="009B3B5E">
        <w:rPr>
          <w:bCs/>
          <w:spacing w:val="-1"/>
        </w:rPr>
        <w:t xml:space="preserve">утвержденное  Постановлением правительства от 03.11.1994г. </w:t>
      </w:r>
      <w:r w:rsidRPr="009B3B5E">
        <w:rPr>
          <w:bCs/>
        </w:rPr>
        <w:t>№1233.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bCs/>
        </w:rPr>
        <w:t xml:space="preserve">Постановление Правительства РСФСР «О перечне сведений, которые не </w:t>
      </w:r>
      <w:r w:rsidRPr="009B3B5E">
        <w:rPr>
          <w:bCs/>
          <w:spacing w:val="-4"/>
        </w:rPr>
        <w:t>могут составлять коммерческую тайну» № 35 от 05.12.1991 г.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bCs/>
          <w:spacing w:val="-4"/>
        </w:rPr>
        <w:t>Статьи 183 и 285 Уголовного кодекса РФ.</w:t>
      </w:r>
    </w:p>
    <w:p w:rsidR="0073370C" w:rsidRPr="009B3B5E" w:rsidRDefault="0073370C" w:rsidP="0073370C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left" w:pos="532"/>
        </w:tabs>
        <w:autoSpaceDE w:val="0"/>
        <w:autoSpaceDN w:val="0"/>
        <w:adjustRightInd w:val="0"/>
        <w:spacing w:before="5"/>
        <w:ind w:left="532" w:hanging="518"/>
        <w:jc w:val="both"/>
      </w:pPr>
      <w:r w:rsidRPr="009B3B5E">
        <w:rPr>
          <w:bCs/>
        </w:rPr>
        <w:t>Статьи 57, 81,193, 238, 243 Трудового кодекса РФ, введенного в действие с 1 февраля 2002г.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293"/>
        <w:ind w:firstLine="686"/>
        <w:jc w:val="both"/>
      </w:pPr>
      <w:r w:rsidRPr="009B3B5E">
        <w:rPr>
          <w:b/>
        </w:rPr>
        <w:t>6.5</w:t>
      </w:r>
      <w:proofErr w:type="gramStart"/>
      <w:r w:rsidRPr="009B3B5E">
        <w:t xml:space="preserve"> Е</w:t>
      </w:r>
      <w:proofErr w:type="gramEnd"/>
      <w:r w:rsidRPr="009B3B5E">
        <w:t xml:space="preserve">сли любое положение настоящего Договора будет признано судом </w:t>
      </w:r>
      <w:r w:rsidRPr="009B3B5E">
        <w:rPr>
          <w:spacing w:val="-3"/>
        </w:rPr>
        <w:t xml:space="preserve">надлежащей юрисдикции незаконным, недействительным или не могущим быть принудительно осуществленным, то остальные положения должны сохранять полную </w:t>
      </w:r>
      <w:r w:rsidRPr="009B3B5E">
        <w:t>юридическую силу и действие.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bCs/>
          <w:spacing w:val="-5"/>
        </w:rPr>
      </w:pPr>
      <w:r w:rsidRPr="009B3B5E">
        <w:rPr>
          <w:b/>
          <w:bCs/>
          <w:spacing w:val="-5"/>
        </w:rPr>
        <w:t>7. Юридические адреса и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8"/>
        <w:gridCol w:w="4928"/>
      </w:tblGrid>
      <w:tr w:rsidR="0073370C" w:rsidRPr="009B3B5E" w:rsidTr="00E05779">
        <w:tc>
          <w:tcPr>
            <w:tcW w:w="5268" w:type="dxa"/>
            <w:shd w:val="clear" w:color="auto" w:fill="auto"/>
          </w:tcPr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  <w:r w:rsidRPr="009B3B5E">
              <w:rPr>
                <w:b/>
                <w:bCs/>
                <w:spacing w:val="-5"/>
              </w:rPr>
              <w:t>От Раскрывающей стороны:</w:t>
            </w: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9B3B5E">
              <w:t xml:space="preserve">ФГУП ФНПЦ «ПО «Старт» им. </w:t>
            </w:r>
            <w:proofErr w:type="spellStart"/>
            <w:r w:rsidRPr="009B3B5E">
              <w:t>М.В.Проценко</w:t>
            </w:r>
            <w:proofErr w:type="spellEnd"/>
            <w:r w:rsidRPr="009B3B5E">
              <w:t>»</w:t>
            </w:r>
          </w:p>
          <w:p w:rsidR="0073370C" w:rsidRPr="009B3B5E" w:rsidRDefault="0073370C" w:rsidP="00E05779">
            <w:pPr>
              <w:suppressAutoHyphens/>
              <w:rPr>
                <w:u w:val="single"/>
                <w:lang w:eastAsia="ar-SA"/>
              </w:rPr>
            </w:pPr>
            <w:r w:rsidRPr="009B3B5E">
              <w:rPr>
                <w:u w:val="single"/>
                <w:lang w:eastAsia="ar-SA"/>
              </w:rPr>
              <w:t>«НИКИРЭТ» - филиал ФГУП  ФНПЦ «ПО «Старт» им. М.В. Проценко»</w:t>
            </w: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</w:pPr>
            <w:r w:rsidRPr="009B3B5E">
              <w:t xml:space="preserve">Юридический адрес: Россия, </w:t>
            </w:r>
            <w:smartTag w:uri="urn:schemas-microsoft-com:office:smarttags" w:element="metricconverter">
              <w:smartTagPr>
                <w:attr w:name="ProductID" w:val="442960, г"/>
              </w:smartTagPr>
              <w:r w:rsidRPr="009B3B5E">
                <w:t>442960, г</w:t>
              </w:r>
            </w:smartTag>
            <w:r w:rsidRPr="009B3B5E">
              <w:t>. Заречный</w:t>
            </w:r>
            <w:r>
              <w:t xml:space="preserve"> </w:t>
            </w:r>
            <w:r w:rsidRPr="009B3B5E">
              <w:t>Пензенская обл., пр. Мира, д. 1</w:t>
            </w: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</w:pPr>
            <w:r w:rsidRPr="009B3B5E">
              <w:t xml:space="preserve">Почтовый адрес: Россия, </w:t>
            </w:r>
            <w:smartTag w:uri="urn:schemas-microsoft-com:office:smarttags" w:element="metricconverter">
              <w:smartTagPr>
                <w:attr w:name="ProductID" w:val="442965, г"/>
              </w:smartTagPr>
              <w:r w:rsidRPr="009B3B5E">
                <w:t>442965, г</w:t>
              </w:r>
            </w:smartTag>
            <w:r w:rsidRPr="009B3B5E">
              <w:t>. Заречный</w:t>
            </w: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9B3B5E">
              <w:t>Пензенская обл., пр. Мира</w:t>
            </w:r>
            <w:r w:rsidRPr="009B3B5E">
              <w:rPr>
                <w:lang w:val="en-US"/>
              </w:rPr>
              <w:t xml:space="preserve">, </w:t>
            </w:r>
            <w:proofErr w:type="spellStart"/>
            <w:r w:rsidRPr="009B3B5E">
              <w:t>корп</w:t>
            </w:r>
            <w:proofErr w:type="spellEnd"/>
            <w:r w:rsidRPr="009B3B5E">
              <w:rPr>
                <w:lang w:val="en-US"/>
              </w:rPr>
              <w:t>. 1</w:t>
            </w: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9B3B5E">
              <w:t>Телефон</w:t>
            </w:r>
            <w:r>
              <w:rPr>
                <w:lang w:val="en-US"/>
              </w:rPr>
              <w:t xml:space="preserve"> (8412) 65-48-0</w:t>
            </w:r>
            <w:r w:rsidRPr="007A67A8">
              <w:rPr>
                <w:lang w:val="en-US"/>
              </w:rPr>
              <w:t>3</w:t>
            </w:r>
            <w:r w:rsidRPr="009B3B5E">
              <w:rPr>
                <w:lang w:val="en-US"/>
              </w:rPr>
              <w:t>,</w:t>
            </w:r>
          </w:p>
          <w:p w:rsidR="0073370C" w:rsidRPr="007A67A8" w:rsidRDefault="0073370C" w:rsidP="00E05779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9B3B5E">
              <w:t>факс</w:t>
            </w:r>
            <w:r w:rsidRPr="009B3B5E">
              <w:rPr>
                <w:lang w:val="en-US"/>
              </w:rPr>
              <w:t xml:space="preserve"> (8412) </w:t>
            </w:r>
            <w:r w:rsidRPr="007A67A8">
              <w:rPr>
                <w:lang w:val="en-US"/>
              </w:rPr>
              <w:t>65-48-02</w:t>
            </w:r>
          </w:p>
          <w:p w:rsidR="0073370C" w:rsidRPr="009B3B5E" w:rsidRDefault="0073370C" w:rsidP="00E05779">
            <w:pPr>
              <w:widowControl w:val="0"/>
              <w:tabs>
                <w:tab w:val="left" w:pos="4935"/>
              </w:tabs>
              <w:autoSpaceDE w:val="0"/>
              <w:autoSpaceDN w:val="0"/>
              <w:adjustRightInd w:val="0"/>
              <w:jc w:val="both"/>
              <w:rPr>
                <w:spacing w:val="-20"/>
                <w:lang w:val="en-US"/>
              </w:rPr>
            </w:pPr>
            <w:r w:rsidRPr="009B3B5E">
              <w:rPr>
                <w:spacing w:val="-20"/>
                <w:lang w:val="en-US"/>
              </w:rPr>
              <w:t xml:space="preserve">E-mail: office @ </w:t>
            </w:r>
            <w:proofErr w:type="spellStart"/>
            <w:r w:rsidRPr="009B3B5E">
              <w:rPr>
                <w:spacing w:val="-20"/>
                <w:lang w:val="en-US"/>
              </w:rPr>
              <w:t>nikiret</w:t>
            </w:r>
            <w:proofErr w:type="spellEnd"/>
            <w:r w:rsidRPr="009B3B5E">
              <w:rPr>
                <w:spacing w:val="-20"/>
                <w:lang w:val="en-US"/>
              </w:rPr>
              <w:t xml:space="preserve"> .</w:t>
            </w:r>
            <w:proofErr w:type="spellStart"/>
            <w:r w:rsidRPr="009B3B5E">
              <w:rPr>
                <w:spacing w:val="-20"/>
                <w:lang w:val="en-US"/>
              </w:rPr>
              <w:t>ru</w:t>
            </w:r>
            <w:proofErr w:type="spellEnd"/>
          </w:p>
          <w:p w:rsidR="0073370C" w:rsidRPr="009B3B5E" w:rsidRDefault="0073370C" w:rsidP="00E05779">
            <w:pPr>
              <w:keepNext/>
              <w:widowControl w:val="0"/>
              <w:suppressAutoHyphens/>
              <w:autoSpaceDE w:val="0"/>
              <w:autoSpaceDN w:val="0"/>
              <w:adjustRightInd w:val="0"/>
              <w:outlineLvl w:val="3"/>
            </w:pPr>
            <w:r w:rsidRPr="009B3B5E">
              <w:rPr>
                <w:lang w:eastAsia="ar-SA"/>
              </w:rPr>
              <w:t>ИНН 5838000953</w:t>
            </w:r>
            <w:r>
              <w:rPr>
                <w:lang w:eastAsia="ar-SA"/>
              </w:rPr>
              <w:t xml:space="preserve"> </w:t>
            </w:r>
            <w:r w:rsidRPr="009B3B5E">
              <w:t>КПП 583802008</w:t>
            </w:r>
          </w:p>
          <w:p w:rsidR="0073370C" w:rsidRPr="009B3B5E" w:rsidRDefault="0073370C" w:rsidP="00E05779">
            <w:pPr>
              <w:widowControl w:val="0"/>
              <w:tabs>
                <w:tab w:val="left" w:pos="4935"/>
              </w:tabs>
              <w:autoSpaceDE w:val="0"/>
              <w:autoSpaceDN w:val="0"/>
              <w:adjustRightInd w:val="0"/>
              <w:jc w:val="both"/>
              <w:rPr>
                <w:spacing w:val="-20"/>
              </w:rPr>
            </w:pPr>
            <w:r w:rsidRPr="009B3B5E">
              <w:t>Банковские реквизиты:</w:t>
            </w:r>
          </w:p>
          <w:p w:rsidR="0073370C" w:rsidRPr="009B3B5E" w:rsidRDefault="0073370C" w:rsidP="00E05779">
            <w:pPr>
              <w:keepNext/>
              <w:widowControl w:val="0"/>
              <w:suppressAutoHyphens/>
              <w:autoSpaceDE w:val="0"/>
              <w:autoSpaceDN w:val="0"/>
              <w:adjustRightInd w:val="0"/>
              <w:ind w:right="-1192"/>
              <w:outlineLvl w:val="0"/>
              <w:rPr>
                <w:lang w:eastAsia="ar-SA"/>
              </w:rPr>
            </w:pPr>
            <w:r w:rsidRPr="009B3B5E">
              <w:rPr>
                <w:color w:val="FF0000"/>
                <w:lang w:eastAsia="ar-SA"/>
              </w:rPr>
              <w:t xml:space="preserve"> </w:t>
            </w:r>
            <w:proofErr w:type="gramStart"/>
            <w:r w:rsidRPr="009B3B5E">
              <w:rPr>
                <w:lang w:eastAsia="ar-SA"/>
              </w:rPr>
              <w:t>Р</w:t>
            </w:r>
            <w:proofErr w:type="gramEnd"/>
            <w:r w:rsidRPr="009B3B5E">
              <w:rPr>
                <w:lang w:eastAsia="ar-SA"/>
              </w:rPr>
              <w:t>/счет 405 028 105 480 001 300 09</w:t>
            </w:r>
          </w:p>
          <w:p w:rsidR="0073370C" w:rsidRPr="009B3B5E" w:rsidRDefault="0073370C" w:rsidP="00E05779">
            <w:pPr>
              <w:keepNext/>
              <w:widowControl w:val="0"/>
              <w:suppressAutoHyphens/>
              <w:autoSpaceDE w:val="0"/>
              <w:autoSpaceDN w:val="0"/>
              <w:adjustRightInd w:val="0"/>
              <w:ind w:right="-1192"/>
              <w:outlineLvl w:val="0"/>
              <w:rPr>
                <w:lang w:eastAsia="ar-SA"/>
              </w:rPr>
            </w:pPr>
            <w:r w:rsidRPr="009B3B5E">
              <w:rPr>
                <w:lang w:eastAsia="ar-SA"/>
              </w:rPr>
              <w:t>в отделении № 8624 Сбербанка России</w:t>
            </w:r>
          </w:p>
          <w:p w:rsidR="0073370C" w:rsidRPr="009B3B5E" w:rsidRDefault="0073370C" w:rsidP="00E05779">
            <w:pPr>
              <w:keepNext/>
              <w:widowControl w:val="0"/>
              <w:suppressAutoHyphens/>
              <w:autoSpaceDE w:val="0"/>
              <w:autoSpaceDN w:val="0"/>
              <w:adjustRightInd w:val="0"/>
              <w:ind w:right="-1192"/>
              <w:outlineLvl w:val="0"/>
            </w:pPr>
            <w:r w:rsidRPr="009B3B5E">
              <w:rPr>
                <w:lang w:eastAsia="ar-SA"/>
              </w:rPr>
              <w:t>г. Пенза</w:t>
            </w:r>
            <w:proofErr w:type="gramStart"/>
            <w:r w:rsidRPr="009B3B5E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 </w:t>
            </w:r>
            <w:r w:rsidRPr="009B3B5E">
              <w:t>К</w:t>
            </w:r>
            <w:proofErr w:type="gramEnd"/>
            <w:r w:rsidRPr="009B3B5E">
              <w:t>/счет 301 018 100 000 000 006 35</w:t>
            </w:r>
          </w:p>
          <w:p w:rsidR="0073370C" w:rsidRPr="00E67ECE" w:rsidRDefault="0073370C" w:rsidP="00E05779">
            <w:pPr>
              <w:suppressAutoHyphens/>
              <w:rPr>
                <w:lang w:eastAsia="ar-SA"/>
              </w:rPr>
            </w:pPr>
            <w:r w:rsidRPr="009B3B5E">
              <w:rPr>
                <w:lang w:eastAsia="ar-SA"/>
              </w:rPr>
              <w:t>БИК 045655635</w:t>
            </w:r>
          </w:p>
        </w:tc>
        <w:tc>
          <w:tcPr>
            <w:tcW w:w="4928" w:type="dxa"/>
            <w:shd w:val="clear" w:color="auto" w:fill="auto"/>
          </w:tcPr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  <w:r w:rsidRPr="009B3B5E">
              <w:rPr>
                <w:b/>
                <w:bCs/>
                <w:spacing w:val="-5"/>
              </w:rPr>
              <w:t>От Принимающей стороны:</w:t>
            </w: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</w:tc>
      </w:tr>
      <w:tr w:rsidR="0073370C" w:rsidRPr="009B3B5E" w:rsidTr="00E05779">
        <w:tc>
          <w:tcPr>
            <w:tcW w:w="5268" w:type="dxa"/>
            <w:shd w:val="clear" w:color="auto" w:fill="auto"/>
          </w:tcPr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rPr>
                <w:bCs/>
                <w:spacing w:val="-5"/>
              </w:rPr>
            </w:pPr>
            <w:r w:rsidRPr="009B3B5E">
              <w:rPr>
                <w:bCs/>
                <w:spacing w:val="-5"/>
              </w:rPr>
              <w:t>Заместитель генерального директора – директо</w:t>
            </w:r>
            <w:proofErr w:type="gramStart"/>
            <w:r w:rsidRPr="009B3B5E">
              <w:rPr>
                <w:bCs/>
                <w:spacing w:val="-5"/>
              </w:rPr>
              <w:t>р-</w:t>
            </w:r>
            <w:proofErr w:type="gramEnd"/>
            <w:r w:rsidRPr="009B3B5E">
              <w:rPr>
                <w:bCs/>
                <w:spacing w:val="-5"/>
              </w:rPr>
              <w:t xml:space="preserve"> главный конструктор «НИКИРЭТ» - филиала ФГУП ФНПЦ «ПО «Старт» им. М.В. Проценко»</w:t>
            </w: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  <w:r w:rsidRPr="009B3B5E">
              <w:rPr>
                <w:b/>
                <w:bCs/>
                <w:spacing w:val="-5"/>
              </w:rPr>
              <w:t xml:space="preserve">______________________/В.А. </w:t>
            </w:r>
            <w:proofErr w:type="spellStart"/>
            <w:r w:rsidRPr="009B3B5E">
              <w:rPr>
                <w:b/>
                <w:bCs/>
                <w:spacing w:val="-5"/>
              </w:rPr>
              <w:t>Первунинских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:rsidR="0073370C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73370C" w:rsidRPr="009B3B5E" w:rsidRDefault="0073370C" w:rsidP="00E057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  <w:r w:rsidRPr="009B3B5E">
              <w:rPr>
                <w:b/>
                <w:bCs/>
                <w:spacing w:val="-5"/>
              </w:rPr>
              <w:t>_______________________/________________</w:t>
            </w:r>
          </w:p>
        </w:tc>
      </w:tr>
    </w:tbl>
    <w:p w:rsidR="0073370C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  <w:rPr>
          <w:spacing w:val="-6"/>
        </w:rPr>
      </w:pPr>
    </w:p>
    <w:p w:rsidR="0073370C" w:rsidRDefault="0073370C">
      <w:pPr>
        <w:spacing w:after="200" w:line="276" w:lineRule="auto"/>
        <w:rPr>
          <w:spacing w:val="-6"/>
        </w:rPr>
      </w:pPr>
      <w:r>
        <w:rPr>
          <w:spacing w:val="-6"/>
        </w:rPr>
        <w:br w:type="page"/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</w:pPr>
      <w:r w:rsidRPr="009B3B5E">
        <w:rPr>
          <w:spacing w:val="-6"/>
        </w:rPr>
        <w:lastRenderedPageBreak/>
        <w:t>Приложение № 1 к «Договору о конфиденциальности»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leader="underscore" w:pos="9639"/>
        </w:tabs>
        <w:autoSpaceDE w:val="0"/>
        <w:autoSpaceDN w:val="0"/>
        <w:adjustRightInd w:val="0"/>
        <w:ind w:left="8364"/>
      </w:pPr>
      <w:r w:rsidRPr="009B3B5E">
        <w:rPr>
          <w:spacing w:val="-7"/>
        </w:rPr>
        <w:t>Экз. №</w:t>
      </w:r>
      <w:r w:rsidRPr="009B3B5E">
        <w:tab/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24"/>
        <w:ind w:left="648"/>
        <w:rPr>
          <w:spacing w:val="-6"/>
        </w:rPr>
      </w:pP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24"/>
        <w:ind w:left="648"/>
        <w:jc w:val="center"/>
        <w:rPr>
          <w:b/>
          <w:sz w:val="20"/>
          <w:szCs w:val="20"/>
        </w:rPr>
      </w:pPr>
      <w:r w:rsidRPr="009B3B5E">
        <w:rPr>
          <w:b/>
          <w:spacing w:val="-6"/>
          <w:sz w:val="20"/>
          <w:szCs w:val="20"/>
        </w:rPr>
        <w:t>ОБЯЗАТЕЛЬСТВО О НЕРАЗГЛАШЕНИИ КОНФИДЕНЦИАЛЬНОЙ ИНФОРМАЦИИ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before="547"/>
        <w:ind w:left="4978"/>
      </w:pPr>
      <w:r w:rsidRPr="009B3B5E">
        <w:rPr>
          <w:spacing w:val="-7"/>
        </w:rPr>
        <w:t>(Ф.И.О.)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leader="underscore" w:pos="3408"/>
          <w:tab w:val="left" w:leader="underscore" w:pos="4906"/>
          <w:tab w:val="left" w:leader="underscore" w:pos="5616"/>
          <w:tab w:val="left" w:leader="hyphen" w:pos="9029"/>
        </w:tabs>
        <w:autoSpaceDE w:val="0"/>
        <w:autoSpaceDN w:val="0"/>
        <w:adjustRightInd w:val="0"/>
        <w:spacing w:before="24"/>
        <w:jc w:val="both"/>
      </w:pPr>
      <w:r w:rsidRPr="009B3B5E">
        <w:rPr>
          <w:spacing w:val="-5"/>
        </w:rPr>
        <w:t>паспорт № ___</w:t>
      </w:r>
      <w:r w:rsidRPr="009B3B5E">
        <w:tab/>
      </w:r>
      <w:r w:rsidRPr="009B3B5E">
        <w:rPr>
          <w:spacing w:val="-7"/>
        </w:rPr>
        <w:t>. выдан</w:t>
      </w:r>
      <w:r w:rsidRPr="009B3B5E">
        <w:tab/>
        <w:t xml:space="preserve">___________________________________ дата </w:t>
      </w:r>
      <w:r w:rsidRPr="009B3B5E">
        <w:rPr>
          <w:spacing w:val="-11"/>
        </w:rPr>
        <w:t>выдачи</w:t>
      </w:r>
      <w:r w:rsidRPr="009B3B5E">
        <w:tab/>
        <w:t>зарегистрирован по адресу ____________________________ д</w:t>
      </w:r>
      <w:r w:rsidRPr="009B3B5E">
        <w:rPr>
          <w:spacing w:val="-6"/>
        </w:rPr>
        <w:t>олжность и наименование организации ________________________________________________________________________________________________________________________________________________________________________,</w:t>
      </w:r>
      <w:r w:rsidRPr="009B3B5E">
        <w:rPr>
          <w:spacing w:val="-5"/>
        </w:rPr>
        <w:t>участвуя в качестве исполнителя (эксперта) в работах по Договору (Соглашению) №</w:t>
      </w:r>
      <w:r w:rsidRPr="009B3B5E">
        <w:t xml:space="preserve">________ </w:t>
      </w:r>
      <w:proofErr w:type="gramStart"/>
      <w:r w:rsidRPr="009B3B5E">
        <w:rPr>
          <w:spacing w:val="-2"/>
        </w:rPr>
        <w:t>от</w:t>
      </w:r>
      <w:proofErr w:type="gramEnd"/>
    </w:p>
    <w:p w:rsidR="0073370C" w:rsidRPr="009B3B5E" w:rsidRDefault="0073370C" w:rsidP="0073370C">
      <w:pPr>
        <w:widowControl w:val="0"/>
        <w:shd w:val="clear" w:color="auto" w:fill="FFFFFF"/>
        <w:tabs>
          <w:tab w:val="left" w:leader="underscore" w:pos="571"/>
          <w:tab w:val="left" w:leader="underscore" w:pos="2131"/>
          <w:tab w:val="left" w:leader="underscore" w:pos="2808"/>
          <w:tab w:val="left" w:leader="underscore" w:pos="5947"/>
        </w:tabs>
        <w:autoSpaceDE w:val="0"/>
        <w:autoSpaceDN w:val="0"/>
        <w:adjustRightInd w:val="0"/>
        <w:spacing w:line="283" w:lineRule="exact"/>
        <w:ind w:left="34"/>
        <w:jc w:val="both"/>
      </w:pPr>
      <w:r w:rsidRPr="009B3B5E">
        <w:t>«</w:t>
      </w:r>
      <w:r w:rsidRPr="009B3B5E">
        <w:tab/>
        <w:t>»</w:t>
      </w:r>
      <w:r w:rsidRPr="009B3B5E">
        <w:tab/>
      </w:r>
      <w:r w:rsidRPr="009B3B5E">
        <w:rPr>
          <w:spacing w:val="-6"/>
        </w:rPr>
        <w:t>200</w:t>
      </w:r>
      <w:r w:rsidRPr="009B3B5E">
        <w:tab/>
        <w:t xml:space="preserve">г. шифр работы </w:t>
      </w:r>
      <w:r w:rsidRPr="009B3B5E">
        <w:tab/>
        <w:t xml:space="preserve">, ознакомлен с правилами и условиями </w:t>
      </w:r>
      <w:r w:rsidRPr="009B3B5E">
        <w:rPr>
          <w:spacing w:val="-3"/>
        </w:rPr>
        <w:t xml:space="preserve">работы с конфиденциальной информацией, а также с условиями «Договора о конфиденциальности» </w:t>
      </w:r>
      <w:proofErr w:type="gramStart"/>
      <w:r w:rsidRPr="009B3B5E">
        <w:rPr>
          <w:spacing w:val="-10"/>
        </w:rPr>
        <w:t>между</w:t>
      </w:r>
      <w:proofErr w:type="gramEnd"/>
      <w:r w:rsidRPr="009B3B5E">
        <w:tab/>
        <w:t xml:space="preserve">, </w:t>
      </w:r>
      <w:proofErr w:type="gramStart"/>
      <w:r w:rsidRPr="009B3B5E">
        <w:t>в</w:t>
      </w:r>
      <w:proofErr w:type="gramEnd"/>
      <w:r w:rsidRPr="009B3B5E">
        <w:t xml:space="preserve"> части касающейся моей </w:t>
      </w:r>
      <w:r w:rsidRPr="009B3B5E">
        <w:rPr>
          <w:spacing w:val="-8"/>
        </w:rPr>
        <w:t>работы, и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line="269" w:lineRule="exact"/>
        <w:ind w:left="4555"/>
        <w:rPr>
          <w:b/>
        </w:rPr>
      </w:pPr>
      <w:r w:rsidRPr="009B3B5E">
        <w:rPr>
          <w:b/>
        </w:rPr>
        <w:t>ОБЯЗУЮСЬ:</w:t>
      </w:r>
    </w:p>
    <w:p w:rsidR="0073370C" w:rsidRPr="009B3B5E" w:rsidRDefault="0073370C" w:rsidP="0073370C">
      <w:pPr>
        <w:widowControl w:val="0"/>
        <w:numPr>
          <w:ilvl w:val="0"/>
          <w:numId w:val="10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before="10" w:line="269" w:lineRule="exact"/>
        <w:ind w:right="58"/>
        <w:jc w:val="both"/>
        <w:rPr>
          <w:spacing w:val="-20"/>
        </w:rPr>
      </w:pPr>
      <w:r w:rsidRPr="009B3B5E">
        <w:rPr>
          <w:spacing w:val="-4"/>
        </w:rPr>
        <w:t xml:space="preserve">Обеспечивать сохранность, не передавать третьим лицам и не разглашать письменно или </w:t>
      </w:r>
      <w:r w:rsidRPr="009B3B5E">
        <w:rPr>
          <w:spacing w:val="-1"/>
        </w:rPr>
        <w:t xml:space="preserve">устно конфиденциальную информацию, указанную в «Договоре о конфиденциальности», которая </w:t>
      </w:r>
      <w:r w:rsidRPr="009B3B5E">
        <w:t>мне будет доверена или станет известна в процессе выполнения работ.</w:t>
      </w:r>
    </w:p>
    <w:p w:rsidR="0073370C" w:rsidRPr="009B3B5E" w:rsidRDefault="0073370C" w:rsidP="0073370C">
      <w:pPr>
        <w:widowControl w:val="0"/>
        <w:numPr>
          <w:ilvl w:val="0"/>
          <w:numId w:val="10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line="269" w:lineRule="exact"/>
        <w:ind w:right="19"/>
        <w:jc w:val="both"/>
        <w:rPr>
          <w:spacing w:val="-12"/>
        </w:rPr>
      </w:pPr>
      <w:r w:rsidRPr="009B3B5E">
        <w:t xml:space="preserve">Использовать знания конфиденциальной информации, а также данных (сведений), </w:t>
      </w:r>
      <w:r w:rsidRPr="009B3B5E">
        <w:rPr>
          <w:spacing w:val="-4"/>
        </w:rPr>
        <w:t xml:space="preserve">полученных путем ее обработки (анализа), только для выполнения указанной работы. </w:t>
      </w:r>
      <w:proofErr w:type="gramStart"/>
      <w:r w:rsidRPr="009B3B5E">
        <w:rPr>
          <w:spacing w:val="-2"/>
        </w:rPr>
        <w:t xml:space="preserve">Выполнять правила и условия работы с конфиденциальной информацией, установленные для </w:t>
      </w:r>
      <w:r w:rsidRPr="009B3B5E">
        <w:t xml:space="preserve">информации, составляющей служебную и коммерческую тайну (ограниченного доступа) в </w:t>
      </w:r>
      <w:r w:rsidRPr="009B3B5E">
        <w:rPr>
          <w:spacing w:val="-4"/>
        </w:rPr>
        <w:t>соответствии с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03.11.94 №1233, Федеральным Законом о коммерческой тайне от 29.07.2004 № ФЗ-</w:t>
      </w:r>
      <w:r w:rsidRPr="009B3B5E">
        <w:t>98, а также требованиями приказов, инструкций и положений по защите конфиденциальной информации</w:t>
      </w:r>
      <w:proofErr w:type="gramEnd"/>
      <w:r w:rsidRPr="009B3B5E">
        <w:t xml:space="preserve"> в организации.</w:t>
      </w:r>
    </w:p>
    <w:p w:rsidR="0073370C" w:rsidRPr="009B3B5E" w:rsidRDefault="0073370C" w:rsidP="0073370C">
      <w:pPr>
        <w:widowControl w:val="0"/>
        <w:numPr>
          <w:ilvl w:val="0"/>
          <w:numId w:val="10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line="269" w:lineRule="exact"/>
        <w:jc w:val="both"/>
      </w:pPr>
      <w:r w:rsidRPr="009B3B5E">
        <w:t xml:space="preserve">Не использовать информацию, которая мне доверена или стала известной в связи с выполнением работ по Договору (Соглашению) № </w:t>
      </w:r>
      <w:r w:rsidRPr="009B3B5E">
        <w:tab/>
        <w:t xml:space="preserve"> </w:t>
      </w:r>
      <w:proofErr w:type="gramStart"/>
      <w:r w:rsidRPr="009B3B5E">
        <w:rPr>
          <w:spacing w:val="-4"/>
        </w:rPr>
        <w:t>от</w:t>
      </w:r>
      <w:proofErr w:type="gramEnd"/>
      <w:r w:rsidRPr="009B3B5E">
        <w:tab/>
        <w:t xml:space="preserve">, </w:t>
      </w:r>
      <w:proofErr w:type="gramStart"/>
      <w:r w:rsidRPr="009B3B5E">
        <w:t>для</w:t>
      </w:r>
      <w:proofErr w:type="gramEnd"/>
      <w:r w:rsidRPr="009B3B5E">
        <w:t xml:space="preserve"> занятия в качестве </w:t>
      </w:r>
      <w:r w:rsidRPr="009B3B5E">
        <w:rPr>
          <w:spacing w:val="-5"/>
        </w:rPr>
        <w:t>конкурентного действия любой деятельностью, которая может нанести ущерб Корпорации.</w:t>
      </w:r>
    </w:p>
    <w:p w:rsidR="0073370C" w:rsidRPr="009B3B5E" w:rsidRDefault="0073370C" w:rsidP="0073370C">
      <w:pPr>
        <w:widowControl w:val="0"/>
        <w:numPr>
          <w:ilvl w:val="0"/>
          <w:numId w:val="11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line="269" w:lineRule="exact"/>
        <w:ind w:right="10"/>
        <w:jc w:val="both"/>
        <w:rPr>
          <w:spacing w:val="-11"/>
        </w:rPr>
      </w:pPr>
      <w:r w:rsidRPr="009B3B5E">
        <w:rPr>
          <w:spacing w:val="-4"/>
        </w:rPr>
        <w:t xml:space="preserve">Не копировать в любом виде и не делать выписок из конфиденциальных материалов без </w:t>
      </w:r>
      <w:r w:rsidRPr="009B3B5E">
        <w:t xml:space="preserve">разрешения руководителя организации (или руководителя организации-работодателя). При </w:t>
      </w:r>
      <w:r w:rsidRPr="009B3B5E">
        <w:rPr>
          <w:spacing w:val="-5"/>
        </w:rPr>
        <w:t xml:space="preserve">прекращении выполнения мною служебных обязанностей по данной работе, независимо от причины, </w:t>
      </w:r>
      <w:r w:rsidRPr="009B3B5E">
        <w:rPr>
          <w:spacing w:val="-4"/>
        </w:rPr>
        <w:t xml:space="preserve">передать все материалы, содержащие конфиденциальную информацию, лицу ответственному за их </w:t>
      </w:r>
      <w:r w:rsidRPr="009B3B5E">
        <w:t>хранение (уничтожение).</w:t>
      </w:r>
    </w:p>
    <w:p w:rsidR="0073370C" w:rsidRPr="009B3B5E" w:rsidRDefault="0073370C" w:rsidP="0073370C">
      <w:pPr>
        <w:widowControl w:val="0"/>
        <w:numPr>
          <w:ilvl w:val="0"/>
          <w:numId w:val="11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line="269" w:lineRule="exact"/>
        <w:jc w:val="both"/>
        <w:rPr>
          <w:spacing w:val="-8"/>
        </w:rPr>
      </w:pPr>
      <w:r w:rsidRPr="009B3B5E">
        <w:rPr>
          <w:spacing w:val="-3"/>
        </w:rPr>
        <w:t>Немедленно сообщить руководителю организации (или руководителю организации-</w:t>
      </w:r>
      <w:r w:rsidRPr="009B3B5E">
        <w:rPr>
          <w:spacing w:val="-4"/>
        </w:rPr>
        <w:t>работодателя) об утрате материалов, содержащих конфиденциальную информацию.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line="269" w:lineRule="exact"/>
        <w:ind w:left="125" w:right="5" w:firstLine="662"/>
        <w:jc w:val="both"/>
      </w:pPr>
      <w:r w:rsidRPr="009B3B5E">
        <w:rPr>
          <w:spacing w:val="-3"/>
        </w:rPr>
        <w:t>Я предупрежде</w:t>
      </w:r>
      <w:proofErr w:type="gramStart"/>
      <w:r w:rsidRPr="009B3B5E">
        <w:rPr>
          <w:spacing w:val="-3"/>
        </w:rPr>
        <w:t>н(</w:t>
      </w:r>
      <w:proofErr w:type="gramEnd"/>
      <w:r w:rsidRPr="009B3B5E">
        <w:rPr>
          <w:spacing w:val="-3"/>
        </w:rPr>
        <w:t xml:space="preserve">а), что в случае нарушения данного обязательства должен(а) в полной мере </w:t>
      </w:r>
      <w:r w:rsidRPr="009B3B5E">
        <w:t>возместить причиненный ущерб или буду привлечен к дисциплинарной или уголовной ответственности в соответствии с действующими законодательством РФ.</w:t>
      </w:r>
    </w:p>
    <w:p w:rsidR="0073370C" w:rsidRPr="009B3B5E" w:rsidRDefault="0073370C" w:rsidP="0073370C">
      <w:pPr>
        <w:widowControl w:val="0"/>
        <w:shd w:val="clear" w:color="auto" w:fill="FFFFFF"/>
        <w:autoSpaceDE w:val="0"/>
        <w:autoSpaceDN w:val="0"/>
        <w:adjustRightInd w:val="0"/>
        <w:spacing w:line="269" w:lineRule="exact"/>
        <w:ind w:firstLine="851"/>
        <w:jc w:val="both"/>
      </w:pPr>
      <w:r w:rsidRPr="009B3B5E">
        <w:t xml:space="preserve">Я обязуюсь выполнять данное обязательство в течение трех лет после исполнения </w:t>
      </w:r>
      <w:r w:rsidRPr="009B3B5E">
        <w:rPr>
          <w:spacing w:val="-3"/>
        </w:rPr>
        <w:t>обязательств по Договору (Соглашению) №</w:t>
      </w:r>
      <w:r w:rsidRPr="009B3B5E">
        <w:tab/>
      </w:r>
      <w:r w:rsidRPr="009B3B5E">
        <w:rPr>
          <w:spacing w:val="-7"/>
        </w:rPr>
        <w:t>от</w:t>
      </w:r>
      <w:r w:rsidRPr="009B3B5E">
        <w:tab/>
      </w:r>
      <w:r w:rsidRPr="009B3B5E">
        <w:rPr>
          <w:spacing w:val="-2"/>
        </w:rPr>
        <w:t xml:space="preserve">, и окончания использования мною </w:t>
      </w:r>
      <w:r w:rsidRPr="009B3B5E">
        <w:rPr>
          <w:spacing w:val="-5"/>
        </w:rPr>
        <w:t>конфиденциальной информации.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leader="hyphen" w:pos="7243"/>
          <w:tab w:val="left" w:leader="dot" w:pos="7944"/>
          <w:tab w:val="left" w:leader="hyphen" w:pos="8798"/>
        </w:tabs>
        <w:autoSpaceDE w:val="0"/>
        <w:autoSpaceDN w:val="0"/>
        <w:adjustRightInd w:val="0"/>
        <w:jc w:val="right"/>
      </w:pPr>
      <w:r w:rsidRPr="009B3B5E">
        <w:rPr>
          <w:spacing w:val="-5"/>
        </w:rPr>
        <w:t>____________________________________подпись, дата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leader="underscore" w:pos="7680"/>
        </w:tabs>
        <w:autoSpaceDE w:val="0"/>
        <w:autoSpaceDN w:val="0"/>
        <w:adjustRightInd w:val="0"/>
        <w:spacing w:before="278"/>
        <w:ind w:left="754"/>
      </w:pPr>
      <w:r w:rsidRPr="009B3B5E">
        <w:rPr>
          <w:spacing w:val="-4"/>
        </w:rPr>
        <w:t>По поручению администрации</w:t>
      </w:r>
      <w:r w:rsidRPr="009B3B5E">
        <w:tab/>
      </w:r>
      <w:r w:rsidRPr="009B3B5E">
        <w:rPr>
          <w:spacing w:val="-5"/>
        </w:rPr>
        <w:t>инструктаж провел: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leader="hyphen" w:pos="1142"/>
          <w:tab w:val="left" w:leader="dot" w:pos="2923"/>
          <w:tab w:val="left" w:pos="5054"/>
          <w:tab w:val="left" w:leader="hyphen" w:pos="6965"/>
          <w:tab w:val="left" w:leader="dot" w:pos="8218"/>
        </w:tabs>
        <w:autoSpaceDE w:val="0"/>
        <w:autoSpaceDN w:val="0"/>
        <w:adjustRightInd w:val="0"/>
        <w:spacing w:before="235"/>
        <w:ind w:left="547"/>
        <w:rPr>
          <w:spacing w:val="-4"/>
        </w:rPr>
      </w:pPr>
      <w:r w:rsidRPr="009B3B5E">
        <w:t>_______________________</w:t>
      </w:r>
      <w:r w:rsidRPr="009B3B5E">
        <w:rPr>
          <w:spacing w:val="-3"/>
        </w:rPr>
        <w:t>должность                _________________________п</w:t>
      </w:r>
      <w:r w:rsidRPr="009B3B5E">
        <w:rPr>
          <w:spacing w:val="-4"/>
        </w:rPr>
        <w:t xml:space="preserve">одпись, дата </w:t>
      </w:r>
    </w:p>
    <w:p w:rsidR="0073370C" w:rsidRPr="009B3B5E" w:rsidRDefault="0073370C" w:rsidP="0073370C">
      <w:pPr>
        <w:widowControl w:val="0"/>
        <w:shd w:val="clear" w:color="auto" w:fill="FFFFFF"/>
        <w:tabs>
          <w:tab w:val="left" w:leader="hyphen" w:pos="1142"/>
          <w:tab w:val="left" w:leader="dot" w:pos="2923"/>
          <w:tab w:val="left" w:pos="5054"/>
          <w:tab w:val="left" w:leader="hyphen" w:pos="6965"/>
          <w:tab w:val="left" w:leader="dot" w:pos="8218"/>
        </w:tabs>
        <w:autoSpaceDE w:val="0"/>
        <w:autoSpaceDN w:val="0"/>
        <w:adjustRightInd w:val="0"/>
        <w:spacing w:before="235"/>
        <w:ind w:left="547"/>
        <w:jc w:val="center"/>
      </w:pPr>
      <w:r w:rsidRPr="009B3B5E">
        <w:rPr>
          <w:spacing w:val="-4"/>
        </w:rPr>
        <w:t>М.П.</w:t>
      </w:r>
      <w:r w:rsidRPr="009B3B5E">
        <w:t xml:space="preserve"> </w:t>
      </w:r>
      <w:r w:rsidRPr="009B3B5E">
        <w:rPr>
          <w:spacing w:val="-4"/>
        </w:rPr>
        <w:t>организации-работодателя</w:t>
      </w:r>
    </w:p>
    <w:p w:rsidR="0073370C" w:rsidRDefault="0073370C" w:rsidP="0073370C">
      <w:pPr>
        <w:outlineLvl w:val="0"/>
        <w:rPr>
          <w:bCs/>
        </w:rPr>
      </w:pPr>
    </w:p>
    <w:p w:rsidR="00DE78C2" w:rsidRDefault="00DE78C2"/>
    <w:sectPr w:rsidR="00DE78C2" w:rsidSect="0073370C">
      <w:pgSz w:w="11907" w:h="16840" w:code="9"/>
      <w:pgMar w:top="568" w:right="567" w:bottom="568" w:left="993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7136"/>
    <w:multiLevelType w:val="singleLevel"/>
    <w:tmpl w:val="F0B8556C"/>
    <w:lvl w:ilvl="0">
      <w:start w:val="3"/>
      <w:numFmt w:val="decimal"/>
      <w:lvlText w:val="3.3.%1."/>
      <w:legacy w:legacy="1" w:legacySpace="0" w:legacyIndent="682"/>
      <w:lvlJc w:val="left"/>
      <w:rPr>
        <w:rFonts w:ascii="Times New Roman" w:hAnsi="Times New Roman" w:cs="Times New Roman" w:hint="default"/>
        <w:b/>
      </w:rPr>
    </w:lvl>
  </w:abstractNum>
  <w:abstractNum w:abstractNumId="1">
    <w:nsid w:val="024F4E52"/>
    <w:multiLevelType w:val="hybridMultilevel"/>
    <w:tmpl w:val="D43A4F16"/>
    <w:lvl w:ilvl="0" w:tplc="4470F58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62717"/>
    <w:multiLevelType w:val="singleLevel"/>
    <w:tmpl w:val="54CEF904"/>
    <w:lvl w:ilvl="0">
      <w:start w:val="1"/>
      <w:numFmt w:val="decimal"/>
      <w:lvlText w:val="2.%1."/>
      <w:legacy w:legacy="1" w:legacySpace="0" w:legacyIndent="470"/>
      <w:lvlJc w:val="left"/>
      <w:rPr>
        <w:rFonts w:ascii="Times New Roman" w:hAnsi="Times New Roman" w:cs="Times New Roman" w:hint="default"/>
        <w:b/>
      </w:rPr>
    </w:lvl>
  </w:abstractNum>
  <w:abstractNum w:abstractNumId="3">
    <w:nsid w:val="185F2BA4"/>
    <w:multiLevelType w:val="singleLevel"/>
    <w:tmpl w:val="6498BA62"/>
    <w:lvl w:ilvl="0">
      <w:start w:val="1"/>
      <w:numFmt w:val="decimal"/>
      <w:lvlText w:val="3.3.%1"/>
      <w:legacy w:legacy="1" w:legacySpace="0" w:legacyIndent="585"/>
      <w:lvlJc w:val="left"/>
      <w:rPr>
        <w:rFonts w:ascii="Times New Roman" w:hAnsi="Times New Roman" w:cs="Times New Roman" w:hint="default"/>
        <w:b/>
      </w:rPr>
    </w:lvl>
  </w:abstractNum>
  <w:abstractNum w:abstractNumId="4">
    <w:nsid w:val="20B339F5"/>
    <w:multiLevelType w:val="singleLevel"/>
    <w:tmpl w:val="48C28E30"/>
    <w:lvl w:ilvl="0">
      <w:start w:val="1"/>
      <w:numFmt w:val="decimal"/>
      <w:lvlText w:val="1.%1."/>
      <w:legacy w:legacy="1" w:legacySpace="0" w:legacyIndent="494"/>
      <w:lvlJc w:val="left"/>
      <w:rPr>
        <w:rFonts w:ascii="Times New Roman" w:hAnsi="Times New Roman" w:cs="Times New Roman" w:hint="default"/>
        <w:b/>
      </w:rPr>
    </w:lvl>
  </w:abstractNum>
  <w:abstractNum w:abstractNumId="5">
    <w:nsid w:val="230C4882"/>
    <w:multiLevelType w:val="singleLevel"/>
    <w:tmpl w:val="0A3C0030"/>
    <w:lvl w:ilvl="0">
      <w:start w:val="3"/>
      <w:numFmt w:val="decimal"/>
      <w:lvlText w:val="2.%1"/>
      <w:legacy w:legacy="1" w:legacySpace="0" w:legacyIndent="452"/>
      <w:lvlJc w:val="left"/>
      <w:rPr>
        <w:rFonts w:ascii="Times New Roman" w:hAnsi="Times New Roman" w:cs="Times New Roman" w:hint="default"/>
        <w:b/>
      </w:rPr>
    </w:lvl>
  </w:abstractNum>
  <w:abstractNum w:abstractNumId="6">
    <w:nsid w:val="304B6704"/>
    <w:multiLevelType w:val="hybridMultilevel"/>
    <w:tmpl w:val="C034327A"/>
    <w:lvl w:ilvl="0" w:tplc="B5667F56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3"/>
        </w:tabs>
        <w:ind w:left="1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3"/>
        </w:tabs>
        <w:ind w:left="2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3"/>
        </w:tabs>
        <w:ind w:left="2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3"/>
        </w:tabs>
        <w:ind w:left="3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3"/>
        </w:tabs>
        <w:ind w:left="4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3"/>
        </w:tabs>
        <w:ind w:left="4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3"/>
        </w:tabs>
        <w:ind w:left="5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3"/>
        </w:tabs>
        <w:ind w:left="6333" w:hanging="360"/>
      </w:pPr>
      <w:rPr>
        <w:rFonts w:ascii="Wingdings" w:hAnsi="Wingdings"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619773B"/>
    <w:multiLevelType w:val="singleLevel"/>
    <w:tmpl w:val="2EEA1F60"/>
    <w:lvl w:ilvl="0">
      <w:start w:val="1"/>
      <w:numFmt w:val="decimal"/>
      <w:lvlText w:val="3.6.%1"/>
      <w:legacy w:legacy="1" w:legacySpace="0" w:legacyIndent="677"/>
      <w:lvlJc w:val="left"/>
      <w:rPr>
        <w:rFonts w:ascii="Times New Roman" w:hAnsi="Times New Roman" w:cs="Times New Roman" w:hint="default"/>
        <w:b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9120D35"/>
    <w:multiLevelType w:val="singleLevel"/>
    <w:tmpl w:val="7FE606AA"/>
    <w:lvl w:ilvl="0">
      <w:start w:val="4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4A3403D6"/>
    <w:multiLevelType w:val="singleLevel"/>
    <w:tmpl w:val="6D304FAA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  <w:b/>
      </w:rPr>
    </w:lvl>
  </w:abstractNum>
  <w:abstractNum w:abstractNumId="12">
    <w:nsid w:val="576B606B"/>
    <w:multiLevelType w:val="singleLevel"/>
    <w:tmpl w:val="2C5C158A"/>
    <w:lvl w:ilvl="0">
      <w:start w:val="1"/>
      <w:numFmt w:val="decimal"/>
      <w:lvlText w:val="3.7.%1"/>
      <w:legacy w:legacy="1" w:legacySpace="0" w:legacyIndent="629"/>
      <w:lvlJc w:val="left"/>
      <w:rPr>
        <w:rFonts w:ascii="Times New Roman" w:hAnsi="Times New Roman" w:cs="Times New Roman" w:hint="default"/>
        <w:b/>
      </w:rPr>
    </w:lvl>
  </w:abstractNum>
  <w:abstractNum w:abstractNumId="13">
    <w:nsid w:val="72685B72"/>
    <w:multiLevelType w:val="singleLevel"/>
    <w:tmpl w:val="92488104"/>
    <w:lvl w:ilvl="0">
      <w:start w:val="1"/>
      <w:numFmt w:val="decimal"/>
      <w:lvlText w:val="3.4.%1."/>
      <w:legacy w:legacy="1" w:legacySpace="0" w:legacyIndent="620"/>
      <w:lvlJc w:val="left"/>
      <w:rPr>
        <w:rFonts w:ascii="Times New Roman" w:hAnsi="Times New Roman" w:cs="Times New Roman" w:hint="default"/>
        <w:b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12"/>
  </w:num>
  <w:num w:numId="10">
    <w:abstractNumId w:val="11"/>
  </w:num>
  <w:num w:numId="11">
    <w:abstractNumId w:val="10"/>
  </w:num>
  <w:num w:numId="12">
    <w:abstractNumId w:val="5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70C"/>
    <w:rsid w:val="0073370C"/>
    <w:rsid w:val="00DE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3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3370C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3370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73370C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73370C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3370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73370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73370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73370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73370C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73370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Normal">
    <w:name w:val="Normal"/>
    <w:rsid w:val="007337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">
    <w:name w:val="Пункт"/>
    <w:basedOn w:val="a0"/>
    <w:rsid w:val="0073370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73370C"/>
    <w:rPr>
      <w:color w:val="0000FF"/>
      <w:u w:val="single"/>
    </w:rPr>
  </w:style>
  <w:style w:type="character" w:customStyle="1" w:styleId="FontStyle11">
    <w:name w:val="Font Style11"/>
    <w:uiPriority w:val="99"/>
    <w:rsid w:val="0073370C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73370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3">
    <w:name w:val="Style3"/>
    <w:basedOn w:val="a0"/>
    <w:uiPriority w:val="99"/>
    <w:rsid w:val="0073370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73370C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73370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73370C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3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3370C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3370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73370C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73370C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3370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73370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73370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73370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73370C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73370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Normal">
    <w:name w:val="Normal"/>
    <w:rsid w:val="007337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">
    <w:name w:val="Пункт"/>
    <w:basedOn w:val="a0"/>
    <w:rsid w:val="0073370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73370C"/>
    <w:rPr>
      <w:color w:val="0000FF"/>
      <w:u w:val="single"/>
    </w:rPr>
  </w:style>
  <w:style w:type="character" w:customStyle="1" w:styleId="FontStyle11">
    <w:name w:val="Font Style11"/>
    <w:uiPriority w:val="99"/>
    <w:rsid w:val="0073370C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73370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3">
    <w:name w:val="Style3"/>
    <w:basedOn w:val="a0"/>
    <w:uiPriority w:val="99"/>
    <w:rsid w:val="0073370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73370C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73370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73370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ffice@nikir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nikire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6027</Words>
  <Characters>34357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Илларионова Ольга Михайловна</dc:creator>
  <cp:lastModifiedBy>Илларионова Ольга Михайловна</cp:lastModifiedBy>
  <cp:revision>1</cp:revision>
  <dcterms:created xsi:type="dcterms:W3CDTF">2014-02-24T05:46:00Z</dcterms:created>
  <dcterms:modified xsi:type="dcterms:W3CDTF">2014-02-24T05:52:00Z</dcterms:modified>
</cp:coreProperties>
</file>