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612" w:rsidRPr="006E1C75" w:rsidRDefault="00CC6612" w:rsidP="00CC6612">
      <w:pPr>
        <w:pStyle w:val="a5"/>
        <w:outlineLvl w:val="0"/>
        <w:rPr>
          <w:sz w:val="24"/>
          <w:szCs w:val="24"/>
        </w:rPr>
      </w:pPr>
      <w:bookmarkStart w:id="0" w:name="_Toc255233548"/>
      <w:r w:rsidRPr="006E1C75">
        <w:rPr>
          <w:sz w:val="24"/>
          <w:szCs w:val="24"/>
        </w:rPr>
        <w:t xml:space="preserve">ДОГОВОР № </w:t>
      </w:r>
      <w:bookmarkEnd w:id="0"/>
      <w:r w:rsidRPr="006E1C75">
        <w:rPr>
          <w:sz w:val="24"/>
          <w:szCs w:val="24"/>
        </w:rPr>
        <w:t>_______________</w:t>
      </w:r>
    </w:p>
    <w:p w:rsidR="00CC6612" w:rsidRPr="006E1C75" w:rsidRDefault="00CC6612" w:rsidP="00CC6612">
      <w:pPr>
        <w:spacing w:line="240" w:lineRule="auto"/>
        <w:ind w:firstLine="0"/>
        <w:jc w:val="center"/>
        <w:outlineLvl w:val="0"/>
        <w:rPr>
          <w:sz w:val="24"/>
          <w:szCs w:val="24"/>
        </w:rPr>
      </w:pPr>
      <w:bookmarkStart w:id="1" w:name="_Toc255233549"/>
      <w:r w:rsidRPr="006E1C75">
        <w:rPr>
          <w:sz w:val="24"/>
          <w:szCs w:val="24"/>
        </w:rPr>
        <w:t>О ТЕХНИЧЕСКОМ ОБСЛУЖИВАНИИ ПРОГРАММНОГО ОБЕСПЕЧЕНИЯ</w:t>
      </w:r>
      <w:bookmarkEnd w:id="1"/>
    </w:p>
    <w:p w:rsidR="00CC6612" w:rsidRPr="006E1C75" w:rsidRDefault="00CC6612" w:rsidP="00CC6612">
      <w:pPr>
        <w:spacing w:line="240" w:lineRule="auto"/>
        <w:ind w:firstLine="0"/>
        <w:jc w:val="center"/>
        <w:outlineLvl w:val="0"/>
        <w:rPr>
          <w:sz w:val="24"/>
          <w:szCs w:val="24"/>
        </w:rPr>
      </w:pPr>
    </w:p>
    <w:tbl>
      <w:tblPr>
        <w:tblW w:w="0" w:type="auto"/>
        <w:tblLook w:val="0000"/>
      </w:tblPr>
      <w:tblGrid>
        <w:gridCol w:w="4761"/>
        <w:gridCol w:w="5377"/>
      </w:tblGrid>
      <w:tr w:rsidR="00CC6612" w:rsidRPr="006E1C75" w:rsidTr="009C37EB">
        <w:tc>
          <w:tcPr>
            <w:tcW w:w="4785" w:type="dxa"/>
          </w:tcPr>
          <w:p w:rsidR="00CC6612" w:rsidRPr="006E1C75" w:rsidRDefault="00CC6612" w:rsidP="009C37EB">
            <w:pPr>
              <w:pStyle w:val="a3"/>
              <w:spacing w:line="240" w:lineRule="auto"/>
              <w:ind w:firstLine="0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г. Санкт-Петербург</w:t>
            </w:r>
          </w:p>
        </w:tc>
        <w:tc>
          <w:tcPr>
            <w:tcW w:w="5403" w:type="dxa"/>
          </w:tcPr>
          <w:p w:rsidR="00CC6612" w:rsidRPr="006E1C75" w:rsidRDefault="00CC6612" w:rsidP="009C37EB">
            <w:pPr>
              <w:pStyle w:val="a3"/>
              <w:spacing w:line="240" w:lineRule="auto"/>
              <w:ind w:firstLine="0"/>
              <w:jc w:val="right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«___» ____________ 2012 года</w:t>
            </w:r>
          </w:p>
        </w:tc>
      </w:tr>
    </w:tbl>
    <w:p w:rsidR="00CC6612" w:rsidRDefault="00CC6612" w:rsidP="00CC6612">
      <w:pPr>
        <w:pStyle w:val="a3"/>
        <w:spacing w:line="240" w:lineRule="auto"/>
        <w:ind w:firstLine="0"/>
        <w:rPr>
          <w:sz w:val="24"/>
          <w:szCs w:val="24"/>
        </w:rPr>
      </w:pPr>
      <w:bookmarkStart w:id="2" w:name="OLE_LINK6"/>
    </w:p>
    <w:p w:rsidR="00CC6612" w:rsidRDefault="00CC6612" w:rsidP="00CC6612">
      <w:pPr>
        <w:pStyle w:val="a3"/>
        <w:spacing w:line="240" w:lineRule="auto"/>
        <w:rPr>
          <w:sz w:val="24"/>
          <w:szCs w:val="24"/>
        </w:rPr>
      </w:pPr>
      <w:r w:rsidRPr="006E1C75">
        <w:rPr>
          <w:sz w:val="24"/>
          <w:szCs w:val="24"/>
        </w:rPr>
        <w:t>ОАО «Головной институт «ВНИПИЭТ», именуемое в дальнейшем «Заказчик», в лице Заместителя Генерального директора по экономике и финансам Петрова Сергея Анатольевича, действующего на основании доверенности №719-07/096-11 от 21.12.2011 г.</w:t>
      </w:r>
      <w:r w:rsidRPr="00B72CE3">
        <w:rPr>
          <w:sz w:val="24"/>
          <w:szCs w:val="24"/>
        </w:rPr>
        <w:t xml:space="preserve"> </w:t>
      </w:r>
      <w:r w:rsidRPr="006E1C75">
        <w:rPr>
          <w:sz w:val="24"/>
          <w:szCs w:val="24"/>
        </w:rPr>
        <w:t>с одной стороны, и</w:t>
      </w:r>
    </w:p>
    <w:p w:rsidR="00CC6612" w:rsidRPr="006E1C75" w:rsidRDefault="00CC6612" w:rsidP="00CC6612">
      <w:pPr>
        <w:pStyle w:val="a3"/>
        <w:spacing w:line="240" w:lineRule="auto"/>
        <w:rPr>
          <w:sz w:val="24"/>
          <w:szCs w:val="24"/>
        </w:rPr>
      </w:pPr>
      <w:r w:rsidRPr="006E1C75">
        <w:rPr>
          <w:sz w:val="24"/>
          <w:szCs w:val="24"/>
        </w:rPr>
        <w:t>________________________, именуемое в дальнейшем «Исполнитель», в лице __________________________, действующего на основании _________________</w:t>
      </w:r>
      <w:proofErr w:type="gramStart"/>
      <w:r w:rsidRPr="006E1C75">
        <w:rPr>
          <w:sz w:val="24"/>
          <w:szCs w:val="24"/>
        </w:rPr>
        <w:t xml:space="preserve"> ,</w:t>
      </w:r>
      <w:proofErr w:type="gramEnd"/>
      <w:r w:rsidRPr="006E1C75">
        <w:rPr>
          <w:sz w:val="24"/>
          <w:szCs w:val="24"/>
        </w:rPr>
        <w:t xml:space="preserve"> с другой стороны, вместе именуемые «Стороны», </w:t>
      </w:r>
      <w:r w:rsidRPr="00B72CE3">
        <w:rPr>
          <w:sz w:val="24"/>
          <w:szCs w:val="24"/>
        </w:rPr>
        <w:t xml:space="preserve">на основании Протокола от ___________ рассмотрения заявок на участие в запросе предложений № _______________  </w:t>
      </w:r>
      <w:r w:rsidRPr="006E1C75">
        <w:rPr>
          <w:sz w:val="24"/>
          <w:szCs w:val="24"/>
        </w:rPr>
        <w:t>заключили настоящий договор (далее - Договор) о нижеследующем.</w:t>
      </w:r>
    </w:p>
    <w:p w:rsidR="00CC6612" w:rsidRPr="006E1C75" w:rsidRDefault="00CC6612" w:rsidP="00CC6612">
      <w:pPr>
        <w:pStyle w:val="a3"/>
        <w:spacing w:line="240" w:lineRule="auto"/>
        <w:rPr>
          <w:sz w:val="24"/>
          <w:szCs w:val="24"/>
        </w:rPr>
      </w:pPr>
    </w:p>
    <w:bookmarkEnd w:id="2"/>
    <w:p w:rsidR="00CC6612" w:rsidRPr="006E1C75" w:rsidRDefault="00CC6612" w:rsidP="00CC6612">
      <w:pPr>
        <w:pStyle w:val="a3"/>
        <w:numPr>
          <w:ilvl w:val="0"/>
          <w:numId w:val="2"/>
        </w:numPr>
        <w:overflowPunct w:val="0"/>
        <w:autoSpaceDE w:val="0"/>
        <w:autoSpaceDN w:val="0"/>
        <w:adjustRightInd w:val="0"/>
        <w:spacing w:before="60" w:after="0" w:line="240" w:lineRule="auto"/>
        <w:ind w:left="431" w:hanging="431"/>
        <w:jc w:val="center"/>
        <w:textAlignment w:val="baseline"/>
        <w:rPr>
          <w:b/>
          <w:bCs/>
          <w:sz w:val="24"/>
          <w:szCs w:val="24"/>
        </w:rPr>
      </w:pPr>
      <w:r w:rsidRPr="006E1C75">
        <w:rPr>
          <w:b/>
          <w:bCs/>
          <w:sz w:val="24"/>
          <w:szCs w:val="24"/>
        </w:rPr>
        <w:t>ПРЕДМЕТ ДОГОВОРА</w:t>
      </w:r>
    </w:p>
    <w:p w:rsidR="00CC6612" w:rsidRPr="006E1C75" w:rsidRDefault="00CC6612" w:rsidP="00CC6612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 xml:space="preserve">Исполнитель принимает на себя обязательства по оказанию услуг </w:t>
      </w:r>
      <w:r>
        <w:rPr>
          <w:sz w:val="24"/>
          <w:szCs w:val="24"/>
        </w:rPr>
        <w:t>по</w:t>
      </w:r>
      <w:r w:rsidRPr="006E1C75">
        <w:rPr>
          <w:sz w:val="24"/>
          <w:szCs w:val="24"/>
        </w:rPr>
        <w:t xml:space="preserve"> техническому обслуживанию лицензионного программного обеспечения (далее – </w:t>
      </w:r>
      <w:r>
        <w:rPr>
          <w:sz w:val="24"/>
          <w:szCs w:val="24"/>
        </w:rPr>
        <w:t>У</w:t>
      </w:r>
      <w:r w:rsidRPr="006E1C75">
        <w:rPr>
          <w:sz w:val="24"/>
          <w:szCs w:val="24"/>
        </w:rPr>
        <w:t>слуги), наименование и количество которого определяется в Спецификаци</w:t>
      </w:r>
      <w:r>
        <w:rPr>
          <w:sz w:val="24"/>
          <w:szCs w:val="24"/>
        </w:rPr>
        <w:t>ях №№ 1, 2</w:t>
      </w:r>
      <w:r w:rsidRPr="006E1C75">
        <w:rPr>
          <w:sz w:val="24"/>
          <w:szCs w:val="24"/>
        </w:rPr>
        <w:t xml:space="preserve"> (Приложени</w:t>
      </w:r>
      <w:r>
        <w:rPr>
          <w:sz w:val="24"/>
          <w:szCs w:val="24"/>
        </w:rPr>
        <w:t>я</w:t>
      </w:r>
      <w:r w:rsidRPr="006E1C75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№ </w:t>
      </w:r>
      <w:r w:rsidRPr="006E1C75">
        <w:rPr>
          <w:sz w:val="24"/>
          <w:szCs w:val="24"/>
        </w:rPr>
        <w:t>1</w:t>
      </w:r>
      <w:r>
        <w:rPr>
          <w:sz w:val="24"/>
          <w:szCs w:val="24"/>
        </w:rPr>
        <w:t>, 2 к Договору</w:t>
      </w:r>
      <w:r w:rsidRPr="006E1C75">
        <w:rPr>
          <w:sz w:val="24"/>
          <w:szCs w:val="24"/>
        </w:rPr>
        <w:t xml:space="preserve">). Услуги оказываются в соответствии с </w:t>
      </w:r>
      <w:r>
        <w:rPr>
          <w:sz w:val="24"/>
          <w:szCs w:val="24"/>
        </w:rPr>
        <w:t>О</w:t>
      </w:r>
      <w:r w:rsidRPr="006E1C75">
        <w:rPr>
          <w:sz w:val="24"/>
          <w:szCs w:val="24"/>
        </w:rPr>
        <w:t>писанием технического обслуживания Программного продукта (Приложение №</w:t>
      </w:r>
      <w:r>
        <w:rPr>
          <w:sz w:val="24"/>
          <w:szCs w:val="24"/>
        </w:rPr>
        <w:t xml:space="preserve"> </w:t>
      </w:r>
      <w:r w:rsidRPr="006E1C75">
        <w:rPr>
          <w:sz w:val="24"/>
          <w:szCs w:val="24"/>
        </w:rPr>
        <w:t>3</w:t>
      </w:r>
      <w:r w:rsidRPr="00A15D8E">
        <w:rPr>
          <w:sz w:val="24"/>
          <w:szCs w:val="24"/>
        </w:rPr>
        <w:t xml:space="preserve"> </w:t>
      </w:r>
      <w:r>
        <w:rPr>
          <w:sz w:val="24"/>
          <w:szCs w:val="24"/>
        </w:rPr>
        <w:t>к Договору</w:t>
      </w:r>
      <w:r w:rsidRPr="006E1C75">
        <w:rPr>
          <w:sz w:val="24"/>
          <w:szCs w:val="24"/>
        </w:rPr>
        <w:t>).</w:t>
      </w:r>
    </w:p>
    <w:p w:rsidR="00CC6612" w:rsidRPr="006E1C75" w:rsidRDefault="00CC6612" w:rsidP="00CC6612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 xml:space="preserve">Исполнитель обязуется своевременно и полностью оплатить </w:t>
      </w:r>
      <w:r>
        <w:rPr>
          <w:sz w:val="24"/>
          <w:szCs w:val="24"/>
        </w:rPr>
        <w:t>У</w:t>
      </w:r>
      <w:r w:rsidRPr="006E1C75">
        <w:rPr>
          <w:sz w:val="24"/>
          <w:szCs w:val="24"/>
        </w:rPr>
        <w:t xml:space="preserve">слуги, в соответствии с </w:t>
      </w:r>
      <w:r>
        <w:rPr>
          <w:sz w:val="24"/>
          <w:szCs w:val="24"/>
        </w:rPr>
        <w:t>условиями Д</w:t>
      </w:r>
      <w:r w:rsidRPr="006E1C75">
        <w:rPr>
          <w:sz w:val="24"/>
          <w:szCs w:val="24"/>
        </w:rPr>
        <w:t>оговора.</w:t>
      </w:r>
    </w:p>
    <w:p w:rsidR="00CC6612" w:rsidRPr="006E1C75" w:rsidRDefault="00CC6612" w:rsidP="00CC6612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>
        <w:rPr>
          <w:sz w:val="24"/>
          <w:szCs w:val="24"/>
        </w:rPr>
        <w:t>Срок</w:t>
      </w:r>
      <w:r w:rsidRPr="006E1C75">
        <w:rPr>
          <w:sz w:val="24"/>
          <w:szCs w:val="24"/>
        </w:rPr>
        <w:t xml:space="preserve"> оказания </w:t>
      </w:r>
      <w:r>
        <w:rPr>
          <w:sz w:val="24"/>
          <w:szCs w:val="24"/>
        </w:rPr>
        <w:t>У</w:t>
      </w:r>
      <w:r w:rsidRPr="006E1C75">
        <w:rPr>
          <w:sz w:val="24"/>
          <w:szCs w:val="24"/>
        </w:rPr>
        <w:t xml:space="preserve">слуг – </w:t>
      </w:r>
      <w:r>
        <w:rPr>
          <w:sz w:val="24"/>
          <w:szCs w:val="24"/>
        </w:rPr>
        <w:t xml:space="preserve">в соответствии со Спецификациями №№ 1, 2 </w:t>
      </w:r>
      <w:r w:rsidRPr="006E1C75">
        <w:rPr>
          <w:sz w:val="24"/>
          <w:szCs w:val="24"/>
        </w:rPr>
        <w:t>(Приложени</w:t>
      </w:r>
      <w:r>
        <w:rPr>
          <w:sz w:val="24"/>
          <w:szCs w:val="24"/>
        </w:rPr>
        <w:t>я</w:t>
      </w:r>
      <w:r w:rsidRPr="006E1C75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№ </w:t>
      </w:r>
      <w:r w:rsidRPr="006E1C75">
        <w:rPr>
          <w:sz w:val="24"/>
          <w:szCs w:val="24"/>
        </w:rPr>
        <w:t>1</w:t>
      </w:r>
      <w:r>
        <w:rPr>
          <w:sz w:val="24"/>
          <w:szCs w:val="24"/>
        </w:rPr>
        <w:t>, 2 к Договору</w:t>
      </w:r>
      <w:r w:rsidRPr="006E1C75">
        <w:rPr>
          <w:sz w:val="24"/>
          <w:szCs w:val="24"/>
        </w:rPr>
        <w:t>).</w:t>
      </w:r>
    </w:p>
    <w:p w:rsidR="00CC6612" w:rsidRPr="006E1C75" w:rsidRDefault="00CC6612" w:rsidP="00CC6612">
      <w:pPr>
        <w:pStyle w:val="a3"/>
        <w:overflowPunct w:val="0"/>
        <w:autoSpaceDE w:val="0"/>
        <w:autoSpaceDN w:val="0"/>
        <w:adjustRightInd w:val="0"/>
        <w:spacing w:after="0" w:line="240" w:lineRule="auto"/>
        <w:ind w:firstLine="431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</w:t>
      </w:r>
    </w:p>
    <w:p w:rsidR="00CC6612" w:rsidRPr="006E1C75" w:rsidRDefault="00CC6612" w:rsidP="00CC6612">
      <w:pPr>
        <w:pStyle w:val="a3"/>
        <w:numPr>
          <w:ilvl w:val="0"/>
          <w:numId w:val="2"/>
        </w:numPr>
        <w:overflowPunct w:val="0"/>
        <w:autoSpaceDE w:val="0"/>
        <w:autoSpaceDN w:val="0"/>
        <w:adjustRightInd w:val="0"/>
        <w:spacing w:before="60" w:after="0" w:line="240" w:lineRule="auto"/>
        <w:ind w:left="431" w:hanging="431"/>
        <w:jc w:val="center"/>
        <w:textAlignment w:val="baseline"/>
        <w:rPr>
          <w:b/>
          <w:bCs/>
          <w:sz w:val="24"/>
          <w:szCs w:val="24"/>
        </w:rPr>
      </w:pPr>
      <w:r w:rsidRPr="006E1C75">
        <w:rPr>
          <w:b/>
          <w:bCs/>
          <w:sz w:val="24"/>
          <w:szCs w:val="24"/>
        </w:rPr>
        <w:t>ЦЕН</w:t>
      </w:r>
      <w:r>
        <w:rPr>
          <w:b/>
          <w:bCs/>
          <w:sz w:val="24"/>
          <w:szCs w:val="24"/>
        </w:rPr>
        <w:t>А ДОГОВОРА</w:t>
      </w:r>
      <w:r w:rsidRPr="006E1C75">
        <w:rPr>
          <w:b/>
          <w:bCs/>
          <w:sz w:val="24"/>
          <w:szCs w:val="24"/>
        </w:rPr>
        <w:t xml:space="preserve"> И ПОРЯДОК РАСЧЕТОВ</w:t>
      </w:r>
    </w:p>
    <w:p w:rsidR="00CC6612" w:rsidRPr="006E1C75" w:rsidRDefault="00CC6612" w:rsidP="00CC6612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>
        <w:rPr>
          <w:sz w:val="24"/>
          <w:szCs w:val="24"/>
        </w:rPr>
        <w:t>Цена Д</w:t>
      </w:r>
      <w:r w:rsidRPr="006E1C75">
        <w:rPr>
          <w:sz w:val="24"/>
          <w:szCs w:val="24"/>
        </w:rPr>
        <w:t>оговор</w:t>
      </w:r>
      <w:r>
        <w:rPr>
          <w:sz w:val="24"/>
          <w:szCs w:val="24"/>
        </w:rPr>
        <w:t>а определяется</w:t>
      </w:r>
      <w:r w:rsidRPr="006E1C7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соответствии со Спецификациями №№ 1, 2 </w:t>
      </w:r>
      <w:r w:rsidRPr="006E1C75">
        <w:rPr>
          <w:sz w:val="24"/>
          <w:szCs w:val="24"/>
        </w:rPr>
        <w:t>(Приложени</w:t>
      </w:r>
      <w:r>
        <w:rPr>
          <w:sz w:val="24"/>
          <w:szCs w:val="24"/>
        </w:rPr>
        <w:t>я</w:t>
      </w:r>
      <w:r w:rsidRPr="006E1C75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№ </w:t>
      </w:r>
      <w:r w:rsidRPr="006E1C75">
        <w:rPr>
          <w:sz w:val="24"/>
          <w:szCs w:val="24"/>
        </w:rPr>
        <w:t>1</w:t>
      </w:r>
      <w:r>
        <w:rPr>
          <w:sz w:val="24"/>
          <w:szCs w:val="24"/>
        </w:rPr>
        <w:t>, 2 к настоящему договору</w:t>
      </w:r>
      <w:r w:rsidRPr="006E1C75">
        <w:rPr>
          <w:sz w:val="24"/>
          <w:szCs w:val="24"/>
        </w:rPr>
        <w:t>)</w:t>
      </w:r>
      <w:r>
        <w:rPr>
          <w:sz w:val="24"/>
          <w:szCs w:val="24"/>
        </w:rPr>
        <w:t xml:space="preserve"> и </w:t>
      </w:r>
      <w:r w:rsidRPr="006E1C75">
        <w:rPr>
          <w:sz w:val="24"/>
          <w:szCs w:val="24"/>
        </w:rPr>
        <w:t xml:space="preserve">составляет _____________________________________________ рублей ___ копеек, в том числе НДС </w:t>
      </w:r>
      <w:bookmarkStart w:id="3" w:name="OLE_LINK4"/>
      <w:r>
        <w:rPr>
          <w:sz w:val="24"/>
          <w:szCs w:val="24"/>
        </w:rPr>
        <w:t xml:space="preserve">18% </w:t>
      </w:r>
      <w:r w:rsidRPr="006E1C75">
        <w:rPr>
          <w:sz w:val="24"/>
          <w:szCs w:val="24"/>
        </w:rPr>
        <w:t>__________________________________ рублей ___ копеек.</w:t>
      </w:r>
      <w:bookmarkEnd w:id="3"/>
    </w:p>
    <w:p w:rsidR="00CC6612" w:rsidRPr="006E1C75" w:rsidRDefault="00CC6612" w:rsidP="00CC6612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 xml:space="preserve">Цена </w:t>
      </w:r>
      <w:r>
        <w:rPr>
          <w:sz w:val="24"/>
          <w:szCs w:val="24"/>
        </w:rPr>
        <w:t>Д</w:t>
      </w:r>
      <w:r w:rsidRPr="006E1C75">
        <w:rPr>
          <w:sz w:val="24"/>
          <w:szCs w:val="24"/>
        </w:rPr>
        <w:t xml:space="preserve">оговора включает в себя стоимость оказания </w:t>
      </w:r>
      <w:r>
        <w:rPr>
          <w:sz w:val="24"/>
          <w:szCs w:val="24"/>
        </w:rPr>
        <w:t>У</w:t>
      </w:r>
      <w:r w:rsidRPr="006E1C75">
        <w:rPr>
          <w:sz w:val="24"/>
          <w:szCs w:val="24"/>
        </w:rPr>
        <w:t xml:space="preserve">слуг, а также все иные расходы, связанные с осуществление Исполнителем обязательств по </w:t>
      </w:r>
      <w:r>
        <w:rPr>
          <w:sz w:val="24"/>
          <w:szCs w:val="24"/>
        </w:rPr>
        <w:t>Д</w:t>
      </w:r>
      <w:r w:rsidRPr="006E1C75">
        <w:rPr>
          <w:sz w:val="24"/>
          <w:szCs w:val="24"/>
        </w:rPr>
        <w:t>оговору.</w:t>
      </w:r>
    </w:p>
    <w:p w:rsidR="00CC6612" w:rsidRDefault="00CC6612" w:rsidP="00CC6612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>
        <w:rPr>
          <w:sz w:val="24"/>
          <w:szCs w:val="24"/>
        </w:rPr>
        <w:t>Расчеты по Договору проводятся в следующем порядке:</w:t>
      </w:r>
    </w:p>
    <w:p w:rsidR="00CC6612" w:rsidRDefault="00CC6612" w:rsidP="00CC6612">
      <w:pPr>
        <w:pStyle w:val="a3"/>
        <w:numPr>
          <w:ilvl w:val="2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textAlignment w:val="baseline"/>
        <w:rPr>
          <w:sz w:val="24"/>
          <w:szCs w:val="24"/>
        </w:rPr>
      </w:pPr>
      <w:r>
        <w:rPr>
          <w:sz w:val="24"/>
          <w:szCs w:val="24"/>
        </w:rPr>
        <w:t>Услуги, оказываемые в соответствии со Спецификацией № 1 (Приложение № 1 к Договору), оплачиваются Заказчиком единовременно в порядке  предоплаты</w:t>
      </w:r>
      <w:r w:rsidRPr="00FB09B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размере 100% от суммы, указанной в Спецификации № 1. Оплата производится </w:t>
      </w:r>
      <w:r w:rsidRPr="006E1C75">
        <w:rPr>
          <w:sz w:val="24"/>
          <w:szCs w:val="24"/>
        </w:rPr>
        <w:t xml:space="preserve">в течение 10 </w:t>
      </w:r>
      <w:r>
        <w:rPr>
          <w:sz w:val="24"/>
          <w:szCs w:val="24"/>
        </w:rPr>
        <w:t xml:space="preserve">(десяти) </w:t>
      </w:r>
      <w:r w:rsidRPr="006E1C75">
        <w:rPr>
          <w:sz w:val="24"/>
          <w:szCs w:val="24"/>
        </w:rPr>
        <w:t xml:space="preserve">банковских дней с момента заключения </w:t>
      </w:r>
      <w:r>
        <w:rPr>
          <w:sz w:val="24"/>
          <w:szCs w:val="24"/>
        </w:rPr>
        <w:t>Д</w:t>
      </w:r>
      <w:r w:rsidRPr="006E1C75">
        <w:rPr>
          <w:sz w:val="24"/>
          <w:szCs w:val="24"/>
        </w:rPr>
        <w:t>оговора</w:t>
      </w:r>
      <w:r>
        <w:rPr>
          <w:sz w:val="24"/>
          <w:szCs w:val="24"/>
        </w:rPr>
        <w:t xml:space="preserve"> </w:t>
      </w:r>
      <w:r w:rsidRPr="006E1C75">
        <w:rPr>
          <w:sz w:val="24"/>
          <w:szCs w:val="24"/>
        </w:rPr>
        <w:t>на основании счета, выставленного Исполнителем</w:t>
      </w:r>
      <w:r>
        <w:rPr>
          <w:sz w:val="24"/>
          <w:szCs w:val="24"/>
        </w:rPr>
        <w:t>.</w:t>
      </w:r>
    </w:p>
    <w:p w:rsidR="00CC6612" w:rsidRPr="006E1C75" w:rsidRDefault="00CC6612" w:rsidP="00CC6612">
      <w:pPr>
        <w:pStyle w:val="a3"/>
        <w:numPr>
          <w:ilvl w:val="2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textAlignment w:val="baseline"/>
        <w:rPr>
          <w:sz w:val="24"/>
          <w:szCs w:val="24"/>
        </w:rPr>
      </w:pPr>
      <w:r>
        <w:rPr>
          <w:sz w:val="24"/>
          <w:szCs w:val="24"/>
        </w:rPr>
        <w:t>Услуги, оказываемые в соответствии со Спецификацией № 2 (Приложение № 2 к Договору), оплачиваются Заказчиком ежеквартально в порядке</w:t>
      </w:r>
      <w:r w:rsidRPr="00FB09BD">
        <w:rPr>
          <w:sz w:val="24"/>
          <w:szCs w:val="24"/>
        </w:rPr>
        <w:t xml:space="preserve"> </w:t>
      </w:r>
      <w:r>
        <w:rPr>
          <w:sz w:val="24"/>
          <w:szCs w:val="24"/>
        </w:rPr>
        <w:t>предоплаты</w:t>
      </w:r>
      <w:r w:rsidRPr="00FB09BD">
        <w:rPr>
          <w:sz w:val="24"/>
          <w:szCs w:val="24"/>
        </w:rPr>
        <w:t xml:space="preserve"> </w:t>
      </w:r>
      <w:r>
        <w:rPr>
          <w:sz w:val="24"/>
          <w:szCs w:val="24"/>
        </w:rPr>
        <w:t>в размере 100% от стоимости Услуг, подлежащих оказанию в следующем квартале</w:t>
      </w:r>
      <w:r w:rsidRPr="006E1C75">
        <w:rPr>
          <w:sz w:val="24"/>
          <w:szCs w:val="24"/>
        </w:rPr>
        <w:t>.</w:t>
      </w:r>
      <w:r w:rsidRPr="0001452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Оплата производится не позднее 20-го числа последнего месяца квартала, предыдущего </w:t>
      </w:r>
      <w:proofErr w:type="gramStart"/>
      <w:r>
        <w:rPr>
          <w:sz w:val="24"/>
          <w:szCs w:val="24"/>
        </w:rPr>
        <w:t>отчетному</w:t>
      </w:r>
      <w:proofErr w:type="gramEnd"/>
      <w:r>
        <w:rPr>
          <w:sz w:val="24"/>
          <w:szCs w:val="24"/>
        </w:rPr>
        <w:t xml:space="preserve">, </w:t>
      </w:r>
      <w:r w:rsidRPr="006E1C75">
        <w:rPr>
          <w:sz w:val="24"/>
          <w:szCs w:val="24"/>
        </w:rPr>
        <w:t>на основании счета, выставленного Исполнителем</w:t>
      </w:r>
      <w:r>
        <w:rPr>
          <w:sz w:val="24"/>
          <w:szCs w:val="24"/>
        </w:rPr>
        <w:t xml:space="preserve">. Для своевременной оплаты Услуг Исполнитель предоставляет Заказчику счет не менее чем за 10 (десять) банковских дней до </w:t>
      </w:r>
      <w:r w:rsidRPr="0001452C">
        <w:rPr>
          <w:sz w:val="24"/>
          <w:szCs w:val="24"/>
        </w:rPr>
        <w:t>указанного в настоящем пункте срока оплаты</w:t>
      </w:r>
      <w:r>
        <w:rPr>
          <w:sz w:val="24"/>
          <w:szCs w:val="24"/>
        </w:rPr>
        <w:t>.</w:t>
      </w:r>
    </w:p>
    <w:p w:rsidR="00CC6612" w:rsidRPr="003226B4" w:rsidRDefault="00CC6612" w:rsidP="00CC6612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3226B4">
        <w:rPr>
          <w:sz w:val="24"/>
          <w:szCs w:val="24"/>
        </w:rPr>
        <w:t xml:space="preserve">Исполнитель в течение </w:t>
      </w:r>
      <w:r>
        <w:rPr>
          <w:sz w:val="24"/>
          <w:szCs w:val="24"/>
        </w:rPr>
        <w:t>5 (</w:t>
      </w:r>
      <w:r w:rsidRPr="003226B4">
        <w:rPr>
          <w:sz w:val="24"/>
          <w:szCs w:val="24"/>
        </w:rPr>
        <w:t>пяти</w:t>
      </w:r>
      <w:r>
        <w:rPr>
          <w:sz w:val="24"/>
          <w:szCs w:val="24"/>
        </w:rPr>
        <w:t>)</w:t>
      </w:r>
      <w:r w:rsidRPr="003226B4">
        <w:rPr>
          <w:sz w:val="24"/>
          <w:szCs w:val="24"/>
        </w:rPr>
        <w:t xml:space="preserve"> дней </w:t>
      </w:r>
      <w:proofErr w:type="gramStart"/>
      <w:r w:rsidRPr="003226B4">
        <w:rPr>
          <w:sz w:val="24"/>
          <w:szCs w:val="24"/>
        </w:rPr>
        <w:t>с даты перечисления</w:t>
      </w:r>
      <w:proofErr w:type="gramEnd"/>
      <w:r w:rsidRPr="003226B4">
        <w:rPr>
          <w:sz w:val="24"/>
          <w:szCs w:val="24"/>
        </w:rPr>
        <w:t xml:space="preserve"> </w:t>
      </w:r>
      <w:r>
        <w:rPr>
          <w:sz w:val="24"/>
          <w:szCs w:val="24"/>
        </w:rPr>
        <w:t>предоплаты</w:t>
      </w:r>
      <w:r w:rsidRPr="003226B4">
        <w:rPr>
          <w:sz w:val="24"/>
          <w:szCs w:val="24"/>
        </w:rPr>
        <w:t xml:space="preserve"> обязан оформить и передать Заказчику оригинал счета</w:t>
      </w:r>
      <w:r>
        <w:rPr>
          <w:sz w:val="24"/>
          <w:szCs w:val="24"/>
        </w:rPr>
        <w:t>-</w:t>
      </w:r>
      <w:r w:rsidRPr="003226B4">
        <w:rPr>
          <w:sz w:val="24"/>
          <w:szCs w:val="24"/>
        </w:rPr>
        <w:t xml:space="preserve">фактуры на сумму </w:t>
      </w:r>
      <w:r>
        <w:rPr>
          <w:sz w:val="24"/>
          <w:szCs w:val="24"/>
        </w:rPr>
        <w:t>предоплаты, оформленного в соответствии с НК РФ</w:t>
      </w:r>
      <w:r w:rsidRPr="003226B4">
        <w:rPr>
          <w:sz w:val="24"/>
          <w:szCs w:val="24"/>
        </w:rPr>
        <w:t>.</w:t>
      </w:r>
    </w:p>
    <w:p w:rsidR="00CC6612" w:rsidRPr="006E1C75" w:rsidRDefault="00CC6612" w:rsidP="00CC6612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 xml:space="preserve">Расчеты по </w:t>
      </w:r>
      <w:r>
        <w:rPr>
          <w:sz w:val="24"/>
          <w:szCs w:val="24"/>
        </w:rPr>
        <w:t>Д</w:t>
      </w:r>
      <w:r w:rsidRPr="006E1C75">
        <w:rPr>
          <w:sz w:val="24"/>
          <w:szCs w:val="24"/>
        </w:rPr>
        <w:t>оговору осуществляются в рублях РФ в безналичном порядке путем перечисления денежных средств на расчетный счет Исполнителя.</w:t>
      </w:r>
    </w:p>
    <w:p w:rsidR="00CC6612" w:rsidRDefault="00CC6612" w:rsidP="00CC6612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>Датой оплаты является дата списани</w:t>
      </w:r>
      <w:r>
        <w:rPr>
          <w:sz w:val="24"/>
          <w:szCs w:val="24"/>
        </w:rPr>
        <w:t>я</w:t>
      </w:r>
      <w:r w:rsidRPr="006E1C75">
        <w:rPr>
          <w:sz w:val="24"/>
          <w:szCs w:val="24"/>
        </w:rPr>
        <w:t xml:space="preserve"> денежных сре</w:t>
      </w:r>
      <w:proofErr w:type="gramStart"/>
      <w:r w:rsidRPr="006E1C75">
        <w:rPr>
          <w:sz w:val="24"/>
          <w:szCs w:val="24"/>
        </w:rPr>
        <w:t>дств с р</w:t>
      </w:r>
      <w:proofErr w:type="gramEnd"/>
      <w:r w:rsidRPr="006E1C75">
        <w:rPr>
          <w:sz w:val="24"/>
          <w:szCs w:val="24"/>
        </w:rPr>
        <w:t>асчетного счета Заказчика.</w:t>
      </w:r>
    </w:p>
    <w:p w:rsidR="00CC6612" w:rsidRDefault="00CC6612" w:rsidP="00CC6612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Стороны обязаны ежеквартально производить сверку расчетов по обязательствам, возникшим из Договора. Исполнитель представляет Заказчику подписанные акты сверки расчетов, составленные на последнее число месяца прошедшего квартала в 2-х экземплярах. Заказчик в течение 5 (пяти) рабочих дней </w:t>
      </w:r>
      <w:proofErr w:type="gramStart"/>
      <w:r>
        <w:rPr>
          <w:sz w:val="24"/>
          <w:szCs w:val="24"/>
        </w:rPr>
        <w:t>с даты получения</w:t>
      </w:r>
      <w:proofErr w:type="gramEnd"/>
      <w:r>
        <w:rPr>
          <w:sz w:val="24"/>
          <w:szCs w:val="24"/>
        </w:rPr>
        <w:t xml:space="preserve"> акта сверки подписывает акт сверки и возвращает один экземпляр Исполнителю.</w:t>
      </w:r>
    </w:p>
    <w:p w:rsidR="00CC6612" w:rsidRPr="006E1C75" w:rsidRDefault="00CC6612" w:rsidP="00CC6612">
      <w:pPr>
        <w:pStyle w:val="a3"/>
        <w:overflowPunct w:val="0"/>
        <w:autoSpaceDE w:val="0"/>
        <w:autoSpaceDN w:val="0"/>
        <w:adjustRightInd w:val="0"/>
        <w:spacing w:after="0" w:line="240" w:lineRule="auto"/>
        <w:ind w:left="718" w:firstLine="0"/>
        <w:textAlignment w:val="baseline"/>
        <w:rPr>
          <w:sz w:val="24"/>
          <w:szCs w:val="24"/>
        </w:rPr>
      </w:pPr>
    </w:p>
    <w:p w:rsidR="00CC6612" w:rsidRPr="006E1C75" w:rsidRDefault="00CC6612" w:rsidP="00CC6612">
      <w:pPr>
        <w:pStyle w:val="a3"/>
        <w:numPr>
          <w:ilvl w:val="0"/>
          <w:numId w:val="2"/>
        </w:numPr>
        <w:overflowPunct w:val="0"/>
        <w:autoSpaceDE w:val="0"/>
        <w:autoSpaceDN w:val="0"/>
        <w:adjustRightInd w:val="0"/>
        <w:spacing w:before="60" w:after="0" w:line="240" w:lineRule="auto"/>
        <w:ind w:left="431" w:hanging="431"/>
        <w:jc w:val="center"/>
        <w:textAlignment w:val="baseline"/>
        <w:rPr>
          <w:b/>
          <w:bCs/>
          <w:sz w:val="24"/>
          <w:szCs w:val="24"/>
        </w:rPr>
      </w:pPr>
      <w:r w:rsidRPr="006E1C75">
        <w:rPr>
          <w:b/>
          <w:bCs/>
          <w:sz w:val="24"/>
          <w:szCs w:val="24"/>
        </w:rPr>
        <w:t>ОБЯЗАТЕЛЬСТВА СТОРОН</w:t>
      </w:r>
    </w:p>
    <w:p w:rsidR="00CC6612" w:rsidRPr="006E1C75" w:rsidRDefault="00CC6612" w:rsidP="00CC6612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bCs/>
          <w:sz w:val="24"/>
          <w:szCs w:val="24"/>
        </w:rPr>
      </w:pPr>
      <w:r w:rsidRPr="006E1C75">
        <w:rPr>
          <w:bCs/>
          <w:sz w:val="24"/>
          <w:szCs w:val="24"/>
        </w:rPr>
        <w:t>Исполнитель обязан:</w:t>
      </w:r>
    </w:p>
    <w:p w:rsidR="00CC6612" w:rsidRPr="006E1C75" w:rsidRDefault="00CC6612" w:rsidP="00CC6612">
      <w:pPr>
        <w:pStyle w:val="a3"/>
        <w:numPr>
          <w:ilvl w:val="2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bCs/>
          <w:sz w:val="24"/>
          <w:szCs w:val="24"/>
        </w:rPr>
      </w:pPr>
      <w:r w:rsidRPr="006E1C75">
        <w:rPr>
          <w:sz w:val="24"/>
          <w:szCs w:val="24"/>
        </w:rPr>
        <w:t xml:space="preserve">Оказывать </w:t>
      </w:r>
      <w:r>
        <w:rPr>
          <w:sz w:val="24"/>
          <w:szCs w:val="24"/>
        </w:rPr>
        <w:t>Услуги по Договору</w:t>
      </w:r>
      <w:r w:rsidRPr="006E1C75">
        <w:rPr>
          <w:sz w:val="24"/>
          <w:szCs w:val="24"/>
        </w:rPr>
        <w:t xml:space="preserve"> в соответствии со </w:t>
      </w:r>
      <w:r>
        <w:rPr>
          <w:sz w:val="24"/>
          <w:szCs w:val="24"/>
        </w:rPr>
        <w:t>С</w:t>
      </w:r>
      <w:r w:rsidRPr="006E1C75">
        <w:rPr>
          <w:sz w:val="24"/>
          <w:szCs w:val="24"/>
        </w:rPr>
        <w:t>пецификаци</w:t>
      </w:r>
      <w:r>
        <w:rPr>
          <w:sz w:val="24"/>
          <w:szCs w:val="24"/>
        </w:rPr>
        <w:t>ями</w:t>
      </w:r>
      <w:r w:rsidRPr="006E1C7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№№ 1, 2 </w:t>
      </w:r>
      <w:r w:rsidRPr="006E1C75">
        <w:rPr>
          <w:sz w:val="24"/>
          <w:szCs w:val="24"/>
        </w:rPr>
        <w:t>(Приложени</w:t>
      </w:r>
      <w:r>
        <w:rPr>
          <w:sz w:val="24"/>
          <w:szCs w:val="24"/>
        </w:rPr>
        <w:t>я</w:t>
      </w:r>
      <w:r w:rsidRPr="006E1C75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№ </w:t>
      </w:r>
      <w:r w:rsidRPr="006E1C75">
        <w:rPr>
          <w:sz w:val="24"/>
          <w:szCs w:val="24"/>
        </w:rPr>
        <w:t>1</w:t>
      </w:r>
      <w:r>
        <w:rPr>
          <w:sz w:val="24"/>
          <w:szCs w:val="24"/>
        </w:rPr>
        <w:t>, 2 к Договору</w:t>
      </w:r>
      <w:r w:rsidRPr="006E1C75">
        <w:rPr>
          <w:sz w:val="24"/>
          <w:szCs w:val="24"/>
        </w:rPr>
        <w:t xml:space="preserve">) и </w:t>
      </w:r>
      <w:r>
        <w:rPr>
          <w:sz w:val="24"/>
          <w:szCs w:val="24"/>
        </w:rPr>
        <w:t>О</w:t>
      </w:r>
      <w:r w:rsidRPr="006E1C75">
        <w:rPr>
          <w:sz w:val="24"/>
          <w:szCs w:val="24"/>
        </w:rPr>
        <w:t>писанием технического обслуживания Программного продукта (Приложение №</w:t>
      </w:r>
      <w:r>
        <w:rPr>
          <w:sz w:val="24"/>
          <w:szCs w:val="24"/>
        </w:rPr>
        <w:t xml:space="preserve"> </w:t>
      </w:r>
      <w:r w:rsidRPr="006E1C75">
        <w:rPr>
          <w:sz w:val="24"/>
          <w:szCs w:val="24"/>
        </w:rPr>
        <w:t>3</w:t>
      </w:r>
      <w:r w:rsidRPr="00A15D8E">
        <w:rPr>
          <w:sz w:val="24"/>
          <w:szCs w:val="24"/>
        </w:rPr>
        <w:t xml:space="preserve"> </w:t>
      </w:r>
      <w:r>
        <w:rPr>
          <w:sz w:val="24"/>
          <w:szCs w:val="24"/>
        </w:rPr>
        <w:t>к Договору</w:t>
      </w:r>
      <w:r w:rsidRPr="006E1C75">
        <w:rPr>
          <w:sz w:val="24"/>
          <w:szCs w:val="24"/>
        </w:rPr>
        <w:t>).</w:t>
      </w:r>
    </w:p>
    <w:p w:rsidR="00CC6612" w:rsidRDefault="00CC6612" w:rsidP="00CC6612">
      <w:pPr>
        <w:pStyle w:val="a3"/>
        <w:numPr>
          <w:ilvl w:val="2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>
        <w:rPr>
          <w:sz w:val="24"/>
          <w:szCs w:val="24"/>
        </w:rPr>
        <w:t>В течение 2 (двух) рабочих дней после оказания Услуг, указанных в Спецификации № 1 (Приложение № 1 к Договору) предоставить Заказчику 2 (два) экземпляра подписанного со своей стороны акта об оказании услуг по восстановлению технического сопровождения с приложением счета-фактуры, оформленного в соответствии с НК РФ.</w:t>
      </w:r>
    </w:p>
    <w:p w:rsidR="00CC6612" w:rsidRDefault="00CC6612" w:rsidP="00CC6612">
      <w:pPr>
        <w:pStyle w:val="a3"/>
        <w:numPr>
          <w:ilvl w:val="2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>
        <w:rPr>
          <w:sz w:val="24"/>
          <w:szCs w:val="24"/>
        </w:rPr>
        <w:t>Оказание Исполнителем Услуг, указанных в Спецификации № 2 (Приложение № 2 к Договору),  подтверждается двухсторонними актами об оказании услуг по техническому сопровождению (обслуживанию) в отчетных кварталах. В течение 2 (двух) рабочих дней по окончании отчетного квартала Исполнитель предоставляет Заказчику 2 (два) экземпляра подписанного со своей стороны акта об оказании услуг с приложением счета-фактуры, оформленного в соответствии с НК РФ.</w:t>
      </w:r>
    </w:p>
    <w:p w:rsidR="00CC6612" w:rsidRPr="006E1C75" w:rsidRDefault="00CC6612" w:rsidP="00CC6612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bCs/>
          <w:sz w:val="24"/>
          <w:szCs w:val="24"/>
        </w:rPr>
      </w:pPr>
      <w:r w:rsidRPr="006E1C75">
        <w:rPr>
          <w:bCs/>
          <w:sz w:val="24"/>
          <w:szCs w:val="24"/>
        </w:rPr>
        <w:t>Заказчик обязан:</w:t>
      </w:r>
    </w:p>
    <w:p w:rsidR="00CC6612" w:rsidRPr="006E1C75" w:rsidRDefault="00CC6612" w:rsidP="00CC6612">
      <w:pPr>
        <w:pStyle w:val="a3"/>
        <w:numPr>
          <w:ilvl w:val="2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 xml:space="preserve">Произвести оплату </w:t>
      </w:r>
      <w:r>
        <w:rPr>
          <w:sz w:val="24"/>
          <w:szCs w:val="24"/>
        </w:rPr>
        <w:t>Услуг, указанных в п.1.1 Д</w:t>
      </w:r>
      <w:r w:rsidRPr="006E1C75">
        <w:rPr>
          <w:sz w:val="24"/>
          <w:szCs w:val="24"/>
        </w:rPr>
        <w:t xml:space="preserve">оговора, в соответствии с </w:t>
      </w:r>
      <w:r>
        <w:rPr>
          <w:sz w:val="24"/>
          <w:szCs w:val="24"/>
        </w:rPr>
        <w:t>п. 2.3</w:t>
      </w:r>
      <w:r w:rsidRPr="006E1C75">
        <w:rPr>
          <w:sz w:val="24"/>
          <w:szCs w:val="24"/>
        </w:rPr>
        <w:t xml:space="preserve"> </w:t>
      </w:r>
      <w:r>
        <w:rPr>
          <w:sz w:val="24"/>
          <w:szCs w:val="24"/>
        </w:rPr>
        <w:t>Д</w:t>
      </w:r>
      <w:r w:rsidRPr="006E1C75">
        <w:rPr>
          <w:sz w:val="24"/>
          <w:szCs w:val="24"/>
        </w:rPr>
        <w:t xml:space="preserve">оговора. </w:t>
      </w:r>
    </w:p>
    <w:p w:rsidR="00CC6612" w:rsidRDefault="00CC6612" w:rsidP="00CC6612">
      <w:pPr>
        <w:pStyle w:val="a3"/>
        <w:numPr>
          <w:ilvl w:val="2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 xml:space="preserve">Совершить все необходимые действия, обеспечивающие условия оказания </w:t>
      </w:r>
      <w:r>
        <w:rPr>
          <w:sz w:val="24"/>
          <w:szCs w:val="24"/>
        </w:rPr>
        <w:t>У</w:t>
      </w:r>
      <w:r w:rsidRPr="006E1C75">
        <w:rPr>
          <w:sz w:val="24"/>
          <w:szCs w:val="24"/>
        </w:rPr>
        <w:t xml:space="preserve">слуг, а также надлежащее исполнение </w:t>
      </w:r>
      <w:r>
        <w:rPr>
          <w:sz w:val="24"/>
          <w:szCs w:val="24"/>
        </w:rPr>
        <w:t>Д</w:t>
      </w:r>
      <w:r w:rsidRPr="006E1C75">
        <w:rPr>
          <w:sz w:val="24"/>
          <w:szCs w:val="24"/>
        </w:rPr>
        <w:t>оговора.</w:t>
      </w:r>
    </w:p>
    <w:p w:rsidR="00CC6612" w:rsidRPr="006E1C75" w:rsidRDefault="00CC6612" w:rsidP="00CC6612">
      <w:pPr>
        <w:pStyle w:val="a3"/>
        <w:overflowPunct w:val="0"/>
        <w:autoSpaceDE w:val="0"/>
        <w:autoSpaceDN w:val="0"/>
        <w:adjustRightInd w:val="0"/>
        <w:spacing w:after="0" w:line="240" w:lineRule="auto"/>
        <w:ind w:left="720" w:firstLine="0"/>
        <w:textAlignment w:val="baseline"/>
        <w:rPr>
          <w:sz w:val="24"/>
          <w:szCs w:val="24"/>
        </w:rPr>
      </w:pPr>
    </w:p>
    <w:p w:rsidR="00CC6612" w:rsidRPr="006E1C75" w:rsidRDefault="00CC6612" w:rsidP="00CC6612">
      <w:pPr>
        <w:pStyle w:val="a3"/>
        <w:numPr>
          <w:ilvl w:val="0"/>
          <w:numId w:val="2"/>
        </w:numPr>
        <w:overflowPunct w:val="0"/>
        <w:autoSpaceDE w:val="0"/>
        <w:autoSpaceDN w:val="0"/>
        <w:adjustRightInd w:val="0"/>
        <w:spacing w:before="60" w:after="0" w:line="240" w:lineRule="auto"/>
        <w:ind w:left="431" w:hanging="431"/>
        <w:jc w:val="center"/>
        <w:textAlignment w:val="baseline"/>
        <w:rPr>
          <w:b/>
          <w:bCs/>
          <w:sz w:val="24"/>
          <w:szCs w:val="24"/>
        </w:rPr>
      </w:pPr>
      <w:r w:rsidRPr="006E1C75">
        <w:rPr>
          <w:b/>
          <w:bCs/>
          <w:sz w:val="24"/>
          <w:szCs w:val="24"/>
        </w:rPr>
        <w:t>ИМУЩЕСТВЕННАЯ ОТВЕТСТВЕННОСТЬ СТОРОН</w:t>
      </w:r>
    </w:p>
    <w:p w:rsidR="00CC6612" w:rsidRDefault="00CC6612" w:rsidP="00CC6612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 xml:space="preserve">За неисполнение или ненадлежащее исполнение обязательств по </w:t>
      </w:r>
      <w:r>
        <w:rPr>
          <w:sz w:val="24"/>
          <w:szCs w:val="24"/>
        </w:rPr>
        <w:t>Д</w:t>
      </w:r>
      <w:r w:rsidRPr="006E1C75">
        <w:rPr>
          <w:sz w:val="24"/>
          <w:szCs w:val="24"/>
        </w:rPr>
        <w:t>оговору Стороны несут имущественную ответственность в соответствии с действующим законодательством</w:t>
      </w:r>
      <w:r>
        <w:rPr>
          <w:sz w:val="24"/>
          <w:szCs w:val="24"/>
        </w:rPr>
        <w:t xml:space="preserve"> РФ</w:t>
      </w:r>
      <w:r w:rsidRPr="006E1C75">
        <w:rPr>
          <w:sz w:val="24"/>
          <w:szCs w:val="24"/>
        </w:rPr>
        <w:t>.</w:t>
      </w:r>
    </w:p>
    <w:p w:rsidR="00CC6612" w:rsidRPr="006E1C75" w:rsidRDefault="00CC6612" w:rsidP="00CC6612">
      <w:pPr>
        <w:pStyle w:val="a3"/>
        <w:overflowPunct w:val="0"/>
        <w:autoSpaceDE w:val="0"/>
        <w:autoSpaceDN w:val="0"/>
        <w:adjustRightInd w:val="0"/>
        <w:spacing w:after="0" w:line="240" w:lineRule="auto"/>
        <w:ind w:left="718" w:firstLine="0"/>
        <w:textAlignment w:val="baseline"/>
        <w:rPr>
          <w:sz w:val="24"/>
          <w:szCs w:val="24"/>
        </w:rPr>
      </w:pPr>
    </w:p>
    <w:p w:rsidR="00CC6612" w:rsidRPr="006E1C75" w:rsidRDefault="00CC6612" w:rsidP="00CC6612">
      <w:pPr>
        <w:pStyle w:val="a3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431" w:hanging="431"/>
        <w:jc w:val="center"/>
        <w:textAlignment w:val="baseline"/>
        <w:rPr>
          <w:b/>
          <w:bCs/>
          <w:sz w:val="24"/>
          <w:szCs w:val="24"/>
        </w:rPr>
      </w:pPr>
      <w:r w:rsidRPr="006E1C75">
        <w:rPr>
          <w:b/>
          <w:bCs/>
          <w:sz w:val="24"/>
          <w:szCs w:val="24"/>
        </w:rPr>
        <w:t>КОНФИДЕНЦИАЛЬНОСТЬ</w:t>
      </w:r>
    </w:p>
    <w:p w:rsidR="00CC6612" w:rsidRPr="006E1C75" w:rsidRDefault="00CC6612" w:rsidP="00CC6612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 xml:space="preserve">Стороны согласились с тем, что они будут считать конфиденциальными (коммерческой тайной) условия </w:t>
      </w:r>
      <w:r>
        <w:rPr>
          <w:sz w:val="24"/>
          <w:szCs w:val="24"/>
        </w:rPr>
        <w:t>Д</w:t>
      </w:r>
      <w:r w:rsidRPr="006E1C75">
        <w:rPr>
          <w:sz w:val="24"/>
          <w:szCs w:val="24"/>
        </w:rPr>
        <w:t xml:space="preserve">оговора и информацию, переданную ими друг другу в процессе его исполнения. В связи с этим они обязуются не открывать и не разглашать указанные сведения в общем или в частности какой-либо третьей стороне без предварительного письменного согласия другой Стороны, участвующей в </w:t>
      </w:r>
      <w:r>
        <w:rPr>
          <w:sz w:val="24"/>
          <w:szCs w:val="24"/>
        </w:rPr>
        <w:t>Д</w:t>
      </w:r>
      <w:r w:rsidRPr="006E1C75">
        <w:rPr>
          <w:sz w:val="24"/>
          <w:szCs w:val="24"/>
        </w:rPr>
        <w:t>оговоре.</w:t>
      </w:r>
    </w:p>
    <w:p w:rsidR="00CC6612" w:rsidRPr="007114D6" w:rsidRDefault="00CC6612" w:rsidP="00CC6612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bCs/>
          <w:sz w:val="24"/>
          <w:szCs w:val="24"/>
        </w:rPr>
      </w:pPr>
      <w:r w:rsidRPr="007114D6">
        <w:rPr>
          <w:bCs/>
          <w:sz w:val="24"/>
          <w:szCs w:val="24"/>
        </w:rPr>
        <w:t xml:space="preserve">Стороны обязуются сохранять коммерческую тайну в соответствии с условиями настоящего раздела в течение всего срока действия </w:t>
      </w:r>
      <w:r>
        <w:rPr>
          <w:bCs/>
          <w:sz w:val="24"/>
          <w:szCs w:val="24"/>
        </w:rPr>
        <w:t>Д</w:t>
      </w:r>
      <w:r w:rsidRPr="007114D6">
        <w:rPr>
          <w:bCs/>
          <w:sz w:val="24"/>
          <w:szCs w:val="24"/>
        </w:rPr>
        <w:t>оговора и не менее трех лет после его истечения.</w:t>
      </w:r>
    </w:p>
    <w:p w:rsidR="00CC6612" w:rsidRPr="007114D6" w:rsidRDefault="00CC6612" w:rsidP="00CC6612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bCs/>
          <w:sz w:val="24"/>
          <w:szCs w:val="24"/>
        </w:rPr>
      </w:pPr>
      <w:r w:rsidRPr="007114D6">
        <w:rPr>
          <w:bCs/>
          <w:sz w:val="24"/>
          <w:szCs w:val="24"/>
        </w:rPr>
        <w:t xml:space="preserve">Стороны оставляют за собой право предоставления конфиденциальной информации об условиях </w:t>
      </w:r>
      <w:r>
        <w:rPr>
          <w:bCs/>
          <w:sz w:val="24"/>
          <w:szCs w:val="24"/>
        </w:rPr>
        <w:t>Д</w:t>
      </w:r>
      <w:r w:rsidRPr="007114D6">
        <w:rPr>
          <w:bCs/>
          <w:sz w:val="24"/>
          <w:szCs w:val="24"/>
        </w:rPr>
        <w:t>оговора по запросу компетентного органа государственной власти в порядке установленной законодательством.</w:t>
      </w:r>
    </w:p>
    <w:p w:rsidR="00CC6612" w:rsidRPr="007114D6" w:rsidRDefault="00CC6612" w:rsidP="00CC6612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bCs/>
          <w:sz w:val="24"/>
          <w:szCs w:val="24"/>
        </w:rPr>
      </w:pPr>
      <w:r w:rsidRPr="007114D6">
        <w:rPr>
          <w:bCs/>
          <w:sz w:val="24"/>
          <w:szCs w:val="24"/>
        </w:rPr>
        <w:t xml:space="preserve">При предоставлении информации в отношении всей цепочки собственников и руководителей, включая бенефициаров (в том числе конечных), и копий подтверждающих документов Стороны руководствуются Условиями предоставления сведений о контрагенте (Приложение № 4 к </w:t>
      </w:r>
      <w:r>
        <w:rPr>
          <w:bCs/>
          <w:sz w:val="24"/>
          <w:szCs w:val="24"/>
        </w:rPr>
        <w:t>Д</w:t>
      </w:r>
      <w:r w:rsidRPr="007114D6">
        <w:rPr>
          <w:bCs/>
          <w:sz w:val="24"/>
          <w:szCs w:val="24"/>
        </w:rPr>
        <w:t>оговору).</w:t>
      </w:r>
    </w:p>
    <w:p w:rsidR="00CC6612" w:rsidRPr="007114D6" w:rsidRDefault="00CC6612" w:rsidP="00CC6612">
      <w:pPr>
        <w:pStyle w:val="a3"/>
        <w:overflowPunct w:val="0"/>
        <w:autoSpaceDE w:val="0"/>
        <w:autoSpaceDN w:val="0"/>
        <w:adjustRightInd w:val="0"/>
        <w:spacing w:after="0" w:line="240" w:lineRule="auto"/>
        <w:ind w:left="718" w:firstLine="0"/>
        <w:textAlignment w:val="baseline"/>
        <w:rPr>
          <w:spacing w:val="-8"/>
          <w:sz w:val="24"/>
          <w:szCs w:val="24"/>
        </w:rPr>
      </w:pPr>
    </w:p>
    <w:p w:rsidR="00CC6612" w:rsidRPr="006E1C75" w:rsidRDefault="00CC6612" w:rsidP="00CC6612">
      <w:pPr>
        <w:pStyle w:val="a3"/>
        <w:numPr>
          <w:ilvl w:val="0"/>
          <w:numId w:val="2"/>
        </w:numPr>
        <w:tabs>
          <w:tab w:val="clear" w:pos="432"/>
          <w:tab w:val="num" w:pos="0"/>
        </w:tabs>
        <w:overflowPunct w:val="0"/>
        <w:autoSpaceDE w:val="0"/>
        <w:autoSpaceDN w:val="0"/>
        <w:adjustRightInd w:val="0"/>
        <w:spacing w:before="60" w:after="0" w:line="240" w:lineRule="auto"/>
        <w:ind w:left="0" w:firstLine="0"/>
        <w:jc w:val="center"/>
        <w:textAlignment w:val="baseline"/>
        <w:rPr>
          <w:b/>
          <w:bCs/>
          <w:sz w:val="24"/>
          <w:szCs w:val="24"/>
        </w:rPr>
      </w:pPr>
      <w:r w:rsidRPr="006E1C75">
        <w:rPr>
          <w:b/>
          <w:bCs/>
          <w:sz w:val="24"/>
          <w:szCs w:val="24"/>
        </w:rPr>
        <w:t>ДЕЙСТВИЕ, ПРОДЛЕНИЕ, ОТКАЗ И ПРЕКРАЩЕНИЕ ДОГОВОРА</w:t>
      </w:r>
    </w:p>
    <w:p w:rsidR="00CC6612" w:rsidRPr="006E1C75" w:rsidRDefault="00CC6612" w:rsidP="00CC6612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>
        <w:rPr>
          <w:sz w:val="24"/>
          <w:szCs w:val="24"/>
        </w:rPr>
        <w:t>Д</w:t>
      </w:r>
      <w:r w:rsidRPr="006E1C75">
        <w:rPr>
          <w:sz w:val="24"/>
          <w:szCs w:val="24"/>
        </w:rPr>
        <w:t xml:space="preserve">оговор вступает в силу с даты его подписания Сторонами и действует до </w:t>
      </w:r>
      <w:r>
        <w:rPr>
          <w:sz w:val="24"/>
          <w:szCs w:val="24"/>
        </w:rPr>
        <w:t xml:space="preserve">полного </w:t>
      </w:r>
      <w:r w:rsidRPr="006E1C75">
        <w:rPr>
          <w:sz w:val="24"/>
          <w:szCs w:val="24"/>
        </w:rPr>
        <w:t>исполнения обязатель</w:t>
      </w:r>
      <w:proofErr w:type="gramStart"/>
      <w:r w:rsidRPr="006E1C75">
        <w:rPr>
          <w:sz w:val="24"/>
          <w:szCs w:val="24"/>
        </w:rPr>
        <w:t xml:space="preserve">ств </w:t>
      </w:r>
      <w:r>
        <w:rPr>
          <w:sz w:val="24"/>
          <w:szCs w:val="24"/>
        </w:rPr>
        <w:t>Ст</w:t>
      </w:r>
      <w:proofErr w:type="gramEnd"/>
      <w:r>
        <w:rPr>
          <w:sz w:val="24"/>
          <w:szCs w:val="24"/>
        </w:rPr>
        <w:t xml:space="preserve">орон </w:t>
      </w:r>
      <w:r w:rsidRPr="006E1C75">
        <w:rPr>
          <w:sz w:val="24"/>
          <w:szCs w:val="24"/>
        </w:rPr>
        <w:t xml:space="preserve">по </w:t>
      </w:r>
      <w:r>
        <w:rPr>
          <w:sz w:val="24"/>
          <w:szCs w:val="24"/>
        </w:rPr>
        <w:t>Д</w:t>
      </w:r>
      <w:r w:rsidRPr="006E1C75">
        <w:rPr>
          <w:sz w:val="24"/>
          <w:szCs w:val="24"/>
        </w:rPr>
        <w:t>оговору.</w:t>
      </w:r>
    </w:p>
    <w:p w:rsidR="00CC6612" w:rsidRPr="006E1C75" w:rsidRDefault="00CC6612" w:rsidP="00CC6612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Д</w:t>
      </w:r>
      <w:r w:rsidRPr="006E1C75">
        <w:rPr>
          <w:sz w:val="24"/>
          <w:szCs w:val="24"/>
        </w:rPr>
        <w:t>оговор</w:t>
      </w:r>
      <w:proofErr w:type="gramEnd"/>
      <w:r w:rsidRPr="006E1C75">
        <w:rPr>
          <w:sz w:val="24"/>
          <w:szCs w:val="24"/>
        </w:rPr>
        <w:t xml:space="preserve"> может быть расторгнут в случа</w:t>
      </w:r>
      <w:r>
        <w:rPr>
          <w:sz w:val="24"/>
          <w:szCs w:val="24"/>
        </w:rPr>
        <w:t>ях</w:t>
      </w:r>
      <w:r w:rsidRPr="006E1C75">
        <w:rPr>
          <w:sz w:val="24"/>
          <w:szCs w:val="24"/>
        </w:rPr>
        <w:t>, установленн</w:t>
      </w:r>
      <w:r>
        <w:rPr>
          <w:sz w:val="24"/>
          <w:szCs w:val="24"/>
        </w:rPr>
        <w:t>ых</w:t>
      </w:r>
      <w:r w:rsidRPr="006E1C75">
        <w:rPr>
          <w:sz w:val="24"/>
          <w:szCs w:val="24"/>
        </w:rPr>
        <w:t xml:space="preserve"> действующим законодательством</w:t>
      </w:r>
      <w:r>
        <w:rPr>
          <w:sz w:val="24"/>
          <w:szCs w:val="24"/>
        </w:rPr>
        <w:t xml:space="preserve"> РФ</w:t>
      </w:r>
      <w:r w:rsidRPr="006E1C75">
        <w:rPr>
          <w:sz w:val="24"/>
          <w:szCs w:val="24"/>
        </w:rPr>
        <w:t>.</w:t>
      </w:r>
    </w:p>
    <w:p w:rsidR="00CC6612" w:rsidRDefault="00CC6612" w:rsidP="00CC6612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 xml:space="preserve">В </w:t>
      </w:r>
      <w:proofErr w:type="gramStart"/>
      <w:r>
        <w:rPr>
          <w:spacing w:val="-6"/>
          <w:sz w:val="24"/>
          <w:szCs w:val="24"/>
        </w:rPr>
        <w:t>случае</w:t>
      </w:r>
      <w:proofErr w:type="gramEnd"/>
      <w:r w:rsidRPr="006E1C75">
        <w:rPr>
          <w:spacing w:val="-6"/>
          <w:sz w:val="24"/>
          <w:szCs w:val="24"/>
        </w:rPr>
        <w:t xml:space="preserve"> расторжения </w:t>
      </w:r>
      <w:r>
        <w:rPr>
          <w:spacing w:val="-6"/>
          <w:sz w:val="24"/>
          <w:szCs w:val="24"/>
        </w:rPr>
        <w:t>Д</w:t>
      </w:r>
      <w:r w:rsidRPr="006E1C75">
        <w:rPr>
          <w:spacing w:val="-6"/>
          <w:sz w:val="24"/>
          <w:szCs w:val="24"/>
        </w:rPr>
        <w:t xml:space="preserve">оговора по решению суда или по соглашению </w:t>
      </w:r>
      <w:r>
        <w:rPr>
          <w:spacing w:val="-6"/>
          <w:sz w:val="24"/>
          <w:szCs w:val="24"/>
        </w:rPr>
        <w:t>С</w:t>
      </w:r>
      <w:r w:rsidRPr="006E1C75">
        <w:rPr>
          <w:spacing w:val="-6"/>
          <w:sz w:val="24"/>
          <w:szCs w:val="24"/>
        </w:rPr>
        <w:t xml:space="preserve">торон в силу существенного нарушения Исполнителем условий </w:t>
      </w:r>
      <w:r>
        <w:rPr>
          <w:spacing w:val="-6"/>
          <w:sz w:val="24"/>
          <w:szCs w:val="24"/>
        </w:rPr>
        <w:t>Д</w:t>
      </w:r>
      <w:r w:rsidRPr="006E1C75">
        <w:rPr>
          <w:spacing w:val="-6"/>
          <w:sz w:val="24"/>
          <w:szCs w:val="24"/>
        </w:rPr>
        <w:t>оговора, информация о</w:t>
      </w:r>
      <w:r>
        <w:rPr>
          <w:spacing w:val="-6"/>
          <w:sz w:val="24"/>
          <w:szCs w:val="24"/>
        </w:rPr>
        <w:t>б</w:t>
      </w:r>
      <w:r w:rsidRPr="006E1C75">
        <w:rPr>
          <w:spacing w:val="-6"/>
          <w:sz w:val="24"/>
          <w:szCs w:val="24"/>
        </w:rPr>
        <w:t xml:space="preserve"> Исполнителе заносится в публичный реестр недобросовестных поставщиков атомной отрасли сроком на 2 года.</w:t>
      </w:r>
    </w:p>
    <w:p w:rsidR="00CC6612" w:rsidRPr="006E1C75" w:rsidRDefault="00CC6612" w:rsidP="00CC6612">
      <w:pPr>
        <w:pStyle w:val="a3"/>
        <w:overflowPunct w:val="0"/>
        <w:autoSpaceDE w:val="0"/>
        <w:autoSpaceDN w:val="0"/>
        <w:adjustRightInd w:val="0"/>
        <w:spacing w:after="0" w:line="240" w:lineRule="auto"/>
        <w:ind w:left="718" w:firstLine="0"/>
        <w:textAlignment w:val="baseline"/>
        <w:rPr>
          <w:spacing w:val="-6"/>
          <w:sz w:val="24"/>
          <w:szCs w:val="24"/>
        </w:rPr>
      </w:pPr>
    </w:p>
    <w:p w:rsidR="00CC6612" w:rsidRPr="006E1C75" w:rsidRDefault="00CC6612" w:rsidP="00CC6612">
      <w:pPr>
        <w:pStyle w:val="a3"/>
        <w:numPr>
          <w:ilvl w:val="0"/>
          <w:numId w:val="2"/>
        </w:numPr>
        <w:overflowPunct w:val="0"/>
        <w:autoSpaceDE w:val="0"/>
        <w:autoSpaceDN w:val="0"/>
        <w:adjustRightInd w:val="0"/>
        <w:spacing w:before="60" w:after="0" w:line="240" w:lineRule="auto"/>
        <w:ind w:left="431" w:hanging="431"/>
        <w:jc w:val="center"/>
        <w:textAlignment w:val="baseline"/>
        <w:rPr>
          <w:b/>
          <w:bCs/>
          <w:sz w:val="24"/>
          <w:szCs w:val="24"/>
        </w:rPr>
      </w:pPr>
      <w:r w:rsidRPr="006E1C75">
        <w:rPr>
          <w:b/>
          <w:bCs/>
          <w:sz w:val="24"/>
          <w:szCs w:val="24"/>
        </w:rPr>
        <w:t>ОБСТОЯТЕЛЬСТВА НЕПРЕОДОЛИМОЙ СИЛЫ</w:t>
      </w:r>
    </w:p>
    <w:p w:rsidR="00CC6612" w:rsidRPr="006E1C75" w:rsidRDefault="00CC6612" w:rsidP="00CC6612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 xml:space="preserve">Стороны освобождаются от ответственности за частичное или полное неисполнение обязательств по </w:t>
      </w:r>
      <w:r>
        <w:rPr>
          <w:sz w:val="24"/>
          <w:szCs w:val="24"/>
        </w:rPr>
        <w:t>Д</w:t>
      </w:r>
      <w:r w:rsidRPr="006E1C75">
        <w:rPr>
          <w:sz w:val="24"/>
          <w:szCs w:val="24"/>
        </w:rPr>
        <w:t>оговору, если причины такого неисполнения являются следствиями обстоятельств непреодолимой силы, т.е. форс-мажорных обстоятельств, а именно:</w:t>
      </w:r>
    </w:p>
    <w:p w:rsidR="00CC6612" w:rsidRPr="006E1C75" w:rsidRDefault="00CC6612" w:rsidP="00CC6612">
      <w:pPr>
        <w:pStyle w:val="a3"/>
        <w:numPr>
          <w:ilvl w:val="1"/>
          <w:numId w:val="1"/>
        </w:numPr>
        <w:tabs>
          <w:tab w:val="clear" w:pos="360"/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ind w:left="1260" w:hanging="578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>наводнение, землетрясение, подвижка почвы, шторм (ураган) и иные, аналогичного характера природные явления;</w:t>
      </w:r>
    </w:p>
    <w:p w:rsidR="00CC6612" w:rsidRPr="006E1C75" w:rsidRDefault="00CC6612" w:rsidP="00CC6612">
      <w:pPr>
        <w:pStyle w:val="a3"/>
        <w:numPr>
          <w:ilvl w:val="1"/>
          <w:numId w:val="1"/>
        </w:numPr>
        <w:tabs>
          <w:tab w:val="clear" w:pos="360"/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ind w:left="1260" w:hanging="578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 xml:space="preserve">забастовка в отрасли или в регионе, война и военные действия, а также акты государственных органов власти и управления, повлекшие за собой невозможность исполнения </w:t>
      </w:r>
      <w:r>
        <w:rPr>
          <w:sz w:val="24"/>
          <w:szCs w:val="24"/>
        </w:rPr>
        <w:t>Д</w:t>
      </w:r>
      <w:r w:rsidRPr="006E1C75">
        <w:rPr>
          <w:sz w:val="24"/>
          <w:szCs w:val="24"/>
        </w:rPr>
        <w:t>оговора;</w:t>
      </w:r>
    </w:p>
    <w:p w:rsidR="00CC6612" w:rsidRPr="006E1C75" w:rsidRDefault="00CC6612" w:rsidP="00CC6612">
      <w:pPr>
        <w:pStyle w:val="a3"/>
        <w:numPr>
          <w:ilvl w:val="1"/>
          <w:numId w:val="1"/>
        </w:numPr>
        <w:tabs>
          <w:tab w:val="clear" w:pos="360"/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ind w:left="1260" w:hanging="578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 xml:space="preserve">иные события, предотвращение которых находится вне разумного контроля Сторон и в результате наступления которых выполнение обязательств согласно </w:t>
      </w:r>
      <w:r>
        <w:rPr>
          <w:sz w:val="24"/>
          <w:szCs w:val="24"/>
        </w:rPr>
        <w:t>Д</w:t>
      </w:r>
      <w:r w:rsidRPr="006E1C75">
        <w:rPr>
          <w:sz w:val="24"/>
          <w:szCs w:val="24"/>
        </w:rPr>
        <w:t>оговору становится невозможным.</w:t>
      </w:r>
    </w:p>
    <w:p w:rsidR="00CC6612" w:rsidRPr="006E1C75" w:rsidRDefault="00CC6612" w:rsidP="00CC6612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 xml:space="preserve">Сторона, для которой создалась невозможность исполнения обязательств по </w:t>
      </w:r>
      <w:r>
        <w:rPr>
          <w:sz w:val="24"/>
          <w:szCs w:val="24"/>
        </w:rPr>
        <w:t>Д</w:t>
      </w:r>
      <w:r w:rsidRPr="006E1C75">
        <w:rPr>
          <w:sz w:val="24"/>
          <w:szCs w:val="24"/>
        </w:rPr>
        <w:t xml:space="preserve">оговору </w:t>
      </w:r>
      <w:r>
        <w:rPr>
          <w:sz w:val="24"/>
          <w:szCs w:val="24"/>
        </w:rPr>
        <w:t>вследствие наступления обстоятельств непреодолимой силы</w:t>
      </w:r>
      <w:r w:rsidRPr="006E1C75">
        <w:rPr>
          <w:sz w:val="24"/>
          <w:szCs w:val="24"/>
        </w:rPr>
        <w:t xml:space="preserve">, обязуется </w:t>
      </w:r>
      <w:proofErr w:type="gramStart"/>
      <w:r w:rsidRPr="006E1C75">
        <w:rPr>
          <w:sz w:val="24"/>
          <w:szCs w:val="24"/>
        </w:rPr>
        <w:t>предоставить справку</w:t>
      </w:r>
      <w:proofErr w:type="gramEnd"/>
      <w:r w:rsidRPr="006E1C75">
        <w:rPr>
          <w:sz w:val="24"/>
          <w:szCs w:val="24"/>
        </w:rPr>
        <w:t xml:space="preserve"> Торгово-промышленной палаты или другого компетентного государственного органа в течение 10 дней с момента наступления вышеуказанных обстоятельств. Несвоевременное извещение о наступлении вышеуказанных обстоятельств лишает Сторону возможности ссылаться на них в будущем.</w:t>
      </w:r>
    </w:p>
    <w:p w:rsidR="00CC6612" w:rsidRPr="006E1C75" w:rsidRDefault="00CC6612" w:rsidP="00CC6612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 xml:space="preserve">Если действие обстоятельств непреодолимой силы сделает невозможным для Сторон исполнение их обязанностей по </w:t>
      </w:r>
      <w:r>
        <w:rPr>
          <w:sz w:val="24"/>
          <w:szCs w:val="24"/>
        </w:rPr>
        <w:t>Д</w:t>
      </w:r>
      <w:r w:rsidRPr="006E1C75">
        <w:rPr>
          <w:sz w:val="24"/>
          <w:szCs w:val="24"/>
        </w:rPr>
        <w:t>оговору в течени</w:t>
      </w:r>
      <w:r>
        <w:rPr>
          <w:sz w:val="24"/>
          <w:szCs w:val="24"/>
        </w:rPr>
        <w:t>е</w:t>
      </w:r>
      <w:r w:rsidRPr="006E1C75">
        <w:rPr>
          <w:sz w:val="24"/>
          <w:szCs w:val="24"/>
        </w:rPr>
        <w:t xml:space="preserve"> срока, превышающего 1 месяц, то каждая из Сторон будет вправе отказаться от </w:t>
      </w:r>
      <w:r>
        <w:rPr>
          <w:sz w:val="24"/>
          <w:szCs w:val="24"/>
        </w:rPr>
        <w:t>исполнения Д</w:t>
      </w:r>
      <w:r w:rsidRPr="006E1C75">
        <w:rPr>
          <w:sz w:val="24"/>
          <w:szCs w:val="24"/>
        </w:rPr>
        <w:t xml:space="preserve">оговора. В </w:t>
      </w:r>
      <w:proofErr w:type="gramStart"/>
      <w:r w:rsidRPr="006E1C75">
        <w:rPr>
          <w:sz w:val="24"/>
          <w:szCs w:val="24"/>
        </w:rPr>
        <w:t>этом</w:t>
      </w:r>
      <w:proofErr w:type="gramEnd"/>
      <w:r w:rsidRPr="006E1C75">
        <w:rPr>
          <w:sz w:val="24"/>
          <w:szCs w:val="24"/>
        </w:rPr>
        <w:t xml:space="preserve"> случае ни одна из Сторон не будет иметь право требовать от другой Стороны возмещения понесенных убытков.</w:t>
      </w:r>
    </w:p>
    <w:p w:rsidR="00CC6612" w:rsidRPr="006E1C75" w:rsidRDefault="00CC6612" w:rsidP="00CC6612">
      <w:pPr>
        <w:pStyle w:val="a3"/>
        <w:overflowPunct w:val="0"/>
        <w:autoSpaceDE w:val="0"/>
        <w:autoSpaceDN w:val="0"/>
        <w:adjustRightInd w:val="0"/>
        <w:spacing w:after="0" w:line="240" w:lineRule="auto"/>
        <w:ind w:firstLine="0"/>
        <w:textAlignment w:val="baseline"/>
        <w:rPr>
          <w:sz w:val="24"/>
          <w:szCs w:val="24"/>
        </w:rPr>
      </w:pPr>
    </w:p>
    <w:p w:rsidR="00CC6612" w:rsidRPr="006E1C75" w:rsidRDefault="00CC6612" w:rsidP="00CC6612">
      <w:pPr>
        <w:pStyle w:val="a3"/>
        <w:numPr>
          <w:ilvl w:val="0"/>
          <w:numId w:val="2"/>
        </w:numPr>
        <w:overflowPunct w:val="0"/>
        <w:autoSpaceDE w:val="0"/>
        <w:autoSpaceDN w:val="0"/>
        <w:adjustRightInd w:val="0"/>
        <w:spacing w:before="60" w:after="0" w:line="240" w:lineRule="auto"/>
        <w:ind w:left="431" w:hanging="431"/>
        <w:jc w:val="center"/>
        <w:textAlignment w:val="baseline"/>
        <w:rPr>
          <w:b/>
          <w:bCs/>
          <w:sz w:val="24"/>
          <w:szCs w:val="24"/>
        </w:rPr>
      </w:pPr>
      <w:r w:rsidRPr="006E1C75">
        <w:rPr>
          <w:b/>
          <w:bCs/>
          <w:sz w:val="24"/>
          <w:szCs w:val="24"/>
        </w:rPr>
        <w:t>АРБИТРАЖ</w:t>
      </w:r>
    </w:p>
    <w:p w:rsidR="00CC6612" w:rsidRPr="006E1C75" w:rsidRDefault="00CC6612" w:rsidP="00CC6612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 xml:space="preserve">Любые споры и разногласия, которые могут возникнуть из </w:t>
      </w:r>
      <w:r>
        <w:rPr>
          <w:sz w:val="24"/>
          <w:szCs w:val="24"/>
        </w:rPr>
        <w:t>Д</w:t>
      </w:r>
      <w:r w:rsidRPr="006E1C75">
        <w:rPr>
          <w:sz w:val="24"/>
          <w:szCs w:val="24"/>
        </w:rPr>
        <w:t>оговора или в связи с ним, Стороны будут стремиться разрешить путем переговоров между собой.</w:t>
      </w:r>
    </w:p>
    <w:p w:rsidR="00CC6612" w:rsidRPr="006E1C75" w:rsidRDefault="00CC6612" w:rsidP="00CC6612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 xml:space="preserve">При </w:t>
      </w:r>
      <w:proofErr w:type="spellStart"/>
      <w:r w:rsidRPr="006E1C75">
        <w:rPr>
          <w:sz w:val="24"/>
          <w:szCs w:val="24"/>
        </w:rPr>
        <w:t>неурегулировании</w:t>
      </w:r>
      <w:proofErr w:type="spellEnd"/>
      <w:r w:rsidRPr="006E1C75">
        <w:rPr>
          <w:sz w:val="24"/>
          <w:szCs w:val="24"/>
        </w:rPr>
        <w:t xml:space="preserve"> спора </w:t>
      </w:r>
      <w:r>
        <w:rPr>
          <w:sz w:val="24"/>
          <w:szCs w:val="24"/>
        </w:rPr>
        <w:t>путем</w:t>
      </w:r>
      <w:r w:rsidRPr="006E1C75">
        <w:rPr>
          <w:sz w:val="24"/>
          <w:szCs w:val="24"/>
        </w:rPr>
        <w:t xml:space="preserve"> переговоров, такой спор подлежит передаче на рассмотрение в Арбитражный суд </w:t>
      </w:r>
      <w:r>
        <w:rPr>
          <w:sz w:val="24"/>
          <w:szCs w:val="24"/>
        </w:rPr>
        <w:t>по месту нахождения ответчика</w:t>
      </w:r>
      <w:r w:rsidRPr="006E1C75">
        <w:rPr>
          <w:sz w:val="24"/>
          <w:szCs w:val="24"/>
        </w:rPr>
        <w:t xml:space="preserve">. </w:t>
      </w:r>
    </w:p>
    <w:p w:rsidR="00CC6612" w:rsidRPr="006E1C75" w:rsidRDefault="00CC6612" w:rsidP="00CC6612">
      <w:pPr>
        <w:pStyle w:val="a3"/>
        <w:overflowPunct w:val="0"/>
        <w:autoSpaceDE w:val="0"/>
        <w:autoSpaceDN w:val="0"/>
        <w:adjustRightInd w:val="0"/>
        <w:spacing w:after="0" w:line="240" w:lineRule="auto"/>
        <w:ind w:firstLine="0"/>
        <w:textAlignment w:val="baseline"/>
        <w:rPr>
          <w:sz w:val="24"/>
          <w:szCs w:val="24"/>
        </w:rPr>
      </w:pPr>
    </w:p>
    <w:p w:rsidR="00CC6612" w:rsidRPr="006E1C75" w:rsidRDefault="00CC6612" w:rsidP="00CC6612">
      <w:pPr>
        <w:pStyle w:val="a3"/>
        <w:numPr>
          <w:ilvl w:val="0"/>
          <w:numId w:val="2"/>
        </w:numPr>
        <w:overflowPunct w:val="0"/>
        <w:autoSpaceDE w:val="0"/>
        <w:autoSpaceDN w:val="0"/>
        <w:adjustRightInd w:val="0"/>
        <w:spacing w:before="60" w:after="0" w:line="240" w:lineRule="auto"/>
        <w:ind w:left="431" w:hanging="431"/>
        <w:jc w:val="center"/>
        <w:textAlignment w:val="baseline"/>
        <w:rPr>
          <w:b/>
          <w:bCs/>
          <w:sz w:val="24"/>
          <w:szCs w:val="24"/>
        </w:rPr>
      </w:pPr>
      <w:r w:rsidRPr="006E1C75">
        <w:rPr>
          <w:b/>
          <w:bCs/>
          <w:sz w:val="24"/>
          <w:szCs w:val="24"/>
        </w:rPr>
        <w:t>ЗАКЛЮЧИТЕЛЬНЫЕ ПОЛОЖЕНИЯ</w:t>
      </w:r>
    </w:p>
    <w:p w:rsidR="00CC6612" w:rsidRPr="006E1C75" w:rsidRDefault="00CC6612" w:rsidP="00CC6612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 xml:space="preserve">После заключения </w:t>
      </w:r>
      <w:r>
        <w:rPr>
          <w:sz w:val="24"/>
          <w:szCs w:val="24"/>
        </w:rPr>
        <w:t>Д</w:t>
      </w:r>
      <w:r w:rsidRPr="006E1C75">
        <w:rPr>
          <w:sz w:val="24"/>
          <w:szCs w:val="24"/>
        </w:rPr>
        <w:t>оговора любая предыдущая переписка и документация Сторон теряет юридическую силу.</w:t>
      </w:r>
    </w:p>
    <w:p w:rsidR="00CC6612" w:rsidRPr="006E1C75" w:rsidRDefault="00CC6612" w:rsidP="00CC6612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 xml:space="preserve">Любые изменения, дополнения и приложения к </w:t>
      </w:r>
      <w:r>
        <w:rPr>
          <w:sz w:val="24"/>
          <w:szCs w:val="24"/>
        </w:rPr>
        <w:t>Д</w:t>
      </w:r>
      <w:r w:rsidRPr="006E1C75">
        <w:rPr>
          <w:sz w:val="24"/>
          <w:szCs w:val="24"/>
        </w:rPr>
        <w:t>оговору будут считаться действительными только в том случае, если они исполнены в письменной форме, скреплены печатями и подписаны уполномоченными представителями обеих Сторон.</w:t>
      </w:r>
    </w:p>
    <w:p w:rsidR="00CC6612" w:rsidRPr="006E1C75" w:rsidRDefault="00CC6612" w:rsidP="00CC6612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 xml:space="preserve">В </w:t>
      </w:r>
      <w:proofErr w:type="gramStart"/>
      <w:r w:rsidRPr="006E1C75">
        <w:rPr>
          <w:sz w:val="24"/>
          <w:szCs w:val="24"/>
        </w:rPr>
        <w:t>случае</w:t>
      </w:r>
      <w:proofErr w:type="gramEnd"/>
      <w:r w:rsidRPr="006E1C75">
        <w:rPr>
          <w:sz w:val="24"/>
          <w:szCs w:val="24"/>
        </w:rPr>
        <w:t xml:space="preserve"> изменения фактического адреса или банковских реквизитов Стороны обязаны в 3-дневный срок письменно уведомить об этом друг друга</w:t>
      </w:r>
      <w:r>
        <w:rPr>
          <w:sz w:val="24"/>
          <w:szCs w:val="24"/>
        </w:rPr>
        <w:t>.</w:t>
      </w:r>
    </w:p>
    <w:p w:rsidR="00CC6612" w:rsidRDefault="00CC6612" w:rsidP="00CC6612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>
        <w:rPr>
          <w:sz w:val="24"/>
          <w:szCs w:val="24"/>
        </w:rPr>
        <w:t>Д</w:t>
      </w:r>
      <w:r w:rsidRPr="006E1C75">
        <w:rPr>
          <w:sz w:val="24"/>
          <w:szCs w:val="24"/>
        </w:rPr>
        <w:t>оговор составлен в двух экземплярах, по одному экземпляру для каждой Стороны. Оба экземпляра имеют одинаковую юридическую силу.</w:t>
      </w:r>
    </w:p>
    <w:p w:rsidR="00CC6612" w:rsidRDefault="00CC6612" w:rsidP="00CC6612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>
        <w:rPr>
          <w:sz w:val="24"/>
          <w:szCs w:val="24"/>
        </w:rPr>
        <w:t>Неотъемлемой частью Договора являются следующие приложения:</w:t>
      </w:r>
    </w:p>
    <w:p w:rsidR="00CC6612" w:rsidRDefault="00CC6612" w:rsidP="00CC6612">
      <w:pPr>
        <w:pStyle w:val="a3"/>
        <w:overflowPunct w:val="0"/>
        <w:autoSpaceDE w:val="0"/>
        <w:autoSpaceDN w:val="0"/>
        <w:adjustRightInd w:val="0"/>
        <w:spacing w:after="0" w:line="240" w:lineRule="auto"/>
        <w:ind w:left="718" w:firstLine="0"/>
        <w:textAlignment w:val="baseline"/>
        <w:rPr>
          <w:sz w:val="24"/>
          <w:szCs w:val="24"/>
        </w:rPr>
      </w:pPr>
      <w:r w:rsidRPr="007114D6">
        <w:rPr>
          <w:sz w:val="24"/>
          <w:szCs w:val="24"/>
        </w:rPr>
        <w:t>Приложение № 1 – Спецификация</w:t>
      </w:r>
      <w:r>
        <w:rPr>
          <w:sz w:val="24"/>
          <w:szCs w:val="24"/>
        </w:rPr>
        <w:t xml:space="preserve"> № 1</w:t>
      </w:r>
      <w:r w:rsidRPr="007114D6">
        <w:rPr>
          <w:sz w:val="24"/>
          <w:szCs w:val="24"/>
        </w:rPr>
        <w:t>.</w:t>
      </w:r>
    </w:p>
    <w:p w:rsidR="00CC6612" w:rsidRDefault="00CC6612" w:rsidP="00CC6612">
      <w:pPr>
        <w:pStyle w:val="a3"/>
        <w:overflowPunct w:val="0"/>
        <w:autoSpaceDE w:val="0"/>
        <w:autoSpaceDN w:val="0"/>
        <w:adjustRightInd w:val="0"/>
        <w:spacing w:after="0" w:line="240" w:lineRule="auto"/>
        <w:ind w:left="718" w:firstLine="0"/>
        <w:textAlignment w:val="baseline"/>
        <w:rPr>
          <w:sz w:val="24"/>
          <w:szCs w:val="24"/>
        </w:rPr>
      </w:pPr>
      <w:r w:rsidRPr="007114D6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2</w:t>
      </w:r>
      <w:r w:rsidRPr="007114D6">
        <w:rPr>
          <w:sz w:val="24"/>
          <w:szCs w:val="24"/>
        </w:rPr>
        <w:t xml:space="preserve"> – Спецификация</w:t>
      </w:r>
      <w:r>
        <w:rPr>
          <w:sz w:val="24"/>
          <w:szCs w:val="24"/>
        </w:rPr>
        <w:t xml:space="preserve"> № 2</w:t>
      </w:r>
      <w:r w:rsidRPr="007114D6">
        <w:rPr>
          <w:sz w:val="24"/>
          <w:szCs w:val="24"/>
        </w:rPr>
        <w:t>.</w:t>
      </w:r>
    </w:p>
    <w:p w:rsidR="00CC6612" w:rsidRPr="007114D6" w:rsidRDefault="00CC6612" w:rsidP="00CC6612">
      <w:pPr>
        <w:pStyle w:val="a3"/>
        <w:overflowPunct w:val="0"/>
        <w:autoSpaceDE w:val="0"/>
        <w:autoSpaceDN w:val="0"/>
        <w:adjustRightInd w:val="0"/>
        <w:spacing w:after="0" w:line="240" w:lineRule="auto"/>
        <w:ind w:left="718" w:firstLine="0"/>
        <w:textAlignment w:val="baseline"/>
        <w:rPr>
          <w:sz w:val="24"/>
          <w:szCs w:val="24"/>
        </w:rPr>
      </w:pPr>
      <w:r w:rsidRPr="007114D6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3</w:t>
      </w:r>
      <w:r w:rsidRPr="007114D6">
        <w:rPr>
          <w:sz w:val="24"/>
          <w:szCs w:val="24"/>
        </w:rPr>
        <w:t xml:space="preserve"> – </w:t>
      </w:r>
      <w:r>
        <w:rPr>
          <w:sz w:val="24"/>
          <w:szCs w:val="24"/>
        </w:rPr>
        <w:t>О</w:t>
      </w:r>
      <w:r w:rsidRPr="006E1C75">
        <w:rPr>
          <w:sz w:val="24"/>
          <w:szCs w:val="24"/>
        </w:rPr>
        <w:t>писание технического обслуживания Программного продукта</w:t>
      </w:r>
      <w:r w:rsidRPr="007114D6">
        <w:rPr>
          <w:sz w:val="24"/>
          <w:szCs w:val="24"/>
        </w:rPr>
        <w:t>.</w:t>
      </w:r>
    </w:p>
    <w:p w:rsidR="00CC6612" w:rsidRPr="007114D6" w:rsidRDefault="00CC6612" w:rsidP="00CC6612">
      <w:pPr>
        <w:pStyle w:val="a3"/>
        <w:overflowPunct w:val="0"/>
        <w:autoSpaceDE w:val="0"/>
        <w:autoSpaceDN w:val="0"/>
        <w:adjustRightInd w:val="0"/>
        <w:spacing w:after="0" w:line="240" w:lineRule="auto"/>
        <w:ind w:left="718" w:firstLine="0"/>
        <w:textAlignment w:val="baseline"/>
        <w:rPr>
          <w:sz w:val="24"/>
          <w:szCs w:val="24"/>
        </w:rPr>
      </w:pPr>
      <w:r w:rsidRPr="007114D6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4</w:t>
      </w:r>
      <w:r w:rsidRPr="007114D6">
        <w:rPr>
          <w:sz w:val="24"/>
          <w:szCs w:val="24"/>
        </w:rPr>
        <w:t xml:space="preserve"> – Условия предоставления сведений о контрагенте.</w:t>
      </w:r>
    </w:p>
    <w:p w:rsidR="00CC6612" w:rsidRPr="006E1C75" w:rsidRDefault="00CC6612" w:rsidP="00CC6612">
      <w:pPr>
        <w:pStyle w:val="a3"/>
        <w:overflowPunct w:val="0"/>
        <w:autoSpaceDE w:val="0"/>
        <w:autoSpaceDN w:val="0"/>
        <w:adjustRightInd w:val="0"/>
        <w:spacing w:after="0" w:line="240" w:lineRule="auto"/>
        <w:ind w:firstLine="0"/>
        <w:textAlignment w:val="baseline"/>
        <w:rPr>
          <w:sz w:val="24"/>
          <w:szCs w:val="24"/>
        </w:rPr>
      </w:pPr>
    </w:p>
    <w:p w:rsidR="00CC6612" w:rsidRPr="006E1C75" w:rsidRDefault="00CC6612" w:rsidP="00CC6612">
      <w:pPr>
        <w:pStyle w:val="a3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431" w:hanging="431"/>
        <w:jc w:val="center"/>
        <w:textAlignment w:val="baseline"/>
        <w:rPr>
          <w:b/>
          <w:bCs/>
          <w:sz w:val="24"/>
          <w:szCs w:val="24"/>
        </w:rPr>
      </w:pPr>
      <w:r w:rsidRPr="006E1C75">
        <w:rPr>
          <w:b/>
          <w:bCs/>
          <w:sz w:val="24"/>
          <w:szCs w:val="24"/>
        </w:rPr>
        <w:t>АДРЕСА, РЕКВИЗИТЫ И ПОДПИСИ СТОРОН</w:t>
      </w:r>
    </w:p>
    <w:tbl>
      <w:tblPr>
        <w:tblW w:w="10315" w:type="dxa"/>
        <w:tblLayout w:type="fixed"/>
        <w:tblLook w:val="0000"/>
      </w:tblPr>
      <w:tblGrid>
        <w:gridCol w:w="5070"/>
        <w:gridCol w:w="426"/>
        <w:gridCol w:w="4819"/>
      </w:tblGrid>
      <w:tr w:rsidR="00CC6612" w:rsidRPr="006E1C75" w:rsidTr="009C37EB">
        <w:trPr>
          <w:trHeight w:val="345"/>
        </w:trPr>
        <w:tc>
          <w:tcPr>
            <w:tcW w:w="5070" w:type="dxa"/>
          </w:tcPr>
          <w:p w:rsidR="00CC6612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  <w:bookmarkStart w:id="4" w:name="_Toc255233552"/>
          </w:p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Заказчик:</w:t>
            </w:r>
          </w:p>
        </w:tc>
        <w:tc>
          <w:tcPr>
            <w:tcW w:w="426" w:type="dxa"/>
          </w:tcPr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142" w:firstLine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CC6612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firstLine="0"/>
              <w:textAlignment w:val="baseline"/>
              <w:rPr>
                <w:sz w:val="24"/>
                <w:szCs w:val="24"/>
              </w:rPr>
            </w:pPr>
          </w:p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Исполнитель:</w:t>
            </w:r>
          </w:p>
        </w:tc>
      </w:tr>
      <w:tr w:rsidR="00CC6612" w:rsidRPr="006E1C75" w:rsidTr="009C37EB">
        <w:trPr>
          <w:trHeight w:val="421"/>
        </w:trPr>
        <w:tc>
          <w:tcPr>
            <w:tcW w:w="5070" w:type="dxa"/>
          </w:tcPr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426" w:type="dxa"/>
          </w:tcPr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142" w:firstLine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firstLine="0"/>
              <w:textAlignment w:val="baseline"/>
              <w:rPr>
                <w:sz w:val="24"/>
                <w:szCs w:val="24"/>
              </w:rPr>
            </w:pPr>
          </w:p>
        </w:tc>
      </w:tr>
      <w:tr w:rsidR="00CC6612" w:rsidRPr="006E1C75" w:rsidTr="009C37EB">
        <w:trPr>
          <w:trHeight w:val="711"/>
        </w:trPr>
        <w:tc>
          <w:tcPr>
            <w:tcW w:w="5070" w:type="dxa"/>
          </w:tcPr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Адрес: 197183, Санкт-Петербург, ул. Савушкина, д. 82</w:t>
            </w:r>
          </w:p>
        </w:tc>
        <w:tc>
          <w:tcPr>
            <w:tcW w:w="426" w:type="dxa"/>
          </w:tcPr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142" w:firstLine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142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Адрес: _________________________</w:t>
            </w:r>
          </w:p>
        </w:tc>
      </w:tr>
      <w:tr w:rsidR="00CC6612" w:rsidRPr="006E1C75" w:rsidTr="009C37EB">
        <w:tc>
          <w:tcPr>
            <w:tcW w:w="5070" w:type="dxa"/>
          </w:tcPr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ИНН 7814417371</w:t>
            </w:r>
          </w:p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КПП 783450001</w:t>
            </w:r>
          </w:p>
        </w:tc>
        <w:tc>
          <w:tcPr>
            <w:tcW w:w="426" w:type="dxa"/>
          </w:tcPr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142" w:firstLine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142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ИНН:__________</w:t>
            </w:r>
          </w:p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142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КПП:________</w:t>
            </w:r>
          </w:p>
        </w:tc>
      </w:tr>
      <w:tr w:rsidR="00CC6612" w:rsidRPr="006E1C75" w:rsidTr="009C37EB">
        <w:tc>
          <w:tcPr>
            <w:tcW w:w="5070" w:type="dxa"/>
          </w:tcPr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  <w:proofErr w:type="gramStart"/>
            <w:r w:rsidRPr="006E1C75">
              <w:rPr>
                <w:sz w:val="24"/>
                <w:szCs w:val="24"/>
              </w:rPr>
              <w:t>Р</w:t>
            </w:r>
            <w:proofErr w:type="gramEnd"/>
            <w:r w:rsidRPr="006E1C75">
              <w:rPr>
                <w:sz w:val="24"/>
                <w:szCs w:val="24"/>
              </w:rPr>
              <w:t>/</w:t>
            </w:r>
            <w:proofErr w:type="spellStart"/>
            <w:r w:rsidRPr="006E1C75">
              <w:rPr>
                <w:sz w:val="24"/>
                <w:szCs w:val="24"/>
              </w:rPr>
              <w:t>сч</w:t>
            </w:r>
            <w:proofErr w:type="spellEnd"/>
            <w:r w:rsidRPr="006E1C75">
              <w:rPr>
                <w:sz w:val="24"/>
                <w:szCs w:val="24"/>
              </w:rPr>
              <w:t xml:space="preserve">. 4070 2810 8390 4000 2061 </w:t>
            </w:r>
          </w:p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 xml:space="preserve">в филиале ОПЕРУ ОАО Банк ВТБ в Санкт-Петербурге, </w:t>
            </w:r>
            <w:proofErr w:type="gramStart"/>
            <w:r w:rsidRPr="006E1C75">
              <w:rPr>
                <w:sz w:val="24"/>
                <w:szCs w:val="24"/>
              </w:rPr>
              <w:t>г</w:t>
            </w:r>
            <w:proofErr w:type="gramEnd"/>
            <w:r w:rsidRPr="006E1C75">
              <w:rPr>
                <w:sz w:val="24"/>
                <w:szCs w:val="24"/>
              </w:rPr>
              <w:t>. Санкт-Петербург</w:t>
            </w:r>
          </w:p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190000, г. Санкт-Петербург, ул. Большая Морская, д. 30, лит</w:t>
            </w:r>
            <w:proofErr w:type="gramStart"/>
            <w:r w:rsidRPr="006E1C75">
              <w:rPr>
                <w:sz w:val="24"/>
                <w:szCs w:val="24"/>
              </w:rPr>
              <w:t>.А</w:t>
            </w:r>
            <w:proofErr w:type="gramEnd"/>
          </w:p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  <w:proofErr w:type="spellStart"/>
            <w:r w:rsidRPr="006E1C75">
              <w:rPr>
                <w:sz w:val="24"/>
                <w:szCs w:val="24"/>
              </w:rPr>
              <w:t>Кор.сч</w:t>
            </w:r>
            <w:proofErr w:type="spellEnd"/>
            <w:r w:rsidRPr="006E1C75">
              <w:rPr>
                <w:sz w:val="24"/>
                <w:szCs w:val="24"/>
              </w:rPr>
              <w:t>. 3010 1810 2000 0000 0704</w:t>
            </w:r>
          </w:p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БИК 044030704</w:t>
            </w:r>
          </w:p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ОГРН 1089847342001</w:t>
            </w:r>
          </w:p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142" w:firstLine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142" w:firstLine="0"/>
              <w:textAlignment w:val="baseline"/>
              <w:rPr>
                <w:sz w:val="24"/>
                <w:szCs w:val="24"/>
              </w:rPr>
            </w:pPr>
            <w:proofErr w:type="gramStart"/>
            <w:r w:rsidRPr="006E1C75">
              <w:rPr>
                <w:sz w:val="24"/>
                <w:szCs w:val="24"/>
              </w:rPr>
              <w:t>Р</w:t>
            </w:r>
            <w:proofErr w:type="gramEnd"/>
            <w:r w:rsidRPr="006E1C75">
              <w:rPr>
                <w:sz w:val="24"/>
                <w:szCs w:val="24"/>
              </w:rPr>
              <w:t xml:space="preserve">/счёт __________________ в </w:t>
            </w:r>
          </w:p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142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_____________________________</w:t>
            </w:r>
          </w:p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142" w:firstLine="0"/>
              <w:textAlignment w:val="baseline"/>
              <w:rPr>
                <w:sz w:val="24"/>
                <w:szCs w:val="24"/>
              </w:rPr>
            </w:pPr>
            <w:proofErr w:type="gramStart"/>
            <w:r w:rsidRPr="006E1C75">
              <w:rPr>
                <w:sz w:val="24"/>
                <w:szCs w:val="24"/>
              </w:rPr>
              <w:t>К</w:t>
            </w:r>
            <w:proofErr w:type="gramEnd"/>
            <w:r w:rsidRPr="006E1C75">
              <w:rPr>
                <w:sz w:val="24"/>
                <w:szCs w:val="24"/>
              </w:rPr>
              <w:t>/</w:t>
            </w:r>
            <w:proofErr w:type="spellStart"/>
            <w:r w:rsidRPr="006E1C75">
              <w:rPr>
                <w:sz w:val="24"/>
                <w:szCs w:val="24"/>
              </w:rPr>
              <w:t>счет______________________</w:t>
            </w:r>
            <w:proofErr w:type="spellEnd"/>
            <w:r w:rsidRPr="006E1C75">
              <w:rPr>
                <w:sz w:val="24"/>
                <w:szCs w:val="24"/>
              </w:rPr>
              <w:t>,</w:t>
            </w:r>
          </w:p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142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БИК ________________________.</w:t>
            </w:r>
          </w:p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142" w:firstLine="0"/>
              <w:textAlignment w:val="baseline"/>
              <w:rPr>
                <w:sz w:val="24"/>
                <w:szCs w:val="24"/>
              </w:rPr>
            </w:pPr>
          </w:p>
        </w:tc>
      </w:tr>
      <w:tr w:rsidR="00CC6612" w:rsidRPr="006E1C75" w:rsidTr="009C37EB">
        <w:tc>
          <w:tcPr>
            <w:tcW w:w="5070" w:type="dxa"/>
          </w:tcPr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Тел. 8 (812) 430-01-34</w:t>
            </w:r>
          </w:p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Факс. 8 (812) 430-03-93</w:t>
            </w:r>
          </w:p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  <w:lang w:val="en-US"/>
              </w:rPr>
            </w:pPr>
            <w:r w:rsidRPr="006E1C75">
              <w:rPr>
                <w:sz w:val="24"/>
                <w:szCs w:val="24"/>
                <w:lang w:val="en-US"/>
              </w:rPr>
              <w:t xml:space="preserve">e-mail: </w:t>
            </w:r>
            <w:hyperlink r:id="rId5" w:history="1">
              <w:r w:rsidRPr="006E1C75">
                <w:rPr>
                  <w:sz w:val="24"/>
                  <w:szCs w:val="24"/>
                  <w:lang w:val="en-US"/>
                </w:rPr>
                <w:t>email@givnipiet.ru</w:t>
              </w:r>
            </w:hyperlink>
          </w:p>
        </w:tc>
        <w:tc>
          <w:tcPr>
            <w:tcW w:w="426" w:type="dxa"/>
          </w:tcPr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142" w:firstLine="0"/>
              <w:textAlignment w:val="baseline"/>
              <w:rPr>
                <w:sz w:val="24"/>
                <w:szCs w:val="24"/>
                <w:lang w:val="en-US"/>
              </w:rPr>
            </w:pPr>
          </w:p>
        </w:tc>
        <w:tc>
          <w:tcPr>
            <w:tcW w:w="4819" w:type="dxa"/>
          </w:tcPr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Тел.__________</w:t>
            </w:r>
          </w:p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Факс____________</w:t>
            </w:r>
          </w:p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firstLine="0"/>
              <w:textAlignment w:val="baseline"/>
              <w:rPr>
                <w:sz w:val="24"/>
                <w:szCs w:val="24"/>
              </w:rPr>
            </w:pPr>
            <w:proofErr w:type="spellStart"/>
            <w:r w:rsidRPr="006E1C75">
              <w:rPr>
                <w:sz w:val="24"/>
                <w:szCs w:val="24"/>
              </w:rPr>
              <w:t>e-mail</w:t>
            </w:r>
            <w:proofErr w:type="spellEnd"/>
            <w:r w:rsidRPr="006E1C75">
              <w:rPr>
                <w:sz w:val="24"/>
                <w:szCs w:val="24"/>
              </w:rPr>
              <w:t xml:space="preserve"> _____________</w:t>
            </w:r>
          </w:p>
        </w:tc>
      </w:tr>
      <w:tr w:rsidR="00CC6612" w:rsidRPr="006E1C75" w:rsidTr="009C37EB">
        <w:tc>
          <w:tcPr>
            <w:tcW w:w="10315" w:type="dxa"/>
            <w:gridSpan w:val="3"/>
          </w:tcPr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</w:p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ПОДПИСИ СТОРОН:</w:t>
            </w:r>
          </w:p>
        </w:tc>
      </w:tr>
      <w:tr w:rsidR="00CC6612" w:rsidRPr="006E1C75" w:rsidTr="009C37EB">
        <w:tblPrEx>
          <w:tblLook w:val="01E0"/>
        </w:tblPrEx>
        <w:tc>
          <w:tcPr>
            <w:tcW w:w="5070" w:type="dxa"/>
          </w:tcPr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</w:p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От Заказчика:</w:t>
            </w:r>
          </w:p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____________________</w:t>
            </w:r>
          </w:p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</w:p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__________________(Петров С.А.)</w:t>
            </w:r>
          </w:p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 xml:space="preserve">              МП</w:t>
            </w:r>
          </w:p>
        </w:tc>
        <w:tc>
          <w:tcPr>
            <w:tcW w:w="426" w:type="dxa"/>
          </w:tcPr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142" w:firstLine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firstLine="0"/>
              <w:textAlignment w:val="baseline"/>
              <w:rPr>
                <w:sz w:val="24"/>
                <w:szCs w:val="24"/>
              </w:rPr>
            </w:pPr>
          </w:p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От Исполнителя:</w:t>
            </w:r>
          </w:p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__________________</w:t>
            </w:r>
          </w:p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firstLine="0"/>
              <w:textAlignment w:val="baseline"/>
              <w:rPr>
                <w:sz w:val="24"/>
                <w:szCs w:val="24"/>
              </w:rPr>
            </w:pPr>
          </w:p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_________________ (______________)</w:t>
            </w:r>
          </w:p>
          <w:p w:rsidR="00CC6612" w:rsidRPr="006E1C75" w:rsidRDefault="00CC6612" w:rsidP="009C37EB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 xml:space="preserve">              МП</w:t>
            </w:r>
          </w:p>
        </w:tc>
      </w:tr>
    </w:tbl>
    <w:p w:rsidR="00CC6612" w:rsidRPr="006E1C75" w:rsidRDefault="00CC6612" w:rsidP="00CC6612">
      <w:pPr>
        <w:ind w:firstLine="0"/>
        <w:rPr>
          <w:i/>
          <w:sz w:val="24"/>
          <w:szCs w:val="24"/>
          <w:lang w:val="en-US"/>
        </w:rPr>
      </w:pPr>
    </w:p>
    <w:p w:rsidR="00CC6612" w:rsidRPr="006E1C75" w:rsidRDefault="00CC6612" w:rsidP="00CC6612">
      <w:pPr>
        <w:pStyle w:val="a3"/>
        <w:pageBreakBefore/>
        <w:spacing w:after="0" w:line="240" w:lineRule="auto"/>
        <w:ind w:firstLine="0"/>
        <w:jc w:val="right"/>
        <w:outlineLvl w:val="0"/>
        <w:rPr>
          <w:sz w:val="24"/>
          <w:szCs w:val="24"/>
        </w:rPr>
      </w:pPr>
      <w:r w:rsidRPr="006E1C75">
        <w:rPr>
          <w:sz w:val="24"/>
          <w:szCs w:val="24"/>
        </w:rPr>
        <w:t>Приложение №1</w:t>
      </w:r>
      <w:bookmarkEnd w:id="4"/>
    </w:p>
    <w:p w:rsidR="00CC6612" w:rsidRPr="006E1C75" w:rsidRDefault="00CC6612" w:rsidP="00CC6612">
      <w:pPr>
        <w:pStyle w:val="a3"/>
        <w:spacing w:after="0" w:line="240" w:lineRule="auto"/>
        <w:ind w:firstLine="0"/>
        <w:jc w:val="right"/>
        <w:outlineLvl w:val="0"/>
        <w:rPr>
          <w:noProof/>
          <w:sz w:val="24"/>
          <w:szCs w:val="24"/>
        </w:rPr>
      </w:pPr>
      <w:r w:rsidRPr="006E1C75">
        <w:rPr>
          <w:sz w:val="24"/>
          <w:szCs w:val="24"/>
        </w:rPr>
        <w:t xml:space="preserve">                                                          </w:t>
      </w:r>
      <w:bookmarkStart w:id="5" w:name="_Toc255233553"/>
      <w:r w:rsidRPr="006E1C75">
        <w:rPr>
          <w:sz w:val="24"/>
          <w:szCs w:val="24"/>
        </w:rPr>
        <w:t xml:space="preserve">к Договору </w:t>
      </w:r>
      <w:bookmarkEnd w:id="5"/>
      <w:r w:rsidRPr="006E1C75">
        <w:rPr>
          <w:sz w:val="24"/>
          <w:szCs w:val="24"/>
        </w:rPr>
        <w:t>_______________</w:t>
      </w:r>
    </w:p>
    <w:p w:rsidR="00CC6612" w:rsidRPr="006E1C75" w:rsidRDefault="00CC6612" w:rsidP="00CC6612">
      <w:pPr>
        <w:pStyle w:val="a3"/>
        <w:spacing w:after="0" w:line="240" w:lineRule="auto"/>
        <w:ind w:firstLine="0"/>
        <w:jc w:val="right"/>
        <w:rPr>
          <w:sz w:val="24"/>
          <w:szCs w:val="24"/>
        </w:rPr>
      </w:pPr>
      <w:r w:rsidRPr="006E1C75">
        <w:rPr>
          <w:noProof/>
          <w:sz w:val="24"/>
          <w:szCs w:val="24"/>
        </w:rPr>
        <w:t xml:space="preserve">от «_____» _________ </w:t>
      </w:r>
      <w:smartTag w:uri="urn:schemas-microsoft-com:office:smarttags" w:element="metricconverter">
        <w:smartTagPr>
          <w:attr w:name="ProductID" w:val="2012 г"/>
        </w:smartTagPr>
        <w:r w:rsidRPr="006E1C75">
          <w:rPr>
            <w:noProof/>
            <w:sz w:val="24"/>
            <w:szCs w:val="24"/>
          </w:rPr>
          <w:t>2012 г</w:t>
        </w:r>
      </w:smartTag>
      <w:r w:rsidRPr="006E1C75">
        <w:rPr>
          <w:noProof/>
          <w:sz w:val="24"/>
          <w:szCs w:val="24"/>
        </w:rPr>
        <w:t>.</w:t>
      </w:r>
    </w:p>
    <w:p w:rsidR="00CC6612" w:rsidRPr="006E1C75" w:rsidRDefault="00CC6612" w:rsidP="00CC6612">
      <w:pPr>
        <w:ind w:firstLine="0"/>
        <w:jc w:val="center"/>
        <w:rPr>
          <w:sz w:val="24"/>
          <w:szCs w:val="24"/>
        </w:rPr>
      </w:pPr>
    </w:p>
    <w:p w:rsidR="00CC6612" w:rsidRPr="00FB4693" w:rsidRDefault="00CC6612" w:rsidP="00CC6612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FB4693">
        <w:rPr>
          <w:b/>
          <w:sz w:val="24"/>
          <w:szCs w:val="24"/>
        </w:rPr>
        <w:t>Спецификация № 1</w:t>
      </w:r>
    </w:p>
    <w:p w:rsidR="00CC6612" w:rsidRPr="006E1C75" w:rsidRDefault="00CC6612" w:rsidP="00CC6612">
      <w:pPr>
        <w:spacing w:line="240" w:lineRule="auto"/>
        <w:ind w:firstLine="0"/>
        <w:jc w:val="center"/>
        <w:rPr>
          <w:sz w:val="24"/>
          <w:szCs w:val="24"/>
        </w:rPr>
      </w:pPr>
      <w:r w:rsidRPr="006E1C75">
        <w:rPr>
          <w:sz w:val="24"/>
          <w:szCs w:val="24"/>
        </w:rPr>
        <w:t>на восстановление технического сопровождения путем приобретения обновления (</w:t>
      </w:r>
      <w:r w:rsidRPr="006E1C75">
        <w:rPr>
          <w:sz w:val="24"/>
          <w:szCs w:val="24"/>
          <w:lang w:val="en-US"/>
        </w:rPr>
        <w:t>upgrade</w:t>
      </w:r>
      <w:r w:rsidRPr="006E1C75">
        <w:rPr>
          <w:sz w:val="24"/>
          <w:szCs w:val="24"/>
        </w:rPr>
        <w:t>) на дату восстановления технического сопровождения</w:t>
      </w:r>
      <w:r w:rsidRPr="004F5C7E">
        <w:rPr>
          <w:b/>
          <w:bCs/>
          <w:color w:val="000080"/>
        </w:rPr>
        <w:t xml:space="preserve"> </w:t>
      </w:r>
      <w:r w:rsidRPr="004F5C7E">
        <w:rPr>
          <w:sz w:val="24"/>
          <w:szCs w:val="24"/>
        </w:rPr>
        <w:t xml:space="preserve">(пакет обновлений </w:t>
      </w:r>
      <w:r>
        <w:rPr>
          <w:sz w:val="24"/>
          <w:szCs w:val="24"/>
        </w:rPr>
        <w:t xml:space="preserve">за </w:t>
      </w:r>
      <w:r w:rsidRPr="00E52252">
        <w:rPr>
          <w:sz w:val="24"/>
          <w:szCs w:val="24"/>
        </w:rPr>
        <w:t>4</w:t>
      </w:r>
      <w:r>
        <w:rPr>
          <w:sz w:val="24"/>
          <w:szCs w:val="24"/>
        </w:rPr>
        <w:t xml:space="preserve"> месяца</w:t>
      </w:r>
      <w:r w:rsidRPr="004F5C7E">
        <w:rPr>
          <w:sz w:val="24"/>
          <w:szCs w:val="24"/>
        </w:rPr>
        <w:t>)</w:t>
      </w:r>
    </w:p>
    <w:tbl>
      <w:tblPr>
        <w:tblW w:w="9858" w:type="dxa"/>
        <w:tblInd w:w="9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55"/>
        <w:gridCol w:w="5334"/>
        <w:gridCol w:w="1134"/>
        <w:gridCol w:w="1276"/>
        <w:gridCol w:w="1559"/>
      </w:tblGrid>
      <w:tr w:rsidR="00CC6612" w:rsidRPr="006E1C75" w:rsidTr="009C37EB">
        <w:trPr>
          <w:trHeight w:val="407"/>
        </w:trPr>
        <w:tc>
          <w:tcPr>
            <w:tcW w:w="98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6E1C75">
              <w:rPr>
                <w:b/>
                <w:sz w:val="24"/>
                <w:szCs w:val="24"/>
              </w:rPr>
              <w:t>Услуги</w:t>
            </w:r>
          </w:p>
        </w:tc>
      </w:tr>
      <w:tr w:rsidR="00CC6612" w:rsidRPr="006E1C75" w:rsidTr="009C37EB">
        <w:trPr>
          <w:trHeight w:val="76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12" w:rsidRPr="006E1C75" w:rsidRDefault="00CC6612" w:rsidP="009C37EB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5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12" w:rsidRPr="006E1C75" w:rsidRDefault="00CC6612" w:rsidP="009C37EB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12" w:rsidRPr="006E1C75" w:rsidRDefault="00CC6612" w:rsidP="009C37EB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Кол-во</w:t>
            </w:r>
          </w:p>
          <w:p w:rsidR="00CC6612" w:rsidRPr="006E1C75" w:rsidRDefault="00CC6612" w:rsidP="009C37EB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лицензий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12" w:rsidRPr="006E1C75" w:rsidRDefault="00CC6612" w:rsidP="009C37EB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 xml:space="preserve">Цена, </w:t>
            </w:r>
          </w:p>
          <w:p w:rsidR="00CC6612" w:rsidRPr="006E1C75" w:rsidRDefault="00CC6612" w:rsidP="009C37EB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руб., в т.ч. НДС</w:t>
            </w:r>
            <w:r>
              <w:rPr>
                <w:b/>
                <w:bCs/>
                <w:sz w:val="24"/>
                <w:szCs w:val="24"/>
              </w:rPr>
              <w:t xml:space="preserve"> 18%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12" w:rsidRPr="006E1C75" w:rsidRDefault="00CC6612" w:rsidP="009C37EB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Сумма,</w:t>
            </w:r>
            <w:r w:rsidRPr="006E1C75">
              <w:rPr>
                <w:b/>
                <w:bCs/>
                <w:sz w:val="24"/>
                <w:szCs w:val="24"/>
              </w:rPr>
              <w:br/>
              <w:t xml:space="preserve"> руб., в т.ч. НДС</w:t>
            </w:r>
            <w:r>
              <w:rPr>
                <w:b/>
                <w:bCs/>
                <w:sz w:val="24"/>
                <w:szCs w:val="24"/>
              </w:rPr>
              <w:t xml:space="preserve"> 18%</w:t>
            </w:r>
          </w:p>
        </w:tc>
      </w:tr>
      <w:tr w:rsidR="00CC6612" w:rsidRPr="006E1C75" w:rsidTr="009C37EB">
        <w:trPr>
          <w:trHeight w:val="51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1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12" w:rsidRPr="006E1C75" w:rsidRDefault="00CC6612" w:rsidP="009C37EB">
            <w:pPr>
              <w:spacing w:line="240" w:lineRule="auto"/>
              <w:ind w:right="114" w:firstLine="0"/>
              <w:rPr>
                <w:color w:val="000000"/>
                <w:sz w:val="24"/>
                <w:szCs w:val="24"/>
              </w:rPr>
            </w:pPr>
            <w:r w:rsidRPr="00E52252">
              <w:rPr>
                <w:color w:val="000000"/>
                <w:sz w:val="24"/>
                <w:szCs w:val="24"/>
              </w:rPr>
              <w:t xml:space="preserve">Обновление ПО </w:t>
            </w:r>
            <w:proofErr w:type="spellStart"/>
            <w:r w:rsidRPr="00E52252">
              <w:rPr>
                <w:color w:val="000000"/>
                <w:sz w:val="24"/>
                <w:szCs w:val="24"/>
              </w:rPr>
              <w:t>Intergraph</w:t>
            </w:r>
            <w:proofErr w:type="spellEnd"/>
            <w:r w:rsidRPr="00E5225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2252">
              <w:rPr>
                <w:color w:val="000000"/>
                <w:sz w:val="24"/>
                <w:szCs w:val="24"/>
              </w:rPr>
              <w:t>SmartPlant</w:t>
            </w:r>
            <w:proofErr w:type="spellEnd"/>
            <w:r w:rsidRPr="00E52252">
              <w:rPr>
                <w:color w:val="000000"/>
                <w:sz w:val="24"/>
                <w:szCs w:val="24"/>
              </w:rPr>
              <w:t xml:space="preserve"> 3D 2011 R1 (актуализация версии на 31.12.2012)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CC6612" w:rsidRPr="006E1C75" w:rsidTr="009C37EB">
        <w:trPr>
          <w:trHeight w:val="51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2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12" w:rsidRPr="006E1C75" w:rsidRDefault="00CC6612" w:rsidP="009C37EB">
            <w:pPr>
              <w:spacing w:line="240" w:lineRule="auto"/>
              <w:ind w:right="114" w:firstLine="0"/>
              <w:rPr>
                <w:color w:val="000000"/>
                <w:sz w:val="24"/>
                <w:szCs w:val="24"/>
              </w:rPr>
            </w:pPr>
            <w:r w:rsidRPr="00E52252">
              <w:rPr>
                <w:color w:val="000000"/>
                <w:sz w:val="24"/>
                <w:szCs w:val="24"/>
              </w:rPr>
              <w:t xml:space="preserve">Обновление ПО </w:t>
            </w:r>
            <w:proofErr w:type="spellStart"/>
            <w:r w:rsidRPr="00E52252">
              <w:rPr>
                <w:color w:val="000000"/>
                <w:sz w:val="24"/>
                <w:szCs w:val="24"/>
              </w:rPr>
              <w:t>Intergraph</w:t>
            </w:r>
            <w:proofErr w:type="spellEnd"/>
            <w:r w:rsidRPr="00E5225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2252">
              <w:rPr>
                <w:color w:val="000000"/>
                <w:sz w:val="24"/>
                <w:szCs w:val="24"/>
              </w:rPr>
              <w:t>SmartPlant</w:t>
            </w:r>
            <w:proofErr w:type="spellEnd"/>
            <w:r w:rsidRPr="00E5225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2252">
              <w:rPr>
                <w:color w:val="000000"/>
                <w:sz w:val="24"/>
                <w:szCs w:val="24"/>
              </w:rPr>
              <w:t>Electrical</w:t>
            </w:r>
            <w:proofErr w:type="spellEnd"/>
            <w:r w:rsidRPr="00E52252">
              <w:rPr>
                <w:color w:val="000000"/>
                <w:sz w:val="24"/>
                <w:szCs w:val="24"/>
              </w:rPr>
              <w:t xml:space="preserve"> 2009 </w:t>
            </w:r>
            <w:proofErr w:type="spellStart"/>
            <w:r w:rsidRPr="00E52252">
              <w:rPr>
                <w:color w:val="000000"/>
                <w:sz w:val="24"/>
                <w:szCs w:val="24"/>
              </w:rPr>
              <w:t>Basic</w:t>
            </w:r>
            <w:proofErr w:type="spellEnd"/>
            <w:r w:rsidRPr="00E52252">
              <w:rPr>
                <w:color w:val="000000"/>
                <w:sz w:val="24"/>
                <w:szCs w:val="24"/>
              </w:rPr>
              <w:t xml:space="preserve"> (актуализация</w:t>
            </w:r>
            <w:r>
              <w:rPr>
                <w:color w:val="000000"/>
                <w:sz w:val="24"/>
                <w:szCs w:val="24"/>
              </w:rPr>
              <w:t xml:space="preserve"> версии на 31.12.2012</w:t>
            </w:r>
            <w:r w:rsidRPr="00E52252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CC6612" w:rsidRPr="006E1C75" w:rsidTr="009C37EB">
        <w:trPr>
          <w:trHeight w:val="509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3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12" w:rsidRPr="006E1C75" w:rsidRDefault="00CC6612" w:rsidP="009C37EB">
            <w:pPr>
              <w:spacing w:line="240" w:lineRule="auto"/>
              <w:ind w:right="114" w:firstLine="0"/>
              <w:rPr>
                <w:color w:val="000000"/>
                <w:sz w:val="24"/>
                <w:szCs w:val="24"/>
              </w:rPr>
            </w:pPr>
            <w:r w:rsidRPr="00E52252">
              <w:rPr>
                <w:color w:val="000000"/>
                <w:sz w:val="24"/>
                <w:szCs w:val="24"/>
              </w:rPr>
              <w:t xml:space="preserve">Обновление ПО </w:t>
            </w:r>
            <w:proofErr w:type="spellStart"/>
            <w:r w:rsidRPr="00E52252">
              <w:rPr>
                <w:color w:val="000000"/>
                <w:sz w:val="24"/>
                <w:szCs w:val="24"/>
              </w:rPr>
              <w:t>Intergraph</w:t>
            </w:r>
            <w:proofErr w:type="spellEnd"/>
            <w:r w:rsidRPr="00E5225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2252">
              <w:rPr>
                <w:color w:val="000000"/>
                <w:sz w:val="24"/>
                <w:szCs w:val="24"/>
              </w:rPr>
              <w:t>SmartPlant</w:t>
            </w:r>
            <w:proofErr w:type="spellEnd"/>
            <w:r w:rsidRPr="00E5225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2252">
              <w:rPr>
                <w:color w:val="000000"/>
                <w:sz w:val="24"/>
                <w:szCs w:val="24"/>
              </w:rPr>
              <w:t>Instrumentation</w:t>
            </w:r>
            <w:proofErr w:type="spellEnd"/>
            <w:r w:rsidRPr="00E52252">
              <w:rPr>
                <w:color w:val="000000"/>
                <w:sz w:val="24"/>
                <w:szCs w:val="24"/>
              </w:rPr>
              <w:t xml:space="preserve"> 2009 (актуализация</w:t>
            </w:r>
            <w:r>
              <w:rPr>
                <w:color w:val="000000"/>
                <w:sz w:val="24"/>
                <w:szCs w:val="24"/>
              </w:rPr>
              <w:t xml:space="preserve"> версии на 31.12.2012</w:t>
            </w:r>
            <w:r w:rsidRPr="00E52252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CC6612" w:rsidRPr="006E1C75" w:rsidTr="009C37EB">
        <w:trPr>
          <w:trHeight w:val="824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4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12" w:rsidRPr="006E1C75" w:rsidRDefault="00CC6612" w:rsidP="009C37EB">
            <w:pPr>
              <w:spacing w:line="240" w:lineRule="auto"/>
              <w:ind w:right="114" w:firstLine="0"/>
              <w:rPr>
                <w:color w:val="000000"/>
                <w:sz w:val="24"/>
                <w:szCs w:val="24"/>
              </w:rPr>
            </w:pPr>
            <w:r w:rsidRPr="00E52252">
              <w:rPr>
                <w:color w:val="000000"/>
                <w:sz w:val="24"/>
                <w:szCs w:val="24"/>
              </w:rPr>
              <w:t xml:space="preserve">Обновление ПО </w:t>
            </w:r>
            <w:proofErr w:type="spellStart"/>
            <w:r w:rsidRPr="00E52252">
              <w:rPr>
                <w:color w:val="000000"/>
                <w:sz w:val="24"/>
                <w:szCs w:val="24"/>
              </w:rPr>
              <w:t>Intergraph</w:t>
            </w:r>
            <w:proofErr w:type="spellEnd"/>
            <w:r w:rsidRPr="00E5225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2252">
              <w:rPr>
                <w:color w:val="000000"/>
                <w:sz w:val="24"/>
                <w:szCs w:val="24"/>
              </w:rPr>
              <w:t>SmartPlant</w:t>
            </w:r>
            <w:proofErr w:type="spellEnd"/>
            <w:r w:rsidRPr="00E5225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2252">
              <w:rPr>
                <w:color w:val="000000"/>
                <w:sz w:val="24"/>
                <w:szCs w:val="24"/>
              </w:rPr>
              <w:t>Foundation</w:t>
            </w:r>
            <w:proofErr w:type="spellEnd"/>
            <w:r w:rsidRPr="00E52252">
              <w:rPr>
                <w:color w:val="000000"/>
                <w:sz w:val="24"/>
                <w:szCs w:val="24"/>
              </w:rPr>
              <w:t xml:space="preserve"> 2009 R3 </w:t>
            </w:r>
            <w:proofErr w:type="spellStart"/>
            <w:r w:rsidRPr="00E52252">
              <w:rPr>
                <w:color w:val="000000"/>
                <w:sz w:val="24"/>
                <w:szCs w:val="24"/>
              </w:rPr>
              <w:t>Server</w:t>
            </w:r>
            <w:proofErr w:type="spellEnd"/>
            <w:r w:rsidRPr="00E52252">
              <w:rPr>
                <w:color w:val="000000"/>
                <w:sz w:val="24"/>
                <w:szCs w:val="24"/>
              </w:rPr>
              <w:t xml:space="preserve"> (актуализация</w:t>
            </w:r>
            <w:r>
              <w:rPr>
                <w:color w:val="000000"/>
                <w:sz w:val="24"/>
                <w:szCs w:val="24"/>
              </w:rPr>
              <w:t xml:space="preserve"> версии на 31.12.2012</w:t>
            </w:r>
            <w:r w:rsidRPr="00E52252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CC6612" w:rsidRPr="006E1C75" w:rsidTr="009C37EB">
        <w:trPr>
          <w:trHeight w:val="702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5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12" w:rsidRPr="006E1C75" w:rsidRDefault="00CC6612" w:rsidP="009C37EB">
            <w:pPr>
              <w:spacing w:line="240" w:lineRule="auto"/>
              <w:ind w:right="114" w:firstLine="0"/>
              <w:rPr>
                <w:color w:val="000000"/>
                <w:sz w:val="24"/>
                <w:szCs w:val="24"/>
              </w:rPr>
            </w:pPr>
            <w:r w:rsidRPr="00E52252">
              <w:rPr>
                <w:color w:val="000000"/>
                <w:sz w:val="24"/>
                <w:szCs w:val="24"/>
              </w:rPr>
              <w:t xml:space="preserve">Обновление ПО </w:t>
            </w:r>
            <w:proofErr w:type="spellStart"/>
            <w:r w:rsidRPr="00E52252">
              <w:rPr>
                <w:color w:val="000000"/>
                <w:sz w:val="24"/>
                <w:szCs w:val="24"/>
              </w:rPr>
              <w:t>Intergraph</w:t>
            </w:r>
            <w:proofErr w:type="spellEnd"/>
            <w:r w:rsidRPr="00E5225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2252">
              <w:rPr>
                <w:color w:val="000000"/>
                <w:sz w:val="24"/>
                <w:szCs w:val="24"/>
              </w:rPr>
              <w:t>SmartPlant</w:t>
            </w:r>
            <w:proofErr w:type="spellEnd"/>
            <w:r w:rsidRPr="00E5225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2252">
              <w:rPr>
                <w:color w:val="000000"/>
                <w:sz w:val="24"/>
                <w:szCs w:val="24"/>
              </w:rPr>
              <w:t>Foundation</w:t>
            </w:r>
            <w:proofErr w:type="spellEnd"/>
            <w:r w:rsidRPr="00E52252">
              <w:rPr>
                <w:color w:val="000000"/>
                <w:sz w:val="24"/>
                <w:szCs w:val="24"/>
              </w:rPr>
              <w:t xml:space="preserve"> 2009 - </w:t>
            </w:r>
            <w:proofErr w:type="spellStart"/>
            <w:r w:rsidRPr="00E52252">
              <w:rPr>
                <w:color w:val="000000"/>
                <w:sz w:val="24"/>
                <w:szCs w:val="24"/>
              </w:rPr>
              <w:t>Purchase</w:t>
            </w:r>
            <w:proofErr w:type="spellEnd"/>
            <w:r w:rsidRPr="00E52252">
              <w:rPr>
                <w:color w:val="000000"/>
                <w:sz w:val="24"/>
                <w:szCs w:val="24"/>
              </w:rPr>
              <w:t xml:space="preserve"> (1-49)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E52252">
              <w:rPr>
                <w:color w:val="000000"/>
                <w:sz w:val="24"/>
                <w:szCs w:val="24"/>
              </w:rPr>
              <w:t>(актуализация</w:t>
            </w:r>
            <w:r>
              <w:rPr>
                <w:color w:val="000000"/>
                <w:sz w:val="24"/>
                <w:szCs w:val="24"/>
              </w:rPr>
              <w:t xml:space="preserve"> версии на 31.12.2012</w:t>
            </w:r>
            <w:r w:rsidRPr="00E52252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CC6612" w:rsidRPr="006E1C75" w:rsidTr="009C37EB">
        <w:trPr>
          <w:trHeight w:val="746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6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12" w:rsidRPr="006E1C75" w:rsidRDefault="00CC6612" w:rsidP="009C37EB">
            <w:pPr>
              <w:spacing w:line="240" w:lineRule="auto"/>
              <w:ind w:right="114" w:firstLine="0"/>
              <w:rPr>
                <w:color w:val="000000"/>
                <w:sz w:val="24"/>
                <w:szCs w:val="24"/>
              </w:rPr>
            </w:pPr>
            <w:r w:rsidRPr="00E52252">
              <w:rPr>
                <w:color w:val="000000"/>
                <w:sz w:val="24"/>
                <w:szCs w:val="24"/>
              </w:rPr>
              <w:t xml:space="preserve">Обновление ПО </w:t>
            </w:r>
            <w:proofErr w:type="spellStart"/>
            <w:r w:rsidRPr="00E52252">
              <w:rPr>
                <w:color w:val="000000"/>
                <w:sz w:val="24"/>
                <w:szCs w:val="24"/>
              </w:rPr>
              <w:t>CAXperts</w:t>
            </w:r>
            <w:proofErr w:type="spellEnd"/>
            <w:r w:rsidRPr="00E52252">
              <w:rPr>
                <w:color w:val="000000"/>
                <w:sz w:val="24"/>
                <w:szCs w:val="24"/>
              </w:rPr>
              <w:t xml:space="preserve"> 3D </w:t>
            </w:r>
            <w:proofErr w:type="spellStart"/>
            <w:r w:rsidRPr="00E52252">
              <w:rPr>
                <w:color w:val="000000"/>
                <w:sz w:val="24"/>
                <w:szCs w:val="24"/>
              </w:rPr>
              <w:t>Symbol</w:t>
            </w:r>
            <w:proofErr w:type="spellEnd"/>
            <w:r w:rsidRPr="00E5225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2252">
              <w:rPr>
                <w:color w:val="000000"/>
                <w:sz w:val="24"/>
                <w:szCs w:val="24"/>
              </w:rPr>
              <w:t>Designer</w:t>
            </w:r>
            <w:proofErr w:type="spellEnd"/>
            <w:r w:rsidRPr="00E5225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2252">
              <w:rPr>
                <w:color w:val="000000"/>
                <w:sz w:val="24"/>
                <w:szCs w:val="24"/>
              </w:rPr>
              <w:t>License</w:t>
            </w:r>
            <w:proofErr w:type="spellEnd"/>
            <w:r w:rsidRPr="00E52252">
              <w:rPr>
                <w:color w:val="000000"/>
                <w:sz w:val="24"/>
                <w:szCs w:val="24"/>
              </w:rPr>
              <w:t xml:space="preserve"> (актуализация версии на 31.12.2012)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CC6612" w:rsidRPr="006E1C75" w:rsidTr="009C37EB">
        <w:trPr>
          <w:trHeight w:val="746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12" w:rsidRPr="00E52252" w:rsidRDefault="00CC6612" w:rsidP="009C37EB">
            <w:pPr>
              <w:spacing w:line="240" w:lineRule="auto"/>
              <w:ind w:right="114" w:firstLine="0"/>
              <w:rPr>
                <w:color w:val="000000"/>
                <w:sz w:val="24"/>
                <w:szCs w:val="24"/>
              </w:rPr>
            </w:pPr>
            <w:r w:rsidRPr="00E52252">
              <w:rPr>
                <w:color w:val="000000"/>
                <w:sz w:val="24"/>
                <w:szCs w:val="24"/>
              </w:rPr>
              <w:t xml:space="preserve">Обновление ПО </w:t>
            </w:r>
            <w:proofErr w:type="spellStart"/>
            <w:r w:rsidRPr="00E52252">
              <w:rPr>
                <w:color w:val="000000"/>
                <w:sz w:val="24"/>
                <w:szCs w:val="24"/>
              </w:rPr>
              <w:t>CAXperts</w:t>
            </w:r>
            <w:proofErr w:type="spellEnd"/>
            <w:r w:rsidRPr="00E5225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2252">
              <w:rPr>
                <w:color w:val="000000"/>
                <w:sz w:val="24"/>
                <w:szCs w:val="24"/>
              </w:rPr>
              <w:t>Universal</w:t>
            </w:r>
            <w:proofErr w:type="spellEnd"/>
            <w:r w:rsidRPr="00E5225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2252">
              <w:rPr>
                <w:color w:val="000000"/>
                <w:sz w:val="24"/>
                <w:szCs w:val="24"/>
              </w:rPr>
              <w:t>Reporter</w:t>
            </w:r>
            <w:proofErr w:type="spellEnd"/>
            <w:r w:rsidRPr="00E5225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2252">
              <w:rPr>
                <w:color w:val="000000"/>
                <w:sz w:val="24"/>
                <w:szCs w:val="24"/>
              </w:rPr>
              <w:t>License</w:t>
            </w:r>
            <w:proofErr w:type="spellEnd"/>
            <w:r w:rsidRPr="00E52252">
              <w:rPr>
                <w:color w:val="000000"/>
                <w:sz w:val="24"/>
                <w:szCs w:val="24"/>
              </w:rPr>
              <w:t xml:space="preserve"> (актуа</w:t>
            </w:r>
            <w:r>
              <w:rPr>
                <w:color w:val="000000"/>
                <w:sz w:val="24"/>
                <w:szCs w:val="24"/>
              </w:rPr>
              <w:t>лизация версии на 31.12.2012</w:t>
            </w:r>
            <w:r w:rsidRPr="00E52252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Default="00CC6612" w:rsidP="009C37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CC6612" w:rsidRPr="006E1C75" w:rsidTr="009C37EB">
        <w:trPr>
          <w:trHeight w:val="746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12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12" w:rsidRPr="00E52252" w:rsidRDefault="00CC6612" w:rsidP="009C37EB">
            <w:pPr>
              <w:spacing w:line="240" w:lineRule="auto"/>
              <w:ind w:right="114" w:firstLine="0"/>
              <w:rPr>
                <w:color w:val="000000"/>
                <w:sz w:val="24"/>
                <w:szCs w:val="24"/>
              </w:rPr>
            </w:pPr>
            <w:r w:rsidRPr="00E52252">
              <w:rPr>
                <w:color w:val="000000"/>
                <w:sz w:val="24"/>
                <w:szCs w:val="24"/>
              </w:rPr>
              <w:t xml:space="preserve">Обновление ПО </w:t>
            </w:r>
            <w:proofErr w:type="spellStart"/>
            <w:r w:rsidRPr="00E52252">
              <w:rPr>
                <w:color w:val="000000"/>
                <w:sz w:val="24"/>
                <w:szCs w:val="24"/>
              </w:rPr>
              <w:t>CAXperts</w:t>
            </w:r>
            <w:proofErr w:type="spellEnd"/>
            <w:r w:rsidRPr="00E52252">
              <w:rPr>
                <w:color w:val="000000"/>
                <w:sz w:val="24"/>
                <w:szCs w:val="24"/>
              </w:rPr>
              <w:t xml:space="preserve"> 3D PDF </w:t>
            </w:r>
            <w:proofErr w:type="spellStart"/>
            <w:r w:rsidRPr="00E52252">
              <w:rPr>
                <w:color w:val="000000"/>
                <w:sz w:val="24"/>
                <w:szCs w:val="24"/>
              </w:rPr>
              <w:t>Engine</w:t>
            </w:r>
            <w:proofErr w:type="spellEnd"/>
            <w:r w:rsidRPr="00E52252"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E52252">
              <w:rPr>
                <w:color w:val="000000"/>
                <w:sz w:val="24"/>
                <w:szCs w:val="24"/>
              </w:rPr>
              <w:t>License</w:t>
            </w:r>
            <w:proofErr w:type="spellEnd"/>
            <w:r w:rsidRPr="00E52252">
              <w:rPr>
                <w:color w:val="000000"/>
                <w:sz w:val="24"/>
                <w:szCs w:val="24"/>
              </w:rPr>
              <w:t xml:space="preserve"> (актуализация версии на 31.12.2012)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Default="00CC6612" w:rsidP="009C37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CC6612" w:rsidRPr="006E1C75" w:rsidTr="009C37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8299" w:type="dxa"/>
            <w:gridSpan w:val="4"/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jc w:val="right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Итого:</w:t>
            </w:r>
            <w:r w:rsidRPr="006E1C75">
              <w:rPr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C6612" w:rsidRPr="006E1C75" w:rsidTr="009C37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8299" w:type="dxa"/>
            <w:gridSpan w:val="4"/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jc w:val="right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В т.ч. НДС 18%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CC6612" w:rsidRPr="006E1C75" w:rsidRDefault="00CC6612" w:rsidP="00CC6612">
      <w:pPr>
        <w:ind w:firstLine="0"/>
        <w:rPr>
          <w:sz w:val="24"/>
          <w:szCs w:val="24"/>
        </w:rPr>
      </w:pPr>
      <w:r w:rsidRPr="006E1C75">
        <w:rPr>
          <w:sz w:val="24"/>
          <w:szCs w:val="24"/>
        </w:rPr>
        <w:t>Итого на сумму: ___________________________________________ рублей ___ коп</w:t>
      </w:r>
      <w:proofErr w:type="gramStart"/>
      <w:r w:rsidRPr="006E1C75">
        <w:rPr>
          <w:sz w:val="24"/>
          <w:szCs w:val="24"/>
        </w:rPr>
        <w:t xml:space="preserve">., </w:t>
      </w:r>
      <w:proofErr w:type="gramEnd"/>
      <w:r w:rsidRPr="006E1C75">
        <w:rPr>
          <w:sz w:val="24"/>
          <w:szCs w:val="24"/>
        </w:rPr>
        <w:t xml:space="preserve">в том числе НДС </w:t>
      </w:r>
      <w:r>
        <w:rPr>
          <w:sz w:val="24"/>
          <w:szCs w:val="24"/>
        </w:rPr>
        <w:t xml:space="preserve">18% </w:t>
      </w:r>
      <w:r w:rsidRPr="006E1C75">
        <w:rPr>
          <w:sz w:val="24"/>
          <w:szCs w:val="24"/>
        </w:rPr>
        <w:t>______________________ рублей ____ коп.</w:t>
      </w:r>
    </w:p>
    <w:p w:rsidR="00CC6612" w:rsidRDefault="00CC6612" w:rsidP="00CC6612">
      <w:pPr>
        <w:spacing w:line="240" w:lineRule="auto"/>
        <w:ind w:firstLine="0"/>
        <w:rPr>
          <w:b/>
          <w:bCs/>
          <w:sz w:val="24"/>
          <w:szCs w:val="24"/>
        </w:rPr>
      </w:pPr>
    </w:p>
    <w:p w:rsidR="00CC6612" w:rsidRPr="000D0FAF" w:rsidRDefault="00CC6612" w:rsidP="00CC6612">
      <w:pPr>
        <w:spacing w:line="240" w:lineRule="auto"/>
        <w:ind w:firstLine="0"/>
        <w:rPr>
          <w:bCs/>
          <w:sz w:val="24"/>
          <w:szCs w:val="24"/>
        </w:rPr>
      </w:pPr>
      <w:r w:rsidRPr="000D0FAF">
        <w:rPr>
          <w:bCs/>
          <w:sz w:val="24"/>
          <w:szCs w:val="24"/>
        </w:rPr>
        <w:t>Срок оказания услуг</w:t>
      </w:r>
      <w:r>
        <w:rPr>
          <w:bCs/>
          <w:sz w:val="24"/>
          <w:szCs w:val="24"/>
        </w:rPr>
        <w:t xml:space="preserve"> </w:t>
      </w:r>
      <w:r w:rsidRPr="000D0FAF">
        <w:rPr>
          <w:bCs/>
          <w:sz w:val="24"/>
          <w:szCs w:val="24"/>
        </w:rPr>
        <w:t>– в течение __ рабочих дней после получения предоплаты.</w:t>
      </w:r>
    </w:p>
    <w:p w:rsidR="00CC6612" w:rsidRDefault="00CC6612" w:rsidP="00CC6612">
      <w:pPr>
        <w:spacing w:line="240" w:lineRule="auto"/>
        <w:ind w:firstLine="0"/>
        <w:jc w:val="center"/>
        <w:outlineLvl w:val="0"/>
        <w:rPr>
          <w:bCs/>
          <w:color w:val="000000"/>
          <w:sz w:val="24"/>
          <w:szCs w:val="24"/>
        </w:rPr>
      </w:pPr>
    </w:p>
    <w:p w:rsidR="00CC6612" w:rsidRDefault="00CC6612" w:rsidP="00CC6612">
      <w:pPr>
        <w:spacing w:line="240" w:lineRule="auto"/>
        <w:ind w:firstLine="540"/>
        <w:jc w:val="center"/>
        <w:rPr>
          <w:bCs/>
          <w:color w:val="000000"/>
          <w:sz w:val="24"/>
          <w:szCs w:val="24"/>
        </w:rPr>
      </w:pPr>
    </w:p>
    <w:p w:rsidR="00CC6612" w:rsidRPr="006E1C75" w:rsidRDefault="00CC6612" w:rsidP="00CC6612">
      <w:pPr>
        <w:spacing w:line="240" w:lineRule="auto"/>
        <w:ind w:firstLine="540"/>
        <w:jc w:val="center"/>
        <w:rPr>
          <w:bCs/>
          <w:color w:val="000000"/>
          <w:sz w:val="24"/>
          <w:szCs w:val="24"/>
        </w:rPr>
      </w:pPr>
    </w:p>
    <w:tbl>
      <w:tblPr>
        <w:tblW w:w="0" w:type="auto"/>
        <w:tblLook w:val="01E0"/>
      </w:tblPr>
      <w:tblGrid>
        <w:gridCol w:w="4968"/>
        <w:gridCol w:w="4968"/>
      </w:tblGrid>
      <w:tr w:rsidR="00CC6612" w:rsidRPr="006E1C75" w:rsidTr="009C37EB">
        <w:tc>
          <w:tcPr>
            <w:tcW w:w="4968" w:type="dxa"/>
          </w:tcPr>
          <w:p w:rsidR="00CC6612" w:rsidRPr="006E1C75" w:rsidRDefault="00CC6612" w:rsidP="009C37EB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6E1C75">
              <w:rPr>
                <w:color w:val="000000"/>
                <w:sz w:val="24"/>
                <w:szCs w:val="24"/>
              </w:rPr>
              <w:t xml:space="preserve">От </w:t>
            </w:r>
            <w:r w:rsidRPr="006E1C75">
              <w:rPr>
                <w:bCs/>
                <w:color w:val="000000"/>
                <w:sz w:val="24"/>
                <w:szCs w:val="24"/>
              </w:rPr>
              <w:t>Заказчика</w:t>
            </w:r>
            <w:r w:rsidRPr="006E1C75">
              <w:rPr>
                <w:color w:val="000000"/>
                <w:sz w:val="24"/>
                <w:szCs w:val="24"/>
              </w:rPr>
              <w:t>:</w:t>
            </w:r>
          </w:p>
          <w:p w:rsidR="00CC6612" w:rsidRPr="006E1C75" w:rsidRDefault="00CC6612" w:rsidP="009C37EB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</w:p>
          <w:p w:rsidR="00CC6612" w:rsidRPr="006E1C75" w:rsidRDefault="00CC6612" w:rsidP="009C37EB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6E1C75">
              <w:rPr>
                <w:color w:val="000000"/>
                <w:sz w:val="24"/>
                <w:szCs w:val="24"/>
              </w:rPr>
              <w:t>_________________  /</w:t>
            </w:r>
            <w:r>
              <w:rPr>
                <w:color w:val="000000"/>
                <w:sz w:val="24"/>
                <w:szCs w:val="24"/>
              </w:rPr>
              <w:t>Петров С.А.</w:t>
            </w:r>
            <w:r w:rsidRPr="006E1C75">
              <w:rPr>
                <w:color w:val="000000"/>
                <w:sz w:val="24"/>
                <w:szCs w:val="24"/>
              </w:rPr>
              <w:t xml:space="preserve">/ </w:t>
            </w:r>
          </w:p>
          <w:p w:rsidR="00CC6612" w:rsidRPr="006E1C75" w:rsidRDefault="00CC6612" w:rsidP="009C37EB">
            <w:pPr>
              <w:spacing w:line="240" w:lineRule="auto"/>
              <w:ind w:firstLine="0"/>
              <w:rPr>
                <w:color w:val="000000"/>
                <w:sz w:val="24"/>
                <w:szCs w:val="24"/>
                <w:vertAlign w:val="superscript"/>
              </w:rPr>
            </w:pPr>
            <w:r w:rsidRPr="006E1C75">
              <w:rPr>
                <w:color w:val="000000"/>
                <w:sz w:val="24"/>
                <w:szCs w:val="24"/>
                <w:vertAlign w:val="superscript"/>
              </w:rPr>
              <w:tab/>
              <w:t>подпись</w:t>
            </w:r>
          </w:p>
          <w:p w:rsidR="00CC6612" w:rsidRPr="006E1C75" w:rsidRDefault="00CC6612" w:rsidP="009C37EB">
            <w:pPr>
              <w:spacing w:line="240" w:lineRule="auto"/>
              <w:ind w:firstLine="0"/>
              <w:rPr>
                <w:bCs/>
                <w:color w:val="000000"/>
                <w:sz w:val="24"/>
                <w:szCs w:val="24"/>
              </w:rPr>
            </w:pPr>
            <w:r w:rsidRPr="006E1C75">
              <w:rPr>
                <w:color w:val="000000"/>
                <w:sz w:val="24"/>
                <w:szCs w:val="24"/>
              </w:rPr>
              <w:t xml:space="preserve">«____» 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6E1C75">
                <w:rPr>
                  <w:color w:val="000000"/>
                  <w:sz w:val="24"/>
                  <w:szCs w:val="24"/>
                </w:rPr>
                <w:t>2012 г</w:t>
              </w:r>
            </w:smartTag>
            <w:r w:rsidRPr="006E1C75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968" w:type="dxa"/>
          </w:tcPr>
          <w:p w:rsidR="00CC6612" w:rsidRPr="006E1C75" w:rsidRDefault="00CC6612" w:rsidP="009C37EB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6E1C75">
              <w:rPr>
                <w:color w:val="000000"/>
                <w:sz w:val="24"/>
                <w:szCs w:val="24"/>
              </w:rPr>
              <w:t xml:space="preserve">От </w:t>
            </w:r>
            <w:r w:rsidRPr="006E1C75">
              <w:rPr>
                <w:bCs/>
                <w:color w:val="000000"/>
                <w:sz w:val="24"/>
                <w:szCs w:val="24"/>
              </w:rPr>
              <w:t>Исполнителя</w:t>
            </w:r>
            <w:r w:rsidRPr="006E1C75">
              <w:rPr>
                <w:color w:val="000000"/>
                <w:sz w:val="24"/>
                <w:szCs w:val="24"/>
              </w:rPr>
              <w:t>:</w:t>
            </w:r>
          </w:p>
          <w:p w:rsidR="00CC6612" w:rsidRPr="006E1C75" w:rsidRDefault="00CC6612" w:rsidP="009C37EB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</w:p>
          <w:p w:rsidR="00CC6612" w:rsidRPr="006E1C75" w:rsidRDefault="00CC6612" w:rsidP="009C37EB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6E1C75">
              <w:rPr>
                <w:color w:val="000000"/>
                <w:sz w:val="24"/>
                <w:szCs w:val="24"/>
              </w:rPr>
              <w:t>_________________/</w:t>
            </w:r>
            <w:r w:rsidRPr="006E1C75">
              <w:rPr>
                <w:sz w:val="24"/>
                <w:szCs w:val="24"/>
              </w:rPr>
              <w:t xml:space="preserve">                              </w:t>
            </w:r>
            <w:r w:rsidRPr="006E1C75">
              <w:rPr>
                <w:color w:val="000000"/>
                <w:sz w:val="24"/>
                <w:szCs w:val="24"/>
              </w:rPr>
              <w:t>/</w:t>
            </w:r>
          </w:p>
          <w:p w:rsidR="00CC6612" w:rsidRPr="006E1C75" w:rsidRDefault="00CC6612" w:rsidP="009C37EB">
            <w:pPr>
              <w:spacing w:line="240" w:lineRule="auto"/>
              <w:ind w:firstLine="0"/>
              <w:rPr>
                <w:color w:val="000000"/>
                <w:sz w:val="24"/>
                <w:szCs w:val="24"/>
                <w:vertAlign w:val="superscript"/>
              </w:rPr>
            </w:pPr>
            <w:r w:rsidRPr="006E1C75">
              <w:rPr>
                <w:color w:val="000000"/>
                <w:sz w:val="24"/>
                <w:szCs w:val="24"/>
                <w:vertAlign w:val="superscript"/>
              </w:rPr>
              <w:tab/>
              <w:t>подпись</w:t>
            </w:r>
          </w:p>
          <w:p w:rsidR="00CC6612" w:rsidRPr="006E1C75" w:rsidRDefault="00CC6612" w:rsidP="009C37EB">
            <w:pPr>
              <w:spacing w:line="240" w:lineRule="auto"/>
              <w:ind w:firstLine="0"/>
              <w:rPr>
                <w:bCs/>
                <w:color w:val="000000"/>
                <w:sz w:val="24"/>
                <w:szCs w:val="24"/>
              </w:rPr>
            </w:pPr>
            <w:r w:rsidRPr="006E1C75">
              <w:rPr>
                <w:color w:val="000000"/>
                <w:sz w:val="24"/>
                <w:szCs w:val="24"/>
              </w:rPr>
              <w:t xml:space="preserve">«____» 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6E1C75">
                <w:rPr>
                  <w:color w:val="000000"/>
                  <w:sz w:val="24"/>
                  <w:szCs w:val="24"/>
                </w:rPr>
                <w:t>2012 г</w:t>
              </w:r>
            </w:smartTag>
            <w:r w:rsidRPr="006E1C75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CC6612" w:rsidRPr="006E1C75" w:rsidRDefault="00CC6612" w:rsidP="00CC6612">
      <w:pPr>
        <w:pStyle w:val="a3"/>
        <w:spacing w:after="0" w:line="240" w:lineRule="auto"/>
        <w:rPr>
          <w:sz w:val="24"/>
          <w:szCs w:val="24"/>
        </w:rPr>
      </w:pPr>
    </w:p>
    <w:p w:rsidR="00CC6612" w:rsidRPr="006E1C75" w:rsidRDefault="00CC6612" w:rsidP="00CC6612">
      <w:pPr>
        <w:pStyle w:val="a3"/>
        <w:pageBreakBefore/>
        <w:spacing w:after="0" w:line="240" w:lineRule="auto"/>
        <w:ind w:firstLine="0"/>
        <w:jc w:val="right"/>
        <w:outlineLvl w:val="0"/>
        <w:rPr>
          <w:sz w:val="24"/>
          <w:szCs w:val="24"/>
        </w:rPr>
      </w:pPr>
      <w:r w:rsidRPr="006E1C75">
        <w:rPr>
          <w:sz w:val="24"/>
          <w:szCs w:val="24"/>
        </w:rPr>
        <w:t>Приложение №2</w:t>
      </w:r>
    </w:p>
    <w:p w:rsidR="00CC6612" w:rsidRPr="006E1C75" w:rsidRDefault="00CC6612" w:rsidP="00CC6612">
      <w:pPr>
        <w:pStyle w:val="a3"/>
        <w:spacing w:after="0" w:line="240" w:lineRule="auto"/>
        <w:ind w:firstLine="0"/>
        <w:jc w:val="right"/>
        <w:outlineLvl w:val="0"/>
        <w:rPr>
          <w:noProof/>
          <w:sz w:val="24"/>
          <w:szCs w:val="24"/>
        </w:rPr>
      </w:pPr>
      <w:r w:rsidRPr="006E1C75">
        <w:rPr>
          <w:sz w:val="24"/>
          <w:szCs w:val="24"/>
        </w:rPr>
        <w:t xml:space="preserve">                                                          к Договору _______________</w:t>
      </w:r>
    </w:p>
    <w:p w:rsidR="00CC6612" w:rsidRPr="006E1C75" w:rsidRDefault="00CC6612" w:rsidP="00CC6612">
      <w:pPr>
        <w:pStyle w:val="a3"/>
        <w:spacing w:after="0" w:line="240" w:lineRule="auto"/>
        <w:ind w:firstLine="0"/>
        <w:jc w:val="right"/>
        <w:rPr>
          <w:sz w:val="24"/>
          <w:szCs w:val="24"/>
        </w:rPr>
      </w:pPr>
      <w:r w:rsidRPr="006E1C75">
        <w:rPr>
          <w:noProof/>
          <w:sz w:val="24"/>
          <w:szCs w:val="24"/>
        </w:rPr>
        <w:t xml:space="preserve">от «_____» _________ </w:t>
      </w:r>
      <w:smartTag w:uri="urn:schemas-microsoft-com:office:smarttags" w:element="metricconverter">
        <w:smartTagPr>
          <w:attr w:name="ProductID" w:val="2012 г"/>
        </w:smartTagPr>
        <w:r w:rsidRPr="006E1C75">
          <w:rPr>
            <w:noProof/>
            <w:sz w:val="24"/>
            <w:szCs w:val="24"/>
          </w:rPr>
          <w:t>2012 г</w:t>
        </w:r>
      </w:smartTag>
      <w:r w:rsidRPr="006E1C75">
        <w:rPr>
          <w:noProof/>
          <w:sz w:val="24"/>
          <w:szCs w:val="24"/>
        </w:rPr>
        <w:t>.</w:t>
      </w:r>
    </w:p>
    <w:p w:rsidR="00CC6612" w:rsidRPr="006E1C75" w:rsidRDefault="00CC6612" w:rsidP="00CC6612">
      <w:pPr>
        <w:ind w:firstLine="0"/>
        <w:jc w:val="center"/>
        <w:rPr>
          <w:sz w:val="24"/>
          <w:szCs w:val="24"/>
        </w:rPr>
      </w:pPr>
    </w:p>
    <w:p w:rsidR="00CC6612" w:rsidRPr="00C32D17" w:rsidRDefault="00CC6612" w:rsidP="00CC6612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C32D17">
        <w:rPr>
          <w:b/>
          <w:sz w:val="24"/>
          <w:szCs w:val="24"/>
        </w:rPr>
        <w:t>Спецификация № 2</w:t>
      </w:r>
    </w:p>
    <w:p w:rsidR="00CC6612" w:rsidRPr="006E1C75" w:rsidRDefault="00CC6612" w:rsidP="00CC6612">
      <w:pPr>
        <w:spacing w:line="240" w:lineRule="auto"/>
        <w:ind w:firstLine="0"/>
        <w:jc w:val="center"/>
        <w:rPr>
          <w:sz w:val="24"/>
          <w:szCs w:val="24"/>
        </w:rPr>
      </w:pPr>
      <w:r w:rsidRPr="006E1C75">
        <w:rPr>
          <w:sz w:val="24"/>
          <w:szCs w:val="24"/>
        </w:rPr>
        <w:t xml:space="preserve">на услуги технического сопровождения (обслуживания) лицензий </w:t>
      </w:r>
      <w:r w:rsidRPr="006E1C75">
        <w:rPr>
          <w:sz w:val="24"/>
          <w:szCs w:val="24"/>
        </w:rPr>
        <w:br/>
      </w:r>
      <w:proofErr w:type="spellStart"/>
      <w:r w:rsidRPr="006E1C75">
        <w:rPr>
          <w:sz w:val="24"/>
          <w:szCs w:val="24"/>
          <w:lang w:val="en-US"/>
        </w:rPr>
        <w:t>SmartPlant</w:t>
      </w:r>
      <w:proofErr w:type="spellEnd"/>
      <w:r w:rsidRPr="006E1C75">
        <w:rPr>
          <w:sz w:val="24"/>
          <w:szCs w:val="24"/>
        </w:rPr>
        <w:t xml:space="preserve"> </w:t>
      </w:r>
      <w:r w:rsidRPr="006E1C75">
        <w:rPr>
          <w:sz w:val="24"/>
          <w:szCs w:val="24"/>
          <w:lang w:val="en-US"/>
        </w:rPr>
        <w:t>Enterprise</w:t>
      </w:r>
      <w:r w:rsidRPr="006E1C75">
        <w:rPr>
          <w:sz w:val="24"/>
          <w:szCs w:val="24"/>
        </w:rPr>
        <w:t xml:space="preserve"> по программе </w:t>
      </w:r>
      <w:proofErr w:type="spellStart"/>
      <w:r w:rsidRPr="006E1C75">
        <w:rPr>
          <w:sz w:val="24"/>
          <w:szCs w:val="24"/>
        </w:rPr>
        <w:t>Maintenance</w:t>
      </w:r>
      <w:proofErr w:type="spellEnd"/>
      <w:r w:rsidRPr="006E1C75">
        <w:rPr>
          <w:sz w:val="24"/>
          <w:szCs w:val="24"/>
        </w:rPr>
        <w:t xml:space="preserve"> (01.</w:t>
      </w:r>
      <w:r>
        <w:rPr>
          <w:sz w:val="24"/>
          <w:szCs w:val="24"/>
        </w:rPr>
        <w:t>01.2013</w:t>
      </w:r>
      <w:r w:rsidRPr="006E1C75">
        <w:rPr>
          <w:sz w:val="24"/>
          <w:szCs w:val="24"/>
        </w:rPr>
        <w:t xml:space="preserve"> - </w:t>
      </w:r>
      <w:r>
        <w:rPr>
          <w:sz w:val="24"/>
          <w:szCs w:val="24"/>
        </w:rPr>
        <w:t>30.04</w:t>
      </w:r>
      <w:r w:rsidRPr="006E1C75">
        <w:rPr>
          <w:sz w:val="24"/>
          <w:szCs w:val="24"/>
        </w:rPr>
        <w:t>.2013)</w:t>
      </w:r>
    </w:p>
    <w:tbl>
      <w:tblPr>
        <w:tblW w:w="9858" w:type="dxa"/>
        <w:tblInd w:w="9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55"/>
        <w:gridCol w:w="4342"/>
        <w:gridCol w:w="1134"/>
        <w:gridCol w:w="992"/>
        <w:gridCol w:w="1276"/>
        <w:gridCol w:w="1559"/>
      </w:tblGrid>
      <w:tr w:rsidR="00CC6612" w:rsidRPr="006E1C75" w:rsidTr="009C37EB">
        <w:trPr>
          <w:trHeight w:val="407"/>
        </w:trPr>
        <w:tc>
          <w:tcPr>
            <w:tcW w:w="98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6E1C75">
              <w:rPr>
                <w:b/>
                <w:sz w:val="24"/>
                <w:szCs w:val="24"/>
              </w:rPr>
              <w:t>Услуги</w:t>
            </w:r>
          </w:p>
        </w:tc>
      </w:tr>
      <w:tr w:rsidR="00CC6612" w:rsidRPr="006E1C75" w:rsidTr="009C37EB">
        <w:trPr>
          <w:trHeight w:val="76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12" w:rsidRPr="006E1C75" w:rsidRDefault="00CC6612" w:rsidP="009C37EB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4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12" w:rsidRPr="006E1C75" w:rsidRDefault="00CC6612" w:rsidP="009C37EB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12" w:rsidRPr="006E1C75" w:rsidRDefault="00CC6612" w:rsidP="009C37EB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Кол-во</w:t>
            </w:r>
          </w:p>
          <w:p w:rsidR="00CC6612" w:rsidRPr="006E1C75" w:rsidRDefault="00CC6612" w:rsidP="009C37EB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лицензий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12" w:rsidRPr="006E1C75" w:rsidRDefault="00CC6612" w:rsidP="009C37EB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Кол-во месяцев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12" w:rsidRPr="006E1C75" w:rsidRDefault="00CC6612" w:rsidP="009C37EB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 xml:space="preserve">Цена, </w:t>
            </w:r>
          </w:p>
          <w:p w:rsidR="00CC6612" w:rsidRPr="006E1C75" w:rsidRDefault="00CC6612" w:rsidP="009C37EB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руб., в т.ч. НДС</w:t>
            </w:r>
            <w:r>
              <w:rPr>
                <w:b/>
                <w:bCs/>
                <w:sz w:val="24"/>
                <w:szCs w:val="24"/>
              </w:rPr>
              <w:t xml:space="preserve"> 18%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12" w:rsidRPr="006E1C75" w:rsidRDefault="00CC6612" w:rsidP="009C37EB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Сумма,</w:t>
            </w:r>
            <w:r w:rsidRPr="006E1C75">
              <w:rPr>
                <w:b/>
                <w:bCs/>
                <w:sz w:val="24"/>
                <w:szCs w:val="24"/>
              </w:rPr>
              <w:br/>
              <w:t xml:space="preserve"> руб., в т.ч. НДС</w:t>
            </w:r>
            <w:r>
              <w:rPr>
                <w:b/>
                <w:bCs/>
                <w:sz w:val="24"/>
                <w:szCs w:val="24"/>
              </w:rPr>
              <w:t xml:space="preserve"> 18%</w:t>
            </w:r>
          </w:p>
        </w:tc>
      </w:tr>
      <w:tr w:rsidR="00CC6612" w:rsidRPr="006E1C75" w:rsidTr="009C37EB">
        <w:trPr>
          <w:trHeight w:val="510"/>
        </w:trPr>
        <w:tc>
          <w:tcPr>
            <w:tcW w:w="985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12" w:rsidRDefault="00CC6612" w:rsidP="009C37E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6E1C75">
              <w:rPr>
                <w:sz w:val="24"/>
                <w:szCs w:val="24"/>
              </w:rPr>
              <w:t>слуги технического сопровождения</w:t>
            </w:r>
            <w:r>
              <w:rPr>
                <w:sz w:val="24"/>
                <w:szCs w:val="24"/>
              </w:rPr>
              <w:t xml:space="preserve"> </w:t>
            </w:r>
            <w:r w:rsidRPr="006E1C75">
              <w:rPr>
                <w:sz w:val="24"/>
                <w:szCs w:val="24"/>
              </w:rPr>
              <w:t>лицензий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6E1C75">
              <w:rPr>
                <w:sz w:val="24"/>
                <w:szCs w:val="24"/>
                <w:lang w:val="en-US"/>
              </w:rPr>
              <w:t>SmartPlant</w:t>
            </w:r>
            <w:proofErr w:type="spellEnd"/>
            <w:r w:rsidRPr="006E1C75">
              <w:rPr>
                <w:sz w:val="24"/>
                <w:szCs w:val="24"/>
              </w:rPr>
              <w:t xml:space="preserve"> </w:t>
            </w:r>
            <w:r w:rsidRPr="006E1C75">
              <w:rPr>
                <w:sz w:val="24"/>
                <w:szCs w:val="24"/>
                <w:lang w:val="en-US"/>
              </w:rPr>
              <w:t>Enterprise</w:t>
            </w:r>
            <w:r w:rsidRPr="006E1C75">
              <w:rPr>
                <w:sz w:val="24"/>
                <w:szCs w:val="24"/>
              </w:rPr>
              <w:t xml:space="preserve"> по программе </w:t>
            </w:r>
            <w:proofErr w:type="spellStart"/>
            <w:r w:rsidRPr="006E1C75">
              <w:rPr>
                <w:sz w:val="24"/>
                <w:szCs w:val="24"/>
              </w:rPr>
              <w:t>Maintenance</w:t>
            </w:r>
            <w:proofErr w:type="spellEnd"/>
            <w:r w:rsidRPr="006E1C7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на период  с </w:t>
            </w:r>
            <w:r w:rsidRPr="006E1C75">
              <w:rPr>
                <w:sz w:val="24"/>
                <w:szCs w:val="24"/>
              </w:rPr>
              <w:t>01.</w:t>
            </w:r>
            <w:r>
              <w:rPr>
                <w:sz w:val="24"/>
                <w:szCs w:val="24"/>
              </w:rPr>
              <w:t>01</w:t>
            </w:r>
            <w:r w:rsidRPr="006E1C75">
              <w:rPr>
                <w:sz w:val="24"/>
                <w:szCs w:val="24"/>
              </w:rPr>
              <w:t>.201</w:t>
            </w:r>
            <w:r>
              <w:rPr>
                <w:sz w:val="24"/>
                <w:szCs w:val="24"/>
              </w:rPr>
              <w:t>3 по</w:t>
            </w:r>
            <w:r w:rsidRPr="006E1C7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30</w:t>
            </w:r>
            <w:r w:rsidRPr="006E1C75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04</w:t>
            </w:r>
            <w:r w:rsidRPr="006E1C75">
              <w:rPr>
                <w:sz w:val="24"/>
                <w:szCs w:val="24"/>
              </w:rPr>
              <w:t>.2013</w:t>
            </w:r>
            <w:r>
              <w:rPr>
                <w:sz w:val="24"/>
                <w:szCs w:val="24"/>
              </w:rPr>
              <w:t xml:space="preserve"> (4 месяца)</w:t>
            </w:r>
          </w:p>
        </w:tc>
      </w:tr>
      <w:tr w:rsidR="00CC6612" w:rsidRPr="006E1C75" w:rsidTr="009C37EB">
        <w:trPr>
          <w:trHeight w:val="51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1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12" w:rsidRPr="006E1C75" w:rsidRDefault="00CC6612" w:rsidP="009C37EB">
            <w:pPr>
              <w:spacing w:line="240" w:lineRule="auto"/>
              <w:ind w:right="114" w:firstLine="0"/>
              <w:rPr>
                <w:color w:val="000000"/>
                <w:sz w:val="24"/>
                <w:szCs w:val="24"/>
              </w:rPr>
            </w:pPr>
            <w:r w:rsidRPr="00003A15">
              <w:rPr>
                <w:color w:val="000000"/>
                <w:sz w:val="24"/>
                <w:szCs w:val="24"/>
              </w:rPr>
              <w:t xml:space="preserve">Техническое сопровождение по программе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Maintenance</w:t>
            </w:r>
            <w:proofErr w:type="spellEnd"/>
            <w:r w:rsidRPr="00003A15"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SmartPlant</w:t>
            </w:r>
            <w:proofErr w:type="spellEnd"/>
            <w:r w:rsidRPr="00003A15">
              <w:rPr>
                <w:color w:val="000000"/>
                <w:sz w:val="24"/>
                <w:szCs w:val="24"/>
              </w:rPr>
              <w:t xml:space="preserve"> 3D 2011 R1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003A15" w:rsidRDefault="00CC6612" w:rsidP="009C37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CC6612" w:rsidRPr="006E1C75" w:rsidTr="009C37EB">
        <w:trPr>
          <w:trHeight w:val="51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2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12" w:rsidRPr="006E1C75" w:rsidRDefault="00CC6612" w:rsidP="009C37EB">
            <w:pPr>
              <w:spacing w:line="240" w:lineRule="auto"/>
              <w:ind w:right="114" w:firstLine="0"/>
              <w:rPr>
                <w:color w:val="000000"/>
                <w:sz w:val="24"/>
                <w:szCs w:val="24"/>
              </w:rPr>
            </w:pPr>
            <w:r w:rsidRPr="00003A15">
              <w:rPr>
                <w:color w:val="000000"/>
                <w:sz w:val="24"/>
                <w:szCs w:val="24"/>
              </w:rPr>
              <w:t xml:space="preserve">Техническое сопровождение по программе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Maintenance</w:t>
            </w:r>
            <w:proofErr w:type="spellEnd"/>
            <w:r w:rsidRPr="00003A1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SmartPlant</w:t>
            </w:r>
            <w:proofErr w:type="spellEnd"/>
            <w:r w:rsidRPr="00003A1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Electrical</w:t>
            </w:r>
            <w:proofErr w:type="spellEnd"/>
            <w:r w:rsidRPr="00003A15">
              <w:rPr>
                <w:color w:val="000000"/>
                <w:sz w:val="24"/>
                <w:szCs w:val="24"/>
              </w:rPr>
              <w:t xml:space="preserve"> 2009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Basic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003A15" w:rsidRDefault="00CC6612" w:rsidP="009C37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CC6612" w:rsidRPr="006E1C75" w:rsidTr="009C37EB">
        <w:trPr>
          <w:trHeight w:val="824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3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12" w:rsidRPr="006E1C75" w:rsidRDefault="00CC6612" w:rsidP="009C37EB">
            <w:pPr>
              <w:spacing w:line="240" w:lineRule="auto"/>
              <w:ind w:right="114" w:firstLine="0"/>
              <w:rPr>
                <w:color w:val="000000"/>
                <w:sz w:val="24"/>
                <w:szCs w:val="24"/>
              </w:rPr>
            </w:pPr>
            <w:r w:rsidRPr="00003A15">
              <w:rPr>
                <w:color w:val="000000"/>
                <w:sz w:val="24"/>
                <w:szCs w:val="24"/>
              </w:rPr>
              <w:t xml:space="preserve">Техническое сопровождение по программе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Maintenance</w:t>
            </w:r>
            <w:proofErr w:type="spellEnd"/>
            <w:r w:rsidRPr="00003A15"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SmartPlant</w:t>
            </w:r>
            <w:proofErr w:type="spellEnd"/>
            <w:r w:rsidRPr="00003A1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Instrumentation</w:t>
            </w:r>
            <w:proofErr w:type="spellEnd"/>
            <w:r w:rsidRPr="00003A15">
              <w:rPr>
                <w:color w:val="000000"/>
                <w:sz w:val="24"/>
                <w:szCs w:val="24"/>
              </w:rPr>
              <w:t xml:space="preserve"> 2009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003A15" w:rsidRDefault="00CC6612" w:rsidP="009C37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CC6612" w:rsidRPr="006E1C75" w:rsidTr="009C37EB">
        <w:trPr>
          <w:trHeight w:val="824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4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12" w:rsidRPr="006E1C75" w:rsidRDefault="00CC6612" w:rsidP="009C37EB">
            <w:pPr>
              <w:spacing w:line="240" w:lineRule="auto"/>
              <w:ind w:right="114" w:firstLine="0"/>
              <w:rPr>
                <w:color w:val="000000"/>
                <w:sz w:val="24"/>
                <w:szCs w:val="24"/>
                <w:lang w:val="en-US"/>
              </w:rPr>
            </w:pPr>
            <w:r w:rsidRPr="00003A15">
              <w:rPr>
                <w:color w:val="000000"/>
                <w:sz w:val="24"/>
                <w:szCs w:val="24"/>
              </w:rPr>
              <w:t xml:space="preserve">Техническое сопровождение по программе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Maintenance</w:t>
            </w:r>
            <w:proofErr w:type="spellEnd"/>
            <w:r w:rsidRPr="00003A15"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SmartPlant</w:t>
            </w:r>
            <w:proofErr w:type="spellEnd"/>
            <w:r w:rsidRPr="00003A1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Foundation</w:t>
            </w:r>
            <w:proofErr w:type="spellEnd"/>
            <w:r w:rsidRPr="00003A15">
              <w:rPr>
                <w:color w:val="000000"/>
                <w:sz w:val="24"/>
                <w:szCs w:val="24"/>
              </w:rPr>
              <w:t xml:space="preserve"> 2009 R3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Serve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003A15" w:rsidRDefault="00CC6612" w:rsidP="009C37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CC6612" w:rsidRPr="006E1C75" w:rsidTr="009C37EB">
        <w:trPr>
          <w:trHeight w:val="702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5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12" w:rsidRPr="006E1C75" w:rsidRDefault="00CC6612" w:rsidP="009C37EB">
            <w:pPr>
              <w:spacing w:line="240" w:lineRule="auto"/>
              <w:ind w:right="114" w:firstLine="0"/>
              <w:rPr>
                <w:color w:val="000000"/>
                <w:sz w:val="24"/>
                <w:szCs w:val="24"/>
              </w:rPr>
            </w:pPr>
            <w:r w:rsidRPr="00003A15">
              <w:rPr>
                <w:color w:val="000000"/>
                <w:sz w:val="24"/>
                <w:szCs w:val="24"/>
              </w:rPr>
              <w:t xml:space="preserve">Техническое сопровождение по программе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Maintenance</w:t>
            </w:r>
            <w:proofErr w:type="spellEnd"/>
            <w:r w:rsidRPr="00003A1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SmartPlant</w:t>
            </w:r>
            <w:proofErr w:type="spellEnd"/>
            <w:r w:rsidRPr="00003A1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Foundation</w:t>
            </w:r>
            <w:proofErr w:type="spellEnd"/>
            <w:r w:rsidRPr="00003A15">
              <w:rPr>
                <w:color w:val="000000"/>
                <w:sz w:val="24"/>
                <w:szCs w:val="24"/>
              </w:rPr>
              <w:t xml:space="preserve"> 2009 -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Purchase</w:t>
            </w:r>
            <w:proofErr w:type="spellEnd"/>
            <w:r w:rsidRPr="00003A15">
              <w:rPr>
                <w:color w:val="000000"/>
                <w:sz w:val="24"/>
                <w:szCs w:val="24"/>
              </w:rPr>
              <w:t xml:space="preserve"> (1-49)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003A15" w:rsidRDefault="00CC6612" w:rsidP="009C37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CC6612" w:rsidRPr="006E1C75" w:rsidTr="009C37EB">
        <w:trPr>
          <w:trHeight w:val="746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6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12" w:rsidRPr="006E1C75" w:rsidRDefault="00CC6612" w:rsidP="009C37EB">
            <w:pPr>
              <w:spacing w:line="240" w:lineRule="auto"/>
              <w:ind w:right="114" w:firstLine="0"/>
              <w:rPr>
                <w:color w:val="000000"/>
                <w:sz w:val="24"/>
                <w:szCs w:val="24"/>
              </w:rPr>
            </w:pPr>
            <w:r w:rsidRPr="00003A15">
              <w:rPr>
                <w:color w:val="000000"/>
                <w:sz w:val="24"/>
                <w:szCs w:val="24"/>
              </w:rPr>
              <w:t xml:space="preserve">Техническое сопровождение по программе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Maintenance</w:t>
            </w:r>
            <w:proofErr w:type="spellEnd"/>
            <w:r w:rsidRPr="00003A15">
              <w:rPr>
                <w:color w:val="000000"/>
                <w:sz w:val="24"/>
                <w:szCs w:val="24"/>
              </w:rPr>
              <w:t xml:space="preserve"> 3D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Symbol</w:t>
            </w:r>
            <w:proofErr w:type="spellEnd"/>
            <w:r w:rsidRPr="00003A1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Designer</w:t>
            </w:r>
            <w:proofErr w:type="spellEnd"/>
            <w:r w:rsidRPr="00003A1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License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003A15" w:rsidRDefault="00CC6612" w:rsidP="009C37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CC6612" w:rsidRPr="006E1C75" w:rsidTr="009C37EB">
        <w:trPr>
          <w:trHeight w:val="746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12" w:rsidRPr="006E1C75" w:rsidRDefault="00CC6612" w:rsidP="009C37EB">
            <w:pPr>
              <w:spacing w:line="240" w:lineRule="auto"/>
              <w:ind w:right="114" w:firstLine="0"/>
              <w:rPr>
                <w:color w:val="000000"/>
                <w:sz w:val="24"/>
                <w:szCs w:val="24"/>
              </w:rPr>
            </w:pPr>
            <w:r w:rsidRPr="00003A15">
              <w:rPr>
                <w:color w:val="000000"/>
                <w:sz w:val="24"/>
                <w:szCs w:val="24"/>
              </w:rPr>
              <w:t xml:space="preserve">Техническое сопровождение по программе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Maintenance</w:t>
            </w:r>
            <w:proofErr w:type="spellEnd"/>
            <w:r w:rsidRPr="00003A1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Universal</w:t>
            </w:r>
            <w:proofErr w:type="spellEnd"/>
            <w:r w:rsidRPr="00003A1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Reporter</w:t>
            </w:r>
            <w:proofErr w:type="spellEnd"/>
            <w:r w:rsidRPr="00003A1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License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Default="00CC6612" w:rsidP="009C37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CC6612" w:rsidRPr="006E1C75" w:rsidTr="009C37EB">
        <w:trPr>
          <w:trHeight w:val="746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12" w:rsidRPr="006E1C75" w:rsidRDefault="00CC6612" w:rsidP="009C37EB">
            <w:pPr>
              <w:spacing w:line="240" w:lineRule="auto"/>
              <w:ind w:right="114" w:firstLine="0"/>
              <w:rPr>
                <w:color w:val="000000"/>
                <w:sz w:val="24"/>
                <w:szCs w:val="24"/>
              </w:rPr>
            </w:pPr>
            <w:r w:rsidRPr="00003A15">
              <w:rPr>
                <w:color w:val="000000"/>
                <w:sz w:val="24"/>
                <w:szCs w:val="24"/>
              </w:rPr>
              <w:t xml:space="preserve">Техническое сопровождение по программе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Maintenance</w:t>
            </w:r>
            <w:proofErr w:type="spellEnd"/>
            <w:r w:rsidRPr="00003A15">
              <w:rPr>
                <w:color w:val="000000"/>
                <w:sz w:val="24"/>
                <w:szCs w:val="24"/>
              </w:rPr>
              <w:t xml:space="preserve"> 3D PDF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Engine</w:t>
            </w:r>
            <w:proofErr w:type="spellEnd"/>
            <w:r w:rsidRPr="00003A15"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License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Default="00CC6612" w:rsidP="009C37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CC6612" w:rsidRPr="006E1C75" w:rsidTr="009C37EB">
        <w:trPr>
          <w:trHeight w:val="746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12" w:rsidRPr="006E1C75" w:rsidRDefault="00CC6612" w:rsidP="009C37EB">
            <w:pPr>
              <w:spacing w:line="240" w:lineRule="auto"/>
              <w:ind w:right="114" w:firstLine="0"/>
              <w:rPr>
                <w:color w:val="000000"/>
                <w:sz w:val="24"/>
                <w:szCs w:val="24"/>
              </w:rPr>
            </w:pPr>
            <w:r w:rsidRPr="00003A15">
              <w:rPr>
                <w:color w:val="000000"/>
                <w:sz w:val="24"/>
                <w:szCs w:val="24"/>
              </w:rPr>
              <w:t xml:space="preserve">Техническое сопровождение по программе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Maintenance</w:t>
            </w:r>
            <w:proofErr w:type="spellEnd"/>
            <w:r w:rsidRPr="00003A15"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SmartPlant</w:t>
            </w:r>
            <w:proofErr w:type="spellEnd"/>
            <w:r w:rsidRPr="00003A15">
              <w:rPr>
                <w:color w:val="000000"/>
                <w:sz w:val="24"/>
                <w:szCs w:val="24"/>
              </w:rPr>
              <w:t xml:space="preserve"> 3D 2011 R1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Default="00CC6612" w:rsidP="009C37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CC6612" w:rsidRPr="006E1C75" w:rsidTr="009C37EB">
        <w:trPr>
          <w:trHeight w:val="605"/>
        </w:trPr>
        <w:tc>
          <w:tcPr>
            <w:tcW w:w="985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12" w:rsidRDefault="00CC6612" w:rsidP="009C37E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6E1C75">
              <w:rPr>
                <w:sz w:val="24"/>
                <w:szCs w:val="24"/>
              </w:rPr>
              <w:t>слуги технического сопровождения</w:t>
            </w:r>
            <w:r>
              <w:rPr>
                <w:sz w:val="24"/>
                <w:szCs w:val="24"/>
              </w:rPr>
              <w:t xml:space="preserve"> </w:t>
            </w:r>
            <w:r w:rsidRPr="006E1C75">
              <w:rPr>
                <w:sz w:val="24"/>
                <w:szCs w:val="24"/>
              </w:rPr>
              <w:t>лицензий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6E1C75">
              <w:rPr>
                <w:sz w:val="24"/>
                <w:szCs w:val="24"/>
                <w:lang w:val="en-US"/>
              </w:rPr>
              <w:t>SmartPlant</w:t>
            </w:r>
            <w:proofErr w:type="spellEnd"/>
            <w:r w:rsidRPr="006E1C75">
              <w:rPr>
                <w:sz w:val="24"/>
                <w:szCs w:val="24"/>
              </w:rPr>
              <w:t xml:space="preserve"> </w:t>
            </w:r>
            <w:r w:rsidRPr="006E1C75">
              <w:rPr>
                <w:sz w:val="24"/>
                <w:szCs w:val="24"/>
                <w:lang w:val="en-US"/>
              </w:rPr>
              <w:t>Enterprise</w:t>
            </w:r>
            <w:r w:rsidRPr="006E1C75">
              <w:rPr>
                <w:sz w:val="24"/>
                <w:szCs w:val="24"/>
              </w:rPr>
              <w:t xml:space="preserve"> по программе </w:t>
            </w:r>
            <w:proofErr w:type="spellStart"/>
            <w:r w:rsidRPr="006E1C75">
              <w:rPr>
                <w:sz w:val="24"/>
                <w:szCs w:val="24"/>
              </w:rPr>
              <w:t>Maintenance</w:t>
            </w:r>
            <w:proofErr w:type="spellEnd"/>
            <w:r w:rsidRPr="006E1C7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на период  с </w:t>
            </w:r>
            <w:r w:rsidRPr="006E1C75">
              <w:rPr>
                <w:sz w:val="24"/>
                <w:szCs w:val="24"/>
              </w:rPr>
              <w:t>01.</w:t>
            </w:r>
            <w:r>
              <w:rPr>
                <w:sz w:val="24"/>
                <w:szCs w:val="24"/>
              </w:rPr>
              <w:t>02</w:t>
            </w:r>
            <w:r w:rsidRPr="006E1C75">
              <w:rPr>
                <w:sz w:val="24"/>
                <w:szCs w:val="24"/>
              </w:rPr>
              <w:t>.201</w:t>
            </w:r>
            <w:r>
              <w:rPr>
                <w:sz w:val="24"/>
                <w:szCs w:val="24"/>
              </w:rPr>
              <w:t>3 по</w:t>
            </w:r>
            <w:r w:rsidRPr="006E1C7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30</w:t>
            </w:r>
            <w:r w:rsidRPr="006E1C75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04</w:t>
            </w:r>
            <w:r w:rsidRPr="006E1C75">
              <w:rPr>
                <w:sz w:val="24"/>
                <w:szCs w:val="24"/>
              </w:rPr>
              <w:t>.2013</w:t>
            </w:r>
            <w:r>
              <w:rPr>
                <w:sz w:val="24"/>
                <w:szCs w:val="24"/>
              </w:rPr>
              <w:t xml:space="preserve"> (3 месяца)</w:t>
            </w:r>
          </w:p>
        </w:tc>
      </w:tr>
      <w:tr w:rsidR="00CC6612" w:rsidRPr="006E1C75" w:rsidTr="009C37EB">
        <w:trPr>
          <w:trHeight w:val="746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12" w:rsidRPr="006E1C75" w:rsidRDefault="00CC6612" w:rsidP="009C37EB">
            <w:pPr>
              <w:spacing w:line="240" w:lineRule="auto"/>
              <w:ind w:right="114" w:firstLine="0"/>
              <w:rPr>
                <w:color w:val="000000"/>
                <w:sz w:val="24"/>
                <w:szCs w:val="24"/>
              </w:rPr>
            </w:pPr>
            <w:r w:rsidRPr="00003A15">
              <w:rPr>
                <w:color w:val="000000"/>
                <w:sz w:val="24"/>
                <w:szCs w:val="24"/>
              </w:rPr>
              <w:t xml:space="preserve">Техническое сопровождение по программе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Maintenance</w:t>
            </w:r>
            <w:proofErr w:type="spellEnd"/>
            <w:r w:rsidRPr="00003A15"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SmartPlant</w:t>
            </w:r>
            <w:proofErr w:type="spellEnd"/>
            <w:r w:rsidRPr="00003A15">
              <w:rPr>
                <w:color w:val="000000"/>
                <w:sz w:val="24"/>
                <w:szCs w:val="24"/>
              </w:rPr>
              <w:t xml:space="preserve"> 3D 2011 R1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Default="00CC6612" w:rsidP="009C37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CC6612" w:rsidRPr="006E1C75" w:rsidTr="009C37EB">
        <w:trPr>
          <w:trHeight w:val="746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12" w:rsidRPr="006E1C75" w:rsidRDefault="00CC6612" w:rsidP="009C37EB">
            <w:pPr>
              <w:spacing w:line="240" w:lineRule="auto"/>
              <w:ind w:right="114" w:firstLine="0"/>
              <w:rPr>
                <w:color w:val="000000"/>
                <w:sz w:val="24"/>
                <w:szCs w:val="24"/>
              </w:rPr>
            </w:pPr>
            <w:r w:rsidRPr="00003A15">
              <w:rPr>
                <w:color w:val="000000"/>
                <w:sz w:val="24"/>
                <w:szCs w:val="24"/>
              </w:rPr>
              <w:t xml:space="preserve">Техническое сопровождение по программе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Maintenance</w:t>
            </w:r>
            <w:proofErr w:type="spellEnd"/>
            <w:r w:rsidRPr="00003A1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SmartPlant</w:t>
            </w:r>
            <w:proofErr w:type="spellEnd"/>
            <w:r w:rsidRPr="00003A15">
              <w:rPr>
                <w:color w:val="000000"/>
                <w:sz w:val="24"/>
                <w:szCs w:val="24"/>
              </w:rPr>
              <w:t xml:space="preserve"> P&amp;ID 2009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Default="00CC6612" w:rsidP="009C37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CC6612" w:rsidRPr="006E1C75" w:rsidTr="009C37EB">
        <w:trPr>
          <w:trHeight w:val="273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12" w:rsidRPr="006E1C75" w:rsidRDefault="00CC6612" w:rsidP="009C37EB">
            <w:pPr>
              <w:spacing w:line="240" w:lineRule="auto"/>
              <w:ind w:right="114" w:firstLine="0"/>
              <w:rPr>
                <w:color w:val="000000"/>
                <w:sz w:val="24"/>
                <w:szCs w:val="24"/>
              </w:rPr>
            </w:pPr>
            <w:r w:rsidRPr="00003A15">
              <w:rPr>
                <w:color w:val="000000"/>
                <w:sz w:val="24"/>
                <w:szCs w:val="24"/>
              </w:rPr>
              <w:t xml:space="preserve">Техническое сопровождение по программе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Maintenance</w:t>
            </w:r>
            <w:proofErr w:type="spellEnd"/>
            <w:r w:rsidRPr="00003A15"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SmartPlant</w:t>
            </w:r>
            <w:proofErr w:type="spellEnd"/>
            <w:r w:rsidRPr="00003A1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Electrical</w:t>
            </w:r>
            <w:proofErr w:type="spellEnd"/>
            <w:r w:rsidRPr="00003A15">
              <w:rPr>
                <w:color w:val="000000"/>
                <w:sz w:val="24"/>
                <w:szCs w:val="24"/>
              </w:rPr>
              <w:t xml:space="preserve"> 2009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Basic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Default="00CC6612" w:rsidP="009C37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CC6612" w:rsidRPr="006E1C75" w:rsidTr="009C37EB">
        <w:trPr>
          <w:trHeight w:val="746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12" w:rsidRPr="006E1C75" w:rsidRDefault="00CC6612" w:rsidP="009C37EB">
            <w:pPr>
              <w:spacing w:line="240" w:lineRule="auto"/>
              <w:ind w:right="114" w:firstLine="0"/>
              <w:rPr>
                <w:color w:val="000000"/>
                <w:sz w:val="24"/>
                <w:szCs w:val="24"/>
              </w:rPr>
            </w:pPr>
            <w:r w:rsidRPr="00003A15">
              <w:rPr>
                <w:color w:val="000000"/>
                <w:sz w:val="24"/>
                <w:szCs w:val="24"/>
              </w:rPr>
              <w:t xml:space="preserve">Техническое сопровождение по программе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Maintenance</w:t>
            </w:r>
            <w:proofErr w:type="spellEnd"/>
            <w:r w:rsidRPr="00003A15">
              <w:rPr>
                <w:color w:val="000000"/>
                <w:sz w:val="24"/>
                <w:szCs w:val="24"/>
              </w:rPr>
              <w:t xml:space="preserve"> PID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Edit</w:t>
            </w:r>
            <w:proofErr w:type="spellEnd"/>
            <w:r w:rsidRPr="00003A1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Adapter</w:t>
            </w:r>
            <w:proofErr w:type="spellEnd"/>
            <w:r w:rsidRPr="00003A1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License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Default="00CC6612" w:rsidP="009C37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CC6612" w:rsidRPr="006E1C75" w:rsidTr="009C37EB">
        <w:trPr>
          <w:trHeight w:val="746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12" w:rsidRPr="006E1C75" w:rsidRDefault="00CC6612" w:rsidP="009C37EB">
            <w:pPr>
              <w:spacing w:line="240" w:lineRule="auto"/>
              <w:ind w:right="114" w:firstLine="0"/>
              <w:rPr>
                <w:color w:val="000000"/>
                <w:sz w:val="24"/>
                <w:szCs w:val="24"/>
              </w:rPr>
            </w:pPr>
            <w:r w:rsidRPr="00003A15">
              <w:rPr>
                <w:color w:val="000000"/>
                <w:sz w:val="24"/>
                <w:szCs w:val="24"/>
              </w:rPr>
              <w:t xml:space="preserve">Техническое сопровождение по программе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Maintenance</w:t>
            </w:r>
            <w:proofErr w:type="spellEnd"/>
            <w:r w:rsidRPr="00003A15">
              <w:rPr>
                <w:color w:val="000000"/>
                <w:sz w:val="24"/>
                <w:szCs w:val="24"/>
              </w:rPr>
              <w:t xml:space="preserve"> 3D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Edit</w:t>
            </w:r>
            <w:proofErr w:type="spellEnd"/>
            <w:r w:rsidRPr="00003A1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Adapter</w:t>
            </w:r>
            <w:proofErr w:type="spellEnd"/>
            <w:r w:rsidRPr="00003A1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03A15">
              <w:rPr>
                <w:color w:val="000000"/>
                <w:sz w:val="24"/>
                <w:szCs w:val="24"/>
              </w:rPr>
              <w:t>License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Default="00CC6612" w:rsidP="009C37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CC6612" w:rsidRPr="006E1C75" w:rsidTr="009C37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8299" w:type="dxa"/>
            <w:gridSpan w:val="5"/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jc w:val="right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Итого:</w:t>
            </w:r>
            <w:r w:rsidRPr="006E1C75">
              <w:rPr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C6612" w:rsidRPr="006E1C75" w:rsidTr="009C37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8299" w:type="dxa"/>
            <w:gridSpan w:val="5"/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jc w:val="right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В т.ч. НДС 18%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CC6612" w:rsidRPr="006E1C75" w:rsidRDefault="00CC6612" w:rsidP="009C37EB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CC6612" w:rsidRPr="006E1C75" w:rsidRDefault="00CC6612" w:rsidP="00CC6612">
      <w:pPr>
        <w:ind w:firstLine="0"/>
        <w:rPr>
          <w:sz w:val="24"/>
          <w:szCs w:val="24"/>
        </w:rPr>
      </w:pPr>
      <w:r w:rsidRPr="006E1C75">
        <w:rPr>
          <w:sz w:val="24"/>
          <w:szCs w:val="24"/>
        </w:rPr>
        <w:t>Итого на сумму: ___________________________________________ рублей ___ коп</w:t>
      </w:r>
      <w:proofErr w:type="gramStart"/>
      <w:r w:rsidRPr="006E1C75">
        <w:rPr>
          <w:sz w:val="24"/>
          <w:szCs w:val="24"/>
        </w:rPr>
        <w:t xml:space="preserve">., </w:t>
      </w:r>
      <w:proofErr w:type="gramEnd"/>
      <w:r w:rsidRPr="006E1C75">
        <w:rPr>
          <w:sz w:val="24"/>
          <w:szCs w:val="24"/>
        </w:rPr>
        <w:t xml:space="preserve">в том числе НДС </w:t>
      </w:r>
      <w:r>
        <w:rPr>
          <w:sz w:val="24"/>
          <w:szCs w:val="24"/>
        </w:rPr>
        <w:t xml:space="preserve">18% </w:t>
      </w:r>
      <w:r w:rsidRPr="006E1C75">
        <w:rPr>
          <w:sz w:val="24"/>
          <w:szCs w:val="24"/>
        </w:rPr>
        <w:t>______________________ рублей ____ коп.</w:t>
      </w:r>
    </w:p>
    <w:p w:rsidR="00CC6612" w:rsidRPr="006E1C75" w:rsidRDefault="00CC6612" w:rsidP="00CC6612">
      <w:pPr>
        <w:rPr>
          <w:i/>
          <w:sz w:val="24"/>
          <w:szCs w:val="24"/>
          <w:u w:val="single"/>
        </w:rPr>
      </w:pPr>
    </w:p>
    <w:p w:rsidR="00CC6612" w:rsidRPr="004F5C7E" w:rsidRDefault="00CC6612" w:rsidP="00CC6612">
      <w:pPr>
        <w:spacing w:line="240" w:lineRule="auto"/>
        <w:ind w:firstLine="0"/>
        <w:rPr>
          <w:bCs/>
          <w:sz w:val="24"/>
          <w:szCs w:val="24"/>
        </w:rPr>
      </w:pPr>
      <w:r w:rsidRPr="004F5C7E">
        <w:rPr>
          <w:bCs/>
          <w:sz w:val="24"/>
          <w:szCs w:val="24"/>
        </w:rPr>
        <w:t>Срок оказания услуг – 5 (пять) месяцев</w:t>
      </w:r>
      <w:r>
        <w:rPr>
          <w:bCs/>
          <w:sz w:val="24"/>
          <w:szCs w:val="24"/>
        </w:rPr>
        <w:t>.</w:t>
      </w:r>
    </w:p>
    <w:p w:rsidR="00CC6612" w:rsidRPr="004F5C7E" w:rsidRDefault="00CC6612" w:rsidP="00CC6612">
      <w:pPr>
        <w:spacing w:line="240" w:lineRule="auto"/>
        <w:ind w:firstLine="0"/>
        <w:rPr>
          <w:bCs/>
          <w:sz w:val="24"/>
          <w:szCs w:val="24"/>
        </w:rPr>
      </w:pPr>
    </w:p>
    <w:p w:rsidR="00CC6612" w:rsidRDefault="00CC6612" w:rsidP="00CC6612">
      <w:pPr>
        <w:spacing w:line="240" w:lineRule="auto"/>
        <w:ind w:firstLine="0"/>
        <w:jc w:val="center"/>
        <w:outlineLvl w:val="0"/>
        <w:rPr>
          <w:bCs/>
          <w:color w:val="000000"/>
          <w:sz w:val="24"/>
          <w:szCs w:val="24"/>
        </w:rPr>
      </w:pPr>
    </w:p>
    <w:p w:rsidR="00CC6612" w:rsidRPr="006E1C75" w:rsidRDefault="00CC6612" w:rsidP="00CC6612">
      <w:pPr>
        <w:spacing w:line="240" w:lineRule="auto"/>
        <w:ind w:firstLine="0"/>
        <w:jc w:val="center"/>
        <w:outlineLvl w:val="0"/>
        <w:rPr>
          <w:bCs/>
          <w:color w:val="000000"/>
          <w:sz w:val="24"/>
          <w:szCs w:val="24"/>
        </w:rPr>
      </w:pPr>
      <w:r w:rsidRPr="006E1C75">
        <w:rPr>
          <w:bCs/>
          <w:color w:val="000000"/>
          <w:sz w:val="24"/>
          <w:szCs w:val="24"/>
        </w:rPr>
        <w:t>ПОДПИСИ СТОРОН:</w:t>
      </w:r>
    </w:p>
    <w:p w:rsidR="00CC6612" w:rsidRPr="006E1C75" w:rsidRDefault="00CC6612" w:rsidP="00CC6612">
      <w:pPr>
        <w:spacing w:line="240" w:lineRule="auto"/>
        <w:ind w:firstLine="540"/>
        <w:jc w:val="center"/>
        <w:rPr>
          <w:bCs/>
          <w:color w:val="000000"/>
          <w:sz w:val="24"/>
          <w:szCs w:val="24"/>
        </w:rPr>
      </w:pPr>
    </w:p>
    <w:tbl>
      <w:tblPr>
        <w:tblW w:w="0" w:type="auto"/>
        <w:tblLook w:val="01E0"/>
      </w:tblPr>
      <w:tblGrid>
        <w:gridCol w:w="4968"/>
        <w:gridCol w:w="4968"/>
      </w:tblGrid>
      <w:tr w:rsidR="00CC6612" w:rsidRPr="006E1C75" w:rsidTr="009C37EB">
        <w:tc>
          <w:tcPr>
            <w:tcW w:w="4968" w:type="dxa"/>
          </w:tcPr>
          <w:p w:rsidR="00CC6612" w:rsidRPr="006E1C75" w:rsidRDefault="00CC6612" w:rsidP="009C37EB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6E1C75">
              <w:rPr>
                <w:color w:val="000000"/>
                <w:sz w:val="24"/>
                <w:szCs w:val="24"/>
              </w:rPr>
              <w:t xml:space="preserve">От </w:t>
            </w:r>
            <w:r w:rsidRPr="006E1C75">
              <w:rPr>
                <w:bCs/>
                <w:color w:val="000000"/>
                <w:sz w:val="24"/>
                <w:szCs w:val="24"/>
              </w:rPr>
              <w:t>Заказчика</w:t>
            </w:r>
            <w:r w:rsidRPr="006E1C75">
              <w:rPr>
                <w:color w:val="000000"/>
                <w:sz w:val="24"/>
                <w:szCs w:val="24"/>
              </w:rPr>
              <w:t>:</w:t>
            </w:r>
          </w:p>
          <w:p w:rsidR="00CC6612" w:rsidRPr="006E1C75" w:rsidRDefault="00CC6612" w:rsidP="009C37EB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</w:p>
          <w:p w:rsidR="00CC6612" w:rsidRPr="006E1C75" w:rsidRDefault="00CC6612" w:rsidP="009C37EB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6E1C75">
              <w:rPr>
                <w:color w:val="000000"/>
                <w:sz w:val="24"/>
                <w:szCs w:val="24"/>
              </w:rPr>
              <w:t>_________________  /</w:t>
            </w:r>
            <w:r>
              <w:rPr>
                <w:color w:val="000000"/>
                <w:sz w:val="24"/>
                <w:szCs w:val="24"/>
              </w:rPr>
              <w:t>Петров С.А.</w:t>
            </w:r>
            <w:r w:rsidRPr="006E1C75">
              <w:rPr>
                <w:color w:val="000000"/>
                <w:sz w:val="24"/>
                <w:szCs w:val="24"/>
              </w:rPr>
              <w:t xml:space="preserve">/ </w:t>
            </w:r>
          </w:p>
          <w:p w:rsidR="00CC6612" w:rsidRPr="006E1C75" w:rsidRDefault="00CC6612" w:rsidP="009C37EB">
            <w:pPr>
              <w:spacing w:line="240" w:lineRule="auto"/>
              <w:ind w:firstLine="0"/>
              <w:rPr>
                <w:color w:val="000000"/>
                <w:sz w:val="24"/>
                <w:szCs w:val="24"/>
                <w:vertAlign w:val="superscript"/>
              </w:rPr>
            </w:pPr>
            <w:r w:rsidRPr="006E1C75">
              <w:rPr>
                <w:color w:val="000000"/>
                <w:sz w:val="24"/>
                <w:szCs w:val="24"/>
                <w:vertAlign w:val="superscript"/>
              </w:rPr>
              <w:tab/>
              <w:t>подпись</w:t>
            </w:r>
          </w:p>
          <w:p w:rsidR="00CC6612" w:rsidRPr="006E1C75" w:rsidRDefault="00CC6612" w:rsidP="009C37EB">
            <w:pPr>
              <w:spacing w:line="240" w:lineRule="auto"/>
              <w:ind w:firstLine="0"/>
              <w:rPr>
                <w:bCs/>
                <w:color w:val="000000"/>
                <w:sz w:val="24"/>
                <w:szCs w:val="24"/>
              </w:rPr>
            </w:pPr>
            <w:r w:rsidRPr="006E1C75">
              <w:rPr>
                <w:color w:val="000000"/>
                <w:sz w:val="24"/>
                <w:szCs w:val="24"/>
              </w:rPr>
              <w:t xml:space="preserve">«____» 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6E1C75">
                <w:rPr>
                  <w:color w:val="000000"/>
                  <w:sz w:val="24"/>
                  <w:szCs w:val="24"/>
                </w:rPr>
                <w:t>2012 г</w:t>
              </w:r>
            </w:smartTag>
            <w:r w:rsidRPr="006E1C75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968" w:type="dxa"/>
          </w:tcPr>
          <w:p w:rsidR="00CC6612" w:rsidRPr="006E1C75" w:rsidRDefault="00CC6612" w:rsidP="009C37EB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6E1C75">
              <w:rPr>
                <w:color w:val="000000"/>
                <w:sz w:val="24"/>
                <w:szCs w:val="24"/>
              </w:rPr>
              <w:t xml:space="preserve">От </w:t>
            </w:r>
            <w:r w:rsidRPr="006E1C75">
              <w:rPr>
                <w:bCs/>
                <w:color w:val="000000"/>
                <w:sz w:val="24"/>
                <w:szCs w:val="24"/>
              </w:rPr>
              <w:t>Исполнителя</w:t>
            </w:r>
            <w:r w:rsidRPr="006E1C75">
              <w:rPr>
                <w:color w:val="000000"/>
                <w:sz w:val="24"/>
                <w:szCs w:val="24"/>
              </w:rPr>
              <w:t>:</w:t>
            </w:r>
          </w:p>
          <w:p w:rsidR="00CC6612" w:rsidRPr="006E1C75" w:rsidRDefault="00CC6612" w:rsidP="009C37EB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</w:p>
          <w:p w:rsidR="00CC6612" w:rsidRPr="006E1C75" w:rsidRDefault="00CC6612" w:rsidP="009C37EB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6E1C75">
              <w:rPr>
                <w:color w:val="000000"/>
                <w:sz w:val="24"/>
                <w:szCs w:val="24"/>
              </w:rPr>
              <w:t>_________________/</w:t>
            </w:r>
            <w:r w:rsidRPr="006E1C75">
              <w:rPr>
                <w:sz w:val="24"/>
                <w:szCs w:val="24"/>
              </w:rPr>
              <w:t xml:space="preserve">                              </w:t>
            </w:r>
            <w:r w:rsidRPr="006E1C75">
              <w:rPr>
                <w:color w:val="000000"/>
                <w:sz w:val="24"/>
                <w:szCs w:val="24"/>
              </w:rPr>
              <w:t>/</w:t>
            </w:r>
          </w:p>
          <w:p w:rsidR="00CC6612" w:rsidRPr="006E1C75" w:rsidRDefault="00CC6612" w:rsidP="009C37EB">
            <w:pPr>
              <w:spacing w:line="240" w:lineRule="auto"/>
              <w:ind w:firstLine="0"/>
              <w:rPr>
                <w:color w:val="000000"/>
                <w:sz w:val="24"/>
                <w:szCs w:val="24"/>
                <w:vertAlign w:val="superscript"/>
              </w:rPr>
            </w:pPr>
            <w:r w:rsidRPr="006E1C75">
              <w:rPr>
                <w:color w:val="000000"/>
                <w:sz w:val="24"/>
                <w:szCs w:val="24"/>
                <w:vertAlign w:val="superscript"/>
              </w:rPr>
              <w:tab/>
              <w:t>подпись</w:t>
            </w:r>
          </w:p>
          <w:p w:rsidR="00CC6612" w:rsidRPr="006E1C75" w:rsidRDefault="00CC6612" w:rsidP="009C37EB">
            <w:pPr>
              <w:spacing w:line="240" w:lineRule="auto"/>
              <w:ind w:firstLine="0"/>
              <w:rPr>
                <w:bCs/>
                <w:color w:val="000000"/>
                <w:sz w:val="24"/>
                <w:szCs w:val="24"/>
              </w:rPr>
            </w:pPr>
            <w:r w:rsidRPr="006E1C75">
              <w:rPr>
                <w:color w:val="000000"/>
                <w:sz w:val="24"/>
                <w:szCs w:val="24"/>
              </w:rPr>
              <w:t xml:space="preserve">«____» 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6E1C75">
                <w:rPr>
                  <w:color w:val="000000"/>
                  <w:sz w:val="24"/>
                  <w:szCs w:val="24"/>
                </w:rPr>
                <w:t>2012 г</w:t>
              </w:r>
            </w:smartTag>
            <w:r w:rsidRPr="006E1C75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CC6612" w:rsidRPr="006E1C75" w:rsidRDefault="00CC6612" w:rsidP="00CC6612">
      <w:pPr>
        <w:pStyle w:val="a3"/>
        <w:pageBreakBefore/>
        <w:spacing w:after="0" w:line="240" w:lineRule="auto"/>
        <w:ind w:firstLine="0"/>
        <w:jc w:val="right"/>
        <w:outlineLvl w:val="0"/>
        <w:rPr>
          <w:sz w:val="24"/>
          <w:szCs w:val="24"/>
        </w:rPr>
      </w:pPr>
      <w:r w:rsidRPr="006E1C75">
        <w:rPr>
          <w:sz w:val="24"/>
          <w:szCs w:val="24"/>
        </w:rPr>
        <w:t>Приложение №</w:t>
      </w:r>
      <w:r>
        <w:rPr>
          <w:sz w:val="24"/>
          <w:szCs w:val="24"/>
        </w:rPr>
        <w:t>3</w:t>
      </w:r>
    </w:p>
    <w:p w:rsidR="00CC6612" w:rsidRPr="006E1C75" w:rsidRDefault="00CC6612" w:rsidP="00CC6612">
      <w:pPr>
        <w:pStyle w:val="a3"/>
        <w:spacing w:after="0" w:line="240" w:lineRule="auto"/>
        <w:ind w:firstLine="0"/>
        <w:jc w:val="right"/>
        <w:outlineLvl w:val="0"/>
        <w:rPr>
          <w:noProof/>
          <w:sz w:val="24"/>
          <w:szCs w:val="24"/>
        </w:rPr>
      </w:pPr>
      <w:r w:rsidRPr="006E1C75">
        <w:rPr>
          <w:sz w:val="24"/>
          <w:szCs w:val="24"/>
        </w:rPr>
        <w:t xml:space="preserve">                                                          к Договору _______________</w:t>
      </w:r>
    </w:p>
    <w:p w:rsidR="00CC6612" w:rsidRPr="006E1C75" w:rsidRDefault="00CC6612" w:rsidP="00CC6612">
      <w:pPr>
        <w:pStyle w:val="a3"/>
        <w:spacing w:after="0" w:line="240" w:lineRule="auto"/>
        <w:ind w:firstLine="0"/>
        <w:jc w:val="right"/>
        <w:rPr>
          <w:sz w:val="24"/>
          <w:szCs w:val="24"/>
        </w:rPr>
      </w:pPr>
      <w:r w:rsidRPr="006E1C75">
        <w:rPr>
          <w:noProof/>
          <w:sz w:val="24"/>
          <w:szCs w:val="24"/>
        </w:rPr>
        <w:t xml:space="preserve">от «_____» _________ </w:t>
      </w:r>
      <w:smartTag w:uri="urn:schemas-microsoft-com:office:smarttags" w:element="metricconverter">
        <w:smartTagPr>
          <w:attr w:name="ProductID" w:val="2012 г"/>
        </w:smartTagPr>
        <w:r w:rsidRPr="006E1C75">
          <w:rPr>
            <w:noProof/>
            <w:sz w:val="24"/>
            <w:szCs w:val="24"/>
          </w:rPr>
          <w:t>2012 г</w:t>
        </w:r>
      </w:smartTag>
      <w:r w:rsidRPr="006E1C75">
        <w:rPr>
          <w:noProof/>
          <w:sz w:val="24"/>
          <w:szCs w:val="24"/>
        </w:rPr>
        <w:t>.</w:t>
      </w:r>
    </w:p>
    <w:p w:rsidR="00CC6612" w:rsidRPr="006E1C75" w:rsidRDefault="00CC6612" w:rsidP="00CC6612">
      <w:pPr>
        <w:pStyle w:val="a3"/>
        <w:spacing w:after="0" w:line="240" w:lineRule="auto"/>
        <w:ind w:firstLine="0"/>
        <w:jc w:val="right"/>
        <w:rPr>
          <w:sz w:val="24"/>
          <w:szCs w:val="24"/>
        </w:rPr>
      </w:pPr>
    </w:p>
    <w:p w:rsidR="00CC6612" w:rsidRPr="006E1C75" w:rsidRDefault="00CC6612" w:rsidP="00CC6612">
      <w:pPr>
        <w:jc w:val="center"/>
        <w:rPr>
          <w:b/>
          <w:sz w:val="24"/>
          <w:szCs w:val="24"/>
        </w:rPr>
      </w:pPr>
      <w:r w:rsidRPr="006E1C75">
        <w:rPr>
          <w:b/>
          <w:sz w:val="24"/>
          <w:szCs w:val="24"/>
        </w:rPr>
        <w:t>Описание технического обслуживания Программного продукта</w:t>
      </w:r>
    </w:p>
    <w:tbl>
      <w:tblPr>
        <w:tblW w:w="10095" w:type="dxa"/>
        <w:tblInd w:w="93" w:type="dxa"/>
        <w:tblCellMar>
          <w:left w:w="0" w:type="dxa"/>
          <w:right w:w="0" w:type="dxa"/>
        </w:tblCellMar>
        <w:tblLook w:val="0000"/>
      </w:tblPr>
      <w:tblGrid>
        <w:gridCol w:w="576"/>
        <w:gridCol w:w="6279"/>
        <w:gridCol w:w="3240"/>
      </w:tblGrid>
      <w:tr w:rsidR="00CC6612" w:rsidRPr="006E1C75" w:rsidTr="009C37EB">
        <w:trPr>
          <w:trHeight w:val="20"/>
        </w:trPr>
        <w:tc>
          <w:tcPr>
            <w:tcW w:w="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C6612" w:rsidRPr="006E1C75" w:rsidRDefault="00CC6612" w:rsidP="009C37EB">
            <w:pPr>
              <w:overflowPunct w:val="0"/>
              <w:autoSpaceDE w:val="0"/>
              <w:autoSpaceDN w:val="0"/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62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C6612" w:rsidRPr="006E1C75" w:rsidRDefault="00CC6612" w:rsidP="009C37EB">
            <w:pPr>
              <w:overflowPunct w:val="0"/>
              <w:autoSpaceDE w:val="0"/>
              <w:autoSpaceDN w:val="0"/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Вид поддержки</w:t>
            </w:r>
          </w:p>
        </w:tc>
        <w:tc>
          <w:tcPr>
            <w:tcW w:w="3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C6612" w:rsidRPr="006E1C75" w:rsidRDefault="00CC6612" w:rsidP="009C37EB">
            <w:pPr>
              <w:overflowPunct w:val="0"/>
              <w:autoSpaceDE w:val="0"/>
              <w:autoSpaceDN w:val="0"/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Стандартная</w:t>
            </w:r>
          </w:p>
        </w:tc>
      </w:tr>
      <w:tr w:rsidR="00CC6612" w:rsidRPr="006E1C75" w:rsidTr="009C37EB">
        <w:trPr>
          <w:trHeight w:val="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C6612" w:rsidRPr="006E1C75" w:rsidRDefault="00CC6612" w:rsidP="009C37EB">
            <w:pPr>
              <w:overflowPunct w:val="0"/>
              <w:autoSpaceDE w:val="0"/>
              <w:autoSpaceDN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1</w:t>
            </w:r>
          </w:p>
        </w:tc>
        <w:tc>
          <w:tcPr>
            <w:tcW w:w="95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C6612" w:rsidRPr="006E1C75" w:rsidRDefault="00CC6612" w:rsidP="009C37EB">
            <w:pPr>
              <w:overflowPunct w:val="0"/>
              <w:autoSpaceDE w:val="0"/>
              <w:autoSpaceDN w:val="0"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Перечень оказываемых услуг</w:t>
            </w:r>
          </w:p>
        </w:tc>
      </w:tr>
      <w:tr w:rsidR="00CC6612" w:rsidRPr="006E1C75" w:rsidTr="009C37EB">
        <w:trPr>
          <w:trHeight w:val="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C6612" w:rsidRPr="006E1C75" w:rsidRDefault="00CC6612" w:rsidP="009C37EB">
            <w:pPr>
              <w:overflowPunct w:val="0"/>
              <w:autoSpaceDE w:val="0"/>
              <w:autoSpaceDN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1.1.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C6612" w:rsidRPr="006E1C75" w:rsidRDefault="00CC6612" w:rsidP="009C37EB">
            <w:pPr>
              <w:overflowPunct w:val="0"/>
              <w:autoSpaceDE w:val="0"/>
              <w:autoSpaceDN w:val="0"/>
              <w:spacing w:line="240" w:lineRule="auto"/>
              <w:ind w:firstLine="0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Предоставление информации о новых версиях и исправлениях ПП, предоставление новых версий и релизов (</w:t>
            </w:r>
            <w:proofErr w:type="spellStart"/>
            <w:r w:rsidRPr="006E1C75">
              <w:rPr>
                <w:sz w:val="24"/>
                <w:szCs w:val="24"/>
              </w:rPr>
              <w:t>Upgrade</w:t>
            </w:r>
            <w:proofErr w:type="spellEnd"/>
            <w:r w:rsidRPr="006E1C75">
              <w:rPr>
                <w:sz w:val="24"/>
                <w:szCs w:val="24"/>
              </w:rPr>
              <w:t xml:space="preserve">, </w:t>
            </w:r>
            <w:proofErr w:type="spellStart"/>
            <w:r w:rsidRPr="006E1C75">
              <w:rPr>
                <w:sz w:val="24"/>
                <w:szCs w:val="24"/>
              </w:rPr>
              <w:t>Update</w:t>
            </w:r>
            <w:proofErr w:type="spellEnd"/>
            <w:r w:rsidRPr="006E1C75">
              <w:rPr>
                <w:sz w:val="24"/>
                <w:szCs w:val="24"/>
              </w:rPr>
              <w:t xml:space="preserve">) ПП 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C6612" w:rsidRPr="006E1C75" w:rsidRDefault="00CC6612" w:rsidP="009C37EB">
            <w:pPr>
              <w:overflowPunct w:val="0"/>
              <w:autoSpaceDE w:val="0"/>
              <w:autoSpaceDN w:val="0"/>
              <w:spacing w:line="240" w:lineRule="auto"/>
              <w:ind w:firstLine="0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Да</w:t>
            </w:r>
          </w:p>
        </w:tc>
      </w:tr>
      <w:tr w:rsidR="00CC6612" w:rsidRPr="006E1C75" w:rsidTr="009C37EB">
        <w:trPr>
          <w:trHeight w:val="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C6612" w:rsidRPr="006E1C75" w:rsidRDefault="00CC6612" w:rsidP="009C37EB">
            <w:pPr>
              <w:overflowPunct w:val="0"/>
              <w:autoSpaceDE w:val="0"/>
              <w:autoSpaceDN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1.2.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C6612" w:rsidRPr="006E1C75" w:rsidRDefault="00CC6612" w:rsidP="009C37EB">
            <w:pPr>
              <w:overflowPunct w:val="0"/>
              <w:autoSpaceDE w:val="0"/>
              <w:autoSpaceDN w:val="0"/>
              <w:spacing w:line="240" w:lineRule="auto"/>
              <w:ind w:firstLine="0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Предоставление информации о базовых функциях продукта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C6612" w:rsidRPr="006E1C75" w:rsidRDefault="00CC6612" w:rsidP="009C37EB">
            <w:pPr>
              <w:overflowPunct w:val="0"/>
              <w:autoSpaceDE w:val="0"/>
              <w:autoSpaceDN w:val="0"/>
              <w:spacing w:line="240" w:lineRule="auto"/>
              <w:ind w:firstLine="0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Да</w:t>
            </w:r>
          </w:p>
        </w:tc>
      </w:tr>
      <w:tr w:rsidR="00CC6612" w:rsidRPr="006E1C75" w:rsidTr="009C37EB">
        <w:trPr>
          <w:trHeight w:val="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C6612" w:rsidRPr="006E1C75" w:rsidRDefault="00CC6612" w:rsidP="009C37EB">
            <w:pPr>
              <w:overflowPunct w:val="0"/>
              <w:autoSpaceDE w:val="0"/>
              <w:autoSpaceDN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1.3.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C6612" w:rsidRPr="006E1C75" w:rsidRDefault="00CC6612" w:rsidP="009C37EB">
            <w:pPr>
              <w:overflowPunct w:val="0"/>
              <w:autoSpaceDE w:val="0"/>
              <w:autoSpaceDN w:val="0"/>
              <w:spacing w:line="240" w:lineRule="auto"/>
              <w:ind w:firstLine="0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Консультации по вопросам инсталляции ПП.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C6612" w:rsidRPr="006E1C75" w:rsidRDefault="00CC6612" w:rsidP="009C37EB">
            <w:pPr>
              <w:overflowPunct w:val="0"/>
              <w:autoSpaceDE w:val="0"/>
              <w:autoSpaceDN w:val="0"/>
              <w:spacing w:line="240" w:lineRule="auto"/>
              <w:ind w:firstLine="0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Да</w:t>
            </w:r>
          </w:p>
        </w:tc>
      </w:tr>
      <w:tr w:rsidR="00CC6612" w:rsidRPr="006E1C75" w:rsidTr="009C37EB">
        <w:trPr>
          <w:trHeight w:val="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C6612" w:rsidRPr="006E1C75" w:rsidRDefault="00CC6612" w:rsidP="009C37EB">
            <w:pPr>
              <w:overflowPunct w:val="0"/>
              <w:autoSpaceDE w:val="0"/>
              <w:autoSpaceDN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1.4.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C6612" w:rsidRPr="006E1C75" w:rsidRDefault="00CC6612" w:rsidP="009C37EB">
            <w:pPr>
              <w:overflowPunct w:val="0"/>
              <w:autoSpaceDE w:val="0"/>
              <w:autoSpaceDN w:val="0"/>
              <w:spacing w:line="240" w:lineRule="auto"/>
              <w:ind w:firstLine="0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Консультации по вопросам настройки и администрирования ПП.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C6612" w:rsidRPr="006E1C75" w:rsidRDefault="00CC6612" w:rsidP="009C37EB">
            <w:pPr>
              <w:overflowPunct w:val="0"/>
              <w:autoSpaceDE w:val="0"/>
              <w:autoSpaceDN w:val="0"/>
              <w:spacing w:line="240" w:lineRule="auto"/>
              <w:ind w:firstLine="0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Да</w:t>
            </w:r>
          </w:p>
        </w:tc>
      </w:tr>
      <w:tr w:rsidR="00CC6612" w:rsidRPr="006E1C75" w:rsidTr="009C37EB">
        <w:trPr>
          <w:trHeight w:val="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C6612" w:rsidRPr="006E1C75" w:rsidRDefault="00CC6612" w:rsidP="009C37EB">
            <w:pPr>
              <w:overflowPunct w:val="0"/>
              <w:autoSpaceDE w:val="0"/>
              <w:autoSpaceDN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1.5.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C6612" w:rsidRPr="006E1C75" w:rsidRDefault="00CC6612" w:rsidP="009C37EB">
            <w:pPr>
              <w:overflowPunct w:val="0"/>
              <w:autoSpaceDE w:val="0"/>
              <w:autoSpaceDN w:val="0"/>
              <w:spacing w:line="240" w:lineRule="auto"/>
              <w:ind w:firstLine="0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 xml:space="preserve">Консультации по решению технических проблем с учетом существующей </w:t>
            </w:r>
            <w:proofErr w:type="spellStart"/>
            <w:r w:rsidRPr="006E1C75">
              <w:rPr>
                <w:sz w:val="24"/>
                <w:szCs w:val="24"/>
              </w:rPr>
              <w:t>ИТ-инфраструктуры</w:t>
            </w:r>
            <w:proofErr w:type="spellEnd"/>
            <w:r w:rsidRPr="006E1C75">
              <w:rPr>
                <w:sz w:val="24"/>
                <w:szCs w:val="24"/>
              </w:rPr>
              <w:t xml:space="preserve"> клиента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C6612" w:rsidRPr="006E1C75" w:rsidRDefault="00CC6612" w:rsidP="009C37EB">
            <w:pPr>
              <w:overflowPunct w:val="0"/>
              <w:autoSpaceDE w:val="0"/>
              <w:autoSpaceDN w:val="0"/>
              <w:spacing w:line="240" w:lineRule="auto"/>
              <w:ind w:firstLine="0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Да</w:t>
            </w:r>
          </w:p>
        </w:tc>
      </w:tr>
      <w:tr w:rsidR="00CC6612" w:rsidRPr="006E1C75" w:rsidTr="009C37EB">
        <w:trPr>
          <w:trHeight w:val="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C6612" w:rsidRPr="006E1C75" w:rsidRDefault="00CC6612" w:rsidP="009C37EB">
            <w:pPr>
              <w:overflowPunct w:val="0"/>
              <w:autoSpaceDE w:val="0"/>
              <w:autoSpaceDN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1.6.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C6612" w:rsidRPr="006E1C75" w:rsidRDefault="00CC6612" w:rsidP="009C37EB">
            <w:pPr>
              <w:overflowPunct w:val="0"/>
              <w:autoSpaceDE w:val="0"/>
              <w:autoSpaceDN w:val="0"/>
              <w:spacing w:line="240" w:lineRule="auto"/>
              <w:ind w:firstLine="0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Предложения по оптимизации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C6612" w:rsidRPr="006E1C75" w:rsidRDefault="00CC6612" w:rsidP="009C37EB">
            <w:pPr>
              <w:overflowPunct w:val="0"/>
              <w:autoSpaceDE w:val="0"/>
              <w:autoSpaceDN w:val="0"/>
              <w:spacing w:line="240" w:lineRule="auto"/>
              <w:ind w:firstLine="0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Да</w:t>
            </w:r>
          </w:p>
        </w:tc>
      </w:tr>
      <w:tr w:rsidR="00CC6612" w:rsidRPr="006E1C75" w:rsidTr="009C37EB">
        <w:trPr>
          <w:trHeight w:val="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C6612" w:rsidRPr="006E1C75" w:rsidRDefault="00CC6612" w:rsidP="009C37EB">
            <w:pPr>
              <w:overflowPunct w:val="0"/>
              <w:autoSpaceDE w:val="0"/>
              <w:autoSpaceDN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1.7.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C6612" w:rsidRPr="006E1C75" w:rsidRDefault="00CC6612" w:rsidP="009C37EB">
            <w:pPr>
              <w:overflowPunct w:val="0"/>
              <w:autoSpaceDE w:val="0"/>
              <w:autoSpaceDN w:val="0"/>
              <w:spacing w:line="240" w:lineRule="auto"/>
              <w:ind w:firstLine="0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Учет требований Заказчика при разработке новых версий ПП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C6612" w:rsidRPr="006E1C75" w:rsidRDefault="00CC6612" w:rsidP="009C37EB">
            <w:pPr>
              <w:overflowPunct w:val="0"/>
              <w:autoSpaceDE w:val="0"/>
              <w:autoSpaceDN w:val="0"/>
              <w:spacing w:line="240" w:lineRule="auto"/>
              <w:ind w:firstLine="0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Да</w:t>
            </w:r>
          </w:p>
        </w:tc>
      </w:tr>
      <w:tr w:rsidR="00CC6612" w:rsidRPr="006E1C75" w:rsidTr="009C37EB">
        <w:trPr>
          <w:trHeight w:val="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C6612" w:rsidRPr="006E1C75" w:rsidRDefault="00CC6612" w:rsidP="009C37EB">
            <w:pPr>
              <w:overflowPunct w:val="0"/>
              <w:autoSpaceDE w:val="0"/>
              <w:autoSpaceDN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1.8.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C6612" w:rsidRPr="006E1C75" w:rsidRDefault="00CC6612" w:rsidP="009C37EB">
            <w:pPr>
              <w:overflowPunct w:val="0"/>
              <w:autoSpaceDE w:val="0"/>
              <w:autoSpaceDN w:val="0"/>
              <w:spacing w:line="240" w:lineRule="auto"/>
              <w:ind w:firstLine="0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 xml:space="preserve">Предоставление права доступа к внутреннему WWW-серверу технического сопровождения корпорации </w:t>
            </w:r>
            <w:proofErr w:type="spellStart"/>
            <w:r w:rsidRPr="006E1C75">
              <w:rPr>
                <w:sz w:val="24"/>
                <w:szCs w:val="24"/>
              </w:rPr>
              <w:t>Интерграф</w:t>
            </w:r>
            <w:proofErr w:type="spellEnd"/>
            <w:r w:rsidRPr="006E1C7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C6612" w:rsidRPr="006E1C75" w:rsidRDefault="00CC6612" w:rsidP="009C37EB">
            <w:pPr>
              <w:overflowPunct w:val="0"/>
              <w:autoSpaceDE w:val="0"/>
              <w:autoSpaceDN w:val="0"/>
              <w:spacing w:line="240" w:lineRule="auto"/>
              <w:ind w:firstLine="0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Да</w:t>
            </w:r>
          </w:p>
        </w:tc>
      </w:tr>
      <w:tr w:rsidR="00CC6612" w:rsidRPr="006E1C75" w:rsidTr="009C37EB">
        <w:trPr>
          <w:trHeight w:val="17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C6612" w:rsidRPr="006E1C75" w:rsidRDefault="00CC6612" w:rsidP="009C37EB">
            <w:pPr>
              <w:overflowPunct w:val="0"/>
              <w:autoSpaceDE w:val="0"/>
              <w:autoSpaceDN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2</w:t>
            </w:r>
          </w:p>
        </w:tc>
        <w:tc>
          <w:tcPr>
            <w:tcW w:w="95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C6612" w:rsidRPr="006E1C75" w:rsidRDefault="00CC6612" w:rsidP="009C37EB">
            <w:pPr>
              <w:overflowPunct w:val="0"/>
              <w:autoSpaceDE w:val="0"/>
              <w:autoSpaceDN w:val="0"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Порядок оказания услуг</w:t>
            </w:r>
          </w:p>
        </w:tc>
      </w:tr>
      <w:tr w:rsidR="00CC6612" w:rsidRPr="006E1C75" w:rsidTr="009C37EB">
        <w:trPr>
          <w:trHeight w:val="113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C6612" w:rsidRPr="006E1C75" w:rsidRDefault="00CC6612" w:rsidP="009C37EB">
            <w:pPr>
              <w:overflowPunct w:val="0"/>
              <w:autoSpaceDE w:val="0"/>
              <w:autoSpaceDN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2.1.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C6612" w:rsidRPr="006E1C75" w:rsidRDefault="00CC6612" w:rsidP="009C37EB">
            <w:pPr>
              <w:overflowPunct w:val="0"/>
              <w:autoSpaceDE w:val="0"/>
              <w:autoSpaceDN w:val="0"/>
              <w:spacing w:line="240" w:lineRule="auto"/>
              <w:ind w:firstLine="0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Время предоставления услуг и приема заявок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C6612" w:rsidRPr="006E1C75" w:rsidRDefault="00CC6612" w:rsidP="009C37EB">
            <w:pPr>
              <w:overflowPunct w:val="0"/>
              <w:autoSpaceDE w:val="0"/>
              <w:autoSpaceDN w:val="0"/>
              <w:spacing w:line="240" w:lineRule="auto"/>
              <w:ind w:firstLine="0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в рабочие дни 9:00 - 18:00 (</w:t>
            </w:r>
            <w:proofErr w:type="spellStart"/>
            <w:r w:rsidRPr="006E1C75">
              <w:rPr>
                <w:sz w:val="24"/>
                <w:szCs w:val="24"/>
              </w:rPr>
              <w:t>мск</w:t>
            </w:r>
            <w:proofErr w:type="spellEnd"/>
            <w:r w:rsidRPr="006E1C75">
              <w:rPr>
                <w:sz w:val="24"/>
                <w:szCs w:val="24"/>
              </w:rPr>
              <w:t>)</w:t>
            </w:r>
          </w:p>
        </w:tc>
      </w:tr>
      <w:tr w:rsidR="00CC6612" w:rsidRPr="006E1C75" w:rsidTr="009C37EB">
        <w:trPr>
          <w:trHeight w:val="113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C6612" w:rsidRPr="006E1C75" w:rsidRDefault="00CC6612" w:rsidP="009C37EB">
            <w:pPr>
              <w:overflowPunct w:val="0"/>
              <w:autoSpaceDE w:val="0"/>
              <w:autoSpaceDN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2.2.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C6612" w:rsidRPr="006E1C75" w:rsidRDefault="00CC6612" w:rsidP="009C37EB">
            <w:pPr>
              <w:overflowPunct w:val="0"/>
              <w:autoSpaceDE w:val="0"/>
              <w:autoSpaceDN w:val="0"/>
              <w:spacing w:line="240" w:lineRule="auto"/>
              <w:ind w:firstLine="0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Период действия услуги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C6612" w:rsidRPr="006E1C75" w:rsidRDefault="00CC6612" w:rsidP="009C37EB">
            <w:pPr>
              <w:overflowPunct w:val="0"/>
              <w:autoSpaceDE w:val="0"/>
              <w:autoSpaceDN w:val="0"/>
              <w:spacing w:line="240" w:lineRule="auto"/>
              <w:ind w:firstLine="0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на срок действия договора</w:t>
            </w:r>
          </w:p>
        </w:tc>
      </w:tr>
      <w:tr w:rsidR="00CC6612" w:rsidRPr="006E1C75" w:rsidTr="009C37EB">
        <w:trPr>
          <w:trHeight w:val="113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C6612" w:rsidRPr="006E1C75" w:rsidRDefault="00CC6612" w:rsidP="009C37EB">
            <w:pPr>
              <w:overflowPunct w:val="0"/>
              <w:autoSpaceDE w:val="0"/>
              <w:autoSpaceDN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2.4.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C6612" w:rsidRPr="006E1C75" w:rsidRDefault="00CC6612" w:rsidP="009C37EB">
            <w:pPr>
              <w:overflowPunct w:val="0"/>
              <w:autoSpaceDE w:val="0"/>
              <w:autoSpaceDN w:val="0"/>
              <w:spacing w:line="240" w:lineRule="auto"/>
              <w:ind w:firstLine="0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Способ отправки заявки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C6612" w:rsidRPr="006E1C75" w:rsidRDefault="00CC6612" w:rsidP="009C37EB">
            <w:pPr>
              <w:overflowPunct w:val="0"/>
              <w:autoSpaceDE w:val="0"/>
              <w:autoSpaceDN w:val="0"/>
              <w:spacing w:line="240" w:lineRule="auto"/>
              <w:ind w:firstLine="0"/>
              <w:rPr>
                <w:sz w:val="24"/>
                <w:szCs w:val="24"/>
                <w:lang w:val="en-US"/>
              </w:rPr>
            </w:pPr>
            <w:r w:rsidRPr="006E1C75">
              <w:rPr>
                <w:sz w:val="24"/>
                <w:szCs w:val="24"/>
                <w:lang w:val="en-US"/>
              </w:rPr>
              <w:t>e-mail</w:t>
            </w:r>
            <w:r w:rsidRPr="006E1C75">
              <w:rPr>
                <w:sz w:val="24"/>
                <w:szCs w:val="24"/>
                <w:vertAlign w:val="superscript"/>
              </w:rPr>
              <w:t>1</w:t>
            </w:r>
            <w:r w:rsidRPr="006E1C75">
              <w:rPr>
                <w:sz w:val="24"/>
                <w:szCs w:val="24"/>
                <w:lang w:val="en-US"/>
              </w:rPr>
              <w:t>/телефон</w:t>
            </w:r>
            <w:r w:rsidRPr="006E1C75">
              <w:rPr>
                <w:sz w:val="24"/>
                <w:szCs w:val="24"/>
                <w:vertAlign w:val="superscript"/>
                <w:lang w:val="en-US"/>
              </w:rPr>
              <w:t>2</w:t>
            </w:r>
          </w:p>
        </w:tc>
      </w:tr>
    </w:tbl>
    <w:p w:rsidR="00CC6612" w:rsidRPr="006E1C75" w:rsidRDefault="00CC6612" w:rsidP="00CC6612">
      <w:pPr>
        <w:overflowPunct w:val="0"/>
        <w:autoSpaceDE w:val="0"/>
        <w:autoSpaceDN w:val="0"/>
        <w:spacing w:after="60"/>
        <w:ind w:firstLine="851"/>
        <w:rPr>
          <w:b/>
          <w:bCs/>
          <w:sz w:val="24"/>
          <w:szCs w:val="24"/>
        </w:rPr>
      </w:pPr>
      <w:r w:rsidRPr="006E1C75">
        <w:rPr>
          <w:b/>
          <w:bCs/>
          <w:sz w:val="24"/>
          <w:szCs w:val="24"/>
        </w:rPr>
        <w:t>Примечания</w:t>
      </w:r>
    </w:p>
    <w:p w:rsidR="00CC6612" w:rsidRPr="006E1C75" w:rsidRDefault="00CC6612" w:rsidP="00CC6612">
      <w:pPr>
        <w:numPr>
          <w:ilvl w:val="0"/>
          <w:numId w:val="3"/>
        </w:numPr>
        <w:tabs>
          <w:tab w:val="clear" w:pos="1080"/>
          <w:tab w:val="num" w:pos="0"/>
        </w:tabs>
        <w:autoSpaceDE w:val="0"/>
        <w:spacing w:line="240" w:lineRule="auto"/>
        <w:ind w:left="360"/>
        <w:rPr>
          <w:sz w:val="24"/>
          <w:szCs w:val="24"/>
        </w:rPr>
      </w:pPr>
      <w:bookmarkStart w:id="6" w:name="_Ref157836036"/>
      <w:r w:rsidRPr="006E1C75">
        <w:rPr>
          <w:sz w:val="24"/>
          <w:szCs w:val="24"/>
        </w:rPr>
        <w:t xml:space="preserve">Обработка заявок осуществляется через Службу Сопровождения </w:t>
      </w:r>
      <w:bookmarkEnd w:id="6"/>
      <w:r w:rsidRPr="006E1C75">
        <w:rPr>
          <w:sz w:val="24"/>
          <w:szCs w:val="24"/>
        </w:rPr>
        <w:t xml:space="preserve">(info-russia@ingr.com) </w:t>
      </w:r>
    </w:p>
    <w:p w:rsidR="00CC6612" w:rsidRPr="006E1C75" w:rsidRDefault="00CC6612" w:rsidP="00CC6612">
      <w:pPr>
        <w:numPr>
          <w:ilvl w:val="0"/>
          <w:numId w:val="3"/>
        </w:numPr>
        <w:tabs>
          <w:tab w:val="clear" w:pos="1080"/>
          <w:tab w:val="num" w:pos="0"/>
        </w:tabs>
        <w:autoSpaceDE w:val="0"/>
        <w:spacing w:line="240" w:lineRule="auto"/>
        <w:ind w:left="360"/>
        <w:rPr>
          <w:sz w:val="24"/>
          <w:szCs w:val="24"/>
        </w:rPr>
      </w:pPr>
      <w:r w:rsidRPr="006E1C75">
        <w:rPr>
          <w:sz w:val="24"/>
          <w:szCs w:val="24"/>
        </w:rPr>
        <w:t>Телефон «горячей линии» - (495) 981-6504</w:t>
      </w:r>
    </w:p>
    <w:p w:rsidR="00CC6612" w:rsidRPr="006E1C75" w:rsidRDefault="00CC6612" w:rsidP="00CC6612">
      <w:pPr>
        <w:spacing w:line="240" w:lineRule="auto"/>
        <w:ind w:firstLine="0"/>
        <w:jc w:val="center"/>
        <w:outlineLvl w:val="0"/>
        <w:rPr>
          <w:bCs/>
          <w:color w:val="000000"/>
          <w:sz w:val="24"/>
          <w:szCs w:val="24"/>
        </w:rPr>
      </w:pPr>
    </w:p>
    <w:p w:rsidR="00CC6612" w:rsidRPr="006E1C75" w:rsidRDefault="00CC6612" w:rsidP="00CC6612">
      <w:pPr>
        <w:spacing w:line="240" w:lineRule="auto"/>
        <w:ind w:firstLine="0"/>
        <w:jc w:val="center"/>
        <w:outlineLvl w:val="0"/>
        <w:rPr>
          <w:bCs/>
          <w:color w:val="000000"/>
          <w:sz w:val="24"/>
          <w:szCs w:val="24"/>
        </w:rPr>
      </w:pPr>
      <w:r w:rsidRPr="006E1C75">
        <w:rPr>
          <w:bCs/>
          <w:color w:val="000000"/>
          <w:sz w:val="24"/>
          <w:szCs w:val="24"/>
        </w:rPr>
        <w:t>ПОДПИСИ СТОРОН:</w:t>
      </w:r>
    </w:p>
    <w:p w:rsidR="00CC6612" w:rsidRPr="006E1C75" w:rsidRDefault="00CC6612" w:rsidP="00CC6612">
      <w:pPr>
        <w:spacing w:line="240" w:lineRule="auto"/>
        <w:ind w:firstLine="540"/>
        <w:jc w:val="center"/>
        <w:rPr>
          <w:bCs/>
          <w:color w:val="000000"/>
          <w:sz w:val="24"/>
          <w:szCs w:val="24"/>
        </w:rPr>
      </w:pPr>
    </w:p>
    <w:tbl>
      <w:tblPr>
        <w:tblW w:w="0" w:type="auto"/>
        <w:tblLook w:val="01E0"/>
      </w:tblPr>
      <w:tblGrid>
        <w:gridCol w:w="4968"/>
        <w:gridCol w:w="4968"/>
      </w:tblGrid>
      <w:tr w:rsidR="00CC6612" w:rsidRPr="006E1C75" w:rsidTr="009C37EB">
        <w:tc>
          <w:tcPr>
            <w:tcW w:w="4968" w:type="dxa"/>
          </w:tcPr>
          <w:p w:rsidR="00CC6612" w:rsidRPr="006E1C75" w:rsidRDefault="00CC6612" w:rsidP="009C37EB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6E1C75">
              <w:rPr>
                <w:color w:val="000000"/>
                <w:sz w:val="24"/>
                <w:szCs w:val="24"/>
              </w:rPr>
              <w:t xml:space="preserve">От </w:t>
            </w:r>
            <w:r w:rsidRPr="006E1C75">
              <w:rPr>
                <w:bCs/>
                <w:color w:val="000000"/>
                <w:sz w:val="24"/>
                <w:szCs w:val="24"/>
              </w:rPr>
              <w:t>Заказчика</w:t>
            </w:r>
            <w:r w:rsidRPr="006E1C75">
              <w:rPr>
                <w:color w:val="000000"/>
                <w:sz w:val="24"/>
                <w:szCs w:val="24"/>
              </w:rPr>
              <w:t>:</w:t>
            </w:r>
          </w:p>
          <w:p w:rsidR="00CC6612" w:rsidRPr="006E1C75" w:rsidRDefault="00CC6612" w:rsidP="009C37EB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</w:p>
          <w:p w:rsidR="00CC6612" w:rsidRPr="006E1C75" w:rsidRDefault="00CC6612" w:rsidP="009C37EB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6E1C75">
              <w:rPr>
                <w:color w:val="000000"/>
                <w:sz w:val="24"/>
                <w:szCs w:val="24"/>
              </w:rPr>
              <w:t>_________________  /</w:t>
            </w:r>
            <w:r>
              <w:rPr>
                <w:color w:val="000000"/>
                <w:sz w:val="24"/>
                <w:szCs w:val="24"/>
              </w:rPr>
              <w:t>Петров С.А.</w:t>
            </w:r>
            <w:r w:rsidRPr="006E1C75">
              <w:rPr>
                <w:color w:val="000000"/>
                <w:sz w:val="24"/>
                <w:szCs w:val="24"/>
              </w:rPr>
              <w:t xml:space="preserve">/ </w:t>
            </w:r>
          </w:p>
          <w:p w:rsidR="00CC6612" w:rsidRPr="006E1C75" w:rsidRDefault="00CC6612" w:rsidP="009C37EB">
            <w:pPr>
              <w:spacing w:line="240" w:lineRule="auto"/>
              <w:ind w:firstLine="0"/>
              <w:rPr>
                <w:color w:val="000000"/>
                <w:sz w:val="24"/>
                <w:szCs w:val="24"/>
                <w:vertAlign w:val="superscript"/>
              </w:rPr>
            </w:pPr>
            <w:r w:rsidRPr="006E1C75">
              <w:rPr>
                <w:color w:val="000000"/>
                <w:sz w:val="24"/>
                <w:szCs w:val="24"/>
                <w:vertAlign w:val="superscript"/>
              </w:rPr>
              <w:tab/>
              <w:t>подпись</w:t>
            </w:r>
          </w:p>
          <w:p w:rsidR="00CC6612" w:rsidRPr="006E1C75" w:rsidRDefault="00CC6612" w:rsidP="009C37EB">
            <w:pPr>
              <w:spacing w:line="240" w:lineRule="auto"/>
              <w:ind w:firstLine="0"/>
              <w:rPr>
                <w:bCs/>
                <w:color w:val="000000"/>
                <w:sz w:val="24"/>
                <w:szCs w:val="24"/>
              </w:rPr>
            </w:pPr>
            <w:r w:rsidRPr="006E1C75">
              <w:rPr>
                <w:color w:val="000000"/>
                <w:sz w:val="24"/>
                <w:szCs w:val="24"/>
              </w:rPr>
              <w:t xml:space="preserve">«____» 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6E1C75">
                <w:rPr>
                  <w:color w:val="000000"/>
                  <w:sz w:val="24"/>
                  <w:szCs w:val="24"/>
                </w:rPr>
                <w:t>2012 г</w:t>
              </w:r>
            </w:smartTag>
            <w:r w:rsidRPr="006E1C75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968" w:type="dxa"/>
          </w:tcPr>
          <w:p w:rsidR="00CC6612" w:rsidRPr="006E1C75" w:rsidRDefault="00CC6612" w:rsidP="009C37EB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6E1C75">
              <w:rPr>
                <w:color w:val="000000"/>
                <w:sz w:val="24"/>
                <w:szCs w:val="24"/>
              </w:rPr>
              <w:t xml:space="preserve">От </w:t>
            </w:r>
            <w:r w:rsidRPr="006E1C75">
              <w:rPr>
                <w:bCs/>
                <w:color w:val="000000"/>
                <w:sz w:val="24"/>
                <w:szCs w:val="24"/>
              </w:rPr>
              <w:t>Исполнителя</w:t>
            </w:r>
            <w:r w:rsidRPr="006E1C75">
              <w:rPr>
                <w:color w:val="000000"/>
                <w:sz w:val="24"/>
                <w:szCs w:val="24"/>
              </w:rPr>
              <w:t>:</w:t>
            </w:r>
          </w:p>
          <w:p w:rsidR="00CC6612" w:rsidRPr="006E1C75" w:rsidRDefault="00CC6612" w:rsidP="009C37EB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</w:p>
          <w:p w:rsidR="00CC6612" w:rsidRPr="006E1C75" w:rsidRDefault="00CC6612" w:rsidP="009C37EB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6E1C75">
              <w:rPr>
                <w:color w:val="000000"/>
                <w:sz w:val="24"/>
                <w:szCs w:val="24"/>
              </w:rPr>
              <w:t>_________________/</w:t>
            </w:r>
            <w:r w:rsidRPr="006E1C75">
              <w:rPr>
                <w:sz w:val="24"/>
                <w:szCs w:val="24"/>
              </w:rPr>
              <w:t xml:space="preserve">                              </w:t>
            </w:r>
            <w:r w:rsidRPr="006E1C75">
              <w:rPr>
                <w:color w:val="000000"/>
                <w:sz w:val="24"/>
                <w:szCs w:val="24"/>
              </w:rPr>
              <w:t>/</w:t>
            </w:r>
          </w:p>
          <w:p w:rsidR="00CC6612" w:rsidRPr="006E1C75" w:rsidRDefault="00CC6612" w:rsidP="009C37EB">
            <w:pPr>
              <w:spacing w:line="240" w:lineRule="auto"/>
              <w:ind w:firstLine="0"/>
              <w:rPr>
                <w:color w:val="000000"/>
                <w:sz w:val="24"/>
                <w:szCs w:val="24"/>
                <w:vertAlign w:val="superscript"/>
              </w:rPr>
            </w:pPr>
            <w:r w:rsidRPr="006E1C75">
              <w:rPr>
                <w:color w:val="000000"/>
                <w:sz w:val="24"/>
                <w:szCs w:val="24"/>
                <w:vertAlign w:val="superscript"/>
              </w:rPr>
              <w:tab/>
              <w:t>подпись</w:t>
            </w:r>
          </w:p>
          <w:p w:rsidR="00CC6612" w:rsidRPr="006E1C75" w:rsidRDefault="00CC6612" w:rsidP="009C37EB">
            <w:pPr>
              <w:spacing w:line="240" w:lineRule="auto"/>
              <w:ind w:firstLine="0"/>
              <w:rPr>
                <w:bCs/>
                <w:color w:val="000000"/>
                <w:sz w:val="24"/>
                <w:szCs w:val="24"/>
              </w:rPr>
            </w:pPr>
            <w:r w:rsidRPr="006E1C75">
              <w:rPr>
                <w:color w:val="000000"/>
                <w:sz w:val="24"/>
                <w:szCs w:val="24"/>
              </w:rPr>
              <w:t xml:space="preserve">«____» 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6E1C75">
                <w:rPr>
                  <w:color w:val="000000"/>
                  <w:sz w:val="24"/>
                  <w:szCs w:val="24"/>
                </w:rPr>
                <w:t>2012 г</w:t>
              </w:r>
            </w:smartTag>
            <w:r w:rsidRPr="006E1C75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CC6612" w:rsidRPr="007C0598" w:rsidRDefault="00CC6612" w:rsidP="00CC6612">
      <w:pPr>
        <w:ind w:firstLine="0"/>
        <w:rPr>
          <w:szCs w:val="28"/>
        </w:rPr>
      </w:pPr>
    </w:p>
    <w:p w:rsidR="00CC6612" w:rsidRPr="0053035E" w:rsidRDefault="00CC6612" w:rsidP="00CC6612">
      <w:pPr>
        <w:jc w:val="center"/>
        <w:rPr>
          <w:szCs w:val="28"/>
        </w:rPr>
      </w:pPr>
    </w:p>
    <w:p w:rsidR="00CC6612" w:rsidRPr="007C0598" w:rsidRDefault="00CC6612" w:rsidP="00CC6612">
      <w:pPr>
        <w:rPr>
          <w:szCs w:val="28"/>
        </w:rPr>
      </w:pPr>
    </w:p>
    <w:p w:rsidR="00CC6612" w:rsidRPr="00CC6612" w:rsidRDefault="00CC6612" w:rsidP="00CC6612">
      <w:pPr>
        <w:pStyle w:val="a3"/>
        <w:pageBreakBefore/>
        <w:spacing w:after="0" w:line="240" w:lineRule="auto"/>
        <w:ind w:firstLine="0"/>
        <w:jc w:val="right"/>
        <w:outlineLvl w:val="0"/>
        <w:rPr>
          <w:sz w:val="24"/>
          <w:szCs w:val="24"/>
        </w:rPr>
      </w:pPr>
      <w:r w:rsidRPr="006E1C75">
        <w:rPr>
          <w:sz w:val="24"/>
          <w:szCs w:val="24"/>
        </w:rPr>
        <w:t>Приложение №</w:t>
      </w:r>
      <w:r w:rsidRPr="00CC6612">
        <w:rPr>
          <w:sz w:val="24"/>
          <w:szCs w:val="24"/>
        </w:rPr>
        <w:t>4</w:t>
      </w:r>
    </w:p>
    <w:p w:rsidR="00CC6612" w:rsidRPr="006E1C75" w:rsidRDefault="00CC6612" w:rsidP="00CC6612">
      <w:pPr>
        <w:pStyle w:val="a3"/>
        <w:spacing w:after="0" w:line="240" w:lineRule="auto"/>
        <w:ind w:firstLine="0"/>
        <w:jc w:val="right"/>
        <w:outlineLvl w:val="0"/>
        <w:rPr>
          <w:noProof/>
          <w:sz w:val="24"/>
          <w:szCs w:val="24"/>
        </w:rPr>
      </w:pPr>
      <w:r w:rsidRPr="006E1C75">
        <w:rPr>
          <w:sz w:val="24"/>
          <w:szCs w:val="24"/>
        </w:rPr>
        <w:t xml:space="preserve">                                                          к Договору _______________</w:t>
      </w:r>
    </w:p>
    <w:p w:rsidR="00CC6612" w:rsidRPr="006E1C75" w:rsidRDefault="00CC6612" w:rsidP="00CC6612">
      <w:pPr>
        <w:pStyle w:val="a3"/>
        <w:spacing w:after="0" w:line="240" w:lineRule="auto"/>
        <w:ind w:firstLine="0"/>
        <w:jc w:val="right"/>
        <w:rPr>
          <w:sz w:val="24"/>
          <w:szCs w:val="24"/>
        </w:rPr>
      </w:pPr>
      <w:r w:rsidRPr="006E1C75">
        <w:rPr>
          <w:noProof/>
          <w:sz w:val="24"/>
          <w:szCs w:val="24"/>
        </w:rPr>
        <w:t xml:space="preserve">от «_____» _________ </w:t>
      </w:r>
      <w:smartTag w:uri="urn:schemas-microsoft-com:office:smarttags" w:element="metricconverter">
        <w:smartTagPr>
          <w:attr w:name="ProductID" w:val="2012 г"/>
        </w:smartTagPr>
        <w:r w:rsidRPr="006E1C75">
          <w:rPr>
            <w:noProof/>
            <w:sz w:val="24"/>
            <w:szCs w:val="24"/>
          </w:rPr>
          <w:t>2012 г</w:t>
        </w:r>
      </w:smartTag>
      <w:r w:rsidRPr="006E1C75">
        <w:rPr>
          <w:noProof/>
          <w:sz w:val="24"/>
          <w:szCs w:val="24"/>
        </w:rPr>
        <w:t>.</w:t>
      </w:r>
    </w:p>
    <w:p w:rsidR="00CC6612" w:rsidRDefault="00CC6612" w:rsidP="00CC6612">
      <w:pPr>
        <w:shd w:val="clear" w:color="auto" w:fill="FFFFFF"/>
        <w:ind w:right="284"/>
        <w:jc w:val="center"/>
        <w:rPr>
          <w:b/>
        </w:rPr>
      </w:pPr>
    </w:p>
    <w:p w:rsidR="00CC6612" w:rsidRPr="00C32D17" w:rsidRDefault="00CC6612" w:rsidP="00CC6612">
      <w:pPr>
        <w:shd w:val="clear" w:color="auto" w:fill="FFFFFF"/>
        <w:ind w:right="284"/>
        <w:jc w:val="center"/>
        <w:rPr>
          <w:b/>
          <w:sz w:val="24"/>
          <w:szCs w:val="24"/>
        </w:rPr>
      </w:pPr>
      <w:r w:rsidRPr="00C32D17">
        <w:rPr>
          <w:b/>
          <w:sz w:val="24"/>
          <w:szCs w:val="24"/>
        </w:rPr>
        <w:t>Условия предоставления сведений о контрагенте (далее – Условия)</w:t>
      </w:r>
    </w:p>
    <w:p w:rsidR="00CC6612" w:rsidRPr="00C32D17" w:rsidRDefault="00CC6612" w:rsidP="00CC6612">
      <w:pPr>
        <w:pStyle w:val="a9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 w:rsidRPr="00C32D17">
        <w:rPr>
          <w:sz w:val="24"/>
          <w:szCs w:val="24"/>
        </w:rPr>
        <w:t xml:space="preserve"> предоставляет </w:t>
      </w:r>
      <w:r>
        <w:rPr>
          <w:sz w:val="24"/>
          <w:szCs w:val="24"/>
        </w:rPr>
        <w:t>Заказчику</w:t>
      </w:r>
      <w:r w:rsidRPr="00C32D17">
        <w:rPr>
          <w:sz w:val="24"/>
          <w:szCs w:val="24"/>
        </w:rPr>
        <w:t xml:space="preserve"> сведения в отношении всей цепочки собственников и руководителей, включая бенефициаров (в том числе конечных) (далее – Сведения) в целях заключения настоящего </w:t>
      </w:r>
      <w:r>
        <w:rPr>
          <w:sz w:val="24"/>
          <w:szCs w:val="24"/>
        </w:rPr>
        <w:t>д</w:t>
      </w:r>
      <w:r w:rsidRPr="00C32D17">
        <w:rPr>
          <w:sz w:val="24"/>
          <w:szCs w:val="24"/>
        </w:rPr>
        <w:t>оговора, и ни для каких-либо других целей.</w:t>
      </w:r>
    </w:p>
    <w:p w:rsidR="00CC6612" w:rsidRPr="00C32D17" w:rsidRDefault="00CC6612" w:rsidP="00CC6612">
      <w:pPr>
        <w:pStyle w:val="a9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 w:rsidRPr="00C32D17">
        <w:rPr>
          <w:sz w:val="24"/>
          <w:szCs w:val="24"/>
        </w:rPr>
        <w:t xml:space="preserve"> гарантирует </w:t>
      </w:r>
      <w:r>
        <w:rPr>
          <w:sz w:val="24"/>
          <w:szCs w:val="24"/>
        </w:rPr>
        <w:t>Заказчику</w:t>
      </w:r>
      <w:r w:rsidRPr="00C32D17">
        <w:rPr>
          <w:sz w:val="24"/>
          <w:szCs w:val="24"/>
        </w:rPr>
        <w:t xml:space="preserve">, что Сведения и подтверждающие их документы, направленные ___.___.2012 г. с электронной почты </w:t>
      </w:r>
      <w:r>
        <w:rPr>
          <w:sz w:val="24"/>
          <w:szCs w:val="24"/>
        </w:rPr>
        <w:t>Исполнителя</w:t>
      </w:r>
      <w:r w:rsidRPr="00C32D17">
        <w:rPr>
          <w:sz w:val="24"/>
          <w:szCs w:val="24"/>
        </w:rPr>
        <w:t xml:space="preserve"> </w:t>
      </w:r>
      <w:r w:rsidRPr="00C32D17">
        <w:rPr>
          <w:b/>
          <w:bCs/>
          <w:sz w:val="24"/>
          <w:szCs w:val="24"/>
          <w:u w:val="single"/>
        </w:rPr>
        <w:t>_______________</w:t>
      </w:r>
      <w:r w:rsidRPr="00C32D17">
        <w:rPr>
          <w:sz w:val="24"/>
          <w:szCs w:val="24"/>
        </w:rPr>
        <w:t xml:space="preserve"> на электронную почту </w:t>
      </w:r>
      <w:r>
        <w:rPr>
          <w:sz w:val="24"/>
          <w:szCs w:val="24"/>
        </w:rPr>
        <w:t>Заказчика</w:t>
      </w:r>
      <w:r w:rsidRPr="00C32D17">
        <w:rPr>
          <w:sz w:val="24"/>
          <w:szCs w:val="24"/>
        </w:rPr>
        <w:t xml:space="preserve"> </w:t>
      </w:r>
      <w:hyperlink r:id="rId6" w:history="1">
        <w:r w:rsidRPr="00C32D17">
          <w:rPr>
            <w:b/>
            <w:sz w:val="24"/>
            <w:szCs w:val="24"/>
            <w:u w:val="single"/>
          </w:rPr>
          <w:t>email@givnipiet.ru</w:t>
        </w:r>
      </w:hyperlink>
      <w:r w:rsidRPr="00C32D17">
        <w:rPr>
          <w:sz w:val="24"/>
          <w:szCs w:val="24"/>
        </w:rPr>
        <w:t>, являются полными, точными и достоверными.</w:t>
      </w:r>
    </w:p>
    <w:p w:rsidR="00CC6612" w:rsidRPr="00C32D17" w:rsidRDefault="00CC6612" w:rsidP="00CC6612">
      <w:pPr>
        <w:pStyle w:val="a9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r w:rsidRPr="00C32D17">
        <w:rPr>
          <w:sz w:val="24"/>
          <w:szCs w:val="24"/>
        </w:rPr>
        <w:t xml:space="preserve">При изменении Сведений </w:t>
      </w:r>
      <w:r>
        <w:rPr>
          <w:sz w:val="24"/>
          <w:szCs w:val="24"/>
        </w:rPr>
        <w:t>Исполнитель</w:t>
      </w:r>
      <w:r w:rsidRPr="00C32D17">
        <w:rPr>
          <w:sz w:val="24"/>
          <w:szCs w:val="24"/>
        </w:rPr>
        <w:t xml:space="preserve"> обязан не позднее 5 (пяти) дней с момента таких изменений направить </w:t>
      </w:r>
      <w:r>
        <w:rPr>
          <w:sz w:val="24"/>
          <w:szCs w:val="24"/>
        </w:rPr>
        <w:t>Заказчику</w:t>
      </w:r>
      <w:r w:rsidRPr="00C32D17">
        <w:rPr>
          <w:sz w:val="24"/>
          <w:szCs w:val="24"/>
        </w:rPr>
        <w:t xml:space="preserve">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</w:t>
      </w:r>
      <w:r>
        <w:rPr>
          <w:sz w:val="24"/>
          <w:szCs w:val="24"/>
        </w:rPr>
        <w:t>Исполнителя</w:t>
      </w:r>
      <w:r w:rsidRPr="00C32D17">
        <w:rPr>
          <w:sz w:val="24"/>
          <w:szCs w:val="24"/>
        </w:rPr>
        <w:t>.</w:t>
      </w:r>
    </w:p>
    <w:p w:rsidR="00CC6612" w:rsidRPr="00C32D17" w:rsidRDefault="00CC6612" w:rsidP="00CC6612">
      <w:pPr>
        <w:pStyle w:val="a9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proofErr w:type="gramStart"/>
      <w:r>
        <w:rPr>
          <w:sz w:val="24"/>
          <w:szCs w:val="24"/>
        </w:rPr>
        <w:t>Исполнитель</w:t>
      </w:r>
      <w:r w:rsidRPr="00C32D17">
        <w:rPr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rPr>
          <w:sz w:val="24"/>
          <w:szCs w:val="24"/>
        </w:rPr>
        <w:t>Заказчиком</w:t>
      </w:r>
      <w:r w:rsidRPr="00C32D17">
        <w:rPr>
          <w:sz w:val="24"/>
          <w:szCs w:val="24"/>
        </w:rPr>
        <w:t xml:space="preserve">, а также на раскрытие </w:t>
      </w:r>
      <w:r>
        <w:rPr>
          <w:sz w:val="24"/>
          <w:szCs w:val="24"/>
        </w:rPr>
        <w:t>Заказчиком</w:t>
      </w:r>
      <w:r w:rsidRPr="00C32D17">
        <w:rPr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C32D17">
        <w:rPr>
          <w:sz w:val="24"/>
          <w:szCs w:val="24"/>
        </w:rPr>
        <w:t xml:space="preserve"> </w:t>
      </w:r>
      <w:proofErr w:type="gramStart"/>
      <w:r w:rsidRPr="00C32D17">
        <w:rPr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C32D17">
        <w:rPr>
          <w:sz w:val="24"/>
          <w:szCs w:val="24"/>
        </w:rPr>
        <w:t>Росфинмониторингу</w:t>
      </w:r>
      <w:proofErr w:type="spellEnd"/>
      <w:r w:rsidRPr="00C32D17">
        <w:rPr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C32D17">
        <w:rPr>
          <w:sz w:val="24"/>
          <w:szCs w:val="24"/>
        </w:rPr>
        <w:t xml:space="preserve"> </w:t>
      </w:r>
      <w:r>
        <w:rPr>
          <w:sz w:val="24"/>
          <w:szCs w:val="24"/>
        </w:rPr>
        <w:t>Исполнитель</w:t>
      </w:r>
      <w:r w:rsidRPr="00C32D17">
        <w:rPr>
          <w:sz w:val="24"/>
          <w:szCs w:val="24"/>
        </w:rPr>
        <w:t xml:space="preserve"> освобождает </w:t>
      </w:r>
      <w:r>
        <w:rPr>
          <w:sz w:val="24"/>
          <w:szCs w:val="24"/>
        </w:rPr>
        <w:t>Заказчика</w:t>
      </w:r>
      <w:r w:rsidRPr="00C32D17">
        <w:rPr>
          <w:sz w:val="24"/>
          <w:szCs w:val="24"/>
        </w:rPr>
        <w:t xml:space="preserve"> от любой ответственности в связи с Раскрытием. </w:t>
      </w:r>
    </w:p>
    <w:p w:rsidR="00CC6612" w:rsidRPr="00C32D17" w:rsidRDefault="00CC6612" w:rsidP="00CC6612">
      <w:pPr>
        <w:pStyle w:val="a9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r>
        <w:rPr>
          <w:sz w:val="24"/>
          <w:szCs w:val="24"/>
        </w:rPr>
        <w:t>Заказчик</w:t>
      </w:r>
      <w:r w:rsidRPr="00C32D17">
        <w:rPr>
          <w:sz w:val="24"/>
          <w:szCs w:val="24"/>
        </w:rPr>
        <w:t xml:space="preserve"> обязуется считать Сведения, предоставленные ему </w:t>
      </w:r>
      <w:r>
        <w:rPr>
          <w:sz w:val="24"/>
          <w:szCs w:val="24"/>
        </w:rPr>
        <w:t>Исполнителем</w:t>
      </w:r>
      <w:r w:rsidRPr="00C32D17">
        <w:rPr>
          <w:sz w:val="24"/>
          <w:szCs w:val="24"/>
        </w:rPr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CC6612" w:rsidRPr="00C32D17" w:rsidRDefault="00CC6612" w:rsidP="00CC6612">
      <w:pPr>
        <w:pStyle w:val="a9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r>
        <w:rPr>
          <w:sz w:val="24"/>
          <w:szCs w:val="24"/>
        </w:rPr>
        <w:t>Заказчик</w:t>
      </w:r>
      <w:r w:rsidRPr="00C32D17">
        <w:rPr>
          <w:sz w:val="24"/>
          <w:szCs w:val="24"/>
        </w:rPr>
        <w:t xml:space="preserve"> обязуется при обработке полученных от </w:t>
      </w:r>
      <w:r>
        <w:rPr>
          <w:sz w:val="24"/>
          <w:szCs w:val="24"/>
        </w:rPr>
        <w:t>Исполнителя</w:t>
      </w:r>
      <w:r w:rsidRPr="00C32D17">
        <w:rPr>
          <w:sz w:val="24"/>
          <w:szCs w:val="24"/>
        </w:rPr>
        <w:t xml:space="preserve">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CC6612" w:rsidRPr="00C32D17" w:rsidRDefault="00CC6612" w:rsidP="00CC6612">
      <w:pPr>
        <w:pStyle w:val="a9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 w:rsidRPr="00C32D17">
        <w:rPr>
          <w:sz w:val="24"/>
          <w:szCs w:val="24"/>
        </w:rPr>
        <w:t xml:space="preserve"> и </w:t>
      </w:r>
      <w:r>
        <w:rPr>
          <w:sz w:val="24"/>
          <w:szCs w:val="24"/>
        </w:rPr>
        <w:t>Заказчик</w:t>
      </w:r>
      <w:r w:rsidRPr="00C32D17">
        <w:rPr>
          <w:sz w:val="24"/>
          <w:szCs w:val="24"/>
        </w:rPr>
        <w:t xml:space="preserve"> подтверждают, что настоящие Условия о предоставлении Сведений и о поддержании их актуальными признаны ими существенными условиями настоящего </w:t>
      </w:r>
      <w:r>
        <w:rPr>
          <w:sz w:val="24"/>
          <w:szCs w:val="24"/>
        </w:rPr>
        <w:t>д</w:t>
      </w:r>
      <w:r w:rsidRPr="00C32D17">
        <w:rPr>
          <w:sz w:val="24"/>
          <w:szCs w:val="24"/>
        </w:rPr>
        <w:t>оговора в соответствии со статьей 432 Гражданского кодекса Российской Федерации.</w:t>
      </w:r>
    </w:p>
    <w:p w:rsidR="00CC6612" w:rsidRPr="00C32D17" w:rsidRDefault="00CC6612" w:rsidP="00CC6612">
      <w:pPr>
        <w:pStyle w:val="a9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proofErr w:type="gramStart"/>
      <w:r w:rsidRPr="00C32D17">
        <w:rPr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>
        <w:rPr>
          <w:sz w:val="24"/>
          <w:szCs w:val="24"/>
        </w:rPr>
        <w:t>Заказчика</w:t>
      </w:r>
      <w:r w:rsidRPr="00C32D17">
        <w:rPr>
          <w:sz w:val="24"/>
          <w:szCs w:val="24"/>
        </w:rPr>
        <w:t xml:space="preserve"> от исполнения </w:t>
      </w:r>
      <w:r>
        <w:rPr>
          <w:sz w:val="24"/>
          <w:szCs w:val="24"/>
        </w:rPr>
        <w:t>д</w:t>
      </w:r>
      <w:r w:rsidRPr="00C32D17">
        <w:rPr>
          <w:sz w:val="24"/>
          <w:szCs w:val="24"/>
        </w:rPr>
        <w:t xml:space="preserve">оговора и предъявления </w:t>
      </w:r>
      <w:r>
        <w:rPr>
          <w:sz w:val="24"/>
          <w:szCs w:val="24"/>
        </w:rPr>
        <w:t>Заказчиком</w:t>
      </w:r>
      <w:r w:rsidRPr="00C32D17">
        <w:rPr>
          <w:sz w:val="24"/>
          <w:szCs w:val="24"/>
        </w:rPr>
        <w:t xml:space="preserve"> </w:t>
      </w:r>
      <w:r>
        <w:rPr>
          <w:sz w:val="24"/>
          <w:szCs w:val="24"/>
        </w:rPr>
        <w:t>Исполнителю</w:t>
      </w:r>
      <w:r w:rsidRPr="00C32D17">
        <w:rPr>
          <w:sz w:val="24"/>
          <w:szCs w:val="24"/>
        </w:rPr>
        <w:t xml:space="preserve"> требования о возмещении убытков, причиненных прекращением </w:t>
      </w:r>
      <w:r>
        <w:rPr>
          <w:sz w:val="24"/>
          <w:szCs w:val="24"/>
        </w:rPr>
        <w:t>д</w:t>
      </w:r>
      <w:r w:rsidRPr="00C32D17">
        <w:rPr>
          <w:sz w:val="24"/>
          <w:szCs w:val="24"/>
        </w:rPr>
        <w:t>оговора.</w:t>
      </w:r>
      <w:proofErr w:type="gramEnd"/>
      <w:r w:rsidRPr="00C32D17">
        <w:rPr>
          <w:sz w:val="24"/>
          <w:szCs w:val="24"/>
        </w:rPr>
        <w:t xml:space="preserve"> Договор считается расторгнутым </w:t>
      </w:r>
      <w:proofErr w:type="gramStart"/>
      <w:r w:rsidRPr="00C32D17">
        <w:rPr>
          <w:sz w:val="24"/>
          <w:szCs w:val="24"/>
        </w:rPr>
        <w:t>с даты получения</w:t>
      </w:r>
      <w:proofErr w:type="gramEnd"/>
      <w:r w:rsidRPr="00C32D17">
        <w:rPr>
          <w:sz w:val="24"/>
          <w:szCs w:val="24"/>
        </w:rPr>
        <w:t xml:space="preserve"> </w:t>
      </w:r>
      <w:r>
        <w:rPr>
          <w:sz w:val="24"/>
          <w:szCs w:val="24"/>
        </w:rPr>
        <w:t>Исполнителем</w:t>
      </w:r>
      <w:r w:rsidRPr="00C32D17">
        <w:rPr>
          <w:sz w:val="24"/>
          <w:szCs w:val="24"/>
        </w:rPr>
        <w:t xml:space="preserve"> соответствующего письменного уведомления </w:t>
      </w:r>
      <w:r>
        <w:rPr>
          <w:sz w:val="24"/>
          <w:szCs w:val="24"/>
        </w:rPr>
        <w:t>Заказчика</w:t>
      </w:r>
      <w:r w:rsidRPr="00C32D17">
        <w:rPr>
          <w:sz w:val="24"/>
          <w:szCs w:val="24"/>
        </w:rPr>
        <w:t>, если более поздняя дата не будет установлена в уведомлении.</w:t>
      </w:r>
    </w:p>
    <w:p w:rsidR="00CC6612" w:rsidRPr="00C32D17" w:rsidRDefault="00CC6612" w:rsidP="00CC6612">
      <w:pPr>
        <w:pStyle w:val="a9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r w:rsidRPr="00C32D17">
        <w:rPr>
          <w:sz w:val="24"/>
          <w:szCs w:val="24"/>
        </w:rPr>
        <w:t>Приложения, являющиеся неотъемлемой частью настоящих Условий:</w:t>
      </w:r>
    </w:p>
    <w:p w:rsidR="00CC6612" w:rsidRPr="00C32D17" w:rsidRDefault="00CC6612" w:rsidP="00CC6612">
      <w:pPr>
        <w:tabs>
          <w:tab w:val="left" w:pos="993"/>
        </w:tabs>
        <w:spacing w:line="228" w:lineRule="auto"/>
        <w:rPr>
          <w:sz w:val="24"/>
          <w:szCs w:val="24"/>
        </w:rPr>
      </w:pPr>
      <w:r w:rsidRPr="00C32D17">
        <w:rPr>
          <w:sz w:val="24"/>
          <w:szCs w:val="24"/>
        </w:rPr>
        <w:t>Приложение № 1. Форма предоставления сведений.</w:t>
      </w:r>
    </w:p>
    <w:p w:rsidR="00CC6612" w:rsidRPr="00C32D17" w:rsidRDefault="00CC6612" w:rsidP="00CC6612">
      <w:pPr>
        <w:pStyle w:val="a9"/>
        <w:spacing w:line="228" w:lineRule="auto"/>
        <w:ind w:left="0"/>
        <w:rPr>
          <w:sz w:val="24"/>
          <w:szCs w:val="24"/>
        </w:rPr>
      </w:pPr>
    </w:p>
    <w:tbl>
      <w:tblPr>
        <w:tblW w:w="9999" w:type="dxa"/>
        <w:tblInd w:w="-252" w:type="dxa"/>
        <w:tblLayout w:type="fixed"/>
        <w:tblLook w:val="0000"/>
      </w:tblPr>
      <w:tblGrid>
        <w:gridCol w:w="4896"/>
        <w:gridCol w:w="426"/>
        <w:gridCol w:w="4677"/>
      </w:tblGrid>
      <w:tr w:rsidR="00CC6612" w:rsidRPr="00C32D17" w:rsidTr="009C37EB">
        <w:tc>
          <w:tcPr>
            <w:tcW w:w="4896" w:type="dxa"/>
          </w:tcPr>
          <w:p w:rsidR="00CC6612" w:rsidRPr="00C32D17" w:rsidRDefault="00CC6612" w:rsidP="009C37EB">
            <w:pPr>
              <w:spacing w:line="228" w:lineRule="auto"/>
              <w:ind w:firstLine="25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Заказчик</w:t>
            </w:r>
            <w:r w:rsidRPr="00C32D17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26" w:type="dxa"/>
          </w:tcPr>
          <w:p w:rsidR="00CC6612" w:rsidRPr="00C32D17" w:rsidRDefault="00CC6612" w:rsidP="009C37EB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CC6612" w:rsidRPr="00C32D17" w:rsidRDefault="00CC6612" w:rsidP="009C37EB">
            <w:pPr>
              <w:spacing w:line="228" w:lineRule="auto"/>
              <w:ind w:left="60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</w:tc>
      </w:tr>
    </w:tbl>
    <w:p w:rsidR="00CC6612" w:rsidRPr="00C32D17" w:rsidRDefault="00CC6612" w:rsidP="00CC6612">
      <w:pPr>
        <w:spacing w:line="228" w:lineRule="auto"/>
        <w:rPr>
          <w:sz w:val="24"/>
          <w:szCs w:val="24"/>
        </w:rPr>
      </w:pPr>
    </w:p>
    <w:p w:rsidR="00CC6612" w:rsidRPr="00C32D17" w:rsidRDefault="00CC6612" w:rsidP="00CC6612">
      <w:pPr>
        <w:spacing w:line="228" w:lineRule="auto"/>
        <w:rPr>
          <w:sz w:val="24"/>
          <w:szCs w:val="24"/>
        </w:rPr>
      </w:pPr>
      <w:r w:rsidRPr="00C32D17">
        <w:rPr>
          <w:sz w:val="24"/>
          <w:szCs w:val="24"/>
        </w:rPr>
        <w:t>_________________ С.А. Петров</w:t>
      </w:r>
      <w:r w:rsidRPr="00C32D17">
        <w:rPr>
          <w:sz w:val="24"/>
          <w:szCs w:val="24"/>
        </w:rPr>
        <w:tab/>
      </w:r>
      <w:r w:rsidRPr="00C32D17">
        <w:rPr>
          <w:sz w:val="24"/>
          <w:szCs w:val="24"/>
        </w:rPr>
        <w:tab/>
      </w:r>
      <w:r w:rsidRPr="00C32D17">
        <w:rPr>
          <w:sz w:val="24"/>
          <w:szCs w:val="24"/>
        </w:rPr>
        <w:tab/>
        <w:t xml:space="preserve">___________________ </w:t>
      </w:r>
    </w:p>
    <w:p w:rsidR="00CC6612" w:rsidRPr="00C32D17" w:rsidRDefault="00CC6612" w:rsidP="00CC6612">
      <w:pPr>
        <w:pageBreakBefore/>
        <w:spacing w:before="120" w:after="120"/>
        <w:rPr>
          <w:b/>
          <w:sz w:val="24"/>
          <w:szCs w:val="24"/>
        </w:rPr>
        <w:sectPr w:rsidR="00CC6612" w:rsidRPr="00C32D17" w:rsidSect="002A3C5B">
          <w:footerReference w:type="even" r:id="rId7"/>
          <w:footerReference w:type="default" r:id="rId8"/>
          <w:pgSz w:w="11907" w:h="16840" w:code="9"/>
          <w:pgMar w:top="1134" w:right="567" w:bottom="540" w:left="1418" w:header="567" w:footer="567" w:gutter="0"/>
          <w:cols w:space="708"/>
          <w:docGrid w:linePitch="360"/>
        </w:sectPr>
      </w:pPr>
    </w:p>
    <w:p w:rsidR="00CC6612" w:rsidRDefault="00CC6612" w:rsidP="00CC6612">
      <w:pPr>
        <w:ind w:left="284"/>
        <w:rPr>
          <w:b/>
          <w:sz w:val="24"/>
          <w:szCs w:val="24"/>
        </w:rPr>
      </w:pPr>
    </w:p>
    <w:p w:rsidR="00CC6612" w:rsidRPr="00C32D17" w:rsidRDefault="00CC6612" w:rsidP="00CC6612">
      <w:pPr>
        <w:ind w:left="284"/>
        <w:rPr>
          <w:b/>
          <w:sz w:val="24"/>
          <w:szCs w:val="24"/>
        </w:rPr>
      </w:pPr>
      <w:r w:rsidRPr="00C32D17">
        <w:rPr>
          <w:b/>
          <w:sz w:val="24"/>
          <w:szCs w:val="24"/>
        </w:rPr>
        <w:t>Приложение №1 к условиям предоставления сведений о контрагенте</w:t>
      </w:r>
    </w:p>
    <w:tbl>
      <w:tblPr>
        <w:tblW w:w="16350" w:type="dxa"/>
        <w:tblInd w:w="-459" w:type="dxa"/>
        <w:tblLayout w:type="fixed"/>
        <w:tblLook w:val="00A0"/>
      </w:tblPr>
      <w:tblGrid>
        <w:gridCol w:w="567"/>
        <w:gridCol w:w="851"/>
        <w:gridCol w:w="992"/>
        <w:gridCol w:w="1418"/>
        <w:gridCol w:w="850"/>
        <w:gridCol w:w="1418"/>
        <w:gridCol w:w="1275"/>
        <w:gridCol w:w="567"/>
        <w:gridCol w:w="709"/>
        <w:gridCol w:w="851"/>
        <w:gridCol w:w="1275"/>
        <w:gridCol w:w="1134"/>
        <w:gridCol w:w="1276"/>
        <w:gridCol w:w="1418"/>
        <w:gridCol w:w="1417"/>
        <w:gridCol w:w="332"/>
      </w:tblGrid>
      <w:tr w:rsidR="00CC6612" w:rsidRPr="00C32D17" w:rsidTr="009C37EB">
        <w:trPr>
          <w:trHeight w:val="375"/>
        </w:trPr>
        <w:tc>
          <w:tcPr>
            <w:tcW w:w="16350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C6612" w:rsidRPr="00C32D17" w:rsidRDefault="00CC6612" w:rsidP="009C37EB">
            <w:pPr>
              <w:jc w:val="center"/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Форма предоставления сведений</w:t>
            </w:r>
          </w:p>
          <w:tbl>
            <w:tblPr>
              <w:tblW w:w="15524" w:type="dxa"/>
              <w:tblLayout w:type="fixed"/>
              <w:tblLook w:val="00A0"/>
            </w:tblPr>
            <w:tblGrid>
              <w:gridCol w:w="15524"/>
            </w:tblGrid>
            <w:tr w:rsidR="00CC6612" w:rsidRPr="00C32D17" w:rsidTr="009C37EB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CC6612" w:rsidRPr="00C32D17" w:rsidRDefault="00CC6612" w:rsidP="009C37EB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C32D17">
                    <w:rPr>
                      <w:b/>
                      <w:bCs/>
                      <w:sz w:val="24"/>
                      <w:szCs w:val="24"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CC6612" w:rsidRPr="00C32D17" w:rsidRDefault="00CC6612" w:rsidP="009C37EB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C6612" w:rsidRPr="00C32D17" w:rsidTr="009C37EB">
        <w:trPr>
          <w:gridAfter w:val="1"/>
          <w:wAfter w:w="332" w:type="dxa"/>
          <w:trHeight w:val="230"/>
        </w:trPr>
        <w:tc>
          <w:tcPr>
            <w:tcW w:w="16018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CC6612" w:rsidRPr="00C32D17" w:rsidRDefault="00CC6612" w:rsidP="009C37EB">
            <w:pPr>
              <w:jc w:val="center"/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(</w:t>
            </w:r>
            <w:r w:rsidRPr="00C32D17">
              <w:rPr>
                <w:i/>
                <w:iCs/>
                <w:sz w:val="24"/>
                <w:szCs w:val="24"/>
              </w:rPr>
              <w:t>наименование организации, представляющей информацию)</w:t>
            </w:r>
          </w:p>
        </w:tc>
      </w:tr>
      <w:tr w:rsidR="00CC6612" w:rsidRPr="00C32D17" w:rsidTr="009C37EB">
        <w:trPr>
          <w:gridAfter w:val="1"/>
          <w:wAfter w:w="332" w:type="dxa"/>
          <w:trHeight w:val="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C6612" w:rsidRPr="00C32D17" w:rsidRDefault="00CC6612" w:rsidP="009C37EB">
            <w:pPr>
              <w:jc w:val="center"/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1</w:t>
            </w:r>
          </w:p>
        </w:tc>
        <w:tc>
          <w:tcPr>
            <w:tcW w:w="680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C6612" w:rsidRPr="00C32D17" w:rsidRDefault="00CC6612" w:rsidP="009C37EB">
            <w:pPr>
              <w:jc w:val="center"/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2</w:t>
            </w:r>
          </w:p>
        </w:tc>
        <w:tc>
          <w:tcPr>
            <w:tcW w:w="72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C6612" w:rsidRPr="00C32D17" w:rsidRDefault="00CC6612" w:rsidP="009C37EB">
            <w:pPr>
              <w:jc w:val="center"/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C6612" w:rsidRPr="00C32D17" w:rsidRDefault="00CC6612" w:rsidP="009C37EB">
            <w:pPr>
              <w:jc w:val="center"/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4</w:t>
            </w:r>
          </w:p>
        </w:tc>
      </w:tr>
      <w:tr w:rsidR="00CC6612" w:rsidRPr="00C32D17" w:rsidTr="009C37EB">
        <w:trPr>
          <w:gridAfter w:val="1"/>
          <w:wAfter w:w="332" w:type="dxa"/>
          <w:trHeight w:val="510"/>
        </w:trPr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CC6612" w:rsidRPr="00C12F0F" w:rsidRDefault="00CC6612" w:rsidP="009C37EB">
            <w:pPr>
              <w:spacing w:line="240" w:lineRule="auto"/>
              <w:ind w:right="-39" w:firstLine="34"/>
              <w:jc w:val="center"/>
              <w:rPr>
                <w:sz w:val="20"/>
              </w:rPr>
            </w:pPr>
            <w:r w:rsidRPr="00C12F0F">
              <w:rPr>
                <w:sz w:val="20"/>
              </w:rPr>
              <w:t xml:space="preserve">№ </w:t>
            </w:r>
            <w:proofErr w:type="spellStart"/>
            <w:proofErr w:type="gramStart"/>
            <w:r w:rsidRPr="00C12F0F">
              <w:rPr>
                <w:sz w:val="20"/>
              </w:rPr>
              <w:t>п</w:t>
            </w:r>
            <w:proofErr w:type="spellEnd"/>
            <w:proofErr w:type="gramEnd"/>
            <w:r w:rsidRPr="00C12F0F">
              <w:rPr>
                <w:sz w:val="20"/>
              </w:rPr>
              <w:t>/</w:t>
            </w:r>
            <w:proofErr w:type="spellStart"/>
            <w:r w:rsidRPr="00C12F0F">
              <w:rPr>
                <w:sz w:val="20"/>
              </w:rPr>
              <w:t>п</w:t>
            </w:r>
            <w:proofErr w:type="spellEnd"/>
          </w:p>
        </w:tc>
        <w:tc>
          <w:tcPr>
            <w:tcW w:w="68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CC6612" w:rsidRPr="00C12F0F" w:rsidRDefault="00CC6612" w:rsidP="009C37EB">
            <w:pPr>
              <w:spacing w:line="240" w:lineRule="auto"/>
              <w:jc w:val="center"/>
              <w:rPr>
                <w:sz w:val="20"/>
              </w:rPr>
            </w:pPr>
            <w:r w:rsidRPr="00C12F0F">
              <w:rPr>
                <w:sz w:val="20"/>
              </w:rPr>
              <w:t>Наименование контрагента (ИНН, вид деятельности)</w:t>
            </w:r>
          </w:p>
        </w:tc>
        <w:tc>
          <w:tcPr>
            <w:tcW w:w="723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6612" w:rsidRPr="00C12F0F" w:rsidRDefault="00CC6612" w:rsidP="009C37EB">
            <w:pPr>
              <w:spacing w:line="240" w:lineRule="auto"/>
              <w:jc w:val="center"/>
              <w:rPr>
                <w:sz w:val="20"/>
              </w:rPr>
            </w:pPr>
            <w:r w:rsidRPr="00C12F0F">
              <w:rPr>
                <w:sz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CC6612" w:rsidRPr="00C12F0F" w:rsidRDefault="00CC6612" w:rsidP="009C37EB">
            <w:pPr>
              <w:spacing w:line="240" w:lineRule="auto"/>
              <w:ind w:firstLine="39"/>
              <w:jc w:val="center"/>
              <w:rPr>
                <w:sz w:val="20"/>
              </w:rPr>
            </w:pPr>
            <w:r w:rsidRPr="00C12F0F">
              <w:rPr>
                <w:sz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C6612" w:rsidRPr="00C32D17" w:rsidTr="009C37EB">
        <w:trPr>
          <w:gridAfter w:val="1"/>
          <w:wAfter w:w="332" w:type="dxa"/>
          <w:trHeight w:val="2148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CC6612" w:rsidRPr="00C32D17" w:rsidRDefault="00CC6612" w:rsidP="009C37EB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C6612" w:rsidRPr="00C12F0F" w:rsidRDefault="00CC6612" w:rsidP="009C37EB">
            <w:pPr>
              <w:spacing w:line="240" w:lineRule="auto"/>
              <w:ind w:firstLine="33"/>
              <w:jc w:val="center"/>
              <w:rPr>
                <w:sz w:val="20"/>
              </w:rPr>
            </w:pPr>
            <w:r w:rsidRPr="00C12F0F">
              <w:rPr>
                <w:sz w:val="20"/>
              </w:rPr>
              <w:t>ИНН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C6612" w:rsidRPr="00C12F0F" w:rsidRDefault="00CC6612" w:rsidP="009C37EB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C12F0F">
              <w:rPr>
                <w:sz w:val="20"/>
              </w:rPr>
              <w:t>ОГРН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C6612" w:rsidRPr="00C12F0F" w:rsidRDefault="00CC6612" w:rsidP="009C37EB">
            <w:pPr>
              <w:spacing w:line="240" w:lineRule="auto"/>
              <w:ind w:firstLine="18"/>
              <w:jc w:val="center"/>
              <w:rPr>
                <w:sz w:val="20"/>
              </w:rPr>
            </w:pPr>
            <w:r w:rsidRPr="00C12F0F">
              <w:rPr>
                <w:sz w:val="20"/>
              </w:rPr>
              <w:t>Наименование краткое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C6612" w:rsidRPr="00C12F0F" w:rsidRDefault="00CC6612" w:rsidP="009C37EB">
            <w:pPr>
              <w:spacing w:line="240" w:lineRule="auto"/>
              <w:ind w:firstLine="19"/>
              <w:jc w:val="center"/>
              <w:rPr>
                <w:sz w:val="20"/>
              </w:rPr>
            </w:pPr>
            <w:r w:rsidRPr="00C12F0F">
              <w:rPr>
                <w:sz w:val="20"/>
              </w:rPr>
              <w:t>Код ОКВЭД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C6612" w:rsidRPr="00C12F0F" w:rsidRDefault="00CC6612" w:rsidP="009C37EB">
            <w:pPr>
              <w:spacing w:line="240" w:lineRule="auto"/>
              <w:ind w:firstLine="18"/>
              <w:jc w:val="center"/>
              <w:rPr>
                <w:sz w:val="20"/>
              </w:rPr>
            </w:pPr>
            <w:r w:rsidRPr="00C12F0F">
              <w:rPr>
                <w:sz w:val="20"/>
              </w:rPr>
              <w:t>Фамилия, Имя, Отчество руководителя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C6612" w:rsidRPr="00C12F0F" w:rsidRDefault="00CC6612" w:rsidP="009C37EB">
            <w:pPr>
              <w:spacing w:line="240" w:lineRule="auto"/>
              <w:ind w:firstLine="5"/>
              <w:jc w:val="center"/>
              <w:rPr>
                <w:sz w:val="20"/>
              </w:rPr>
            </w:pPr>
            <w:r w:rsidRPr="00C12F0F">
              <w:rPr>
                <w:sz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C6612" w:rsidRPr="00C12F0F" w:rsidRDefault="00CC6612" w:rsidP="009C37EB">
            <w:pPr>
              <w:spacing w:line="240" w:lineRule="auto"/>
              <w:ind w:left="34" w:firstLine="0"/>
              <w:jc w:val="center"/>
              <w:rPr>
                <w:sz w:val="20"/>
              </w:rPr>
            </w:pPr>
            <w:r w:rsidRPr="00C12F0F">
              <w:rPr>
                <w:sz w:val="20"/>
              </w:rPr>
              <w:t xml:space="preserve">№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C6612" w:rsidRPr="00C12F0F" w:rsidRDefault="00CC6612" w:rsidP="009C37EB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C12F0F">
              <w:rPr>
                <w:sz w:val="20"/>
              </w:rPr>
              <w:t xml:space="preserve">ИНН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C6612" w:rsidRPr="00C12F0F" w:rsidRDefault="00CC6612" w:rsidP="009C37EB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C12F0F">
              <w:rPr>
                <w:sz w:val="20"/>
              </w:rPr>
              <w:t>ОГРН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C6612" w:rsidRPr="00C12F0F" w:rsidRDefault="00CC6612" w:rsidP="009C37EB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C12F0F">
              <w:rPr>
                <w:sz w:val="20"/>
              </w:rPr>
              <w:t>Наименование / ФИО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C6612" w:rsidRPr="00C12F0F" w:rsidRDefault="00CC6612" w:rsidP="009C37EB">
            <w:pPr>
              <w:spacing w:line="240" w:lineRule="auto"/>
              <w:ind w:hanging="14"/>
              <w:jc w:val="center"/>
              <w:rPr>
                <w:sz w:val="20"/>
              </w:rPr>
            </w:pPr>
            <w:r w:rsidRPr="00C12F0F">
              <w:rPr>
                <w:sz w:val="20"/>
              </w:rPr>
              <w:t>Адрес регистрации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C6612" w:rsidRPr="00C12F0F" w:rsidRDefault="00CC6612" w:rsidP="009C37EB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C12F0F">
              <w:rPr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C6612" w:rsidRPr="00C12F0F" w:rsidRDefault="00CC6612" w:rsidP="009C37EB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C12F0F">
              <w:rPr>
                <w:sz w:val="20"/>
              </w:rPr>
              <w:t>Руководитель / участник / акционер / бенефициар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CC6612" w:rsidRPr="00C32D17" w:rsidRDefault="00CC6612" w:rsidP="009C37EB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CC6612" w:rsidRPr="00C32D17" w:rsidTr="009C37EB">
        <w:trPr>
          <w:gridAfter w:val="1"/>
          <w:wAfter w:w="332" w:type="dxa"/>
          <w:trHeight w:val="5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6612" w:rsidRPr="00C32D17" w:rsidRDefault="00CC6612" w:rsidP="009C37EB">
            <w:pPr>
              <w:spacing w:line="240" w:lineRule="auto"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6612" w:rsidRPr="00C32D17" w:rsidRDefault="00CC6612" w:rsidP="009C37EB">
            <w:pPr>
              <w:spacing w:line="240" w:lineRule="auto"/>
              <w:rPr>
                <w:i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6612" w:rsidRPr="00C32D17" w:rsidRDefault="00CC6612" w:rsidP="009C37EB">
            <w:pPr>
              <w:spacing w:line="240" w:lineRule="auto"/>
              <w:rPr>
                <w:i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6612" w:rsidRPr="00C32D17" w:rsidRDefault="00CC6612" w:rsidP="009C37EB">
            <w:pPr>
              <w:spacing w:line="240" w:lineRule="auto"/>
              <w:rPr>
                <w:i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6612" w:rsidRPr="00C32D17" w:rsidRDefault="00CC6612" w:rsidP="009C37EB">
            <w:pPr>
              <w:spacing w:line="240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6612" w:rsidRPr="00C32D17" w:rsidRDefault="00CC6612" w:rsidP="009C37EB">
            <w:pPr>
              <w:spacing w:line="240" w:lineRule="auto"/>
              <w:rPr>
                <w:i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6612" w:rsidRPr="00C32D17" w:rsidRDefault="00CC6612" w:rsidP="009C37EB">
            <w:pPr>
              <w:spacing w:line="240" w:lineRule="auto"/>
              <w:rPr>
                <w:i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6612" w:rsidRPr="00C32D17" w:rsidRDefault="00CC6612" w:rsidP="009C37EB">
            <w:pPr>
              <w:spacing w:line="240" w:lineRule="auto"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6612" w:rsidRPr="00C32D17" w:rsidRDefault="00CC6612" w:rsidP="009C37EB">
            <w:pPr>
              <w:spacing w:line="240" w:lineRule="auto"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6612" w:rsidRPr="00C32D17" w:rsidRDefault="00CC6612" w:rsidP="009C37EB">
            <w:pPr>
              <w:spacing w:line="240" w:lineRule="auto"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C6612" w:rsidRPr="00C32D17" w:rsidRDefault="00CC6612" w:rsidP="009C37EB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612" w:rsidRPr="00C32D17" w:rsidRDefault="00CC6612" w:rsidP="009C37EB">
            <w:pPr>
              <w:spacing w:line="240" w:lineRule="auto"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6612" w:rsidRPr="00C32D17" w:rsidRDefault="00CC6612" w:rsidP="009C37EB">
            <w:pPr>
              <w:spacing w:line="240" w:lineRule="auto"/>
              <w:jc w:val="center"/>
              <w:rPr>
                <w:iCs/>
                <w:color w:val="31849B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6612" w:rsidRPr="00C32D17" w:rsidRDefault="00CC6612" w:rsidP="009C37EB">
            <w:pPr>
              <w:spacing w:line="240" w:lineRule="auto"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6612" w:rsidRPr="00C32D17" w:rsidRDefault="00CC6612" w:rsidP="009C37EB">
            <w:pPr>
              <w:spacing w:line="240" w:lineRule="auto"/>
              <w:jc w:val="center"/>
              <w:rPr>
                <w:iCs/>
                <w:sz w:val="24"/>
                <w:szCs w:val="24"/>
              </w:rPr>
            </w:pPr>
          </w:p>
        </w:tc>
      </w:tr>
      <w:tr w:rsidR="00CC6612" w:rsidRPr="00C32D17" w:rsidTr="009C37EB">
        <w:trPr>
          <w:gridAfter w:val="1"/>
          <w:wAfter w:w="332" w:type="dxa"/>
          <w:trHeight w:val="339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CC6612" w:rsidRPr="00C32D17" w:rsidRDefault="00CC6612" w:rsidP="009C37EB">
            <w:pPr>
              <w:rPr>
                <w:i/>
                <w:iCs/>
                <w:color w:val="31849B"/>
                <w:sz w:val="24"/>
                <w:szCs w:val="24"/>
              </w:rPr>
            </w:pPr>
            <w:r w:rsidRPr="00C32D17">
              <w:rPr>
                <w:i/>
                <w:iCs/>
                <w:color w:val="31849B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C6612" w:rsidRPr="00C32D17" w:rsidRDefault="00CC6612" w:rsidP="009C37EB">
            <w:pPr>
              <w:rPr>
                <w:i/>
                <w:iCs/>
                <w:color w:val="31849B"/>
                <w:sz w:val="24"/>
                <w:szCs w:val="24"/>
              </w:rPr>
            </w:pPr>
            <w:r w:rsidRPr="00C32D17">
              <w:rPr>
                <w:i/>
                <w:iCs/>
                <w:color w:val="31849B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C6612" w:rsidRPr="00C32D17" w:rsidRDefault="00CC6612" w:rsidP="009C37EB">
            <w:pPr>
              <w:rPr>
                <w:i/>
                <w:iCs/>
                <w:color w:val="31849B"/>
                <w:sz w:val="24"/>
                <w:szCs w:val="24"/>
              </w:rPr>
            </w:pPr>
            <w:r w:rsidRPr="00C32D17">
              <w:rPr>
                <w:i/>
                <w:iCs/>
                <w:color w:val="31849B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C6612" w:rsidRPr="00C32D17" w:rsidRDefault="00CC6612" w:rsidP="009C37EB">
            <w:pPr>
              <w:jc w:val="center"/>
              <w:rPr>
                <w:i/>
                <w:iCs/>
                <w:color w:val="31849B"/>
                <w:sz w:val="24"/>
                <w:szCs w:val="24"/>
              </w:rPr>
            </w:pPr>
            <w:r w:rsidRPr="00C32D17">
              <w:rPr>
                <w:i/>
                <w:iCs/>
                <w:color w:val="31849B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C6612" w:rsidRPr="00C32D17" w:rsidRDefault="00CC6612" w:rsidP="009C37EB">
            <w:pPr>
              <w:jc w:val="center"/>
              <w:rPr>
                <w:i/>
                <w:iCs/>
                <w:color w:val="31849B"/>
                <w:sz w:val="24"/>
                <w:szCs w:val="24"/>
              </w:rPr>
            </w:pPr>
            <w:r w:rsidRPr="00C32D17">
              <w:rPr>
                <w:i/>
                <w:iCs/>
                <w:color w:val="31849B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C6612" w:rsidRPr="00C32D17" w:rsidRDefault="00CC6612" w:rsidP="009C37EB">
            <w:pPr>
              <w:jc w:val="center"/>
              <w:rPr>
                <w:i/>
                <w:iCs/>
                <w:color w:val="31849B"/>
                <w:sz w:val="24"/>
                <w:szCs w:val="24"/>
              </w:rPr>
            </w:pPr>
            <w:r w:rsidRPr="00C32D17">
              <w:rPr>
                <w:i/>
                <w:iCs/>
                <w:color w:val="31849B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C6612" w:rsidRPr="00C32D17" w:rsidRDefault="00CC6612" w:rsidP="009C37EB">
            <w:pPr>
              <w:jc w:val="center"/>
              <w:rPr>
                <w:i/>
                <w:iCs/>
                <w:color w:val="31849B"/>
                <w:sz w:val="24"/>
                <w:szCs w:val="24"/>
              </w:rPr>
            </w:pPr>
            <w:r w:rsidRPr="00C32D17">
              <w:rPr>
                <w:i/>
                <w:iCs/>
                <w:color w:val="31849B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C6612" w:rsidRPr="00C32D17" w:rsidRDefault="00CC6612" w:rsidP="009C37EB">
            <w:pPr>
              <w:jc w:val="center"/>
              <w:rPr>
                <w:i/>
                <w:iCs/>
                <w:sz w:val="24"/>
                <w:szCs w:val="24"/>
              </w:rPr>
            </w:pPr>
            <w:r w:rsidRPr="00C32D17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C6612" w:rsidRPr="00C32D17" w:rsidRDefault="00CC6612" w:rsidP="009C37EB">
            <w:pPr>
              <w:jc w:val="center"/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C6612" w:rsidRPr="00C32D17" w:rsidRDefault="00CC6612" w:rsidP="009C37EB">
            <w:pPr>
              <w:jc w:val="center"/>
              <w:rPr>
                <w:i/>
                <w:iCs/>
                <w:sz w:val="24"/>
                <w:szCs w:val="24"/>
              </w:rPr>
            </w:pPr>
            <w:r w:rsidRPr="00C32D17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C6612" w:rsidRPr="00C32D17" w:rsidRDefault="00CC6612" w:rsidP="009C37EB">
            <w:pPr>
              <w:jc w:val="center"/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C6612" w:rsidRPr="00C32D17" w:rsidRDefault="00CC6612" w:rsidP="009C37EB">
            <w:pPr>
              <w:jc w:val="center"/>
              <w:rPr>
                <w:i/>
                <w:iCs/>
                <w:sz w:val="24"/>
                <w:szCs w:val="24"/>
              </w:rPr>
            </w:pPr>
            <w:r w:rsidRPr="00C32D17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C6612" w:rsidRPr="00C32D17" w:rsidRDefault="00CC6612" w:rsidP="009C37EB">
            <w:pPr>
              <w:jc w:val="center"/>
              <w:rPr>
                <w:i/>
                <w:iCs/>
                <w:color w:val="31849B"/>
                <w:sz w:val="24"/>
                <w:szCs w:val="24"/>
              </w:rPr>
            </w:pPr>
            <w:r w:rsidRPr="00C32D17">
              <w:rPr>
                <w:i/>
                <w:iCs/>
                <w:color w:val="31849B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C6612" w:rsidRPr="00C32D17" w:rsidRDefault="00CC6612" w:rsidP="009C37EB">
            <w:pPr>
              <w:jc w:val="center"/>
              <w:rPr>
                <w:i/>
                <w:iCs/>
                <w:sz w:val="24"/>
                <w:szCs w:val="24"/>
              </w:rPr>
            </w:pPr>
            <w:r w:rsidRPr="00C32D17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C6612" w:rsidRPr="00C32D17" w:rsidRDefault="00CC6612" w:rsidP="009C37EB">
            <w:pPr>
              <w:jc w:val="center"/>
              <w:rPr>
                <w:i/>
                <w:iCs/>
                <w:sz w:val="24"/>
                <w:szCs w:val="24"/>
              </w:rPr>
            </w:pPr>
            <w:r w:rsidRPr="00C32D17">
              <w:rPr>
                <w:i/>
                <w:iCs/>
                <w:sz w:val="24"/>
                <w:szCs w:val="24"/>
              </w:rPr>
              <w:t> </w:t>
            </w:r>
          </w:p>
        </w:tc>
      </w:tr>
      <w:tr w:rsidR="00CC6612" w:rsidRPr="00C32D17" w:rsidTr="009C37EB">
        <w:trPr>
          <w:gridAfter w:val="1"/>
          <w:wAfter w:w="332" w:type="dxa"/>
          <w:trHeight w:val="2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6612" w:rsidRPr="00C32D17" w:rsidRDefault="00CC6612" w:rsidP="009C37EB">
            <w:pPr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6612" w:rsidRPr="00C32D17" w:rsidRDefault="00CC6612" w:rsidP="009C37EB">
            <w:pPr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6612" w:rsidRPr="00C32D17" w:rsidRDefault="00CC6612" w:rsidP="009C37EB">
            <w:pPr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6612" w:rsidRPr="00C32D17" w:rsidRDefault="00CC6612" w:rsidP="009C37EB">
            <w:pPr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6612" w:rsidRPr="00C32D17" w:rsidRDefault="00CC6612" w:rsidP="009C37EB">
            <w:pPr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6612" w:rsidRPr="00C32D17" w:rsidRDefault="00CC6612" w:rsidP="009C37EB">
            <w:pPr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6612" w:rsidRPr="00C32D17" w:rsidRDefault="00CC6612" w:rsidP="009C37EB">
            <w:pPr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6612" w:rsidRPr="00C32D17" w:rsidRDefault="00CC6612" w:rsidP="009C37EB">
            <w:pPr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6612" w:rsidRPr="00C32D17" w:rsidRDefault="00CC6612" w:rsidP="009C37EB">
            <w:pPr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6612" w:rsidRPr="00C32D17" w:rsidRDefault="00CC6612" w:rsidP="009C37EB">
            <w:pPr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6612" w:rsidRPr="00C32D17" w:rsidRDefault="00CC6612" w:rsidP="009C37EB">
            <w:pPr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6612" w:rsidRPr="00C32D17" w:rsidRDefault="00CC6612" w:rsidP="009C37EB">
            <w:pPr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6612" w:rsidRPr="00C32D17" w:rsidRDefault="00CC6612" w:rsidP="009C37EB">
            <w:pPr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6612" w:rsidRPr="00C32D17" w:rsidRDefault="00CC6612" w:rsidP="009C37EB">
            <w:pPr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6612" w:rsidRPr="00C32D17" w:rsidRDefault="00CC6612" w:rsidP="009C37EB">
            <w:pPr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 </w:t>
            </w:r>
          </w:p>
        </w:tc>
      </w:tr>
    </w:tbl>
    <w:p w:rsidR="00CC6612" w:rsidRPr="00C32D17" w:rsidRDefault="00CC6612" w:rsidP="00CC6612">
      <w:pPr>
        <w:tabs>
          <w:tab w:val="left" w:pos="5611"/>
        </w:tabs>
        <w:rPr>
          <w:sz w:val="24"/>
          <w:szCs w:val="24"/>
        </w:rPr>
      </w:pPr>
    </w:p>
    <w:p w:rsidR="00CC6612" w:rsidRPr="00C32D17" w:rsidRDefault="00CC6612" w:rsidP="00CC6612">
      <w:pPr>
        <w:tabs>
          <w:tab w:val="left" w:pos="5611"/>
        </w:tabs>
        <w:ind w:left="284"/>
        <w:rPr>
          <w:sz w:val="24"/>
          <w:szCs w:val="24"/>
        </w:rPr>
      </w:pPr>
      <w:r w:rsidRPr="00C32D17">
        <w:rPr>
          <w:sz w:val="24"/>
          <w:szCs w:val="24"/>
        </w:rPr>
        <w:t xml:space="preserve">Руководитель </w:t>
      </w:r>
      <w:r>
        <w:rPr>
          <w:sz w:val="24"/>
          <w:szCs w:val="24"/>
        </w:rPr>
        <w:t>Исполнителя</w:t>
      </w:r>
      <w:r w:rsidRPr="00C32D17">
        <w:rPr>
          <w:sz w:val="24"/>
          <w:szCs w:val="24"/>
        </w:rPr>
        <w:t>______________________________</w:t>
      </w:r>
    </w:p>
    <w:p w:rsidR="00CC6612" w:rsidRPr="00C32D17" w:rsidRDefault="00CC6612" w:rsidP="00CC6612">
      <w:pPr>
        <w:tabs>
          <w:tab w:val="left" w:pos="5611"/>
        </w:tabs>
        <w:rPr>
          <w:sz w:val="24"/>
          <w:szCs w:val="24"/>
        </w:rPr>
      </w:pPr>
      <w:r w:rsidRPr="00C32D17">
        <w:rPr>
          <w:sz w:val="24"/>
          <w:szCs w:val="24"/>
        </w:rPr>
        <w:t xml:space="preserve">                                               «_____»_____________201__ г.                                                                 </w:t>
      </w:r>
    </w:p>
    <w:p w:rsidR="00CC6612" w:rsidRPr="00C32D17" w:rsidRDefault="00CC6612" w:rsidP="00CC6612">
      <w:pPr>
        <w:tabs>
          <w:tab w:val="left" w:pos="5611"/>
        </w:tabs>
        <w:rPr>
          <w:sz w:val="24"/>
          <w:szCs w:val="24"/>
        </w:rPr>
      </w:pPr>
      <w:r w:rsidRPr="00C32D17">
        <w:rPr>
          <w:sz w:val="24"/>
          <w:szCs w:val="24"/>
        </w:rPr>
        <w:t xml:space="preserve">                                                МП</w:t>
      </w:r>
    </w:p>
    <w:p w:rsidR="00CC6612" w:rsidRPr="00C32D17" w:rsidRDefault="00CC6612" w:rsidP="00CC6612">
      <w:pPr>
        <w:spacing w:line="240" w:lineRule="auto"/>
        <w:ind w:firstLine="0"/>
        <w:jc w:val="left"/>
        <w:rPr>
          <w:sz w:val="24"/>
          <w:szCs w:val="24"/>
        </w:rPr>
      </w:pPr>
    </w:p>
    <w:p w:rsidR="00AA461B" w:rsidRDefault="00AA461B"/>
    <w:sectPr w:rsidR="00AA461B" w:rsidSect="002A3C5B">
      <w:footerReference w:type="even" r:id="rId9"/>
      <w:footerReference w:type="default" r:id="rId10"/>
      <w:type w:val="continuous"/>
      <w:pgSz w:w="16840" w:h="11907" w:orient="landscape" w:code="9"/>
      <w:pgMar w:top="539" w:right="640" w:bottom="567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D26" w:rsidRDefault="00CC6612" w:rsidP="009F39B2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C6D26" w:rsidRDefault="00CC6612" w:rsidP="009F39B2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D26" w:rsidRPr="0001452C" w:rsidRDefault="00CC6612" w:rsidP="0001452C">
    <w:pPr>
      <w:pStyle w:val="a6"/>
      <w:framePr w:wrap="around" w:vAnchor="text" w:hAnchor="margin" w:xAlign="right" w:y="1"/>
      <w:spacing w:before="120" w:line="240" w:lineRule="auto"/>
      <w:rPr>
        <w:rStyle w:val="a8"/>
        <w:sz w:val="20"/>
      </w:rPr>
    </w:pPr>
    <w:r w:rsidRPr="0001452C">
      <w:rPr>
        <w:rStyle w:val="a8"/>
        <w:sz w:val="20"/>
      </w:rPr>
      <w:fldChar w:fldCharType="begin"/>
    </w:r>
    <w:r w:rsidRPr="0001452C">
      <w:rPr>
        <w:rStyle w:val="a8"/>
        <w:sz w:val="20"/>
      </w:rPr>
      <w:instrText xml:space="preserve">PAGE  </w:instrText>
    </w:r>
    <w:r w:rsidRPr="0001452C">
      <w:rPr>
        <w:rStyle w:val="a8"/>
        <w:sz w:val="20"/>
      </w:rPr>
      <w:fldChar w:fldCharType="separate"/>
    </w:r>
    <w:r>
      <w:rPr>
        <w:rStyle w:val="a8"/>
        <w:noProof/>
        <w:sz w:val="20"/>
      </w:rPr>
      <w:t>1</w:t>
    </w:r>
    <w:r w:rsidRPr="0001452C">
      <w:rPr>
        <w:rStyle w:val="a8"/>
        <w:sz w:val="20"/>
      </w:rPr>
      <w:fldChar w:fldCharType="end"/>
    </w:r>
    <w:r w:rsidRPr="0001452C">
      <w:rPr>
        <w:rStyle w:val="a8"/>
        <w:sz w:val="20"/>
      </w:rPr>
      <w:t xml:space="preserve"> (</w:t>
    </w:r>
    <w:r w:rsidRPr="0001452C">
      <w:rPr>
        <w:rStyle w:val="a8"/>
        <w:sz w:val="20"/>
      </w:rPr>
      <w:fldChar w:fldCharType="begin"/>
    </w:r>
    <w:r w:rsidRPr="0001452C">
      <w:rPr>
        <w:rStyle w:val="a8"/>
        <w:sz w:val="20"/>
      </w:rPr>
      <w:instrText xml:space="preserve"> NUMPAGES </w:instrText>
    </w:r>
    <w:r w:rsidRPr="0001452C">
      <w:rPr>
        <w:rStyle w:val="a8"/>
        <w:sz w:val="20"/>
      </w:rPr>
      <w:fldChar w:fldCharType="separate"/>
    </w:r>
    <w:r>
      <w:rPr>
        <w:rStyle w:val="a8"/>
        <w:noProof/>
        <w:sz w:val="20"/>
      </w:rPr>
      <w:t>10</w:t>
    </w:r>
    <w:r w:rsidRPr="0001452C">
      <w:rPr>
        <w:rStyle w:val="a8"/>
        <w:sz w:val="20"/>
      </w:rPr>
      <w:fldChar w:fldCharType="end"/>
    </w:r>
    <w:r w:rsidRPr="0001452C">
      <w:rPr>
        <w:rStyle w:val="a8"/>
        <w:sz w:val="20"/>
      </w:rPr>
      <w:t>)</w:t>
    </w:r>
  </w:p>
  <w:p w:rsidR="008C6D26" w:rsidRPr="0001452C" w:rsidRDefault="00CC6612" w:rsidP="0001452C">
    <w:pPr>
      <w:pStyle w:val="a6"/>
      <w:spacing w:before="120"/>
      <w:ind w:right="357"/>
      <w:rPr>
        <w:sz w:val="20"/>
      </w:rPr>
    </w:pPr>
    <w:r w:rsidRPr="0001452C">
      <w:rPr>
        <w:sz w:val="20"/>
      </w:rPr>
      <w:t>Договор № ___________________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D26" w:rsidRDefault="00CC6612" w:rsidP="005D4F57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C6D26" w:rsidRDefault="00CC6612" w:rsidP="00983B08">
    <w:pPr>
      <w:pStyle w:val="a6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D26" w:rsidRDefault="00CC6612" w:rsidP="00C74F6B">
    <w:pPr>
      <w:pStyle w:val="a6"/>
      <w:ind w:right="360"/>
      <w:jc w:val="right"/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>
      <w:rPr>
        <w:rStyle w:val="a8"/>
        <w:noProof/>
      </w:rPr>
      <w:t>10</w:t>
    </w:r>
    <w:r>
      <w:rPr>
        <w:rStyle w:val="a8"/>
      </w:rPr>
      <w:fldChar w:fldCharType="end"/>
    </w:r>
    <w:r>
      <w:rPr>
        <w:rStyle w:val="a8"/>
      </w:rPr>
      <w:t xml:space="preserve"> (</w:t>
    </w:r>
    <w:r>
      <w:rPr>
        <w:rStyle w:val="a8"/>
      </w:rPr>
      <w:fldChar w:fldCharType="begin"/>
    </w:r>
    <w:r>
      <w:rPr>
        <w:rStyle w:val="a8"/>
      </w:rPr>
      <w:instrText xml:space="preserve"> NUMPAGES </w:instrText>
    </w:r>
    <w:r>
      <w:rPr>
        <w:rStyle w:val="a8"/>
      </w:rPr>
      <w:fldChar w:fldCharType="separate"/>
    </w:r>
    <w:r>
      <w:rPr>
        <w:rStyle w:val="a8"/>
        <w:noProof/>
      </w:rPr>
      <w:t>10</w:t>
    </w:r>
    <w:r>
      <w:rPr>
        <w:rStyle w:val="a8"/>
      </w:rPr>
      <w:fldChar w:fldCharType="end"/>
    </w:r>
    <w:r>
      <w:rPr>
        <w:rStyle w:val="a8"/>
      </w:rPr>
      <w:t>)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1CB20105"/>
    <w:multiLevelType w:val="multilevel"/>
    <w:tmpl w:val="7B724F9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>
    <w:nsid w:val="2F132132"/>
    <w:multiLevelType w:val="hybridMultilevel"/>
    <w:tmpl w:val="60CE341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8DC7D5C"/>
    <w:multiLevelType w:val="multilevel"/>
    <w:tmpl w:val="1B1ED7F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99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9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5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72" w:hanging="1800"/>
      </w:pPr>
      <w:rPr>
        <w:rFonts w:hint="default"/>
      </w:rPr>
    </w:lvl>
  </w:abstractNum>
  <w:abstractNum w:abstractNumId="4">
    <w:nsid w:val="54504114"/>
    <w:multiLevelType w:val="multilevel"/>
    <w:tmpl w:val="E236D20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18"/>
        </w:tabs>
        <w:ind w:left="718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6612"/>
    <w:rsid w:val="00AA461B"/>
    <w:rsid w:val="00CC66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61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C6612"/>
    <w:pPr>
      <w:spacing w:after="120"/>
    </w:pPr>
  </w:style>
  <w:style w:type="character" w:customStyle="1" w:styleId="a4">
    <w:name w:val="Основной текст Знак"/>
    <w:basedOn w:val="a0"/>
    <w:link w:val="a3"/>
    <w:rsid w:val="00CC661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Подрисуночная подпись"/>
    <w:basedOn w:val="a"/>
    <w:next w:val="a3"/>
    <w:rsid w:val="00CC6612"/>
    <w:pPr>
      <w:overflowPunct w:val="0"/>
      <w:autoSpaceDE w:val="0"/>
      <w:autoSpaceDN w:val="0"/>
      <w:adjustRightInd w:val="0"/>
      <w:spacing w:after="60" w:line="240" w:lineRule="auto"/>
      <w:ind w:firstLine="0"/>
      <w:jc w:val="center"/>
      <w:textAlignment w:val="baseline"/>
    </w:pPr>
    <w:rPr>
      <w:szCs w:val="28"/>
    </w:rPr>
  </w:style>
  <w:style w:type="paragraph" w:styleId="a6">
    <w:name w:val="footer"/>
    <w:basedOn w:val="a"/>
    <w:link w:val="a7"/>
    <w:rsid w:val="00CC661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CC66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8">
    <w:name w:val="page number"/>
    <w:basedOn w:val="a0"/>
    <w:rsid w:val="00CC6612"/>
  </w:style>
  <w:style w:type="paragraph" w:styleId="a9">
    <w:name w:val="List Paragraph"/>
    <w:basedOn w:val="a"/>
    <w:uiPriority w:val="34"/>
    <w:qFormat/>
    <w:rsid w:val="00CC66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mail@givnipie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email@givnipiet.ru" TargetMode="Externa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3019</Words>
  <Characters>17214</Characters>
  <Application>Microsoft Office Word</Application>
  <DocSecurity>0</DocSecurity>
  <Lines>143</Lines>
  <Paragraphs>40</Paragraphs>
  <ScaleCrop>false</ScaleCrop>
  <Company>VNIPIET</Company>
  <LinksUpToDate>false</LinksUpToDate>
  <CharactersWithSpaces>20193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2012-11-29T07:05:00Z</dcterms:created>
  <dcterms:modified xsi:type="dcterms:W3CDTF">2012-11-29T07:06:00Z</dcterms:modified>
</cp:coreProperties>
</file>