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952" w:rsidRPr="00C62C56" w:rsidRDefault="001F7952" w:rsidP="006E525C">
      <w:pPr>
        <w:suppressAutoHyphens/>
        <w:spacing w:line="276" w:lineRule="auto"/>
        <w:jc w:val="center"/>
        <w:rPr>
          <w:b/>
        </w:rPr>
      </w:pPr>
      <w:r w:rsidRPr="00C62C56">
        <w:rPr>
          <w:b/>
        </w:rPr>
        <w:t xml:space="preserve">ДОГОВОР № </w:t>
      </w:r>
      <w:r w:rsidR="00696F17">
        <w:rPr>
          <w:b/>
        </w:rPr>
        <w:t>________</w:t>
      </w:r>
      <w:r w:rsidR="00B71D8F">
        <w:rPr>
          <w:b/>
        </w:rPr>
        <w:t>_________</w:t>
      </w:r>
      <w:r w:rsidR="00696F17">
        <w:rPr>
          <w:b/>
        </w:rPr>
        <w:t>_____</w:t>
      </w:r>
    </w:p>
    <w:p w:rsidR="001F7952" w:rsidRPr="00C62C56" w:rsidRDefault="001F7952" w:rsidP="006C6758">
      <w:pPr>
        <w:suppressAutoHyphens/>
        <w:spacing w:line="276" w:lineRule="auto"/>
        <w:jc w:val="center"/>
        <w:rPr>
          <w:b/>
        </w:rPr>
      </w:pPr>
      <w:r w:rsidRPr="00C62C56">
        <w:rPr>
          <w:b/>
        </w:rPr>
        <w:t xml:space="preserve">на проведение технического </w:t>
      </w:r>
      <w:proofErr w:type="gramStart"/>
      <w:r w:rsidRPr="00C62C56">
        <w:rPr>
          <w:b/>
        </w:rPr>
        <w:t xml:space="preserve">обслуживания </w:t>
      </w:r>
      <w:r w:rsidR="006B7B3E" w:rsidRPr="006B7B3E">
        <w:rPr>
          <w:b/>
        </w:rPr>
        <w:t xml:space="preserve">автономной </w:t>
      </w:r>
      <w:r w:rsidR="006C6758">
        <w:rPr>
          <w:b/>
        </w:rPr>
        <w:t>с</w:t>
      </w:r>
      <w:r w:rsidR="006B7B3E" w:rsidRPr="006B7B3E">
        <w:rPr>
          <w:b/>
        </w:rPr>
        <w:t>истемы электронного учета рабочего времени персонала</w:t>
      </w:r>
      <w:proofErr w:type="gramEnd"/>
      <w:r w:rsidR="006B7B3E" w:rsidRPr="006B7B3E">
        <w:rPr>
          <w:b/>
        </w:rPr>
        <w:t xml:space="preserve"> с помощью пластиковых карт с пассивной RFID меткой на строительной площадке </w:t>
      </w:r>
      <w:r w:rsidR="006C6758">
        <w:rPr>
          <w:b/>
        </w:rPr>
        <w:t xml:space="preserve">энергоблоков № 3, 4 </w:t>
      </w:r>
      <w:r w:rsidR="006B7B3E" w:rsidRPr="006B7B3E">
        <w:rPr>
          <w:b/>
        </w:rPr>
        <w:t>Ростовской</w:t>
      </w:r>
      <w:r w:rsidR="006C6758">
        <w:rPr>
          <w:b/>
        </w:rPr>
        <w:t xml:space="preserve"> АЭС</w:t>
      </w:r>
    </w:p>
    <w:p w:rsidR="001F7952" w:rsidRDefault="001F7952" w:rsidP="00E25DB9">
      <w:pPr>
        <w:suppressAutoHyphens/>
        <w:spacing w:line="276" w:lineRule="auto"/>
        <w:ind w:firstLine="709"/>
        <w:jc w:val="both"/>
        <w:rPr>
          <w:lang w:val="en-US"/>
        </w:rPr>
      </w:pPr>
    </w:p>
    <w:p w:rsidR="00986E78" w:rsidRPr="00986E78" w:rsidRDefault="00986E78" w:rsidP="00E25DB9">
      <w:pPr>
        <w:suppressAutoHyphens/>
        <w:spacing w:line="276" w:lineRule="auto"/>
        <w:ind w:firstLine="709"/>
        <w:jc w:val="both"/>
        <w:rPr>
          <w:lang w:val="en-US"/>
        </w:rPr>
      </w:pPr>
    </w:p>
    <w:p w:rsidR="001F7952" w:rsidRPr="00C62C56" w:rsidRDefault="001F7952" w:rsidP="00E25DB9">
      <w:pPr>
        <w:suppressAutoHyphens/>
        <w:spacing w:line="276" w:lineRule="auto"/>
        <w:jc w:val="both"/>
      </w:pPr>
      <w:r w:rsidRPr="00C62C56">
        <w:t>г.</w:t>
      </w:r>
      <w:r w:rsidR="00986E78">
        <w:rPr>
          <w:lang w:val="en-US"/>
        </w:rPr>
        <w:t xml:space="preserve"> </w:t>
      </w:r>
      <w:r w:rsidRPr="00C62C56">
        <w:t>Нижний Новгород</w:t>
      </w:r>
      <w:r w:rsidRPr="00C62C56">
        <w:tab/>
      </w:r>
      <w:r w:rsidRPr="00C62C56">
        <w:tab/>
      </w:r>
      <w:r w:rsidRPr="00C62C56">
        <w:tab/>
      </w:r>
      <w:r w:rsidRPr="00C62C56">
        <w:tab/>
      </w:r>
      <w:r w:rsidRPr="00C62C56">
        <w:tab/>
      </w:r>
      <w:r w:rsidRPr="00C62C56">
        <w:tab/>
      </w:r>
      <w:r w:rsidRPr="00C62C56">
        <w:tab/>
        <w:t xml:space="preserve">«____» ____________ </w:t>
      </w:r>
      <w:r w:rsidR="00E16011">
        <w:t>201</w:t>
      </w:r>
      <w:r w:rsidR="002B26B2">
        <w:t>4</w:t>
      </w:r>
      <w:r w:rsidRPr="00C62C56">
        <w:t>г.</w:t>
      </w:r>
    </w:p>
    <w:p w:rsidR="001F7952" w:rsidRDefault="001F7952" w:rsidP="00E25DB9">
      <w:pPr>
        <w:suppressAutoHyphens/>
        <w:spacing w:line="276" w:lineRule="auto"/>
        <w:ind w:firstLine="709"/>
        <w:jc w:val="both"/>
        <w:rPr>
          <w:lang w:val="en-US"/>
        </w:rPr>
      </w:pPr>
    </w:p>
    <w:p w:rsidR="00986E78" w:rsidRPr="00986E78" w:rsidRDefault="00986E78" w:rsidP="00E25DB9">
      <w:pPr>
        <w:suppressAutoHyphens/>
        <w:spacing w:line="276" w:lineRule="auto"/>
        <w:ind w:firstLine="709"/>
        <w:jc w:val="both"/>
        <w:rPr>
          <w:lang w:val="en-US"/>
        </w:rPr>
      </w:pPr>
    </w:p>
    <w:p w:rsidR="001B317B" w:rsidRPr="00C62C56" w:rsidRDefault="00B71D8F" w:rsidP="00C201D1">
      <w:pPr>
        <w:widowControl w:val="0"/>
        <w:autoSpaceDE w:val="0"/>
        <w:autoSpaceDN w:val="0"/>
        <w:adjustRightInd w:val="0"/>
        <w:spacing w:after="120" w:line="276" w:lineRule="auto"/>
        <w:ind w:firstLine="539"/>
        <w:jc w:val="both"/>
      </w:pPr>
      <w:r w:rsidRPr="00FA5DAA">
        <w:t>Открытое акционерное общество НИЖЕГОРОДСКАЯ ИНЖИНИРИНГОВАЯ КОМПАНИЯ «АТОМЭНЕРГОПРОЕКТ»</w:t>
      </w:r>
      <w:r>
        <w:t xml:space="preserve"> (ОАО «НИАЭП»)</w:t>
      </w:r>
      <w:r w:rsidRPr="00FA5DAA">
        <w:t>, именуемое в дальнейшем «</w:t>
      </w:r>
      <w:r w:rsidRPr="00B72F3C">
        <w:rPr>
          <w:b/>
        </w:rPr>
        <w:t>Заказчик</w:t>
      </w:r>
      <w:r w:rsidRPr="00FA5DAA">
        <w:t xml:space="preserve">», в лице </w:t>
      </w:r>
      <w:r w:rsidR="002B26B2">
        <w:t xml:space="preserve">___ </w:t>
      </w:r>
      <w:r w:rsidRPr="00FA5DAA">
        <w:t>д</w:t>
      </w:r>
      <w:r w:rsidR="00C421EB">
        <w:t xml:space="preserve">ействующего на основании </w:t>
      </w:r>
      <w:r w:rsidR="00E739FD">
        <w:t>___</w:t>
      </w:r>
      <w:r w:rsidRPr="00FA5DAA">
        <w:t>, с</w:t>
      </w:r>
      <w:r w:rsidR="00B034EF">
        <w:t xml:space="preserve"> одной стороны, и</w:t>
      </w:r>
      <w:r w:rsidR="00E739FD">
        <w:t xml:space="preserve"> ___</w:t>
      </w:r>
      <w:r w:rsidRPr="00FA5DAA">
        <w:t>, именуемое в дальнейшем «</w:t>
      </w:r>
      <w:r w:rsidRPr="00B72F3C">
        <w:rPr>
          <w:b/>
        </w:rPr>
        <w:t>Исполнитель</w:t>
      </w:r>
      <w:r w:rsidRPr="00FA5DAA">
        <w:t>», в лице</w:t>
      </w:r>
      <w:r>
        <w:t xml:space="preserve"> </w:t>
      </w:r>
      <w:r w:rsidR="00E739FD">
        <w:t>___</w:t>
      </w:r>
      <w:r w:rsidR="00B034EF" w:rsidRPr="00FA5DAA">
        <w:rPr>
          <w:i/>
        </w:rPr>
        <w:t>,</w:t>
      </w:r>
      <w:r w:rsidR="00B034EF">
        <w:t xml:space="preserve"> действующего на основании </w:t>
      </w:r>
      <w:r w:rsidR="00E739FD">
        <w:t>___</w:t>
      </w:r>
      <w:r w:rsidR="00B034EF">
        <w:t xml:space="preserve"> </w:t>
      </w:r>
      <w:proofErr w:type="gramStart"/>
      <w:r w:rsidR="00B034EF">
        <w:t>от</w:t>
      </w:r>
      <w:proofErr w:type="gramEnd"/>
      <w:r w:rsidR="00B034EF">
        <w:t xml:space="preserve"> </w:t>
      </w:r>
      <w:r w:rsidR="00E739FD">
        <w:t>___</w:t>
      </w:r>
      <w:r w:rsidR="00983AC2">
        <w:t xml:space="preserve"> и </w:t>
      </w:r>
      <w:r w:rsidR="00E739FD">
        <w:t>___</w:t>
      </w:r>
      <w:r w:rsidR="00B034EF" w:rsidRPr="00FA5DAA">
        <w:t>,</w:t>
      </w:r>
      <w:r w:rsidR="00B034EF">
        <w:t xml:space="preserve"> </w:t>
      </w:r>
      <w:proofErr w:type="gramStart"/>
      <w:r w:rsidRPr="00FA5DAA">
        <w:t>с</w:t>
      </w:r>
      <w:proofErr w:type="gramEnd"/>
      <w:r w:rsidRPr="00FA5DAA">
        <w:t xml:space="preserve"> другой стороны, именуемые в дальнейшем «Стороны», заключили на</w:t>
      </w:r>
      <w:r>
        <w:t>стоящий Договор о нижеследующем:</w:t>
      </w:r>
    </w:p>
    <w:p w:rsidR="001F7952" w:rsidRPr="00C62C56" w:rsidRDefault="001F7952" w:rsidP="008D51DC">
      <w:pPr>
        <w:tabs>
          <w:tab w:val="left" w:pos="1134"/>
        </w:tabs>
        <w:suppressAutoHyphens/>
        <w:spacing w:after="120" w:line="264" w:lineRule="auto"/>
        <w:jc w:val="center"/>
        <w:rPr>
          <w:b/>
        </w:rPr>
      </w:pPr>
      <w:r w:rsidRPr="00C62C56">
        <w:rPr>
          <w:b/>
        </w:rPr>
        <w:t>1.</w:t>
      </w:r>
      <w:r w:rsidR="00E25DB9" w:rsidRPr="00260FB9">
        <w:t> </w:t>
      </w:r>
      <w:r w:rsidRPr="00C62C56">
        <w:rPr>
          <w:b/>
        </w:rPr>
        <w:t>ПРЕДМЕТ ДОГОВОРА</w:t>
      </w:r>
    </w:p>
    <w:p w:rsidR="00096394" w:rsidRDefault="001F7952" w:rsidP="00C201D1">
      <w:pPr>
        <w:tabs>
          <w:tab w:val="left" w:pos="1418"/>
        </w:tabs>
        <w:suppressAutoHyphens/>
        <w:spacing w:after="120" w:line="264" w:lineRule="auto"/>
        <w:ind w:firstLine="709"/>
        <w:jc w:val="both"/>
        <w:rPr>
          <w:color w:val="000000"/>
        </w:rPr>
      </w:pPr>
      <w:r w:rsidRPr="00726713">
        <w:t>1.1.</w:t>
      </w:r>
      <w:r w:rsidRPr="00726713">
        <w:tab/>
        <w:t xml:space="preserve">В рамках Договора </w:t>
      </w:r>
      <w:r w:rsidRPr="00726713">
        <w:rPr>
          <w:b/>
        </w:rPr>
        <w:t>Исполнитель</w:t>
      </w:r>
      <w:r w:rsidRPr="00726713">
        <w:t xml:space="preserve"> </w:t>
      </w:r>
      <w:r w:rsidR="00096394" w:rsidRPr="00726713">
        <w:rPr>
          <w:color w:val="000000"/>
        </w:rPr>
        <w:t xml:space="preserve">выполняет Работы по техническому обслуживанию </w:t>
      </w:r>
      <w:r w:rsidR="00096394" w:rsidRPr="00726713">
        <w:t>оборудования автономной автоматизированной системы электронного учета рабочего времени персонала с помощью пластиковых карт с пассивной RFID меткой на строительной площадке Ростовской АЭС</w:t>
      </w:r>
      <w:r w:rsidR="00096394" w:rsidRPr="00726713">
        <w:rPr>
          <w:color w:val="000000"/>
        </w:rPr>
        <w:t xml:space="preserve"> (Ростовская область, г</w:t>
      </w:r>
      <w:proofErr w:type="gramStart"/>
      <w:r w:rsidR="00096394" w:rsidRPr="00726713">
        <w:rPr>
          <w:color w:val="000000"/>
        </w:rPr>
        <w:t>.В</w:t>
      </w:r>
      <w:proofErr w:type="gramEnd"/>
      <w:r w:rsidR="00096394" w:rsidRPr="00726713">
        <w:rPr>
          <w:color w:val="000000"/>
        </w:rPr>
        <w:t xml:space="preserve">олгодонск-28) (далее – Работы) </w:t>
      </w:r>
      <w:r w:rsidR="00074483" w:rsidRPr="006F67E0">
        <w:rPr>
          <w:color w:val="000000"/>
        </w:rPr>
        <w:t>в объеме и в сроки</w:t>
      </w:r>
      <w:r w:rsidR="00A1763E">
        <w:rPr>
          <w:color w:val="000000"/>
        </w:rPr>
        <w:t xml:space="preserve">, указанные в </w:t>
      </w:r>
      <w:r w:rsidR="00096394" w:rsidRPr="00726713">
        <w:rPr>
          <w:color w:val="000000"/>
        </w:rPr>
        <w:t>Техническом задани</w:t>
      </w:r>
      <w:r w:rsidR="00A1763E">
        <w:rPr>
          <w:color w:val="000000"/>
        </w:rPr>
        <w:t>и</w:t>
      </w:r>
      <w:r w:rsidR="00096394" w:rsidRPr="00726713">
        <w:rPr>
          <w:color w:val="000000"/>
        </w:rPr>
        <w:t xml:space="preserve"> (Приложение №</w:t>
      </w:r>
      <w:r w:rsidR="00096394" w:rsidRPr="00726713">
        <w:t> </w:t>
      </w:r>
      <w:r w:rsidR="00096394" w:rsidRPr="00726713">
        <w:rPr>
          <w:color w:val="000000"/>
        </w:rPr>
        <w:t xml:space="preserve">1), причем </w:t>
      </w:r>
      <w:r w:rsidR="00096394" w:rsidRPr="00726713">
        <w:t xml:space="preserve">цена Работ определяется </w:t>
      </w:r>
      <w:r w:rsidR="00096394" w:rsidRPr="00726713">
        <w:rPr>
          <w:color w:val="000000"/>
        </w:rPr>
        <w:t>Расчетом-обоснованием</w:t>
      </w:r>
      <w:r w:rsidR="00000DAA">
        <w:rPr>
          <w:color w:val="000000"/>
        </w:rPr>
        <w:t xml:space="preserve"> </w:t>
      </w:r>
      <w:r w:rsidR="00000DAA">
        <w:t>стоимости работ</w:t>
      </w:r>
      <w:r w:rsidR="00096394" w:rsidRPr="00726713">
        <w:rPr>
          <w:color w:val="000000"/>
        </w:rPr>
        <w:t xml:space="preserve"> </w:t>
      </w:r>
      <w:r w:rsidR="00096394" w:rsidRPr="00726713">
        <w:t>(Приложение № </w:t>
      </w:r>
      <w:r w:rsidR="000B3A1E" w:rsidRPr="000B3A1E">
        <w:t>2</w:t>
      </w:r>
      <w:r w:rsidR="00096394" w:rsidRPr="00726713">
        <w:rPr>
          <w:color w:val="000000"/>
        </w:rPr>
        <w:t>, далее – Расчет</w:t>
      </w:r>
      <w:r w:rsidR="00096394" w:rsidRPr="00726713">
        <w:t xml:space="preserve">), </w:t>
      </w:r>
      <w:r w:rsidR="00096394" w:rsidRPr="00726713">
        <w:rPr>
          <w:color w:val="000000"/>
        </w:rPr>
        <w:t>а Заказчик обязуется принять и оплатить выполненные Работы на условиях настоящего Договора.</w:t>
      </w:r>
    </w:p>
    <w:p w:rsidR="000B53C8" w:rsidRPr="00845CA7" w:rsidRDefault="00C86667" w:rsidP="000B53C8">
      <w:pPr>
        <w:tabs>
          <w:tab w:val="left" w:pos="1418"/>
        </w:tabs>
        <w:suppressAutoHyphens/>
        <w:spacing w:line="276" w:lineRule="auto"/>
        <w:ind w:firstLine="709"/>
        <w:jc w:val="both"/>
      </w:pPr>
      <w:r w:rsidRPr="005A3C6A">
        <w:t xml:space="preserve">1.2. Период обслуживания: с </w:t>
      </w:r>
      <w:r w:rsidR="000839EF" w:rsidRPr="000839EF">
        <w:t>0</w:t>
      </w:r>
      <w:r w:rsidR="000839EF" w:rsidRPr="00986E78">
        <w:t>1</w:t>
      </w:r>
      <w:r w:rsidR="000839EF">
        <w:t>.07.2014 по 30.06.2015</w:t>
      </w:r>
      <w:r w:rsidR="000B53C8" w:rsidRPr="005A3C6A">
        <w:t>.</w:t>
      </w:r>
    </w:p>
    <w:p w:rsidR="00C86667" w:rsidRDefault="00C86667" w:rsidP="000B53C8">
      <w:pPr>
        <w:tabs>
          <w:tab w:val="left" w:pos="1418"/>
        </w:tabs>
        <w:suppressAutoHyphens/>
        <w:spacing w:line="276" w:lineRule="auto"/>
        <w:ind w:firstLine="709"/>
        <w:jc w:val="both"/>
      </w:pPr>
    </w:p>
    <w:p w:rsidR="008D1506" w:rsidRPr="00DD4462" w:rsidRDefault="008D1506" w:rsidP="0047791B">
      <w:pPr>
        <w:tabs>
          <w:tab w:val="left" w:pos="1134"/>
        </w:tabs>
        <w:suppressAutoHyphens/>
        <w:spacing w:after="120" w:line="276" w:lineRule="auto"/>
        <w:jc w:val="center"/>
        <w:rPr>
          <w:b/>
        </w:rPr>
      </w:pPr>
      <w:r w:rsidRPr="00DD4462">
        <w:rPr>
          <w:b/>
        </w:rPr>
        <w:t>2.</w:t>
      </w:r>
      <w:r w:rsidRPr="00DD4462">
        <w:t> </w:t>
      </w:r>
      <w:r w:rsidRPr="00DD4462">
        <w:rPr>
          <w:b/>
        </w:rPr>
        <w:t xml:space="preserve">ЦЕНА ДОГОВОРА </w:t>
      </w:r>
      <w:r>
        <w:rPr>
          <w:b/>
        </w:rPr>
        <w:t>И ПОРЯДОК РАСЧЕТОВ</w:t>
      </w:r>
    </w:p>
    <w:p w:rsidR="0047791B" w:rsidRDefault="008D1506" w:rsidP="0047791B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DD4462">
        <w:t>2.1.</w:t>
      </w:r>
      <w:r w:rsidRPr="00DD4462">
        <w:tab/>
      </w:r>
      <w:r w:rsidR="0047791B" w:rsidRPr="00C62C56">
        <w:t xml:space="preserve">Цена договора составляет </w:t>
      </w:r>
      <w:r w:rsidR="00E739FD">
        <w:t>___</w:t>
      </w:r>
      <w:r w:rsidR="0047791B" w:rsidRPr="007A3F48">
        <w:t xml:space="preserve"> (</w:t>
      </w:r>
      <w:r w:rsidR="002D5919">
        <w:t xml:space="preserve"> </w:t>
      </w:r>
      <w:r w:rsidR="00E739FD">
        <w:t>___</w:t>
      </w:r>
      <w:r w:rsidR="002D5919">
        <w:t xml:space="preserve"> </w:t>
      </w:r>
      <w:r w:rsidR="0047791B" w:rsidRPr="007A3F48">
        <w:t>) рубл</w:t>
      </w:r>
      <w:r w:rsidR="00000DAA">
        <w:t>ей</w:t>
      </w:r>
      <w:r w:rsidR="0047791B" w:rsidRPr="007A3F48">
        <w:t xml:space="preserve"> </w:t>
      </w:r>
      <w:r w:rsidR="00E739FD">
        <w:t>__</w:t>
      </w:r>
      <w:r w:rsidR="0047791B" w:rsidRPr="007A3F48">
        <w:t xml:space="preserve"> копе</w:t>
      </w:r>
      <w:r w:rsidR="00A362FD" w:rsidRPr="007A3F48">
        <w:t>е</w:t>
      </w:r>
      <w:r w:rsidR="0047791B" w:rsidRPr="007A3F48">
        <w:t xml:space="preserve">к, в том числе НДС 18% </w:t>
      </w:r>
      <w:r w:rsidR="00E739FD">
        <w:t>___</w:t>
      </w:r>
      <w:r w:rsidR="0047791B" w:rsidRPr="007A3F48">
        <w:t xml:space="preserve"> (</w:t>
      </w:r>
      <w:r w:rsidR="002D5919">
        <w:t xml:space="preserve"> </w:t>
      </w:r>
      <w:r w:rsidR="00E739FD">
        <w:t>___</w:t>
      </w:r>
      <w:proofErr w:type="gramStart"/>
      <w:r w:rsidR="002D5919">
        <w:t xml:space="preserve"> </w:t>
      </w:r>
      <w:r w:rsidR="0047791B" w:rsidRPr="007A3F48">
        <w:t>)</w:t>
      </w:r>
      <w:proofErr w:type="gramEnd"/>
      <w:r w:rsidR="0047791B" w:rsidRPr="007A3F48">
        <w:t xml:space="preserve"> рубл</w:t>
      </w:r>
      <w:r w:rsidR="00A362FD" w:rsidRPr="007A3F48">
        <w:t>ей</w:t>
      </w:r>
      <w:r w:rsidR="0047791B" w:rsidRPr="007A3F48">
        <w:t xml:space="preserve"> </w:t>
      </w:r>
      <w:r w:rsidR="00E739FD">
        <w:t>__</w:t>
      </w:r>
      <w:r w:rsidR="00A362FD" w:rsidRPr="007A3F48">
        <w:t xml:space="preserve"> копе</w:t>
      </w:r>
      <w:r w:rsidR="00000DAA">
        <w:t>е</w:t>
      </w:r>
      <w:r w:rsidR="0047791B" w:rsidRPr="007A3F48">
        <w:t>к.</w:t>
      </w:r>
    </w:p>
    <w:p w:rsidR="00CA6B62" w:rsidRPr="00F424E6" w:rsidRDefault="00CA6B62" w:rsidP="00CA6B62">
      <w:pPr>
        <w:tabs>
          <w:tab w:val="left" w:pos="1418"/>
        </w:tabs>
        <w:suppressAutoHyphens/>
        <w:spacing w:line="264" w:lineRule="auto"/>
        <w:ind w:firstLine="709"/>
        <w:jc w:val="both"/>
      </w:pPr>
      <w:r>
        <w:t>2.1.</w:t>
      </w:r>
      <w:r w:rsidR="000F1FAD">
        <w:t>1</w:t>
      </w:r>
      <w:r>
        <w:t xml:space="preserve">. </w:t>
      </w:r>
      <w:r w:rsidRPr="00F424E6">
        <w:t xml:space="preserve">Ежемесячная стоимость </w:t>
      </w:r>
      <w:r>
        <w:t>работ</w:t>
      </w:r>
      <w:r w:rsidRPr="00F424E6">
        <w:t xml:space="preserve"> составляет</w:t>
      </w:r>
      <w:proofErr w:type="gramStart"/>
      <w:r w:rsidRPr="00F424E6">
        <w:t xml:space="preserve"> (</w:t>
      </w:r>
      <w:r w:rsidRPr="00CA6B62">
        <w:rPr>
          <w:u w:val="single"/>
        </w:rPr>
        <w:tab/>
      </w:r>
      <w:r w:rsidRPr="00CA6B62">
        <w:rPr>
          <w:u w:val="single"/>
        </w:rPr>
        <w:tab/>
      </w:r>
      <w:r w:rsidRPr="00F424E6">
        <w:t xml:space="preserve">) </w:t>
      </w:r>
      <w:proofErr w:type="gramEnd"/>
      <w:r w:rsidRPr="00F424E6">
        <w:t xml:space="preserve">рублей в т.ч. НДС 18% - </w:t>
      </w:r>
      <w:r w:rsidRPr="00CA6B62">
        <w:rPr>
          <w:u w:val="single"/>
        </w:rPr>
        <w:tab/>
      </w:r>
      <w:r w:rsidRPr="00CA6B62">
        <w:rPr>
          <w:u w:val="single"/>
        </w:rPr>
        <w:tab/>
      </w:r>
      <w:r w:rsidRPr="00F424E6">
        <w:t>(</w:t>
      </w:r>
      <w:r w:rsidRPr="00CA6B62">
        <w:rPr>
          <w:u w:val="single"/>
        </w:rPr>
        <w:tab/>
      </w:r>
      <w:r w:rsidRPr="00CA6B62">
        <w:rPr>
          <w:u w:val="single"/>
        </w:rPr>
        <w:tab/>
      </w:r>
      <w:r w:rsidRPr="00F424E6">
        <w:t>) рублей ___ коп.</w:t>
      </w:r>
    </w:p>
    <w:p w:rsidR="008D1506" w:rsidRPr="00DD4462" w:rsidRDefault="008D1506" w:rsidP="008D1506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DD4462">
        <w:t>2.2.</w:t>
      </w:r>
      <w:r w:rsidRPr="00DD4462">
        <w:tab/>
        <w:t xml:space="preserve">Цена настоящего договора включает в себя стоимость выполнения Работ, а также все иные расходы, связанные с осуществлением </w:t>
      </w:r>
      <w:r w:rsidRPr="00DD4462">
        <w:rPr>
          <w:b/>
        </w:rPr>
        <w:t>Исполнителем</w:t>
      </w:r>
      <w:r w:rsidRPr="00DD4462">
        <w:t xml:space="preserve"> обязательств по настоящему Договору.</w:t>
      </w:r>
    </w:p>
    <w:p w:rsidR="008D1506" w:rsidRDefault="008D1506" w:rsidP="008D1506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DD4462">
        <w:t>2.3.</w:t>
      </w:r>
      <w:r w:rsidRPr="00DD4462">
        <w:tab/>
        <w:t>Цена выполняемых Работ является твердой и не подлежит изменению в течение всего срока действия настоящего Договора.</w:t>
      </w:r>
    </w:p>
    <w:p w:rsidR="00CA6B62" w:rsidRPr="00F424E6" w:rsidRDefault="000F1FAD" w:rsidP="000F1FAD">
      <w:pPr>
        <w:tabs>
          <w:tab w:val="left" w:pos="1134"/>
        </w:tabs>
        <w:suppressAutoHyphens/>
        <w:spacing w:line="276" w:lineRule="auto"/>
        <w:ind w:firstLine="709"/>
        <w:jc w:val="both"/>
      </w:pPr>
      <w:r>
        <w:t>2.4.</w:t>
      </w:r>
      <w:r w:rsidR="00695A38">
        <w:t xml:space="preserve"> </w:t>
      </w:r>
      <w:r w:rsidR="00CA6B62" w:rsidRPr="00F424E6">
        <w:t xml:space="preserve">Заказчик осуществляет оплату </w:t>
      </w:r>
      <w:r w:rsidR="00695A38">
        <w:t>Работ</w:t>
      </w:r>
      <w:r>
        <w:t xml:space="preserve"> </w:t>
      </w:r>
      <w:r w:rsidR="00CA6B62" w:rsidRPr="00F424E6">
        <w:t xml:space="preserve">ежемесячно в течение </w:t>
      </w:r>
      <w:r w:rsidR="00CA6B62">
        <w:t>2</w:t>
      </w:r>
      <w:r w:rsidR="00CA6B62" w:rsidRPr="00F424E6">
        <w:t>0 (</w:t>
      </w:r>
      <w:r w:rsidR="00CA6B62">
        <w:t>двадцати</w:t>
      </w:r>
      <w:r w:rsidR="00CA6B62" w:rsidRPr="00F424E6">
        <w:t xml:space="preserve">) банковских дней с момента подписания сторонами акта </w:t>
      </w:r>
      <w:r w:rsidR="00695A38">
        <w:t xml:space="preserve">выполненных Работ </w:t>
      </w:r>
      <w:r w:rsidR="00CA6B62">
        <w:t>в соответствии с п.3.3</w:t>
      </w:r>
      <w:r w:rsidR="00DF5EDC">
        <w:t>.</w:t>
      </w:r>
      <w:r w:rsidR="00CA6B62">
        <w:t xml:space="preserve"> настоящего договора</w:t>
      </w:r>
      <w:r w:rsidR="00CA6B62" w:rsidRPr="00F424E6">
        <w:t xml:space="preserve"> по выставленному Исполнителем счету и счету-фактуре.</w:t>
      </w:r>
    </w:p>
    <w:p w:rsidR="00DF5EDC" w:rsidRPr="00684F9E" w:rsidRDefault="008D1506" w:rsidP="00DF5EDC">
      <w:pPr>
        <w:pStyle w:val="a5"/>
        <w:spacing w:after="0"/>
        <w:ind w:firstLine="709"/>
        <w:jc w:val="both"/>
      </w:pPr>
      <w:r>
        <w:t>2</w:t>
      </w:r>
      <w:r w:rsidRPr="00C07E75">
        <w:t>.</w:t>
      </w:r>
      <w:r>
        <w:t>5</w:t>
      </w:r>
      <w:r w:rsidRPr="00C07E75">
        <w:t>.</w:t>
      </w:r>
      <w:r w:rsidR="00DF5EDC">
        <w:t> </w:t>
      </w:r>
      <w:r w:rsidR="00DF5EDC" w:rsidRPr="00684F9E">
        <w:t>Все платежи осуществляются в рублях РФ путем перечисления денежных средств на расчетный счет Исполнителя.</w:t>
      </w:r>
    </w:p>
    <w:p w:rsidR="008D1506" w:rsidRPr="00DF5EDC" w:rsidRDefault="008D1506" w:rsidP="00C201D1">
      <w:pPr>
        <w:tabs>
          <w:tab w:val="left" w:pos="1134"/>
        </w:tabs>
        <w:suppressAutoHyphens/>
        <w:spacing w:after="120" w:line="276" w:lineRule="auto"/>
        <w:ind w:firstLine="709"/>
        <w:jc w:val="both"/>
      </w:pPr>
      <w:r>
        <w:t>2</w:t>
      </w:r>
      <w:r w:rsidRPr="00C07E75">
        <w:t>.</w:t>
      </w:r>
      <w:r>
        <w:t>6</w:t>
      </w:r>
      <w:r w:rsidRPr="00C07E75">
        <w:t>.</w:t>
      </w:r>
      <w:r w:rsidRPr="00C07E75">
        <w:tab/>
        <w:t>Датой оплаты считается дата списания денежных сре</w:t>
      </w:r>
      <w:proofErr w:type="gramStart"/>
      <w:r w:rsidRPr="00C07E75">
        <w:t>дств с р</w:t>
      </w:r>
      <w:proofErr w:type="gramEnd"/>
      <w:r w:rsidRPr="00C07E75">
        <w:t xml:space="preserve">асчетного счета </w:t>
      </w:r>
      <w:r w:rsidRPr="00DF5EDC">
        <w:t>Заказчика.</w:t>
      </w:r>
    </w:p>
    <w:p w:rsidR="00C86667" w:rsidRPr="00FA7AF2" w:rsidRDefault="00C86667" w:rsidP="00C86667">
      <w:pPr>
        <w:widowControl w:val="0"/>
        <w:spacing w:after="120"/>
        <w:ind w:left="357"/>
        <w:jc w:val="center"/>
        <w:outlineLvl w:val="0"/>
        <w:rPr>
          <w:b/>
          <w:bCs/>
          <w:caps/>
          <w:kern w:val="32"/>
          <w:szCs w:val="32"/>
        </w:rPr>
      </w:pPr>
      <w:bookmarkStart w:id="0" w:name="_Toc300837323"/>
      <w:bookmarkStart w:id="1" w:name="_Toc308688480"/>
      <w:r w:rsidRPr="00FA7AF2">
        <w:rPr>
          <w:b/>
          <w:bCs/>
          <w:caps/>
          <w:kern w:val="32"/>
          <w:szCs w:val="32"/>
        </w:rPr>
        <w:lastRenderedPageBreak/>
        <w:t>3.</w:t>
      </w:r>
      <w:r w:rsidRPr="00FA7AF2">
        <w:t xml:space="preserve">  </w:t>
      </w:r>
      <w:r w:rsidRPr="00FA7AF2">
        <w:rPr>
          <w:b/>
          <w:bCs/>
          <w:caps/>
          <w:kern w:val="32"/>
          <w:szCs w:val="32"/>
        </w:rPr>
        <w:t>ПОРЯДОК ПРИЕМА И ПЕРЕДАЧИ ВЫПОЛНЕННЫХ РАБОТ</w:t>
      </w:r>
      <w:bookmarkEnd w:id="0"/>
      <w:bookmarkEnd w:id="1"/>
    </w:p>
    <w:p w:rsidR="00C86667" w:rsidRPr="00DF5EDC" w:rsidRDefault="00C86667" w:rsidP="00C86667">
      <w:pPr>
        <w:tabs>
          <w:tab w:val="left" w:pos="1134"/>
        </w:tabs>
        <w:suppressAutoHyphens/>
        <w:ind w:firstLine="709"/>
        <w:jc w:val="both"/>
      </w:pPr>
      <w:r w:rsidRPr="005A3C6A">
        <w:t>3.</w:t>
      </w:r>
      <w:r w:rsidR="005F3F85">
        <w:t>1</w:t>
      </w:r>
      <w:r w:rsidRPr="005A3C6A">
        <w:t>.</w:t>
      </w:r>
      <w:r w:rsidRPr="005A3C6A">
        <w:tab/>
        <w:t xml:space="preserve">Прием и передача выполненных работ должна проводиться в соответствии с требованиями Технического задания (Приложение № 1 к настоящему договору) по акту сдачи-приемки выполненных работ и счету-фактуре, оформленными в надлежащем </w:t>
      </w:r>
      <w:r w:rsidRPr="00DF5EDC">
        <w:t>порядке.</w:t>
      </w:r>
    </w:p>
    <w:p w:rsidR="000F1FAD" w:rsidRPr="00DF5EDC" w:rsidRDefault="000F1FAD" w:rsidP="000F1FAD">
      <w:pPr>
        <w:tabs>
          <w:tab w:val="left" w:pos="1134"/>
        </w:tabs>
        <w:suppressAutoHyphens/>
        <w:ind w:firstLine="709"/>
        <w:jc w:val="both"/>
      </w:pPr>
      <w:r w:rsidRPr="007C3FFB">
        <w:t xml:space="preserve">3.2. Ежемесячно не позднее 25 числа текущего месяца </w:t>
      </w:r>
      <w:r w:rsidRPr="007C3FFB">
        <w:rPr>
          <w:color w:val="000000"/>
        </w:rPr>
        <w:t xml:space="preserve">Исполнитель представляет Заказчику счет-фактуру и акт сдачи-приемки выполненных работ, в которых должно быть указано </w:t>
      </w:r>
      <w:r w:rsidRPr="007C3FFB">
        <w:t>количество и объем выполненных работ за отчетный период</w:t>
      </w:r>
      <w:r w:rsidRPr="007C3FFB">
        <w:rPr>
          <w:color w:val="000000"/>
          <w:spacing w:val="-14"/>
        </w:rPr>
        <w:t>.</w:t>
      </w:r>
      <w:r>
        <w:rPr>
          <w:color w:val="000000"/>
          <w:spacing w:val="-14"/>
        </w:rPr>
        <w:t xml:space="preserve"> </w:t>
      </w:r>
    </w:p>
    <w:p w:rsidR="00C86667" w:rsidRPr="00DF5EDC" w:rsidRDefault="00C86667" w:rsidP="00C86667">
      <w:pPr>
        <w:pStyle w:val="a4"/>
        <w:tabs>
          <w:tab w:val="left" w:pos="-16160"/>
          <w:tab w:val="left" w:pos="1418"/>
        </w:tabs>
        <w:spacing w:line="276" w:lineRule="auto"/>
        <w:ind w:left="0" w:firstLine="709"/>
        <w:jc w:val="both"/>
        <w:rPr>
          <w:color w:val="000000"/>
        </w:rPr>
      </w:pPr>
      <w:r w:rsidRPr="00DF5EDC">
        <w:rPr>
          <w:color w:val="000000"/>
        </w:rPr>
        <w:t>3.</w:t>
      </w:r>
      <w:r w:rsidR="005F3F85">
        <w:rPr>
          <w:color w:val="000000"/>
        </w:rPr>
        <w:t>3</w:t>
      </w:r>
      <w:r w:rsidRPr="00DF5EDC">
        <w:rPr>
          <w:color w:val="000000"/>
        </w:rPr>
        <w:t xml:space="preserve">. Заказчик в течение 15 (пятнадцати) рабочих дней </w:t>
      </w:r>
      <w:proofErr w:type="gramStart"/>
      <w:r w:rsidRPr="00DF5EDC">
        <w:rPr>
          <w:color w:val="000000"/>
        </w:rPr>
        <w:t>с даты получения</w:t>
      </w:r>
      <w:proofErr w:type="gramEnd"/>
      <w:r w:rsidRPr="00DF5EDC">
        <w:rPr>
          <w:color w:val="000000"/>
        </w:rPr>
        <w:t xml:space="preserve"> актов сдачи-приемки выполненных работ направляет Исполнителю подписанные акты сдачи-приемки или мотивированный отказ от приемки работ с перечнем необходимых доработок и сроков их выполнения.</w:t>
      </w:r>
    </w:p>
    <w:p w:rsidR="00C86667" w:rsidRPr="00DF5EDC" w:rsidRDefault="00C86667" w:rsidP="00C86667">
      <w:pPr>
        <w:pStyle w:val="a4"/>
        <w:tabs>
          <w:tab w:val="left" w:pos="1418"/>
        </w:tabs>
        <w:spacing w:line="276" w:lineRule="auto"/>
        <w:ind w:left="0" w:firstLine="709"/>
        <w:jc w:val="both"/>
        <w:rPr>
          <w:color w:val="000000"/>
        </w:rPr>
      </w:pPr>
      <w:r w:rsidRPr="00DF5EDC">
        <w:rPr>
          <w:color w:val="000000"/>
        </w:rPr>
        <w:t>3.</w:t>
      </w:r>
      <w:r w:rsidR="005F3F85">
        <w:rPr>
          <w:color w:val="000000"/>
        </w:rPr>
        <w:t>4</w:t>
      </w:r>
      <w:r w:rsidRPr="00DF5EDC">
        <w:rPr>
          <w:color w:val="000000"/>
        </w:rPr>
        <w:t>.</w:t>
      </w:r>
      <w:r w:rsidRPr="00DF5EDC">
        <w:rPr>
          <w:color w:val="000000"/>
        </w:rPr>
        <w:tab/>
        <w:t>Отказ Заказчика от приемки выполненных работ составляется в письменной форме и содержит перечень недостатков и недоработок, выявленных в ходе приемки Работ и отчетных материалов. Устранение выявленных недостатков и недоработок осуществляется за счет Исполнителя.</w:t>
      </w:r>
    </w:p>
    <w:p w:rsidR="00C86667" w:rsidRPr="00DF5EDC" w:rsidRDefault="00C86667" w:rsidP="00C86667">
      <w:pPr>
        <w:tabs>
          <w:tab w:val="left" w:pos="1134"/>
        </w:tabs>
        <w:suppressAutoHyphens/>
        <w:ind w:firstLine="709"/>
        <w:jc w:val="both"/>
      </w:pPr>
      <w:r w:rsidRPr="00DF5EDC">
        <w:t>3.</w:t>
      </w:r>
      <w:r w:rsidR="005F3F85">
        <w:t>5</w:t>
      </w:r>
      <w:r w:rsidRPr="00DF5EDC">
        <w:t xml:space="preserve">. Прием и передача выполненных работ происходит на территории Заказчика, </w:t>
      </w:r>
    </w:p>
    <w:p w:rsidR="00C86667" w:rsidRPr="0057759B" w:rsidRDefault="00C86667" w:rsidP="00C86667">
      <w:pPr>
        <w:pStyle w:val="3"/>
        <w:tabs>
          <w:tab w:val="left" w:pos="142"/>
          <w:tab w:val="left" w:pos="1134"/>
          <w:tab w:val="left" w:pos="1276"/>
          <w:tab w:val="num" w:pos="1390"/>
        </w:tabs>
        <w:suppressAutoHyphens/>
        <w:spacing w:after="0"/>
        <w:jc w:val="both"/>
        <w:rPr>
          <w:spacing w:val="-2"/>
          <w:sz w:val="24"/>
          <w:szCs w:val="24"/>
        </w:rPr>
      </w:pPr>
    </w:p>
    <w:p w:rsidR="008D1506" w:rsidRPr="00611C47" w:rsidRDefault="008D1506" w:rsidP="0047791B">
      <w:pPr>
        <w:tabs>
          <w:tab w:val="left" w:pos="1134"/>
        </w:tabs>
        <w:suppressAutoHyphens/>
        <w:spacing w:after="120" w:line="264" w:lineRule="auto"/>
        <w:ind w:firstLine="709"/>
        <w:jc w:val="center"/>
        <w:rPr>
          <w:b/>
        </w:rPr>
      </w:pPr>
      <w:r w:rsidRPr="00611C47">
        <w:rPr>
          <w:b/>
        </w:rPr>
        <w:t>4.</w:t>
      </w:r>
      <w:r w:rsidRPr="00611C47">
        <w:t> </w:t>
      </w:r>
      <w:r w:rsidRPr="00611C47">
        <w:rPr>
          <w:b/>
        </w:rPr>
        <w:t>ПРАВА И ОБЯЗАННОСТИ СТОРОН</w:t>
      </w:r>
    </w:p>
    <w:p w:rsidR="008D1506" w:rsidRPr="00611C47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611C47">
        <w:t>4.1.</w:t>
      </w:r>
      <w:r w:rsidRPr="00611C47">
        <w:tab/>
        <w:t>Исполнитель обязуется выполнить Работы на объекте Заказчика в количестве и в сроки, указанные в Техническом задании.</w:t>
      </w:r>
    </w:p>
    <w:p w:rsidR="008D1506" w:rsidRPr="00611C47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611C47">
        <w:t>4.2.</w:t>
      </w:r>
      <w:r w:rsidRPr="00611C47">
        <w:tab/>
        <w:t>Работы производятся с использованием расходных материалов, КИП и инструментов Исполнителя.</w:t>
      </w:r>
    </w:p>
    <w:p w:rsidR="008D1506" w:rsidRPr="00611C47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611C47">
        <w:t>4.3.</w:t>
      </w:r>
      <w:r w:rsidRPr="00611C47">
        <w:tab/>
        <w:t>Исполнитель самостоятельно организует всю работу по исполнению настоящего Договора.</w:t>
      </w:r>
    </w:p>
    <w:p w:rsidR="008D1506" w:rsidRPr="00075F09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611C47">
        <w:t>4.4.</w:t>
      </w:r>
      <w:r w:rsidRPr="00611C47">
        <w:tab/>
        <w:t>При необходимости выполнения дополнительных работ по техническому обслуживанию, внеплановым обследованиям, вызванным форс-мажорными обстоятельствами, а также проведением работ по</w:t>
      </w:r>
      <w:r w:rsidRPr="00075F09">
        <w:t xml:space="preserve"> устранению аварий и повреждений оборудования (вследствие неправильной эксплуатации данного оборудования Заказчиком), стороны заключают соответствующее дополнительное соглашение с приложением к нему расчета дополнительных работ, ремонта.</w:t>
      </w:r>
    </w:p>
    <w:p w:rsidR="008D1506" w:rsidRPr="00C07E75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C07E75">
        <w:t>4.</w:t>
      </w:r>
      <w:r w:rsidR="00C201D1">
        <w:t>5</w:t>
      </w:r>
      <w:r w:rsidRPr="00C07E75">
        <w:t>.</w:t>
      </w:r>
      <w:r w:rsidRPr="00C07E75">
        <w:rPr>
          <w:b/>
        </w:rPr>
        <w:tab/>
        <w:t xml:space="preserve">Исполнитель </w:t>
      </w:r>
      <w:r w:rsidRPr="00C07E75">
        <w:t>обязуется:</w:t>
      </w:r>
    </w:p>
    <w:p w:rsidR="008D1506" w:rsidRPr="00075F09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075F09">
        <w:t>4.</w:t>
      </w:r>
      <w:r w:rsidR="00C201D1" w:rsidRPr="00075F09">
        <w:t>5</w:t>
      </w:r>
      <w:r w:rsidRPr="00075F09">
        <w:t>.1.</w:t>
      </w:r>
      <w:r w:rsidRPr="00075F09">
        <w:tab/>
        <w:t>Прибыть для устранения возникших неисправностей по вызову Заказчика в согласованный с Заказчиком срок.</w:t>
      </w:r>
    </w:p>
    <w:p w:rsidR="008D1506" w:rsidRPr="00075F09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075F09">
        <w:t>4.</w:t>
      </w:r>
      <w:r w:rsidR="00C201D1" w:rsidRPr="00075F09">
        <w:t>5</w:t>
      </w:r>
      <w:r w:rsidRPr="00075F09">
        <w:t>.2.</w:t>
      </w:r>
      <w:r w:rsidRPr="00075F09">
        <w:tab/>
        <w:t>Привлекать для выполнения регламентных работ высококвалифицированных специалистов, прошедших соответствующую подготовку и гарантировать высокий профессиональный уровень их выполнения.</w:t>
      </w:r>
    </w:p>
    <w:p w:rsidR="008D1506" w:rsidRPr="00075F09" w:rsidRDefault="00C201D1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075F09">
        <w:t>4.5</w:t>
      </w:r>
      <w:r w:rsidR="008D1506" w:rsidRPr="00075F09">
        <w:t>.3</w:t>
      </w:r>
      <w:proofErr w:type="gramStart"/>
      <w:r w:rsidR="008D1506" w:rsidRPr="00075F09">
        <w:tab/>
        <w:t>П</w:t>
      </w:r>
      <w:proofErr w:type="gramEnd"/>
      <w:r w:rsidR="008D1506" w:rsidRPr="00075F09">
        <w:t>одчиняться внутреннему распорядку, режиму и правилам, действующим на территории Заказчика.</w:t>
      </w:r>
    </w:p>
    <w:p w:rsidR="008D1506" w:rsidRPr="00075F09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075F09">
        <w:t>4.</w:t>
      </w:r>
      <w:r w:rsidR="00C201D1" w:rsidRPr="00075F09">
        <w:t>5</w:t>
      </w:r>
      <w:r w:rsidRPr="00075F09">
        <w:t>.4.</w:t>
      </w:r>
      <w:r w:rsidRPr="00075F09">
        <w:tab/>
        <w:t>Соблюдать все правила и инструкции по обеспечению пожарной безопасности и безопасности труда на территории Заказчика при выполнении работ по настоящему Договору.</w:t>
      </w:r>
    </w:p>
    <w:p w:rsidR="008D1506" w:rsidRPr="00075F09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075F09">
        <w:t>4.</w:t>
      </w:r>
      <w:r w:rsidR="00C201D1" w:rsidRPr="00075F09">
        <w:t>5</w:t>
      </w:r>
      <w:r w:rsidRPr="00075F09">
        <w:t>.5.</w:t>
      </w:r>
      <w:r w:rsidRPr="00075F09">
        <w:tab/>
        <w:t>Все проведенные работы по техническому обслуживанию Систем фиксировать в Журналах регистрации работ.</w:t>
      </w:r>
    </w:p>
    <w:p w:rsidR="008D1506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075F09">
        <w:t>4.</w:t>
      </w:r>
      <w:r w:rsidR="00C201D1" w:rsidRPr="00075F09">
        <w:t>5</w:t>
      </w:r>
      <w:r w:rsidRPr="00075F09">
        <w:t>.6.</w:t>
      </w:r>
      <w:r w:rsidRPr="00075F09">
        <w:tab/>
        <w:t>Направлять письменный запрос в адрес Заказчика с целью обоснования необходимости выполнения работ сверх установленного количества. В случае получения письменного согласия Заказчика, производство дополнительных работ оформляется</w:t>
      </w:r>
      <w:r w:rsidRPr="00C07E75">
        <w:t xml:space="preserve"> </w:t>
      </w:r>
      <w:r w:rsidRPr="00C07E75">
        <w:lastRenderedPageBreak/>
        <w:t>Дополнительным соглашением, с приложением к нему соответствующего обоснования и расчета.</w:t>
      </w:r>
    </w:p>
    <w:p w:rsidR="00075F09" w:rsidRPr="00F424E6" w:rsidRDefault="00075F09" w:rsidP="00075F09">
      <w:pPr>
        <w:tabs>
          <w:tab w:val="left" w:pos="1418"/>
        </w:tabs>
        <w:suppressAutoHyphens/>
        <w:spacing w:line="264" w:lineRule="auto"/>
        <w:ind w:firstLine="709"/>
        <w:jc w:val="both"/>
      </w:pPr>
      <w:r>
        <w:t xml:space="preserve">4.5.7. </w:t>
      </w:r>
      <w:proofErr w:type="gramStart"/>
      <w:r w:rsidRPr="00F424E6">
        <w:t xml:space="preserve">Исполнитель обязан представить Заказчику не позднее пятнадцати календарных дней с даты заключения настоящего Договора документы, подтверждающие отсутствие у Исполнителя налоговой задолженности, превышающей двадцать пять процентов балансовой стоимости активов Исполнителя, определяемой по данным бухгалтерской (финансовой) отчетности за истекший период (год, квартал/полугодие/9 месяцев текущего года), а именно: </w:t>
      </w:r>
      <w:proofErr w:type="gramEnd"/>
    </w:p>
    <w:p w:rsidR="00075F09" w:rsidRPr="00F424E6" w:rsidRDefault="00075F09" w:rsidP="00075F09">
      <w:pPr>
        <w:tabs>
          <w:tab w:val="left" w:pos="1418"/>
        </w:tabs>
        <w:suppressAutoHyphens/>
        <w:spacing w:line="264" w:lineRule="auto"/>
        <w:ind w:firstLine="709"/>
        <w:jc w:val="both"/>
      </w:pPr>
      <w:r>
        <w:t xml:space="preserve">- </w:t>
      </w:r>
      <w:r w:rsidRPr="00F424E6"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календарных дней до дня заключения Договора.  </w:t>
      </w:r>
    </w:p>
    <w:p w:rsidR="00075F09" w:rsidRPr="00F424E6" w:rsidRDefault="00075F09" w:rsidP="00075F09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F424E6">
        <w:t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Исполнителем представляются:</w:t>
      </w:r>
    </w:p>
    <w:p w:rsidR="00075F09" w:rsidRPr="00F424E6" w:rsidRDefault="00075F09" w:rsidP="00075F09">
      <w:pPr>
        <w:tabs>
          <w:tab w:val="left" w:pos="1418"/>
        </w:tabs>
        <w:suppressAutoHyphens/>
        <w:spacing w:line="264" w:lineRule="auto"/>
        <w:ind w:firstLine="709"/>
        <w:jc w:val="both"/>
      </w:pPr>
      <w:r>
        <w:t xml:space="preserve">- </w:t>
      </w:r>
      <w:r w:rsidRPr="00F424E6">
        <w:t>копия справки о состоянии расч</w:t>
      </w:r>
      <w:bookmarkStart w:id="2" w:name="_GoBack"/>
      <w:bookmarkEnd w:id="2"/>
      <w:r w:rsidRPr="00F424E6">
        <w:t>етов по налогам, сборам, пеням и штрафам, выданной налоговым органом по месту нахождения Исполнителя не ранее чем за 60 календарных дней до дня заключения Договора;</w:t>
      </w:r>
    </w:p>
    <w:p w:rsidR="00075F09" w:rsidRDefault="00075F09" w:rsidP="00075F09">
      <w:pPr>
        <w:tabs>
          <w:tab w:val="left" w:pos="1418"/>
        </w:tabs>
        <w:suppressAutoHyphens/>
        <w:spacing w:line="264" w:lineRule="auto"/>
        <w:ind w:firstLine="709"/>
        <w:jc w:val="both"/>
      </w:pPr>
      <w:r>
        <w:t xml:space="preserve">- </w:t>
      </w:r>
      <w:r w:rsidRPr="00F424E6"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Исполнителя</w:t>
      </w:r>
      <w:r>
        <w:t>.</w:t>
      </w:r>
    </w:p>
    <w:p w:rsidR="00075F09" w:rsidRPr="00075F09" w:rsidRDefault="00075F09" w:rsidP="00075F09">
      <w:pPr>
        <w:tabs>
          <w:tab w:val="left" w:pos="1418"/>
        </w:tabs>
        <w:suppressAutoHyphens/>
        <w:spacing w:line="264" w:lineRule="auto"/>
        <w:ind w:firstLine="709"/>
        <w:jc w:val="both"/>
      </w:pPr>
      <w:r>
        <w:t xml:space="preserve">4.5.8. </w:t>
      </w:r>
      <w:r w:rsidRPr="00D70D8D">
        <w:t>Ежеквартально подтверждать расчеты по настоящему договору путем предоставления Актов сверки расчетов.</w:t>
      </w:r>
    </w:p>
    <w:p w:rsidR="008D1506" w:rsidRPr="00075F09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075F09">
        <w:t>4.</w:t>
      </w:r>
      <w:r w:rsidR="00C201D1" w:rsidRPr="00075F09">
        <w:t>6</w:t>
      </w:r>
      <w:r w:rsidRPr="00075F09">
        <w:t>.</w:t>
      </w:r>
      <w:r w:rsidRPr="00075F09">
        <w:tab/>
        <w:t>Исполнитель в полном объеме несет ответственность за выполнение правил охраны труда и техники безопасности, как своих сотрудников, так и представителей субподрядных организаций.</w:t>
      </w:r>
    </w:p>
    <w:p w:rsidR="008D1506" w:rsidRPr="00075F09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075F09">
        <w:t>4.</w:t>
      </w:r>
      <w:r w:rsidR="00C201D1" w:rsidRPr="00075F09">
        <w:t>7</w:t>
      </w:r>
      <w:r w:rsidRPr="00075F09">
        <w:t>.</w:t>
      </w:r>
      <w:r w:rsidRPr="00075F09">
        <w:tab/>
        <w:t>Исполнитель гарантирует выполнение с надлежащим качеством и в срок всех работ, предусмотренных настоящим Договором, с составлением Акта сдачи-приемки выполненных работ. Все обоснованные претензии Заказчика к качеству произведенных работ должны быть переданы Исполнителю в письменном виде. На основании этих претензий Исполнитель устраняет дефекты за свой счет.</w:t>
      </w:r>
    </w:p>
    <w:p w:rsidR="008D1506" w:rsidRPr="00C07E75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  <w:rPr>
          <w:b/>
        </w:rPr>
      </w:pPr>
      <w:r w:rsidRPr="00C07E75">
        <w:t>4.</w:t>
      </w:r>
      <w:r w:rsidR="00C201D1">
        <w:t>8</w:t>
      </w:r>
      <w:r w:rsidRPr="00C07E75">
        <w:t>.</w:t>
      </w:r>
      <w:r w:rsidRPr="00C07E75">
        <w:rPr>
          <w:b/>
        </w:rPr>
        <w:tab/>
        <w:t xml:space="preserve">Заказчик </w:t>
      </w:r>
      <w:r w:rsidRPr="00C07E75">
        <w:t>обязуется:</w:t>
      </w:r>
    </w:p>
    <w:p w:rsidR="008D1506" w:rsidRPr="00C07E75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C07E75">
        <w:t>4.</w:t>
      </w:r>
      <w:r w:rsidR="00C201D1">
        <w:t>8</w:t>
      </w:r>
      <w:r w:rsidRPr="00C07E75">
        <w:t>.1.</w:t>
      </w:r>
      <w:r w:rsidRPr="00C07E75">
        <w:tab/>
        <w:t>Осуществлять эксплуатацию Системы.</w:t>
      </w:r>
    </w:p>
    <w:p w:rsidR="008D1506" w:rsidRPr="00075F09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075F09">
        <w:t>4.</w:t>
      </w:r>
      <w:r w:rsidR="00C201D1" w:rsidRPr="00075F09">
        <w:t>8</w:t>
      </w:r>
      <w:r w:rsidRPr="00075F09">
        <w:t>.2.</w:t>
      </w:r>
      <w:r w:rsidRPr="00075F09">
        <w:tab/>
        <w:t xml:space="preserve">Приказом Президента ОАО «НИАЭП» назначить лиц, ответственных за эксплуатацию и </w:t>
      </w:r>
      <w:proofErr w:type="gramStart"/>
      <w:r w:rsidRPr="00075F09">
        <w:t>контроль за</w:t>
      </w:r>
      <w:proofErr w:type="gramEnd"/>
      <w:r w:rsidRPr="00075F09">
        <w:t xml:space="preserve"> исправным техническим состоянием Системы.</w:t>
      </w:r>
    </w:p>
    <w:p w:rsidR="008D1506" w:rsidRPr="00075F09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075F09">
        <w:t>4.</w:t>
      </w:r>
      <w:r w:rsidR="00C201D1" w:rsidRPr="00075F09">
        <w:t>8</w:t>
      </w:r>
      <w:r w:rsidRPr="00075F09">
        <w:t>.3.</w:t>
      </w:r>
      <w:r w:rsidRPr="00075F09">
        <w:tab/>
        <w:t>Инструктировать Исполнителя по правилам техники безопасности и пожарной безопасности, действующим на объекте.</w:t>
      </w:r>
    </w:p>
    <w:p w:rsidR="008D1506" w:rsidRPr="00075F09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075F09">
        <w:t>4.</w:t>
      </w:r>
      <w:r w:rsidR="00C201D1" w:rsidRPr="00075F09">
        <w:t>8</w:t>
      </w:r>
      <w:r w:rsidRPr="00075F09">
        <w:t>.4.</w:t>
      </w:r>
      <w:r w:rsidRPr="00075F09">
        <w:tab/>
        <w:t xml:space="preserve">Предоставить Исполнителю всю необходимую документацию и иную информацию, необходимую для выполнения Исполнителем работ по Договору. </w:t>
      </w:r>
    </w:p>
    <w:p w:rsidR="008D1506" w:rsidRPr="00075F09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075F09">
        <w:t>4.</w:t>
      </w:r>
      <w:r w:rsidR="00C201D1" w:rsidRPr="00075F09">
        <w:t>8</w:t>
      </w:r>
      <w:r w:rsidRPr="00075F09">
        <w:t>.5.</w:t>
      </w:r>
      <w:r w:rsidRPr="00075F09">
        <w:tab/>
        <w:t>Обеспечить доступ Исполнителя на объекты Заказчика.</w:t>
      </w:r>
    </w:p>
    <w:p w:rsidR="008D1506" w:rsidRPr="00075F09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075F09">
        <w:t>4.</w:t>
      </w:r>
      <w:r w:rsidR="00C201D1" w:rsidRPr="00075F09">
        <w:t>8</w:t>
      </w:r>
      <w:r w:rsidRPr="00075F09">
        <w:t>.6.</w:t>
      </w:r>
      <w:r w:rsidRPr="00075F09">
        <w:tab/>
        <w:t>Осуществлять приемку выполненных работ по техническому обслуживанию на основании Актов сдачи-приемки фактически выполненных работ.</w:t>
      </w:r>
    </w:p>
    <w:p w:rsidR="008D1506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075F09">
        <w:lastRenderedPageBreak/>
        <w:t>4.</w:t>
      </w:r>
      <w:r w:rsidR="00C201D1" w:rsidRPr="00075F09">
        <w:t>9</w:t>
      </w:r>
      <w:r w:rsidRPr="00075F09">
        <w:t>.</w:t>
      </w:r>
      <w:r w:rsidRPr="00075F09">
        <w:tab/>
        <w:t>Заказчик обязан подписать Акт сдачи-приемки выполненных работ не позднее</w:t>
      </w:r>
      <w:r w:rsidR="002D5434" w:rsidRPr="002D5434">
        <w:t xml:space="preserve"> </w:t>
      </w:r>
      <w:r w:rsidRPr="00075F09">
        <w:t>1</w:t>
      </w:r>
      <w:r w:rsidR="002D5434" w:rsidRPr="002D5434">
        <w:t>5</w:t>
      </w:r>
      <w:r w:rsidRPr="00075F09">
        <w:t>-ти дней после его предоставления Исполнителем или предоставить письменный мотивированный отказ. При этом Стороны составляют двусторонний акт устранения недостатков с перечнем необходимых доработок и сроков их проведения, которые Исполнитель осуществляет за свой счет. Заказчик имеет право осуществлять</w:t>
      </w:r>
      <w:r w:rsidRPr="00C07E75">
        <w:t xml:space="preserve"> контроль и надзор за ходом и качеством выполняемых работ, соблюдением сроков их выполнения.</w:t>
      </w:r>
    </w:p>
    <w:p w:rsidR="00C201D1" w:rsidRPr="0035687C" w:rsidRDefault="00C201D1" w:rsidP="00C201D1">
      <w:pPr>
        <w:widowControl w:val="0"/>
        <w:tabs>
          <w:tab w:val="left" w:pos="1418"/>
        </w:tabs>
        <w:spacing w:after="120"/>
        <w:ind w:firstLine="709"/>
        <w:jc w:val="both"/>
        <w:outlineLvl w:val="1"/>
      </w:pPr>
    </w:p>
    <w:p w:rsidR="008D1506" w:rsidRPr="006E16A6" w:rsidRDefault="008D1506" w:rsidP="0047791B">
      <w:pPr>
        <w:suppressAutoHyphens/>
        <w:spacing w:after="120" w:line="264" w:lineRule="auto"/>
        <w:ind w:firstLine="709"/>
        <w:jc w:val="center"/>
        <w:rPr>
          <w:b/>
        </w:rPr>
      </w:pPr>
      <w:r w:rsidRPr="006E16A6">
        <w:rPr>
          <w:b/>
        </w:rPr>
        <w:t>5.</w:t>
      </w:r>
      <w:r w:rsidRPr="006E16A6">
        <w:t> </w:t>
      </w:r>
      <w:r w:rsidRPr="006E16A6">
        <w:rPr>
          <w:b/>
        </w:rPr>
        <w:t>ОТВЕТСТВЕННОСТЬ СТОРОН</w:t>
      </w:r>
    </w:p>
    <w:p w:rsidR="006E16A6" w:rsidRPr="006E16A6" w:rsidRDefault="006E16A6" w:rsidP="006E16A6">
      <w:pPr>
        <w:tabs>
          <w:tab w:val="left" w:pos="1418"/>
        </w:tabs>
        <w:suppressAutoHyphens/>
        <w:spacing w:line="264" w:lineRule="auto"/>
        <w:ind w:firstLine="709"/>
        <w:jc w:val="both"/>
      </w:pPr>
      <w:r>
        <w:t xml:space="preserve">5.1. </w:t>
      </w:r>
      <w:r w:rsidRPr="006E16A6">
        <w:t>Исполнитель и Заказчик несут ответственность за неисполнение или ненадлежащее исполнение обязательств, предусмотренных договором, в соответствии с законодательством Российской Федерации и договором.</w:t>
      </w:r>
    </w:p>
    <w:p w:rsidR="006E16A6" w:rsidRPr="006E16A6" w:rsidRDefault="006E16A6" w:rsidP="006E16A6">
      <w:pPr>
        <w:tabs>
          <w:tab w:val="left" w:pos="1418"/>
        </w:tabs>
        <w:suppressAutoHyphens/>
        <w:spacing w:line="264" w:lineRule="auto"/>
        <w:ind w:firstLine="709"/>
        <w:jc w:val="both"/>
      </w:pPr>
      <w:r>
        <w:t xml:space="preserve">5.2. </w:t>
      </w:r>
      <w:r w:rsidRPr="006E16A6">
        <w:t>Неисполнение или ненадлежащее исполнение Исполнителем условий договора, влечет за собой обязанность Исполнителя возместить Заказчику убытки.</w:t>
      </w:r>
    </w:p>
    <w:p w:rsidR="006E16A6" w:rsidRPr="006E16A6" w:rsidRDefault="006E16A6" w:rsidP="006E16A6">
      <w:pPr>
        <w:tabs>
          <w:tab w:val="left" w:pos="1418"/>
        </w:tabs>
        <w:suppressAutoHyphens/>
        <w:spacing w:line="264" w:lineRule="auto"/>
        <w:ind w:firstLine="709"/>
        <w:jc w:val="both"/>
      </w:pPr>
      <w:r>
        <w:t xml:space="preserve">5.3. </w:t>
      </w:r>
      <w:r w:rsidRPr="006E16A6">
        <w:t>За нарушение согласованных сроков устранения выявленных недоделок и недостатков в течение действия договора Заказчик вправе потребовать от Исполнителя уплаты неустойки (штрафа) в размере 0,2% от цены договора за каждый день просрочки.</w:t>
      </w:r>
    </w:p>
    <w:p w:rsidR="006E16A6" w:rsidRPr="006E16A6" w:rsidRDefault="006E16A6" w:rsidP="006E16A6">
      <w:pPr>
        <w:tabs>
          <w:tab w:val="left" w:pos="1418"/>
        </w:tabs>
        <w:suppressAutoHyphens/>
        <w:spacing w:line="264" w:lineRule="auto"/>
        <w:ind w:firstLine="709"/>
        <w:jc w:val="both"/>
      </w:pPr>
      <w:r>
        <w:t xml:space="preserve">5.4. </w:t>
      </w:r>
      <w:r w:rsidRPr="006E16A6">
        <w:t>Предъявление Заказчиком неустоек (штрафов) за нарушение условий договора, а также сумм возмещения убытков или иного ущерба по договору, производится письменно путем направления соответствующего требования (претензии) об их уплате и/или возмещении. Такое требование (претензия) должно содержать срок для оплаты неустойки (штрафа) и/или возмещения убытков, который не может быть менее 7 (семи) дней. При этом письменное требование (претензия) не является документом, определяющим дату получения Заказчиком доходов в виде неустоек (штрафов) за нарушение условий договора. Исполнитель, получивший требование (претензию) обязан в указанный в нем срок выплатить сумму неустойки (штрафа) и/или убытков.</w:t>
      </w:r>
    </w:p>
    <w:p w:rsidR="006E16A6" w:rsidRPr="006E16A6" w:rsidRDefault="006E16A6" w:rsidP="006E16A6">
      <w:pPr>
        <w:tabs>
          <w:tab w:val="left" w:pos="1418"/>
        </w:tabs>
        <w:suppressAutoHyphens/>
        <w:spacing w:line="264" w:lineRule="auto"/>
        <w:ind w:firstLine="709"/>
        <w:jc w:val="both"/>
      </w:pPr>
      <w:r>
        <w:t xml:space="preserve">5.5. </w:t>
      </w:r>
      <w:r w:rsidRPr="006E16A6">
        <w:t>Возмещение убытков не освобождает Исполнителя от исполнения принятых по договору обязательств.</w:t>
      </w:r>
    </w:p>
    <w:p w:rsidR="006E16A6" w:rsidRPr="006E16A6" w:rsidRDefault="006E16A6" w:rsidP="006E16A6">
      <w:pPr>
        <w:tabs>
          <w:tab w:val="left" w:pos="1418"/>
        </w:tabs>
        <w:suppressAutoHyphens/>
        <w:spacing w:line="264" w:lineRule="auto"/>
        <w:ind w:firstLine="709"/>
        <w:jc w:val="both"/>
      </w:pPr>
      <w:r>
        <w:t xml:space="preserve">5.6. </w:t>
      </w:r>
      <w:r w:rsidRPr="008C15EE">
        <w:t>В случае нарушения сроков оплаты Заказчик несет ответственность в соответствии со статьей 395 ГК РФ, при этом размер процентов, подлежащих уплате, определяется исходя из ставки 5% годовых от неоплаченной суммы.</w:t>
      </w:r>
    </w:p>
    <w:p w:rsidR="006E16A6" w:rsidRPr="006E16A6" w:rsidRDefault="006E16A6" w:rsidP="006E16A6">
      <w:pPr>
        <w:tabs>
          <w:tab w:val="left" w:pos="1418"/>
        </w:tabs>
        <w:suppressAutoHyphens/>
        <w:spacing w:line="264" w:lineRule="auto"/>
        <w:ind w:firstLine="709"/>
        <w:jc w:val="both"/>
      </w:pPr>
      <w:r>
        <w:t xml:space="preserve">5.7. </w:t>
      </w:r>
      <w:r w:rsidRPr="008C15EE">
        <w:t>Если Заказчику со стороны третьих лиц будут предъявлены какие-либо претензии, связанные с нарушением патентного или авторского права, товарной марки или названий, Исполнитель обязуется возместить Заказчику все расходы и убытки, причиненные в связи с нарушением этих прав.</w:t>
      </w:r>
    </w:p>
    <w:p w:rsidR="008D1506" w:rsidRPr="00C07E75" w:rsidRDefault="008D1506" w:rsidP="008D1506">
      <w:pPr>
        <w:tabs>
          <w:tab w:val="left" w:pos="1418"/>
        </w:tabs>
        <w:spacing w:line="264" w:lineRule="auto"/>
        <w:ind w:firstLine="709"/>
        <w:jc w:val="both"/>
      </w:pPr>
    </w:p>
    <w:p w:rsidR="008D1506" w:rsidRPr="00C07E75" w:rsidRDefault="008D1506" w:rsidP="0047791B">
      <w:pPr>
        <w:suppressAutoHyphens/>
        <w:spacing w:after="120" w:line="276" w:lineRule="auto"/>
        <w:ind w:firstLine="709"/>
        <w:jc w:val="center"/>
        <w:rPr>
          <w:b/>
        </w:rPr>
      </w:pPr>
      <w:r w:rsidRPr="00C07E75">
        <w:rPr>
          <w:b/>
        </w:rPr>
        <w:t>6.</w:t>
      </w:r>
      <w:r w:rsidRPr="00C07E75">
        <w:t> </w:t>
      </w:r>
      <w:r w:rsidRPr="00C07E75">
        <w:rPr>
          <w:b/>
        </w:rPr>
        <w:t>ГАРАНТИИ</w:t>
      </w:r>
    </w:p>
    <w:p w:rsidR="00D00AF4" w:rsidRPr="00C07E75" w:rsidRDefault="008D1506" w:rsidP="00D00AF4">
      <w:pPr>
        <w:suppressAutoHyphens/>
        <w:spacing w:line="276" w:lineRule="auto"/>
        <w:ind w:firstLine="709"/>
        <w:jc w:val="both"/>
      </w:pPr>
      <w:r w:rsidRPr="00C07E75">
        <w:t xml:space="preserve">6.1. Гарантийный срок на </w:t>
      </w:r>
      <w:r w:rsidR="00D00AF4">
        <w:t xml:space="preserve">материалы и </w:t>
      </w:r>
      <w:r w:rsidR="00D40094">
        <w:t>установленное</w:t>
      </w:r>
      <w:r w:rsidR="00D00AF4">
        <w:t xml:space="preserve"> оборудование составляет 12 месяцев и исчисляется с момента их установки в систему.  Гарантийный срок на </w:t>
      </w:r>
      <w:r w:rsidR="00D00AF4" w:rsidRPr="00FC2A5A">
        <w:t xml:space="preserve">выполненные Работы составляет 12 месяцев и исчисляется с момента </w:t>
      </w:r>
      <w:r w:rsidR="00D00AF4">
        <w:t>их выполнения.</w:t>
      </w:r>
    </w:p>
    <w:p w:rsidR="008D1506" w:rsidRPr="00C07E75" w:rsidRDefault="008D1506" w:rsidP="008D1506">
      <w:pPr>
        <w:suppressAutoHyphens/>
        <w:spacing w:line="276" w:lineRule="auto"/>
        <w:ind w:firstLine="709"/>
        <w:jc w:val="both"/>
      </w:pPr>
      <w:r w:rsidRPr="00C07E75">
        <w:t xml:space="preserve">6.2. </w:t>
      </w:r>
      <w:proofErr w:type="gramStart"/>
      <w:r w:rsidRPr="002D5434">
        <w:t xml:space="preserve">Исполнитель обязуется за свой счет и в установленные Заказчиком сроки устранить все выявленные недостатки и/или недоработки выполненных Работ, обнаруженные в течение Гарантийного срока, в противном случае Заказчик вправе устранить недостатки и/или недоработки собственными и/или привлеченными силами с отнесением при этом всех подтвержденных документально затрат и расходов на Исполнителя, а также предъявить штрафные санкции, предусмотренные настоящим </w:t>
      </w:r>
      <w:r w:rsidRPr="002D5434">
        <w:lastRenderedPageBreak/>
        <w:t>Договором.</w:t>
      </w:r>
      <w:proofErr w:type="gramEnd"/>
      <w:r w:rsidRPr="002D5434">
        <w:t xml:space="preserve"> Заказчик направляет Исполнителю</w:t>
      </w:r>
      <w:r w:rsidRPr="00C07E75">
        <w:t xml:space="preserve"> уведомление о необходимости гарантийного устранения выявленных недостатков и/или недоработок по почте, факсимильным сообщением или иным способом.</w:t>
      </w:r>
    </w:p>
    <w:p w:rsidR="008D1506" w:rsidRPr="00C07E75" w:rsidRDefault="008D1506" w:rsidP="008D1506">
      <w:pPr>
        <w:suppressAutoHyphens/>
        <w:spacing w:line="264" w:lineRule="auto"/>
        <w:ind w:firstLine="709"/>
        <w:jc w:val="center"/>
      </w:pPr>
    </w:p>
    <w:p w:rsidR="008D1506" w:rsidRPr="00C07E75" w:rsidRDefault="008D1506" w:rsidP="0047791B">
      <w:pPr>
        <w:tabs>
          <w:tab w:val="left" w:pos="1418"/>
        </w:tabs>
        <w:suppressAutoHyphens/>
        <w:spacing w:after="120" w:line="264" w:lineRule="auto"/>
        <w:ind w:firstLine="709"/>
        <w:jc w:val="center"/>
        <w:rPr>
          <w:b/>
        </w:rPr>
      </w:pPr>
      <w:r w:rsidRPr="00C07E75">
        <w:rPr>
          <w:b/>
        </w:rPr>
        <w:t>7.</w:t>
      </w:r>
      <w:r w:rsidRPr="00C07E75">
        <w:t> </w:t>
      </w:r>
      <w:r w:rsidRPr="00C07E75">
        <w:rPr>
          <w:b/>
        </w:rPr>
        <w:t>ОБСТОЯТЕЛЬСТВА НЕПРЕОДОЛИМОЙ СИЛЫ</w:t>
      </w:r>
    </w:p>
    <w:p w:rsidR="008D1506" w:rsidRPr="00C07E75" w:rsidRDefault="008D1506" w:rsidP="008D1506">
      <w:pPr>
        <w:pStyle w:val="consnormal0"/>
        <w:tabs>
          <w:tab w:val="left" w:pos="1418"/>
        </w:tabs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7E75">
        <w:rPr>
          <w:rFonts w:ascii="Times New Roman" w:hAnsi="Times New Roman" w:cs="Times New Roman"/>
          <w:color w:val="000000"/>
          <w:sz w:val="24"/>
          <w:szCs w:val="24"/>
        </w:rPr>
        <w:t>7.1.</w:t>
      </w:r>
      <w:r w:rsidRPr="00C07E75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gramStart"/>
      <w:r w:rsidRPr="00C07E75">
        <w:rPr>
          <w:rFonts w:ascii="Times New Roman" w:hAnsi="Times New Roman" w:cs="Times New Roman"/>
          <w:color w:val="000000"/>
          <w:sz w:val="24"/>
          <w:szCs w:val="24"/>
        </w:rPr>
        <w:t>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8D1506" w:rsidRPr="00C07E75" w:rsidRDefault="008D1506" w:rsidP="008D1506">
      <w:pPr>
        <w:pStyle w:val="consnormal0"/>
        <w:tabs>
          <w:tab w:val="left" w:pos="1418"/>
        </w:tabs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7E75">
        <w:rPr>
          <w:rFonts w:ascii="Times New Roman" w:hAnsi="Times New Roman" w:cs="Times New Roman"/>
          <w:color w:val="000000"/>
          <w:sz w:val="24"/>
          <w:szCs w:val="24"/>
        </w:rPr>
        <w:t>7.2.</w:t>
      </w:r>
      <w:r w:rsidRPr="00C07E75">
        <w:rPr>
          <w:rFonts w:ascii="Times New Roman" w:hAnsi="Times New Roman" w:cs="Times New Roman"/>
          <w:color w:val="000000"/>
          <w:sz w:val="24"/>
          <w:szCs w:val="24"/>
        </w:rPr>
        <w:tab/>
        <w:t>Возникновение форс-мажорных обстоятельств должно быть подтверждено торгово-промышленной палатой субъекта РФ, где произошло форс-мажорное обстоятельство, или иным компетентным органом.</w:t>
      </w:r>
    </w:p>
    <w:p w:rsidR="008D1506" w:rsidRPr="00C07E75" w:rsidRDefault="008D1506" w:rsidP="008D1506">
      <w:pPr>
        <w:pStyle w:val="consnormal0"/>
        <w:tabs>
          <w:tab w:val="left" w:pos="1418"/>
        </w:tabs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7E75">
        <w:rPr>
          <w:rFonts w:ascii="Times New Roman" w:hAnsi="Times New Roman" w:cs="Times New Roman"/>
          <w:color w:val="000000"/>
          <w:sz w:val="24"/>
          <w:szCs w:val="24"/>
        </w:rPr>
        <w:t>7.3.</w:t>
      </w:r>
      <w:r w:rsidRPr="00C07E75">
        <w:rPr>
          <w:rFonts w:ascii="Times New Roman" w:hAnsi="Times New Roman" w:cs="Times New Roman"/>
          <w:color w:val="000000"/>
          <w:sz w:val="24"/>
          <w:szCs w:val="24"/>
        </w:rPr>
        <w:tab/>
        <w:t>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8D1506" w:rsidRPr="00C07E75" w:rsidRDefault="008D1506" w:rsidP="008D1506">
      <w:pPr>
        <w:pStyle w:val="consnormal0"/>
        <w:tabs>
          <w:tab w:val="left" w:pos="1418"/>
        </w:tabs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7E75">
        <w:rPr>
          <w:rFonts w:ascii="Times New Roman" w:hAnsi="Times New Roman" w:cs="Times New Roman"/>
          <w:color w:val="000000"/>
          <w:sz w:val="24"/>
          <w:szCs w:val="24"/>
        </w:rPr>
        <w:t>7.4.</w:t>
      </w:r>
      <w:r w:rsidRPr="00C07E75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Если обстоятельства непреодолимой силы действуют на протяжении 3 (трех) последовательных месяцев, настоящий </w:t>
      </w:r>
      <w:proofErr w:type="gramStart"/>
      <w:r w:rsidRPr="00C07E75"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proofErr w:type="gramEnd"/>
      <w:r w:rsidRPr="00C07E75">
        <w:rPr>
          <w:rFonts w:ascii="Times New Roman" w:hAnsi="Times New Roman" w:cs="Times New Roman"/>
          <w:color w:val="000000"/>
          <w:sz w:val="24"/>
          <w:szCs w:val="24"/>
        </w:rPr>
        <w:t xml:space="preserve"> может быть расторгнут по соглашению Сторон, либо в порядке, установленном настоящим Договором.</w:t>
      </w:r>
    </w:p>
    <w:p w:rsidR="008D1506" w:rsidRPr="00C07E75" w:rsidRDefault="008D1506" w:rsidP="008D1506">
      <w:pPr>
        <w:suppressAutoHyphens/>
        <w:spacing w:line="264" w:lineRule="auto"/>
        <w:ind w:firstLine="709"/>
        <w:jc w:val="both"/>
      </w:pPr>
      <w:bookmarkStart w:id="3" w:name="_Toc300837326"/>
      <w:bookmarkStart w:id="4" w:name="_Toc308688483"/>
    </w:p>
    <w:p w:rsidR="008D1506" w:rsidRPr="00C07E75" w:rsidRDefault="008D1506" w:rsidP="008D1506">
      <w:pPr>
        <w:suppressAutoHyphens/>
        <w:spacing w:after="120" w:line="264" w:lineRule="auto"/>
        <w:ind w:firstLine="709"/>
        <w:jc w:val="center"/>
        <w:rPr>
          <w:b/>
        </w:rPr>
      </w:pPr>
      <w:r w:rsidRPr="00C07E75">
        <w:rPr>
          <w:b/>
        </w:rPr>
        <w:t>8. КОНФИДЕНЦИАЛЬНОСТЬ</w:t>
      </w:r>
    </w:p>
    <w:p w:rsidR="008D1506" w:rsidRPr="00C07E75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C07E75">
        <w:t>8.1.</w:t>
      </w:r>
      <w:r w:rsidRPr="00C07E75">
        <w:tab/>
        <w:t xml:space="preserve">Условия Договора являются конфиденциальными и Стороны обязуются не разглашать его </w:t>
      </w:r>
      <w:proofErr w:type="gramStart"/>
      <w:r w:rsidRPr="00C07E75">
        <w:t>условия</w:t>
      </w:r>
      <w:proofErr w:type="gramEnd"/>
      <w:r w:rsidRPr="00C07E75">
        <w:t xml:space="preserve">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требованиям.</w:t>
      </w:r>
    </w:p>
    <w:p w:rsidR="008D1506" w:rsidRPr="00C07E75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C07E75">
        <w:t>8.2.</w:t>
      </w:r>
      <w:r w:rsidRPr="00C07E75">
        <w:tab/>
      </w:r>
      <w:proofErr w:type="gramStart"/>
      <w:r w:rsidRPr="00C07E75">
        <w:t>Если иное не установлено соглашением Сторон, то конфиденциальными являются все получаемые Исполнителем и Заказчиком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Сторон.</w:t>
      </w:r>
      <w:proofErr w:type="gramEnd"/>
    </w:p>
    <w:p w:rsidR="008D1506" w:rsidRPr="00C07E75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C07E75">
        <w:t>8.3.</w:t>
      </w:r>
      <w:r w:rsidRPr="00C07E75">
        <w:tab/>
      </w:r>
      <w:proofErr w:type="gramStart"/>
      <w:r w:rsidRPr="00C07E75"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8D1506" w:rsidRPr="00C07E75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C07E75">
        <w:t>8.4.</w:t>
      </w:r>
      <w:r w:rsidRPr="00C07E75">
        <w:tab/>
        <w:t>Заказчик имеет право сообщать условия настоящего Договора ОАО «Концерн Росэнергоатом», ОАО «</w:t>
      </w:r>
      <w:proofErr w:type="spellStart"/>
      <w:r w:rsidRPr="00C07E75">
        <w:t>Атомэнергопром</w:t>
      </w:r>
      <w:proofErr w:type="spellEnd"/>
      <w:r w:rsidRPr="00C07E75">
        <w:t>» и Госкорпорации «Росатом». Такое разглашение не является нарушением условий конфиденциальности.</w:t>
      </w:r>
    </w:p>
    <w:p w:rsidR="008D1506" w:rsidRPr="00C07E75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C07E75">
        <w:t>8.5.</w:t>
      </w:r>
      <w:r w:rsidRPr="00C07E75">
        <w:tab/>
        <w:t xml:space="preserve"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том форма </w:t>
      </w:r>
      <w:r w:rsidRPr="00C07E75">
        <w:lastRenderedPageBreak/>
        <w:t>разглашения конфиденциальной информации третьим лицам (устная, письменная, с использованием технических средств и др.) не имеет значения.</w:t>
      </w:r>
    </w:p>
    <w:p w:rsidR="008D1506" w:rsidRPr="00C07E75" w:rsidRDefault="008D1506" w:rsidP="008D1506">
      <w:pPr>
        <w:suppressAutoHyphens/>
        <w:spacing w:line="264" w:lineRule="auto"/>
        <w:ind w:firstLine="709"/>
        <w:jc w:val="both"/>
      </w:pPr>
    </w:p>
    <w:bookmarkEnd w:id="3"/>
    <w:bookmarkEnd w:id="4"/>
    <w:p w:rsidR="008D1506" w:rsidRPr="00C07E75" w:rsidRDefault="008D1506" w:rsidP="008D1506">
      <w:pPr>
        <w:suppressAutoHyphens/>
        <w:spacing w:after="120" w:line="264" w:lineRule="auto"/>
        <w:ind w:firstLine="709"/>
        <w:jc w:val="center"/>
        <w:rPr>
          <w:b/>
        </w:rPr>
      </w:pPr>
      <w:r w:rsidRPr="00C07E75">
        <w:rPr>
          <w:b/>
        </w:rPr>
        <w:t>9. ПОРЯДОК РАЗРЕШЕНИЯ СПОРОВ</w:t>
      </w:r>
    </w:p>
    <w:p w:rsidR="008D1506" w:rsidRPr="00C07E75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C07E75">
        <w:t>9.1.</w:t>
      </w:r>
      <w:r w:rsidRPr="00C07E75">
        <w:tab/>
        <w:t xml:space="preserve">При разрешении споров или разногласий между Сторонами при исполнении настоящего Договора или в связи с ним обязателен претензионный порядок. Срок ответа на претензию 20 (Двадцать) дней </w:t>
      </w:r>
      <w:proofErr w:type="gramStart"/>
      <w:r w:rsidRPr="00C07E75">
        <w:t>с даты</w:t>
      </w:r>
      <w:proofErr w:type="gramEnd"/>
      <w:r w:rsidRPr="00C07E75">
        <w:t xml:space="preserve"> её получения Стороной.</w:t>
      </w:r>
    </w:p>
    <w:p w:rsidR="008D1506" w:rsidRPr="00845CA7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  <w:r w:rsidRPr="00C07E75">
        <w:t>9.2.</w:t>
      </w:r>
      <w:r w:rsidRPr="00C07E75">
        <w:tab/>
        <w:t>В случае</w:t>
      </w:r>
      <w:proofErr w:type="gramStart"/>
      <w:r w:rsidRPr="00C07E75">
        <w:t>,</w:t>
      </w:r>
      <w:proofErr w:type="gramEnd"/>
      <w:r w:rsidRPr="00C07E75">
        <w:t xml:space="preserve"> если Стороны не достигнут согласия по изложенным вопросам, спор передаётся на рассмотрение в Арбитражный суд Нижегородской области.</w:t>
      </w:r>
    </w:p>
    <w:p w:rsidR="008D1506" w:rsidRPr="00845CA7" w:rsidRDefault="008D1506" w:rsidP="008D1506">
      <w:pPr>
        <w:tabs>
          <w:tab w:val="left" w:pos="1418"/>
        </w:tabs>
        <w:suppressAutoHyphens/>
        <w:spacing w:line="264" w:lineRule="auto"/>
        <w:ind w:firstLine="709"/>
        <w:jc w:val="both"/>
      </w:pPr>
    </w:p>
    <w:p w:rsidR="008D1506" w:rsidRPr="00C07E75" w:rsidRDefault="008D1506" w:rsidP="008D1506">
      <w:pPr>
        <w:spacing w:after="120" w:line="264" w:lineRule="auto"/>
        <w:jc w:val="center"/>
        <w:rPr>
          <w:b/>
        </w:rPr>
      </w:pPr>
      <w:r w:rsidRPr="00C07E75">
        <w:rPr>
          <w:b/>
        </w:rPr>
        <w:t>10. ДЕЙСТВИЕ ДОГОВОРА. ИНЫЕ УСЛОВИЯ</w:t>
      </w:r>
    </w:p>
    <w:p w:rsidR="008D1506" w:rsidRPr="00C07E75" w:rsidRDefault="008D1506" w:rsidP="008D1506">
      <w:pPr>
        <w:tabs>
          <w:tab w:val="left" w:pos="1418"/>
        </w:tabs>
        <w:spacing w:line="264" w:lineRule="auto"/>
        <w:ind w:firstLine="709"/>
        <w:jc w:val="both"/>
      </w:pPr>
      <w:r w:rsidRPr="00C07E75">
        <w:t>10.1.</w:t>
      </w:r>
      <w:r w:rsidRPr="00C07E75">
        <w:tab/>
      </w:r>
      <w:r w:rsidR="009A5AC4" w:rsidRPr="00DA6AE4">
        <w:rPr>
          <w:sz w:val="23"/>
          <w:szCs w:val="23"/>
        </w:rPr>
        <w:t>Настоящий Договор вступает в силу с момента его подписания обеими Сторонами и действует до исполнения Сторонами всех своих обязательств по нему</w:t>
      </w:r>
      <w:r w:rsidRPr="00C07E75">
        <w:t>.</w:t>
      </w:r>
    </w:p>
    <w:p w:rsidR="008D1506" w:rsidRPr="00C07E75" w:rsidRDefault="008D1506" w:rsidP="008D1506">
      <w:pPr>
        <w:tabs>
          <w:tab w:val="left" w:pos="1418"/>
        </w:tabs>
        <w:spacing w:line="264" w:lineRule="auto"/>
        <w:ind w:firstLine="709"/>
        <w:jc w:val="both"/>
      </w:pPr>
      <w:r w:rsidRPr="00C07E75">
        <w:t>10.2.</w:t>
      </w:r>
      <w:r w:rsidRPr="00C07E75">
        <w:tab/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8D1506" w:rsidRPr="00C07E75" w:rsidRDefault="008D1506" w:rsidP="008D1506">
      <w:pPr>
        <w:tabs>
          <w:tab w:val="left" w:pos="1418"/>
        </w:tabs>
        <w:spacing w:line="264" w:lineRule="auto"/>
        <w:ind w:firstLine="709"/>
        <w:jc w:val="both"/>
      </w:pPr>
      <w:r w:rsidRPr="00C07E75">
        <w:t>10.3.</w:t>
      </w:r>
      <w:r w:rsidRPr="00C07E75">
        <w:tab/>
        <w:t>Ни одна из сторон не вправе передавать третьим лицам права и обязательства по настоящему договору без письменного согласия другой Стороны.</w:t>
      </w:r>
    </w:p>
    <w:p w:rsidR="008D1506" w:rsidRPr="00C07E75" w:rsidRDefault="008D1506" w:rsidP="008D1506">
      <w:pPr>
        <w:tabs>
          <w:tab w:val="left" w:pos="1418"/>
        </w:tabs>
        <w:spacing w:line="264" w:lineRule="auto"/>
        <w:ind w:firstLine="709"/>
        <w:jc w:val="both"/>
      </w:pPr>
      <w:r w:rsidRPr="00C07E75">
        <w:t>10.4.</w:t>
      </w:r>
      <w:r w:rsidRPr="00C07E75">
        <w:tab/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</w:t>
      </w:r>
    </w:p>
    <w:p w:rsidR="008D1506" w:rsidRPr="00C07E75" w:rsidRDefault="008D1506" w:rsidP="008D1506">
      <w:pPr>
        <w:tabs>
          <w:tab w:val="left" w:pos="1418"/>
        </w:tabs>
        <w:spacing w:line="264" w:lineRule="auto"/>
        <w:ind w:firstLine="709"/>
        <w:jc w:val="both"/>
      </w:pPr>
      <w:r w:rsidRPr="00C07E75">
        <w:t>10.5.</w:t>
      </w:r>
      <w:r w:rsidRPr="00C07E75">
        <w:tab/>
        <w:t xml:space="preserve">Исполнитель гарантирует ОАО «НИАЭП»,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</w:t>
      </w:r>
      <w:r w:rsidR="009C504A">
        <w:t>___</w:t>
      </w:r>
      <w:r w:rsidRPr="00C07E75">
        <w:t xml:space="preserve"> на адреса электронной почты Заказчика </w:t>
      </w:r>
      <w:hyperlink r:id="rId9" w:history="1">
        <w:r w:rsidRPr="00C07E75">
          <w:rPr>
            <w:rStyle w:val="a3"/>
            <w:lang w:val="en-US"/>
          </w:rPr>
          <w:t>niaep</w:t>
        </w:r>
        <w:r w:rsidRPr="00C07E75">
          <w:rPr>
            <w:rStyle w:val="a3"/>
          </w:rPr>
          <w:t>@niaep.ru</w:t>
        </w:r>
      </w:hyperlink>
      <w:r w:rsidRPr="00C07E75">
        <w:t xml:space="preserve"> являются полными, точными и достоверными.</w:t>
      </w:r>
    </w:p>
    <w:p w:rsidR="008D1506" w:rsidRPr="00C07E75" w:rsidRDefault="008D1506" w:rsidP="008D1506">
      <w:pPr>
        <w:tabs>
          <w:tab w:val="left" w:pos="1418"/>
        </w:tabs>
        <w:spacing w:line="264" w:lineRule="auto"/>
        <w:ind w:firstLine="709"/>
        <w:jc w:val="both"/>
      </w:pPr>
      <w:r w:rsidRPr="00C07E75">
        <w:t>При изменении Сведений, Исполнитель обязан не позднее 5 (пяти) дней с момента таких изменений направить ОАО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8D1506" w:rsidRPr="00C07E75" w:rsidRDefault="008D1506" w:rsidP="008D1506">
      <w:pPr>
        <w:tabs>
          <w:tab w:val="left" w:pos="1418"/>
        </w:tabs>
        <w:spacing w:line="264" w:lineRule="auto"/>
        <w:ind w:firstLine="709"/>
        <w:jc w:val="both"/>
      </w:pPr>
      <w:proofErr w:type="gramStart"/>
      <w:r w:rsidRPr="00C07E75"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«НИАЭП», а также на раскрытие ОАО «НИАЭП» Сведений, полностью или частично, Госкорпорации «Росатом» и компетентным органам</w:t>
      </w:r>
      <w:proofErr w:type="gramEnd"/>
      <w:r w:rsidRPr="00C07E75">
        <w:t xml:space="preserve"> государственной власти (в том числе Федеральной налоговой службе, Минэнерго России, </w:t>
      </w:r>
      <w:proofErr w:type="spellStart"/>
      <w:r w:rsidRPr="00C07E75">
        <w:t>Росфинмониторингу</w:t>
      </w:r>
      <w:proofErr w:type="spellEnd"/>
      <w:r w:rsidRPr="00C07E75">
        <w:t>, Правительству Российской Федерации) и последующую обработку Сведений Госкорпорацией «Росатом» и такими органами (далее — Раскрытие). Исполнитель освобождает ОАО «НИАЭП» от любой ответственности в связи с Раскрытием, в том числе возмещает ОАО «НИАЭП» убытки, понесенные в связи с предъявлением ОАО «НИАЭП» претензий, исков и требований любыми третьими лицами, чьи права были или могли быть нарушены таким Раскрытием.</w:t>
      </w:r>
    </w:p>
    <w:p w:rsidR="008D1506" w:rsidRPr="00C07E75" w:rsidRDefault="008D1506" w:rsidP="008D1506">
      <w:pPr>
        <w:tabs>
          <w:tab w:val="left" w:pos="1418"/>
        </w:tabs>
        <w:spacing w:line="264" w:lineRule="auto"/>
        <w:ind w:firstLine="709"/>
        <w:jc w:val="both"/>
      </w:pPr>
      <w:r w:rsidRPr="00C07E75">
        <w:t>Исполнитель и ОАО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D1506" w:rsidRPr="00C07E75" w:rsidRDefault="008D1506" w:rsidP="008D1506">
      <w:pPr>
        <w:tabs>
          <w:tab w:val="left" w:pos="1418"/>
        </w:tabs>
        <w:spacing w:line="264" w:lineRule="auto"/>
        <w:ind w:firstLine="709"/>
        <w:jc w:val="both"/>
      </w:pPr>
      <w:proofErr w:type="gramStart"/>
      <w:r w:rsidRPr="00C07E75">
        <w:lastRenderedPageBreak/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ОАО «НИАЭП» от исполнения договора и предъявления ОАО «НИАЭП» Исполнителю требования о возмещении убытков, причиненных прекращением Договора.</w:t>
      </w:r>
      <w:proofErr w:type="gramEnd"/>
      <w:r w:rsidRPr="00C07E75">
        <w:t xml:space="preserve"> Договор считается расторгнутым </w:t>
      </w:r>
      <w:proofErr w:type="gramStart"/>
      <w:r w:rsidRPr="00C07E75">
        <w:t>с даты получения</w:t>
      </w:r>
      <w:proofErr w:type="gramEnd"/>
      <w:r w:rsidRPr="00C07E75">
        <w:t xml:space="preserve"> Исполнителем соответствующего письменного уведомления ОАО «НИАЭП», если более поздняя дата не будет установлена в уведомлении.</w:t>
      </w:r>
    </w:p>
    <w:p w:rsidR="008D1506" w:rsidRPr="00C07E75" w:rsidRDefault="008D1506" w:rsidP="008D1506">
      <w:pPr>
        <w:tabs>
          <w:tab w:val="left" w:pos="1418"/>
        </w:tabs>
        <w:spacing w:line="264" w:lineRule="auto"/>
        <w:ind w:firstLine="709"/>
        <w:jc w:val="both"/>
      </w:pPr>
      <w:r w:rsidRPr="00C07E75">
        <w:t>10.6.</w:t>
      </w:r>
      <w:r w:rsidRPr="00C07E75">
        <w:tab/>
        <w:t xml:space="preserve">Все изменения и дополнения к настоящему договору имею </w:t>
      </w:r>
      <w:proofErr w:type="gramStart"/>
      <w:r w:rsidRPr="00C07E75">
        <w:t>силу</w:t>
      </w:r>
      <w:proofErr w:type="gramEnd"/>
      <w:r w:rsidRPr="00C07E75"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8D1506" w:rsidRPr="00C07E75" w:rsidRDefault="008D1506" w:rsidP="008D1506">
      <w:pPr>
        <w:tabs>
          <w:tab w:val="left" w:pos="1418"/>
        </w:tabs>
        <w:spacing w:line="264" w:lineRule="auto"/>
        <w:ind w:firstLine="709"/>
        <w:jc w:val="both"/>
      </w:pPr>
      <w:r w:rsidRPr="00C07E75">
        <w:t>10.7.</w:t>
      </w:r>
      <w:r w:rsidRPr="00C07E75">
        <w:tab/>
        <w:t>Заказчик вправе в одностороннем внесудебном порядке отказаться от исполнения Договора в случае:</w:t>
      </w:r>
    </w:p>
    <w:p w:rsidR="008D1506" w:rsidRPr="00C07E75" w:rsidRDefault="008D1506" w:rsidP="008D1506">
      <w:pPr>
        <w:tabs>
          <w:tab w:val="left" w:pos="1418"/>
        </w:tabs>
        <w:spacing w:line="264" w:lineRule="auto"/>
        <w:ind w:firstLine="709"/>
        <w:jc w:val="both"/>
      </w:pPr>
      <w:r w:rsidRPr="00C07E75">
        <w:t>— Просрочки Исполнителем предоставления доступа к технической поддержке программ для ЭВМ более</w:t>
      </w:r>
      <w:proofErr w:type="gramStart"/>
      <w:r w:rsidRPr="00C07E75">
        <w:t>,</w:t>
      </w:r>
      <w:proofErr w:type="gramEnd"/>
      <w:r w:rsidRPr="00C07E75">
        <w:t xml:space="preserve"> чем на 20 (двадцать) календарных дней;</w:t>
      </w:r>
    </w:p>
    <w:p w:rsidR="008D1506" w:rsidRPr="00C07E75" w:rsidRDefault="008D1506" w:rsidP="008D1506">
      <w:pPr>
        <w:tabs>
          <w:tab w:val="left" w:pos="1418"/>
        </w:tabs>
        <w:spacing w:line="264" w:lineRule="auto"/>
        <w:ind w:firstLine="709"/>
        <w:jc w:val="both"/>
      </w:pPr>
      <w:r w:rsidRPr="00C07E75">
        <w:t>— Введения в отношении Исполнителя одной из процедур банкротства, определенных действующим законодательством РФ.</w:t>
      </w:r>
    </w:p>
    <w:p w:rsidR="008D1506" w:rsidRPr="00C07E75" w:rsidRDefault="008D1506" w:rsidP="008D1506">
      <w:pPr>
        <w:tabs>
          <w:tab w:val="left" w:pos="1418"/>
        </w:tabs>
        <w:spacing w:line="264" w:lineRule="auto"/>
        <w:ind w:firstLine="709"/>
        <w:jc w:val="both"/>
      </w:pPr>
      <w:r w:rsidRPr="00C07E75">
        <w:t>10.8.</w:t>
      </w:r>
      <w:r w:rsidRPr="00C07E75">
        <w:tab/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8D1506" w:rsidRDefault="008D1506" w:rsidP="008D1506">
      <w:pPr>
        <w:tabs>
          <w:tab w:val="left" w:pos="1418"/>
        </w:tabs>
        <w:spacing w:line="264" w:lineRule="auto"/>
        <w:ind w:firstLine="709"/>
        <w:jc w:val="both"/>
      </w:pPr>
      <w:r w:rsidRPr="00C07E75">
        <w:t>10.9.</w:t>
      </w:r>
      <w:r w:rsidRPr="00C07E75">
        <w:tab/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(пять) рабочих дней с момента вступления в силу таких изменений, При этом заключения между Сторонами какого-либо дополнительного соглашения не требуется.</w:t>
      </w:r>
    </w:p>
    <w:p w:rsidR="006E16A6" w:rsidRDefault="006E16A6" w:rsidP="006E16A6">
      <w:pPr>
        <w:tabs>
          <w:tab w:val="left" w:pos="1418"/>
        </w:tabs>
        <w:spacing w:line="264" w:lineRule="auto"/>
        <w:ind w:firstLine="709"/>
        <w:jc w:val="both"/>
      </w:pPr>
      <w:r>
        <w:t xml:space="preserve">10.10. </w:t>
      </w:r>
      <w:r w:rsidRPr="00F424E6">
        <w:t xml:space="preserve">Заказчик имеет право расторгнуть Договор в случае непредставления подтверждающих документов, указанных </w:t>
      </w:r>
      <w:r w:rsidRPr="00990FD8">
        <w:t xml:space="preserve">в п. </w:t>
      </w:r>
      <w:r w:rsidR="00013E47">
        <w:t>4</w:t>
      </w:r>
      <w:r>
        <w:t>.</w:t>
      </w:r>
      <w:r w:rsidR="00013E47">
        <w:t>5</w:t>
      </w:r>
      <w:r>
        <w:t>.</w:t>
      </w:r>
      <w:r w:rsidR="00013E47">
        <w:t>7</w:t>
      </w:r>
      <w:r w:rsidRPr="00F424E6">
        <w:t xml:space="preserve"> настоящего Договора, либо в случае выявления по представленным документам задолженности Исполнителя по уплате налогов, сборов, пеней и штрафов, превышающей 25% (Двадцать пять процентов) балансовой стоимости его активов.</w:t>
      </w:r>
    </w:p>
    <w:p w:rsidR="00013E47" w:rsidRDefault="00013E47" w:rsidP="006E16A6">
      <w:pPr>
        <w:tabs>
          <w:tab w:val="left" w:pos="1418"/>
        </w:tabs>
        <w:spacing w:line="264" w:lineRule="auto"/>
        <w:ind w:firstLine="709"/>
        <w:jc w:val="both"/>
      </w:pPr>
    </w:p>
    <w:p w:rsidR="008D1506" w:rsidRPr="00C07E75" w:rsidRDefault="008D1506" w:rsidP="008D1506">
      <w:pPr>
        <w:suppressAutoHyphens/>
        <w:spacing w:line="276" w:lineRule="auto"/>
        <w:jc w:val="center"/>
        <w:rPr>
          <w:b/>
        </w:rPr>
      </w:pPr>
    </w:p>
    <w:p w:rsidR="008D1506" w:rsidRDefault="008D1506" w:rsidP="008D1506">
      <w:pPr>
        <w:suppressAutoHyphens/>
        <w:spacing w:line="276" w:lineRule="auto"/>
        <w:ind w:firstLine="709"/>
        <w:jc w:val="center"/>
        <w:rPr>
          <w:b/>
        </w:rPr>
      </w:pPr>
      <w:r w:rsidRPr="00C07E75">
        <w:rPr>
          <w:b/>
        </w:rPr>
        <w:t>11.</w:t>
      </w:r>
      <w:r w:rsidRPr="00C07E75">
        <w:t> </w:t>
      </w:r>
      <w:r w:rsidRPr="00C07E75">
        <w:rPr>
          <w:b/>
        </w:rPr>
        <w:t>ПРИЛОЖЕНИЯ</w:t>
      </w:r>
    </w:p>
    <w:p w:rsidR="00013E47" w:rsidRPr="00C07E75" w:rsidRDefault="00013E47" w:rsidP="008D1506">
      <w:pPr>
        <w:suppressAutoHyphens/>
        <w:spacing w:line="276" w:lineRule="auto"/>
        <w:ind w:firstLine="709"/>
        <w:jc w:val="center"/>
        <w:rPr>
          <w:b/>
        </w:rPr>
      </w:pPr>
    </w:p>
    <w:p w:rsidR="008D1506" w:rsidRPr="00C07E75" w:rsidRDefault="008D1506" w:rsidP="008D1506">
      <w:pPr>
        <w:numPr>
          <w:ilvl w:val="0"/>
          <w:numId w:val="1"/>
        </w:numPr>
        <w:suppressAutoHyphens/>
        <w:spacing w:line="276" w:lineRule="auto"/>
        <w:jc w:val="both"/>
      </w:pPr>
      <w:r w:rsidRPr="00C07E75">
        <w:rPr>
          <w:b/>
        </w:rPr>
        <w:t>Приложение №1.</w:t>
      </w:r>
      <w:r w:rsidRPr="00C07E75">
        <w:t xml:space="preserve"> Техническое задание.</w:t>
      </w:r>
    </w:p>
    <w:p w:rsidR="008D1506" w:rsidRPr="001D5F9C" w:rsidRDefault="008D1506" w:rsidP="008D1506">
      <w:pPr>
        <w:numPr>
          <w:ilvl w:val="0"/>
          <w:numId w:val="1"/>
        </w:numPr>
        <w:suppressAutoHyphens/>
        <w:spacing w:line="276" w:lineRule="auto"/>
      </w:pPr>
      <w:r w:rsidRPr="00C07E75">
        <w:rPr>
          <w:b/>
        </w:rPr>
        <w:t xml:space="preserve">Приложение №2. </w:t>
      </w:r>
      <w:r w:rsidRPr="00C07E75">
        <w:t>Расчет-обоснование стоимости работ по техническому обслуживанию.</w:t>
      </w:r>
    </w:p>
    <w:p w:rsidR="008D1506" w:rsidRDefault="008D1506" w:rsidP="008D1506">
      <w:pPr>
        <w:suppressAutoHyphens/>
        <w:spacing w:line="276" w:lineRule="auto"/>
      </w:pPr>
    </w:p>
    <w:p w:rsidR="000B53C8" w:rsidRDefault="000B53C8" w:rsidP="008D1506">
      <w:pPr>
        <w:suppressAutoHyphens/>
        <w:spacing w:line="276" w:lineRule="auto"/>
      </w:pPr>
    </w:p>
    <w:p w:rsidR="000B53C8" w:rsidRDefault="000B53C8" w:rsidP="008D1506">
      <w:pPr>
        <w:suppressAutoHyphens/>
        <w:spacing w:line="276" w:lineRule="auto"/>
      </w:pPr>
    </w:p>
    <w:p w:rsidR="00013E47" w:rsidRDefault="00013E47" w:rsidP="008D1506">
      <w:pPr>
        <w:suppressAutoHyphens/>
        <w:spacing w:line="276" w:lineRule="auto"/>
      </w:pPr>
    </w:p>
    <w:p w:rsidR="008D1506" w:rsidRDefault="008D1506" w:rsidP="008D1506">
      <w:pPr>
        <w:pStyle w:val="consnormal0"/>
        <w:ind w:right="0"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14C5E"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Pr="00114C5E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ЮРИДИЧЕСКИЕ АДРЕСА И ПЛАТЕЖНЫЕ РЕКВИЗИТЫ СТОРОН</w:t>
      </w:r>
    </w:p>
    <w:p w:rsidR="00013E47" w:rsidRPr="00114C5E" w:rsidRDefault="00013E47" w:rsidP="008D1506">
      <w:pPr>
        <w:pStyle w:val="consnormal0"/>
        <w:ind w:right="0"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13E47" w:rsidRDefault="00013E47" w:rsidP="00013E47">
      <w:pPr>
        <w:tabs>
          <w:tab w:val="left" w:pos="1418"/>
        </w:tabs>
        <w:spacing w:line="264" w:lineRule="auto"/>
        <w:ind w:firstLine="709"/>
        <w:jc w:val="both"/>
      </w:pPr>
      <w:r>
        <w:t xml:space="preserve">12.1. </w:t>
      </w:r>
      <w:r w:rsidRPr="00684F9E">
        <w:t xml:space="preserve">В случае изменения фактического адреса или банковских реквизитов Стороны обязаны в </w:t>
      </w:r>
      <w:r>
        <w:t>5</w:t>
      </w:r>
      <w:r w:rsidRPr="00684F9E">
        <w:t>-дневный срок письменно уведомить об этом друг друга.</w:t>
      </w:r>
    </w:p>
    <w:p w:rsidR="001F7952" w:rsidRDefault="001F7952" w:rsidP="00B71D8F">
      <w:pPr>
        <w:suppressAutoHyphens/>
        <w:spacing w:line="276" w:lineRule="auto"/>
        <w:ind w:firstLine="709"/>
        <w:jc w:val="both"/>
      </w:pPr>
    </w:p>
    <w:p w:rsidR="00013E47" w:rsidRDefault="00013E47" w:rsidP="00B71D8F">
      <w:pPr>
        <w:suppressAutoHyphens/>
        <w:spacing w:line="276" w:lineRule="auto"/>
        <w:ind w:firstLine="709"/>
        <w:jc w:val="both"/>
      </w:pPr>
    </w:p>
    <w:p w:rsidR="00013E47" w:rsidRDefault="00013E47" w:rsidP="00B71D8F">
      <w:pPr>
        <w:suppressAutoHyphens/>
        <w:spacing w:line="276" w:lineRule="auto"/>
        <w:ind w:firstLine="709"/>
        <w:jc w:val="both"/>
      </w:pPr>
    </w:p>
    <w:tbl>
      <w:tblPr>
        <w:tblW w:w="0" w:type="auto"/>
        <w:tblInd w:w="-132" w:type="dxa"/>
        <w:tblLook w:val="01E0" w:firstRow="1" w:lastRow="1" w:firstColumn="1" w:lastColumn="1" w:noHBand="0" w:noVBand="0"/>
      </w:tblPr>
      <w:tblGrid>
        <w:gridCol w:w="4800"/>
        <w:gridCol w:w="4548"/>
      </w:tblGrid>
      <w:tr w:rsidR="00E25DB9" w:rsidRPr="001C0E76">
        <w:tc>
          <w:tcPr>
            <w:tcW w:w="4800" w:type="dxa"/>
          </w:tcPr>
          <w:p w:rsidR="00E25DB9" w:rsidRPr="000A5150" w:rsidRDefault="00E25DB9" w:rsidP="00B71D8F">
            <w:pPr>
              <w:tabs>
                <w:tab w:val="left" w:pos="4882"/>
              </w:tabs>
              <w:spacing w:line="276" w:lineRule="auto"/>
              <w:rPr>
                <w:b/>
                <w:i/>
              </w:rPr>
            </w:pPr>
            <w:r w:rsidRPr="002149EA">
              <w:rPr>
                <w:b/>
              </w:rPr>
              <w:t>Исполнитель:</w:t>
            </w:r>
          </w:p>
        </w:tc>
        <w:tc>
          <w:tcPr>
            <w:tcW w:w="4548" w:type="dxa"/>
          </w:tcPr>
          <w:p w:rsidR="00E25DB9" w:rsidRPr="000A5150" w:rsidRDefault="00E25DB9" w:rsidP="00B71D8F">
            <w:pPr>
              <w:tabs>
                <w:tab w:val="left" w:pos="4882"/>
              </w:tabs>
              <w:spacing w:line="276" w:lineRule="auto"/>
              <w:rPr>
                <w:b/>
                <w:i/>
              </w:rPr>
            </w:pPr>
            <w:r w:rsidRPr="002149EA">
              <w:rPr>
                <w:b/>
              </w:rPr>
              <w:t>Заказчик:</w:t>
            </w:r>
          </w:p>
        </w:tc>
      </w:tr>
      <w:tr w:rsidR="0024168F" w:rsidRPr="0065137E">
        <w:tc>
          <w:tcPr>
            <w:tcW w:w="4800" w:type="dxa"/>
          </w:tcPr>
          <w:p w:rsidR="0024168F" w:rsidRPr="00A27C1D" w:rsidRDefault="0024168F" w:rsidP="0024168F">
            <w:pPr>
              <w:tabs>
                <w:tab w:val="center" w:pos="2305"/>
              </w:tabs>
              <w:spacing w:line="276" w:lineRule="auto"/>
              <w:rPr>
                <w:b/>
              </w:rPr>
            </w:pPr>
          </w:p>
        </w:tc>
        <w:tc>
          <w:tcPr>
            <w:tcW w:w="4548" w:type="dxa"/>
          </w:tcPr>
          <w:p w:rsidR="0024168F" w:rsidRPr="0065137E" w:rsidRDefault="0024168F" w:rsidP="00B71D8F">
            <w:pPr>
              <w:tabs>
                <w:tab w:val="center" w:pos="2305"/>
              </w:tabs>
              <w:spacing w:line="276" w:lineRule="auto"/>
              <w:rPr>
                <w:b/>
              </w:rPr>
            </w:pPr>
            <w:r w:rsidRPr="0065137E">
              <w:rPr>
                <w:b/>
              </w:rPr>
              <w:t>ОАО «НИАЭП»</w:t>
            </w:r>
          </w:p>
        </w:tc>
      </w:tr>
      <w:tr w:rsidR="0024168F" w:rsidRPr="0065137E">
        <w:tc>
          <w:tcPr>
            <w:tcW w:w="4800" w:type="dxa"/>
          </w:tcPr>
          <w:p w:rsidR="0024168F" w:rsidRPr="00A27C1D" w:rsidRDefault="0024168F" w:rsidP="0024168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right="34"/>
              <w:rPr>
                <w:color w:val="000000"/>
              </w:rPr>
            </w:pPr>
          </w:p>
        </w:tc>
        <w:tc>
          <w:tcPr>
            <w:tcW w:w="4548" w:type="dxa"/>
          </w:tcPr>
          <w:p w:rsidR="0024168F" w:rsidRPr="0065137E" w:rsidRDefault="0024168F" w:rsidP="00B71D8F">
            <w:pPr>
              <w:tabs>
                <w:tab w:val="left" w:pos="4882"/>
              </w:tabs>
              <w:spacing w:line="276" w:lineRule="auto"/>
            </w:pPr>
            <w:r w:rsidRPr="0065137E"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65137E">
                <w:t>603006, г</w:t>
              </w:r>
            </w:smartTag>
            <w:proofErr w:type="gramStart"/>
            <w:r>
              <w:t>.</w:t>
            </w:r>
            <w:r w:rsidRPr="0065137E">
              <w:t>Н</w:t>
            </w:r>
            <w:proofErr w:type="gramEnd"/>
            <w:r w:rsidRPr="0065137E">
              <w:t>ижний Новгород, пл. Свободы, д. 3</w:t>
            </w:r>
          </w:p>
        </w:tc>
      </w:tr>
      <w:tr w:rsidR="0024168F" w:rsidRPr="0065137E">
        <w:tc>
          <w:tcPr>
            <w:tcW w:w="4800" w:type="dxa"/>
          </w:tcPr>
          <w:p w:rsidR="0024168F" w:rsidRPr="000A5150" w:rsidRDefault="0024168F" w:rsidP="0024168F">
            <w:pPr>
              <w:tabs>
                <w:tab w:val="left" w:pos="4882"/>
              </w:tabs>
              <w:spacing w:line="276" w:lineRule="auto"/>
            </w:pPr>
          </w:p>
        </w:tc>
        <w:tc>
          <w:tcPr>
            <w:tcW w:w="4548" w:type="dxa"/>
          </w:tcPr>
          <w:p w:rsidR="0024168F" w:rsidRPr="0065137E" w:rsidRDefault="0024168F" w:rsidP="00B71D8F">
            <w:pPr>
              <w:tabs>
                <w:tab w:val="left" w:pos="4882"/>
              </w:tabs>
              <w:spacing w:line="276" w:lineRule="auto"/>
            </w:pPr>
            <w:r w:rsidRPr="0065137E">
              <w:t>ИНН/КПП: 5260214123/525350001</w:t>
            </w:r>
          </w:p>
        </w:tc>
      </w:tr>
      <w:tr w:rsidR="0024168F" w:rsidRPr="0065137E">
        <w:tc>
          <w:tcPr>
            <w:tcW w:w="4800" w:type="dxa"/>
          </w:tcPr>
          <w:p w:rsidR="0024168F" w:rsidRPr="000A5150" w:rsidRDefault="0024168F" w:rsidP="0024168F">
            <w:pPr>
              <w:tabs>
                <w:tab w:val="left" w:pos="4882"/>
              </w:tabs>
              <w:spacing w:line="276" w:lineRule="auto"/>
            </w:pPr>
          </w:p>
        </w:tc>
        <w:tc>
          <w:tcPr>
            <w:tcW w:w="4548" w:type="dxa"/>
          </w:tcPr>
          <w:p w:rsidR="0024168F" w:rsidRPr="0065137E" w:rsidRDefault="0024168F" w:rsidP="00B71D8F">
            <w:pPr>
              <w:tabs>
                <w:tab w:val="left" w:pos="4882"/>
              </w:tabs>
              <w:spacing w:line="276" w:lineRule="auto"/>
            </w:pPr>
            <w:r w:rsidRPr="0065137E">
              <w:t>ОГРН: 1075260029240</w:t>
            </w:r>
          </w:p>
        </w:tc>
      </w:tr>
      <w:tr w:rsidR="0024168F" w:rsidRPr="0065137E">
        <w:tc>
          <w:tcPr>
            <w:tcW w:w="4800" w:type="dxa"/>
          </w:tcPr>
          <w:p w:rsidR="0024168F" w:rsidRPr="001C0E76" w:rsidRDefault="0024168F" w:rsidP="0024168F">
            <w:pPr>
              <w:tabs>
                <w:tab w:val="left" w:pos="4882"/>
              </w:tabs>
              <w:spacing w:line="276" w:lineRule="auto"/>
              <w:ind w:right="34"/>
              <w:rPr>
                <w:bCs/>
                <w:color w:val="000000"/>
              </w:rPr>
            </w:pPr>
          </w:p>
        </w:tc>
        <w:tc>
          <w:tcPr>
            <w:tcW w:w="4548" w:type="dxa"/>
          </w:tcPr>
          <w:p w:rsidR="0024168F" w:rsidRPr="0065137E" w:rsidRDefault="0024168F" w:rsidP="00B71D8F">
            <w:pPr>
              <w:tabs>
                <w:tab w:val="left" w:pos="4882"/>
              </w:tabs>
              <w:spacing w:line="276" w:lineRule="auto"/>
            </w:pPr>
            <w:proofErr w:type="gramStart"/>
            <w:r w:rsidRPr="0065137E">
              <w:t>р</w:t>
            </w:r>
            <w:proofErr w:type="gramEnd"/>
            <w:r w:rsidRPr="0065137E">
              <w:t>/</w:t>
            </w:r>
            <w:proofErr w:type="spellStart"/>
            <w:r w:rsidRPr="0065137E">
              <w:t>сч</w:t>
            </w:r>
            <w:proofErr w:type="spellEnd"/>
            <w:r w:rsidRPr="0065137E">
              <w:t>. 40502810200000002518</w:t>
            </w:r>
          </w:p>
        </w:tc>
      </w:tr>
      <w:tr w:rsidR="0024168F" w:rsidRPr="0065137E">
        <w:tc>
          <w:tcPr>
            <w:tcW w:w="4800" w:type="dxa"/>
          </w:tcPr>
          <w:p w:rsidR="0024168F" w:rsidRPr="001C0E76" w:rsidRDefault="0024168F" w:rsidP="0024168F">
            <w:pPr>
              <w:tabs>
                <w:tab w:val="left" w:pos="4882"/>
              </w:tabs>
              <w:spacing w:line="276" w:lineRule="auto"/>
              <w:ind w:right="34"/>
              <w:rPr>
                <w:color w:val="000000"/>
              </w:rPr>
            </w:pPr>
          </w:p>
        </w:tc>
        <w:tc>
          <w:tcPr>
            <w:tcW w:w="4548" w:type="dxa"/>
          </w:tcPr>
          <w:p w:rsidR="0024168F" w:rsidRPr="0065137E" w:rsidRDefault="0024168F" w:rsidP="00B71D8F">
            <w:pPr>
              <w:tabs>
                <w:tab w:val="left" w:pos="4882"/>
              </w:tabs>
              <w:spacing w:line="276" w:lineRule="auto"/>
            </w:pPr>
            <w:r w:rsidRPr="0065137E">
              <w:t>в НФ "ГАРАНТИЯ" ОАО "АКБ САРОВБИЗНЕСБАНК" г.Н.Новгород</w:t>
            </w:r>
          </w:p>
          <w:p w:rsidR="0024168F" w:rsidRPr="0065137E" w:rsidRDefault="0024168F" w:rsidP="00B71D8F">
            <w:pPr>
              <w:tabs>
                <w:tab w:val="left" w:pos="4882"/>
              </w:tabs>
              <w:spacing w:line="276" w:lineRule="auto"/>
            </w:pPr>
            <w:r w:rsidRPr="0065137E">
              <w:t>к/</w:t>
            </w:r>
            <w:proofErr w:type="spellStart"/>
            <w:r w:rsidRPr="0065137E">
              <w:t>сч</w:t>
            </w:r>
            <w:proofErr w:type="spellEnd"/>
            <w:r w:rsidRPr="0065137E">
              <w:t xml:space="preserve">. 30101810400000000710 </w:t>
            </w:r>
          </w:p>
        </w:tc>
      </w:tr>
      <w:tr w:rsidR="0024168F" w:rsidRPr="0065137E">
        <w:tc>
          <w:tcPr>
            <w:tcW w:w="4800" w:type="dxa"/>
          </w:tcPr>
          <w:p w:rsidR="0024168F" w:rsidRPr="001C0E76" w:rsidRDefault="0024168F" w:rsidP="0024168F">
            <w:pPr>
              <w:tabs>
                <w:tab w:val="left" w:pos="4882"/>
              </w:tabs>
              <w:spacing w:line="276" w:lineRule="auto"/>
              <w:ind w:right="34"/>
              <w:rPr>
                <w:noProof/>
              </w:rPr>
            </w:pPr>
          </w:p>
        </w:tc>
        <w:tc>
          <w:tcPr>
            <w:tcW w:w="4548" w:type="dxa"/>
          </w:tcPr>
          <w:p w:rsidR="0024168F" w:rsidRDefault="0024168F" w:rsidP="00B71D8F">
            <w:pPr>
              <w:tabs>
                <w:tab w:val="left" w:pos="4882"/>
              </w:tabs>
              <w:spacing w:line="276" w:lineRule="auto"/>
            </w:pPr>
            <w:r w:rsidRPr="0065137E">
              <w:t>БИК 042282710</w:t>
            </w:r>
          </w:p>
          <w:p w:rsidR="0024168F" w:rsidRDefault="0024168F" w:rsidP="00B71D8F">
            <w:pPr>
              <w:tabs>
                <w:tab w:val="left" w:pos="4882"/>
              </w:tabs>
              <w:spacing w:line="276" w:lineRule="auto"/>
            </w:pPr>
          </w:p>
          <w:p w:rsidR="0024168F" w:rsidRPr="0065137E" w:rsidRDefault="0024168F" w:rsidP="00B71D8F">
            <w:pPr>
              <w:tabs>
                <w:tab w:val="left" w:pos="4882"/>
              </w:tabs>
              <w:spacing w:line="276" w:lineRule="auto"/>
            </w:pPr>
          </w:p>
        </w:tc>
      </w:tr>
    </w:tbl>
    <w:p w:rsidR="00E25DB9" w:rsidRDefault="00E25DB9" w:rsidP="00983AC2">
      <w:pPr>
        <w:pStyle w:val="a5"/>
        <w:spacing w:after="0" w:line="276" w:lineRule="auto"/>
        <w:ind w:left="-142"/>
      </w:pPr>
      <w:r w:rsidRPr="0065137E">
        <w:t>ПОДПИСИ СТОРОН:</w:t>
      </w:r>
    </w:p>
    <w:p w:rsidR="00983AC2" w:rsidRPr="0065137E" w:rsidRDefault="00983AC2" w:rsidP="00B71D8F">
      <w:pPr>
        <w:pStyle w:val="a5"/>
        <w:spacing w:after="0" w:line="276" w:lineRule="auto"/>
      </w:pPr>
    </w:p>
    <w:tbl>
      <w:tblPr>
        <w:tblW w:w="0" w:type="auto"/>
        <w:tblInd w:w="-176" w:type="dxa"/>
        <w:tblLook w:val="01E0" w:firstRow="1" w:lastRow="1" w:firstColumn="1" w:lastColumn="1" w:noHBand="0" w:noVBand="0"/>
      </w:tblPr>
      <w:tblGrid>
        <w:gridCol w:w="4786"/>
        <w:gridCol w:w="4785"/>
      </w:tblGrid>
      <w:tr w:rsidR="00E25DB9" w:rsidRPr="000A5150" w:rsidTr="00983AC2">
        <w:tc>
          <w:tcPr>
            <w:tcW w:w="4786" w:type="dxa"/>
          </w:tcPr>
          <w:p w:rsidR="0024168F" w:rsidRPr="00990749" w:rsidRDefault="0024168F" w:rsidP="0024168F">
            <w:pPr>
              <w:pStyle w:val="a5"/>
              <w:spacing w:after="0" w:line="276" w:lineRule="auto"/>
              <w:rPr>
                <w:b/>
              </w:rPr>
            </w:pPr>
            <w:r w:rsidRPr="00990749">
              <w:rPr>
                <w:b/>
              </w:rPr>
              <w:t>От Исполнителя:</w:t>
            </w:r>
          </w:p>
          <w:p w:rsidR="0024168F" w:rsidRDefault="0024168F" w:rsidP="0024168F">
            <w:pPr>
              <w:pStyle w:val="a5"/>
              <w:spacing w:after="0" w:line="276" w:lineRule="auto"/>
              <w:rPr>
                <w:b/>
              </w:rPr>
            </w:pPr>
          </w:p>
          <w:p w:rsidR="00A00694" w:rsidRDefault="00A00694" w:rsidP="0024168F">
            <w:pPr>
              <w:pStyle w:val="a5"/>
              <w:spacing w:after="0" w:line="276" w:lineRule="auto"/>
              <w:rPr>
                <w:b/>
              </w:rPr>
            </w:pPr>
          </w:p>
          <w:p w:rsidR="0024168F" w:rsidRPr="00990749" w:rsidRDefault="00A40845" w:rsidP="0024168F">
            <w:pPr>
              <w:pStyle w:val="a5"/>
              <w:spacing w:after="0" w:line="276" w:lineRule="auto"/>
            </w:pPr>
            <w:r>
              <w:t>________________  /</w:t>
            </w:r>
            <w:r w:rsidR="00A00694">
              <w:t xml:space="preserve">                        </w:t>
            </w:r>
            <w:r w:rsidR="00A00694" w:rsidRPr="00990749">
              <w:t xml:space="preserve"> </w:t>
            </w:r>
            <w:r w:rsidR="0024168F" w:rsidRPr="00990749">
              <w:t xml:space="preserve">/ </w:t>
            </w:r>
          </w:p>
          <w:p w:rsidR="0024168F" w:rsidRDefault="0024168F" w:rsidP="0024168F">
            <w:pPr>
              <w:pStyle w:val="a5"/>
              <w:spacing w:after="0" w:line="276" w:lineRule="auto"/>
              <w:rPr>
                <w:sz w:val="18"/>
                <w:szCs w:val="18"/>
              </w:rPr>
            </w:pPr>
            <w:r w:rsidRPr="00990749">
              <w:tab/>
            </w:r>
            <w:r w:rsidRPr="00734783">
              <w:rPr>
                <w:sz w:val="18"/>
                <w:szCs w:val="18"/>
              </w:rPr>
              <w:t>(подпись)</w:t>
            </w:r>
          </w:p>
          <w:p w:rsidR="0024168F" w:rsidRPr="00734783" w:rsidRDefault="0024168F" w:rsidP="0024168F">
            <w:pPr>
              <w:pStyle w:val="a5"/>
              <w:spacing w:after="0" w:line="276" w:lineRule="auto"/>
              <w:rPr>
                <w:sz w:val="18"/>
                <w:szCs w:val="18"/>
              </w:rPr>
            </w:pPr>
          </w:p>
          <w:p w:rsidR="00E25DB9" w:rsidRPr="00990749" w:rsidRDefault="0024168F" w:rsidP="00A00694">
            <w:pPr>
              <w:pStyle w:val="a5"/>
              <w:spacing w:after="0" w:line="276" w:lineRule="auto"/>
            </w:pPr>
            <w:r w:rsidRPr="00990749">
              <w:t xml:space="preserve">«____» _________________ </w:t>
            </w:r>
            <w:r>
              <w:t>201</w:t>
            </w:r>
            <w:r w:rsidR="00A00694">
              <w:t>4</w:t>
            </w:r>
            <w:r w:rsidRPr="00990749">
              <w:t xml:space="preserve"> г.</w:t>
            </w:r>
          </w:p>
        </w:tc>
        <w:tc>
          <w:tcPr>
            <w:tcW w:w="4785" w:type="dxa"/>
          </w:tcPr>
          <w:p w:rsidR="00E25DB9" w:rsidRPr="00990749" w:rsidRDefault="00E25DB9" w:rsidP="00B71D8F">
            <w:pPr>
              <w:pStyle w:val="a5"/>
              <w:spacing w:after="0" w:line="276" w:lineRule="auto"/>
              <w:rPr>
                <w:b/>
              </w:rPr>
            </w:pPr>
            <w:r w:rsidRPr="00990749">
              <w:rPr>
                <w:b/>
              </w:rPr>
              <w:t>От Заказчика:</w:t>
            </w:r>
          </w:p>
          <w:p w:rsidR="00E25DB9" w:rsidRPr="00990749" w:rsidRDefault="002D5919" w:rsidP="00B71D8F">
            <w:pPr>
              <w:pStyle w:val="a5"/>
              <w:spacing w:after="0" w:line="276" w:lineRule="auto"/>
              <w:rPr>
                <w:b/>
              </w:rPr>
            </w:pPr>
            <w:r>
              <w:rPr>
                <w:b/>
              </w:rPr>
              <w:t>П</w:t>
            </w:r>
            <w:r w:rsidR="00C83199">
              <w:rPr>
                <w:b/>
              </w:rPr>
              <w:t>резидент</w:t>
            </w:r>
            <w:r w:rsidR="00E25DB9" w:rsidRPr="00990749">
              <w:rPr>
                <w:b/>
              </w:rPr>
              <w:t xml:space="preserve"> ОАО «НИАЭП»</w:t>
            </w:r>
          </w:p>
          <w:p w:rsidR="00E25DB9" w:rsidRPr="00990749" w:rsidRDefault="00E25DB9" w:rsidP="00B71D8F">
            <w:pPr>
              <w:pStyle w:val="a5"/>
              <w:spacing w:after="0" w:line="276" w:lineRule="auto"/>
              <w:rPr>
                <w:b/>
              </w:rPr>
            </w:pPr>
          </w:p>
          <w:p w:rsidR="00E25DB9" w:rsidRPr="00990749" w:rsidRDefault="00E25DB9" w:rsidP="00B71D8F">
            <w:pPr>
              <w:pStyle w:val="a5"/>
              <w:spacing w:after="0" w:line="276" w:lineRule="auto"/>
            </w:pPr>
            <w:r w:rsidRPr="00990749">
              <w:t>________________</w:t>
            </w:r>
            <w:r w:rsidR="00734783">
              <w:t>__</w:t>
            </w:r>
            <w:r w:rsidR="00A40845">
              <w:t>_   /</w:t>
            </w:r>
            <w:r w:rsidR="002D5919">
              <w:t xml:space="preserve">                     </w:t>
            </w:r>
            <w:r w:rsidR="00983AC2">
              <w:t xml:space="preserve"> </w:t>
            </w:r>
            <w:r w:rsidRPr="00990749">
              <w:t>/</w:t>
            </w:r>
          </w:p>
          <w:p w:rsidR="00E25DB9" w:rsidRDefault="00E25DB9" w:rsidP="00B71D8F">
            <w:pPr>
              <w:pStyle w:val="a5"/>
              <w:spacing w:after="0" w:line="276" w:lineRule="auto"/>
              <w:rPr>
                <w:sz w:val="18"/>
                <w:szCs w:val="18"/>
              </w:rPr>
            </w:pPr>
            <w:r w:rsidRPr="00990749">
              <w:tab/>
            </w:r>
            <w:r w:rsidR="00734783" w:rsidRPr="00734783">
              <w:rPr>
                <w:sz w:val="18"/>
                <w:szCs w:val="18"/>
              </w:rPr>
              <w:t>(</w:t>
            </w:r>
            <w:r w:rsidRPr="00734783">
              <w:rPr>
                <w:sz w:val="18"/>
                <w:szCs w:val="18"/>
              </w:rPr>
              <w:t>подпись</w:t>
            </w:r>
            <w:r w:rsidR="00734783" w:rsidRPr="00734783">
              <w:rPr>
                <w:sz w:val="18"/>
                <w:szCs w:val="18"/>
              </w:rPr>
              <w:t>)</w:t>
            </w:r>
          </w:p>
          <w:p w:rsidR="00734783" w:rsidRPr="00734783" w:rsidRDefault="00734783" w:rsidP="00B71D8F">
            <w:pPr>
              <w:pStyle w:val="a5"/>
              <w:spacing w:after="0" w:line="276" w:lineRule="auto"/>
              <w:rPr>
                <w:sz w:val="18"/>
                <w:szCs w:val="18"/>
              </w:rPr>
            </w:pPr>
          </w:p>
          <w:p w:rsidR="00E25DB9" w:rsidRPr="00990749" w:rsidRDefault="00E25DB9" w:rsidP="00A00694">
            <w:pPr>
              <w:pStyle w:val="a5"/>
              <w:spacing w:after="0" w:line="276" w:lineRule="auto"/>
            </w:pPr>
            <w:r w:rsidRPr="00990749">
              <w:t xml:space="preserve">«____» _________________ </w:t>
            </w:r>
            <w:r w:rsidR="00E16011">
              <w:t>201</w:t>
            </w:r>
            <w:r w:rsidR="00A00694">
              <w:t>4</w:t>
            </w:r>
            <w:r w:rsidRPr="00990749">
              <w:t xml:space="preserve"> г.</w:t>
            </w:r>
          </w:p>
        </w:tc>
      </w:tr>
    </w:tbl>
    <w:p w:rsidR="00734783" w:rsidRDefault="00734783" w:rsidP="00B71D8F">
      <w:pPr>
        <w:rPr>
          <w:iCs/>
          <w:sz w:val="28"/>
          <w:szCs w:val="28"/>
        </w:rPr>
      </w:pPr>
      <w:r>
        <w:rPr>
          <w:iCs/>
          <w:sz w:val="28"/>
          <w:szCs w:val="28"/>
        </w:rPr>
        <w:br w:type="page"/>
      </w:r>
    </w:p>
    <w:p w:rsidR="005B380F" w:rsidRDefault="005B380F" w:rsidP="00FA20BB">
      <w:pPr>
        <w:spacing w:line="360" w:lineRule="auto"/>
        <w:sectPr w:rsidR="005B380F" w:rsidSect="00F371FD">
          <w:footerReference w:type="default" r:id="rId10"/>
          <w:footerReference w:type="firs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A20BB" w:rsidRPr="00B034EF" w:rsidRDefault="00FA20BB" w:rsidP="00983AC2">
      <w:pPr>
        <w:spacing w:line="360" w:lineRule="auto"/>
        <w:ind w:left="10773"/>
      </w:pPr>
      <w:r>
        <w:lastRenderedPageBreak/>
        <w:t xml:space="preserve">Приложение № </w:t>
      </w:r>
      <w:r w:rsidRPr="00B034EF">
        <w:t>2</w:t>
      </w:r>
    </w:p>
    <w:p w:rsidR="00FA20BB" w:rsidRPr="00E54704" w:rsidRDefault="00FA20BB" w:rsidP="00983AC2">
      <w:pPr>
        <w:spacing w:line="360" w:lineRule="auto"/>
        <w:ind w:left="10773" w:hanging="11"/>
      </w:pPr>
      <w:r w:rsidRPr="00E54704">
        <w:t>к Договору №_________</w:t>
      </w:r>
      <w:r w:rsidR="00983AC2">
        <w:t>_</w:t>
      </w:r>
      <w:r w:rsidRPr="00E54704">
        <w:t>_______</w:t>
      </w:r>
      <w:r w:rsidRPr="00E54704">
        <w:br/>
        <w:t>от «____» ___________</w:t>
      </w:r>
      <w:r w:rsidR="00983AC2">
        <w:t>_</w:t>
      </w:r>
      <w:r w:rsidRPr="00E54704">
        <w:t>__ 201</w:t>
      </w:r>
      <w:r w:rsidR="002B26B2">
        <w:t>4</w:t>
      </w:r>
      <w:r w:rsidRPr="00E54704">
        <w:t xml:space="preserve"> г.</w:t>
      </w:r>
    </w:p>
    <w:p w:rsidR="00FA20BB" w:rsidRPr="007B070F" w:rsidRDefault="00FA20BB" w:rsidP="00FA20BB">
      <w:pPr>
        <w:spacing w:line="360" w:lineRule="auto"/>
        <w:jc w:val="center"/>
        <w:rPr>
          <w:b/>
        </w:rPr>
      </w:pPr>
      <w:r>
        <w:rPr>
          <w:b/>
        </w:rPr>
        <w:t>РАСЧЕТ-ОБОСНОВАНИЕ</w:t>
      </w:r>
      <w:r w:rsidR="007B070F">
        <w:rPr>
          <w:b/>
        </w:rPr>
        <w:t xml:space="preserve"> СТОИМОСТИ РАБОТ</w:t>
      </w:r>
    </w:p>
    <w:p w:rsidR="00556DF6" w:rsidRPr="00473809" w:rsidRDefault="00556DF6" w:rsidP="00556DF6">
      <w:pPr>
        <w:spacing w:line="360" w:lineRule="auto"/>
        <w:jc w:val="right"/>
        <w:rPr>
          <w:b/>
        </w:rPr>
      </w:pPr>
      <w:r w:rsidRPr="00473809">
        <w:rPr>
          <w:b/>
        </w:rPr>
        <w:t>Таблица №</w:t>
      </w:r>
      <w:r w:rsidR="00473809" w:rsidRPr="00473809">
        <w:rPr>
          <w:b/>
        </w:rPr>
        <w:t>1</w:t>
      </w:r>
      <w:r w:rsidRPr="00473809">
        <w:rPr>
          <w:b/>
        </w:rPr>
        <w:t>. Расчет ФОТ персонала, привлекаемого к выполнению работ</w:t>
      </w:r>
      <w:r w:rsidR="00F7583B">
        <w:rPr>
          <w:b/>
        </w:rPr>
        <w:t xml:space="preserve"> </w:t>
      </w:r>
      <w:r w:rsidR="00CA04FE">
        <w:rPr>
          <w:b/>
          <w:bCs/>
        </w:rPr>
        <w:t>по договору</w:t>
      </w: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701"/>
        <w:gridCol w:w="2977"/>
        <w:gridCol w:w="1843"/>
        <w:gridCol w:w="1417"/>
        <w:gridCol w:w="1134"/>
        <w:gridCol w:w="1418"/>
        <w:gridCol w:w="1559"/>
        <w:gridCol w:w="1701"/>
      </w:tblGrid>
      <w:tr w:rsidR="00EE2AA2" w:rsidRPr="005206F0" w:rsidTr="00016CCB">
        <w:trPr>
          <w:trHeight w:val="1620"/>
        </w:trPr>
        <w:tc>
          <w:tcPr>
            <w:tcW w:w="1418" w:type="dxa"/>
            <w:shd w:val="clear" w:color="auto" w:fill="auto"/>
          </w:tcPr>
          <w:p w:rsidR="00EE2AA2" w:rsidRPr="005206F0" w:rsidRDefault="00EE2AA2" w:rsidP="005B380F">
            <w:pPr>
              <w:ind w:left="3" w:hanging="3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5206F0">
              <w:rPr>
                <w:rFonts w:eastAsia="Calibri"/>
                <w:b/>
                <w:bCs/>
                <w:sz w:val="22"/>
                <w:szCs w:val="22"/>
              </w:rPr>
              <w:t>Объект обслуживания</w:t>
            </w:r>
          </w:p>
        </w:tc>
        <w:tc>
          <w:tcPr>
            <w:tcW w:w="1701" w:type="dxa"/>
            <w:shd w:val="clear" w:color="auto" w:fill="auto"/>
          </w:tcPr>
          <w:p w:rsidR="00EE2AA2" w:rsidRPr="005206F0" w:rsidRDefault="00EE2AA2" w:rsidP="00311210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5206F0">
              <w:rPr>
                <w:rFonts w:eastAsia="Calibri"/>
                <w:b/>
                <w:bCs/>
                <w:sz w:val="22"/>
                <w:szCs w:val="22"/>
              </w:rPr>
              <w:t>Состав объекта обслуживания</w:t>
            </w:r>
          </w:p>
        </w:tc>
        <w:tc>
          <w:tcPr>
            <w:tcW w:w="2977" w:type="dxa"/>
            <w:shd w:val="clear" w:color="auto" w:fill="auto"/>
          </w:tcPr>
          <w:p w:rsidR="00EE2AA2" w:rsidRPr="005206F0" w:rsidRDefault="00EE2AA2" w:rsidP="00311210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5206F0">
              <w:rPr>
                <w:rFonts w:eastAsia="Calibri"/>
                <w:b/>
                <w:bCs/>
                <w:sz w:val="22"/>
                <w:szCs w:val="22"/>
              </w:rPr>
              <w:t>Перечень выполняемых работ</w:t>
            </w:r>
          </w:p>
        </w:tc>
        <w:tc>
          <w:tcPr>
            <w:tcW w:w="1843" w:type="dxa"/>
            <w:shd w:val="clear" w:color="auto" w:fill="auto"/>
          </w:tcPr>
          <w:p w:rsidR="00EE2AA2" w:rsidRPr="005206F0" w:rsidRDefault="00EE2AA2" w:rsidP="00311210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5206F0">
              <w:rPr>
                <w:rFonts w:eastAsia="Calibri"/>
                <w:b/>
                <w:bCs/>
                <w:sz w:val="22"/>
                <w:szCs w:val="22"/>
              </w:rPr>
              <w:t>Периодичность выполняемых работ согласно ТЗ</w:t>
            </w:r>
          </w:p>
        </w:tc>
        <w:tc>
          <w:tcPr>
            <w:tcW w:w="1417" w:type="dxa"/>
            <w:shd w:val="clear" w:color="auto" w:fill="auto"/>
          </w:tcPr>
          <w:p w:rsidR="00EE2AA2" w:rsidRPr="005206F0" w:rsidRDefault="00EE2AA2" w:rsidP="00CD1691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5206F0">
              <w:rPr>
                <w:rFonts w:eastAsia="Calibri"/>
                <w:b/>
                <w:bCs/>
                <w:sz w:val="22"/>
                <w:szCs w:val="22"/>
              </w:rPr>
              <w:t xml:space="preserve">Часовая ставка </w:t>
            </w:r>
            <w:r w:rsidR="00CD1691">
              <w:rPr>
                <w:rFonts w:eastAsia="Calibri"/>
                <w:b/>
                <w:bCs/>
                <w:sz w:val="22"/>
                <w:szCs w:val="22"/>
              </w:rPr>
              <w:t>работника</w:t>
            </w:r>
            <w:r w:rsidRPr="005206F0">
              <w:rPr>
                <w:rFonts w:eastAsia="Calibri"/>
                <w:b/>
                <w:bCs/>
                <w:sz w:val="22"/>
                <w:szCs w:val="22"/>
              </w:rPr>
              <w:t>, руб./час</w:t>
            </w:r>
          </w:p>
        </w:tc>
        <w:tc>
          <w:tcPr>
            <w:tcW w:w="1134" w:type="dxa"/>
            <w:shd w:val="clear" w:color="auto" w:fill="auto"/>
          </w:tcPr>
          <w:p w:rsidR="00EE2AA2" w:rsidRPr="005206F0" w:rsidRDefault="00EE2AA2" w:rsidP="00311210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5206F0">
              <w:rPr>
                <w:rFonts w:eastAsia="Calibri"/>
                <w:b/>
                <w:bCs/>
                <w:sz w:val="22"/>
                <w:szCs w:val="22"/>
              </w:rPr>
              <w:t>Кол-во единиц обслуживания</w:t>
            </w:r>
          </w:p>
        </w:tc>
        <w:tc>
          <w:tcPr>
            <w:tcW w:w="1418" w:type="dxa"/>
          </w:tcPr>
          <w:p w:rsidR="00EE2AA2" w:rsidRPr="005206F0" w:rsidRDefault="00EE2AA2" w:rsidP="00EE2AA2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Стоимость работ за</w:t>
            </w:r>
            <w:r w:rsidRPr="005206F0">
              <w:rPr>
                <w:rFonts w:eastAsia="Calibri"/>
                <w:b/>
                <w:bCs/>
                <w:sz w:val="22"/>
                <w:szCs w:val="22"/>
              </w:rPr>
              <w:t xml:space="preserve"> час</w:t>
            </w:r>
          </w:p>
        </w:tc>
        <w:tc>
          <w:tcPr>
            <w:tcW w:w="1559" w:type="dxa"/>
            <w:shd w:val="clear" w:color="auto" w:fill="auto"/>
            <w:noWrap/>
          </w:tcPr>
          <w:p w:rsidR="00EE2AA2" w:rsidRPr="005206F0" w:rsidRDefault="00EE2AA2" w:rsidP="00EE2AA2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Стоимость работ за</w:t>
            </w:r>
            <w:r w:rsidRPr="005206F0"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eastAsia="Calibri"/>
                <w:b/>
                <w:bCs/>
                <w:sz w:val="22"/>
                <w:szCs w:val="22"/>
              </w:rPr>
              <w:t>месяц</w:t>
            </w:r>
          </w:p>
        </w:tc>
        <w:tc>
          <w:tcPr>
            <w:tcW w:w="1701" w:type="dxa"/>
            <w:shd w:val="clear" w:color="auto" w:fill="auto"/>
          </w:tcPr>
          <w:p w:rsidR="009A5AC4" w:rsidRDefault="00EE2AA2" w:rsidP="000B53C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Стоимость работ за</w:t>
            </w:r>
            <w:r w:rsidRPr="005206F0"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  <w:r w:rsidR="000B53C8">
              <w:rPr>
                <w:rFonts w:eastAsia="Calibri"/>
                <w:b/>
                <w:bCs/>
                <w:sz w:val="22"/>
                <w:szCs w:val="22"/>
              </w:rPr>
              <w:t>1 год</w:t>
            </w:r>
            <w:r w:rsidR="009A5AC4"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</w:p>
          <w:p w:rsidR="00EE2AA2" w:rsidRPr="005206F0" w:rsidRDefault="009A5AC4" w:rsidP="000B53C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(с 01.07.14 по 30.06.15)</w:t>
            </w:r>
            <w:r w:rsidR="000B53C8">
              <w:rPr>
                <w:rFonts w:eastAsia="Calibri"/>
                <w:b/>
                <w:bCs/>
                <w:sz w:val="22"/>
                <w:szCs w:val="22"/>
              </w:rPr>
              <w:t>.</w:t>
            </w:r>
          </w:p>
        </w:tc>
      </w:tr>
      <w:tr w:rsidR="00CD1691" w:rsidRPr="005206F0" w:rsidTr="00016CCB">
        <w:trPr>
          <w:trHeight w:val="1043"/>
        </w:trPr>
        <w:tc>
          <w:tcPr>
            <w:tcW w:w="1418" w:type="dxa"/>
            <w:vMerge w:val="restart"/>
            <w:shd w:val="clear" w:color="auto" w:fill="auto"/>
          </w:tcPr>
          <w:p w:rsidR="00CD1691" w:rsidRPr="005206F0" w:rsidRDefault="00CD1691" w:rsidP="00311210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Автономный пункт </w:t>
            </w:r>
            <w:r w:rsidRPr="005206F0">
              <w:rPr>
                <w:rFonts w:eastAsia="Calibri"/>
                <w:sz w:val="22"/>
                <w:szCs w:val="22"/>
              </w:rPr>
              <w:t>учета рабочего времени</w:t>
            </w:r>
          </w:p>
        </w:tc>
        <w:tc>
          <w:tcPr>
            <w:tcW w:w="1701" w:type="dxa"/>
            <w:shd w:val="clear" w:color="auto" w:fill="auto"/>
          </w:tcPr>
          <w:p w:rsidR="00CD1691" w:rsidRPr="005206F0" w:rsidRDefault="00CD1691" w:rsidP="00A00694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Терминал учета рабочего времени</w:t>
            </w:r>
          </w:p>
        </w:tc>
        <w:tc>
          <w:tcPr>
            <w:tcW w:w="2977" w:type="dxa"/>
            <w:shd w:val="clear" w:color="auto" w:fill="auto"/>
          </w:tcPr>
          <w:p w:rsidR="00CD1691" w:rsidRPr="005206F0" w:rsidRDefault="00CD1691" w:rsidP="007C7210">
            <w:pPr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Проверка работоспособности терминала</w:t>
            </w:r>
          </w:p>
        </w:tc>
        <w:tc>
          <w:tcPr>
            <w:tcW w:w="1843" w:type="dxa"/>
            <w:shd w:val="clear" w:color="auto" w:fill="auto"/>
          </w:tcPr>
          <w:p w:rsidR="00CD1691" w:rsidRPr="005206F0" w:rsidRDefault="00CD1691" w:rsidP="00311210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Ежедневно</w:t>
            </w:r>
          </w:p>
        </w:tc>
        <w:tc>
          <w:tcPr>
            <w:tcW w:w="1417" w:type="dxa"/>
            <w:shd w:val="clear" w:color="auto" w:fill="auto"/>
            <w:noWrap/>
          </w:tcPr>
          <w:p w:rsidR="00CD1691" w:rsidRPr="005206F0" w:rsidRDefault="00CD1691" w:rsidP="00FD4705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D1691" w:rsidRPr="005206F0" w:rsidRDefault="00CD1691" w:rsidP="002E57CF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1</w:t>
            </w:r>
            <w:r w:rsidR="002E57CF">
              <w:rPr>
                <w:rFonts w:eastAsia="Calibri"/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:rsidR="00CD1691" w:rsidRPr="00EE2AA2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CD1691" w:rsidRPr="00EE2AA2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CD1691" w:rsidRPr="00CD1691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CD1691" w:rsidRPr="005206F0" w:rsidTr="00016CCB">
        <w:trPr>
          <w:trHeight w:val="1275"/>
        </w:trPr>
        <w:tc>
          <w:tcPr>
            <w:tcW w:w="1418" w:type="dxa"/>
            <w:vMerge/>
            <w:shd w:val="clear" w:color="auto" w:fill="auto"/>
          </w:tcPr>
          <w:p w:rsidR="00CD1691" w:rsidRPr="005206F0" w:rsidRDefault="00CD1691" w:rsidP="00311210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CD1691" w:rsidRPr="005206F0" w:rsidRDefault="00CD1691" w:rsidP="00311210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 xml:space="preserve">Комплекс автономного питания </w:t>
            </w:r>
            <w:r>
              <w:rPr>
                <w:rFonts w:eastAsia="Calibri"/>
                <w:sz w:val="22"/>
                <w:szCs w:val="22"/>
              </w:rPr>
              <w:t>(</w:t>
            </w:r>
            <w:r w:rsidRPr="005206F0">
              <w:rPr>
                <w:rFonts w:eastAsia="Calibri"/>
                <w:sz w:val="22"/>
                <w:szCs w:val="22"/>
              </w:rPr>
              <w:t>Солнечная батарея</w:t>
            </w:r>
            <w:r>
              <w:rPr>
                <w:rFonts w:eastAsia="Calibri"/>
                <w:sz w:val="22"/>
                <w:szCs w:val="22"/>
              </w:rPr>
              <w:t>)</w:t>
            </w:r>
          </w:p>
        </w:tc>
        <w:tc>
          <w:tcPr>
            <w:tcW w:w="2977" w:type="dxa"/>
            <w:shd w:val="clear" w:color="auto" w:fill="auto"/>
          </w:tcPr>
          <w:p w:rsidR="00CD1691" w:rsidRPr="005206F0" w:rsidRDefault="00CD1691" w:rsidP="007C7210">
            <w:pPr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Визуальный осмотр солнечной батареи на наличие механических повреждений и своевременное сообщение о наличии таких повреждений</w:t>
            </w:r>
          </w:p>
        </w:tc>
        <w:tc>
          <w:tcPr>
            <w:tcW w:w="1843" w:type="dxa"/>
            <w:shd w:val="clear" w:color="auto" w:fill="auto"/>
          </w:tcPr>
          <w:p w:rsidR="00CD1691" w:rsidRPr="00C07E75" w:rsidRDefault="00CD1691" w:rsidP="00E92940">
            <w:pPr>
              <w:jc w:val="center"/>
              <w:rPr>
                <w:bCs/>
              </w:rPr>
            </w:pPr>
            <w:r>
              <w:rPr>
                <w:bCs/>
              </w:rPr>
              <w:t>2 раза в месяц</w:t>
            </w:r>
          </w:p>
        </w:tc>
        <w:tc>
          <w:tcPr>
            <w:tcW w:w="1417" w:type="dxa"/>
            <w:shd w:val="clear" w:color="auto" w:fill="auto"/>
            <w:noWrap/>
          </w:tcPr>
          <w:p w:rsidR="00CD1691" w:rsidRPr="005206F0" w:rsidRDefault="00CD1691" w:rsidP="00D2773F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D1691" w:rsidRPr="005206F0" w:rsidRDefault="00CD1691" w:rsidP="002E57CF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1</w:t>
            </w:r>
            <w:r w:rsidR="002E57CF">
              <w:rPr>
                <w:rFonts w:eastAsia="Calibri"/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:rsidR="00CD1691" w:rsidRPr="00EE2AA2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CD1691" w:rsidRPr="00EE2AA2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:rsidR="00CD1691" w:rsidRPr="00CD1691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CD1691" w:rsidRPr="005206F0" w:rsidTr="00016CCB">
        <w:trPr>
          <w:trHeight w:val="1104"/>
        </w:trPr>
        <w:tc>
          <w:tcPr>
            <w:tcW w:w="1418" w:type="dxa"/>
            <w:vMerge/>
            <w:shd w:val="clear" w:color="auto" w:fill="auto"/>
          </w:tcPr>
          <w:p w:rsidR="00CD1691" w:rsidRPr="005206F0" w:rsidRDefault="00CD1691" w:rsidP="00311210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D1691" w:rsidRPr="005206F0" w:rsidRDefault="00CD1691" w:rsidP="00311210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:rsidR="00CD1691" w:rsidRPr="005206F0" w:rsidRDefault="00CD1691" w:rsidP="007C7210">
            <w:pPr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Очистка солнечных батарей от пыли, грязи, снега</w:t>
            </w:r>
          </w:p>
        </w:tc>
        <w:tc>
          <w:tcPr>
            <w:tcW w:w="1843" w:type="dxa"/>
            <w:shd w:val="clear" w:color="auto" w:fill="auto"/>
          </w:tcPr>
          <w:p w:rsidR="00CD1691" w:rsidRPr="00C07E75" w:rsidRDefault="00CD1691" w:rsidP="00D2773F">
            <w:pPr>
              <w:jc w:val="center"/>
              <w:rPr>
                <w:bCs/>
              </w:rPr>
            </w:pPr>
            <w:r>
              <w:rPr>
                <w:bCs/>
              </w:rPr>
              <w:t>2 раза в месяц</w:t>
            </w:r>
          </w:p>
        </w:tc>
        <w:tc>
          <w:tcPr>
            <w:tcW w:w="1417" w:type="dxa"/>
            <w:shd w:val="clear" w:color="auto" w:fill="auto"/>
            <w:noWrap/>
          </w:tcPr>
          <w:p w:rsidR="00CD1691" w:rsidRPr="005206F0" w:rsidRDefault="00CD1691" w:rsidP="00D2773F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D1691" w:rsidRPr="005206F0" w:rsidRDefault="00CD1691" w:rsidP="002E57CF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1</w:t>
            </w:r>
            <w:r w:rsidR="002E57CF">
              <w:rPr>
                <w:rFonts w:eastAsia="Calibri"/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:rsidR="00CD1691" w:rsidRPr="00EE2AA2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CD1691" w:rsidRPr="00EE2AA2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CD1691" w:rsidRPr="00CD1691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CD1691" w:rsidRPr="005206F0" w:rsidTr="00016CCB">
        <w:trPr>
          <w:trHeight w:val="558"/>
        </w:trPr>
        <w:tc>
          <w:tcPr>
            <w:tcW w:w="1418" w:type="dxa"/>
            <w:vMerge/>
            <w:shd w:val="clear" w:color="auto" w:fill="auto"/>
          </w:tcPr>
          <w:p w:rsidR="00CD1691" w:rsidRPr="005206F0" w:rsidRDefault="00CD1691" w:rsidP="00311210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CD1691" w:rsidRPr="005206F0" w:rsidRDefault="00CD1691" w:rsidP="00311210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 xml:space="preserve">Комплекс автономного питания </w:t>
            </w:r>
            <w:r>
              <w:rPr>
                <w:rFonts w:eastAsia="Calibri"/>
                <w:sz w:val="22"/>
                <w:szCs w:val="22"/>
              </w:rPr>
              <w:t>(</w:t>
            </w:r>
            <w:r w:rsidRPr="005206F0">
              <w:rPr>
                <w:rFonts w:eastAsia="Calibri"/>
                <w:sz w:val="22"/>
                <w:szCs w:val="22"/>
              </w:rPr>
              <w:t>Аккумулятор</w:t>
            </w:r>
            <w:r>
              <w:rPr>
                <w:rFonts w:eastAsia="Calibri"/>
                <w:sz w:val="22"/>
                <w:szCs w:val="22"/>
              </w:rPr>
              <w:t>)</w:t>
            </w:r>
          </w:p>
        </w:tc>
        <w:tc>
          <w:tcPr>
            <w:tcW w:w="2977" w:type="dxa"/>
            <w:shd w:val="clear" w:color="auto" w:fill="auto"/>
          </w:tcPr>
          <w:p w:rsidR="00CD1691" w:rsidRPr="005206F0" w:rsidRDefault="00CD1691" w:rsidP="00E92940">
            <w:pPr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 xml:space="preserve">Контроль уровня заряда аккумулятора и своевременное принятие мер по восстановлению питания </w:t>
            </w:r>
            <w:r>
              <w:rPr>
                <w:rFonts w:eastAsia="Calibri"/>
                <w:sz w:val="22"/>
                <w:szCs w:val="22"/>
              </w:rPr>
              <w:t>терминала</w:t>
            </w:r>
          </w:p>
        </w:tc>
        <w:tc>
          <w:tcPr>
            <w:tcW w:w="1843" w:type="dxa"/>
            <w:shd w:val="clear" w:color="auto" w:fill="auto"/>
          </w:tcPr>
          <w:p w:rsidR="00CD1691" w:rsidRPr="005206F0" w:rsidRDefault="00CD1691" w:rsidP="00311210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Ежедневно</w:t>
            </w:r>
          </w:p>
        </w:tc>
        <w:tc>
          <w:tcPr>
            <w:tcW w:w="1417" w:type="dxa"/>
            <w:shd w:val="clear" w:color="auto" w:fill="auto"/>
            <w:noWrap/>
          </w:tcPr>
          <w:p w:rsidR="00CD1691" w:rsidRPr="005206F0" w:rsidRDefault="00CD1691" w:rsidP="00D2773F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D1691" w:rsidRPr="005206F0" w:rsidRDefault="00CD1691" w:rsidP="002E57CF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1</w:t>
            </w:r>
            <w:r w:rsidR="002E57CF">
              <w:rPr>
                <w:rFonts w:eastAsia="Calibri"/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:rsidR="00CD1691" w:rsidRPr="00EE2AA2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CD1691" w:rsidRPr="00EE2AA2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CD1691" w:rsidRPr="00CD1691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CD1691" w:rsidRPr="005206F0" w:rsidTr="00016CCB">
        <w:trPr>
          <w:trHeight w:val="1020"/>
        </w:trPr>
        <w:tc>
          <w:tcPr>
            <w:tcW w:w="1418" w:type="dxa"/>
            <w:vMerge/>
            <w:shd w:val="clear" w:color="auto" w:fill="auto"/>
          </w:tcPr>
          <w:p w:rsidR="00CD1691" w:rsidRPr="005206F0" w:rsidRDefault="00CD1691" w:rsidP="00311210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CD1691" w:rsidRPr="005206F0" w:rsidRDefault="00CD1691" w:rsidP="00311210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 xml:space="preserve">Комплекс автономного питания </w:t>
            </w:r>
            <w:r>
              <w:rPr>
                <w:rFonts w:eastAsia="Calibri"/>
                <w:sz w:val="22"/>
                <w:szCs w:val="22"/>
              </w:rPr>
              <w:t>(</w:t>
            </w:r>
            <w:r w:rsidRPr="005206F0">
              <w:rPr>
                <w:rFonts w:eastAsia="Calibri"/>
                <w:sz w:val="22"/>
                <w:szCs w:val="22"/>
              </w:rPr>
              <w:t>Контроллер заряда аккумулятора</w:t>
            </w:r>
            <w:r>
              <w:rPr>
                <w:rFonts w:eastAsia="Calibri"/>
                <w:sz w:val="22"/>
                <w:szCs w:val="22"/>
              </w:rPr>
              <w:t>)</w:t>
            </w:r>
          </w:p>
        </w:tc>
        <w:tc>
          <w:tcPr>
            <w:tcW w:w="2977" w:type="dxa"/>
            <w:shd w:val="clear" w:color="auto" w:fill="auto"/>
          </w:tcPr>
          <w:p w:rsidR="00CD1691" w:rsidRPr="005206F0" w:rsidRDefault="00CD1691" w:rsidP="007C7210">
            <w:pPr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Контроль работоспособности контроллера заряда аккумулятора и своевременное устранение неисправностей</w:t>
            </w:r>
          </w:p>
        </w:tc>
        <w:tc>
          <w:tcPr>
            <w:tcW w:w="1843" w:type="dxa"/>
            <w:shd w:val="clear" w:color="auto" w:fill="auto"/>
          </w:tcPr>
          <w:p w:rsidR="00CD1691" w:rsidRPr="005206F0" w:rsidRDefault="00CD1691" w:rsidP="00D2773F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Ежедневно</w:t>
            </w:r>
          </w:p>
        </w:tc>
        <w:tc>
          <w:tcPr>
            <w:tcW w:w="1417" w:type="dxa"/>
            <w:shd w:val="clear" w:color="auto" w:fill="auto"/>
            <w:noWrap/>
          </w:tcPr>
          <w:p w:rsidR="00CD1691" w:rsidRPr="005206F0" w:rsidRDefault="00CD1691" w:rsidP="00D2773F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D1691" w:rsidRPr="005206F0" w:rsidRDefault="00CD1691" w:rsidP="002E57CF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1</w:t>
            </w:r>
            <w:r w:rsidR="002E57CF">
              <w:rPr>
                <w:rFonts w:eastAsia="Calibri"/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:rsidR="00CD1691" w:rsidRPr="00EE2AA2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CD1691" w:rsidRPr="00EE2AA2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CD1691" w:rsidRPr="00CD1691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CD1691" w:rsidRPr="005206F0" w:rsidTr="00016CCB">
        <w:trPr>
          <w:trHeight w:val="1020"/>
        </w:trPr>
        <w:tc>
          <w:tcPr>
            <w:tcW w:w="1418" w:type="dxa"/>
            <w:vMerge/>
            <w:shd w:val="clear" w:color="auto" w:fill="auto"/>
          </w:tcPr>
          <w:p w:rsidR="00CD1691" w:rsidRPr="005206F0" w:rsidRDefault="00CD1691" w:rsidP="00311210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CD1691" w:rsidRPr="005206F0" w:rsidRDefault="00CD1691" w:rsidP="00311210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 xml:space="preserve">Комплекс автономного питания </w:t>
            </w:r>
            <w:r>
              <w:rPr>
                <w:rFonts w:eastAsia="Calibri"/>
                <w:sz w:val="22"/>
                <w:szCs w:val="22"/>
              </w:rPr>
              <w:t>(</w:t>
            </w:r>
            <w:r w:rsidRPr="005206F0">
              <w:rPr>
                <w:rFonts w:eastAsia="Calibri"/>
                <w:sz w:val="22"/>
                <w:szCs w:val="22"/>
              </w:rPr>
              <w:t>Мачта и ящик для аккумулятора</w:t>
            </w:r>
            <w:r>
              <w:rPr>
                <w:rFonts w:eastAsia="Calibri"/>
                <w:sz w:val="22"/>
                <w:szCs w:val="22"/>
              </w:rPr>
              <w:t>)</w:t>
            </w:r>
          </w:p>
        </w:tc>
        <w:tc>
          <w:tcPr>
            <w:tcW w:w="2977" w:type="dxa"/>
            <w:shd w:val="clear" w:color="auto" w:fill="auto"/>
          </w:tcPr>
          <w:p w:rsidR="00CD1691" w:rsidRPr="005206F0" w:rsidRDefault="00CD1691" w:rsidP="007C7210">
            <w:pPr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Визуальный осмотр на наличие механических повреждений и своевременное сообщение о повреждениях</w:t>
            </w:r>
          </w:p>
        </w:tc>
        <w:tc>
          <w:tcPr>
            <w:tcW w:w="1843" w:type="dxa"/>
            <w:shd w:val="clear" w:color="auto" w:fill="auto"/>
          </w:tcPr>
          <w:p w:rsidR="00CD1691" w:rsidRPr="00C07E75" w:rsidRDefault="00CD1691" w:rsidP="00D2773F">
            <w:pPr>
              <w:jc w:val="center"/>
              <w:rPr>
                <w:bCs/>
              </w:rPr>
            </w:pPr>
            <w:r>
              <w:rPr>
                <w:bCs/>
              </w:rPr>
              <w:t>2 раза в месяц</w:t>
            </w:r>
          </w:p>
        </w:tc>
        <w:tc>
          <w:tcPr>
            <w:tcW w:w="1417" w:type="dxa"/>
            <w:shd w:val="clear" w:color="auto" w:fill="auto"/>
            <w:noWrap/>
          </w:tcPr>
          <w:p w:rsidR="00CD1691" w:rsidRPr="005206F0" w:rsidRDefault="00CD1691" w:rsidP="00D2773F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D1691" w:rsidRPr="005206F0" w:rsidRDefault="00CD1691" w:rsidP="002E57CF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1</w:t>
            </w:r>
            <w:r w:rsidR="002E57CF">
              <w:rPr>
                <w:rFonts w:eastAsia="Calibri"/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:rsidR="00CD1691" w:rsidRPr="00EE2AA2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CD1691" w:rsidRPr="00EE2AA2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CD1691" w:rsidRPr="00CD1691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CD1691" w:rsidRPr="005206F0" w:rsidTr="00016CCB">
        <w:trPr>
          <w:trHeight w:val="300"/>
        </w:trPr>
        <w:tc>
          <w:tcPr>
            <w:tcW w:w="1418" w:type="dxa"/>
            <w:vMerge w:val="restart"/>
            <w:shd w:val="clear" w:color="auto" w:fill="auto"/>
          </w:tcPr>
          <w:p w:rsidR="00CD1691" w:rsidRPr="005206F0" w:rsidRDefault="00CD1691" w:rsidP="00311210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</w:t>
            </w:r>
            <w:r w:rsidRPr="005206F0">
              <w:rPr>
                <w:rFonts w:eastAsia="Calibri"/>
                <w:sz w:val="22"/>
                <w:szCs w:val="22"/>
              </w:rPr>
              <w:t>ервер сбора данных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CD1691" w:rsidRPr="005206F0" w:rsidRDefault="00CD1691" w:rsidP="00B1029C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</w:t>
            </w:r>
            <w:r w:rsidRPr="005206F0">
              <w:rPr>
                <w:rFonts w:eastAsia="Calibri"/>
                <w:sz w:val="22"/>
                <w:szCs w:val="22"/>
              </w:rPr>
              <w:t>ервер</w:t>
            </w:r>
          </w:p>
        </w:tc>
        <w:tc>
          <w:tcPr>
            <w:tcW w:w="2977" w:type="dxa"/>
            <w:shd w:val="clear" w:color="auto" w:fill="auto"/>
          </w:tcPr>
          <w:p w:rsidR="00CD1691" w:rsidRPr="005206F0" w:rsidRDefault="00CD1691" w:rsidP="007C7210">
            <w:pPr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Контроль работоспособности</w:t>
            </w:r>
          </w:p>
        </w:tc>
        <w:tc>
          <w:tcPr>
            <w:tcW w:w="1843" w:type="dxa"/>
            <w:shd w:val="clear" w:color="auto" w:fill="auto"/>
          </w:tcPr>
          <w:p w:rsidR="00CD1691" w:rsidRPr="005206F0" w:rsidRDefault="00CD1691" w:rsidP="00311210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Ежедневно</w:t>
            </w:r>
          </w:p>
        </w:tc>
        <w:tc>
          <w:tcPr>
            <w:tcW w:w="1417" w:type="dxa"/>
            <w:shd w:val="clear" w:color="auto" w:fill="auto"/>
            <w:noWrap/>
          </w:tcPr>
          <w:p w:rsidR="00CD1691" w:rsidRPr="005206F0" w:rsidRDefault="00CD1691" w:rsidP="00D2773F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D1691" w:rsidRPr="005206F0" w:rsidRDefault="00CD1691" w:rsidP="00311210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CD1691" w:rsidRPr="00EE2AA2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CD1691" w:rsidRPr="00EE2AA2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:rsidR="00CD1691" w:rsidRPr="00CD1691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CD1691" w:rsidRPr="005206F0" w:rsidTr="00016CCB">
        <w:trPr>
          <w:trHeight w:val="765"/>
        </w:trPr>
        <w:tc>
          <w:tcPr>
            <w:tcW w:w="1418" w:type="dxa"/>
            <w:vMerge/>
            <w:shd w:val="clear" w:color="auto" w:fill="auto"/>
          </w:tcPr>
          <w:p w:rsidR="00CD1691" w:rsidRPr="005206F0" w:rsidRDefault="00CD1691" w:rsidP="00311210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D1691" w:rsidRPr="005206F0" w:rsidRDefault="00CD1691" w:rsidP="00311210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:rsidR="00CD1691" w:rsidRPr="005206F0" w:rsidRDefault="00CD1691" w:rsidP="00E92940">
            <w:pPr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Осмотр и профилактическая чистка</w:t>
            </w:r>
          </w:p>
        </w:tc>
        <w:tc>
          <w:tcPr>
            <w:tcW w:w="1843" w:type="dxa"/>
            <w:shd w:val="clear" w:color="auto" w:fill="auto"/>
          </w:tcPr>
          <w:p w:rsidR="00CD1691" w:rsidRPr="00C07E75" w:rsidRDefault="00CD1691" w:rsidP="00FD4705">
            <w:pPr>
              <w:jc w:val="center"/>
              <w:rPr>
                <w:bCs/>
              </w:rPr>
            </w:pPr>
            <w:r>
              <w:rPr>
                <w:bCs/>
              </w:rPr>
              <w:t>1 раз в месяц</w:t>
            </w:r>
          </w:p>
        </w:tc>
        <w:tc>
          <w:tcPr>
            <w:tcW w:w="1417" w:type="dxa"/>
            <w:shd w:val="clear" w:color="auto" w:fill="auto"/>
            <w:noWrap/>
          </w:tcPr>
          <w:p w:rsidR="00CD1691" w:rsidRPr="005206F0" w:rsidRDefault="00CD1691" w:rsidP="00D2773F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D1691" w:rsidRPr="005206F0" w:rsidRDefault="00CD1691" w:rsidP="00311210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CD1691" w:rsidRPr="00EE2AA2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CD1691" w:rsidRPr="00EE2AA2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CD1691" w:rsidRPr="00CD1691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CD1691" w:rsidRPr="005206F0" w:rsidTr="00016CCB">
        <w:trPr>
          <w:trHeight w:val="765"/>
        </w:trPr>
        <w:tc>
          <w:tcPr>
            <w:tcW w:w="1418" w:type="dxa"/>
            <w:vMerge/>
            <w:shd w:val="clear" w:color="auto" w:fill="auto"/>
          </w:tcPr>
          <w:p w:rsidR="00CD1691" w:rsidRPr="005206F0" w:rsidRDefault="00CD1691" w:rsidP="00311210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CD1691" w:rsidRPr="005206F0" w:rsidRDefault="00CD1691" w:rsidP="00311210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ИБП</w:t>
            </w:r>
          </w:p>
        </w:tc>
        <w:tc>
          <w:tcPr>
            <w:tcW w:w="2977" w:type="dxa"/>
            <w:shd w:val="clear" w:color="auto" w:fill="auto"/>
          </w:tcPr>
          <w:p w:rsidR="00CD1691" w:rsidRPr="005206F0" w:rsidRDefault="00CD1691" w:rsidP="00E92940">
            <w:pPr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Осмотр и профилактическая чистка</w:t>
            </w:r>
          </w:p>
        </w:tc>
        <w:tc>
          <w:tcPr>
            <w:tcW w:w="1843" w:type="dxa"/>
            <w:shd w:val="clear" w:color="auto" w:fill="auto"/>
          </w:tcPr>
          <w:p w:rsidR="00CD1691" w:rsidRPr="00C07E75" w:rsidRDefault="00CD1691" w:rsidP="00D2773F">
            <w:pPr>
              <w:jc w:val="center"/>
              <w:rPr>
                <w:bCs/>
              </w:rPr>
            </w:pPr>
            <w:r>
              <w:rPr>
                <w:bCs/>
              </w:rPr>
              <w:t>1 раз в месяц</w:t>
            </w:r>
          </w:p>
        </w:tc>
        <w:tc>
          <w:tcPr>
            <w:tcW w:w="1417" w:type="dxa"/>
            <w:shd w:val="clear" w:color="auto" w:fill="auto"/>
            <w:noWrap/>
          </w:tcPr>
          <w:p w:rsidR="00CD1691" w:rsidRPr="005206F0" w:rsidRDefault="00CD1691" w:rsidP="00D2773F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D1691" w:rsidRPr="005206F0" w:rsidRDefault="00CD1691" w:rsidP="005206F0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CD1691" w:rsidRPr="00EE2AA2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CD1691" w:rsidRPr="00EE2AA2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CD1691" w:rsidRPr="00CD1691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CD1691" w:rsidRPr="005206F0" w:rsidTr="00016CCB">
        <w:trPr>
          <w:trHeight w:val="300"/>
        </w:trPr>
        <w:tc>
          <w:tcPr>
            <w:tcW w:w="1418" w:type="dxa"/>
            <w:vMerge w:val="restart"/>
            <w:shd w:val="clear" w:color="auto" w:fill="auto"/>
          </w:tcPr>
          <w:p w:rsidR="00CD1691" w:rsidRPr="005206F0" w:rsidRDefault="00CD1691" w:rsidP="00E92940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Оборудование для печати</w:t>
            </w:r>
            <w:r w:rsidRPr="005206F0">
              <w:rPr>
                <w:rFonts w:eastAsia="Calibri"/>
                <w:sz w:val="22"/>
                <w:szCs w:val="22"/>
              </w:rPr>
              <w:t xml:space="preserve"> RFID-карт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CD1691" w:rsidRPr="005206F0" w:rsidRDefault="00CD1691" w:rsidP="00A00694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Принтер для</w:t>
            </w:r>
            <w:r w:rsidRPr="005206F0">
              <w:rPr>
                <w:rFonts w:eastAsia="Calibri"/>
                <w:sz w:val="22"/>
                <w:szCs w:val="22"/>
              </w:rPr>
              <w:t xml:space="preserve"> RFID-карт</w:t>
            </w:r>
          </w:p>
        </w:tc>
        <w:tc>
          <w:tcPr>
            <w:tcW w:w="2977" w:type="dxa"/>
            <w:shd w:val="clear" w:color="auto" w:fill="auto"/>
          </w:tcPr>
          <w:p w:rsidR="00CD1691" w:rsidRPr="005206F0" w:rsidRDefault="00CD1691" w:rsidP="007C7210">
            <w:pPr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Контроль работоспособности</w:t>
            </w:r>
          </w:p>
        </w:tc>
        <w:tc>
          <w:tcPr>
            <w:tcW w:w="1843" w:type="dxa"/>
            <w:shd w:val="clear" w:color="auto" w:fill="auto"/>
          </w:tcPr>
          <w:p w:rsidR="00CD1691" w:rsidRPr="005206F0" w:rsidRDefault="00CD1691" w:rsidP="00311210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Ежедневно</w:t>
            </w:r>
          </w:p>
        </w:tc>
        <w:tc>
          <w:tcPr>
            <w:tcW w:w="1417" w:type="dxa"/>
            <w:shd w:val="clear" w:color="auto" w:fill="auto"/>
            <w:noWrap/>
          </w:tcPr>
          <w:p w:rsidR="00CD1691" w:rsidRPr="005206F0" w:rsidRDefault="00CD1691" w:rsidP="00D2773F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D1691" w:rsidRPr="005206F0" w:rsidRDefault="00CD1691" w:rsidP="00311210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CD1691" w:rsidRPr="00EE2AA2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CD1691" w:rsidRPr="00EE2AA2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:rsidR="00CD1691" w:rsidRPr="00CD1691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CD1691" w:rsidRPr="005206F0" w:rsidTr="00016CCB">
        <w:trPr>
          <w:trHeight w:val="900"/>
        </w:trPr>
        <w:tc>
          <w:tcPr>
            <w:tcW w:w="1418" w:type="dxa"/>
            <w:vMerge/>
            <w:shd w:val="clear" w:color="auto" w:fill="auto"/>
          </w:tcPr>
          <w:p w:rsidR="00CD1691" w:rsidRPr="005206F0" w:rsidRDefault="00CD1691" w:rsidP="00311210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D1691" w:rsidRPr="005206F0" w:rsidRDefault="00CD1691" w:rsidP="00311210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:rsidR="00CD1691" w:rsidRPr="005206F0" w:rsidRDefault="00CD1691" w:rsidP="00E92940">
            <w:pPr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Осмотр и профилактическая чистка</w:t>
            </w:r>
          </w:p>
        </w:tc>
        <w:tc>
          <w:tcPr>
            <w:tcW w:w="1843" w:type="dxa"/>
            <w:shd w:val="clear" w:color="auto" w:fill="auto"/>
          </w:tcPr>
          <w:p w:rsidR="00CD1691" w:rsidRPr="00C07E75" w:rsidRDefault="00CD1691" w:rsidP="00D2773F">
            <w:pPr>
              <w:jc w:val="center"/>
              <w:rPr>
                <w:bCs/>
              </w:rPr>
            </w:pPr>
            <w:r>
              <w:rPr>
                <w:bCs/>
              </w:rPr>
              <w:t>1 раз в месяц</w:t>
            </w:r>
          </w:p>
        </w:tc>
        <w:tc>
          <w:tcPr>
            <w:tcW w:w="1417" w:type="dxa"/>
            <w:shd w:val="clear" w:color="auto" w:fill="auto"/>
            <w:noWrap/>
          </w:tcPr>
          <w:p w:rsidR="00CD1691" w:rsidRPr="005206F0" w:rsidRDefault="00CD1691" w:rsidP="00D2773F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D1691" w:rsidRPr="005206F0" w:rsidRDefault="00CD1691" w:rsidP="00311210">
            <w:pPr>
              <w:jc w:val="center"/>
              <w:rPr>
                <w:rFonts w:eastAsia="Calibri"/>
                <w:sz w:val="22"/>
                <w:szCs w:val="22"/>
              </w:rPr>
            </w:pPr>
            <w:r w:rsidRPr="005206F0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CD1691" w:rsidRPr="00EE2AA2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CD1691" w:rsidRPr="00EE2AA2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CD1691" w:rsidRPr="00CD1691" w:rsidRDefault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0F1FAD" w:rsidRPr="005206F0" w:rsidTr="00016CCB">
        <w:trPr>
          <w:trHeight w:val="900"/>
        </w:trPr>
        <w:tc>
          <w:tcPr>
            <w:tcW w:w="1418" w:type="dxa"/>
            <w:shd w:val="clear" w:color="auto" w:fill="auto"/>
          </w:tcPr>
          <w:p w:rsidR="000F1FAD" w:rsidRPr="005206F0" w:rsidRDefault="000F1FAD" w:rsidP="00311210">
            <w:pPr>
              <w:jc w:val="center"/>
              <w:rPr>
                <w:rFonts w:eastAsia="Calibri"/>
                <w:sz w:val="22"/>
                <w:szCs w:val="22"/>
              </w:rPr>
            </w:pPr>
            <w:proofErr w:type="spellStart"/>
            <w:proofErr w:type="gramStart"/>
            <w:r>
              <w:rPr>
                <w:rFonts w:eastAsia="Calibri"/>
                <w:sz w:val="22"/>
                <w:szCs w:val="22"/>
              </w:rPr>
              <w:t>Програм-мное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</w:rPr>
              <w:t xml:space="preserve"> обеспечение системы</w:t>
            </w:r>
          </w:p>
        </w:tc>
        <w:tc>
          <w:tcPr>
            <w:tcW w:w="1701" w:type="dxa"/>
            <w:shd w:val="clear" w:color="auto" w:fill="auto"/>
          </w:tcPr>
          <w:p w:rsidR="000F1FAD" w:rsidRPr="00CD1691" w:rsidRDefault="000F1FAD" w:rsidP="00CD1691">
            <w:pPr>
              <w:jc w:val="center"/>
              <w:rPr>
                <w:rFonts w:eastAsia="Calibri"/>
                <w:sz w:val="22"/>
                <w:szCs w:val="22"/>
              </w:rPr>
            </w:pPr>
            <w:r w:rsidRPr="00CD1691">
              <w:rPr>
                <w:rFonts w:eastAsia="Calibri"/>
                <w:sz w:val="22"/>
                <w:szCs w:val="22"/>
              </w:rPr>
              <w:t>Программный комплекс систем</w:t>
            </w:r>
            <w:r>
              <w:rPr>
                <w:rFonts w:eastAsia="Calibri"/>
                <w:sz w:val="22"/>
                <w:szCs w:val="22"/>
              </w:rPr>
              <w:t>ы</w:t>
            </w:r>
          </w:p>
        </w:tc>
        <w:tc>
          <w:tcPr>
            <w:tcW w:w="2977" w:type="dxa"/>
            <w:shd w:val="clear" w:color="auto" w:fill="auto"/>
          </w:tcPr>
          <w:p w:rsidR="000F1FAD" w:rsidRPr="005206F0" w:rsidRDefault="000F1FAD" w:rsidP="00E92940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Устранение программных сбоев и неисправностей</w:t>
            </w:r>
          </w:p>
        </w:tc>
        <w:tc>
          <w:tcPr>
            <w:tcW w:w="1843" w:type="dxa"/>
            <w:shd w:val="clear" w:color="auto" w:fill="auto"/>
          </w:tcPr>
          <w:p w:rsidR="000F1FAD" w:rsidRPr="00C50CD0" w:rsidRDefault="000F1FAD" w:rsidP="002B1C06">
            <w:pPr>
              <w:jc w:val="center"/>
              <w:rPr>
                <w:rFonts w:eastAsia="Calibri"/>
                <w:sz w:val="22"/>
                <w:szCs w:val="22"/>
              </w:rPr>
            </w:pPr>
            <w:r w:rsidRPr="00C50CD0">
              <w:rPr>
                <w:rFonts w:eastAsia="Calibri"/>
                <w:sz w:val="22"/>
                <w:szCs w:val="22"/>
              </w:rPr>
              <w:t>Ежедневно</w:t>
            </w:r>
          </w:p>
        </w:tc>
        <w:tc>
          <w:tcPr>
            <w:tcW w:w="1417" w:type="dxa"/>
            <w:shd w:val="clear" w:color="auto" w:fill="auto"/>
            <w:noWrap/>
          </w:tcPr>
          <w:p w:rsidR="000F1FAD" w:rsidRPr="005206F0" w:rsidRDefault="000F1FAD" w:rsidP="00D2773F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F1FAD" w:rsidRPr="005206F0" w:rsidRDefault="000F1FAD" w:rsidP="00311210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0F1FAD" w:rsidRPr="005206F0" w:rsidRDefault="000F1FAD" w:rsidP="00D2773F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</w:tcPr>
          <w:p w:rsidR="000F1FAD" w:rsidRPr="00EE2AA2" w:rsidRDefault="000F1FAD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0F1FAD" w:rsidRPr="00CD1691" w:rsidRDefault="000F1FAD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CD1691" w:rsidRPr="005206F0" w:rsidTr="00B1029C">
        <w:trPr>
          <w:trHeight w:val="300"/>
        </w:trPr>
        <w:tc>
          <w:tcPr>
            <w:tcW w:w="13467" w:type="dxa"/>
            <w:gridSpan w:val="8"/>
            <w:shd w:val="clear" w:color="auto" w:fill="auto"/>
            <w:noWrap/>
          </w:tcPr>
          <w:p w:rsidR="00CD1691" w:rsidRPr="007A17AE" w:rsidRDefault="009C504A" w:rsidP="0032080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Итого:</w:t>
            </w:r>
          </w:p>
        </w:tc>
        <w:tc>
          <w:tcPr>
            <w:tcW w:w="1701" w:type="dxa"/>
            <w:shd w:val="clear" w:color="auto" w:fill="auto"/>
          </w:tcPr>
          <w:p w:rsidR="00CD1691" w:rsidRPr="005206F0" w:rsidRDefault="00CD1691" w:rsidP="00CD1691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</w:tr>
    </w:tbl>
    <w:p w:rsidR="00EE2AA2" w:rsidRDefault="00EE2AA2" w:rsidP="00556DF6">
      <w:pPr>
        <w:spacing w:after="120" w:line="360" w:lineRule="auto"/>
        <w:ind w:right="1247"/>
        <w:jc w:val="right"/>
        <w:rPr>
          <w:b/>
        </w:rPr>
      </w:pPr>
    </w:p>
    <w:p w:rsidR="009F682A" w:rsidRDefault="009F682A" w:rsidP="00556DF6">
      <w:pPr>
        <w:spacing w:after="120" w:line="360" w:lineRule="auto"/>
        <w:ind w:right="1247"/>
        <w:jc w:val="right"/>
        <w:rPr>
          <w:b/>
        </w:rPr>
      </w:pPr>
    </w:p>
    <w:p w:rsidR="00556DF6" w:rsidRPr="00473809" w:rsidRDefault="00473809" w:rsidP="00556DF6">
      <w:pPr>
        <w:spacing w:after="240"/>
        <w:ind w:right="1814"/>
        <w:jc w:val="right"/>
        <w:rPr>
          <w:b/>
        </w:rPr>
      </w:pPr>
      <w:r w:rsidRPr="00473809">
        <w:rPr>
          <w:b/>
        </w:rPr>
        <w:lastRenderedPageBreak/>
        <w:t>Таблица №</w:t>
      </w:r>
      <w:r w:rsidR="0011363A">
        <w:rPr>
          <w:b/>
        </w:rPr>
        <w:t>2</w:t>
      </w:r>
      <w:r w:rsidR="00556DF6" w:rsidRPr="00473809">
        <w:rPr>
          <w:b/>
        </w:rPr>
        <w:t xml:space="preserve">. </w:t>
      </w:r>
      <w:r w:rsidR="0024168F" w:rsidRPr="00473809">
        <w:rPr>
          <w:b/>
        </w:rPr>
        <w:t>Расчет часовой ставки работника</w:t>
      </w:r>
    </w:p>
    <w:tbl>
      <w:tblPr>
        <w:tblW w:w="0" w:type="auto"/>
        <w:tblInd w:w="1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5"/>
        <w:gridCol w:w="2552"/>
        <w:gridCol w:w="2693"/>
        <w:gridCol w:w="3686"/>
      </w:tblGrid>
      <w:tr w:rsidR="0011363A" w:rsidRPr="00DB058F" w:rsidTr="0011363A">
        <w:trPr>
          <w:trHeight w:val="561"/>
        </w:trPr>
        <w:tc>
          <w:tcPr>
            <w:tcW w:w="3945" w:type="dxa"/>
            <w:shd w:val="clear" w:color="auto" w:fill="auto"/>
          </w:tcPr>
          <w:p w:rsidR="0011363A" w:rsidRPr="00DB058F" w:rsidRDefault="0011363A" w:rsidP="00016CCB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Должность</w:t>
            </w:r>
          </w:p>
        </w:tc>
        <w:tc>
          <w:tcPr>
            <w:tcW w:w="2552" w:type="dxa"/>
            <w:shd w:val="clear" w:color="auto" w:fill="auto"/>
          </w:tcPr>
          <w:p w:rsidR="0011363A" w:rsidRPr="00DB058F" w:rsidRDefault="0011363A" w:rsidP="00311210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Зарплата с учетом НДФЛ</w:t>
            </w:r>
          </w:p>
        </w:tc>
        <w:tc>
          <w:tcPr>
            <w:tcW w:w="2693" w:type="dxa"/>
            <w:shd w:val="clear" w:color="auto" w:fill="auto"/>
          </w:tcPr>
          <w:p w:rsidR="0011363A" w:rsidRPr="00D04959" w:rsidRDefault="0011363A" w:rsidP="00D2773F">
            <w:pPr>
              <w:jc w:val="center"/>
              <w:rPr>
                <w:b/>
                <w:bCs/>
              </w:rPr>
            </w:pPr>
            <w:r w:rsidRPr="00DB058F">
              <w:rPr>
                <w:rFonts w:eastAsia="Calibri"/>
                <w:b/>
                <w:bCs/>
              </w:rPr>
              <w:t xml:space="preserve">Кол-во </w:t>
            </w:r>
            <w:proofErr w:type="spellStart"/>
            <w:r w:rsidRPr="00DB058F">
              <w:rPr>
                <w:rFonts w:eastAsia="Calibri"/>
                <w:b/>
                <w:bCs/>
              </w:rPr>
              <w:t>нормочасов</w:t>
            </w:r>
            <w:proofErr w:type="spellEnd"/>
            <w:r w:rsidRPr="00DB058F">
              <w:rPr>
                <w:rFonts w:eastAsia="Calibri"/>
                <w:b/>
                <w:bCs/>
              </w:rPr>
              <w:t xml:space="preserve"> в месяце</w:t>
            </w:r>
            <w:r w:rsidRPr="00D04959">
              <w:rPr>
                <w:b/>
                <w:bCs/>
              </w:rPr>
              <w:t> </w:t>
            </w:r>
          </w:p>
        </w:tc>
        <w:tc>
          <w:tcPr>
            <w:tcW w:w="3686" w:type="dxa"/>
            <w:shd w:val="clear" w:color="auto" w:fill="auto"/>
          </w:tcPr>
          <w:p w:rsidR="0011363A" w:rsidRPr="00DB058F" w:rsidRDefault="0011363A" w:rsidP="00311210">
            <w:pPr>
              <w:jc w:val="center"/>
              <w:rPr>
                <w:rFonts w:eastAsia="Calibri"/>
                <w:b/>
                <w:bCs/>
              </w:rPr>
            </w:pPr>
            <w:r w:rsidRPr="00DB058F">
              <w:rPr>
                <w:rFonts w:eastAsia="Calibri"/>
                <w:b/>
                <w:bCs/>
              </w:rPr>
              <w:t>Часовая ставка работника</w:t>
            </w:r>
          </w:p>
        </w:tc>
      </w:tr>
      <w:tr w:rsidR="0011363A" w:rsidRPr="00DB058F" w:rsidTr="0011363A">
        <w:trPr>
          <w:trHeight w:val="561"/>
        </w:trPr>
        <w:tc>
          <w:tcPr>
            <w:tcW w:w="3945" w:type="dxa"/>
            <w:shd w:val="clear" w:color="auto" w:fill="auto"/>
          </w:tcPr>
          <w:p w:rsidR="0011363A" w:rsidRPr="00016CCB" w:rsidRDefault="0011363A" w:rsidP="00016CCB">
            <w:r w:rsidRPr="00016CCB">
              <w:t>Инженер</w:t>
            </w:r>
          </w:p>
        </w:tc>
        <w:tc>
          <w:tcPr>
            <w:tcW w:w="2552" w:type="dxa"/>
            <w:shd w:val="clear" w:color="auto" w:fill="auto"/>
          </w:tcPr>
          <w:p w:rsidR="0011363A" w:rsidRPr="00016CCB" w:rsidRDefault="0011363A" w:rsidP="00016CCB">
            <w:pPr>
              <w:jc w:val="center"/>
            </w:pPr>
          </w:p>
        </w:tc>
        <w:tc>
          <w:tcPr>
            <w:tcW w:w="2693" w:type="dxa"/>
            <w:shd w:val="clear" w:color="auto" w:fill="auto"/>
          </w:tcPr>
          <w:p w:rsidR="0011363A" w:rsidRPr="00016CCB" w:rsidRDefault="0011363A" w:rsidP="00E93B8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1363A" w:rsidRPr="00016CCB" w:rsidRDefault="0011363A" w:rsidP="00016CCB">
            <w:pPr>
              <w:jc w:val="center"/>
            </w:pPr>
          </w:p>
        </w:tc>
      </w:tr>
      <w:tr w:rsidR="0011363A" w:rsidRPr="00DB058F" w:rsidTr="0011363A">
        <w:trPr>
          <w:trHeight w:val="561"/>
        </w:trPr>
        <w:tc>
          <w:tcPr>
            <w:tcW w:w="3945" w:type="dxa"/>
            <w:shd w:val="clear" w:color="auto" w:fill="auto"/>
          </w:tcPr>
          <w:p w:rsidR="0011363A" w:rsidRPr="00016CCB" w:rsidRDefault="0011363A" w:rsidP="00016CCB">
            <w:r w:rsidRPr="00016CCB">
              <w:t>Программист (частичная занятость)</w:t>
            </w:r>
          </w:p>
        </w:tc>
        <w:tc>
          <w:tcPr>
            <w:tcW w:w="2552" w:type="dxa"/>
            <w:shd w:val="clear" w:color="auto" w:fill="auto"/>
          </w:tcPr>
          <w:p w:rsidR="0011363A" w:rsidRPr="00016CCB" w:rsidRDefault="0011363A" w:rsidP="00016CCB">
            <w:pPr>
              <w:jc w:val="center"/>
            </w:pPr>
          </w:p>
        </w:tc>
        <w:tc>
          <w:tcPr>
            <w:tcW w:w="2693" w:type="dxa"/>
            <w:shd w:val="clear" w:color="auto" w:fill="auto"/>
          </w:tcPr>
          <w:p w:rsidR="0011363A" w:rsidRPr="00016CCB" w:rsidRDefault="0011363A" w:rsidP="00E93B8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1363A" w:rsidRPr="00016CCB" w:rsidRDefault="0011363A" w:rsidP="00016CCB">
            <w:pPr>
              <w:jc w:val="center"/>
            </w:pPr>
          </w:p>
        </w:tc>
      </w:tr>
    </w:tbl>
    <w:p w:rsidR="00FA20BB" w:rsidRDefault="00FA20BB" w:rsidP="0024168F">
      <w:pPr>
        <w:rPr>
          <w:b/>
          <w:bCs/>
        </w:rPr>
      </w:pPr>
    </w:p>
    <w:p w:rsidR="009F682A" w:rsidRDefault="009F682A" w:rsidP="00473809">
      <w:pPr>
        <w:spacing w:line="360" w:lineRule="auto"/>
        <w:ind w:left="2410" w:right="1387"/>
        <w:jc w:val="right"/>
        <w:rPr>
          <w:b/>
        </w:rPr>
      </w:pPr>
    </w:p>
    <w:p w:rsidR="00473809" w:rsidRPr="00473809" w:rsidRDefault="00473809" w:rsidP="00CB7F8D">
      <w:pPr>
        <w:spacing w:after="240"/>
        <w:ind w:right="1814"/>
        <w:jc w:val="right"/>
        <w:rPr>
          <w:b/>
        </w:rPr>
      </w:pPr>
      <w:r w:rsidRPr="00473809">
        <w:rPr>
          <w:b/>
        </w:rPr>
        <w:t>Таблица №</w:t>
      </w:r>
      <w:r w:rsidR="0011363A">
        <w:rPr>
          <w:b/>
        </w:rPr>
        <w:t>3</w:t>
      </w:r>
      <w:r w:rsidRPr="00473809">
        <w:rPr>
          <w:b/>
        </w:rPr>
        <w:t>. Структура цены раб</w:t>
      </w:r>
      <w:r>
        <w:rPr>
          <w:b/>
        </w:rPr>
        <w:t>от по техническому обслуживанию</w:t>
      </w:r>
      <w:r w:rsidR="009F682A">
        <w:rPr>
          <w:b/>
        </w:rPr>
        <w:t xml:space="preserve"> </w:t>
      </w:r>
      <w:r w:rsidR="0088551A">
        <w:rPr>
          <w:b/>
        </w:rPr>
        <w:t>по договору</w:t>
      </w:r>
    </w:p>
    <w:tbl>
      <w:tblPr>
        <w:tblW w:w="0" w:type="auto"/>
        <w:jc w:val="center"/>
        <w:tblInd w:w="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6"/>
        <w:gridCol w:w="6963"/>
        <w:gridCol w:w="1985"/>
        <w:gridCol w:w="2676"/>
      </w:tblGrid>
      <w:tr w:rsidR="00473809" w:rsidRPr="00DB058F" w:rsidTr="0011363A">
        <w:trPr>
          <w:trHeight w:val="241"/>
          <w:jc w:val="center"/>
        </w:trPr>
        <w:tc>
          <w:tcPr>
            <w:tcW w:w="1556" w:type="dxa"/>
            <w:shd w:val="clear" w:color="auto" w:fill="auto"/>
            <w:noWrap/>
          </w:tcPr>
          <w:p w:rsidR="00473809" w:rsidRPr="00DB058F" w:rsidRDefault="00473809" w:rsidP="00473809">
            <w:pPr>
              <w:jc w:val="center"/>
              <w:rPr>
                <w:rFonts w:eastAsia="Calibri"/>
                <w:b/>
                <w:bCs/>
              </w:rPr>
            </w:pPr>
            <w:r w:rsidRPr="00DB058F">
              <w:rPr>
                <w:rFonts w:eastAsia="Calibri"/>
                <w:b/>
                <w:bCs/>
              </w:rPr>
              <w:t>№ позиции</w:t>
            </w:r>
          </w:p>
        </w:tc>
        <w:tc>
          <w:tcPr>
            <w:tcW w:w="6963" w:type="dxa"/>
            <w:shd w:val="clear" w:color="auto" w:fill="auto"/>
            <w:noWrap/>
          </w:tcPr>
          <w:p w:rsidR="00473809" w:rsidRPr="00DB058F" w:rsidRDefault="00473809" w:rsidP="00473809">
            <w:pPr>
              <w:jc w:val="center"/>
              <w:rPr>
                <w:rFonts w:eastAsia="Calibri"/>
                <w:b/>
                <w:bCs/>
              </w:rPr>
            </w:pPr>
            <w:r w:rsidRPr="00DB058F">
              <w:rPr>
                <w:rFonts w:eastAsia="Calibri"/>
                <w:b/>
                <w:bCs/>
              </w:rPr>
              <w:t>Статьи затрат и их соотношение</w:t>
            </w:r>
          </w:p>
        </w:tc>
        <w:tc>
          <w:tcPr>
            <w:tcW w:w="1985" w:type="dxa"/>
            <w:shd w:val="clear" w:color="auto" w:fill="auto"/>
            <w:noWrap/>
          </w:tcPr>
          <w:p w:rsidR="00473809" w:rsidRPr="00DB058F" w:rsidRDefault="00473809" w:rsidP="00473809">
            <w:pPr>
              <w:jc w:val="center"/>
              <w:rPr>
                <w:rFonts w:eastAsia="Calibri"/>
                <w:b/>
                <w:bCs/>
              </w:rPr>
            </w:pPr>
            <w:r w:rsidRPr="00DB058F">
              <w:rPr>
                <w:rFonts w:eastAsia="Calibri"/>
                <w:b/>
                <w:bCs/>
              </w:rPr>
              <w:t xml:space="preserve">Стоимость, </w:t>
            </w:r>
            <w:proofErr w:type="spellStart"/>
            <w:r w:rsidRPr="00DB058F">
              <w:rPr>
                <w:rFonts w:eastAsia="Calibri"/>
                <w:b/>
                <w:bCs/>
              </w:rPr>
              <w:t>руб</w:t>
            </w:r>
            <w:proofErr w:type="spellEnd"/>
          </w:p>
        </w:tc>
        <w:tc>
          <w:tcPr>
            <w:tcW w:w="2676" w:type="dxa"/>
          </w:tcPr>
          <w:p w:rsidR="00473809" w:rsidRPr="00DB058F" w:rsidRDefault="00473809" w:rsidP="00473809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Примечание</w:t>
            </w:r>
          </w:p>
        </w:tc>
      </w:tr>
      <w:tr w:rsidR="0011363A" w:rsidRPr="00DB058F" w:rsidTr="0011363A">
        <w:trPr>
          <w:trHeight w:val="300"/>
          <w:jc w:val="center"/>
        </w:trPr>
        <w:tc>
          <w:tcPr>
            <w:tcW w:w="1556" w:type="dxa"/>
            <w:shd w:val="clear" w:color="auto" w:fill="auto"/>
            <w:noWrap/>
          </w:tcPr>
          <w:p w:rsidR="0011363A" w:rsidRPr="00DB058F" w:rsidRDefault="0011363A" w:rsidP="00CB7F8D">
            <w:pPr>
              <w:spacing w:line="360" w:lineRule="auto"/>
              <w:jc w:val="center"/>
              <w:rPr>
                <w:rFonts w:eastAsia="Calibri"/>
              </w:rPr>
            </w:pPr>
            <w:r w:rsidRPr="00DB058F">
              <w:rPr>
                <w:rFonts w:eastAsia="Calibri"/>
              </w:rPr>
              <w:t>1</w:t>
            </w:r>
          </w:p>
        </w:tc>
        <w:tc>
          <w:tcPr>
            <w:tcW w:w="6963" w:type="dxa"/>
            <w:shd w:val="clear" w:color="auto" w:fill="auto"/>
          </w:tcPr>
          <w:p w:rsidR="0011363A" w:rsidRPr="00DB058F" w:rsidRDefault="0011363A" w:rsidP="00CB7F8D">
            <w:pPr>
              <w:spacing w:line="360" w:lineRule="auto"/>
              <w:rPr>
                <w:rFonts w:eastAsia="Calibri"/>
              </w:rPr>
            </w:pPr>
            <w:r w:rsidRPr="00DB058F">
              <w:rPr>
                <w:rFonts w:eastAsia="Calibri"/>
              </w:rPr>
              <w:t>Затраты на оплату труда производственного персонала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11363A" w:rsidRDefault="0011363A" w:rsidP="00CB7F8D">
            <w:pPr>
              <w:spacing w:line="360" w:lineRule="auto"/>
              <w:jc w:val="center"/>
              <w:rPr>
                <w:color w:val="000000"/>
              </w:rPr>
            </w:pPr>
          </w:p>
        </w:tc>
        <w:tc>
          <w:tcPr>
            <w:tcW w:w="2676" w:type="dxa"/>
            <w:vAlign w:val="center"/>
          </w:tcPr>
          <w:p w:rsidR="0011363A" w:rsidRPr="00556DF6" w:rsidRDefault="0011363A" w:rsidP="00CB7F8D">
            <w:pPr>
              <w:spacing w:line="360" w:lineRule="auto"/>
              <w:jc w:val="center"/>
            </w:pPr>
            <w:r w:rsidRPr="00556DF6">
              <w:t xml:space="preserve">Расчет </w:t>
            </w:r>
            <w:r>
              <w:t>в</w:t>
            </w:r>
            <w:proofErr w:type="gramStart"/>
            <w:r>
              <w:t xml:space="preserve"> </w:t>
            </w:r>
            <w:r w:rsidRPr="00556DF6">
              <w:t>Т</w:t>
            </w:r>
            <w:proofErr w:type="gramEnd"/>
            <w:r w:rsidRPr="00556DF6">
              <w:t>абл. №</w:t>
            </w:r>
            <w:r>
              <w:t>1</w:t>
            </w:r>
          </w:p>
        </w:tc>
      </w:tr>
      <w:tr w:rsidR="0011363A" w:rsidRPr="00DB058F" w:rsidTr="0011363A">
        <w:trPr>
          <w:trHeight w:val="1189"/>
          <w:jc w:val="center"/>
        </w:trPr>
        <w:tc>
          <w:tcPr>
            <w:tcW w:w="1556" w:type="dxa"/>
            <w:shd w:val="clear" w:color="auto" w:fill="auto"/>
            <w:noWrap/>
          </w:tcPr>
          <w:p w:rsidR="0011363A" w:rsidRPr="00DB058F" w:rsidRDefault="0011363A" w:rsidP="00CB7F8D">
            <w:pPr>
              <w:spacing w:line="360" w:lineRule="auto"/>
              <w:jc w:val="center"/>
              <w:rPr>
                <w:rFonts w:eastAsia="Calibri"/>
              </w:rPr>
            </w:pPr>
            <w:r w:rsidRPr="00DB058F">
              <w:rPr>
                <w:rFonts w:eastAsia="Calibri"/>
              </w:rPr>
              <w:t>2</w:t>
            </w:r>
          </w:p>
        </w:tc>
        <w:tc>
          <w:tcPr>
            <w:tcW w:w="6963" w:type="dxa"/>
            <w:shd w:val="clear" w:color="auto" w:fill="auto"/>
          </w:tcPr>
          <w:p w:rsidR="0011363A" w:rsidRPr="00DB058F" w:rsidRDefault="0011363A" w:rsidP="00CB7F8D">
            <w:pPr>
              <w:spacing w:line="360" w:lineRule="auto"/>
              <w:rPr>
                <w:rFonts w:eastAsia="Calibri"/>
              </w:rPr>
            </w:pPr>
            <w:r w:rsidRPr="00DB058F">
              <w:rPr>
                <w:rFonts w:eastAsia="Calibri"/>
              </w:rPr>
              <w:t xml:space="preserve">Отчисления на социальные нужды, в том числе: </w:t>
            </w:r>
            <w:r w:rsidRPr="00DB058F">
              <w:rPr>
                <w:rFonts w:eastAsia="Calibri"/>
              </w:rPr>
              <w:br/>
              <w:t xml:space="preserve">Единый социальный налог, </w:t>
            </w:r>
            <w:r w:rsidRPr="00DB058F">
              <w:rPr>
                <w:rFonts w:eastAsia="Calibri"/>
              </w:rPr>
              <w:br/>
              <w:t xml:space="preserve">Фонд профессионального риска на обязательное соцстрахование от несчастных случаев                </w:t>
            </w:r>
            <w:r>
              <w:rPr>
                <w:rFonts w:eastAsia="Calibri"/>
              </w:rPr>
              <w:t xml:space="preserve">                            </w:t>
            </w:r>
            <w:r w:rsidRPr="00DB058F">
              <w:rPr>
                <w:rFonts w:eastAsia="Calibri"/>
                <w:i/>
                <w:iCs/>
              </w:rPr>
              <w:t>0,302 ФОТ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11363A" w:rsidRDefault="0011363A" w:rsidP="00CB7F8D">
            <w:pPr>
              <w:spacing w:line="360" w:lineRule="auto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2676" w:type="dxa"/>
          </w:tcPr>
          <w:p w:rsidR="0011363A" w:rsidRDefault="0011363A" w:rsidP="00CB7F8D">
            <w:pPr>
              <w:spacing w:line="360" w:lineRule="auto"/>
              <w:jc w:val="center"/>
            </w:pPr>
          </w:p>
        </w:tc>
      </w:tr>
      <w:tr w:rsidR="0011363A" w:rsidRPr="00DB058F" w:rsidTr="0011363A">
        <w:trPr>
          <w:trHeight w:val="300"/>
          <w:jc w:val="center"/>
        </w:trPr>
        <w:tc>
          <w:tcPr>
            <w:tcW w:w="1556" w:type="dxa"/>
            <w:shd w:val="clear" w:color="auto" w:fill="auto"/>
            <w:noWrap/>
          </w:tcPr>
          <w:p w:rsidR="0011363A" w:rsidRPr="00DB058F" w:rsidRDefault="0011363A" w:rsidP="00CB7F8D">
            <w:pPr>
              <w:spacing w:line="360" w:lineRule="auto"/>
              <w:jc w:val="center"/>
              <w:rPr>
                <w:rFonts w:eastAsia="Calibri"/>
              </w:rPr>
            </w:pPr>
            <w:r w:rsidRPr="00DB058F">
              <w:rPr>
                <w:rFonts w:eastAsia="Calibri"/>
              </w:rPr>
              <w:t>3</w:t>
            </w:r>
          </w:p>
        </w:tc>
        <w:tc>
          <w:tcPr>
            <w:tcW w:w="6963" w:type="dxa"/>
            <w:shd w:val="clear" w:color="auto" w:fill="auto"/>
            <w:noWrap/>
          </w:tcPr>
          <w:p w:rsidR="0011363A" w:rsidRPr="00DB058F" w:rsidRDefault="0011363A" w:rsidP="00CB7F8D">
            <w:pPr>
              <w:spacing w:line="360" w:lineRule="auto"/>
              <w:rPr>
                <w:rFonts w:eastAsia="Calibri"/>
              </w:rPr>
            </w:pPr>
            <w:r w:rsidRPr="00DB058F">
              <w:rPr>
                <w:rFonts w:eastAsia="Calibri"/>
              </w:rPr>
              <w:t xml:space="preserve">Накладные расходы                                                </w:t>
            </w:r>
            <w:r w:rsidRPr="00DB058F">
              <w:rPr>
                <w:rFonts w:eastAsia="Calibri"/>
                <w:i/>
                <w:iCs/>
              </w:rPr>
              <w:t>0,800 ФОТ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11363A" w:rsidRDefault="0011363A" w:rsidP="00CB7F8D">
            <w:pPr>
              <w:spacing w:line="360" w:lineRule="auto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2676" w:type="dxa"/>
          </w:tcPr>
          <w:p w:rsidR="0011363A" w:rsidRDefault="0011363A" w:rsidP="00CB7F8D">
            <w:pPr>
              <w:spacing w:line="360" w:lineRule="auto"/>
              <w:jc w:val="center"/>
            </w:pPr>
          </w:p>
        </w:tc>
      </w:tr>
      <w:tr w:rsidR="0011363A" w:rsidRPr="00DB058F" w:rsidTr="0011363A">
        <w:trPr>
          <w:trHeight w:val="300"/>
          <w:jc w:val="center"/>
        </w:trPr>
        <w:tc>
          <w:tcPr>
            <w:tcW w:w="1556" w:type="dxa"/>
            <w:shd w:val="clear" w:color="auto" w:fill="auto"/>
            <w:noWrap/>
          </w:tcPr>
          <w:p w:rsidR="0011363A" w:rsidRPr="00DB058F" w:rsidRDefault="0011363A" w:rsidP="00CB7F8D">
            <w:pPr>
              <w:spacing w:line="36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6963" w:type="dxa"/>
            <w:shd w:val="clear" w:color="auto" w:fill="auto"/>
            <w:noWrap/>
          </w:tcPr>
          <w:p w:rsidR="0011363A" w:rsidRPr="00DB058F" w:rsidRDefault="0011363A" w:rsidP="00CB7F8D">
            <w:pPr>
              <w:spacing w:line="360" w:lineRule="auto"/>
              <w:rPr>
                <w:rFonts w:eastAsia="Calibri"/>
              </w:rPr>
            </w:pPr>
            <w:r w:rsidRPr="00DB058F">
              <w:rPr>
                <w:rFonts w:eastAsia="Calibri"/>
              </w:rPr>
              <w:t>Итого себестоимость работ (статьи 1-</w:t>
            </w:r>
            <w:r>
              <w:rPr>
                <w:rFonts w:eastAsia="Calibri"/>
              </w:rPr>
              <w:t>3</w:t>
            </w:r>
            <w:r w:rsidRPr="00DB058F">
              <w:rPr>
                <w:rFonts w:eastAsia="Calibri"/>
              </w:rPr>
              <w:t>)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11363A" w:rsidRDefault="0011363A" w:rsidP="00CB7F8D">
            <w:pPr>
              <w:spacing w:line="360" w:lineRule="auto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2676" w:type="dxa"/>
          </w:tcPr>
          <w:p w:rsidR="0011363A" w:rsidRDefault="0011363A" w:rsidP="00CB7F8D">
            <w:pPr>
              <w:spacing w:line="360" w:lineRule="auto"/>
              <w:jc w:val="center"/>
            </w:pPr>
          </w:p>
        </w:tc>
      </w:tr>
      <w:tr w:rsidR="0011363A" w:rsidRPr="00DB058F" w:rsidTr="0011363A">
        <w:trPr>
          <w:trHeight w:val="300"/>
          <w:jc w:val="center"/>
        </w:trPr>
        <w:tc>
          <w:tcPr>
            <w:tcW w:w="1556" w:type="dxa"/>
            <w:shd w:val="clear" w:color="auto" w:fill="auto"/>
            <w:noWrap/>
          </w:tcPr>
          <w:p w:rsidR="0011363A" w:rsidRPr="00DB058F" w:rsidRDefault="0011363A" w:rsidP="00CB7F8D">
            <w:pPr>
              <w:spacing w:line="36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6963" w:type="dxa"/>
            <w:shd w:val="clear" w:color="auto" w:fill="auto"/>
            <w:noWrap/>
          </w:tcPr>
          <w:p w:rsidR="0011363A" w:rsidRPr="00DB058F" w:rsidRDefault="0011363A" w:rsidP="00CB7F8D">
            <w:pPr>
              <w:spacing w:line="360" w:lineRule="auto"/>
              <w:rPr>
                <w:rFonts w:eastAsia="Calibri"/>
              </w:rPr>
            </w:pPr>
            <w:r w:rsidRPr="00DB058F">
              <w:rPr>
                <w:rFonts w:eastAsia="Calibri"/>
              </w:rPr>
              <w:t xml:space="preserve">Планируемая прибыль от статьи </w:t>
            </w:r>
            <w:r>
              <w:rPr>
                <w:rFonts w:eastAsia="Calibri"/>
              </w:rPr>
              <w:t>4</w:t>
            </w:r>
            <w:r w:rsidRPr="00DB058F">
              <w:rPr>
                <w:rFonts w:eastAsia="Calibri"/>
              </w:rPr>
              <w:t xml:space="preserve">                          </w:t>
            </w:r>
            <w:r>
              <w:rPr>
                <w:rFonts w:eastAsia="Calibri"/>
              </w:rPr>
              <w:t xml:space="preserve"> </w:t>
            </w:r>
            <w:r w:rsidRPr="00DB058F">
              <w:rPr>
                <w:rFonts w:eastAsia="Calibri"/>
                <w:i/>
                <w:iCs/>
              </w:rPr>
              <w:t>0,100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11363A" w:rsidRDefault="0011363A" w:rsidP="00CB7F8D">
            <w:pPr>
              <w:spacing w:line="360" w:lineRule="auto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2676" w:type="dxa"/>
          </w:tcPr>
          <w:p w:rsidR="0011363A" w:rsidRDefault="0011363A" w:rsidP="00CB7F8D">
            <w:pPr>
              <w:spacing w:line="360" w:lineRule="auto"/>
              <w:jc w:val="center"/>
            </w:pPr>
          </w:p>
        </w:tc>
      </w:tr>
      <w:tr w:rsidR="0011363A" w:rsidRPr="00DB058F" w:rsidTr="0011363A">
        <w:trPr>
          <w:trHeight w:val="300"/>
          <w:jc w:val="center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363A" w:rsidRPr="00DB058F" w:rsidRDefault="0011363A" w:rsidP="00CB7F8D">
            <w:pPr>
              <w:spacing w:line="36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</w:t>
            </w:r>
          </w:p>
        </w:tc>
        <w:tc>
          <w:tcPr>
            <w:tcW w:w="6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363A" w:rsidRPr="00DB058F" w:rsidRDefault="0011363A" w:rsidP="00CB7F8D">
            <w:pPr>
              <w:spacing w:line="360" w:lineRule="auto"/>
              <w:rPr>
                <w:rFonts w:eastAsia="Calibri"/>
              </w:rPr>
            </w:pPr>
            <w:r w:rsidRPr="00DB058F">
              <w:rPr>
                <w:rFonts w:eastAsia="Calibri"/>
              </w:rPr>
              <w:t>Всего полная стоимость (без НДС)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363A" w:rsidRDefault="0011363A" w:rsidP="00CB7F8D">
            <w:pPr>
              <w:spacing w:line="360" w:lineRule="auto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63A" w:rsidRDefault="0011363A" w:rsidP="00CB7F8D">
            <w:pPr>
              <w:spacing w:line="360" w:lineRule="auto"/>
              <w:jc w:val="center"/>
            </w:pPr>
          </w:p>
        </w:tc>
      </w:tr>
      <w:tr w:rsidR="0011363A" w:rsidRPr="00DB058F" w:rsidTr="0011363A">
        <w:trPr>
          <w:trHeight w:val="300"/>
          <w:jc w:val="center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363A" w:rsidRPr="00DB058F" w:rsidRDefault="0011363A" w:rsidP="00CB7F8D">
            <w:pPr>
              <w:spacing w:line="36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6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363A" w:rsidRPr="00DB058F" w:rsidRDefault="0011363A" w:rsidP="00CB7F8D">
            <w:pPr>
              <w:spacing w:line="360" w:lineRule="auto"/>
              <w:jc w:val="center"/>
              <w:rPr>
                <w:rFonts w:eastAsia="Calibri"/>
              </w:rPr>
            </w:pPr>
            <w:r w:rsidRPr="00DB058F">
              <w:rPr>
                <w:rFonts w:eastAsia="Calibri"/>
              </w:rPr>
              <w:t>НДС 18%: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363A" w:rsidRDefault="0011363A" w:rsidP="00CB7F8D">
            <w:pPr>
              <w:spacing w:line="360" w:lineRule="auto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63A" w:rsidRDefault="0011363A" w:rsidP="00CB7F8D">
            <w:pPr>
              <w:spacing w:line="360" w:lineRule="auto"/>
              <w:jc w:val="center"/>
            </w:pPr>
          </w:p>
        </w:tc>
      </w:tr>
      <w:tr w:rsidR="0011363A" w:rsidRPr="00DB058F" w:rsidTr="0011363A">
        <w:trPr>
          <w:trHeight w:val="315"/>
          <w:jc w:val="center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363A" w:rsidRPr="00DB058F" w:rsidRDefault="0011363A" w:rsidP="00CB7F8D">
            <w:pPr>
              <w:spacing w:line="36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</w:p>
        </w:tc>
        <w:tc>
          <w:tcPr>
            <w:tcW w:w="6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363A" w:rsidRPr="00DB058F" w:rsidRDefault="0011363A" w:rsidP="00CB7F8D">
            <w:pPr>
              <w:spacing w:line="360" w:lineRule="auto"/>
              <w:jc w:val="center"/>
              <w:rPr>
                <w:b/>
                <w:bCs/>
              </w:rPr>
            </w:pPr>
            <w:r w:rsidRPr="00DB058F">
              <w:rPr>
                <w:b/>
                <w:bCs/>
              </w:rPr>
              <w:t>ИТОГО с НДС</w:t>
            </w:r>
            <w:r>
              <w:rPr>
                <w:b/>
                <w:bCs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363A" w:rsidRDefault="0011363A" w:rsidP="00CB7F8D">
            <w:pPr>
              <w:spacing w:line="360" w:lineRule="auto"/>
              <w:jc w:val="center"/>
              <w:rPr>
                <w:rFonts w:eastAsia="Calibri"/>
                <w:b/>
                <w:bCs/>
                <w:color w:val="000000"/>
              </w:rPr>
            </w:pP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63A" w:rsidRDefault="0011363A" w:rsidP="00CB7F8D">
            <w:pPr>
              <w:spacing w:line="360" w:lineRule="auto"/>
              <w:jc w:val="center"/>
              <w:rPr>
                <w:b/>
              </w:rPr>
            </w:pPr>
          </w:p>
        </w:tc>
      </w:tr>
    </w:tbl>
    <w:p w:rsidR="006644FA" w:rsidRDefault="006644FA" w:rsidP="00473809">
      <w:pPr>
        <w:rPr>
          <w:b/>
          <w:bCs/>
        </w:rPr>
      </w:pPr>
    </w:p>
    <w:p w:rsidR="00305601" w:rsidRDefault="00305601" w:rsidP="00305601">
      <w:pPr>
        <w:tabs>
          <w:tab w:val="left" w:pos="1134"/>
        </w:tabs>
        <w:suppressAutoHyphens/>
        <w:spacing w:line="276" w:lineRule="auto"/>
        <w:ind w:firstLine="709"/>
        <w:jc w:val="both"/>
        <w:rPr>
          <w:b/>
          <w:bCs/>
        </w:rPr>
      </w:pPr>
    </w:p>
    <w:p w:rsidR="00305601" w:rsidRDefault="006644FA" w:rsidP="00473809">
      <w:pPr>
        <w:rPr>
          <w:b/>
          <w:bCs/>
        </w:rPr>
      </w:pPr>
      <w:r>
        <w:rPr>
          <w:b/>
          <w:bCs/>
        </w:rPr>
        <w:lastRenderedPageBreak/>
        <w:t>Всего стоимость работ</w:t>
      </w:r>
      <w:r w:rsidR="000F3266">
        <w:rPr>
          <w:b/>
          <w:bCs/>
        </w:rPr>
        <w:t xml:space="preserve"> по договору</w:t>
      </w:r>
      <w:r w:rsidR="00473809" w:rsidRPr="00DB058F">
        <w:rPr>
          <w:b/>
          <w:bCs/>
        </w:rPr>
        <w:t xml:space="preserve">: </w:t>
      </w:r>
    </w:p>
    <w:p w:rsidR="000F3266" w:rsidRDefault="00CA49AA" w:rsidP="00473809">
      <w:r>
        <w:rPr>
          <w:b/>
        </w:rPr>
        <w:t>____________________</w:t>
      </w:r>
      <w:r w:rsidR="00E341DF">
        <w:rPr>
          <w:b/>
        </w:rPr>
        <w:t xml:space="preserve"> </w:t>
      </w:r>
      <w:r>
        <w:rPr>
          <w:b/>
        </w:rPr>
        <w:t xml:space="preserve"> </w:t>
      </w:r>
      <w:r w:rsidR="00473809" w:rsidRPr="00DB058F">
        <w:t>(</w:t>
      </w:r>
      <w:r>
        <w:t xml:space="preserve"> ______________</w:t>
      </w:r>
      <w:r w:rsidR="00E341DF" w:rsidRPr="00E341DF">
        <w:t xml:space="preserve"> рубл</w:t>
      </w:r>
      <w:r w:rsidR="00CB7F8D">
        <w:t>ей</w:t>
      </w:r>
      <w:r w:rsidR="00E341DF" w:rsidRPr="00E341DF">
        <w:t xml:space="preserve"> </w:t>
      </w:r>
      <w:r>
        <w:t>_____</w:t>
      </w:r>
      <w:r w:rsidR="00E341DF" w:rsidRPr="00E341DF">
        <w:t xml:space="preserve"> копеек</w:t>
      </w:r>
      <w:r w:rsidR="00CB7F8D">
        <w:t>)</w:t>
      </w:r>
      <w:r w:rsidR="00E341DF" w:rsidRPr="00E341DF">
        <w:t xml:space="preserve">, </w:t>
      </w:r>
    </w:p>
    <w:p w:rsidR="00473809" w:rsidRPr="00DB058F" w:rsidRDefault="00E341DF" w:rsidP="00473809">
      <w:pPr>
        <w:rPr>
          <w:bCs/>
        </w:rPr>
      </w:pPr>
      <w:r w:rsidRPr="00E341DF">
        <w:t xml:space="preserve">в том числе НДС 18% </w:t>
      </w:r>
      <w:r w:rsidR="00CB7F8D">
        <w:t xml:space="preserve"> </w:t>
      </w:r>
      <w:r w:rsidR="00CA49AA">
        <w:t>____________</w:t>
      </w:r>
      <w:r w:rsidRPr="00E341DF">
        <w:t xml:space="preserve"> </w:t>
      </w:r>
      <w:proofErr w:type="gramStart"/>
      <w:r w:rsidRPr="00E341DF">
        <w:t>(</w:t>
      </w:r>
      <w:r w:rsidR="00CA49AA">
        <w:t xml:space="preserve"> </w:t>
      </w:r>
      <w:proofErr w:type="gramEnd"/>
      <w:r w:rsidR="00CA49AA">
        <w:t>_______________</w:t>
      </w:r>
      <w:r w:rsidRPr="00E341DF">
        <w:t xml:space="preserve"> рубл</w:t>
      </w:r>
      <w:r w:rsidR="00CA49AA">
        <w:t>ей</w:t>
      </w:r>
      <w:r w:rsidRPr="00E341DF">
        <w:t xml:space="preserve"> </w:t>
      </w:r>
      <w:r w:rsidR="00CA49AA">
        <w:t>_____</w:t>
      </w:r>
      <w:r w:rsidRPr="00E341DF">
        <w:t xml:space="preserve"> копе</w:t>
      </w:r>
      <w:r w:rsidR="00CB7F8D">
        <w:t>е</w:t>
      </w:r>
      <w:r w:rsidRPr="00E341DF">
        <w:t>к</w:t>
      </w:r>
      <w:r w:rsidR="00CB7F8D">
        <w:t>)</w:t>
      </w:r>
      <w:r w:rsidR="00473809" w:rsidRPr="00DB058F">
        <w:rPr>
          <w:bCs/>
        </w:rPr>
        <w:t>.</w:t>
      </w:r>
    </w:p>
    <w:p w:rsidR="00344146" w:rsidRDefault="00344146" w:rsidP="000A7714">
      <w:pPr>
        <w:pStyle w:val="ae"/>
        <w:spacing w:line="360" w:lineRule="auto"/>
        <w:ind w:firstLine="0"/>
        <w:jc w:val="left"/>
      </w:pPr>
    </w:p>
    <w:p w:rsidR="00305601" w:rsidRDefault="00305601" w:rsidP="000A7714">
      <w:pPr>
        <w:pStyle w:val="ae"/>
        <w:spacing w:line="360" w:lineRule="auto"/>
        <w:ind w:firstLine="0"/>
        <w:jc w:val="left"/>
      </w:pPr>
    </w:p>
    <w:p w:rsidR="006644FA" w:rsidRDefault="006644FA" w:rsidP="000A7714">
      <w:pPr>
        <w:pStyle w:val="ae"/>
        <w:spacing w:line="360" w:lineRule="auto"/>
        <w:ind w:firstLine="0"/>
        <w:jc w:val="left"/>
      </w:pPr>
    </w:p>
    <w:tbl>
      <w:tblPr>
        <w:tblW w:w="10650" w:type="dxa"/>
        <w:jc w:val="center"/>
        <w:tblInd w:w="-542" w:type="dxa"/>
        <w:tblLayout w:type="fixed"/>
        <w:tblLook w:val="01E0" w:firstRow="1" w:lastRow="1" w:firstColumn="1" w:lastColumn="1" w:noHBand="0" w:noVBand="0"/>
      </w:tblPr>
      <w:tblGrid>
        <w:gridCol w:w="5865"/>
        <w:gridCol w:w="4785"/>
      </w:tblGrid>
      <w:tr w:rsidR="007A17AE" w:rsidRPr="00C07E75" w:rsidTr="007A17AE">
        <w:trPr>
          <w:jc w:val="center"/>
        </w:trPr>
        <w:tc>
          <w:tcPr>
            <w:tcW w:w="5865" w:type="dxa"/>
          </w:tcPr>
          <w:p w:rsidR="007A17AE" w:rsidRPr="00C07E75" w:rsidRDefault="007A17AE" w:rsidP="00AC02F9">
            <w:pPr>
              <w:pStyle w:val="a5"/>
              <w:spacing w:after="0" w:line="276" w:lineRule="auto"/>
              <w:rPr>
                <w:b/>
              </w:rPr>
            </w:pPr>
            <w:r w:rsidRPr="00C07E75">
              <w:rPr>
                <w:b/>
              </w:rPr>
              <w:t>Исполнител</w:t>
            </w:r>
            <w:r>
              <w:rPr>
                <w:b/>
              </w:rPr>
              <w:t>ь</w:t>
            </w:r>
            <w:r w:rsidRPr="00C07E75">
              <w:rPr>
                <w:b/>
              </w:rPr>
              <w:t>:</w:t>
            </w:r>
          </w:p>
          <w:p w:rsidR="007A17AE" w:rsidRDefault="007A17AE" w:rsidP="00AC02F9">
            <w:pPr>
              <w:pStyle w:val="a5"/>
              <w:spacing w:after="0" w:line="276" w:lineRule="auto"/>
              <w:rPr>
                <w:b/>
              </w:rPr>
            </w:pPr>
          </w:p>
          <w:p w:rsidR="008A277C" w:rsidRPr="00C07E75" w:rsidRDefault="008A277C" w:rsidP="00AC02F9">
            <w:pPr>
              <w:pStyle w:val="a5"/>
              <w:spacing w:after="0" w:line="276" w:lineRule="auto"/>
              <w:rPr>
                <w:b/>
              </w:rPr>
            </w:pPr>
          </w:p>
          <w:p w:rsidR="007A17AE" w:rsidRPr="00C07E75" w:rsidRDefault="007A17AE" w:rsidP="00AC02F9">
            <w:pPr>
              <w:pStyle w:val="a5"/>
              <w:spacing w:after="0" w:line="276" w:lineRule="auto"/>
            </w:pPr>
            <w:r w:rsidRPr="00C07E75">
              <w:t>_______________</w:t>
            </w:r>
            <w:r>
              <w:t xml:space="preserve">  /</w:t>
            </w:r>
            <w:r w:rsidR="008A277C">
              <w:t xml:space="preserve">                        </w:t>
            </w:r>
            <w:r w:rsidRPr="00C07E75">
              <w:t xml:space="preserve">/ </w:t>
            </w:r>
          </w:p>
          <w:p w:rsidR="007A17AE" w:rsidRPr="00C07E75" w:rsidRDefault="007A17AE" w:rsidP="00AC02F9">
            <w:pPr>
              <w:pStyle w:val="a5"/>
              <w:spacing w:after="0" w:line="276" w:lineRule="auto"/>
              <w:rPr>
                <w:sz w:val="18"/>
                <w:szCs w:val="18"/>
              </w:rPr>
            </w:pPr>
            <w:r w:rsidRPr="00C07E75">
              <w:tab/>
            </w:r>
            <w:r w:rsidRPr="00C07E75">
              <w:rPr>
                <w:sz w:val="18"/>
                <w:szCs w:val="18"/>
              </w:rPr>
              <w:t>(подпись)</w:t>
            </w:r>
          </w:p>
          <w:p w:rsidR="007A17AE" w:rsidRPr="00C07E75" w:rsidRDefault="007A17AE" w:rsidP="008A277C">
            <w:pPr>
              <w:pStyle w:val="a5"/>
              <w:spacing w:after="0" w:line="276" w:lineRule="auto"/>
            </w:pPr>
            <w:r w:rsidRPr="00C07E75">
              <w:t>«____» _________________ 201</w:t>
            </w:r>
            <w:r w:rsidR="008A277C">
              <w:t>4</w:t>
            </w:r>
            <w:r w:rsidRPr="00C07E75">
              <w:t xml:space="preserve"> г.</w:t>
            </w:r>
          </w:p>
        </w:tc>
        <w:tc>
          <w:tcPr>
            <w:tcW w:w="4785" w:type="dxa"/>
          </w:tcPr>
          <w:p w:rsidR="007A17AE" w:rsidRPr="00C07E75" w:rsidRDefault="007A17AE" w:rsidP="00AC02F9">
            <w:pPr>
              <w:pStyle w:val="a5"/>
              <w:spacing w:after="0" w:line="276" w:lineRule="auto"/>
              <w:rPr>
                <w:b/>
              </w:rPr>
            </w:pPr>
            <w:r>
              <w:rPr>
                <w:b/>
              </w:rPr>
              <w:t>Заказчик</w:t>
            </w:r>
            <w:r w:rsidRPr="00C07E75">
              <w:rPr>
                <w:b/>
              </w:rPr>
              <w:t>:</w:t>
            </w:r>
          </w:p>
          <w:p w:rsidR="007A17AE" w:rsidRPr="00C07E75" w:rsidRDefault="00CB7F8D" w:rsidP="00AC02F9">
            <w:pPr>
              <w:pStyle w:val="a5"/>
              <w:spacing w:after="0" w:line="276" w:lineRule="auto"/>
              <w:rPr>
                <w:b/>
              </w:rPr>
            </w:pPr>
            <w:r>
              <w:rPr>
                <w:b/>
              </w:rPr>
              <w:t>П</w:t>
            </w:r>
            <w:r w:rsidR="007A17AE" w:rsidRPr="00C07E75">
              <w:rPr>
                <w:b/>
              </w:rPr>
              <w:t>резидент ОАО «НИАЭП»</w:t>
            </w:r>
          </w:p>
          <w:p w:rsidR="007A17AE" w:rsidRPr="00C07E75" w:rsidRDefault="007A17AE" w:rsidP="00AC02F9">
            <w:pPr>
              <w:pStyle w:val="a5"/>
              <w:spacing w:after="0" w:line="276" w:lineRule="auto"/>
              <w:rPr>
                <w:b/>
              </w:rPr>
            </w:pPr>
          </w:p>
          <w:p w:rsidR="007A17AE" w:rsidRPr="00C07E75" w:rsidRDefault="007A17AE" w:rsidP="00AC02F9">
            <w:pPr>
              <w:pStyle w:val="a5"/>
              <w:spacing w:after="0" w:line="276" w:lineRule="auto"/>
            </w:pPr>
            <w:r>
              <w:t>_______________</w:t>
            </w:r>
            <w:r w:rsidRPr="00C07E75">
              <w:t>_</w:t>
            </w:r>
            <w:r>
              <w:t>_</w:t>
            </w:r>
            <w:r w:rsidRPr="00C07E75">
              <w:t xml:space="preserve">  </w:t>
            </w:r>
            <w:r>
              <w:t>/</w:t>
            </w:r>
            <w:r w:rsidR="00CB7F8D">
              <w:t xml:space="preserve">                           </w:t>
            </w:r>
            <w:r w:rsidRPr="00C07E75">
              <w:t>/</w:t>
            </w:r>
          </w:p>
          <w:p w:rsidR="007A17AE" w:rsidRPr="00C07E75" w:rsidRDefault="007A17AE" w:rsidP="00AC02F9">
            <w:pPr>
              <w:pStyle w:val="a5"/>
              <w:spacing w:after="0" w:line="276" w:lineRule="auto"/>
              <w:rPr>
                <w:sz w:val="18"/>
                <w:szCs w:val="18"/>
              </w:rPr>
            </w:pPr>
            <w:r w:rsidRPr="00C07E75">
              <w:tab/>
            </w:r>
            <w:r w:rsidRPr="00C07E75">
              <w:rPr>
                <w:sz w:val="18"/>
                <w:szCs w:val="18"/>
              </w:rPr>
              <w:t>(подпись)</w:t>
            </w:r>
          </w:p>
          <w:p w:rsidR="007A17AE" w:rsidRPr="00C07E75" w:rsidRDefault="007A17AE" w:rsidP="008A277C">
            <w:pPr>
              <w:pStyle w:val="a5"/>
              <w:spacing w:after="0" w:line="276" w:lineRule="auto"/>
            </w:pPr>
            <w:r w:rsidRPr="00C07E75">
              <w:t>«____» _________________ 201</w:t>
            </w:r>
            <w:r w:rsidR="008A277C">
              <w:t>4</w:t>
            </w:r>
            <w:r w:rsidRPr="00C07E75">
              <w:t xml:space="preserve"> г.</w:t>
            </w:r>
          </w:p>
        </w:tc>
      </w:tr>
    </w:tbl>
    <w:p w:rsidR="00FA20BB" w:rsidRDefault="00FA20BB" w:rsidP="00013E47">
      <w:pPr>
        <w:pStyle w:val="ae"/>
        <w:spacing w:line="360" w:lineRule="auto"/>
        <w:ind w:firstLine="0"/>
        <w:jc w:val="left"/>
      </w:pPr>
    </w:p>
    <w:sectPr w:rsidR="00FA20BB" w:rsidSect="00A40845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40A" w:rsidRDefault="0049640A" w:rsidP="00E17764">
      <w:r>
        <w:separator/>
      </w:r>
    </w:p>
  </w:endnote>
  <w:endnote w:type="continuationSeparator" w:id="0">
    <w:p w:rsidR="0049640A" w:rsidRDefault="0049640A" w:rsidP="00E17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20047"/>
      <w:docPartObj>
        <w:docPartGallery w:val="Page Numbers (Bottom of Page)"/>
        <w:docPartUnique/>
      </w:docPartObj>
    </w:sdtPr>
    <w:sdtEndPr/>
    <w:sdtContent>
      <w:p w:rsidR="00D84122" w:rsidRDefault="00C8624D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5AC4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D84122" w:rsidRDefault="00D84122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122" w:rsidRDefault="00C8624D">
    <w:pPr>
      <w:pStyle w:val="ab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84122">
      <w:rPr>
        <w:noProof/>
      </w:rPr>
      <w:t>1</w:t>
    </w:r>
    <w:r>
      <w:rPr>
        <w:noProof/>
      </w:rPr>
      <w:fldChar w:fldCharType="end"/>
    </w:r>
  </w:p>
  <w:p w:rsidR="00D84122" w:rsidRDefault="00D8412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40A" w:rsidRDefault="0049640A" w:rsidP="00E17764">
      <w:r>
        <w:separator/>
      </w:r>
    </w:p>
  </w:footnote>
  <w:footnote w:type="continuationSeparator" w:id="0">
    <w:p w:rsidR="0049640A" w:rsidRDefault="0049640A" w:rsidP="00E177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15D86"/>
    <w:multiLevelType w:val="multilevel"/>
    <w:tmpl w:val="38E86DF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DE54C39"/>
    <w:multiLevelType w:val="hybridMultilevel"/>
    <w:tmpl w:val="DF6A9F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3435A8"/>
    <w:multiLevelType w:val="multilevel"/>
    <w:tmpl w:val="90EA004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155"/>
        </w:tabs>
        <w:ind w:left="1155" w:hanging="435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3">
    <w:nsid w:val="22FF56DB"/>
    <w:multiLevelType w:val="multilevel"/>
    <w:tmpl w:val="B9C2B74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color w:val="000000"/>
      </w:rPr>
    </w:lvl>
  </w:abstractNum>
  <w:abstractNum w:abstractNumId="4">
    <w:nsid w:val="24D64E31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2977645E"/>
    <w:multiLevelType w:val="hybridMultilevel"/>
    <w:tmpl w:val="CDB42C02"/>
    <w:lvl w:ilvl="0" w:tplc="35F66D94">
      <w:start w:val="1"/>
      <w:numFmt w:val="bullet"/>
      <w:lvlText w:val="­"/>
      <w:lvlJc w:val="left"/>
      <w:pPr>
        <w:ind w:left="1965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abstractNum w:abstractNumId="6">
    <w:nsid w:val="2B157EDE"/>
    <w:multiLevelType w:val="hybridMultilevel"/>
    <w:tmpl w:val="97D65B2A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445804"/>
    <w:multiLevelType w:val="multilevel"/>
    <w:tmpl w:val="BE880E1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8">
    <w:nsid w:val="2E023C1E"/>
    <w:multiLevelType w:val="multilevel"/>
    <w:tmpl w:val="0F3CED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9">
    <w:nsid w:val="47D736D1"/>
    <w:multiLevelType w:val="hybridMultilevel"/>
    <w:tmpl w:val="5EB8502E"/>
    <w:lvl w:ilvl="0" w:tplc="E018A98E">
      <w:start w:val="1"/>
      <w:numFmt w:val="decimal"/>
      <w:lvlText w:val="1.%1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4AB67143"/>
    <w:multiLevelType w:val="multilevel"/>
    <w:tmpl w:val="BD3C44F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776" w:hanging="720"/>
      </w:pPr>
    </w:lvl>
    <w:lvl w:ilvl="3">
      <w:start w:val="1"/>
      <w:numFmt w:val="decimal"/>
      <w:isLgl/>
      <w:lvlText w:val="%1.%2.%3.%4."/>
      <w:lvlJc w:val="left"/>
      <w:pPr>
        <w:ind w:left="2124" w:hanging="720"/>
      </w:pPr>
    </w:lvl>
    <w:lvl w:ilvl="4">
      <w:start w:val="1"/>
      <w:numFmt w:val="decimal"/>
      <w:isLgl/>
      <w:lvlText w:val="%1.%2.%3.%4.%5."/>
      <w:lvlJc w:val="left"/>
      <w:pPr>
        <w:ind w:left="2832" w:hanging="1080"/>
      </w:pPr>
    </w:lvl>
    <w:lvl w:ilvl="5">
      <w:start w:val="1"/>
      <w:numFmt w:val="decimal"/>
      <w:isLgl/>
      <w:lvlText w:val="%1.%2.%3.%4.%5.%6."/>
      <w:lvlJc w:val="left"/>
      <w:pPr>
        <w:ind w:left="3180" w:hanging="1080"/>
      </w:pPr>
    </w:lvl>
    <w:lvl w:ilvl="6">
      <w:start w:val="1"/>
      <w:numFmt w:val="decimal"/>
      <w:isLgl/>
      <w:lvlText w:val="%1.%2.%3.%4.%5.%6.%7."/>
      <w:lvlJc w:val="left"/>
      <w:pPr>
        <w:ind w:left="3888" w:hanging="1440"/>
      </w:p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</w:lvl>
  </w:abstractNum>
  <w:abstractNum w:abstractNumId="11">
    <w:nsid w:val="4AC239D8"/>
    <w:multiLevelType w:val="multilevel"/>
    <w:tmpl w:val="B2DC52C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2">
    <w:nsid w:val="52887F77"/>
    <w:multiLevelType w:val="hybridMultilevel"/>
    <w:tmpl w:val="574A14D6"/>
    <w:lvl w:ilvl="0" w:tplc="35F66D94">
      <w:start w:val="1"/>
      <w:numFmt w:val="bullet"/>
      <w:lvlText w:val="­"/>
      <w:lvlJc w:val="left"/>
      <w:pPr>
        <w:ind w:left="2025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13">
    <w:nsid w:val="5A930914"/>
    <w:multiLevelType w:val="multilevel"/>
    <w:tmpl w:val="E788059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4">
    <w:nsid w:val="62C15868"/>
    <w:multiLevelType w:val="hybridMultilevel"/>
    <w:tmpl w:val="8FC4B3A6"/>
    <w:lvl w:ilvl="0" w:tplc="35F66D94">
      <w:start w:val="1"/>
      <w:numFmt w:val="bullet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62F81528"/>
    <w:multiLevelType w:val="multilevel"/>
    <w:tmpl w:val="A060269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>
    <w:nsid w:val="72EC1D36"/>
    <w:multiLevelType w:val="multilevel"/>
    <w:tmpl w:val="A5BA78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750A49E3"/>
    <w:multiLevelType w:val="multilevel"/>
    <w:tmpl w:val="993C149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765E4DF4"/>
    <w:multiLevelType w:val="hybridMultilevel"/>
    <w:tmpl w:val="977CDF06"/>
    <w:lvl w:ilvl="0" w:tplc="FFFFFFFF">
      <w:start w:val="1"/>
      <w:numFmt w:val="bullet"/>
      <w:lvlText w:val="­"/>
      <w:lvlJc w:val="left"/>
      <w:pPr>
        <w:ind w:left="121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>
    <w:nsid w:val="7BD14717"/>
    <w:multiLevelType w:val="multilevel"/>
    <w:tmpl w:val="1A96736C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7C051796"/>
    <w:multiLevelType w:val="multilevel"/>
    <w:tmpl w:val="10B42F1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5"/>
  </w:num>
  <w:num w:numId="4">
    <w:abstractNumId w:val="4"/>
  </w:num>
  <w:num w:numId="5">
    <w:abstractNumId w:val="19"/>
  </w:num>
  <w:num w:numId="6">
    <w:abstractNumId w:val="1"/>
  </w:num>
  <w:num w:numId="7">
    <w:abstractNumId w:val="5"/>
  </w:num>
  <w:num w:numId="8">
    <w:abstractNumId w:val="12"/>
  </w:num>
  <w:num w:numId="9">
    <w:abstractNumId w:val="14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7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16"/>
  </w:num>
  <w:num w:numId="16">
    <w:abstractNumId w:val="8"/>
  </w:num>
  <w:num w:numId="17">
    <w:abstractNumId w:val="18"/>
  </w:num>
  <w:num w:numId="18">
    <w:abstractNumId w:val="6"/>
  </w:num>
  <w:num w:numId="19">
    <w:abstractNumId w:val="0"/>
  </w:num>
  <w:num w:numId="20">
    <w:abstractNumId w:val="17"/>
  </w:num>
  <w:num w:numId="21">
    <w:abstractNumId w:val="3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952"/>
    <w:rsid w:val="00000DAA"/>
    <w:rsid w:val="0000333D"/>
    <w:rsid w:val="0001301D"/>
    <w:rsid w:val="00013B10"/>
    <w:rsid w:val="00013E47"/>
    <w:rsid w:val="00016CCB"/>
    <w:rsid w:val="0002337B"/>
    <w:rsid w:val="00032033"/>
    <w:rsid w:val="00042556"/>
    <w:rsid w:val="00050A42"/>
    <w:rsid w:val="000520B5"/>
    <w:rsid w:val="00055ABD"/>
    <w:rsid w:val="00064857"/>
    <w:rsid w:val="00066C5C"/>
    <w:rsid w:val="0006745D"/>
    <w:rsid w:val="00067463"/>
    <w:rsid w:val="000712F0"/>
    <w:rsid w:val="0007402D"/>
    <w:rsid w:val="00074483"/>
    <w:rsid w:val="00075F09"/>
    <w:rsid w:val="000839EF"/>
    <w:rsid w:val="00084D73"/>
    <w:rsid w:val="000946F9"/>
    <w:rsid w:val="00094ECA"/>
    <w:rsid w:val="00096394"/>
    <w:rsid w:val="000A4827"/>
    <w:rsid w:val="000A7714"/>
    <w:rsid w:val="000A7C91"/>
    <w:rsid w:val="000B0457"/>
    <w:rsid w:val="000B08DC"/>
    <w:rsid w:val="000B36D5"/>
    <w:rsid w:val="000B3A1E"/>
    <w:rsid w:val="000B53C8"/>
    <w:rsid w:val="000B78B5"/>
    <w:rsid w:val="000C1BEE"/>
    <w:rsid w:val="000D5A47"/>
    <w:rsid w:val="000D7185"/>
    <w:rsid w:val="000E2047"/>
    <w:rsid w:val="000F1342"/>
    <w:rsid w:val="000F1FAD"/>
    <w:rsid w:val="000F2DE5"/>
    <w:rsid w:val="000F3266"/>
    <w:rsid w:val="000F4B6A"/>
    <w:rsid w:val="0010702F"/>
    <w:rsid w:val="0011363A"/>
    <w:rsid w:val="00141177"/>
    <w:rsid w:val="0014228D"/>
    <w:rsid w:val="00146D7A"/>
    <w:rsid w:val="001510F4"/>
    <w:rsid w:val="00156FDC"/>
    <w:rsid w:val="00157CC7"/>
    <w:rsid w:val="00171FD8"/>
    <w:rsid w:val="001726AE"/>
    <w:rsid w:val="001754C5"/>
    <w:rsid w:val="0017667E"/>
    <w:rsid w:val="0018101C"/>
    <w:rsid w:val="00194A23"/>
    <w:rsid w:val="0019694F"/>
    <w:rsid w:val="001A3363"/>
    <w:rsid w:val="001A560A"/>
    <w:rsid w:val="001A5EFC"/>
    <w:rsid w:val="001A6DBF"/>
    <w:rsid w:val="001B00CD"/>
    <w:rsid w:val="001B0D07"/>
    <w:rsid w:val="001B317B"/>
    <w:rsid w:val="001B4A69"/>
    <w:rsid w:val="001B7DB4"/>
    <w:rsid w:val="001C092F"/>
    <w:rsid w:val="001C2F7D"/>
    <w:rsid w:val="001C56BD"/>
    <w:rsid w:val="001D0E33"/>
    <w:rsid w:val="001D5F9C"/>
    <w:rsid w:val="001D6E4F"/>
    <w:rsid w:val="001E167F"/>
    <w:rsid w:val="001E64BC"/>
    <w:rsid w:val="001F1CBB"/>
    <w:rsid w:val="001F52D4"/>
    <w:rsid w:val="001F6FB2"/>
    <w:rsid w:val="001F7952"/>
    <w:rsid w:val="001F7BE5"/>
    <w:rsid w:val="00200FAD"/>
    <w:rsid w:val="00204B94"/>
    <w:rsid w:val="00207040"/>
    <w:rsid w:val="002165C9"/>
    <w:rsid w:val="00221BA6"/>
    <w:rsid w:val="0024168F"/>
    <w:rsid w:val="00245D10"/>
    <w:rsid w:val="00247F78"/>
    <w:rsid w:val="00252588"/>
    <w:rsid w:val="0025343D"/>
    <w:rsid w:val="0026131F"/>
    <w:rsid w:val="0027091C"/>
    <w:rsid w:val="00275BAE"/>
    <w:rsid w:val="002909ED"/>
    <w:rsid w:val="002914DA"/>
    <w:rsid w:val="002A7B38"/>
    <w:rsid w:val="002B033F"/>
    <w:rsid w:val="002B26B2"/>
    <w:rsid w:val="002B443D"/>
    <w:rsid w:val="002C3468"/>
    <w:rsid w:val="002C3E7C"/>
    <w:rsid w:val="002D5434"/>
    <w:rsid w:val="002D5919"/>
    <w:rsid w:val="002D7B8C"/>
    <w:rsid w:val="002E3109"/>
    <w:rsid w:val="002E57CF"/>
    <w:rsid w:val="00301E85"/>
    <w:rsid w:val="00304EB6"/>
    <w:rsid w:val="00304F39"/>
    <w:rsid w:val="0030557D"/>
    <w:rsid w:val="00305601"/>
    <w:rsid w:val="00311210"/>
    <w:rsid w:val="00311987"/>
    <w:rsid w:val="00311DAE"/>
    <w:rsid w:val="00320808"/>
    <w:rsid w:val="0032598D"/>
    <w:rsid w:val="003309ED"/>
    <w:rsid w:val="00334577"/>
    <w:rsid w:val="00335AAC"/>
    <w:rsid w:val="003428E0"/>
    <w:rsid w:val="00343BB9"/>
    <w:rsid w:val="00344146"/>
    <w:rsid w:val="003566D5"/>
    <w:rsid w:val="003619C0"/>
    <w:rsid w:val="00364294"/>
    <w:rsid w:val="0036540E"/>
    <w:rsid w:val="00371150"/>
    <w:rsid w:val="003719A5"/>
    <w:rsid w:val="003914AD"/>
    <w:rsid w:val="0039266D"/>
    <w:rsid w:val="003963E6"/>
    <w:rsid w:val="003A1ED4"/>
    <w:rsid w:val="003A5069"/>
    <w:rsid w:val="003B7CF5"/>
    <w:rsid w:val="003C499D"/>
    <w:rsid w:val="003D10FE"/>
    <w:rsid w:val="003E2F10"/>
    <w:rsid w:val="003E7435"/>
    <w:rsid w:val="003E7789"/>
    <w:rsid w:val="003F436D"/>
    <w:rsid w:val="003F5F99"/>
    <w:rsid w:val="00404969"/>
    <w:rsid w:val="004103B8"/>
    <w:rsid w:val="00416695"/>
    <w:rsid w:val="0042440F"/>
    <w:rsid w:val="004326B9"/>
    <w:rsid w:val="0045276D"/>
    <w:rsid w:val="004548C6"/>
    <w:rsid w:val="00461C07"/>
    <w:rsid w:val="004651DF"/>
    <w:rsid w:val="00473809"/>
    <w:rsid w:val="004747E5"/>
    <w:rsid w:val="0047791B"/>
    <w:rsid w:val="00483195"/>
    <w:rsid w:val="0048398A"/>
    <w:rsid w:val="0048477C"/>
    <w:rsid w:val="004873D2"/>
    <w:rsid w:val="004925FF"/>
    <w:rsid w:val="00492DE5"/>
    <w:rsid w:val="0049640A"/>
    <w:rsid w:val="00496829"/>
    <w:rsid w:val="004B3C22"/>
    <w:rsid w:val="004B43BE"/>
    <w:rsid w:val="004C1553"/>
    <w:rsid w:val="004C1C68"/>
    <w:rsid w:val="004C4986"/>
    <w:rsid w:val="004D03E0"/>
    <w:rsid w:val="004D396B"/>
    <w:rsid w:val="004E108B"/>
    <w:rsid w:val="004E2D34"/>
    <w:rsid w:val="004E539E"/>
    <w:rsid w:val="004E6CDF"/>
    <w:rsid w:val="004F02EF"/>
    <w:rsid w:val="004F25AD"/>
    <w:rsid w:val="004F7BE2"/>
    <w:rsid w:val="0050507B"/>
    <w:rsid w:val="00510477"/>
    <w:rsid w:val="005104DE"/>
    <w:rsid w:val="00513BCE"/>
    <w:rsid w:val="00516F25"/>
    <w:rsid w:val="005206F0"/>
    <w:rsid w:val="005251C9"/>
    <w:rsid w:val="00526C46"/>
    <w:rsid w:val="00527EE8"/>
    <w:rsid w:val="00540284"/>
    <w:rsid w:val="00546BF3"/>
    <w:rsid w:val="00556DF6"/>
    <w:rsid w:val="00562186"/>
    <w:rsid w:val="00564BFF"/>
    <w:rsid w:val="0056597E"/>
    <w:rsid w:val="00565E40"/>
    <w:rsid w:val="00566E9C"/>
    <w:rsid w:val="00572AC9"/>
    <w:rsid w:val="00580C55"/>
    <w:rsid w:val="00583DDC"/>
    <w:rsid w:val="00585952"/>
    <w:rsid w:val="00586103"/>
    <w:rsid w:val="00586C61"/>
    <w:rsid w:val="00590135"/>
    <w:rsid w:val="00595828"/>
    <w:rsid w:val="005A3C6A"/>
    <w:rsid w:val="005A57BC"/>
    <w:rsid w:val="005A5E8B"/>
    <w:rsid w:val="005B229F"/>
    <w:rsid w:val="005B380F"/>
    <w:rsid w:val="005B4047"/>
    <w:rsid w:val="005B734B"/>
    <w:rsid w:val="005C79DC"/>
    <w:rsid w:val="005E0F23"/>
    <w:rsid w:val="005E3D49"/>
    <w:rsid w:val="005E5FDD"/>
    <w:rsid w:val="005F29EF"/>
    <w:rsid w:val="005F3F85"/>
    <w:rsid w:val="005F4133"/>
    <w:rsid w:val="005F5EC0"/>
    <w:rsid w:val="00604DBC"/>
    <w:rsid w:val="00611C47"/>
    <w:rsid w:val="00612365"/>
    <w:rsid w:val="00615E51"/>
    <w:rsid w:val="006231E0"/>
    <w:rsid w:val="00637DCB"/>
    <w:rsid w:val="00640E5D"/>
    <w:rsid w:val="00645239"/>
    <w:rsid w:val="00646551"/>
    <w:rsid w:val="00647A00"/>
    <w:rsid w:val="00651347"/>
    <w:rsid w:val="0065137E"/>
    <w:rsid w:val="0065170E"/>
    <w:rsid w:val="00656AEA"/>
    <w:rsid w:val="00657D16"/>
    <w:rsid w:val="006644FA"/>
    <w:rsid w:val="006669CE"/>
    <w:rsid w:val="00666AD9"/>
    <w:rsid w:val="00672720"/>
    <w:rsid w:val="006735EF"/>
    <w:rsid w:val="00680605"/>
    <w:rsid w:val="006910A0"/>
    <w:rsid w:val="006926DF"/>
    <w:rsid w:val="00695A38"/>
    <w:rsid w:val="00696F17"/>
    <w:rsid w:val="0069734F"/>
    <w:rsid w:val="006B31C3"/>
    <w:rsid w:val="006B5F27"/>
    <w:rsid w:val="006B7B3E"/>
    <w:rsid w:val="006C6758"/>
    <w:rsid w:val="006D0BF5"/>
    <w:rsid w:val="006D5CA1"/>
    <w:rsid w:val="006E16A6"/>
    <w:rsid w:val="006E525C"/>
    <w:rsid w:val="006E610F"/>
    <w:rsid w:val="006E702D"/>
    <w:rsid w:val="006F1123"/>
    <w:rsid w:val="006F67E0"/>
    <w:rsid w:val="006F73EC"/>
    <w:rsid w:val="006F7995"/>
    <w:rsid w:val="007014B5"/>
    <w:rsid w:val="00704BC3"/>
    <w:rsid w:val="007100EE"/>
    <w:rsid w:val="007110CA"/>
    <w:rsid w:val="00716B9B"/>
    <w:rsid w:val="00722F80"/>
    <w:rsid w:val="00724B3D"/>
    <w:rsid w:val="00726713"/>
    <w:rsid w:val="0072678A"/>
    <w:rsid w:val="00734783"/>
    <w:rsid w:val="0073745C"/>
    <w:rsid w:val="00740D81"/>
    <w:rsid w:val="00743C25"/>
    <w:rsid w:val="0075469C"/>
    <w:rsid w:val="0075721F"/>
    <w:rsid w:val="0076045B"/>
    <w:rsid w:val="007673AF"/>
    <w:rsid w:val="007750C4"/>
    <w:rsid w:val="00783ABD"/>
    <w:rsid w:val="0079083B"/>
    <w:rsid w:val="00790C33"/>
    <w:rsid w:val="00794C67"/>
    <w:rsid w:val="007A17AE"/>
    <w:rsid w:val="007A3F48"/>
    <w:rsid w:val="007A76A1"/>
    <w:rsid w:val="007A78AF"/>
    <w:rsid w:val="007B070F"/>
    <w:rsid w:val="007B39F9"/>
    <w:rsid w:val="007B61E0"/>
    <w:rsid w:val="007B7DD7"/>
    <w:rsid w:val="007C3CD8"/>
    <w:rsid w:val="007C7210"/>
    <w:rsid w:val="007E2B73"/>
    <w:rsid w:val="007F1345"/>
    <w:rsid w:val="007F27A3"/>
    <w:rsid w:val="007F29C2"/>
    <w:rsid w:val="008021A5"/>
    <w:rsid w:val="00812378"/>
    <w:rsid w:val="00813AD0"/>
    <w:rsid w:val="00836022"/>
    <w:rsid w:val="00836421"/>
    <w:rsid w:val="008447A2"/>
    <w:rsid w:val="00845287"/>
    <w:rsid w:val="008542FD"/>
    <w:rsid w:val="00856852"/>
    <w:rsid w:val="008576D1"/>
    <w:rsid w:val="008643D9"/>
    <w:rsid w:val="00880430"/>
    <w:rsid w:val="00881ACA"/>
    <w:rsid w:val="0088551A"/>
    <w:rsid w:val="00890825"/>
    <w:rsid w:val="008A277C"/>
    <w:rsid w:val="008C390C"/>
    <w:rsid w:val="008D1506"/>
    <w:rsid w:val="008D51DC"/>
    <w:rsid w:val="008D69C2"/>
    <w:rsid w:val="008E1B22"/>
    <w:rsid w:val="008E218C"/>
    <w:rsid w:val="008F37A9"/>
    <w:rsid w:val="008F5D25"/>
    <w:rsid w:val="009059E6"/>
    <w:rsid w:val="00910644"/>
    <w:rsid w:val="00930F70"/>
    <w:rsid w:val="0093122B"/>
    <w:rsid w:val="00933310"/>
    <w:rsid w:val="009445CD"/>
    <w:rsid w:val="00945CCD"/>
    <w:rsid w:val="00947944"/>
    <w:rsid w:val="00954C3A"/>
    <w:rsid w:val="00963599"/>
    <w:rsid w:val="00966235"/>
    <w:rsid w:val="00967EF9"/>
    <w:rsid w:val="00970762"/>
    <w:rsid w:val="00973C67"/>
    <w:rsid w:val="00976905"/>
    <w:rsid w:val="00983AC2"/>
    <w:rsid w:val="00986E78"/>
    <w:rsid w:val="00990749"/>
    <w:rsid w:val="0099222D"/>
    <w:rsid w:val="009A18AC"/>
    <w:rsid w:val="009A34B4"/>
    <w:rsid w:val="009A5AC4"/>
    <w:rsid w:val="009B1043"/>
    <w:rsid w:val="009B2BB9"/>
    <w:rsid w:val="009B4503"/>
    <w:rsid w:val="009C09C0"/>
    <w:rsid w:val="009C504A"/>
    <w:rsid w:val="009C7564"/>
    <w:rsid w:val="009E2831"/>
    <w:rsid w:val="009E40FA"/>
    <w:rsid w:val="009E472D"/>
    <w:rsid w:val="009F19CB"/>
    <w:rsid w:val="009F682A"/>
    <w:rsid w:val="009F69AA"/>
    <w:rsid w:val="00A00694"/>
    <w:rsid w:val="00A053F0"/>
    <w:rsid w:val="00A16B2D"/>
    <w:rsid w:val="00A1763E"/>
    <w:rsid w:val="00A323DE"/>
    <w:rsid w:val="00A32DF7"/>
    <w:rsid w:val="00A34CDF"/>
    <w:rsid w:val="00A362FD"/>
    <w:rsid w:val="00A36D8D"/>
    <w:rsid w:val="00A40845"/>
    <w:rsid w:val="00A50AEE"/>
    <w:rsid w:val="00A61A84"/>
    <w:rsid w:val="00A66C4A"/>
    <w:rsid w:val="00A66D99"/>
    <w:rsid w:val="00A803BC"/>
    <w:rsid w:val="00A85618"/>
    <w:rsid w:val="00AA0A66"/>
    <w:rsid w:val="00AA72A8"/>
    <w:rsid w:val="00AB173C"/>
    <w:rsid w:val="00AB6675"/>
    <w:rsid w:val="00AC02F9"/>
    <w:rsid w:val="00AC14CD"/>
    <w:rsid w:val="00AD2275"/>
    <w:rsid w:val="00AD3F64"/>
    <w:rsid w:val="00AF3078"/>
    <w:rsid w:val="00AF7402"/>
    <w:rsid w:val="00B034EF"/>
    <w:rsid w:val="00B043CA"/>
    <w:rsid w:val="00B07776"/>
    <w:rsid w:val="00B1029C"/>
    <w:rsid w:val="00B107AB"/>
    <w:rsid w:val="00B11A8E"/>
    <w:rsid w:val="00B13AFA"/>
    <w:rsid w:val="00B17995"/>
    <w:rsid w:val="00B23D9F"/>
    <w:rsid w:val="00B32A51"/>
    <w:rsid w:val="00B34365"/>
    <w:rsid w:val="00B41213"/>
    <w:rsid w:val="00B43B33"/>
    <w:rsid w:val="00B45886"/>
    <w:rsid w:val="00B46486"/>
    <w:rsid w:val="00B510B2"/>
    <w:rsid w:val="00B55BE6"/>
    <w:rsid w:val="00B65257"/>
    <w:rsid w:val="00B71D8F"/>
    <w:rsid w:val="00B72F3C"/>
    <w:rsid w:val="00B82065"/>
    <w:rsid w:val="00B85D98"/>
    <w:rsid w:val="00B865E2"/>
    <w:rsid w:val="00B86A76"/>
    <w:rsid w:val="00B93A37"/>
    <w:rsid w:val="00B95CAD"/>
    <w:rsid w:val="00BA0F6B"/>
    <w:rsid w:val="00BA6D4A"/>
    <w:rsid w:val="00BB168B"/>
    <w:rsid w:val="00BC13BB"/>
    <w:rsid w:val="00BC2B15"/>
    <w:rsid w:val="00BC622B"/>
    <w:rsid w:val="00BD088B"/>
    <w:rsid w:val="00BE1DD4"/>
    <w:rsid w:val="00BE3AFD"/>
    <w:rsid w:val="00BE3B81"/>
    <w:rsid w:val="00BE4290"/>
    <w:rsid w:val="00BE7479"/>
    <w:rsid w:val="00BF0C5C"/>
    <w:rsid w:val="00BF308E"/>
    <w:rsid w:val="00BF39EB"/>
    <w:rsid w:val="00BF55D6"/>
    <w:rsid w:val="00BF6563"/>
    <w:rsid w:val="00C03926"/>
    <w:rsid w:val="00C201D1"/>
    <w:rsid w:val="00C209BB"/>
    <w:rsid w:val="00C2436E"/>
    <w:rsid w:val="00C25DFC"/>
    <w:rsid w:val="00C36CDF"/>
    <w:rsid w:val="00C37404"/>
    <w:rsid w:val="00C421EB"/>
    <w:rsid w:val="00C50CD0"/>
    <w:rsid w:val="00C60100"/>
    <w:rsid w:val="00C60E18"/>
    <w:rsid w:val="00C62A2B"/>
    <w:rsid w:val="00C62C56"/>
    <w:rsid w:val="00C74D10"/>
    <w:rsid w:val="00C75C9C"/>
    <w:rsid w:val="00C83199"/>
    <w:rsid w:val="00C8624D"/>
    <w:rsid w:val="00C86667"/>
    <w:rsid w:val="00C87245"/>
    <w:rsid w:val="00C9013A"/>
    <w:rsid w:val="00C928D5"/>
    <w:rsid w:val="00CA04FE"/>
    <w:rsid w:val="00CA1AFE"/>
    <w:rsid w:val="00CA49AA"/>
    <w:rsid w:val="00CA6B62"/>
    <w:rsid w:val="00CA7A73"/>
    <w:rsid w:val="00CB6816"/>
    <w:rsid w:val="00CB7F8D"/>
    <w:rsid w:val="00CC3206"/>
    <w:rsid w:val="00CC379C"/>
    <w:rsid w:val="00CD1691"/>
    <w:rsid w:val="00CE380C"/>
    <w:rsid w:val="00CF1199"/>
    <w:rsid w:val="00CF4E0A"/>
    <w:rsid w:val="00D006C6"/>
    <w:rsid w:val="00D00AF4"/>
    <w:rsid w:val="00D04959"/>
    <w:rsid w:val="00D04B60"/>
    <w:rsid w:val="00D07BCE"/>
    <w:rsid w:val="00D11286"/>
    <w:rsid w:val="00D13694"/>
    <w:rsid w:val="00D145DF"/>
    <w:rsid w:val="00D255FB"/>
    <w:rsid w:val="00D2773F"/>
    <w:rsid w:val="00D40094"/>
    <w:rsid w:val="00D41262"/>
    <w:rsid w:val="00D445E8"/>
    <w:rsid w:val="00D52206"/>
    <w:rsid w:val="00D53F8C"/>
    <w:rsid w:val="00D57CC5"/>
    <w:rsid w:val="00D61039"/>
    <w:rsid w:val="00D63FC7"/>
    <w:rsid w:val="00D74605"/>
    <w:rsid w:val="00D760C8"/>
    <w:rsid w:val="00D76F17"/>
    <w:rsid w:val="00D815D6"/>
    <w:rsid w:val="00D84122"/>
    <w:rsid w:val="00D91989"/>
    <w:rsid w:val="00D955AE"/>
    <w:rsid w:val="00DA0245"/>
    <w:rsid w:val="00DA18FE"/>
    <w:rsid w:val="00DB058F"/>
    <w:rsid w:val="00DC1D84"/>
    <w:rsid w:val="00DC6156"/>
    <w:rsid w:val="00DD2385"/>
    <w:rsid w:val="00DF1760"/>
    <w:rsid w:val="00DF5EDC"/>
    <w:rsid w:val="00E16011"/>
    <w:rsid w:val="00E17764"/>
    <w:rsid w:val="00E25DB9"/>
    <w:rsid w:val="00E30D5D"/>
    <w:rsid w:val="00E33AA5"/>
    <w:rsid w:val="00E33E62"/>
    <w:rsid w:val="00E341DF"/>
    <w:rsid w:val="00E40D6D"/>
    <w:rsid w:val="00E445B6"/>
    <w:rsid w:val="00E50AE4"/>
    <w:rsid w:val="00E54704"/>
    <w:rsid w:val="00E63FA8"/>
    <w:rsid w:val="00E70488"/>
    <w:rsid w:val="00E70BB0"/>
    <w:rsid w:val="00E72808"/>
    <w:rsid w:val="00E739FD"/>
    <w:rsid w:val="00E80E96"/>
    <w:rsid w:val="00E86916"/>
    <w:rsid w:val="00E92940"/>
    <w:rsid w:val="00E93B89"/>
    <w:rsid w:val="00E968A2"/>
    <w:rsid w:val="00E97E38"/>
    <w:rsid w:val="00EA52D5"/>
    <w:rsid w:val="00EA6DD7"/>
    <w:rsid w:val="00EB45B8"/>
    <w:rsid w:val="00EB569C"/>
    <w:rsid w:val="00EC7D41"/>
    <w:rsid w:val="00ED7902"/>
    <w:rsid w:val="00EE2AA2"/>
    <w:rsid w:val="00EE443F"/>
    <w:rsid w:val="00EE4862"/>
    <w:rsid w:val="00EF195F"/>
    <w:rsid w:val="00EF1D77"/>
    <w:rsid w:val="00EF3C3C"/>
    <w:rsid w:val="00EF4E83"/>
    <w:rsid w:val="00EF5B95"/>
    <w:rsid w:val="00F06F57"/>
    <w:rsid w:val="00F11237"/>
    <w:rsid w:val="00F13FCD"/>
    <w:rsid w:val="00F15C92"/>
    <w:rsid w:val="00F20324"/>
    <w:rsid w:val="00F33731"/>
    <w:rsid w:val="00F3434A"/>
    <w:rsid w:val="00F371FD"/>
    <w:rsid w:val="00F41A1F"/>
    <w:rsid w:val="00F46673"/>
    <w:rsid w:val="00F518A4"/>
    <w:rsid w:val="00F52705"/>
    <w:rsid w:val="00F569F0"/>
    <w:rsid w:val="00F61118"/>
    <w:rsid w:val="00F630E7"/>
    <w:rsid w:val="00F66AE5"/>
    <w:rsid w:val="00F72D80"/>
    <w:rsid w:val="00F72FED"/>
    <w:rsid w:val="00F7583B"/>
    <w:rsid w:val="00F8070D"/>
    <w:rsid w:val="00F81663"/>
    <w:rsid w:val="00F85AD7"/>
    <w:rsid w:val="00F87FD9"/>
    <w:rsid w:val="00F906BF"/>
    <w:rsid w:val="00F950DA"/>
    <w:rsid w:val="00FA1112"/>
    <w:rsid w:val="00FA20BB"/>
    <w:rsid w:val="00FA6940"/>
    <w:rsid w:val="00FA6FC5"/>
    <w:rsid w:val="00FB3358"/>
    <w:rsid w:val="00FB4CB1"/>
    <w:rsid w:val="00FC0BAD"/>
    <w:rsid w:val="00FC1FFD"/>
    <w:rsid w:val="00FC4218"/>
    <w:rsid w:val="00FC5B53"/>
    <w:rsid w:val="00FC6F12"/>
    <w:rsid w:val="00FD4705"/>
    <w:rsid w:val="00FE0D00"/>
    <w:rsid w:val="00FE3F9A"/>
    <w:rsid w:val="00FE4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7952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B71D8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F7952"/>
    <w:rPr>
      <w:color w:val="0000FF"/>
      <w:u w:val="single"/>
    </w:rPr>
  </w:style>
  <w:style w:type="paragraph" w:styleId="21">
    <w:name w:val="Body Text Indent 2"/>
    <w:basedOn w:val="a"/>
    <w:rsid w:val="001F7952"/>
    <w:pPr>
      <w:ind w:firstLine="720"/>
      <w:jc w:val="both"/>
    </w:pPr>
  </w:style>
  <w:style w:type="paragraph" w:styleId="a4">
    <w:name w:val="List Paragraph"/>
    <w:basedOn w:val="a"/>
    <w:qFormat/>
    <w:rsid w:val="000D5A47"/>
    <w:pPr>
      <w:ind w:left="720"/>
      <w:contextualSpacing/>
    </w:pPr>
  </w:style>
  <w:style w:type="paragraph" w:styleId="a5">
    <w:name w:val="Body Text"/>
    <w:basedOn w:val="a"/>
    <w:link w:val="a6"/>
    <w:rsid w:val="002C3E7C"/>
    <w:pPr>
      <w:spacing w:after="120"/>
    </w:pPr>
  </w:style>
  <w:style w:type="character" w:customStyle="1" w:styleId="a6">
    <w:name w:val="Основной текст Знак"/>
    <w:link w:val="a5"/>
    <w:rsid w:val="002C3E7C"/>
    <w:rPr>
      <w:sz w:val="24"/>
      <w:szCs w:val="24"/>
    </w:rPr>
  </w:style>
  <w:style w:type="paragraph" w:customStyle="1" w:styleId="ConsNormal">
    <w:name w:val="ConsNormal"/>
    <w:rsid w:val="00565E40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1">
    <w:name w:val="Основной текст Знак1"/>
    <w:semiHidden/>
    <w:rsid w:val="00565E40"/>
    <w:rPr>
      <w:sz w:val="24"/>
      <w:szCs w:val="24"/>
      <w:lang w:val="ru-RU" w:eastAsia="ru-RU" w:bidi="ar-SA"/>
    </w:rPr>
  </w:style>
  <w:style w:type="paragraph" w:styleId="a7">
    <w:name w:val="Balloon Text"/>
    <w:basedOn w:val="a"/>
    <w:link w:val="a8"/>
    <w:rsid w:val="00CF1199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CF1199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E177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E17764"/>
    <w:rPr>
      <w:sz w:val="24"/>
      <w:szCs w:val="24"/>
    </w:rPr>
  </w:style>
  <w:style w:type="paragraph" w:styleId="ab">
    <w:name w:val="footer"/>
    <w:basedOn w:val="a"/>
    <w:link w:val="ac"/>
    <w:uiPriority w:val="99"/>
    <w:rsid w:val="00E177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E17764"/>
    <w:rPr>
      <w:sz w:val="24"/>
      <w:szCs w:val="24"/>
    </w:rPr>
  </w:style>
  <w:style w:type="character" w:customStyle="1" w:styleId="b-message-heademail">
    <w:name w:val="b-message-head__email"/>
    <w:basedOn w:val="a0"/>
    <w:rsid w:val="00146D7A"/>
  </w:style>
  <w:style w:type="paragraph" w:customStyle="1" w:styleId="msolistparagraph0">
    <w:name w:val="msolistparagraph"/>
    <w:basedOn w:val="a"/>
    <w:rsid w:val="00D57CC5"/>
    <w:pPr>
      <w:ind w:left="708"/>
    </w:pPr>
  </w:style>
  <w:style w:type="table" w:styleId="ad">
    <w:name w:val="Table Grid"/>
    <w:basedOn w:val="a1"/>
    <w:uiPriority w:val="59"/>
    <w:rsid w:val="00D57C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ЗАГОЛОВОК 2.1"/>
    <w:basedOn w:val="a"/>
    <w:next w:val="2"/>
    <w:autoRedefine/>
    <w:rsid w:val="00B71D8F"/>
    <w:pPr>
      <w:tabs>
        <w:tab w:val="left" w:pos="454"/>
      </w:tabs>
      <w:spacing w:after="120"/>
      <w:jc w:val="center"/>
    </w:pPr>
    <w:rPr>
      <w:b/>
      <w:bCs/>
    </w:rPr>
  </w:style>
  <w:style w:type="character" w:customStyle="1" w:styleId="20">
    <w:name w:val="Заголовок 2 Знак"/>
    <w:link w:val="2"/>
    <w:semiHidden/>
    <w:rsid w:val="00B71D8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onsnormal0">
    <w:name w:val="consnormal"/>
    <w:basedOn w:val="a"/>
    <w:rsid w:val="00AD2275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ae">
    <w:name w:val="Normal (Web)"/>
    <w:basedOn w:val="a"/>
    <w:rsid w:val="00055ABD"/>
    <w:pPr>
      <w:autoSpaceDE w:val="0"/>
      <w:autoSpaceDN w:val="0"/>
      <w:ind w:firstLine="720"/>
      <w:jc w:val="both"/>
    </w:pPr>
  </w:style>
  <w:style w:type="table" w:customStyle="1" w:styleId="10">
    <w:name w:val="Сетка таблицы1"/>
    <w:basedOn w:val="a1"/>
    <w:next w:val="ad"/>
    <w:uiPriority w:val="59"/>
    <w:rsid w:val="0024168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uiPriority w:val="99"/>
    <w:unhideWhenUsed/>
    <w:rsid w:val="00C8666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86667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7952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B71D8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F7952"/>
    <w:rPr>
      <w:color w:val="0000FF"/>
      <w:u w:val="single"/>
    </w:rPr>
  </w:style>
  <w:style w:type="paragraph" w:styleId="21">
    <w:name w:val="Body Text Indent 2"/>
    <w:basedOn w:val="a"/>
    <w:rsid w:val="001F7952"/>
    <w:pPr>
      <w:ind w:firstLine="720"/>
      <w:jc w:val="both"/>
    </w:pPr>
  </w:style>
  <w:style w:type="paragraph" w:styleId="a4">
    <w:name w:val="List Paragraph"/>
    <w:basedOn w:val="a"/>
    <w:qFormat/>
    <w:rsid w:val="000D5A47"/>
    <w:pPr>
      <w:ind w:left="720"/>
      <w:contextualSpacing/>
    </w:pPr>
  </w:style>
  <w:style w:type="paragraph" w:styleId="a5">
    <w:name w:val="Body Text"/>
    <w:basedOn w:val="a"/>
    <w:link w:val="a6"/>
    <w:rsid w:val="002C3E7C"/>
    <w:pPr>
      <w:spacing w:after="120"/>
    </w:pPr>
  </w:style>
  <w:style w:type="character" w:customStyle="1" w:styleId="a6">
    <w:name w:val="Основной текст Знак"/>
    <w:link w:val="a5"/>
    <w:rsid w:val="002C3E7C"/>
    <w:rPr>
      <w:sz w:val="24"/>
      <w:szCs w:val="24"/>
    </w:rPr>
  </w:style>
  <w:style w:type="paragraph" w:customStyle="1" w:styleId="ConsNormal">
    <w:name w:val="ConsNormal"/>
    <w:rsid w:val="00565E40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1">
    <w:name w:val="Основной текст Знак1"/>
    <w:semiHidden/>
    <w:rsid w:val="00565E40"/>
    <w:rPr>
      <w:sz w:val="24"/>
      <w:szCs w:val="24"/>
      <w:lang w:val="ru-RU" w:eastAsia="ru-RU" w:bidi="ar-SA"/>
    </w:rPr>
  </w:style>
  <w:style w:type="paragraph" w:styleId="a7">
    <w:name w:val="Balloon Text"/>
    <w:basedOn w:val="a"/>
    <w:link w:val="a8"/>
    <w:rsid w:val="00CF1199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CF1199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E177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E17764"/>
    <w:rPr>
      <w:sz w:val="24"/>
      <w:szCs w:val="24"/>
    </w:rPr>
  </w:style>
  <w:style w:type="paragraph" w:styleId="ab">
    <w:name w:val="footer"/>
    <w:basedOn w:val="a"/>
    <w:link w:val="ac"/>
    <w:uiPriority w:val="99"/>
    <w:rsid w:val="00E177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E17764"/>
    <w:rPr>
      <w:sz w:val="24"/>
      <w:szCs w:val="24"/>
    </w:rPr>
  </w:style>
  <w:style w:type="character" w:customStyle="1" w:styleId="b-message-heademail">
    <w:name w:val="b-message-head__email"/>
    <w:basedOn w:val="a0"/>
    <w:rsid w:val="00146D7A"/>
  </w:style>
  <w:style w:type="paragraph" w:customStyle="1" w:styleId="msolistparagraph0">
    <w:name w:val="msolistparagraph"/>
    <w:basedOn w:val="a"/>
    <w:rsid w:val="00D57CC5"/>
    <w:pPr>
      <w:ind w:left="708"/>
    </w:pPr>
  </w:style>
  <w:style w:type="table" w:styleId="ad">
    <w:name w:val="Table Grid"/>
    <w:basedOn w:val="a1"/>
    <w:uiPriority w:val="59"/>
    <w:rsid w:val="00D57C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ЗАГОЛОВОК 2.1"/>
    <w:basedOn w:val="a"/>
    <w:next w:val="2"/>
    <w:autoRedefine/>
    <w:rsid w:val="00B71D8F"/>
    <w:pPr>
      <w:tabs>
        <w:tab w:val="left" w:pos="454"/>
      </w:tabs>
      <w:spacing w:after="120"/>
      <w:jc w:val="center"/>
    </w:pPr>
    <w:rPr>
      <w:b/>
      <w:bCs/>
    </w:rPr>
  </w:style>
  <w:style w:type="character" w:customStyle="1" w:styleId="20">
    <w:name w:val="Заголовок 2 Знак"/>
    <w:link w:val="2"/>
    <w:semiHidden/>
    <w:rsid w:val="00B71D8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onsnormal0">
    <w:name w:val="consnormal"/>
    <w:basedOn w:val="a"/>
    <w:rsid w:val="00AD2275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ae">
    <w:name w:val="Normal (Web)"/>
    <w:basedOn w:val="a"/>
    <w:rsid w:val="00055ABD"/>
    <w:pPr>
      <w:autoSpaceDE w:val="0"/>
      <w:autoSpaceDN w:val="0"/>
      <w:ind w:firstLine="720"/>
      <w:jc w:val="both"/>
    </w:pPr>
  </w:style>
  <w:style w:type="table" w:customStyle="1" w:styleId="10">
    <w:name w:val="Сетка таблицы1"/>
    <w:basedOn w:val="a1"/>
    <w:next w:val="ad"/>
    <w:uiPriority w:val="59"/>
    <w:rsid w:val="0024168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uiPriority w:val="99"/>
    <w:unhideWhenUsed/>
    <w:rsid w:val="00C8666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8666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90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niaep@niae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5B40BD-DE18-4A1F-91F1-CE2873505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12</Pages>
  <Words>3523</Words>
  <Characters>20085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23561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2092</dc:creator>
  <cp:lastModifiedBy>0225</cp:lastModifiedBy>
  <cp:revision>4</cp:revision>
  <cp:lastPrinted>2014-04-22T12:37:00Z</cp:lastPrinted>
  <dcterms:created xsi:type="dcterms:W3CDTF">2014-05-27T11:11:00Z</dcterms:created>
  <dcterms:modified xsi:type="dcterms:W3CDTF">2014-05-27T11:53:00Z</dcterms:modified>
</cp:coreProperties>
</file>