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071A" w:rsidRPr="00BB071A" w:rsidRDefault="00BB071A" w:rsidP="008160EB">
      <w:pPr>
        <w:pStyle w:val="1"/>
        <w:jc w:val="center"/>
        <w:rPr>
          <w:rFonts w:eastAsia="Times New Roman"/>
          <w:sz w:val="32"/>
          <w:szCs w:val="32"/>
        </w:rPr>
      </w:pPr>
      <w:r w:rsidRPr="00BB071A">
        <w:rPr>
          <w:rFonts w:eastAsia="Times New Roman"/>
          <w:sz w:val="32"/>
          <w:szCs w:val="32"/>
        </w:rPr>
        <w:t>ПРОТОКОЛ</w:t>
      </w:r>
      <w:r w:rsidRPr="00BB071A">
        <w:rPr>
          <w:rFonts w:eastAsia="Times New Roman"/>
          <w:sz w:val="32"/>
          <w:szCs w:val="32"/>
        </w:rPr>
        <w:br/>
        <w:t xml:space="preserve">о продлении запроса цен </w:t>
      </w:r>
      <w:r w:rsidR="000F6D61" w:rsidRPr="000F6D61">
        <w:rPr>
          <w:rFonts w:eastAsia="Times New Roman"/>
          <w:sz w:val="32"/>
          <w:szCs w:val="32"/>
        </w:rPr>
        <w:t>№</w:t>
      </w:r>
      <w:r w:rsidR="000F6D61">
        <w:rPr>
          <w:rFonts w:eastAsia="Times New Roman"/>
          <w:sz w:val="32"/>
          <w:szCs w:val="32"/>
        </w:rPr>
        <w:t xml:space="preserve"> </w:t>
      </w:r>
      <w:r w:rsidR="001C0437" w:rsidRPr="001C0437">
        <w:rPr>
          <w:rFonts w:eastAsia="Times New Roman"/>
          <w:sz w:val="32"/>
          <w:szCs w:val="32"/>
        </w:rPr>
        <w:t>Z041</w:t>
      </w:r>
      <w:r w:rsidR="00485847">
        <w:rPr>
          <w:rFonts w:eastAsia="Times New Roman"/>
          <w:sz w:val="32"/>
          <w:szCs w:val="32"/>
        </w:rPr>
        <w:t>142</w:t>
      </w:r>
      <w:bookmarkStart w:id="0" w:name="_GoBack"/>
      <w:bookmarkEnd w:id="0"/>
      <w:r w:rsidR="008160EB">
        <w:rPr>
          <w:rFonts w:eastAsia="Times New Roman"/>
          <w:sz w:val="32"/>
          <w:szCs w:val="32"/>
        </w:rPr>
        <w:br/>
      </w:r>
      <w:r w:rsidR="00797CD9" w:rsidRPr="00797CD9">
        <w:rPr>
          <w:rFonts w:eastAsia="Times New Roman"/>
          <w:sz w:val="32"/>
          <w:szCs w:val="32"/>
        </w:rPr>
        <w:t xml:space="preserve">Открытый запрос цен на Право заключения договора </w:t>
      </w:r>
      <w:r w:rsidR="001C0437">
        <w:rPr>
          <w:rFonts w:eastAsia="Times New Roman"/>
          <w:sz w:val="32"/>
          <w:szCs w:val="32"/>
        </w:rPr>
        <w:t xml:space="preserve">на </w:t>
      </w:r>
      <w:r w:rsidR="00485847" w:rsidRPr="00485847">
        <w:rPr>
          <w:rFonts w:eastAsia="Times New Roman"/>
          <w:sz w:val="32"/>
          <w:szCs w:val="32"/>
        </w:rPr>
        <w:t>Поставк</w:t>
      </w:r>
      <w:r w:rsidR="00485847">
        <w:rPr>
          <w:rFonts w:eastAsia="Times New Roman"/>
          <w:sz w:val="32"/>
          <w:szCs w:val="32"/>
        </w:rPr>
        <w:t>у</w:t>
      </w:r>
      <w:r w:rsidR="00485847" w:rsidRPr="00485847">
        <w:rPr>
          <w:rFonts w:eastAsia="Times New Roman"/>
          <w:sz w:val="32"/>
          <w:szCs w:val="32"/>
        </w:rPr>
        <w:t xml:space="preserve"> оборудования для проведения комплекса работ по резке корпусов кораблей, кильблоков и киль балок для хранения отсеков кораблей</w:t>
      </w:r>
      <w:r w:rsidR="00724EB4">
        <w:rPr>
          <w:rFonts w:eastAsia="Times New Roman"/>
          <w:sz w:val="32"/>
          <w:szCs w:val="32"/>
        </w:rPr>
        <w:t>.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8"/>
        <w:gridCol w:w="9337"/>
      </w:tblGrid>
      <w:tr w:rsidR="00BB071A" w:rsidTr="001742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071A" w:rsidRDefault="00BB071A" w:rsidP="001742DC">
            <w:pPr>
              <w:rPr>
                <w:rFonts w:eastAsia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B071A" w:rsidRDefault="00BB071A" w:rsidP="0048584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485847">
              <w:rPr>
                <w:rFonts w:eastAsia="Times New Roman"/>
              </w:rPr>
              <w:t>25</w:t>
            </w:r>
            <w:r>
              <w:rPr>
                <w:rFonts w:eastAsia="Times New Roman"/>
              </w:rPr>
              <w:t>.</w:t>
            </w:r>
            <w:r w:rsidR="00461150">
              <w:rPr>
                <w:rFonts w:eastAsia="Times New Roman"/>
              </w:rPr>
              <w:t>1</w:t>
            </w:r>
            <w:r w:rsidR="001C0437">
              <w:rPr>
                <w:rFonts w:eastAsia="Times New Roman"/>
              </w:rPr>
              <w:t>1</w:t>
            </w:r>
            <w:r>
              <w:rPr>
                <w:rFonts w:eastAsia="Times New Roman"/>
              </w:rPr>
              <w:t>.201</w:t>
            </w:r>
            <w:r w:rsidR="000F6D61">
              <w:rPr>
                <w:rFonts w:eastAsia="Times New Roman"/>
              </w:rPr>
              <w:t>5</w:t>
            </w:r>
            <w:r>
              <w:rPr>
                <w:rFonts w:eastAsia="Times New Roman"/>
              </w:rPr>
              <w:t xml:space="preserve"> года, </w:t>
            </w:r>
            <w:r w:rsidR="00B03A30">
              <w:rPr>
                <w:rFonts w:eastAsia="Times New Roman"/>
              </w:rPr>
              <w:t>1</w:t>
            </w:r>
            <w:r w:rsidR="00252D86">
              <w:rPr>
                <w:rFonts w:eastAsia="Times New Roman"/>
              </w:rPr>
              <w:t>0</w:t>
            </w:r>
            <w:r>
              <w:rPr>
                <w:rFonts w:eastAsia="Times New Roman"/>
              </w:rPr>
              <w:t>:</w:t>
            </w:r>
            <w:r w:rsidR="00A2368A">
              <w:rPr>
                <w:rFonts w:eastAsia="Times New Roman"/>
              </w:rPr>
              <w:t>1</w:t>
            </w:r>
            <w:r w:rsidR="002F603F">
              <w:rPr>
                <w:rFonts w:eastAsia="Times New Roman"/>
              </w:rPr>
              <w:t>0</w:t>
            </w:r>
            <w:r>
              <w:rPr>
                <w:rFonts w:eastAsia="Times New Roman"/>
              </w:rPr>
              <w:t>:00</w:t>
            </w:r>
          </w:p>
        </w:tc>
      </w:tr>
    </w:tbl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«</w:t>
      </w:r>
      <w:proofErr w:type="gramStart"/>
      <w:r>
        <w:rPr>
          <w:rFonts w:eastAsia="Times New Roman"/>
        </w:rPr>
        <w:t>www.A-K-D.ru»</w:t>
      </w:r>
      <w:r>
        <w:rPr>
          <w:rFonts w:eastAsia="Times New Roman"/>
        </w:rPr>
        <w:br/>
        <w:t>Уникальный</w:t>
      </w:r>
      <w:proofErr w:type="gramEnd"/>
      <w:r>
        <w:rPr>
          <w:rFonts w:eastAsia="Times New Roman"/>
        </w:rPr>
        <w:t xml:space="preserve"> номер запроса цен на указанном сайте: </w:t>
      </w:r>
      <w:r w:rsidR="001C0437">
        <w:t>Z041</w:t>
      </w:r>
      <w:r w:rsidR="00485847">
        <w:t>142</w:t>
      </w:r>
      <w:r>
        <w:rPr>
          <w:rFonts w:eastAsia="Times New Roman"/>
        </w:rPr>
        <w:t xml:space="preserve">.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Организатор: СЗЦ </w:t>
      </w:r>
      <w:r w:rsidR="007E6994">
        <w:rPr>
          <w:rFonts w:eastAsia="Times New Roman"/>
        </w:rPr>
        <w:t xml:space="preserve">"СевРАО" - филиал ФГУП "РосРАО". </w:t>
      </w:r>
      <w:r w:rsidR="007E6994">
        <w:rPr>
          <w:rFonts w:eastAsia="Times New Roman"/>
        </w:rPr>
        <w:br/>
        <w:t>(119017, Россия, г. Москва</w:t>
      </w:r>
      <w:r>
        <w:rPr>
          <w:rFonts w:eastAsia="Times New Roman"/>
        </w:rPr>
        <w:t xml:space="preserve">, ул. Большая Ордынка, 24). </w:t>
      </w:r>
    </w:p>
    <w:p w:rsidR="00BB071A" w:rsidRDefault="00BB071A" w:rsidP="0048584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</w:t>
      </w:r>
      <w:r w:rsidR="00252D86" w:rsidRPr="00252D86">
        <w:rPr>
          <w:rFonts w:eastAsia="Times New Roman"/>
        </w:rPr>
        <w:t xml:space="preserve">Открытый запрос цен на Право заключения договора на </w:t>
      </w:r>
      <w:r w:rsidR="00485847" w:rsidRPr="00485847">
        <w:rPr>
          <w:rFonts w:eastAsia="Times New Roman"/>
        </w:rPr>
        <w:t>Поставк</w:t>
      </w:r>
      <w:r w:rsidR="00485847">
        <w:rPr>
          <w:rFonts w:eastAsia="Times New Roman"/>
        </w:rPr>
        <w:t>у</w:t>
      </w:r>
      <w:r w:rsidR="00485847" w:rsidRPr="00485847">
        <w:rPr>
          <w:rFonts w:eastAsia="Times New Roman"/>
        </w:rPr>
        <w:t xml:space="preserve"> оборудования для проведения комплекса работ по резке корпусов кораблей, кильблоков и киль балок для хранения отсеков кораблей</w:t>
      </w:r>
      <w:r>
        <w:rPr>
          <w:rFonts w:eastAsia="Times New Roman"/>
        </w:rPr>
        <w:t xml:space="preserve">. Извещение о проведении запроса цен было размещено на сайте http://www.a-k-d.ru в сети Интернет </w:t>
      </w:r>
      <w:r w:rsidR="00485847">
        <w:rPr>
          <w:rFonts w:eastAsia="Times New Roman"/>
        </w:rPr>
        <w:t>18</w:t>
      </w:r>
      <w:r w:rsidR="00B03A30">
        <w:rPr>
          <w:rFonts w:eastAsia="Times New Roman"/>
        </w:rPr>
        <w:t>.</w:t>
      </w:r>
      <w:r w:rsidR="002A75CC">
        <w:rPr>
          <w:rFonts w:eastAsia="Times New Roman"/>
        </w:rPr>
        <w:t>1</w:t>
      </w:r>
      <w:r w:rsidR="001C0437">
        <w:rPr>
          <w:rFonts w:eastAsia="Times New Roman"/>
        </w:rPr>
        <w:t>1</w:t>
      </w:r>
      <w:r>
        <w:rPr>
          <w:rFonts w:eastAsia="Times New Roman"/>
        </w:rPr>
        <w:t>.201</w:t>
      </w:r>
      <w:r w:rsidR="000F6D61">
        <w:rPr>
          <w:rFonts w:eastAsia="Times New Roman"/>
        </w:rPr>
        <w:t>5</w:t>
      </w:r>
      <w:r>
        <w:rPr>
          <w:rFonts w:eastAsia="Times New Roman"/>
        </w:rPr>
        <w:t xml:space="preserve">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котировочных заявок: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 основании </w:t>
      </w:r>
      <w:r w:rsidR="002F603F">
        <w:rPr>
          <w:rFonts w:eastAsia="Times New Roman"/>
        </w:rPr>
        <w:t xml:space="preserve">п. 20.6.6 </w:t>
      </w:r>
      <w:r>
        <w:rPr>
          <w:rFonts w:eastAsia="Times New Roman"/>
        </w:rPr>
        <w:t xml:space="preserve">Единого Отраслевого Стандарта закупок ГК Росатом - срок подачи котировочных заявок продлевается на 4 рабочих дня.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заявок - </w:t>
      </w:r>
      <w:r w:rsidR="00485847">
        <w:rPr>
          <w:rFonts w:eastAsia="Times New Roman"/>
        </w:rPr>
        <w:t>02</w:t>
      </w:r>
      <w:r>
        <w:rPr>
          <w:rFonts w:eastAsia="Times New Roman"/>
        </w:rPr>
        <w:t>.</w:t>
      </w:r>
      <w:r w:rsidR="001C0437">
        <w:rPr>
          <w:rFonts w:eastAsia="Times New Roman"/>
        </w:rPr>
        <w:t>1</w:t>
      </w:r>
      <w:r w:rsidR="00485847">
        <w:rPr>
          <w:rFonts w:eastAsia="Times New Roman"/>
        </w:rPr>
        <w:t>2</w:t>
      </w:r>
      <w:r>
        <w:rPr>
          <w:rFonts w:eastAsia="Times New Roman"/>
        </w:rPr>
        <w:t>.201</w:t>
      </w:r>
      <w:r w:rsidR="000F6D61">
        <w:rPr>
          <w:rFonts w:eastAsia="Times New Roman"/>
        </w:rPr>
        <w:t>5</w:t>
      </w:r>
      <w:r>
        <w:rPr>
          <w:rFonts w:eastAsia="Times New Roman"/>
        </w:rPr>
        <w:t xml:space="preserve"> года, 10:00:00 (по московскому времени).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F23990" w:rsidRDefault="00F23990"/>
    <w:sectPr w:rsidR="00F239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5D7099D"/>
    <w:multiLevelType w:val="multilevel"/>
    <w:tmpl w:val="0F8A79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87C"/>
    <w:rsid w:val="000F6D61"/>
    <w:rsid w:val="001C0437"/>
    <w:rsid w:val="001C3E30"/>
    <w:rsid w:val="00252D86"/>
    <w:rsid w:val="002A75CC"/>
    <w:rsid w:val="002F603F"/>
    <w:rsid w:val="003E2E4D"/>
    <w:rsid w:val="00415EE8"/>
    <w:rsid w:val="00461150"/>
    <w:rsid w:val="00485847"/>
    <w:rsid w:val="00724EB4"/>
    <w:rsid w:val="00797CD9"/>
    <w:rsid w:val="007E6994"/>
    <w:rsid w:val="007F2653"/>
    <w:rsid w:val="008058E1"/>
    <w:rsid w:val="008160EB"/>
    <w:rsid w:val="008C4889"/>
    <w:rsid w:val="008E5BCB"/>
    <w:rsid w:val="00961EF5"/>
    <w:rsid w:val="009732A5"/>
    <w:rsid w:val="00A2368A"/>
    <w:rsid w:val="00AF6CF2"/>
    <w:rsid w:val="00B03A30"/>
    <w:rsid w:val="00BB071A"/>
    <w:rsid w:val="00BB787C"/>
    <w:rsid w:val="00C670F5"/>
    <w:rsid w:val="00DD0BF4"/>
    <w:rsid w:val="00E8575E"/>
    <w:rsid w:val="00EF1501"/>
    <w:rsid w:val="00F23990"/>
    <w:rsid w:val="00FF5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A1771AD-9902-486F-A6DF-1FF1BBA4E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071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B071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071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058E1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058E1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179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SevRAO</Company>
  <LinksUpToDate>false</LinksUpToDate>
  <CharactersWithSpaces>1199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Рюмин Алексей Сергеевич</cp:lastModifiedBy>
  <cp:revision>26</cp:revision>
  <cp:lastPrinted>2015-10-08T07:24:00Z</cp:lastPrinted>
  <dcterms:created xsi:type="dcterms:W3CDTF">2015-02-11T06:21:00Z</dcterms:created>
  <dcterms:modified xsi:type="dcterms:W3CDTF">2015-11-25T06:28:00Z</dcterms:modified>
</cp:coreProperties>
</file>