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D556F1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901" w:type="dxa"/>
        <w:jc w:val="center"/>
        <w:tblInd w:w="-3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961"/>
        <w:gridCol w:w="1985"/>
        <w:gridCol w:w="850"/>
        <w:gridCol w:w="1548"/>
      </w:tblGrid>
      <w:tr w:rsidR="00C837D3" w:rsidTr="00F05248">
        <w:trPr>
          <w:trHeight w:val="639"/>
          <w:tblHeader/>
          <w:jc w:val="center"/>
        </w:trPr>
        <w:tc>
          <w:tcPr>
            <w:tcW w:w="55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496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985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50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54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F05248">
        <w:trPr>
          <w:trHeight w:val="242"/>
          <w:jc w:val="center"/>
        </w:trPr>
        <w:tc>
          <w:tcPr>
            <w:tcW w:w="557" w:type="dxa"/>
          </w:tcPr>
          <w:p w:rsidR="00F05248" w:rsidRDefault="00C837D3" w:rsidP="00CE22F6">
            <w:r>
              <w:t>1</w:t>
            </w:r>
          </w:p>
          <w:p w:rsidR="00F05248" w:rsidRDefault="00F05248" w:rsidP="00CE22F6"/>
          <w:p w:rsidR="00F05248" w:rsidRDefault="00F05248" w:rsidP="00CE22F6"/>
          <w:p w:rsidR="0049571D" w:rsidRDefault="0049571D" w:rsidP="00CE22F6"/>
          <w:p w:rsidR="00C837D3" w:rsidRDefault="00F05248" w:rsidP="00CE22F6">
            <w:r>
              <w:t>2</w:t>
            </w:r>
            <w:r w:rsidR="00CE22F6">
              <w:t>.</w:t>
            </w:r>
          </w:p>
        </w:tc>
        <w:tc>
          <w:tcPr>
            <w:tcW w:w="4961" w:type="dxa"/>
          </w:tcPr>
          <w:p w:rsidR="00F05248" w:rsidRDefault="005B31E9" w:rsidP="00F05248">
            <w:r>
              <w:t xml:space="preserve">Алюминиевая труба из сплава марки АД0 </w:t>
            </w:r>
          </w:p>
          <w:p w:rsidR="00F05248" w:rsidRDefault="00F05248" w:rsidP="00F05248">
            <w:pPr>
              <w:spacing w:before="120" w:after="120"/>
            </w:pPr>
            <w:r>
              <w:t>120х200х</w:t>
            </w:r>
            <w:r>
              <w:sym w:font="Symbol" w:char="F0C6"/>
            </w:r>
            <w:r>
              <w:t>20х10000</w:t>
            </w:r>
          </w:p>
          <w:p w:rsidR="00F05248" w:rsidRDefault="00F05248" w:rsidP="00F05248">
            <w:pPr>
              <w:spacing w:before="120" w:after="120"/>
            </w:pPr>
            <w:r>
              <w:t xml:space="preserve"> (по рис. 1 </w:t>
            </w:r>
            <w:r w:rsidR="004C7E5E">
              <w:t>Технических требований</w:t>
            </w:r>
            <w:r>
              <w:t>)</w:t>
            </w:r>
          </w:p>
          <w:p w:rsidR="00F05248" w:rsidRDefault="00F05248" w:rsidP="00F05248">
            <w:pPr>
              <w:spacing w:before="120" w:after="120"/>
            </w:pPr>
            <w:r>
              <w:t>50х100х</w:t>
            </w:r>
            <w:r>
              <w:sym w:font="Symbol" w:char="F0C6"/>
            </w:r>
            <w:r>
              <w:t>20х12000</w:t>
            </w:r>
          </w:p>
          <w:p w:rsidR="00F05248" w:rsidRPr="00B91FD3" w:rsidRDefault="00F05248" w:rsidP="00F05248">
            <w:pPr>
              <w:jc w:val="left"/>
              <w:rPr>
                <w:bCs/>
                <w:color w:val="000000"/>
              </w:rPr>
            </w:pPr>
            <w:r>
              <w:t>(</w:t>
            </w:r>
            <w:r w:rsidR="005B31E9">
              <w:t xml:space="preserve"> по рис. 2 Технических требований</w:t>
            </w:r>
            <w:r>
              <w:t>)</w:t>
            </w:r>
            <w:r w:rsidR="005B31E9">
              <w:t xml:space="preserve"> </w:t>
            </w:r>
          </w:p>
        </w:tc>
        <w:tc>
          <w:tcPr>
            <w:tcW w:w="1985" w:type="dxa"/>
          </w:tcPr>
          <w:p w:rsidR="00C837D3" w:rsidRPr="00D4386C" w:rsidRDefault="00F05248" w:rsidP="00F05248">
            <w:pPr>
              <w:rPr>
                <w:bCs/>
                <w:color w:val="000000"/>
              </w:rPr>
            </w:pPr>
            <w:r>
              <w:t>Согласно техническим требованиям.</w:t>
            </w:r>
          </w:p>
        </w:tc>
        <w:tc>
          <w:tcPr>
            <w:tcW w:w="850" w:type="dxa"/>
          </w:tcPr>
          <w:p w:rsidR="00C837D3" w:rsidRDefault="008C6855" w:rsidP="00CE22F6">
            <w:r>
              <w:t>ш</w:t>
            </w:r>
            <w:r w:rsidR="00F05248">
              <w:t>т.</w:t>
            </w:r>
          </w:p>
          <w:p w:rsidR="00F05248" w:rsidRDefault="00F05248" w:rsidP="00CE22F6"/>
          <w:p w:rsidR="00F05248" w:rsidRDefault="00F05248" w:rsidP="00CE22F6"/>
          <w:p w:rsidR="00F05248" w:rsidRDefault="00F05248" w:rsidP="00CE22F6"/>
          <w:p w:rsidR="00F05248" w:rsidRDefault="008C6855" w:rsidP="00CE22F6">
            <w:r>
              <w:t>ш</w:t>
            </w:r>
            <w:r w:rsidR="00F05248">
              <w:t>т.</w:t>
            </w:r>
          </w:p>
        </w:tc>
        <w:tc>
          <w:tcPr>
            <w:tcW w:w="1548" w:type="dxa"/>
          </w:tcPr>
          <w:p w:rsidR="00C837D3" w:rsidRDefault="00F05248" w:rsidP="00CE22F6">
            <w:r>
              <w:t>10</w:t>
            </w:r>
          </w:p>
          <w:p w:rsidR="00F05248" w:rsidRDefault="00F05248" w:rsidP="00CE22F6"/>
          <w:p w:rsidR="00F05248" w:rsidRDefault="00F05248" w:rsidP="00CE22F6"/>
          <w:p w:rsidR="00F05248" w:rsidRDefault="00F05248" w:rsidP="00CE22F6"/>
          <w:p w:rsidR="00F05248" w:rsidRPr="00210A5F" w:rsidRDefault="00F05248" w:rsidP="005E0E78">
            <w:r>
              <w:t>10</w:t>
            </w:r>
            <w:r w:rsidR="005E0E78">
              <w:t>3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132C81" w:rsidP="00C837D3">
      <w:pPr>
        <w:widowControl w:val="0"/>
        <w:autoSpaceDE w:val="0"/>
        <w:spacing w:after="0"/>
        <w:jc w:val="left"/>
      </w:pPr>
      <w:r w:rsidRPr="00132C81">
        <w:t xml:space="preserve">Получение продукции в Санкт-Петербурге, п. Металлострой, дорога </w:t>
      </w:r>
      <w:r w:rsidR="006E174F">
        <w:t>на Металлострой  д.3, ФГУП «</w:t>
      </w:r>
      <w:r w:rsidRPr="00132C81">
        <w:t>НИИЭФА им. Д.В.</w:t>
      </w:r>
      <w:r w:rsidR="004C7E5E">
        <w:t xml:space="preserve"> </w:t>
      </w:r>
      <w:r w:rsidRPr="00132C81">
        <w:t>Ефремова</w:t>
      </w:r>
      <w:r w:rsidR="006E174F">
        <w:t>»</w:t>
      </w:r>
    </w:p>
    <w:p w:rsidR="00532756" w:rsidRPr="00132C81" w:rsidRDefault="00532756" w:rsidP="00C837D3">
      <w:pPr>
        <w:widowControl w:val="0"/>
        <w:autoSpaceDE w:val="0"/>
        <w:spacing w:after="0"/>
        <w:jc w:val="left"/>
      </w:pPr>
    </w:p>
    <w:p w:rsidR="00C837D3" w:rsidRPr="008303A0" w:rsidRDefault="00C837D3" w:rsidP="00532756">
      <w:pPr>
        <w:widowControl w:val="0"/>
        <w:autoSpaceDE w:val="0"/>
        <w:spacing w:after="0" w:line="100" w:lineRule="atLeast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  <w:r w:rsidR="008303A0">
        <w:rPr>
          <w:rFonts w:eastAsia="SimSun" w:cs="Tahoma"/>
          <w:b/>
          <w:kern w:val="1"/>
          <w:lang w:eastAsia="hi-IN" w:bidi="hi-IN"/>
        </w:rPr>
        <w:t xml:space="preserve"> </w:t>
      </w:r>
      <w:r w:rsidR="003B67C1" w:rsidRPr="003B67C1">
        <w:rPr>
          <w:rFonts w:eastAsia="SimSun" w:cs="Tahoma"/>
          <w:kern w:val="1"/>
          <w:lang w:eastAsia="hi-IN" w:bidi="hi-IN"/>
        </w:rPr>
        <w:t>не позднее</w:t>
      </w:r>
      <w:r w:rsidR="003B67C1">
        <w:rPr>
          <w:rFonts w:eastAsia="SimSun" w:cs="Tahoma"/>
          <w:b/>
          <w:kern w:val="1"/>
          <w:lang w:eastAsia="hi-IN" w:bidi="hi-IN"/>
        </w:rPr>
        <w:t xml:space="preserve"> </w:t>
      </w:r>
      <w:r w:rsidR="005E0E78">
        <w:rPr>
          <w:rFonts w:eastAsia="SimSun" w:cs="Tahoma"/>
          <w:kern w:val="1"/>
          <w:lang w:eastAsia="hi-IN" w:bidi="hi-IN"/>
        </w:rPr>
        <w:t>30</w:t>
      </w:r>
      <w:r w:rsidR="003B67C1">
        <w:rPr>
          <w:rFonts w:eastAsia="SimSun" w:cs="Tahoma"/>
          <w:kern w:val="1"/>
          <w:lang w:eastAsia="hi-IN" w:bidi="hi-IN"/>
        </w:rPr>
        <w:t xml:space="preserve"> </w:t>
      </w:r>
      <w:r w:rsidR="005E0E78">
        <w:rPr>
          <w:rFonts w:eastAsia="SimSun" w:cs="Tahoma"/>
          <w:kern w:val="1"/>
          <w:lang w:eastAsia="hi-IN" w:bidi="hi-IN"/>
        </w:rPr>
        <w:t>ноя</w:t>
      </w:r>
      <w:r w:rsidR="003B67C1">
        <w:rPr>
          <w:rFonts w:eastAsia="SimSun" w:cs="Tahoma"/>
          <w:kern w:val="1"/>
          <w:lang w:eastAsia="hi-IN" w:bidi="hi-IN"/>
        </w:rPr>
        <w:t>бря 201</w:t>
      </w:r>
      <w:r w:rsidR="005E0E78">
        <w:rPr>
          <w:rFonts w:eastAsia="SimSun" w:cs="Tahoma"/>
          <w:kern w:val="1"/>
          <w:lang w:eastAsia="hi-IN" w:bidi="hi-IN"/>
        </w:rPr>
        <w:t>3</w:t>
      </w:r>
      <w:r w:rsidR="003B67C1">
        <w:rPr>
          <w:rFonts w:eastAsia="SimSun" w:cs="Tahoma"/>
          <w:kern w:val="1"/>
          <w:lang w:eastAsia="hi-IN" w:bidi="hi-IN"/>
        </w:rPr>
        <w:t xml:space="preserve"> года.</w:t>
      </w:r>
      <w:bookmarkStart w:id="2" w:name="_GoBack"/>
      <w:bookmarkEnd w:id="2"/>
    </w:p>
    <w:p w:rsidR="00532756" w:rsidRDefault="00CE22F6" w:rsidP="00532756">
      <w:pPr>
        <w:spacing w:before="100" w:beforeAutospacing="1" w:after="0"/>
        <w:rPr>
          <w:bCs/>
          <w:lang w:eastAsia="ru-RU"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 w:rsidR="00532756" w:rsidRPr="00532756">
        <w:rPr>
          <w:rFonts w:eastAsia="SimSun"/>
          <w:kern w:val="1"/>
          <w:lang w:eastAsia="hi-IN" w:bidi="hi-IN"/>
        </w:rPr>
        <w:t xml:space="preserve">При, обнаружении в процессе обработки продукции скрытых дефектов, </w:t>
      </w:r>
      <w:r w:rsidR="00532756" w:rsidRPr="00532756">
        <w:rPr>
          <w:bCs/>
          <w:lang w:eastAsia="ru-RU"/>
        </w:rPr>
        <w:t xml:space="preserve">не позднее 4х месяцев </w:t>
      </w:r>
      <w:proofErr w:type="gramStart"/>
      <w:r w:rsidR="00532756" w:rsidRPr="00532756">
        <w:rPr>
          <w:bCs/>
          <w:lang w:eastAsia="ru-RU"/>
        </w:rPr>
        <w:t>с даты получения</w:t>
      </w:r>
      <w:proofErr w:type="gramEnd"/>
      <w:r w:rsidR="00532756" w:rsidRPr="00532756">
        <w:rPr>
          <w:bCs/>
          <w:lang w:eastAsia="ru-RU"/>
        </w:rPr>
        <w:t xml:space="preserve"> продукции (подписания ТОРГ-12), </w:t>
      </w:r>
      <w:r w:rsidR="00532756" w:rsidRPr="00532756">
        <w:rPr>
          <w:rFonts w:eastAsia="SimSun"/>
          <w:kern w:val="1"/>
          <w:lang w:eastAsia="hi-IN" w:bidi="hi-IN"/>
        </w:rPr>
        <w:t>оформляется</w:t>
      </w:r>
      <w:r w:rsidR="00532756" w:rsidRPr="00532756">
        <w:rPr>
          <w:bCs/>
          <w:lang w:eastAsia="ru-RU"/>
        </w:rPr>
        <w:t xml:space="preserve"> Акт </w:t>
      </w:r>
      <w:r w:rsidR="00532756" w:rsidRPr="00532756">
        <w:rPr>
          <w:rFonts w:eastAsia="SimSun"/>
          <w:kern w:val="1"/>
          <w:lang w:eastAsia="hi-IN" w:bidi="hi-IN"/>
        </w:rPr>
        <w:t>на</w:t>
      </w:r>
      <w:r w:rsidR="00532756" w:rsidRPr="00532756">
        <w:rPr>
          <w:rFonts w:eastAsia="SimSun"/>
          <w:b/>
          <w:kern w:val="1"/>
          <w:lang w:eastAsia="hi-IN" w:bidi="hi-IN"/>
        </w:rPr>
        <w:t xml:space="preserve">  </w:t>
      </w:r>
      <w:r w:rsidR="00532756" w:rsidRPr="00532756">
        <w:rPr>
          <w:rFonts w:eastAsia="SimSun"/>
          <w:kern w:val="1"/>
          <w:lang w:eastAsia="hi-IN" w:bidi="hi-IN"/>
        </w:rPr>
        <w:t>скрытые дефекты («</w:t>
      </w:r>
      <w:r w:rsidR="00532756" w:rsidRPr="00532756">
        <w:rPr>
          <w:bCs/>
          <w:lang w:eastAsia="ru-RU"/>
        </w:rPr>
        <w:t>Инструкция о порядке приемки    продукции производственно-технического назначения и товаров народного потребления по качеству П-7»). После получения Акта  на скрытые дефекты Поставщик обязан в течени</w:t>
      </w:r>
      <w:r w:rsidR="004C7E5E" w:rsidRPr="00532756">
        <w:rPr>
          <w:bCs/>
          <w:lang w:eastAsia="ru-RU"/>
        </w:rPr>
        <w:t>е</w:t>
      </w:r>
      <w:r w:rsidR="00532756" w:rsidRPr="00532756">
        <w:rPr>
          <w:bCs/>
          <w:lang w:eastAsia="ru-RU"/>
        </w:rPr>
        <w:t xml:space="preserve"> 30 дней произвести замену отбракованной продукции в полном объеме.</w:t>
      </w:r>
    </w:p>
    <w:p w:rsidR="00532756" w:rsidRPr="00532756" w:rsidRDefault="00532756" w:rsidP="00532756">
      <w:pPr>
        <w:spacing w:before="100" w:beforeAutospacing="1" w:after="0"/>
        <w:rPr>
          <w:bCs/>
          <w:lang w:eastAsia="ru-RU"/>
        </w:rPr>
      </w:pPr>
    </w:p>
    <w:p w:rsidR="00CE22F6" w:rsidRDefault="00CE22F6" w:rsidP="00532756">
      <w:pPr>
        <w:spacing w:after="0"/>
        <w:rPr>
          <w:rFonts w:ascii="Times" w:hAnsi="Times" w:cs="Times"/>
          <w:color w:val="000000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</w:t>
      </w:r>
      <w:r w:rsidR="004C7E5E">
        <w:rPr>
          <w:rFonts w:eastAsia="SimSun" w:cs="Tahoma"/>
          <w:b/>
          <w:kern w:val="1"/>
          <w:lang w:eastAsia="hi-IN" w:bidi="hi-IN"/>
        </w:rPr>
        <w:t>:</w:t>
      </w:r>
      <w:r w:rsidR="00132C81" w:rsidRPr="00132C81">
        <w:rPr>
          <w:rFonts w:ascii="Times" w:hAnsi="Times" w:cs="Times"/>
          <w:color w:val="000000"/>
        </w:rPr>
        <w:t xml:space="preserve"> </w:t>
      </w:r>
      <w:r w:rsidR="00132C81">
        <w:rPr>
          <w:rFonts w:ascii="Times" w:hAnsi="Times" w:cs="Times"/>
          <w:color w:val="000000"/>
        </w:rPr>
        <w:t xml:space="preserve"> </w:t>
      </w:r>
      <w:r w:rsidR="00132C81" w:rsidRPr="00684ABD">
        <w:rPr>
          <w:rFonts w:ascii="Times" w:hAnsi="Times" w:cs="Times"/>
          <w:color w:val="000000"/>
        </w:rPr>
        <w:t xml:space="preserve">Трубы поставляются </w:t>
      </w:r>
      <w:proofErr w:type="gramStart"/>
      <w:r w:rsidR="003B67C1">
        <w:rPr>
          <w:rFonts w:ascii="Times" w:hAnsi="Times" w:cs="Times"/>
          <w:color w:val="000000"/>
        </w:rPr>
        <w:t>упакованными</w:t>
      </w:r>
      <w:proofErr w:type="gramEnd"/>
      <w:r w:rsidR="008C6855">
        <w:rPr>
          <w:rFonts w:ascii="Times" w:hAnsi="Times" w:cs="Times"/>
          <w:color w:val="000000"/>
        </w:rPr>
        <w:t xml:space="preserve"> в де</w:t>
      </w:r>
      <w:r w:rsidR="00532756">
        <w:rPr>
          <w:rFonts w:ascii="Times" w:hAnsi="Times" w:cs="Times"/>
          <w:color w:val="000000"/>
        </w:rPr>
        <w:t>ревянную тару, без консервации.</w:t>
      </w:r>
    </w:p>
    <w:p w:rsidR="00532756" w:rsidRPr="008C6855" w:rsidRDefault="00532756" w:rsidP="00532756">
      <w:pPr>
        <w:spacing w:after="0"/>
        <w:rPr>
          <w:rFonts w:ascii="Times" w:hAnsi="Times" w:cs="Times"/>
          <w:color w:val="000000"/>
        </w:rPr>
      </w:pPr>
    </w:p>
    <w:p w:rsidR="00C837D3" w:rsidRDefault="00CE22F6" w:rsidP="00C837D3">
      <w:pPr>
        <w:widowControl w:val="0"/>
        <w:autoSpaceDE w:val="0"/>
        <w:jc w:val="left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193E80" w:rsidRPr="00193E80" w:rsidRDefault="00132C81" w:rsidP="00193E80">
      <w:pPr>
        <w:rPr>
          <w:rFonts w:ascii="Times" w:hAnsi="Times" w:cs="Times"/>
        </w:rPr>
      </w:pPr>
      <w:r w:rsidRPr="00684ABD">
        <w:rPr>
          <w:rFonts w:ascii="Times" w:hAnsi="Times" w:cs="Times"/>
        </w:rPr>
        <w:t>До начала изготовления изделия, п</w:t>
      </w:r>
      <w:r w:rsidRPr="00684ABD">
        <w:rPr>
          <w:rFonts w:ascii="Times" w:hAnsi="Times" w:cs="Times"/>
          <w:color w:val="000000"/>
        </w:rPr>
        <w:t>оставщик должен представить</w:t>
      </w:r>
      <w:r w:rsidRPr="00684ABD">
        <w:rPr>
          <w:rFonts w:ascii="Times" w:hAnsi="Times" w:cs="Times"/>
        </w:rPr>
        <w:t xml:space="preserve"> </w:t>
      </w:r>
      <w:r w:rsidR="00193E80" w:rsidRPr="00532756">
        <w:t>согласованн</w:t>
      </w:r>
      <w:r w:rsidR="00193E80">
        <w:t>ый</w:t>
      </w:r>
      <w:r w:rsidR="00193E80" w:rsidRPr="00532756">
        <w:t xml:space="preserve"> и приня</w:t>
      </w:r>
      <w:r w:rsidR="00193E80">
        <w:t>тый</w:t>
      </w:r>
      <w:r w:rsidR="00193E80" w:rsidRPr="00532756">
        <w:t xml:space="preserve"> Российским</w:t>
      </w:r>
      <w:r w:rsidR="005E0E78">
        <w:t xml:space="preserve"> и Международным</w:t>
      </w:r>
      <w:r w:rsidR="00193E80" w:rsidRPr="00532756">
        <w:t xml:space="preserve"> агентст</w:t>
      </w:r>
      <w:r w:rsidR="00193E80">
        <w:t>в</w:t>
      </w:r>
      <w:r w:rsidR="00193E80" w:rsidRPr="00532756">
        <w:t xml:space="preserve">ом ИТЭР </w:t>
      </w:r>
      <w:r w:rsidR="00193E80">
        <w:t>П</w:t>
      </w:r>
      <w:r w:rsidR="00193E80" w:rsidRPr="00532756">
        <w:t>лан качества на</w:t>
      </w:r>
      <w:r w:rsidR="00193E80">
        <w:t xml:space="preserve"> шину алюминиевую</w:t>
      </w:r>
      <w:r w:rsidR="00193E80" w:rsidRPr="00532756">
        <w:t xml:space="preserve">. </w:t>
      </w:r>
    </w:p>
    <w:p w:rsidR="00132C81" w:rsidRPr="00684ABD" w:rsidRDefault="00132C81" w:rsidP="00132C81">
      <w:pPr>
        <w:rPr>
          <w:rFonts w:ascii="Times" w:hAnsi="Times" w:cs="Times"/>
        </w:rPr>
      </w:pPr>
      <w:r w:rsidRPr="00684ABD">
        <w:rPr>
          <w:rFonts w:ascii="Times" w:hAnsi="Times" w:cs="Times"/>
        </w:rPr>
        <w:t xml:space="preserve"> </w:t>
      </w:r>
      <w:r w:rsidRPr="00684ABD">
        <w:rPr>
          <w:rFonts w:ascii="Times" w:hAnsi="Times" w:cs="Times"/>
          <w:color w:val="000000"/>
        </w:rPr>
        <w:t xml:space="preserve">Поставщик </w:t>
      </w:r>
      <w:r w:rsidRPr="00684ABD">
        <w:rPr>
          <w:rFonts w:ascii="Times" w:hAnsi="Times" w:cs="Times"/>
        </w:rPr>
        <w:t xml:space="preserve">вместе с партией изделий </w:t>
      </w:r>
      <w:r w:rsidRPr="00684ABD">
        <w:rPr>
          <w:rFonts w:ascii="Times" w:hAnsi="Times" w:cs="Times"/>
          <w:color w:val="000000"/>
        </w:rPr>
        <w:t>должен представить Сертификат соответствия, в котором должна быть указана следующая информация:</w:t>
      </w:r>
      <w:r w:rsidRPr="00684ABD">
        <w:rPr>
          <w:rFonts w:ascii="Times" w:hAnsi="Times" w:cs="Times"/>
        </w:rPr>
        <w:t xml:space="preserve"> </w:t>
      </w:r>
    </w:p>
    <w:p w:rsidR="00132C81" w:rsidRPr="0013790A" w:rsidRDefault="00132C81" w:rsidP="00132C81">
      <w:pPr>
        <w:numPr>
          <w:ilvl w:val="0"/>
          <w:numId w:val="1"/>
        </w:numPr>
        <w:suppressAutoHyphens w:val="0"/>
        <w:spacing w:after="0"/>
        <w:ind w:left="0" w:firstLine="0"/>
        <w:rPr>
          <w:rFonts w:ascii="Times" w:hAnsi="Times" w:cs="Times"/>
          <w:color w:val="000000"/>
        </w:rPr>
      </w:pPr>
      <w:r w:rsidRPr="0013790A">
        <w:rPr>
          <w:rFonts w:ascii="Times" w:hAnsi="Times" w:cs="Times"/>
          <w:color w:val="000000"/>
        </w:rPr>
        <w:t>Идентификация Поставщика.</w:t>
      </w:r>
    </w:p>
    <w:p w:rsidR="00132C81" w:rsidRPr="0013790A" w:rsidRDefault="00132C81" w:rsidP="00132C81">
      <w:pPr>
        <w:numPr>
          <w:ilvl w:val="0"/>
          <w:numId w:val="1"/>
        </w:numPr>
        <w:suppressAutoHyphens w:val="0"/>
        <w:spacing w:after="0"/>
        <w:ind w:left="0" w:firstLine="0"/>
        <w:rPr>
          <w:rFonts w:ascii="Times" w:hAnsi="Times" w:cs="Times"/>
          <w:color w:val="000000"/>
        </w:rPr>
      </w:pPr>
      <w:r w:rsidRPr="0013790A">
        <w:rPr>
          <w:rFonts w:ascii="Times" w:hAnsi="Times" w:cs="Times"/>
          <w:color w:val="000000"/>
        </w:rPr>
        <w:t>Номер плавки.</w:t>
      </w:r>
    </w:p>
    <w:p w:rsidR="00132C81" w:rsidRPr="00684ABD" w:rsidRDefault="00132C81" w:rsidP="00132C81">
      <w:pPr>
        <w:numPr>
          <w:ilvl w:val="0"/>
          <w:numId w:val="1"/>
        </w:numPr>
        <w:suppressAutoHyphens w:val="0"/>
        <w:spacing w:after="0"/>
        <w:ind w:left="0" w:firstLine="0"/>
        <w:rPr>
          <w:rFonts w:ascii="Times" w:hAnsi="Times" w:cs="Times"/>
          <w:color w:val="000000"/>
        </w:rPr>
      </w:pPr>
      <w:r w:rsidRPr="00684ABD">
        <w:rPr>
          <w:rFonts w:ascii="Times" w:hAnsi="Times" w:cs="Times"/>
          <w:color w:val="000000"/>
        </w:rPr>
        <w:t>Марка материала и химический состав.</w:t>
      </w:r>
    </w:p>
    <w:p w:rsidR="00132C81" w:rsidRPr="007C41FD" w:rsidRDefault="00132C81" w:rsidP="00132C81">
      <w:pPr>
        <w:numPr>
          <w:ilvl w:val="0"/>
          <w:numId w:val="1"/>
        </w:numPr>
        <w:suppressAutoHyphens w:val="0"/>
        <w:spacing w:after="0"/>
        <w:ind w:left="0" w:firstLine="0"/>
        <w:rPr>
          <w:rFonts w:ascii="Times" w:hAnsi="Times" w:cs="Times"/>
        </w:rPr>
      </w:pPr>
      <w:r>
        <w:rPr>
          <w:rFonts w:ascii="Times" w:hAnsi="Times" w:cs="Times"/>
        </w:rPr>
        <w:t>Индивидуальный номер изделия</w:t>
      </w:r>
      <w:r w:rsidRPr="007C41FD">
        <w:rPr>
          <w:rFonts w:ascii="Times" w:hAnsi="Times" w:cs="Times"/>
        </w:rPr>
        <w:t>.</w:t>
      </w:r>
    </w:p>
    <w:p w:rsidR="00132C81" w:rsidRPr="0013790A" w:rsidRDefault="00132C81" w:rsidP="00132C81">
      <w:pPr>
        <w:numPr>
          <w:ilvl w:val="0"/>
          <w:numId w:val="1"/>
        </w:numPr>
        <w:suppressAutoHyphens w:val="0"/>
        <w:spacing w:after="0"/>
        <w:ind w:left="0" w:firstLine="0"/>
        <w:rPr>
          <w:rFonts w:ascii="Times" w:hAnsi="Times" w:cs="Times"/>
          <w:color w:val="000000"/>
        </w:rPr>
      </w:pPr>
      <w:r w:rsidRPr="0013790A">
        <w:rPr>
          <w:rFonts w:ascii="Times" w:hAnsi="Times" w:cs="Times"/>
          <w:color w:val="000000"/>
        </w:rPr>
        <w:lastRenderedPageBreak/>
        <w:t>Результаты испытаний механических свойств.</w:t>
      </w:r>
    </w:p>
    <w:p w:rsidR="00132C81" w:rsidRPr="0013790A" w:rsidRDefault="00132C81" w:rsidP="00132C81">
      <w:pPr>
        <w:numPr>
          <w:ilvl w:val="0"/>
          <w:numId w:val="1"/>
        </w:numPr>
        <w:suppressAutoHyphens w:val="0"/>
        <w:spacing w:after="0"/>
        <w:ind w:left="0" w:firstLine="0"/>
        <w:rPr>
          <w:rFonts w:ascii="Times" w:hAnsi="Times" w:cs="Times"/>
          <w:color w:val="000000"/>
        </w:rPr>
      </w:pPr>
      <w:r w:rsidRPr="0013790A">
        <w:rPr>
          <w:rFonts w:ascii="Times" w:hAnsi="Times" w:cs="Times"/>
          <w:color w:val="000000"/>
        </w:rPr>
        <w:t>Результаты</w:t>
      </w:r>
      <w:r>
        <w:rPr>
          <w:rFonts w:ascii="Times" w:hAnsi="Times" w:cs="Times"/>
          <w:color w:val="000000"/>
        </w:rPr>
        <w:t xml:space="preserve"> измерения электрического сопротивления</w:t>
      </w:r>
      <w:proofErr w:type="gramStart"/>
      <w:r>
        <w:rPr>
          <w:rFonts w:ascii="Times" w:hAnsi="Times" w:cs="Times"/>
          <w:color w:val="000000"/>
        </w:rPr>
        <w:t>.</w:t>
      </w:r>
      <w:r w:rsidRPr="0013790A">
        <w:rPr>
          <w:rFonts w:ascii="Times" w:hAnsi="Times" w:cs="Times"/>
          <w:color w:val="000000"/>
        </w:rPr>
        <w:t>.</w:t>
      </w:r>
      <w:proofErr w:type="gramEnd"/>
    </w:p>
    <w:p w:rsidR="00132C81" w:rsidRPr="0013790A" w:rsidRDefault="00132C81" w:rsidP="00132C81">
      <w:pPr>
        <w:numPr>
          <w:ilvl w:val="0"/>
          <w:numId w:val="1"/>
        </w:numPr>
        <w:suppressAutoHyphens w:val="0"/>
        <w:spacing w:after="0"/>
        <w:ind w:left="0" w:firstLine="0"/>
        <w:rPr>
          <w:rFonts w:ascii="Times" w:hAnsi="Times" w:cs="Times"/>
          <w:color w:val="000000"/>
        </w:rPr>
      </w:pPr>
      <w:r w:rsidRPr="0013790A">
        <w:rPr>
          <w:rFonts w:ascii="Times" w:hAnsi="Times" w:cs="Times"/>
          <w:kern w:val="18"/>
        </w:rPr>
        <w:t>Результаты визуального контроля.</w:t>
      </w:r>
    </w:p>
    <w:p w:rsidR="00132C81" w:rsidRPr="00684ABD" w:rsidRDefault="00132C81" w:rsidP="00132C81">
      <w:pPr>
        <w:numPr>
          <w:ilvl w:val="0"/>
          <w:numId w:val="1"/>
        </w:numPr>
        <w:suppressAutoHyphens w:val="0"/>
        <w:spacing w:after="0"/>
        <w:ind w:left="0" w:firstLine="0"/>
        <w:rPr>
          <w:rFonts w:ascii="Times" w:hAnsi="Times" w:cs="Times"/>
          <w:color w:val="000000"/>
        </w:rPr>
      </w:pPr>
      <w:r w:rsidRPr="00684ABD">
        <w:rPr>
          <w:rFonts w:ascii="Times" w:hAnsi="Times" w:cs="Times"/>
          <w:color w:val="000000"/>
        </w:rPr>
        <w:t>Результаты контроля прочности и плотности.</w:t>
      </w:r>
    </w:p>
    <w:p w:rsidR="00132C81" w:rsidRPr="0013790A" w:rsidRDefault="00132C81" w:rsidP="00132C81">
      <w:pPr>
        <w:numPr>
          <w:ilvl w:val="0"/>
          <w:numId w:val="1"/>
        </w:numPr>
        <w:suppressAutoHyphens w:val="0"/>
        <w:spacing w:after="0"/>
        <w:ind w:left="0" w:firstLine="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Номинальные размеры изделий</w:t>
      </w:r>
      <w:r w:rsidRPr="0013790A">
        <w:rPr>
          <w:rFonts w:ascii="Times" w:hAnsi="Times" w:cs="Times"/>
          <w:color w:val="000000"/>
        </w:rPr>
        <w:t>.</w:t>
      </w:r>
    </w:p>
    <w:p w:rsidR="00132C81" w:rsidRPr="00251141" w:rsidRDefault="00132C81" w:rsidP="00132C81">
      <w:pPr>
        <w:numPr>
          <w:ilvl w:val="0"/>
          <w:numId w:val="1"/>
        </w:numPr>
        <w:suppressAutoHyphens w:val="0"/>
        <w:spacing w:after="0"/>
        <w:ind w:left="0" w:firstLine="0"/>
        <w:rPr>
          <w:rFonts w:ascii="Times" w:hAnsi="Times" w:cs="Times"/>
        </w:rPr>
      </w:pPr>
      <w:r w:rsidRPr="0013790A">
        <w:rPr>
          <w:rFonts w:ascii="Times" w:hAnsi="Times" w:cs="Times"/>
          <w:color w:val="000000"/>
        </w:rPr>
        <w:t>Данные по упаковке.</w:t>
      </w:r>
    </w:p>
    <w:p w:rsidR="00132C81" w:rsidRPr="00D678D3" w:rsidRDefault="00132C81" w:rsidP="00132C81">
      <w:pPr>
        <w:numPr>
          <w:ilvl w:val="0"/>
          <w:numId w:val="1"/>
        </w:numPr>
        <w:suppressAutoHyphens w:val="0"/>
        <w:spacing w:after="0"/>
        <w:ind w:left="0" w:firstLine="0"/>
        <w:rPr>
          <w:rFonts w:ascii="Times" w:hAnsi="Times" w:cs="Times"/>
        </w:rPr>
      </w:pPr>
      <w:r w:rsidRPr="00D678D3">
        <w:rPr>
          <w:rFonts w:ascii="Times" w:hAnsi="Times" w:cs="Times"/>
        </w:rPr>
        <w:t>Масса нетто</w:t>
      </w:r>
    </w:p>
    <w:p w:rsidR="00132C81" w:rsidRPr="00684ABD" w:rsidRDefault="00132C81" w:rsidP="00132C81">
      <w:pPr>
        <w:rPr>
          <w:rFonts w:ascii="Times" w:hAnsi="Times" w:cs="Times"/>
          <w:color w:val="000000"/>
        </w:rPr>
      </w:pPr>
      <w:r w:rsidRPr="00684ABD">
        <w:rPr>
          <w:rFonts w:ascii="Times" w:hAnsi="Times" w:cs="Times"/>
          <w:color w:val="000000"/>
        </w:rPr>
        <w:t xml:space="preserve">План качества и сертификат соответствия составляются на английском языке, единицы измерения указываются в метрической системе СИ. </w:t>
      </w:r>
    </w:p>
    <w:p w:rsidR="00132C81" w:rsidRPr="00684ABD" w:rsidRDefault="00132C81" w:rsidP="00132C81">
      <w:pPr>
        <w:rPr>
          <w:rFonts w:ascii="Times" w:hAnsi="Times" w:cs="Times"/>
        </w:rPr>
      </w:pPr>
      <w:r w:rsidRPr="00684ABD">
        <w:rPr>
          <w:rFonts w:ascii="Times" w:hAnsi="Times" w:cs="Times"/>
          <w:color w:val="000000"/>
        </w:rPr>
        <w:t xml:space="preserve">Каждый документ должен быть представлен в электронном виде в формате </w:t>
      </w:r>
      <w:r w:rsidRPr="0013790A">
        <w:rPr>
          <w:rFonts w:ascii="Times" w:hAnsi="Times" w:cs="Times"/>
          <w:color w:val="000000"/>
        </w:rPr>
        <w:t>PDF</w:t>
      </w:r>
      <w:r w:rsidRPr="00684ABD">
        <w:rPr>
          <w:rFonts w:ascii="Times" w:hAnsi="Times" w:cs="Times"/>
          <w:color w:val="000000"/>
        </w:rPr>
        <w:t>.</w:t>
      </w:r>
    </w:p>
    <w:p w:rsidR="00C837D3" w:rsidRPr="00F35C2E" w:rsidRDefault="00C837D3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C837D3" w:rsidRDefault="00CE22F6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F05248">
        <w:rPr>
          <w:b/>
        </w:rPr>
        <w:t>8</w:t>
      </w:r>
      <w:r w:rsidR="005E0E78">
        <w:rPr>
          <w:b/>
        </w:rPr>
        <w:t> 128 796,75</w:t>
      </w:r>
      <w:r w:rsidR="00C837D3" w:rsidRPr="00F35C2E">
        <w:rPr>
          <w:rFonts w:eastAsia="SimSun" w:cs="Tahoma"/>
          <w:kern w:val="1"/>
          <w:lang w:eastAsia="hi-IN" w:bidi="hi-IN"/>
        </w:rPr>
        <w:t xml:space="preserve"> руб.</w:t>
      </w:r>
      <w:r w:rsidR="0049571D">
        <w:rPr>
          <w:rFonts w:eastAsia="SimSun" w:cs="Tahoma"/>
          <w:kern w:val="1"/>
          <w:lang w:eastAsia="hi-IN" w:bidi="hi-IN"/>
        </w:rPr>
        <w:t>, в т. ч. НДС 18%</w:t>
      </w:r>
      <w:r w:rsidR="001E3BCA">
        <w:rPr>
          <w:rFonts w:eastAsia="SimSun" w:cs="Tahoma"/>
          <w:kern w:val="1"/>
          <w:lang w:eastAsia="hi-IN" w:bidi="hi-IN"/>
        </w:rPr>
        <w:t>.</w:t>
      </w:r>
    </w:p>
    <w:p w:rsidR="00F91722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5C5979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7. Порядок формирования цены:</w:t>
      </w:r>
      <w:r w:rsidR="00EA7D03">
        <w:rPr>
          <w:rFonts w:eastAsia="SimSun" w:cs="Tahoma"/>
          <w:b/>
          <w:kern w:val="1"/>
          <w:lang w:eastAsia="hi-IN" w:bidi="hi-IN"/>
        </w:rPr>
        <w:t xml:space="preserve"> </w:t>
      </w:r>
      <w:r w:rsidR="00EA7D03">
        <w:t xml:space="preserve">В цену включены все расходы </w:t>
      </w:r>
      <w:r w:rsidR="00EA7D03" w:rsidRPr="00EA7D03">
        <w:rPr>
          <w:b/>
          <w:i/>
        </w:rPr>
        <w:t>(с учетом или без учета расходов на перевозку, страхование, уплату таможенных пошлин, налогов и других обязательных платежей и т.д. и т.п.)</w:t>
      </w:r>
    </w:p>
    <w:p w:rsidR="00F91722" w:rsidRDefault="00F91722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532756" w:rsidRDefault="00F91722" w:rsidP="00532756">
      <w:pPr>
        <w:spacing w:before="8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</w:p>
    <w:p w:rsidR="00532756" w:rsidRPr="00532756" w:rsidRDefault="00193E80" w:rsidP="00193E80">
      <w:pPr>
        <w:spacing w:before="80"/>
      </w:pPr>
      <w:r>
        <w:rPr>
          <w:rFonts w:eastAsia="SimSun" w:cs="Tahoma"/>
          <w:b/>
          <w:kern w:val="1"/>
          <w:lang w:eastAsia="hi-IN" w:bidi="hi-IN"/>
        </w:rPr>
        <w:t>1.</w:t>
      </w:r>
      <w:r w:rsidR="00532756" w:rsidRPr="00532756">
        <w:t xml:space="preserve">Первый платеж в размере </w:t>
      </w:r>
      <w:r w:rsidR="00532756">
        <w:t>50</w:t>
      </w:r>
      <w:r w:rsidR="00532756" w:rsidRPr="00532756">
        <w:t>% от общей суммы указанной в спецификации течени</w:t>
      </w:r>
      <w:r w:rsidR="00532756">
        <w:t>е</w:t>
      </w:r>
      <w:r w:rsidR="00532756" w:rsidRPr="00532756">
        <w:t xml:space="preserve"> 5</w:t>
      </w:r>
      <w:r w:rsidR="00532756">
        <w:t xml:space="preserve"> </w:t>
      </w:r>
      <w:r w:rsidR="00532756" w:rsidRPr="00532756">
        <w:t>(пяти) банковских дней с момента вступления в силу Договора и предоставления согласованн</w:t>
      </w:r>
      <w:r>
        <w:t>ого</w:t>
      </w:r>
      <w:r w:rsidR="00532756" w:rsidRPr="00532756">
        <w:t xml:space="preserve"> и приня</w:t>
      </w:r>
      <w:r>
        <w:t>того</w:t>
      </w:r>
      <w:r w:rsidR="00532756" w:rsidRPr="00532756">
        <w:t xml:space="preserve"> Российским</w:t>
      </w:r>
      <w:r w:rsidR="004C7E5E">
        <w:t xml:space="preserve"> и </w:t>
      </w:r>
      <w:r w:rsidR="004C7E5E">
        <w:t>Международным</w:t>
      </w:r>
      <w:r w:rsidR="00532756" w:rsidRPr="00532756">
        <w:t xml:space="preserve"> агентст</w:t>
      </w:r>
      <w:r>
        <w:t>в</w:t>
      </w:r>
      <w:r w:rsidR="00532756" w:rsidRPr="00532756">
        <w:t>ом ИТЭР план</w:t>
      </w:r>
      <w:r>
        <w:t>а</w:t>
      </w:r>
      <w:r w:rsidR="00532756" w:rsidRPr="00532756">
        <w:t xml:space="preserve"> качества на</w:t>
      </w:r>
      <w:r>
        <w:t xml:space="preserve"> шину алюминиевую</w:t>
      </w:r>
      <w:r w:rsidR="005E0E78">
        <w:t>, а также предоставления обеспечения возврата аванса.</w:t>
      </w:r>
    </w:p>
    <w:p w:rsidR="00532756" w:rsidRPr="00532756" w:rsidRDefault="00193E80" w:rsidP="00193E80">
      <w:pPr>
        <w:spacing w:before="80"/>
      </w:pPr>
      <w:r w:rsidRPr="006E174F">
        <w:rPr>
          <w:b/>
        </w:rPr>
        <w:t>2.</w:t>
      </w:r>
      <w:r w:rsidR="00532756" w:rsidRPr="00532756">
        <w:t xml:space="preserve">Второй  платеж в размере </w:t>
      </w:r>
      <w:r w:rsidR="00532756">
        <w:t>50</w:t>
      </w:r>
      <w:r w:rsidR="00532756" w:rsidRPr="00532756">
        <w:t>% от общей суммы указанной в спецификации</w:t>
      </w:r>
      <w:r w:rsidR="006E174F">
        <w:t xml:space="preserve"> </w:t>
      </w:r>
      <w:r w:rsidR="00532756" w:rsidRPr="00532756">
        <w:t xml:space="preserve">в течение 10 (десяти) банковских дней после приемки продукции на складе </w:t>
      </w:r>
      <w:r w:rsidR="006E174F">
        <w:t>Заказчика</w:t>
      </w:r>
      <w:r w:rsidR="004C7E5E">
        <w:t xml:space="preserve"> и подписания  накладной ТОРГ-</w:t>
      </w:r>
      <w:r w:rsidR="00532756" w:rsidRPr="00532756">
        <w:t>12 уполномоченным лицом, получающим продукцию от имени Покупателя.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F91722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CE22F6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отдела материалов:_____________________</w:t>
      </w:r>
    </w:p>
    <w:p w:rsidR="00CE22F6" w:rsidRDefault="00CE22F6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D116E4" w:rsidRDefault="00D116E4" w:rsidP="00D116E4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Технический эксперт:__________________     </w:t>
      </w:r>
    </w:p>
    <w:p w:rsidR="00F42DF0" w:rsidRDefault="00F42DF0" w:rsidP="00F05248"/>
    <w:p w:rsidR="00193E80" w:rsidRDefault="00193E80" w:rsidP="00F05248"/>
    <w:p w:rsidR="00193E80" w:rsidRDefault="00193E80" w:rsidP="00F05248"/>
    <w:p w:rsidR="00193E80" w:rsidRDefault="00193E80" w:rsidP="00F05248"/>
    <w:p w:rsidR="00193E80" w:rsidRDefault="00193E80" w:rsidP="00F05248"/>
    <w:p w:rsidR="00193E80" w:rsidRDefault="00193E80" w:rsidP="00F05248"/>
    <w:p w:rsidR="00193E80" w:rsidRDefault="00193E80" w:rsidP="00F05248"/>
    <w:p w:rsidR="00193E80" w:rsidRDefault="00193E80" w:rsidP="00F05248"/>
    <w:p w:rsidR="00193E80" w:rsidRDefault="00193E80" w:rsidP="00F05248"/>
    <w:sectPr w:rsidR="00193E80" w:rsidSect="00532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E5CDF"/>
    <w:multiLevelType w:val="hybridMultilevel"/>
    <w:tmpl w:val="ACDAD4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70381"/>
    <w:multiLevelType w:val="hybridMultilevel"/>
    <w:tmpl w:val="4F76BA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132C81"/>
    <w:rsid w:val="00193E80"/>
    <w:rsid w:val="001C6303"/>
    <w:rsid w:val="001E3BCA"/>
    <w:rsid w:val="003B67C1"/>
    <w:rsid w:val="00413B62"/>
    <w:rsid w:val="0049571D"/>
    <w:rsid w:val="004C63C8"/>
    <w:rsid w:val="004C7E5E"/>
    <w:rsid w:val="00532756"/>
    <w:rsid w:val="005B31E9"/>
    <w:rsid w:val="005C5979"/>
    <w:rsid w:val="005E0E78"/>
    <w:rsid w:val="006E174F"/>
    <w:rsid w:val="0078592F"/>
    <w:rsid w:val="008303A0"/>
    <w:rsid w:val="008C6855"/>
    <w:rsid w:val="00AC0175"/>
    <w:rsid w:val="00C4667B"/>
    <w:rsid w:val="00C837D3"/>
    <w:rsid w:val="00CE22F6"/>
    <w:rsid w:val="00D116E4"/>
    <w:rsid w:val="00D42CF8"/>
    <w:rsid w:val="00D556F1"/>
    <w:rsid w:val="00E72C9B"/>
    <w:rsid w:val="00EA7D03"/>
    <w:rsid w:val="00ED6622"/>
    <w:rsid w:val="00F05248"/>
    <w:rsid w:val="00F42DF0"/>
    <w:rsid w:val="00F86737"/>
    <w:rsid w:val="00F9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F05248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248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5327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F05248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248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5327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1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60BDB-8518-458C-A8BD-5B3C9D5FB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6</cp:revision>
  <cp:lastPrinted>2012-07-16T09:39:00Z</cp:lastPrinted>
  <dcterms:created xsi:type="dcterms:W3CDTF">2012-08-03T09:19:00Z</dcterms:created>
  <dcterms:modified xsi:type="dcterms:W3CDTF">2012-11-09T07:28:00Z</dcterms:modified>
</cp:coreProperties>
</file>